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spacing w:before="146"/>
        <w:rPr>
          <w:rFonts w:ascii="Times New Roman"/>
          <w:sz w:val="28"/>
        </w:rPr>
      </w:pPr>
    </w:p>
    <w:p>
      <w:pPr>
        <w:pStyle w:val="Title"/>
      </w:pPr>
      <w:r>
        <w:rPr/>
        <w:t>5.</w:t>
      </w:r>
      <w:r>
        <w:rPr>
          <w:spacing w:val="45"/>
        </w:rPr>
        <w:t> </w:t>
      </w:r>
      <w:r>
        <w:rPr/>
        <w:t>PLEC</w:t>
      </w:r>
      <w:r>
        <w:rPr>
          <w:spacing w:val="-2"/>
        </w:rPr>
        <w:t> </w:t>
      </w:r>
      <w:r>
        <w:rPr/>
        <w:t>DE</w:t>
      </w:r>
      <w:r>
        <w:rPr>
          <w:spacing w:val="-3"/>
        </w:rPr>
        <w:t> </w:t>
      </w:r>
      <w:r>
        <w:rPr/>
        <w:t>CONDICIONS</w:t>
      </w:r>
      <w:r>
        <w:rPr>
          <w:spacing w:val="-3"/>
        </w:rPr>
        <w:t> </w:t>
      </w:r>
      <w:r>
        <w:rPr>
          <w:spacing w:val="-2"/>
        </w:rPr>
        <w:t>TÈCNIQUES</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186"/>
        <w:rPr>
          <w:rFonts w:ascii="Arial"/>
          <w:b/>
          <w:sz w:val="20"/>
        </w:rPr>
      </w:pPr>
    </w:p>
    <w:p>
      <w:pPr>
        <w:spacing w:before="1"/>
        <w:ind w:left="45" w:right="0" w:firstLine="0"/>
        <w:jc w:val="center"/>
        <w:rPr>
          <w:rFonts w:ascii="Times New Roman"/>
          <w:sz w:val="20"/>
        </w:rPr>
      </w:pPr>
      <w:r>
        <w:rPr>
          <w:rFonts w:ascii="Times New Roman"/>
          <w:spacing w:val="-10"/>
          <w:sz w:val="20"/>
        </w:rPr>
        <w:t>6</w:t>
      </w:r>
    </w:p>
    <w:p>
      <w:pPr>
        <w:spacing w:after="0"/>
        <w:jc w:val="center"/>
        <w:rPr>
          <w:rFonts w:ascii="Times New Roman"/>
          <w:sz w:val="20"/>
        </w:rPr>
        <w:sectPr>
          <w:type w:val="continuous"/>
          <w:pgSz w:w="11910" w:h="16840"/>
          <w:pgMar w:top="1920" w:bottom="280" w:left="1275" w:right="1275"/>
        </w:sectPr>
      </w:pPr>
    </w:p>
    <w:p>
      <w:pPr>
        <w:pStyle w:val="Heading1"/>
        <w:numPr>
          <w:ilvl w:val="0"/>
          <w:numId w:val="1"/>
        </w:numPr>
        <w:tabs>
          <w:tab w:pos="523" w:val="left" w:leader="none"/>
        </w:tabs>
        <w:spacing w:line="240" w:lineRule="auto" w:before="84" w:after="0"/>
        <w:ind w:left="523" w:right="0" w:hanging="358"/>
        <w:jc w:val="left"/>
        <w:rPr>
          <w:u w:val="none"/>
        </w:rPr>
      </w:pPr>
      <w:r>
        <w:rPr>
          <w:spacing w:val="-2"/>
          <w:u w:val="single"/>
        </w:rPr>
        <w:t>ASPECTES</w:t>
      </w:r>
      <w:r>
        <w:rPr>
          <w:spacing w:val="-13"/>
          <w:u w:val="single"/>
        </w:rPr>
        <w:t> </w:t>
      </w:r>
      <w:r>
        <w:rPr>
          <w:spacing w:val="-2"/>
          <w:u w:val="single"/>
        </w:rPr>
        <w:t>GENERALS</w:t>
      </w:r>
    </w:p>
    <w:p>
      <w:pPr>
        <w:pStyle w:val="BodyText"/>
        <w:rPr>
          <w:rFonts w:ascii="Arial"/>
          <w:b/>
        </w:rPr>
      </w:pPr>
    </w:p>
    <w:p>
      <w:pPr>
        <w:pStyle w:val="BodyText"/>
        <w:spacing w:before="9"/>
        <w:rPr>
          <w:rFonts w:ascii="Arial"/>
          <w:b/>
        </w:rPr>
      </w:pPr>
    </w:p>
    <w:p>
      <w:pPr>
        <w:pStyle w:val="Heading2"/>
        <w:numPr>
          <w:ilvl w:val="1"/>
          <w:numId w:val="1"/>
        </w:numPr>
        <w:tabs>
          <w:tab w:pos="731" w:val="left" w:leader="none"/>
        </w:tabs>
        <w:spacing w:line="240" w:lineRule="auto" w:before="0" w:after="0"/>
        <w:ind w:left="731" w:right="0" w:hanging="566"/>
        <w:jc w:val="left"/>
      </w:pPr>
      <w:r>
        <w:rPr>
          <w:spacing w:val="-2"/>
        </w:rPr>
        <w:t>OBJECTE,</w:t>
      </w:r>
      <w:r>
        <w:rPr>
          <w:spacing w:val="-7"/>
        </w:rPr>
        <w:t> </w:t>
      </w:r>
      <w:r>
        <w:rPr>
          <w:spacing w:val="-2"/>
        </w:rPr>
        <w:t>ABAST</w:t>
      </w:r>
      <w:r>
        <w:rPr>
          <w:spacing w:val="-7"/>
        </w:rPr>
        <w:t> </w:t>
      </w:r>
      <w:r>
        <w:rPr>
          <w:spacing w:val="-2"/>
        </w:rPr>
        <w:t>I</w:t>
      </w:r>
      <w:r>
        <w:rPr>
          <w:spacing w:val="-6"/>
        </w:rPr>
        <w:t> </w:t>
      </w:r>
      <w:r>
        <w:rPr>
          <w:spacing w:val="-2"/>
        </w:rPr>
        <w:t>DISPOSICIONS</w:t>
      </w:r>
      <w:r>
        <w:rPr>
          <w:spacing w:val="-8"/>
        </w:rPr>
        <w:t> </w:t>
      </w:r>
      <w:r>
        <w:rPr>
          <w:spacing w:val="-2"/>
        </w:rPr>
        <w:t>GENERALS</w:t>
      </w:r>
    </w:p>
    <w:p>
      <w:pPr>
        <w:pStyle w:val="BodyText"/>
        <w:rPr>
          <w:rFonts w:ascii="Arial"/>
          <w:b/>
        </w:rPr>
      </w:pPr>
    </w:p>
    <w:p>
      <w:pPr>
        <w:pStyle w:val="BodyText"/>
        <w:spacing w:before="2"/>
        <w:rPr>
          <w:rFonts w:ascii="Arial"/>
          <w:b/>
        </w:rPr>
      </w:pPr>
    </w:p>
    <w:p>
      <w:pPr>
        <w:pStyle w:val="Heading3"/>
        <w:numPr>
          <w:ilvl w:val="2"/>
          <w:numId w:val="1"/>
        </w:numPr>
        <w:tabs>
          <w:tab w:pos="943" w:val="left" w:leader="none"/>
        </w:tabs>
        <w:spacing w:line="240" w:lineRule="auto" w:before="0" w:after="0"/>
        <w:ind w:left="943" w:right="0" w:hanging="778"/>
        <w:jc w:val="left"/>
      </w:pPr>
      <w:r>
        <w:rPr>
          <w:spacing w:val="-2"/>
        </w:rPr>
        <w:t>Objecte</w:t>
      </w:r>
    </w:p>
    <w:p>
      <w:pPr>
        <w:pStyle w:val="BodyText"/>
        <w:spacing w:before="252"/>
        <w:rPr>
          <w:rFonts w:ascii="Arial"/>
          <w:b/>
        </w:rPr>
      </w:pPr>
    </w:p>
    <w:p>
      <w:pPr>
        <w:pStyle w:val="BodyText"/>
        <w:spacing w:line="360" w:lineRule="auto" w:before="1"/>
        <w:ind w:left="165" w:right="158"/>
        <w:jc w:val="both"/>
      </w:pPr>
      <w:r>
        <w:rPr/>
        <w:t>Aquest plec de prescripcions tècniques particulars s’aplicarà a les obres de “Projecte per la pavimentació</w:t>
      </w:r>
      <w:r>
        <w:rPr>
          <w:spacing w:val="-16"/>
        </w:rPr>
        <w:t> </w:t>
      </w:r>
      <w:r>
        <w:rPr/>
        <w:t>de</w:t>
      </w:r>
      <w:r>
        <w:rPr>
          <w:spacing w:val="-15"/>
        </w:rPr>
        <w:t> </w:t>
      </w:r>
      <w:r>
        <w:rPr/>
        <w:t>diversos</w:t>
      </w:r>
      <w:r>
        <w:rPr>
          <w:spacing w:val="-15"/>
        </w:rPr>
        <w:t> </w:t>
      </w:r>
      <w:r>
        <w:rPr/>
        <w:t>camins</w:t>
      </w:r>
      <w:r>
        <w:rPr>
          <w:spacing w:val="-16"/>
        </w:rPr>
        <w:t> </w:t>
      </w:r>
      <w:r>
        <w:rPr/>
        <w:t>de</w:t>
      </w:r>
      <w:r>
        <w:rPr>
          <w:spacing w:val="-15"/>
        </w:rPr>
        <w:t> </w:t>
      </w:r>
      <w:r>
        <w:rPr/>
        <w:t>Sora”</w:t>
      </w:r>
      <w:r>
        <w:rPr>
          <w:spacing w:val="-15"/>
        </w:rPr>
        <w:t> </w:t>
      </w:r>
      <w:r>
        <w:rPr/>
        <w:t>i</w:t>
      </w:r>
      <w:r>
        <w:rPr>
          <w:spacing w:val="-15"/>
        </w:rPr>
        <w:t> </w:t>
      </w:r>
      <w:r>
        <w:rPr/>
        <w:t>té</w:t>
      </w:r>
      <w:r>
        <w:rPr>
          <w:spacing w:val="-16"/>
        </w:rPr>
        <w:t> </w:t>
      </w:r>
      <w:r>
        <w:rPr/>
        <w:t>per</w:t>
      </w:r>
      <w:r>
        <w:rPr>
          <w:spacing w:val="-15"/>
        </w:rPr>
        <w:t> </w:t>
      </w:r>
      <w:r>
        <w:rPr/>
        <w:t>objecte</w:t>
      </w:r>
      <w:r>
        <w:rPr>
          <w:spacing w:val="-15"/>
        </w:rPr>
        <w:t> </w:t>
      </w:r>
      <w:r>
        <w:rPr/>
        <w:t>estructurar</w:t>
      </w:r>
      <w:r>
        <w:rPr>
          <w:spacing w:val="-16"/>
        </w:rPr>
        <w:t> </w:t>
      </w:r>
      <w:r>
        <w:rPr/>
        <w:t>l'organització</w:t>
      </w:r>
      <w:r>
        <w:rPr>
          <w:spacing w:val="-15"/>
        </w:rPr>
        <w:t> </w:t>
      </w:r>
      <w:r>
        <w:rPr/>
        <w:t>general</w:t>
      </w:r>
      <w:r>
        <w:rPr>
          <w:spacing w:val="-15"/>
        </w:rPr>
        <w:t> </w:t>
      </w:r>
      <w:r>
        <w:rPr/>
        <w:t>de l'obra, fixar les característiques dels</w:t>
      </w:r>
      <w:r>
        <w:rPr>
          <w:spacing w:val="-2"/>
        </w:rPr>
        <w:t> </w:t>
      </w:r>
      <w:r>
        <w:rPr/>
        <w:t>materials que cal utilitzar, establir les condicions que ha d'acomplir el</w:t>
      </w:r>
      <w:r>
        <w:rPr>
          <w:spacing w:val="-2"/>
        </w:rPr>
        <w:t> </w:t>
      </w:r>
      <w:r>
        <w:rPr/>
        <w:t>procés d'execució</w:t>
      </w:r>
      <w:r>
        <w:rPr>
          <w:spacing w:val="-1"/>
        </w:rPr>
        <w:t> </w:t>
      </w:r>
      <w:r>
        <w:rPr/>
        <w:t>de l'obra, i</w:t>
      </w:r>
      <w:r>
        <w:rPr>
          <w:spacing w:val="-2"/>
        </w:rPr>
        <w:t> </w:t>
      </w:r>
      <w:r>
        <w:rPr/>
        <w:t>organitzar la</w:t>
      </w:r>
      <w:r>
        <w:rPr>
          <w:spacing w:val="-1"/>
        </w:rPr>
        <w:t> </w:t>
      </w:r>
      <w:r>
        <w:rPr/>
        <w:t>manera</w:t>
      </w:r>
      <w:r>
        <w:rPr>
          <w:spacing w:val="-1"/>
        </w:rPr>
        <w:t> </w:t>
      </w:r>
      <w:r>
        <w:rPr/>
        <w:t>en</w:t>
      </w:r>
      <w:r>
        <w:rPr>
          <w:spacing w:val="-1"/>
        </w:rPr>
        <w:t> </w:t>
      </w:r>
      <w:r>
        <w:rPr/>
        <w:t>què</w:t>
      </w:r>
      <w:r>
        <w:rPr>
          <w:spacing w:val="-1"/>
        </w:rPr>
        <w:t> </w:t>
      </w:r>
      <w:r>
        <w:rPr/>
        <w:t>s'han</w:t>
      </w:r>
      <w:r>
        <w:rPr>
          <w:spacing w:val="-1"/>
        </w:rPr>
        <w:t> </w:t>
      </w:r>
      <w:r>
        <w:rPr/>
        <w:t>de</w:t>
      </w:r>
      <w:r>
        <w:rPr>
          <w:spacing w:val="-1"/>
        </w:rPr>
        <w:t> </w:t>
      </w:r>
      <w:r>
        <w:rPr/>
        <w:t>realitzar els amidaments i abonaments de les obres.</w:t>
      </w:r>
    </w:p>
    <w:p>
      <w:pPr>
        <w:pStyle w:val="BodyText"/>
        <w:spacing w:before="124"/>
      </w:pPr>
    </w:p>
    <w:p>
      <w:pPr>
        <w:pStyle w:val="Heading3"/>
        <w:numPr>
          <w:ilvl w:val="2"/>
          <w:numId w:val="1"/>
        </w:numPr>
        <w:tabs>
          <w:tab w:pos="881" w:val="left" w:leader="none"/>
        </w:tabs>
        <w:spacing w:line="240" w:lineRule="auto" w:before="0" w:after="0"/>
        <w:ind w:left="881" w:right="0" w:hanging="716"/>
        <w:jc w:val="left"/>
      </w:pPr>
      <w:r>
        <w:rPr/>
        <w:t>Àmbit</w:t>
      </w:r>
      <w:r>
        <w:rPr>
          <w:spacing w:val="-13"/>
        </w:rPr>
        <w:t> </w:t>
      </w:r>
      <w:r>
        <w:rPr>
          <w:spacing w:val="-2"/>
        </w:rPr>
        <w:t>d'aplicació</w:t>
      </w:r>
    </w:p>
    <w:p>
      <w:pPr>
        <w:pStyle w:val="BodyText"/>
        <w:rPr>
          <w:rFonts w:ascii="Arial"/>
          <w:b/>
        </w:rPr>
      </w:pPr>
    </w:p>
    <w:p>
      <w:pPr>
        <w:pStyle w:val="BodyText"/>
        <w:spacing w:before="2"/>
        <w:rPr>
          <w:rFonts w:ascii="Arial"/>
          <w:b/>
        </w:rPr>
      </w:pPr>
    </w:p>
    <w:p>
      <w:pPr>
        <w:pStyle w:val="BodyText"/>
        <w:ind w:left="165"/>
        <w:jc w:val="both"/>
      </w:pPr>
      <w:r>
        <w:rPr>
          <w:spacing w:val="-2"/>
        </w:rPr>
        <w:t>El</w:t>
      </w:r>
      <w:r>
        <w:rPr>
          <w:spacing w:val="-8"/>
        </w:rPr>
        <w:t> </w:t>
      </w:r>
      <w:r>
        <w:rPr>
          <w:spacing w:val="-2"/>
        </w:rPr>
        <w:t>present</w:t>
      </w:r>
      <w:r>
        <w:rPr>
          <w:spacing w:val="-6"/>
        </w:rPr>
        <w:t> </w:t>
      </w:r>
      <w:r>
        <w:rPr>
          <w:spacing w:val="-2"/>
        </w:rPr>
        <w:t>plec</w:t>
      </w:r>
      <w:r>
        <w:rPr>
          <w:spacing w:val="-6"/>
        </w:rPr>
        <w:t> </w:t>
      </w:r>
      <w:r>
        <w:rPr>
          <w:spacing w:val="-2"/>
        </w:rPr>
        <w:t>s'aplicarà</w:t>
      </w:r>
      <w:r>
        <w:rPr>
          <w:spacing w:val="-5"/>
        </w:rPr>
        <w:t> </w:t>
      </w:r>
      <w:r>
        <w:rPr>
          <w:spacing w:val="-2"/>
        </w:rPr>
        <w:t>als</w:t>
      </w:r>
      <w:r>
        <w:rPr>
          <w:spacing w:val="-6"/>
        </w:rPr>
        <w:t> </w:t>
      </w:r>
      <w:r>
        <w:rPr>
          <w:spacing w:val="-2"/>
        </w:rPr>
        <w:t>camins</w:t>
      </w:r>
      <w:r>
        <w:rPr>
          <w:spacing w:val="-6"/>
        </w:rPr>
        <w:t> </w:t>
      </w:r>
      <w:r>
        <w:rPr>
          <w:spacing w:val="-2"/>
        </w:rPr>
        <w:t>següent:</w:t>
      </w:r>
    </w:p>
    <w:p>
      <w:pPr>
        <w:pStyle w:val="BodyText"/>
      </w:pPr>
    </w:p>
    <w:p>
      <w:pPr>
        <w:pStyle w:val="BodyText"/>
      </w:pPr>
    </w:p>
    <w:p>
      <w:pPr>
        <w:pStyle w:val="ListParagraph"/>
        <w:numPr>
          <w:ilvl w:val="3"/>
          <w:numId w:val="1"/>
        </w:numPr>
        <w:tabs>
          <w:tab w:pos="884" w:val="left" w:leader="none"/>
        </w:tabs>
        <w:spacing w:line="240" w:lineRule="auto" w:before="0" w:after="0"/>
        <w:ind w:left="884" w:right="0" w:hanging="359"/>
        <w:jc w:val="left"/>
        <w:rPr>
          <w:sz w:val="22"/>
        </w:rPr>
      </w:pPr>
      <w:r>
        <w:rPr>
          <w:sz w:val="22"/>
        </w:rPr>
        <w:t>Camí</w:t>
      </w:r>
      <w:r>
        <w:rPr>
          <w:spacing w:val="-5"/>
          <w:sz w:val="22"/>
        </w:rPr>
        <w:t> </w:t>
      </w:r>
      <w:r>
        <w:rPr>
          <w:sz w:val="22"/>
        </w:rPr>
        <w:t>del</w:t>
      </w:r>
      <w:r>
        <w:rPr>
          <w:spacing w:val="-2"/>
          <w:sz w:val="22"/>
        </w:rPr>
        <w:t> </w:t>
      </w:r>
      <w:r>
        <w:rPr>
          <w:sz w:val="22"/>
        </w:rPr>
        <w:t>dipòsit</w:t>
      </w:r>
      <w:r>
        <w:rPr>
          <w:spacing w:val="-3"/>
          <w:sz w:val="22"/>
        </w:rPr>
        <w:t> </w:t>
      </w:r>
      <w:r>
        <w:rPr>
          <w:sz w:val="22"/>
        </w:rPr>
        <w:t>de</w:t>
      </w:r>
      <w:r>
        <w:rPr>
          <w:spacing w:val="-4"/>
          <w:sz w:val="22"/>
        </w:rPr>
        <w:t> </w:t>
      </w:r>
      <w:r>
        <w:rPr>
          <w:sz w:val="22"/>
        </w:rPr>
        <w:t>Cussons </w:t>
      </w:r>
      <w:r>
        <w:rPr>
          <w:spacing w:val="-2"/>
          <w:sz w:val="22"/>
        </w:rPr>
        <w:t>(Sora).</w:t>
      </w:r>
    </w:p>
    <w:p>
      <w:pPr>
        <w:pStyle w:val="ListParagraph"/>
        <w:numPr>
          <w:ilvl w:val="3"/>
          <w:numId w:val="1"/>
        </w:numPr>
        <w:tabs>
          <w:tab w:pos="884" w:val="left" w:leader="none"/>
        </w:tabs>
        <w:spacing w:line="240" w:lineRule="auto" w:before="126" w:after="0"/>
        <w:ind w:left="884" w:right="0" w:hanging="359"/>
        <w:jc w:val="left"/>
        <w:rPr>
          <w:sz w:val="22"/>
        </w:rPr>
      </w:pPr>
      <w:r>
        <w:rPr>
          <w:sz w:val="22"/>
        </w:rPr>
        <w:t>Camí</w:t>
      </w:r>
      <w:r>
        <w:rPr>
          <w:spacing w:val="-4"/>
          <w:sz w:val="22"/>
        </w:rPr>
        <w:t> </w:t>
      </w:r>
      <w:r>
        <w:rPr>
          <w:sz w:val="22"/>
        </w:rPr>
        <w:t>del</w:t>
      </w:r>
      <w:r>
        <w:rPr>
          <w:spacing w:val="-2"/>
          <w:sz w:val="22"/>
        </w:rPr>
        <w:t> </w:t>
      </w:r>
      <w:r>
        <w:rPr>
          <w:sz w:val="22"/>
        </w:rPr>
        <w:t>dipòsit</w:t>
      </w:r>
      <w:r>
        <w:rPr>
          <w:spacing w:val="-2"/>
          <w:sz w:val="22"/>
        </w:rPr>
        <w:t> </w:t>
      </w:r>
      <w:r>
        <w:rPr>
          <w:sz w:val="22"/>
        </w:rPr>
        <w:t>de</w:t>
      </w:r>
      <w:r>
        <w:rPr>
          <w:spacing w:val="-4"/>
          <w:sz w:val="22"/>
        </w:rPr>
        <w:t> </w:t>
      </w:r>
      <w:r>
        <w:rPr>
          <w:sz w:val="22"/>
        </w:rPr>
        <w:t>Bussoms</w:t>
      </w:r>
      <w:r>
        <w:rPr>
          <w:spacing w:val="-3"/>
          <w:sz w:val="22"/>
        </w:rPr>
        <w:t> </w:t>
      </w:r>
      <w:r>
        <w:rPr>
          <w:spacing w:val="-2"/>
          <w:sz w:val="22"/>
        </w:rPr>
        <w:t>(Sora).</w:t>
      </w:r>
    </w:p>
    <w:p>
      <w:pPr>
        <w:pStyle w:val="ListParagraph"/>
        <w:numPr>
          <w:ilvl w:val="3"/>
          <w:numId w:val="1"/>
        </w:numPr>
        <w:tabs>
          <w:tab w:pos="884" w:val="left" w:leader="none"/>
        </w:tabs>
        <w:spacing w:line="240" w:lineRule="auto" w:before="126" w:after="0"/>
        <w:ind w:left="884" w:right="0" w:hanging="359"/>
        <w:jc w:val="left"/>
        <w:rPr>
          <w:sz w:val="22"/>
        </w:rPr>
      </w:pPr>
      <w:r>
        <w:rPr>
          <w:sz w:val="22"/>
        </w:rPr>
        <w:t>Camí</w:t>
      </w:r>
      <w:r>
        <w:rPr>
          <w:spacing w:val="-4"/>
          <w:sz w:val="22"/>
        </w:rPr>
        <w:t> </w:t>
      </w:r>
      <w:r>
        <w:rPr>
          <w:sz w:val="22"/>
        </w:rPr>
        <w:t>de</w:t>
      </w:r>
      <w:r>
        <w:rPr>
          <w:spacing w:val="-2"/>
          <w:sz w:val="22"/>
        </w:rPr>
        <w:t> </w:t>
      </w:r>
      <w:r>
        <w:rPr>
          <w:sz w:val="22"/>
        </w:rPr>
        <w:t>la</w:t>
      </w:r>
      <w:r>
        <w:rPr>
          <w:spacing w:val="-1"/>
          <w:sz w:val="22"/>
        </w:rPr>
        <w:t> </w:t>
      </w:r>
      <w:r>
        <w:rPr>
          <w:sz w:val="22"/>
        </w:rPr>
        <w:t>Bauma</w:t>
      </w:r>
      <w:r>
        <w:rPr>
          <w:spacing w:val="-3"/>
          <w:sz w:val="22"/>
        </w:rPr>
        <w:t> </w:t>
      </w:r>
      <w:r>
        <w:rPr>
          <w:spacing w:val="-2"/>
          <w:sz w:val="22"/>
        </w:rPr>
        <w:t>(Sora).</w:t>
      </w:r>
    </w:p>
    <w:p>
      <w:pPr>
        <w:pStyle w:val="BodyText"/>
      </w:pPr>
    </w:p>
    <w:p>
      <w:pPr>
        <w:pStyle w:val="BodyText"/>
      </w:pPr>
    </w:p>
    <w:p>
      <w:pPr>
        <w:pStyle w:val="BodyText"/>
        <w:spacing w:before="126"/>
      </w:pPr>
    </w:p>
    <w:p>
      <w:pPr>
        <w:pStyle w:val="Heading3"/>
        <w:numPr>
          <w:ilvl w:val="2"/>
          <w:numId w:val="1"/>
        </w:numPr>
        <w:tabs>
          <w:tab w:pos="881" w:val="left" w:leader="none"/>
        </w:tabs>
        <w:spacing w:line="240" w:lineRule="auto" w:before="0" w:after="0"/>
        <w:ind w:left="881" w:right="0" w:hanging="716"/>
        <w:jc w:val="left"/>
      </w:pPr>
      <w:r>
        <w:rPr>
          <w:spacing w:val="-2"/>
        </w:rPr>
        <w:t>Compatibilitat</w:t>
      </w:r>
      <w:r>
        <w:rPr>
          <w:spacing w:val="-6"/>
        </w:rPr>
        <w:t> </w:t>
      </w:r>
      <w:r>
        <w:rPr>
          <w:spacing w:val="-2"/>
        </w:rPr>
        <w:t>i</w:t>
      </w:r>
      <w:r>
        <w:rPr>
          <w:spacing w:val="-8"/>
        </w:rPr>
        <w:t> </w:t>
      </w:r>
      <w:r>
        <w:rPr>
          <w:spacing w:val="-2"/>
        </w:rPr>
        <w:t>prelació</w:t>
      </w:r>
      <w:r>
        <w:rPr>
          <w:spacing w:val="-9"/>
        </w:rPr>
        <w:t> </w:t>
      </w:r>
      <w:r>
        <w:rPr>
          <w:spacing w:val="-2"/>
        </w:rPr>
        <w:t>entre</w:t>
      </w:r>
      <w:r>
        <w:rPr>
          <w:spacing w:val="-7"/>
        </w:rPr>
        <w:t> </w:t>
      </w:r>
      <w:r>
        <w:rPr>
          <w:spacing w:val="-2"/>
        </w:rPr>
        <w:t>documents</w:t>
      </w:r>
    </w:p>
    <w:p>
      <w:pPr>
        <w:pStyle w:val="BodyText"/>
        <w:rPr>
          <w:rFonts w:ascii="Arial"/>
          <w:b/>
        </w:rPr>
      </w:pPr>
    </w:p>
    <w:p>
      <w:pPr>
        <w:pStyle w:val="BodyText"/>
        <w:spacing w:before="2"/>
        <w:rPr>
          <w:rFonts w:ascii="Arial"/>
          <w:b/>
        </w:rPr>
      </w:pPr>
    </w:p>
    <w:p>
      <w:pPr>
        <w:pStyle w:val="BodyText"/>
        <w:spacing w:line="360" w:lineRule="auto"/>
        <w:ind w:left="165" w:right="159"/>
        <w:jc w:val="both"/>
      </w:pPr>
      <w:r>
        <w:rPr/>
        <w:t>Allò que sigui mencionat al Plec de condicions i omès als plànols, o al revés, s’haurà d’executar com si estigués exposat a tots dos documents. En cas de contradicció entre els plànols i el plec, prevaldrà allò que prescribeix el primer document en una primera instància però supeditat al què dictamini la direcció de l’obra.</w:t>
      </w:r>
    </w:p>
    <w:p>
      <w:pPr>
        <w:pStyle w:val="BodyText"/>
        <w:spacing w:before="125"/>
      </w:pPr>
    </w:p>
    <w:p>
      <w:pPr>
        <w:pStyle w:val="BodyText"/>
        <w:spacing w:line="360" w:lineRule="auto"/>
        <w:ind w:left="165" w:right="157"/>
        <w:jc w:val="both"/>
      </w:pPr>
      <w:r>
        <w:rPr/>
        <w:t>Les omissions als</w:t>
      </w:r>
      <w:r>
        <w:rPr>
          <w:spacing w:val="-2"/>
        </w:rPr>
        <w:t> </w:t>
      </w:r>
      <w:r>
        <w:rPr/>
        <w:t>plànols i</w:t>
      </w:r>
      <w:r>
        <w:rPr>
          <w:spacing w:val="-2"/>
        </w:rPr>
        <w:t> </w:t>
      </w:r>
      <w:r>
        <w:rPr/>
        <w:t>al plec, o</w:t>
      </w:r>
      <w:r>
        <w:rPr>
          <w:spacing w:val="-3"/>
        </w:rPr>
        <w:t> </w:t>
      </w:r>
      <w:r>
        <w:rPr/>
        <w:t>les</w:t>
      </w:r>
      <w:r>
        <w:rPr>
          <w:spacing w:val="-2"/>
        </w:rPr>
        <w:t> </w:t>
      </w:r>
      <w:r>
        <w:rPr/>
        <w:t>descripcions errònies</w:t>
      </w:r>
      <w:r>
        <w:rPr>
          <w:spacing w:val="-2"/>
        </w:rPr>
        <w:t> </w:t>
      </w:r>
      <w:r>
        <w:rPr/>
        <w:t>de</w:t>
      </w:r>
      <w:r>
        <w:rPr>
          <w:spacing w:val="-1"/>
        </w:rPr>
        <w:t> </w:t>
      </w:r>
      <w:r>
        <w:rPr/>
        <w:t>detalls</w:t>
      </w:r>
      <w:r>
        <w:rPr>
          <w:spacing w:val="-2"/>
        </w:rPr>
        <w:t> </w:t>
      </w:r>
      <w:r>
        <w:rPr/>
        <w:t>de l’obra</w:t>
      </w:r>
      <w:r>
        <w:rPr>
          <w:spacing w:val="-1"/>
        </w:rPr>
        <w:t> </w:t>
      </w:r>
      <w:r>
        <w:rPr/>
        <w:t>que</w:t>
      </w:r>
      <w:r>
        <w:rPr>
          <w:spacing w:val="-1"/>
        </w:rPr>
        <w:t> </w:t>
      </w:r>
      <w:r>
        <w:rPr/>
        <w:t>siguin indispensables per tal de dur a terme la intenció exposada als plànols i plecs de condicions, o</w:t>
      </w:r>
      <w:r>
        <w:rPr>
          <w:spacing w:val="-14"/>
        </w:rPr>
        <w:t> </w:t>
      </w:r>
      <w:r>
        <w:rPr/>
        <w:t>que</w:t>
      </w:r>
      <w:r>
        <w:rPr>
          <w:spacing w:val="-14"/>
        </w:rPr>
        <w:t> </w:t>
      </w:r>
      <w:r>
        <w:rPr/>
        <w:t>per</w:t>
      </w:r>
      <w:r>
        <w:rPr>
          <w:spacing w:val="-11"/>
        </w:rPr>
        <w:t> </w:t>
      </w:r>
      <w:r>
        <w:rPr/>
        <w:t>ús</w:t>
      </w:r>
      <w:r>
        <w:rPr>
          <w:spacing w:val="-13"/>
        </w:rPr>
        <w:t> </w:t>
      </w:r>
      <w:r>
        <w:rPr/>
        <w:t>i</w:t>
      </w:r>
      <w:r>
        <w:rPr>
          <w:spacing w:val="-15"/>
        </w:rPr>
        <w:t> </w:t>
      </w:r>
      <w:r>
        <w:rPr/>
        <w:t>costum</w:t>
      </w:r>
      <w:r>
        <w:rPr>
          <w:spacing w:val="-13"/>
        </w:rPr>
        <w:t> </w:t>
      </w:r>
      <w:r>
        <w:rPr/>
        <w:t>s’hagin</w:t>
      </w:r>
      <w:r>
        <w:rPr>
          <w:spacing w:val="-14"/>
        </w:rPr>
        <w:t> </w:t>
      </w:r>
      <w:r>
        <w:rPr/>
        <w:t>de</w:t>
      </w:r>
      <w:r>
        <w:rPr>
          <w:spacing w:val="-14"/>
        </w:rPr>
        <w:t> </w:t>
      </w:r>
      <w:r>
        <w:rPr/>
        <w:t>realitzar,</w:t>
      </w:r>
      <w:r>
        <w:rPr>
          <w:spacing w:val="-13"/>
        </w:rPr>
        <w:t> </w:t>
      </w:r>
      <w:r>
        <w:rPr/>
        <w:t>no</w:t>
      </w:r>
      <w:r>
        <w:rPr>
          <w:spacing w:val="-13"/>
        </w:rPr>
        <w:t> </w:t>
      </w:r>
      <w:r>
        <w:rPr/>
        <w:t>només</w:t>
      </w:r>
      <w:r>
        <w:rPr>
          <w:spacing w:val="-13"/>
        </w:rPr>
        <w:t> </w:t>
      </w:r>
      <w:r>
        <w:rPr/>
        <w:t>no</w:t>
      </w:r>
      <w:r>
        <w:rPr>
          <w:spacing w:val="-13"/>
        </w:rPr>
        <w:t> </w:t>
      </w:r>
      <w:r>
        <w:rPr/>
        <w:t>eximeixen</w:t>
      </w:r>
      <w:r>
        <w:rPr>
          <w:spacing w:val="-14"/>
        </w:rPr>
        <w:t> </w:t>
      </w:r>
      <w:r>
        <w:rPr/>
        <w:t>el</w:t>
      </w:r>
      <w:r>
        <w:rPr>
          <w:spacing w:val="-15"/>
        </w:rPr>
        <w:t> </w:t>
      </w:r>
      <w:r>
        <w:rPr/>
        <w:t>contractista</w:t>
      </w:r>
      <w:r>
        <w:rPr>
          <w:spacing w:val="-13"/>
        </w:rPr>
        <w:t> </w:t>
      </w:r>
      <w:r>
        <w:rPr/>
        <w:t>de</w:t>
      </w:r>
      <w:r>
        <w:rPr>
          <w:spacing w:val="-16"/>
        </w:rPr>
        <w:t> </w:t>
      </w:r>
      <w:r>
        <w:rPr/>
        <w:t>l’obligació d’executar</w:t>
      </w:r>
      <w:r>
        <w:rPr>
          <w:spacing w:val="-9"/>
        </w:rPr>
        <w:t> </w:t>
      </w:r>
      <w:r>
        <w:rPr/>
        <w:t>aquests</w:t>
      </w:r>
      <w:r>
        <w:rPr>
          <w:spacing w:val="-15"/>
        </w:rPr>
        <w:t> </w:t>
      </w:r>
      <w:r>
        <w:rPr/>
        <w:t>detalls</w:t>
      </w:r>
      <w:r>
        <w:rPr>
          <w:spacing w:val="-13"/>
        </w:rPr>
        <w:t> </w:t>
      </w:r>
      <w:r>
        <w:rPr/>
        <w:t>d’obra</w:t>
      </w:r>
      <w:r>
        <w:rPr>
          <w:spacing w:val="-12"/>
        </w:rPr>
        <w:t> </w:t>
      </w:r>
      <w:r>
        <w:rPr/>
        <w:t>omesos</w:t>
      </w:r>
      <w:r>
        <w:rPr>
          <w:spacing w:val="-11"/>
        </w:rPr>
        <w:t> </w:t>
      </w:r>
      <w:r>
        <w:rPr/>
        <w:t>o</w:t>
      </w:r>
      <w:r>
        <w:rPr>
          <w:spacing w:val="-14"/>
        </w:rPr>
        <w:t> </w:t>
      </w:r>
      <w:r>
        <w:rPr/>
        <w:t>erròniament</w:t>
      </w:r>
      <w:r>
        <w:rPr>
          <w:spacing w:val="-12"/>
        </w:rPr>
        <w:t> </w:t>
      </w:r>
      <w:r>
        <w:rPr/>
        <w:t>descrits,</w:t>
      </w:r>
      <w:r>
        <w:rPr>
          <w:spacing w:val="-12"/>
        </w:rPr>
        <w:t> </w:t>
      </w:r>
      <w:r>
        <w:rPr/>
        <w:t>sinó</w:t>
      </w:r>
      <w:r>
        <w:rPr>
          <w:spacing w:val="-11"/>
        </w:rPr>
        <w:t> </w:t>
      </w:r>
      <w:r>
        <w:rPr/>
        <w:t>que,</w:t>
      </w:r>
      <w:r>
        <w:rPr>
          <w:spacing w:val="-12"/>
        </w:rPr>
        <w:t> </w:t>
      </w:r>
      <w:r>
        <w:rPr/>
        <w:t>al</w:t>
      </w:r>
      <w:r>
        <w:rPr>
          <w:spacing w:val="-13"/>
        </w:rPr>
        <w:t> </w:t>
      </w:r>
      <w:r>
        <w:rPr/>
        <w:t>contrari,</w:t>
      </w:r>
      <w:r>
        <w:rPr>
          <w:spacing w:val="-11"/>
        </w:rPr>
        <w:t> </w:t>
      </w:r>
      <w:r>
        <w:rPr/>
        <w:t>hauran d’executar-se com si fossin complets i correctament especificats als plànols i al plec de </w:t>
      </w:r>
      <w:r>
        <w:rPr>
          <w:spacing w:val="-2"/>
        </w:rPr>
        <w:t>condicions.</w:t>
      </w:r>
    </w:p>
    <w:p>
      <w:pPr>
        <w:pStyle w:val="BodyText"/>
        <w:spacing w:after="0" w:line="360" w:lineRule="auto"/>
        <w:jc w:val="both"/>
        <w:sectPr>
          <w:headerReference w:type="default" r:id="rId5"/>
          <w:footerReference w:type="default" r:id="rId6"/>
          <w:pgSz w:w="11910" w:h="16840"/>
          <w:pgMar w:header="723" w:footer="690" w:top="1600" w:bottom="880" w:left="1275" w:right="1275"/>
          <w:pgNumType w:start="1"/>
        </w:sectPr>
      </w:pPr>
    </w:p>
    <w:p>
      <w:pPr>
        <w:pStyle w:val="BodyText"/>
      </w:pPr>
    </w:p>
    <w:p>
      <w:pPr>
        <w:pStyle w:val="BodyText"/>
      </w:pPr>
    </w:p>
    <w:p>
      <w:pPr>
        <w:pStyle w:val="BodyText"/>
        <w:spacing w:before="83"/>
      </w:pPr>
    </w:p>
    <w:p>
      <w:pPr>
        <w:pStyle w:val="Heading3"/>
        <w:numPr>
          <w:ilvl w:val="2"/>
          <w:numId w:val="1"/>
        </w:numPr>
        <w:tabs>
          <w:tab w:pos="881" w:val="left" w:leader="none"/>
        </w:tabs>
        <w:spacing w:line="240" w:lineRule="auto" w:before="0" w:after="0"/>
        <w:ind w:left="881" w:right="0" w:hanging="716"/>
        <w:jc w:val="left"/>
      </w:pPr>
      <w:r>
        <w:rPr>
          <w:spacing w:val="-2"/>
        </w:rPr>
        <w:t>Instruccions,</w:t>
      </w:r>
      <w:r>
        <w:rPr>
          <w:spacing w:val="-9"/>
        </w:rPr>
        <w:t> </w:t>
      </w:r>
      <w:r>
        <w:rPr>
          <w:spacing w:val="-2"/>
        </w:rPr>
        <w:t>normes</w:t>
      </w:r>
      <w:r>
        <w:rPr>
          <w:spacing w:val="-9"/>
        </w:rPr>
        <w:t> </w:t>
      </w:r>
      <w:r>
        <w:rPr>
          <w:spacing w:val="-2"/>
        </w:rPr>
        <w:t>i</w:t>
      </w:r>
      <w:r>
        <w:rPr>
          <w:spacing w:val="-13"/>
        </w:rPr>
        <w:t> </w:t>
      </w:r>
      <w:r>
        <w:rPr>
          <w:spacing w:val="-2"/>
        </w:rPr>
        <w:t>disposicions</w:t>
      </w:r>
      <w:r>
        <w:rPr>
          <w:spacing w:val="-7"/>
        </w:rPr>
        <w:t> </w:t>
      </w:r>
      <w:r>
        <w:rPr>
          <w:spacing w:val="-2"/>
        </w:rPr>
        <w:t>aplicables</w:t>
      </w:r>
    </w:p>
    <w:p>
      <w:pPr>
        <w:pStyle w:val="BodyText"/>
        <w:spacing w:before="252"/>
        <w:rPr>
          <w:rFonts w:ascii="Arial"/>
          <w:b/>
        </w:rPr>
      </w:pPr>
    </w:p>
    <w:p>
      <w:pPr>
        <w:pStyle w:val="BodyText"/>
        <w:spacing w:line="360" w:lineRule="auto"/>
        <w:ind w:left="165" w:right="161"/>
        <w:jc w:val="both"/>
      </w:pPr>
      <w:r>
        <w:rPr/>
        <w:t>Seran</w:t>
      </w:r>
      <w:r>
        <w:rPr>
          <w:spacing w:val="-16"/>
        </w:rPr>
        <w:t> </w:t>
      </w:r>
      <w:r>
        <w:rPr/>
        <w:t>d'aplicació,</w:t>
      </w:r>
      <w:r>
        <w:rPr>
          <w:spacing w:val="-15"/>
        </w:rPr>
        <w:t> </w:t>
      </w:r>
      <w:r>
        <w:rPr/>
        <w:t>si</w:t>
      </w:r>
      <w:r>
        <w:rPr>
          <w:spacing w:val="-15"/>
        </w:rPr>
        <w:t> </w:t>
      </w:r>
      <w:r>
        <w:rPr/>
        <w:t>escau,</w:t>
      </w:r>
      <w:r>
        <w:rPr>
          <w:spacing w:val="-16"/>
        </w:rPr>
        <w:t> </w:t>
      </w:r>
      <w:r>
        <w:rPr/>
        <w:t>com</w:t>
      </w:r>
      <w:r>
        <w:rPr>
          <w:spacing w:val="-15"/>
        </w:rPr>
        <w:t> </w:t>
      </w:r>
      <w:r>
        <w:rPr/>
        <w:t>a</w:t>
      </w:r>
      <w:r>
        <w:rPr>
          <w:spacing w:val="-15"/>
        </w:rPr>
        <w:t> </w:t>
      </w:r>
      <w:r>
        <w:rPr/>
        <w:t>supletòries</w:t>
      </w:r>
      <w:r>
        <w:rPr>
          <w:spacing w:val="-15"/>
        </w:rPr>
        <w:t> </w:t>
      </w:r>
      <w:r>
        <w:rPr/>
        <w:t>i</w:t>
      </w:r>
      <w:r>
        <w:rPr>
          <w:spacing w:val="-16"/>
        </w:rPr>
        <w:t> </w:t>
      </w:r>
      <w:r>
        <w:rPr/>
        <w:t>complementàries</w:t>
      </w:r>
      <w:r>
        <w:rPr>
          <w:spacing w:val="-15"/>
        </w:rPr>
        <w:t> </w:t>
      </w:r>
      <w:r>
        <w:rPr/>
        <w:t>de</w:t>
      </w:r>
      <w:r>
        <w:rPr>
          <w:spacing w:val="-15"/>
        </w:rPr>
        <w:t> </w:t>
      </w:r>
      <w:r>
        <w:rPr/>
        <w:t>les</w:t>
      </w:r>
      <w:r>
        <w:rPr>
          <w:spacing w:val="-16"/>
        </w:rPr>
        <w:t> </w:t>
      </w:r>
      <w:r>
        <w:rPr/>
        <w:t>contingudes</w:t>
      </w:r>
      <w:r>
        <w:rPr>
          <w:spacing w:val="-15"/>
        </w:rPr>
        <w:t> </w:t>
      </w:r>
      <w:r>
        <w:rPr/>
        <w:t>en</w:t>
      </w:r>
      <w:r>
        <w:rPr>
          <w:spacing w:val="-15"/>
        </w:rPr>
        <w:t> </w:t>
      </w:r>
      <w:r>
        <w:rPr/>
        <w:t>aquest </w:t>
      </w:r>
      <w:r>
        <w:rPr>
          <w:spacing w:val="-2"/>
        </w:rPr>
        <w:t>plec,</w:t>
      </w:r>
      <w:r>
        <w:rPr>
          <w:spacing w:val="-10"/>
        </w:rPr>
        <w:t> </w:t>
      </w:r>
      <w:r>
        <w:rPr>
          <w:spacing w:val="-2"/>
        </w:rPr>
        <w:t>les</w:t>
      </w:r>
      <w:r>
        <w:rPr>
          <w:spacing w:val="-11"/>
        </w:rPr>
        <w:t> </w:t>
      </w:r>
      <w:r>
        <w:rPr>
          <w:spacing w:val="-2"/>
        </w:rPr>
        <w:t>disposicions</w:t>
      </w:r>
      <w:r>
        <w:rPr>
          <w:spacing w:val="-11"/>
        </w:rPr>
        <w:t> </w:t>
      </w:r>
      <w:r>
        <w:rPr>
          <w:spacing w:val="-2"/>
        </w:rPr>
        <w:t>que</w:t>
      </w:r>
      <w:r>
        <w:rPr>
          <w:spacing w:val="-10"/>
        </w:rPr>
        <w:t> </w:t>
      </w:r>
      <w:r>
        <w:rPr>
          <w:spacing w:val="-2"/>
        </w:rPr>
        <w:t>a</w:t>
      </w:r>
      <w:r>
        <w:rPr>
          <w:spacing w:val="-12"/>
        </w:rPr>
        <w:t> </w:t>
      </w:r>
      <w:r>
        <w:rPr>
          <w:spacing w:val="-2"/>
        </w:rPr>
        <w:t>continuació</w:t>
      </w:r>
      <w:r>
        <w:rPr>
          <w:spacing w:val="-12"/>
        </w:rPr>
        <w:t> </w:t>
      </w:r>
      <w:r>
        <w:rPr>
          <w:spacing w:val="-2"/>
        </w:rPr>
        <w:t>es</w:t>
      </w:r>
      <w:r>
        <w:rPr>
          <w:spacing w:val="-11"/>
        </w:rPr>
        <w:t> </w:t>
      </w:r>
      <w:r>
        <w:rPr>
          <w:spacing w:val="-2"/>
        </w:rPr>
        <w:t>detallen,</w:t>
      </w:r>
      <w:r>
        <w:rPr>
          <w:spacing w:val="-10"/>
        </w:rPr>
        <w:t> </w:t>
      </w:r>
      <w:r>
        <w:rPr>
          <w:spacing w:val="-2"/>
        </w:rPr>
        <w:t>sempre</w:t>
      </w:r>
      <w:r>
        <w:rPr>
          <w:spacing w:val="-12"/>
        </w:rPr>
        <w:t> </w:t>
      </w:r>
      <w:r>
        <w:rPr>
          <w:spacing w:val="-2"/>
        </w:rPr>
        <w:t>que</w:t>
      </w:r>
      <w:r>
        <w:rPr>
          <w:spacing w:val="-10"/>
        </w:rPr>
        <w:t> </w:t>
      </w:r>
      <w:r>
        <w:rPr>
          <w:spacing w:val="-2"/>
        </w:rPr>
        <w:t>no</w:t>
      </w:r>
      <w:r>
        <w:rPr>
          <w:spacing w:val="-12"/>
        </w:rPr>
        <w:t> </w:t>
      </w:r>
      <w:r>
        <w:rPr>
          <w:spacing w:val="-2"/>
        </w:rPr>
        <w:t>modifiquin</w:t>
      </w:r>
      <w:r>
        <w:rPr>
          <w:spacing w:val="-12"/>
        </w:rPr>
        <w:t> </w:t>
      </w:r>
      <w:r>
        <w:rPr>
          <w:spacing w:val="-2"/>
        </w:rPr>
        <w:t>ni</w:t>
      </w:r>
      <w:r>
        <w:rPr>
          <w:spacing w:val="-9"/>
        </w:rPr>
        <w:t> </w:t>
      </w:r>
      <w:r>
        <w:rPr>
          <w:spacing w:val="-2"/>
        </w:rPr>
        <w:t>s'oposin</w:t>
      </w:r>
      <w:r>
        <w:rPr>
          <w:spacing w:val="-8"/>
        </w:rPr>
        <w:t> </w:t>
      </w:r>
      <w:r>
        <w:rPr>
          <w:spacing w:val="-2"/>
        </w:rPr>
        <w:t>a</w:t>
      </w:r>
      <w:r>
        <w:rPr>
          <w:spacing w:val="-12"/>
        </w:rPr>
        <w:t> </w:t>
      </w:r>
      <w:r>
        <w:rPr>
          <w:spacing w:val="-2"/>
        </w:rPr>
        <w:t>allò </w:t>
      </w:r>
      <w:r>
        <w:rPr/>
        <w:t>que s'hi especifica.</w:t>
      </w:r>
    </w:p>
    <w:p>
      <w:pPr>
        <w:pStyle w:val="BodyText"/>
        <w:spacing w:before="128"/>
      </w:pPr>
    </w:p>
    <w:p>
      <w:pPr>
        <w:pStyle w:val="ListParagraph"/>
        <w:numPr>
          <w:ilvl w:val="3"/>
          <w:numId w:val="1"/>
        </w:numPr>
        <w:tabs>
          <w:tab w:pos="525" w:val="left" w:leader="none"/>
        </w:tabs>
        <w:spacing w:line="360" w:lineRule="auto" w:before="0" w:after="0"/>
        <w:ind w:left="525" w:right="159" w:hanging="360"/>
        <w:jc w:val="left"/>
        <w:rPr>
          <w:sz w:val="22"/>
        </w:rPr>
      </w:pPr>
      <w:r>
        <w:rPr>
          <w:spacing w:val="-2"/>
          <w:sz w:val="22"/>
        </w:rPr>
        <w:t>Plec</w:t>
      </w:r>
      <w:r>
        <w:rPr>
          <w:spacing w:val="-13"/>
          <w:sz w:val="22"/>
        </w:rPr>
        <w:t> </w:t>
      </w:r>
      <w:r>
        <w:rPr>
          <w:spacing w:val="-2"/>
          <w:sz w:val="22"/>
        </w:rPr>
        <w:t>de</w:t>
      </w:r>
      <w:r>
        <w:rPr>
          <w:spacing w:val="-14"/>
          <w:sz w:val="22"/>
        </w:rPr>
        <w:t> </w:t>
      </w:r>
      <w:r>
        <w:rPr>
          <w:spacing w:val="-2"/>
          <w:sz w:val="22"/>
        </w:rPr>
        <w:t>prescripcions</w:t>
      </w:r>
      <w:r>
        <w:rPr>
          <w:spacing w:val="-13"/>
          <w:sz w:val="22"/>
        </w:rPr>
        <w:t> </w:t>
      </w:r>
      <w:r>
        <w:rPr>
          <w:spacing w:val="-2"/>
          <w:sz w:val="22"/>
        </w:rPr>
        <w:t>tècniques</w:t>
      </w:r>
      <w:r>
        <w:rPr>
          <w:spacing w:val="-15"/>
          <w:sz w:val="22"/>
        </w:rPr>
        <w:t> </w:t>
      </w:r>
      <w:r>
        <w:rPr>
          <w:spacing w:val="-2"/>
          <w:sz w:val="22"/>
        </w:rPr>
        <w:t>generals</w:t>
      </w:r>
      <w:r>
        <w:rPr>
          <w:spacing w:val="-13"/>
          <w:sz w:val="22"/>
        </w:rPr>
        <w:t> </w:t>
      </w:r>
      <w:r>
        <w:rPr>
          <w:spacing w:val="-2"/>
          <w:sz w:val="22"/>
        </w:rPr>
        <w:t>per</w:t>
      </w:r>
      <w:r>
        <w:rPr>
          <w:spacing w:val="-14"/>
          <w:sz w:val="22"/>
        </w:rPr>
        <w:t> </w:t>
      </w:r>
      <w:r>
        <w:rPr>
          <w:spacing w:val="-2"/>
          <w:sz w:val="22"/>
        </w:rPr>
        <w:t>a</w:t>
      </w:r>
      <w:r>
        <w:rPr>
          <w:spacing w:val="-14"/>
          <w:sz w:val="22"/>
        </w:rPr>
        <w:t> </w:t>
      </w:r>
      <w:r>
        <w:rPr>
          <w:spacing w:val="-2"/>
          <w:sz w:val="22"/>
        </w:rPr>
        <w:t>obres</w:t>
      </w:r>
      <w:r>
        <w:rPr>
          <w:spacing w:val="-13"/>
          <w:sz w:val="22"/>
        </w:rPr>
        <w:t> </w:t>
      </w:r>
      <w:r>
        <w:rPr>
          <w:spacing w:val="-2"/>
          <w:sz w:val="22"/>
        </w:rPr>
        <w:t>de</w:t>
      </w:r>
      <w:r>
        <w:rPr>
          <w:spacing w:val="-14"/>
          <w:sz w:val="22"/>
        </w:rPr>
        <w:t> </w:t>
      </w:r>
      <w:r>
        <w:rPr>
          <w:spacing w:val="-2"/>
          <w:sz w:val="22"/>
        </w:rPr>
        <w:t>carreteres</w:t>
      </w:r>
      <w:r>
        <w:rPr>
          <w:spacing w:val="-13"/>
          <w:sz w:val="22"/>
        </w:rPr>
        <w:t> </w:t>
      </w:r>
      <w:r>
        <w:rPr>
          <w:spacing w:val="-2"/>
          <w:sz w:val="22"/>
        </w:rPr>
        <w:t>i</w:t>
      </w:r>
      <w:r>
        <w:rPr>
          <w:spacing w:val="-16"/>
          <w:sz w:val="22"/>
        </w:rPr>
        <w:t> </w:t>
      </w:r>
      <w:r>
        <w:rPr>
          <w:spacing w:val="-2"/>
          <w:sz w:val="22"/>
        </w:rPr>
        <w:t>ponts</w:t>
      </w:r>
      <w:r>
        <w:rPr>
          <w:spacing w:val="-15"/>
          <w:sz w:val="22"/>
        </w:rPr>
        <w:t> </w:t>
      </w:r>
      <w:r>
        <w:rPr>
          <w:spacing w:val="-2"/>
          <w:sz w:val="22"/>
        </w:rPr>
        <w:t>PG.3/75,</w:t>
      </w:r>
      <w:r>
        <w:rPr>
          <w:spacing w:val="-11"/>
          <w:sz w:val="22"/>
        </w:rPr>
        <w:t> </w:t>
      </w:r>
      <w:r>
        <w:rPr>
          <w:spacing w:val="-2"/>
          <w:sz w:val="22"/>
        </w:rPr>
        <w:t>aprovat </w:t>
      </w:r>
      <w:r>
        <w:rPr>
          <w:sz w:val="22"/>
        </w:rPr>
        <w:t>per OM de 6 de febrer de 1976.</w:t>
      </w:r>
    </w:p>
    <w:p>
      <w:pPr>
        <w:pStyle w:val="BodyText"/>
        <w:spacing w:before="125"/>
      </w:pPr>
    </w:p>
    <w:p>
      <w:pPr>
        <w:pStyle w:val="ListParagraph"/>
        <w:numPr>
          <w:ilvl w:val="3"/>
          <w:numId w:val="1"/>
        </w:numPr>
        <w:tabs>
          <w:tab w:pos="525" w:val="left" w:leader="none"/>
        </w:tabs>
        <w:spacing w:line="360" w:lineRule="auto" w:before="1" w:after="0"/>
        <w:ind w:left="525" w:right="160" w:hanging="360"/>
        <w:jc w:val="left"/>
        <w:rPr>
          <w:sz w:val="22"/>
        </w:rPr>
      </w:pPr>
      <w:r>
        <w:rPr>
          <w:sz w:val="22"/>
        </w:rPr>
        <w:t>Plec</w:t>
      </w:r>
      <w:r>
        <w:rPr>
          <w:spacing w:val="-2"/>
          <w:sz w:val="22"/>
        </w:rPr>
        <w:t> </w:t>
      </w:r>
      <w:r>
        <w:rPr>
          <w:sz w:val="22"/>
        </w:rPr>
        <w:t>de</w:t>
      </w:r>
      <w:r>
        <w:rPr>
          <w:spacing w:val="-3"/>
          <w:sz w:val="22"/>
        </w:rPr>
        <w:t> </w:t>
      </w:r>
      <w:r>
        <w:rPr>
          <w:sz w:val="22"/>
        </w:rPr>
        <w:t>prescripcions</w:t>
      </w:r>
      <w:r>
        <w:rPr>
          <w:spacing w:val="-2"/>
          <w:sz w:val="22"/>
        </w:rPr>
        <w:t> </w:t>
      </w:r>
      <w:r>
        <w:rPr>
          <w:sz w:val="22"/>
        </w:rPr>
        <w:t>tècniques</w:t>
      </w:r>
      <w:r>
        <w:rPr>
          <w:spacing w:val="-2"/>
          <w:sz w:val="22"/>
        </w:rPr>
        <w:t> </w:t>
      </w:r>
      <w:r>
        <w:rPr>
          <w:sz w:val="22"/>
        </w:rPr>
        <w:t>general</w:t>
      </w:r>
      <w:r>
        <w:rPr>
          <w:spacing w:val="-2"/>
          <w:sz w:val="22"/>
        </w:rPr>
        <w:t> </w:t>
      </w:r>
      <w:r>
        <w:rPr>
          <w:sz w:val="22"/>
        </w:rPr>
        <w:t>per</w:t>
      </w:r>
      <w:r>
        <w:rPr>
          <w:spacing w:val="-2"/>
          <w:sz w:val="22"/>
        </w:rPr>
        <w:t> </w:t>
      </w:r>
      <w:r>
        <w:rPr>
          <w:sz w:val="22"/>
        </w:rPr>
        <w:t>a</w:t>
      </w:r>
      <w:r>
        <w:rPr>
          <w:spacing w:val="-3"/>
          <w:sz w:val="22"/>
        </w:rPr>
        <w:t> </w:t>
      </w:r>
      <w:r>
        <w:rPr>
          <w:sz w:val="22"/>
        </w:rPr>
        <w:t>la</w:t>
      </w:r>
      <w:r>
        <w:rPr>
          <w:spacing w:val="-3"/>
          <w:sz w:val="22"/>
        </w:rPr>
        <w:t> </w:t>
      </w:r>
      <w:r>
        <w:rPr>
          <w:sz w:val="22"/>
        </w:rPr>
        <w:t>recepció</w:t>
      </w:r>
      <w:r>
        <w:rPr>
          <w:spacing w:val="-3"/>
          <w:sz w:val="22"/>
        </w:rPr>
        <w:t> </w:t>
      </w:r>
      <w:r>
        <w:rPr>
          <w:sz w:val="22"/>
        </w:rPr>
        <w:t>de</w:t>
      </w:r>
      <w:r>
        <w:rPr>
          <w:spacing w:val="-3"/>
          <w:sz w:val="22"/>
        </w:rPr>
        <w:t> </w:t>
      </w:r>
      <w:r>
        <w:rPr>
          <w:sz w:val="22"/>
        </w:rPr>
        <w:t>ciments,</w:t>
      </w:r>
      <w:r>
        <w:rPr>
          <w:spacing w:val="-1"/>
          <w:sz w:val="22"/>
        </w:rPr>
        <w:t> </w:t>
      </w:r>
      <w:r>
        <w:rPr>
          <w:sz w:val="22"/>
        </w:rPr>
        <w:t>RC/88,</w:t>
      </w:r>
      <w:r>
        <w:rPr>
          <w:spacing w:val="-1"/>
          <w:sz w:val="22"/>
        </w:rPr>
        <w:t> </w:t>
      </w:r>
      <w:r>
        <w:rPr>
          <w:sz w:val="22"/>
        </w:rPr>
        <w:t>aprovat</w:t>
      </w:r>
      <w:r>
        <w:rPr>
          <w:spacing w:val="-1"/>
          <w:sz w:val="22"/>
        </w:rPr>
        <w:t> </w:t>
      </w:r>
      <w:r>
        <w:rPr>
          <w:sz w:val="22"/>
        </w:rPr>
        <w:t>pel Reial decret 1312/88, de 28 d'octubre.</w:t>
      </w:r>
    </w:p>
    <w:p>
      <w:pPr>
        <w:pStyle w:val="BodyText"/>
        <w:spacing w:before="125"/>
      </w:pPr>
    </w:p>
    <w:p>
      <w:pPr>
        <w:pStyle w:val="ListParagraph"/>
        <w:numPr>
          <w:ilvl w:val="3"/>
          <w:numId w:val="1"/>
        </w:numPr>
        <w:tabs>
          <w:tab w:pos="525" w:val="left" w:leader="none"/>
        </w:tabs>
        <w:spacing w:line="360" w:lineRule="auto" w:before="0" w:after="0"/>
        <w:ind w:left="525" w:right="161" w:hanging="360"/>
        <w:jc w:val="left"/>
        <w:rPr>
          <w:sz w:val="22"/>
        </w:rPr>
      </w:pPr>
      <w:r>
        <w:rPr>
          <w:sz w:val="22"/>
        </w:rPr>
        <w:t>Instruccions</w:t>
      </w:r>
      <w:r>
        <w:rPr>
          <w:spacing w:val="40"/>
          <w:sz w:val="22"/>
        </w:rPr>
        <w:t> </w:t>
      </w:r>
      <w:r>
        <w:rPr>
          <w:sz w:val="22"/>
        </w:rPr>
        <w:t>per</w:t>
      </w:r>
      <w:r>
        <w:rPr>
          <w:spacing w:val="70"/>
          <w:sz w:val="22"/>
        </w:rPr>
        <w:t> </w:t>
      </w:r>
      <w:r>
        <w:rPr>
          <w:sz w:val="22"/>
        </w:rPr>
        <w:t>a</w:t>
      </w:r>
      <w:r>
        <w:rPr>
          <w:spacing w:val="40"/>
          <w:sz w:val="22"/>
        </w:rPr>
        <w:t> </w:t>
      </w:r>
      <w:r>
        <w:rPr>
          <w:sz w:val="22"/>
        </w:rPr>
        <w:t>la</w:t>
      </w:r>
      <w:r>
        <w:rPr>
          <w:spacing w:val="40"/>
          <w:sz w:val="22"/>
        </w:rPr>
        <w:t> </w:t>
      </w:r>
      <w:r>
        <w:rPr>
          <w:sz w:val="22"/>
        </w:rPr>
        <w:t>fabricació</w:t>
      </w:r>
      <w:r>
        <w:rPr>
          <w:spacing w:val="71"/>
          <w:sz w:val="22"/>
        </w:rPr>
        <w:t> </w:t>
      </w:r>
      <w:r>
        <w:rPr>
          <w:sz w:val="22"/>
        </w:rPr>
        <w:t>i</w:t>
      </w:r>
      <w:r>
        <w:rPr>
          <w:spacing w:val="40"/>
          <w:sz w:val="22"/>
        </w:rPr>
        <w:t> </w:t>
      </w:r>
      <w:r>
        <w:rPr>
          <w:sz w:val="22"/>
        </w:rPr>
        <w:t>subministrament</w:t>
      </w:r>
      <w:r>
        <w:rPr>
          <w:spacing w:val="40"/>
          <w:sz w:val="22"/>
        </w:rPr>
        <w:t> </w:t>
      </w:r>
      <w:r>
        <w:rPr>
          <w:sz w:val="22"/>
        </w:rPr>
        <w:t>de</w:t>
      </w:r>
      <w:r>
        <w:rPr>
          <w:spacing w:val="40"/>
          <w:sz w:val="22"/>
        </w:rPr>
        <w:t> </w:t>
      </w:r>
      <w:r>
        <w:rPr>
          <w:sz w:val="22"/>
        </w:rPr>
        <w:t>formigó</w:t>
      </w:r>
      <w:r>
        <w:rPr>
          <w:spacing w:val="40"/>
          <w:sz w:val="22"/>
        </w:rPr>
        <w:t> </w:t>
      </w:r>
      <w:r>
        <w:rPr>
          <w:sz w:val="22"/>
        </w:rPr>
        <w:t>preparat</w:t>
      </w:r>
      <w:r>
        <w:rPr>
          <w:spacing w:val="40"/>
          <w:sz w:val="22"/>
        </w:rPr>
        <w:t> </w:t>
      </w:r>
      <w:r>
        <w:rPr>
          <w:sz w:val="22"/>
        </w:rPr>
        <w:t>EHPRE-72,</w:t>
      </w:r>
      <w:r>
        <w:rPr>
          <w:spacing w:val="40"/>
          <w:sz w:val="22"/>
        </w:rPr>
        <w:t> </w:t>
      </w:r>
      <w:r>
        <w:rPr>
          <w:sz w:val="22"/>
        </w:rPr>
        <w:t>aprovades per ordre de Presidència</w:t>
      </w:r>
      <w:r>
        <w:rPr>
          <w:spacing w:val="-2"/>
          <w:sz w:val="22"/>
        </w:rPr>
        <w:t> </w:t>
      </w:r>
      <w:r>
        <w:rPr>
          <w:sz w:val="22"/>
        </w:rPr>
        <w:t>del</w:t>
      </w:r>
      <w:r>
        <w:rPr>
          <w:spacing w:val="-1"/>
          <w:sz w:val="22"/>
        </w:rPr>
        <w:t> </w:t>
      </w:r>
      <w:r>
        <w:rPr>
          <w:sz w:val="22"/>
        </w:rPr>
        <w:t>Govern, de 5</w:t>
      </w:r>
      <w:r>
        <w:rPr>
          <w:spacing w:val="-2"/>
          <w:sz w:val="22"/>
        </w:rPr>
        <w:t> </w:t>
      </w:r>
      <w:r>
        <w:rPr>
          <w:sz w:val="22"/>
        </w:rPr>
        <w:t>de</w:t>
      </w:r>
      <w:r>
        <w:rPr>
          <w:spacing w:val="-2"/>
          <w:sz w:val="22"/>
        </w:rPr>
        <w:t> </w:t>
      </w:r>
      <w:r>
        <w:rPr>
          <w:sz w:val="22"/>
        </w:rPr>
        <w:t>maig de 1972.</w:t>
      </w:r>
    </w:p>
    <w:p>
      <w:pPr>
        <w:pStyle w:val="BodyText"/>
        <w:spacing w:before="128"/>
      </w:pPr>
    </w:p>
    <w:p>
      <w:pPr>
        <w:pStyle w:val="ListParagraph"/>
        <w:numPr>
          <w:ilvl w:val="3"/>
          <w:numId w:val="1"/>
        </w:numPr>
        <w:tabs>
          <w:tab w:pos="525" w:val="left" w:leader="none"/>
        </w:tabs>
        <w:spacing w:line="360" w:lineRule="auto" w:before="0" w:after="0"/>
        <w:ind w:left="525" w:right="158" w:hanging="360"/>
        <w:jc w:val="left"/>
        <w:rPr>
          <w:sz w:val="22"/>
        </w:rPr>
      </w:pPr>
      <w:r>
        <w:rPr>
          <w:sz w:val="22"/>
        </w:rPr>
        <w:t>Instrucció relativa a les accions que cal considerar en el projecte de ponts de carretera, aprovada per OM de 28 de febrer de 1972.</w:t>
      </w:r>
    </w:p>
    <w:p>
      <w:pPr>
        <w:pStyle w:val="BodyText"/>
        <w:spacing w:before="126"/>
      </w:pPr>
    </w:p>
    <w:p>
      <w:pPr>
        <w:pStyle w:val="ListParagraph"/>
        <w:numPr>
          <w:ilvl w:val="3"/>
          <w:numId w:val="1"/>
        </w:numPr>
        <w:tabs>
          <w:tab w:pos="524" w:val="left" w:leader="none"/>
        </w:tabs>
        <w:spacing w:line="240" w:lineRule="auto" w:before="0" w:after="0"/>
        <w:ind w:left="524" w:right="0" w:hanging="359"/>
        <w:jc w:val="left"/>
        <w:rPr>
          <w:sz w:val="22"/>
        </w:rPr>
      </w:pPr>
      <w:r>
        <w:rPr>
          <w:spacing w:val="-2"/>
          <w:sz w:val="22"/>
        </w:rPr>
        <w:t>Norma</w:t>
      </w:r>
      <w:r>
        <w:rPr>
          <w:spacing w:val="-11"/>
          <w:sz w:val="22"/>
        </w:rPr>
        <w:t> </w:t>
      </w:r>
      <w:r>
        <w:rPr>
          <w:spacing w:val="-2"/>
          <w:sz w:val="22"/>
        </w:rPr>
        <w:t>sismoresistent</w:t>
      </w:r>
      <w:r>
        <w:rPr>
          <w:spacing w:val="-6"/>
          <w:sz w:val="22"/>
        </w:rPr>
        <w:t> </w:t>
      </w:r>
      <w:r>
        <w:rPr>
          <w:spacing w:val="-2"/>
          <w:sz w:val="22"/>
        </w:rPr>
        <w:t>P.D.S.-1,</w:t>
      </w:r>
      <w:r>
        <w:rPr>
          <w:spacing w:val="-7"/>
          <w:sz w:val="22"/>
        </w:rPr>
        <w:t> </w:t>
      </w:r>
      <w:r>
        <w:rPr>
          <w:spacing w:val="-2"/>
          <w:sz w:val="22"/>
        </w:rPr>
        <w:t>segons</w:t>
      </w:r>
      <w:r>
        <w:rPr>
          <w:spacing w:val="-6"/>
          <w:sz w:val="22"/>
        </w:rPr>
        <w:t> </w:t>
      </w:r>
      <w:r>
        <w:rPr>
          <w:spacing w:val="-2"/>
          <w:sz w:val="22"/>
        </w:rPr>
        <w:t>el</w:t>
      </w:r>
      <w:r>
        <w:rPr>
          <w:spacing w:val="-7"/>
          <w:sz w:val="22"/>
        </w:rPr>
        <w:t> </w:t>
      </w:r>
      <w:r>
        <w:rPr>
          <w:spacing w:val="-2"/>
          <w:sz w:val="22"/>
        </w:rPr>
        <w:t>Decret</w:t>
      </w:r>
      <w:r>
        <w:rPr>
          <w:spacing w:val="-9"/>
          <w:sz w:val="22"/>
        </w:rPr>
        <w:t> </w:t>
      </w:r>
      <w:r>
        <w:rPr>
          <w:spacing w:val="-2"/>
          <w:sz w:val="22"/>
        </w:rPr>
        <w:t>3209/74,</w:t>
      </w:r>
      <w:r>
        <w:rPr>
          <w:spacing w:val="-6"/>
          <w:sz w:val="22"/>
        </w:rPr>
        <w:t> </w:t>
      </w:r>
      <w:r>
        <w:rPr>
          <w:spacing w:val="-2"/>
          <w:sz w:val="22"/>
        </w:rPr>
        <w:t>de</w:t>
      </w:r>
      <w:r>
        <w:rPr>
          <w:spacing w:val="-8"/>
          <w:sz w:val="22"/>
        </w:rPr>
        <w:t> </w:t>
      </w:r>
      <w:r>
        <w:rPr>
          <w:spacing w:val="-2"/>
          <w:sz w:val="22"/>
        </w:rPr>
        <w:t>30</w:t>
      </w:r>
      <w:r>
        <w:rPr>
          <w:spacing w:val="-8"/>
          <w:sz w:val="22"/>
        </w:rPr>
        <w:t> </w:t>
      </w:r>
      <w:r>
        <w:rPr>
          <w:spacing w:val="-2"/>
          <w:sz w:val="22"/>
        </w:rPr>
        <w:t>d'agost.</w:t>
      </w:r>
    </w:p>
    <w:p>
      <w:pPr>
        <w:pStyle w:val="BodyText"/>
        <w:spacing w:before="252"/>
      </w:pPr>
    </w:p>
    <w:p>
      <w:pPr>
        <w:pStyle w:val="ListParagraph"/>
        <w:numPr>
          <w:ilvl w:val="3"/>
          <w:numId w:val="1"/>
        </w:numPr>
        <w:tabs>
          <w:tab w:pos="525" w:val="left" w:leader="none"/>
        </w:tabs>
        <w:spacing w:line="360" w:lineRule="auto" w:before="1" w:after="0"/>
        <w:ind w:left="525" w:right="159" w:hanging="360"/>
        <w:jc w:val="left"/>
        <w:rPr>
          <w:sz w:val="22"/>
        </w:rPr>
      </w:pPr>
      <w:r>
        <w:rPr>
          <w:sz w:val="22"/>
        </w:rPr>
        <w:t>Instrucció per al projecte i execució de les obres de formigó en massa o armat EH-91,</w:t>
      </w:r>
      <w:r>
        <w:rPr>
          <w:spacing w:val="80"/>
          <w:sz w:val="22"/>
        </w:rPr>
        <w:t> </w:t>
      </w:r>
      <w:r>
        <w:rPr>
          <w:sz w:val="22"/>
        </w:rPr>
        <w:t>aprovada per Reial decret 1039/91, de 28 de juny.</w:t>
      </w:r>
    </w:p>
    <w:p>
      <w:pPr>
        <w:pStyle w:val="BodyText"/>
        <w:spacing w:before="127"/>
      </w:pPr>
    </w:p>
    <w:p>
      <w:pPr>
        <w:pStyle w:val="ListParagraph"/>
        <w:numPr>
          <w:ilvl w:val="3"/>
          <w:numId w:val="1"/>
        </w:numPr>
        <w:tabs>
          <w:tab w:pos="525" w:val="left" w:leader="none"/>
        </w:tabs>
        <w:spacing w:line="360" w:lineRule="auto" w:before="1" w:after="0"/>
        <w:ind w:left="525" w:right="162" w:hanging="360"/>
        <w:jc w:val="left"/>
        <w:rPr>
          <w:sz w:val="22"/>
        </w:rPr>
      </w:pPr>
      <w:r>
        <w:rPr>
          <w:sz w:val="22"/>
        </w:rPr>
        <w:t>Instrucció</w:t>
      </w:r>
      <w:r>
        <w:rPr>
          <w:spacing w:val="-16"/>
          <w:sz w:val="22"/>
        </w:rPr>
        <w:t> </w:t>
      </w:r>
      <w:r>
        <w:rPr>
          <w:sz w:val="22"/>
        </w:rPr>
        <w:t>per</w:t>
      </w:r>
      <w:r>
        <w:rPr>
          <w:spacing w:val="-15"/>
          <w:sz w:val="22"/>
        </w:rPr>
        <w:t> </w:t>
      </w:r>
      <w:r>
        <w:rPr>
          <w:sz w:val="22"/>
        </w:rPr>
        <w:t>al</w:t>
      </w:r>
      <w:r>
        <w:rPr>
          <w:spacing w:val="-15"/>
          <w:sz w:val="22"/>
        </w:rPr>
        <w:t> </w:t>
      </w:r>
      <w:r>
        <w:rPr>
          <w:sz w:val="22"/>
        </w:rPr>
        <w:t>projecte</w:t>
      </w:r>
      <w:r>
        <w:rPr>
          <w:spacing w:val="-16"/>
          <w:sz w:val="22"/>
        </w:rPr>
        <w:t> </w:t>
      </w:r>
      <w:r>
        <w:rPr>
          <w:sz w:val="22"/>
        </w:rPr>
        <w:t>i</w:t>
      </w:r>
      <w:r>
        <w:rPr>
          <w:spacing w:val="-15"/>
          <w:sz w:val="22"/>
        </w:rPr>
        <w:t> </w:t>
      </w:r>
      <w:r>
        <w:rPr>
          <w:sz w:val="22"/>
        </w:rPr>
        <w:t>l'execució</w:t>
      </w:r>
      <w:r>
        <w:rPr>
          <w:spacing w:val="-15"/>
          <w:sz w:val="22"/>
        </w:rPr>
        <w:t> </w:t>
      </w:r>
      <w:r>
        <w:rPr>
          <w:sz w:val="22"/>
        </w:rPr>
        <w:t>de</w:t>
      </w:r>
      <w:r>
        <w:rPr>
          <w:spacing w:val="-15"/>
          <w:sz w:val="22"/>
        </w:rPr>
        <w:t> </w:t>
      </w:r>
      <w:r>
        <w:rPr>
          <w:sz w:val="22"/>
        </w:rPr>
        <w:t>les</w:t>
      </w:r>
      <w:r>
        <w:rPr>
          <w:spacing w:val="-16"/>
          <w:sz w:val="22"/>
        </w:rPr>
        <w:t> </w:t>
      </w:r>
      <w:r>
        <w:rPr>
          <w:sz w:val="22"/>
        </w:rPr>
        <w:t>obres</w:t>
      </w:r>
      <w:r>
        <w:rPr>
          <w:spacing w:val="-15"/>
          <w:sz w:val="22"/>
        </w:rPr>
        <w:t> </w:t>
      </w:r>
      <w:r>
        <w:rPr>
          <w:sz w:val="22"/>
        </w:rPr>
        <w:t>de</w:t>
      </w:r>
      <w:r>
        <w:rPr>
          <w:spacing w:val="-15"/>
          <w:sz w:val="22"/>
        </w:rPr>
        <w:t> </w:t>
      </w:r>
      <w:r>
        <w:rPr>
          <w:sz w:val="22"/>
        </w:rPr>
        <w:t>formigó</w:t>
      </w:r>
      <w:r>
        <w:rPr>
          <w:spacing w:val="-16"/>
          <w:sz w:val="22"/>
        </w:rPr>
        <w:t> </w:t>
      </w:r>
      <w:r>
        <w:rPr>
          <w:sz w:val="22"/>
        </w:rPr>
        <w:t>pretesat,</w:t>
      </w:r>
      <w:r>
        <w:rPr>
          <w:spacing w:val="-15"/>
          <w:sz w:val="22"/>
        </w:rPr>
        <w:t> </w:t>
      </w:r>
      <w:r>
        <w:rPr>
          <w:sz w:val="22"/>
        </w:rPr>
        <w:t>EP-80,</w:t>
      </w:r>
      <w:r>
        <w:rPr>
          <w:spacing w:val="-15"/>
          <w:sz w:val="22"/>
        </w:rPr>
        <w:t> </w:t>
      </w:r>
      <w:r>
        <w:rPr>
          <w:sz w:val="22"/>
        </w:rPr>
        <w:t>aprovada</w:t>
      </w:r>
      <w:r>
        <w:rPr>
          <w:spacing w:val="-15"/>
          <w:sz w:val="22"/>
        </w:rPr>
        <w:t> </w:t>
      </w:r>
      <w:r>
        <w:rPr>
          <w:sz w:val="22"/>
        </w:rPr>
        <w:t>pel Decret</w:t>
      </w:r>
      <w:r>
        <w:rPr>
          <w:spacing w:val="-3"/>
          <w:sz w:val="22"/>
        </w:rPr>
        <w:t> </w:t>
      </w:r>
      <w:r>
        <w:rPr>
          <w:sz w:val="22"/>
        </w:rPr>
        <w:t>1789/80,</w:t>
      </w:r>
      <w:r>
        <w:rPr>
          <w:spacing w:val="-3"/>
          <w:sz w:val="22"/>
        </w:rPr>
        <w:t> </w:t>
      </w:r>
      <w:r>
        <w:rPr>
          <w:sz w:val="22"/>
        </w:rPr>
        <w:t>de</w:t>
      </w:r>
      <w:r>
        <w:rPr>
          <w:spacing w:val="-5"/>
          <w:sz w:val="22"/>
        </w:rPr>
        <w:t> </w:t>
      </w:r>
      <w:r>
        <w:rPr>
          <w:sz w:val="22"/>
        </w:rPr>
        <w:t>17</w:t>
      </w:r>
      <w:r>
        <w:rPr>
          <w:spacing w:val="-5"/>
          <w:sz w:val="22"/>
        </w:rPr>
        <w:t> </w:t>
      </w:r>
      <w:r>
        <w:rPr>
          <w:sz w:val="22"/>
        </w:rPr>
        <w:t>d'abril</w:t>
      </w:r>
      <w:r>
        <w:rPr>
          <w:spacing w:val="-4"/>
          <w:sz w:val="22"/>
        </w:rPr>
        <w:t> </w:t>
      </w:r>
      <w:r>
        <w:rPr>
          <w:sz w:val="22"/>
        </w:rPr>
        <w:t>i</w:t>
      </w:r>
      <w:r>
        <w:rPr>
          <w:spacing w:val="-4"/>
          <w:sz w:val="22"/>
        </w:rPr>
        <w:t> </w:t>
      </w:r>
      <w:r>
        <w:rPr>
          <w:sz w:val="22"/>
        </w:rPr>
        <w:t>modificada</w:t>
      </w:r>
      <w:r>
        <w:rPr>
          <w:spacing w:val="-2"/>
          <w:sz w:val="22"/>
        </w:rPr>
        <w:t> </w:t>
      </w:r>
      <w:r>
        <w:rPr>
          <w:sz w:val="22"/>
        </w:rPr>
        <w:t>pel</w:t>
      </w:r>
      <w:r>
        <w:rPr>
          <w:spacing w:val="-4"/>
          <w:sz w:val="22"/>
        </w:rPr>
        <w:t> </w:t>
      </w:r>
      <w:r>
        <w:rPr>
          <w:sz w:val="22"/>
        </w:rPr>
        <w:t>Reial</w:t>
      </w:r>
      <w:r>
        <w:rPr>
          <w:spacing w:val="-4"/>
          <w:sz w:val="22"/>
        </w:rPr>
        <w:t> </w:t>
      </w:r>
      <w:r>
        <w:rPr>
          <w:sz w:val="22"/>
        </w:rPr>
        <w:t>decret</w:t>
      </w:r>
      <w:r>
        <w:rPr>
          <w:spacing w:val="-3"/>
          <w:sz w:val="22"/>
        </w:rPr>
        <w:t> </w:t>
      </w:r>
      <w:r>
        <w:rPr>
          <w:sz w:val="22"/>
        </w:rPr>
        <w:t>2695/85,</w:t>
      </w:r>
      <w:r>
        <w:rPr>
          <w:spacing w:val="-1"/>
          <w:sz w:val="22"/>
        </w:rPr>
        <w:t> </w:t>
      </w:r>
      <w:r>
        <w:rPr>
          <w:sz w:val="22"/>
        </w:rPr>
        <w:t>de</w:t>
      </w:r>
      <w:r>
        <w:rPr>
          <w:spacing w:val="-2"/>
          <w:sz w:val="22"/>
        </w:rPr>
        <w:t> </w:t>
      </w:r>
      <w:r>
        <w:rPr>
          <w:sz w:val="22"/>
        </w:rPr>
        <w:t>18</w:t>
      </w:r>
      <w:r>
        <w:rPr>
          <w:spacing w:val="-5"/>
          <w:sz w:val="22"/>
        </w:rPr>
        <w:t> </w:t>
      </w:r>
      <w:r>
        <w:rPr>
          <w:sz w:val="22"/>
        </w:rPr>
        <w:t>de</w:t>
      </w:r>
      <w:r>
        <w:rPr>
          <w:spacing w:val="-5"/>
          <w:sz w:val="22"/>
        </w:rPr>
        <w:t> </w:t>
      </w:r>
      <w:r>
        <w:rPr>
          <w:sz w:val="22"/>
        </w:rPr>
        <w:t>desembre.</w:t>
      </w:r>
    </w:p>
    <w:p>
      <w:pPr>
        <w:pStyle w:val="BodyText"/>
        <w:spacing w:before="125"/>
      </w:pPr>
    </w:p>
    <w:p>
      <w:pPr>
        <w:pStyle w:val="ListParagraph"/>
        <w:numPr>
          <w:ilvl w:val="3"/>
          <w:numId w:val="1"/>
        </w:numPr>
        <w:tabs>
          <w:tab w:pos="524" w:val="left" w:leader="none"/>
        </w:tabs>
        <w:spacing w:line="240" w:lineRule="auto" w:before="0" w:after="0"/>
        <w:ind w:left="524" w:right="0" w:hanging="359"/>
        <w:jc w:val="left"/>
        <w:rPr>
          <w:sz w:val="22"/>
        </w:rPr>
      </w:pPr>
      <w:r>
        <w:rPr>
          <w:spacing w:val="-2"/>
          <w:sz w:val="22"/>
        </w:rPr>
        <w:t>Eurocodi</w:t>
      </w:r>
      <w:r>
        <w:rPr>
          <w:spacing w:val="-7"/>
          <w:sz w:val="22"/>
        </w:rPr>
        <w:t> </w:t>
      </w:r>
      <w:r>
        <w:rPr>
          <w:spacing w:val="-2"/>
          <w:sz w:val="22"/>
        </w:rPr>
        <w:t>núm.</w:t>
      </w:r>
      <w:r>
        <w:rPr>
          <w:spacing w:val="-4"/>
          <w:sz w:val="22"/>
        </w:rPr>
        <w:t> </w:t>
      </w:r>
      <w:r>
        <w:rPr>
          <w:spacing w:val="-2"/>
          <w:sz w:val="22"/>
        </w:rPr>
        <w:t>2</w:t>
      </w:r>
      <w:r>
        <w:rPr>
          <w:spacing w:val="-8"/>
          <w:sz w:val="22"/>
        </w:rPr>
        <w:t> </w:t>
      </w:r>
      <w:r>
        <w:rPr>
          <w:spacing w:val="-2"/>
          <w:sz w:val="22"/>
        </w:rPr>
        <w:t>"Projecte</w:t>
      </w:r>
      <w:r>
        <w:rPr>
          <w:spacing w:val="-7"/>
          <w:sz w:val="22"/>
        </w:rPr>
        <w:t> </w:t>
      </w:r>
      <w:r>
        <w:rPr>
          <w:spacing w:val="-2"/>
          <w:sz w:val="22"/>
        </w:rPr>
        <w:t>d'estructures</w:t>
      </w:r>
      <w:r>
        <w:rPr>
          <w:spacing w:val="-6"/>
          <w:sz w:val="22"/>
        </w:rPr>
        <w:t> </w:t>
      </w:r>
      <w:r>
        <w:rPr>
          <w:spacing w:val="-2"/>
          <w:sz w:val="22"/>
        </w:rPr>
        <w:t>de</w:t>
      </w:r>
      <w:r>
        <w:rPr>
          <w:spacing w:val="-9"/>
          <w:sz w:val="22"/>
        </w:rPr>
        <w:t> </w:t>
      </w:r>
      <w:r>
        <w:rPr>
          <w:spacing w:val="-2"/>
          <w:sz w:val="22"/>
        </w:rPr>
        <w:t>formigó".</w:t>
      </w:r>
    </w:p>
    <w:p>
      <w:pPr>
        <w:pStyle w:val="BodyText"/>
      </w:pPr>
    </w:p>
    <w:p>
      <w:pPr>
        <w:pStyle w:val="BodyText"/>
      </w:pPr>
    </w:p>
    <w:p>
      <w:pPr>
        <w:pStyle w:val="ListParagraph"/>
        <w:numPr>
          <w:ilvl w:val="3"/>
          <w:numId w:val="1"/>
        </w:numPr>
        <w:tabs>
          <w:tab w:pos="524" w:val="left" w:leader="none"/>
        </w:tabs>
        <w:spacing w:line="240" w:lineRule="auto" w:before="0" w:after="0"/>
        <w:ind w:left="524" w:right="0" w:hanging="359"/>
        <w:jc w:val="left"/>
        <w:rPr>
          <w:sz w:val="22"/>
        </w:rPr>
      </w:pPr>
      <w:r>
        <w:rPr>
          <w:spacing w:val="-2"/>
          <w:sz w:val="22"/>
        </w:rPr>
        <w:t>Eurocodi</w:t>
      </w:r>
      <w:r>
        <w:rPr>
          <w:spacing w:val="-8"/>
          <w:sz w:val="22"/>
        </w:rPr>
        <w:t> </w:t>
      </w:r>
      <w:r>
        <w:rPr>
          <w:spacing w:val="-2"/>
          <w:sz w:val="22"/>
        </w:rPr>
        <w:t>núm.</w:t>
      </w:r>
      <w:r>
        <w:rPr>
          <w:spacing w:val="-4"/>
          <w:sz w:val="22"/>
        </w:rPr>
        <w:t> </w:t>
      </w:r>
      <w:r>
        <w:rPr>
          <w:spacing w:val="-2"/>
          <w:sz w:val="22"/>
        </w:rPr>
        <w:t>3</w:t>
      </w:r>
      <w:r>
        <w:rPr>
          <w:spacing w:val="-9"/>
          <w:sz w:val="22"/>
        </w:rPr>
        <w:t> </w:t>
      </w:r>
      <w:r>
        <w:rPr>
          <w:spacing w:val="-2"/>
          <w:sz w:val="22"/>
        </w:rPr>
        <w:t>"Projecte</w:t>
      </w:r>
      <w:r>
        <w:rPr>
          <w:spacing w:val="-8"/>
          <w:sz w:val="22"/>
        </w:rPr>
        <w:t> </w:t>
      </w:r>
      <w:r>
        <w:rPr>
          <w:spacing w:val="-2"/>
          <w:sz w:val="22"/>
        </w:rPr>
        <w:t>d'estructures</w:t>
      </w:r>
      <w:r>
        <w:rPr>
          <w:spacing w:val="-6"/>
          <w:sz w:val="22"/>
        </w:rPr>
        <w:t> </w:t>
      </w:r>
      <w:r>
        <w:rPr>
          <w:spacing w:val="-2"/>
          <w:sz w:val="22"/>
        </w:rPr>
        <w:t>d'acer".</w:t>
      </w:r>
    </w:p>
    <w:p>
      <w:pPr>
        <w:pStyle w:val="BodyText"/>
        <w:spacing w:before="252"/>
      </w:pPr>
    </w:p>
    <w:p>
      <w:pPr>
        <w:pStyle w:val="ListParagraph"/>
        <w:numPr>
          <w:ilvl w:val="3"/>
          <w:numId w:val="1"/>
        </w:numPr>
        <w:tabs>
          <w:tab w:pos="524" w:val="left" w:leader="none"/>
        </w:tabs>
        <w:spacing w:line="240" w:lineRule="auto" w:before="0" w:after="0"/>
        <w:ind w:left="524" w:right="0" w:hanging="359"/>
        <w:jc w:val="left"/>
        <w:rPr>
          <w:sz w:val="22"/>
        </w:rPr>
      </w:pPr>
      <w:r>
        <w:rPr>
          <w:spacing w:val="-2"/>
          <w:sz w:val="22"/>
        </w:rPr>
        <w:t>Eurocodi</w:t>
      </w:r>
      <w:r>
        <w:rPr>
          <w:spacing w:val="-7"/>
          <w:sz w:val="22"/>
        </w:rPr>
        <w:t> </w:t>
      </w:r>
      <w:r>
        <w:rPr>
          <w:spacing w:val="-2"/>
          <w:sz w:val="22"/>
        </w:rPr>
        <w:t>núm.</w:t>
      </w:r>
      <w:r>
        <w:rPr>
          <w:spacing w:val="-3"/>
          <w:sz w:val="22"/>
        </w:rPr>
        <w:t> </w:t>
      </w:r>
      <w:r>
        <w:rPr>
          <w:spacing w:val="-2"/>
          <w:sz w:val="22"/>
        </w:rPr>
        <w:t>4</w:t>
      </w:r>
      <w:r>
        <w:rPr>
          <w:spacing w:val="-8"/>
          <w:sz w:val="22"/>
        </w:rPr>
        <w:t> </w:t>
      </w:r>
      <w:r>
        <w:rPr>
          <w:spacing w:val="-2"/>
          <w:sz w:val="22"/>
        </w:rPr>
        <w:t>"Projecte</w:t>
      </w:r>
      <w:r>
        <w:rPr>
          <w:spacing w:val="-7"/>
          <w:sz w:val="22"/>
        </w:rPr>
        <w:t> </w:t>
      </w:r>
      <w:r>
        <w:rPr>
          <w:spacing w:val="-2"/>
          <w:sz w:val="22"/>
        </w:rPr>
        <w:t>d'estructures</w:t>
      </w:r>
      <w:r>
        <w:rPr>
          <w:spacing w:val="-7"/>
          <w:sz w:val="22"/>
        </w:rPr>
        <w:t> </w:t>
      </w:r>
      <w:r>
        <w:rPr>
          <w:spacing w:val="-2"/>
          <w:sz w:val="22"/>
        </w:rPr>
        <w:t>mixtes</w:t>
      </w:r>
      <w:r>
        <w:rPr>
          <w:spacing w:val="-6"/>
          <w:sz w:val="22"/>
        </w:rPr>
        <w:t> </w:t>
      </w:r>
      <w:r>
        <w:rPr>
          <w:spacing w:val="-2"/>
          <w:sz w:val="22"/>
        </w:rPr>
        <w:t>de</w:t>
      </w:r>
      <w:r>
        <w:rPr>
          <w:spacing w:val="-8"/>
          <w:sz w:val="22"/>
        </w:rPr>
        <w:t> </w:t>
      </w:r>
      <w:r>
        <w:rPr>
          <w:spacing w:val="-2"/>
          <w:sz w:val="22"/>
        </w:rPr>
        <w:t>formigó</w:t>
      </w:r>
      <w:r>
        <w:rPr>
          <w:spacing w:val="-5"/>
          <w:sz w:val="22"/>
        </w:rPr>
        <w:t> </w:t>
      </w:r>
      <w:r>
        <w:rPr>
          <w:spacing w:val="-2"/>
          <w:sz w:val="22"/>
        </w:rPr>
        <w:t>i</w:t>
      </w:r>
      <w:r>
        <w:rPr>
          <w:spacing w:val="-6"/>
          <w:sz w:val="22"/>
        </w:rPr>
        <w:t> </w:t>
      </w:r>
      <w:r>
        <w:rPr>
          <w:spacing w:val="-2"/>
          <w:sz w:val="22"/>
        </w:rPr>
        <w:t>acer".</w:t>
      </w:r>
    </w:p>
    <w:p>
      <w:pPr>
        <w:pStyle w:val="ListParagraph"/>
        <w:spacing w:after="0" w:line="240" w:lineRule="auto"/>
        <w:jc w:val="left"/>
        <w:rPr>
          <w:sz w:val="22"/>
        </w:rPr>
        <w:sectPr>
          <w:pgSz w:w="11910" w:h="16840"/>
          <w:pgMar w:header="723" w:footer="690" w:top="1600" w:bottom="880" w:left="1275" w:right="1275"/>
        </w:sectPr>
      </w:pPr>
    </w:p>
    <w:p>
      <w:pPr>
        <w:pStyle w:val="ListParagraph"/>
        <w:numPr>
          <w:ilvl w:val="3"/>
          <w:numId w:val="1"/>
        </w:numPr>
        <w:tabs>
          <w:tab w:pos="525" w:val="left" w:leader="none"/>
        </w:tabs>
        <w:spacing w:line="360" w:lineRule="auto" w:before="83" w:after="0"/>
        <w:ind w:left="525" w:right="160" w:hanging="360"/>
        <w:jc w:val="both"/>
        <w:rPr>
          <w:sz w:val="22"/>
        </w:rPr>
      </w:pPr>
      <w:r>
        <w:rPr>
          <w:sz w:val="22"/>
        </w:rPr>
        <w:t>Norma del Laboratori de Transports i Mecànica del Sòl, per a l'execució d'assaigs de materials en vigència actualment.</w:t>
      </w:r>
    </w:p>
    <w:p>
      <w:pPr>
        <w:pStyle w:val="BodyText"/>
        <w:spacing w:before="126"/>
      </w:pPr>
    </w:p>
    <w:p>
      <w:pPr>
        <w:pStyle w:val="ListParagraph"/>
        <w:numPr>
          <w:ilvl w:val="3"/>
          <w:numId w:val="1"/>
        </w:numPr>
        <w:tabs>
          <w:tab w:pos="525" w:val="left" w:leader="none"/>
        </w:tabs>
        <w:spacing w:line="360" w:lineRule="auto" w:before="0" w:after="0"/>
        <w:ind w:left="525" w:right="157" w:hanging="360"/>
        <w:jc w:val="both"/>
        <w:rPr>
          <w:sz w:val="22"/>
        </w:rPr>
      </w:pPr>
      <w:r>
        <w:rPr>
          <w:sz w:val="22"/>
        </w:rPr>
        <w:t>Plec de condicions facultatives i per a les obres d'abastament d'aigua, contingut a la instrucció del Ministeri d'Obres Públiques i Urbanisme.</w:t>
      </w:r>
    </w:p>
    <w:p>
      <w:pPr>
        <w:pStyle w:val="BodyText"/>
        <w:spacing w:before="125"/>
      </w:pPr>
    </w:p>
    <w:p>
      <w:pPr>
        <w:pStyle w:val="ListParagraph"/>
        <w:numPr>
          <w:ilvl w:val="3"/>
          <w:numId w:val="1"/>
        </w:numPr>
        <w:tabs>
          <w:tab w:pos="525" w:val="left" w:leader="none"/>
        </w:tabs>
        <w:spacing w:line="362" w:lineRule="auto" w:before="1" w:after="0"/>
        <w:ind w:left="525" w:right="161" w:hanging="360"/>
        <w:jc w:val="both"/>
        <w:rPr>
          <w:sz w:val="22"/>
        </w:rPr>
      </w:pPr>
      <w:r>
        <w:rPr>
          <w:spacing w:val="-2"/>
          <w:sz w:val="22"/>
        </w:rPr>
        <w:t>Plec</w:t>
      </w:r>
      <w:r>
        <w:rPr>
          <w:spacing w:val="-5"/>
          <w:sz w:val="22"/>
        </w:rPr>
        <w:t> </w:t>
      </w:r>
      <w:r>
        <w:rPr>
          <w:spacing w:val="-2"/>
          <w:sz w:val="22"/>
        </w:rPr>
        <w:t>de</w:t>
      </w:r>
      <w:r>
        <w:rPr>
          <w:spacing w:val="-7"/>
          <w:sz w:val="22"/>
        </w:rPr>
        <w:t> </w:t>
      </w:r>
      <w:r>
        <w:rPr>
          <w:spacing w:val="-2"/>
          <w:sz w:val="22"/>
        </w:rPr>
        <w:t>prescripcions</w:t>
      </w:r>
      <w:r>
        <w:rPr>
          <w:spacing w:val="-5"/>
          <w:sz w:val="22"/>
        </w:rPr>
        <w:t> </w:t>
      </w:r>
      <w:r>
        <w:rPr>
          <w:spacing w:val="-2"/>
          <w:sz w:val="22"/>
        </w:rPr>
        <w:t>tècniques</w:t>
      </w:r>
      <w:r>
        <w:rPr>
          <w:spacing w:val="-3"/>
          <w:sz w:val="22"/>
        </w:rPr>
        <w:t> </w:t>
      </w:r>
      <w:r>
        <w:rPr>
          <w:spacing w:val="-2"/>
          <w:sz w:val="22"/>
        </w:rPr>
        <w:t>generals</w:t>
      </w:r>
      <w:r>
        <w:rPr>
          <w:spacing w:val="-6"/>
          <w:sz w:val="22"/>
        </w:rPr>
        <w:t> </w:t>
      </w:r>
      <w:r>
        <w:rPr>
          <w:spacing w:val="-2"/>
          <w:sz w:val="22"/>
        </w:rPr>
        <w:t>per</w:t>
      </w:r>
      <w:r>
        <w:rPr>
          <w:spacing w:val="-6"/>
          <w:sz w:val="22"/>
        </w:rPr>
        <w:t> </w:t>
      </w:r>
      <w:r>
        <w:rPr>
          <w:spacing w:val="-2"/>
          <w:sz w:val="22"/>
        </w:rPr>
        <w:t>a</w:t>
      </w:r>
      <w:r>
        <w:rPr>
          <w:spacing w:val="-4"/>
          <w:sz w:val="22"/>
        </w:rPr>
        <w:t> </w:t>
      </w:r>
      <w:r>
        <w:rPr>
          <w:spacing w:val="-2"/>
          <w:sz w:val="22"/>
        </w:rPr>
        <w:t>canonades</w:t>
      </w:r>
      <w:r>
        <w:rPr>
          <w:spacing w:val="-5"/>
          <w:sz w:val="22"/>
        </w:rPr>
        <w:t> </w:t>
      </w:r>
      <w:r>
        <w:rPr>
          <w:spacing w:val="-2"/>
          <w:sz w:val="22"/>
        </w:rPr>
        <w:t>d'abastament</w:t>
      </w:r>
      <w:r>
        <w:rPr>
          <w:spacing w:val="-5"/>
          <w:sz w:val="22"/>
        </w:rPr>
        <w:t> </w:t>
      </w:r>
      <w:r>
        <w:rPr>
          <w:spacing w:val="-2"/>
          <w:sz w:val="22"/>
        </w:rPr>
        <w:t>d'aigua</w:t>
      </w:r>
      <w:r>
        <w:rPr>
          <w:spacing w:val="-7"/>
          <w:sz w:val="22"/>
        </w:rPr>
        <w:t> </w:t>
      </w:r>
      <w:r>
        <w:rPr>
          <w:spacing w:val="-2"/>
          <w:sz w:val="22"/>
        </w:rPr>
        <w:t>(ordre</w:t>
      </w:r>
      <w:r>
        <w:rPr>
          <w:spacing w:val="-4"/>
          <w:sz w:val="22"/>
        </w:rPr>
        <w:t> </w:t>
      </w:r>
      <w:r>
        <w:rPr>
          <w:spacing w:val="-2"/>
          <w:sz w:val="22"/>
        </w:rPr>
        <w:t>del </w:t>
      </w:r>
      <w:r>
        <w:rPr>
          <w:sz w:val="22"/>
        </w:rPr>
        <w:t>MOPU, de 28 de juliol</w:t>
      </w:r>
      <w:r>
        <w:rPr>
          <w:spacing w:val="40"/>
          <w:sz w:val="22"/>
        </w:rPr>
        <w:t> </w:t>
      </w:r>
      <w:r>
        <w:rPr>
          <w:sz w:val="22"/>
        </w:rPr>
        <w:t>de 1974).</w:t>
      </w:r>
    </w:p>
    <w:p>
      <w:pPr>
        <w:pStyle w:val="BodyText"/>
        <w:spacing w:before="122"/>
      </w:pPr>
    </w:p>
    <w:p>
      <w:pPr>
        <w:pStyle w:val="ListParagraph"/>
        <w:numPr>
          <w:ilvl w:val="3"/>
          <w:numId w:val="1"/>
        </w:numPr>
        <w:tabs>
          <w:tab w:pos="525" w:val="left" w:leader="none"/>
        </w:tabs>
        <w:spacing w:line="360" w:lineRule="auto" w:before="1" w:after="0"/>
        <w:ind w:left="525" w:right="165" w:hanging="360"/>
        <w:jc w:val="both"/>
        <w:rPr>
          <w:sz w:val="22"/>
        </w:rPr>
      </w:pPr>
      <w:r>
        <w:rPr>
          <w:sz w:val="22"/>
        </w:rPr>
        <w:t>Plec</w:t>
      </w:r>
      <w:r>
        <w:rPr>
          <w:spacing w:val="-3"/>
          <w:sz w:val="22"/>
        </w:rPr>
        <w:t> </w:t>
      </w:r>
      <w:r>
        <w:rPr>
          <w:sz w:val="22"/>
        </w:rPr>
        <w:t>de</w:t>
      </w:r>
      <w:r>
        <w:rPr>
          <w:spacing w:val="-3"/>
          <w:sz w:val="22"/>
        </w:rPr>
        <w:t> </w:t>
      </w:r>
      <w:r>
        <w:rPr>
          <w:sz w:val="22"/>
        </w:rPr>
        <w:t>prescripcions</w:t>
      </w:r>
      <w:r>
        <w:rPr>
          <w:spacing w:val="-3"/>
          <w:sz w:val="22"/>
        </w:rPr>
        <w:t> </w:t>
      </w:r>
      <w:r>
        <w:rPr>
          <w:sz w:val="22"/>
        </w:rPr>
        <w:t>facultatives</w:t>
      </w:r>
      <w:r>
        <w:rPr>
          <w:spacing w:val="-3"/>
          <w:sz w:val="22"/>
        </w:rPr>
        <w:t> </w:t>
      </w:r>
      <w:r>
        <w:rPr>
          <w:sz w:val="22"/>
        </w:rPr>
        <w:t>generals</w:t>
      </w:r>
      <w:r>
        <w:rPr>
          <w:spacing w:val="-4"/>
          <w:sz w:val="22"/>
        </w:rPr>
        <w:t> </w:t>
      </w:r>
      <w:r>
        <w:rPr>
          <w:sz w:val="22"/>
        </w:rPr>
        <w:t>per</w:t>
      </w:r>
      <w:r>
        <w:rPr>
          <w:spacing w:val="-3"/>
          <w:sz w:val="22"/>
        </w:rPr>
        <w:t> </w:t>
      </w:r>
      <w:r>
        <w:rPr>
          <w:sz w:val="22"/>
        </w:rPr>
        <w:t>a</w:t>
      </w:r>
      <w:r>
        <w:rPr>
          <w:spacing w:val="-2"/>
          <w:sz w:val="22"/>
        </w:rPr>
        <w:t> </w:t>
      </w:r>
      <w:r>
        <w:rPr>
          <w:sz w:val="22"/>
        </w:rPr>
        <w:t>les</w:t>
      </w:r>
      <w:r>
        <w:rPr>
          <w:spacing w:val="-3"/>
          <w:sz w:val="22"/>
        </w:rPr>
        <w:t> </w:t>
      </w:r>
      <w:r>
        <w:rPr>
          <w:sz w:val="22"/>
        </w:rPr>
        <w:t>obres</w:t>
      </w:r>
      <w:r>
        <w:rPr>
          <w:spacing w:val="-3"/>
          <w:sz w:val="22"/>
        </w:rPr>
        <w:t> </w:t>
      </w:r>
      <w:r>
        <w:rPr>
          <w:sz w:val="22"/>
        </w:rPr>
        <w:t>de</w:t>
      </w:r>
      <w:r>
        <w:rPr>
          <w:spacing w:val="-3"/>
          <w:sz w:val="22"/>
        </w:rPr>
        <w:t> </w:t>
      </w:r>
      <w:r>
        <w:rPr>
          <w:sz w:val="22"/>
        </w:rPr>
        <w:t>sanejament</w:t>
      </w:r>
      <w:r>
        <w:rPr>
          <w:spacing w:val="-2"/>
          <w:sz w:val="22"/>
        </w:rPr>
        <w:t> </w:t>
      </w:r>
      <w:r>
        <w:rPr>
          <w:sz w:val="22"/>
        </w:rPr>
        <w:t>de</w:t>
      </w:r>
      <w:r>
        <w:rPr>
          <w:spacing w:val="-3"/>
          <w:sz w:val="22"/>
        </w:rPr>
        <w:t> </w:t>
      </w:r>
      <w:r>
        <w:rPr>
          <w:sz w:val="22"/>
        </w:rPr>
        <w:t>poblacions, de la instrucció del MOPU vigent.</w:t>
      </w:r>
    </w:p>
    <w:p>
      <w:pPr>
        <w:pStyle w:val="BodyText"/>
        <w:spacing w:before="125"/>
      </w:pPr>
    </w:p>
    <w:p>
      <w:pPr>
        <w:pStyle w:val="ListParagraph"/>
        <w:numPr>
          <w:ilvl w:val="3"/>
          <w:numId w:val="1"/>
        </w:numPr>
        <w:tabs>
          <w:tab w:pos="525" w:val="left" w:leader="none"/>
        </w:tabs>
        <w:spacing w:line="360" w:lineRule="auto" w:before="0" w:after="0"/>
        <w:ind w:left="525" w:right="157" w:hanging="360"/>
        <w:jc w:val="both"/>
        <w:rPr>
          <w:sz w:val="22"/>
        </w:rPr>
      </w:pPr>
      <w:r>
        <w:rPr>
          <w:sz w:val="22"/>
        </w:rPr>
        <w:t>Plec de prescripcions tècniques generals per a obres de carreteres i ponts, PG-4/88, esmentat</w:t>
      </w:r>
      <w:r>
        <w:rPr>
          <w:spacing w:val="-7"/>
          <w:sz w:val="22"/>
        </w:rPr>
        <w:t> </w:t>
      </w:r>
      <w:r>
        <w:rPr>
          <w:sz w:val="22"/>
        </w:rPr>
        <w:t>a</w:t>
      </w:r>
      <w:r>
        <w:rPr>
          <w:spacing w:val="-8"/>
          <w:sz w:val="22"/>
        </w:rPr>
        <w:t> </w:t>
      </w:r>
      <w:r>
        <w:rPr>
          <w:sz w:val="22"/>
        </w:rPr>
        <w:t>l'Ordre</w:t>
      </w:r>
      <w:r>
        <w:rPr>
          <w:spacing w:val="-8"/>
          <w:sz w:val="22"/>
        </w:rPr>
        <w:t> </w:t>
      </w:r>
      <w:r>
        <w:rPr>
          <w:sz w:val="22"/>
        </w:rPr>
        <w:t>2808/88,</w:t>
      </w:r>
      <w:r>
        <w:rPr>
          <w:spacing w:val="-7"/>
          <w:sz w:val="22"/>
        </w:rPr>
        <w:t> </w:t>
      </w:r>
      <w:r>
        <w:rPr>
          <w:sz w:val="22"/>
        </w:rPr>
        <w:t>de</w:t>
      </w:r>
      <w:r>
        <w:rPr>
          <w:spacing w:val="-8"/>
          <w:sz w:val="22"/>
        </w:rPr>
        <w:t> </w:t>
      </w:r>
      <w:r>
        <w:rPr>
          <w:sz w:val="22"/>
        </w:rPr>
        <w:t>21</w:t>
      </w:r>
      <w:r>
        <w:rPr>
          <w:spacing w:val="-7"/>
          <w:sz w:val="22"/>
        </w:rPr>
        <w:t> </w:t>
      </w:r>
      <w:r>
        <w:rPr>
          <w:sz w:val="22"/>
        </w:rPr>
        <w:t>de</w:t>
      </w:r>
      <w:r>
        <w:rPr>
          <w:spacing w:val="-7"/>
          <w:sz w:val="22"/>
        </w:rPr>
        <w:t> </w:t>
      </w:r>
      <w:r>
        <w:rPr>
          <w:sz w:val="22"/>
        </w:rPr>
        <w:t>gener,</w:t>
      </w:r>
      <w:r>
        <w:rPr>
          <w:spacing w:val="-8"/>
          <w:sz w:val="22"/>
        </w:rPr>
        <w:t> </w:t>
      </w:r>
      <w:r>
        <w:rPr>
          <w:sz w:val="22"/>
        </w:rPr>
        <w:t>sobre</w:t>
      </w:r>
      <w:r>
        <w:rPr>
          <w:spacing w:val="-7"/>
          <w:sz w:val="22"/>
        </w:rPr>
        <w:t> </w:t>
      </w:r>
      <w:r>
        <w:rPr>
          <w:sz w:val="22"/>
        </w:rPr>
        <w:t>modificació</w:t>
      </w:r>
      <w:r>
        <w:rPr>
          <w:spacing w:val="-7"/>
          <w:sz w:val="22"/>
        </w:rPr>
        <w:t> </w:t>
      </w:r>
      <w:r>
        <w:rPr>
          <w:sz w:val="22"/>
        </w:rPr>
        <w:t>de</w:t>
      </w:r>
      <w:r>
        <w:rPr>
          <w:spacing w:val="-7"/>
          <w:sz w:val="22"/>
        </w:rPr>
        <w:t> </w:t>
      </w:r>
      <w:r>
        <w:rPr>
          <w:sz w:val="22"/>
        </w:rPr>
        <w:t>determinats</w:t>
      </w:r>
      <w:r>
        <w:rPr>
          <w:spacing w:val="-5"/>
          <w:sz w:val="22"/>
        </w:rPr>
        <w:t> </w:t>
      </w:r>
      <w:r>
        <w:rPr>
          <w:sz w:val="22"/>
        </w:rPr>
        <w:t>articles</w:t>
      </w:r>
      <w:r>
        <w:rPr>
          <w:spacing w:val="-7"/>
          <w:sz w:val="22"/>
        </w:rPr>
        <w:t> </w:t>
      </w:r>
      <w:r>
        <w:rPr>
          <w:sz w:val="22"/>
        </w:rPr>
        <w:t>del </w:t>
      </w:r>
      <w:r>
        <w:rPr>
          <w:spacing w:val="-4"/>
          <w:sz w:val="22"/>
        </w:rPr>
        <w:t>plec de</w:t>
      </w:r>
      <w:r>
        <w:rPr>
          <w:spacing w:val="-6"/>
          <w:sz w:val="22"/>
        </w:rPr>
        <w:t> </w:t>
      </w:r>
      <w:r>
        <w:rPr>
          <w:spacing w:val="-4"/>
          <w:sz w:val="22"/>
        </w:rPr>
        <w:t>prescripcions tècniques per a</w:t>
      </w:r>
      <w:r>
        <w:rPr>
          <w:spacing w:val="-6"/>
          <w:sz w:val="22"/>
        </w:rPr>
        <w:t> </w:t>
      </w:r>
      <w:r>
        <w:rPr>
          <w:spacing w:val="-4"/>
          <w:sz w:val="22"/>
        </w:rPr>
        <w:t>obres</w:t>
      </w:r>
      <w:r>
        <w:rPr>
          <w:spacing w:val="-6"/>
          <w:sz w:val="22"/>
        </w:rPr>
        <w:t> </w:t>
      </w:r>
      <w:r>
        <w:rPr>
          <w:spacing w:val="-4"/>
          <w:sz w:val="22"/>
        </w:rPr>
        <w:t>de</w:t>
      </w:r>
      <w:r>
        <w:rPr>
          <w:spacing w:val="-6"/>
          <w:sz w:val="22"/>
        </w:rPr>
        <w:t> </w:t>
      </w:r>
      <w:r>
        <w:rPr>
          <w:spacing w:val="-4"/>
          <w:sz w:val="22"/>
        </w:rPr>
        <w:t>carreteres</w:t>
      </w:r>
      <w:r>
        <w:rPr>
          <w:spacing w:val="-6"/>
          <w:sz w:val="22"/>
        </w:rPr>
        <w:t> </w:t>
      </w:r>
      <w:r>
        <w:rPr>
          <w:spacing w:val="-4"/>
          <w:sz w:val="22"/>
        </w:rPr>
        <w:t>i</w:t>
      </w:r>
      <w:r>
        <w:rPr>
          <w:spacing w:val="-5"/>
          <w:sz w:val="22"/>
        </w:rPr>
        <w:t> </w:t>
      </w:r>
      <w:r>
        <w:rPr>
          <w:spacing w:val="-4"/>
          <w:sz w:val="22"/>
        </w:rPr>
        <w:t>ponts,</w:t>
      </w:r>
      <w:r>
        <w:rPr>
          <w:spacing w:val="-6"/>
          <w:sz w:val="22"/>
        </w:rPr>
        <w:t> </w:t>
      </w:r>
      <w:r>
        <w:rPr>
          <w:spacing w:val="-4"/>
          <w:sz w:val="22"/>
        </w:rPr>
        <w:t>al</w:t>
      </w:r>
      <w:r>
        <w:rPr>
          <w:spacing w:val="-5"/>
          <w:sz w:val="22"/>
        </w:rPr>
        <w:t> </w:t>
      </w:r>
      <w:r>
        <w:rPr>
          <w:spacing w:val="-4"/>
          <w:sz w:val="22"/>
        </w:rPr>
        <w:t>qual</w:t>
      </w:r>
      <w:r>
        <w:rPr>
          <w:spacing w:val="-8"/>
          <w:sz w:val="22"/>
        </w:rPr>
        <w:t> </w:t>
      </w:r>
      <w:r>
        <w:rPr>
          <w:spacing w:val="-4"/>
          <w:sz w:val="22"/>
        </w:rPr>
        <w:t>queden</w:t>
      </w:r>
      <w:r>
        <w:rPr>
          <w:spacing w:val="-6"/>
          <w:sz w:val="22"/>
        </w:rPr>
        <w:t> </w:t>
      </w:r>
      <w:r>
        <w:rPr>
          <w:spacing w:val="-4"/>
          <w:sz w:val="22"/>
        </w:rPr>
        <w:t>incorporats </w:t>
      </w:r>
      <w:r>
        <w:rPr>
          <w:sz w:val="22"/>
        </w:rPr>
        <w:t>els articles modificats.</w:t>
      </w:r>
    </w:p>
    <w:p>
      <w:pPr>
        <w:pStyle w:val="BodyText"/>
        <w:spacing w:before="128"/>
      </w:pPr>
    </w:p>
    <w:p>
      <w:pPr>
        <w:pStyle w:val="ListParagraph"/>
        <w:numPr>
          <w:ilvl w:val="3"/>
          <w:numId w:val="1"/>
        </w:numPr>
        <w:tabs>
          <w:tab w:pos="525" w:val="left" w:leader="none"/>
        </w:tabs>
        <w:spacing w:line="360" w:lineRule="auto" w:before="0" w:after="0"/>
        <w:ind w:left="525" w:right="156" w:hanging="360"/>
        <w:jc w:val="both"/>
        <w:rPr>
          <w:sz w:val="22"/>
        </w:rPr>
      </w:pPr>
      <w:r>
        <w:rPr>
          <w:sz w:val="22"/>
        </w:rPr>
        <w:t>Plec de condicions tècniques de la Direcció General d'Arquitectura 1960 (adaptat pel Ministeri d'Habitatge segons l'Ordre de 4 de</w:t>
      </w:r>
      <w:r>
        <w:rPr>
          <w:spacing w:val="-1"/>
          <w:sz w:val="22"/>
        </w:rPr>
        <w:t> </w:t>
      </w:r>
      <w:r>
        <w:rPr>
          <w:sz w:val="22"/>
        </w:rPr>
        <w:t>juny de 1973).</w:t>
      </w:r>
    </w:p>
    <w:p>
      <w:pPr>
        <w:pStyle w:val="BodyText"/>
        <w:spacing w:before="125"/>
      </w:pPr>
    </w:p>
    <w:p>
      <w:pPr>
        <w:pStyle w:val="ListParagraph"/>
        <w:numPr>
          <w:ilvl w:val="3"/>
          <w:numId w:val="1"/>
        </w:numPr>
        <w:tabs>
          <w:tab w:pos="525" w:val="left" w:leader="none"/>
        </w:tabs>
        <w:spacing w:line="360" w:lineRule="auto" w:before="1" w:after="0"/>
        <w:ind w:left="525" w:right="162" w:hanging="360"/>
        <w:jc w:val="both"/>
        <w:rPr>
          <w:sz w:val="22"/>
        </w:rPr>
      </w:pPr>
      <w:r>
        <w:rPr>
          <w:spacing w:val="-4"/>
          <w:sz w:val="22"/>
        </w:rPr>
        <w:t>Reglament de</w:t>
      </w:r>
      <w:r>
        <w:rPr>
          <w:spacing w:val="-5"/>
          <w:sz w:val="22"/>
        </w:rPr>
        <w:t> </w:t>
      </w:r>
      <w:r>
        <w:rPr>
          <w:spacing w:val="-4"/>
          <w:sz w:val="22"/>
        </w:rPr>
        <w:t>seguretat a</w:t>
      </w:r>
      <w:r>
        <w:rPr>
          <w:spacing w:val="-5"/>
          <w:sz w:val="22"/>
        </w:rPr>
        <w:t> </w:t>
      </w:r>
      <w:r>
        <w:rPr>
          <w:spacing w:val="-4"/>
          <w:sz w:val="22"/>
        </w:rPr>
        <w:t>la</w:t>
      </w:r>
      <w:r>
        <w:rPr>
          <w:spacing w:val="-5"/>
          <w:sz w:val="22"/>
        </w:rPr>
        <w:t> </w:t>
      </w:r>
      <w:r>
        <w:rPr>
          <w:spacing w:val="-4"/>
          <w:sz w:val="22"/>
        </w:rPr>
        <w:t>indústria</w:t>
      </w:r>
      <w:r>
        <w:rPr>
          <w:spacing w:val="-5"/>
          <w:sz w:val="22"/>
        </w:rPr>
        <w:t> </w:t>
      </w:r>
      <w:r>
        <w:rPr>
          <w:spacing w:val="-4"/>
          <w:sz w:val="22"/>
        </w:rPr>
        <w:t>de la</w:t>
      </w:r>
      <w:r>
        <w:rPr>
          <w:spacing w:val="-5"/>
          <w:sz w:val="22"/>
        </w:rPr>
        <w:t> </w:t>
      </w:r>
      <w:r>
        <w:rPr>
          <w:spacing w:val="-4"/>
          <w:sz w:val="22"/>
        </w:rPr>
        <w:t>construcció</w:t>
      </w:r>
      <w:r>
        <w:rPr>
          <w:spacing w:val="-5"/>
          <w:sz w:val="22"/>
        </w:rPr>
        <w:t> </w:t>
      </w:r>
      <w:r>
        <w:rPr>
          <w:spacing w:val="-4"/>
          <w:sz w:val="22"/>
        </w:rPr>
        <w:t>i d'obres</w:t>
      </w:r>
      <w:r>
        <w:rPr>
          <w:spacing w:val="-5"/>
          <w:sz w:val="22"/>
        </w:rPr>
        <w:t> </w:t>
      </w:r>
      <w:r>
        <w:rPr>
          <w:spacing w:val="-4"/>
          <w:sz w:val="22"/>
        </w:rPr>
        <w:t>públiques (Ordre</w:t>
      </w:r>
      <w:r>
        <w:rPr>
          <w:spacing w:val="-5"/>
          <w:sz w:val="22"/>
        </w:rPr>
        <w:t> </w:t>
      </w:r>
      <w:r>
        <w:rPr>
          <w:spacing w:val="-4"/>
          <w:sz w:val="22"/>
        </w:rPr>
        <w:t>ministerial </w:t>
      </w:r>
      <w:r>
        <w:rPr>
          <w:sz w:val="22"/>
        </w:rPr>
        <w:t>d'1 d'abril de 1964).</w:t>
      </w:r>
    </w:p>
    <w:p>
      <w:pPr>
        <w:pStyle w:val="BodyText"/>
        <w:spacing w:before="125"/>
      </w:pPr>
    </w:p>
    <w:p>
      <w:pPr>
        <w:pStyle w:val="ListParagraph"/>
        <w:numPr>
          <w:ilvl w:val="3"/>
          <w:numId w:val="1"/>
        </w:numPr>
        <w:tabs>
          <w:tab w:pos="524" w:val="left" w:leader="none"/>
        </w:tabs>
        <w:spacing w:line="240" w:lineRule="auto" w:before="0" w:after="0"/>
        <w:ind w:left="524" w:right="0" w:hanging="359"/>
        <w:jc w:val="left"/>
        <w:rPr>
          <w:sz w:val="22"/>
        </w:rPr>
      </w:pPr>
      <w:r>
        <w:rPr>
          <w:sz w:val="22"/>
        </w:rPr>
        <w:t>Ordenança</w:t>
      </w:r>
      <w:r>
        <w:rPr>
          <w:spacing w:val="-16"/>
          <w:sz w:val="22"/>
        </w:rPr>
        <w:t> </w:t>
      </w:r>
      <w:r>
        <w:rPr>
          <w:sz w:val="22"/>
        </w:rPr>
        <w:t>general</w:t>
      </w:r>
      <w:r>
        <w:rPr>
          <w:spacing w:val="-15"/>
          <w:sz w:val="22"/>
        </w:rPr>
        <w:t> </w:t>
      </w:r>
      <w:r>
        <w:rPr>
          <w:sz w:val="22"/>
        </w:rPr>
        <w:t>de</w:t>
      </w:r>
      <w:r>
        <w:rPr>
          <w:spacing w:val="-15"/>
          <w:sz w:val="22"/>
        </w:rPr>
        <w:t> </w:t>
      </w:r>
      <w:r>
        <w:rPr>
          <w:sz w:val="22"/>
        </w:rPr>
        <w:t>seguretat</w:t>
      </w:r>
      <w:r>
        <w:rPr>
          <w:spacing w:val="-14"/>
          <w:sz w:val="22"/>
        </w:rPr>
        <w:t> </w:t>
      </w:r>
      <w:r>
        <w:rPr>
          <w:sz w:val="22"/>
        </w:rPr>
        <w:t>i</w:t>
      </w:r>
      <w:r>
        <w:rPr>
          <w:spacing w:val="-15"/>
          <w:sz w:val="22"/>
        </w:rPr>
        <w:t> </w:t>
      </w:r>
      <w:r>
        <w:rPr>
          <w:sz w:val="22"/>
        </w:rPr>
        <w:t>higiene</w:t>
      </w:r>
      <w:r>
        <w:rPr>
          <w:spacing w:val="-16"/>
          <w:sz w:val="22"/>
        </w:rPr>
        <w:t> </w:t>
      </w:r>
      <w:r>
        <w:rPr>
          <w:sz w:val="22"/>
        </w:rPr>
        <w:t>en</w:t>
      </w:r>
      <w:r>
        <w:rPr>
          <w:spacing w:val="-13"/>
          <w:sz w:val="22"/>
        </w:rPr>
        <w:t> </w:t>
      </w:r>
      <w:r>
        <w:rPr>
          <w:sz w:val="22"/>
        </w:rPr>
        <w:t>el</w:t>
      </w:r>
      <w:r>
        <w:rPr>
          <w:spacing w:val="-16"/>
          <w:sz w:val="22"/>
        </w:rPr>
        <w:t> </w:t>
      </w:r>
      <w:r>
        <w:rPr>
          <w:sz w:val="22"/>
        </w:rPr>
        <w:t>treball</w:t>
      </w:r>
      <w:r>
        <w:rPr>
          <w:spacing w:val="-15"/>
          <w:sz w:val="22"/>
        </w:rPr>
        <w:t> </w:t>
      </w:r>
      <w:r>
        <w:rPr>
          <w:sz w:val="22"/>
        </w:rPr>
        <w:t>(Ordre</w:t>
      </w:r>
      <w:r>
        <w:rPr>
          <w:spacing w:val="-14"/>
          <w:sz w:val="22"/>
        </w:rPr>
        <w:t> </w:t>
      </w:r>
      <w:r>
        <w:rPr>
          <w:sz w:val="22"/>
        </w:rPr>
        <w:t>de</w:t>
      </w:r>
      <w:r>
        <w:rPr>
          <w:spacing w:val="-14"/>
          <w:sz w:val="22"/>
        </w:rPr>
        <w:t> </w:t>
      </w:r>
      <w:r>
        <w:rPr>
          <w:sz w:val="22"/>
        </w:rPr>
        <w:t>9</w:t>
      </w:r>
      <w:r>
        <w:rPr>
          <w:spacing w:val="-15"/>
          <w:sz w:val="22"/>
        </w:rPr>
        <w:t> </w:t>
      </w:r>
      <w:r>
        <w:rPr>
          <w:sz w:val="22"/>
        </w:rPr>
        <w:t>d'abril</w:t>
      </w:r>
      <w:r>
        <w:rPr>
          <w:spacing w:val="-16"/>
          <w:sz w:val="22"/>
        </w:rPr>
        <w:t> </w:t>
      </w:r>
      <w:r>
        <w:rPr>
          <w:sz w:val="22"/>
        </w:rPr>
        <w:t>de</w:t>
      </w:r>
      <w:r>
        <w:rPr>
          <w:spacing w:val="-13"/>
          <w:sz w:val="22"/>
        </w:rPr>
        <w:t> </w:t>
      </w:r>
      <w:r>
        <w:rPr>
          <w:spacing w:val="-2"/>
          <w:sz w:val="22"/>
        </w:rPr>
        <w:t>1964).</w:t>
      </w:r>
    </w:p>
    <w:p>
      <w:pPr>
        <w:pStyle w:val="BodyText"/>
      </w:pPr>
    </w:p>
    <w:p>
      <w:pPr>
        <w:pStyle w:val="BodyText"/>
        <w:spacing w:before="2"/>
      </w:pPr>
    </w:p>
    <w:p>
      <w:pPr>
        <w:pStyle w:val="ListParagraph"/>
        <w:numPr>
          <w:ilvl w:val="3"/>
          <w:numId w:val="1"/>
        </w:numPr>
        <w:tabs>
          <w:tab w:pos="524" w:val="left" w:leader="none"/>
        </w:tabs>
        <w:spacing w:line="240" w:lineRule="auto" w:before="0" w:after="0"/>
        <w:ind w:left="524" w:right="0" w:hanging="359"/>
        <w:jc w:val="left"/>
        <w:rPr>
          <w:sz w:val="22"/>
        </w:rPr>
      </w:pPr>
      <w:r>
        <w:rPr>
          <w:spacing w:val="-2"/>
          <w:sz w:val="22"/>
        </w:rPr>
        <w:t>Mètodes</w:t>
      </w:r>
      <w:r>
        <w:rPr>
          <w:spacing w:val="-9"/>
          <w:sz w:val="22"/>
        </w:rPr>
        <w:t> </w:t>
      </w:r>
      <w:r>
        <w:rPr>
          <w:spacing w:val="-2"/>
          <w:sz w:val="22"/>
        </w:rPr>
        <w:t>d'assaig</w:t>
      </w:r>
      <w:r>
        <w:rPr>
          <w:spacing w:val="-9"/>
          <w:sz w:val="22"/>
        </w:rPr>
        <w:t> </w:t>
      </w:r>
      <w:r>
        <w:rPr>
          <w:spacing w:val="-2"/>
          <w:sz w:val="22"/>
        </w:rPr>
        <w:t>del</w:t>
      </w:r>
      <w:r>
        <w:rPr>
          <w:spacing w:val="-8"/>
          <w:sz w:val="22"/>
        </w:rPr>
        <w:t> </w:t>
      </w:r>
      <w:r>
        <w:rPr>
          <w:spacing w:val="-2"/>
          <w:sz w:val="22"/>
        </w:rPr>
        <w:t>Laboratori</w:t>
      </w:r>
      <w:r>
        <w:rPr>
          <w:spacing w:val="-7"/>
          <w:sz w:val="22"/>
        </w:rPr>
        <w:t> </w:t>
      </w:r>
      <w:r>
        <w:rPr>
          <w:spacing w:val="-2"/>
          <w:sz w:val="22"/>
        </w:rPr>
        <w:t>Central</w:t>
      </w:r>
      <w:r>
        <w:rPr>
          <w:spacing w:val="-8"/>
          <w:sz w:val="22"/>
        </w:rPr>
        <w:t> </w:t>
      </w:r>
      <w:r>
        <w:rPr>
          <w:spacing w:val="-2"/>
          <w:sz w:val="22"/>
        </w:rPr>
        <w:t>d'Assaigs</w:t>
      </w:r>
      <w:r>
        <w:rPr>
          <w:spacing w:val="-5"/>
          <w:sz w:val="22"/>
        </w:rPr>
        <w:t> </w:t>
      </w:r>
      <w:r>
        <w:rPr>
          <w:spacing w:val="-2"/>
          <w:sz w:val="22"/>
        </w:rPr>
        <w:t>de</w:t>
      </w:r>
      <w:r>
        <w:rPr>
          <w:spacing w:val="-9"/>
          <w:sz w:val="22"/>
        </w:rPr>
        <w:t> </w:t>
      </w:r>
      <w:r>
        <w:rPr>
          <w:spacing w:val="-2"/>
          <w:sz w:val="22"/>
        </w:rPr>
        <w:t>Materials</w:t>
      </w:r>
      <w:r>
        <w:rPr>
          <w:spacing w:val="-4"/>
          <w:sz w:val="22"/>
        </w:rPr>
        <w:t> </w:t>
      </w:r>
      <w:r>
        <w:rPr>
          <w:spacing w:val="-2"/>
          <w:sz w:val="22"/>
        </w:rPr>
        <w:t>(MELC).</w:t>
      </w:r>
    </w:p>
    <w:p>
      <w:pPr>
        <w:pStyle w:val="BodyText"/>
        <w:spacing w:before="252"/>
      </w:pPr>
    </w:p>
    <w:p>
      <w:pPr>
        <w:pStyle w:val="ListParagraph"/>
        <w:numPr>
          <w:ilvl w:val="3"/>
          <w:numId w:val="1"/>
        </w:numPr>
        <w:tabs>
          <w:tab w:pos="524" w:val="left" w:leader="none"/>
        </w:tabs>
        <w:spacing w:line="240" w:lineRule="auto" w:before="1" w:after="0"/>
        <w:ind w:left="524" w:right="0" w:hanging="359"/>
        <w:jc w:val="left"/>
        <w:rPr>
          <w:sz w:val="22"/>
        </w:rPr>
      </w:pPr>
      <w:r>
        <w:rPr>
          <w:spacing w:val="-2"/>
          <w:sz w:val="22"/>
        </w:rPr>
        <w:t>Normes</w:t>
      </w:r>
      <w:r>
        <w:rPr>
          <w:spacing w:val="-8"/>
          <w:sz w:val="22"/>
        </w:rPr>
        <w:t> </w:t>
      </w:r>
      <w:r>
        <w:rPr>
          <w:spacing w:val="-5"/>
          <w:sz w:val="22"/>
        </w:rPr>
        <w:t>UNE</w:t>
      </w:r>
    </w:p>
    <w:p>
      <w:pPr>
        <w:pStyle w:val="BodyText"/>
        <w:spacing w:before="252"/>
      </w:pPr>
    </w:p>
    <w:p>
      <w:pPr>
        <w:pStyle w:val="ListParagraph"/>
        <w:numPr>
          <w:ilvl w:val="3"/>
          <w:numId w:val="1"/>
        </w:numPr>
        <w:tabs>
          <w:tab w:pos="524" w:val="left" w:leader="none"/>
        </w:tabs>
        <w:spacing w:line="240" w:lineRule="auto" w:before="0" w:after="0"/>
        <w:ind w:left="524" w:right="0" w:hanging="359"/>
        <w:jc w:val="left"/>
        <w:rPr>
          <w:sz w:val="22"/>
        </w:rPr>
      </w:pPr>
      <w:r>
        <w:rPr>
          <w:spacing w:val="-2"/>
          <w:sz w:val="22"/>
        </w:rPr>
        <w:t>UNE-14010</w:t>
      </w:r>
      <w:r>
        <w:rPr>
          <w:spacing w:val="-9"/>
          <w:sz w:val="22"/>
        </w:rPr>
        <w:t> </w:t>
      </w:r>
      <w:r>
        <w:rPr>
          <w:spacing w:val="-2"/>
          <w:sz w:val="22"/>
        </w:rPr>
        <w:t>Examen</w:t>
      </w:r>
      <w:r>
        <w:rPr>
          <w:spacing w:val="-8"/>
          <w:sz w:val="22"/>
        </w:rPr>
        <w:t> </w:t>
      </w:r>
      <w:r>
        <w:rPr>
          <w:spacing w:val="-2"/>
          <w:sz w:val="22"/>
        </w:rPr>
        <w:t>i</w:t>
      </w:r>
      <w:r>
        <w:rPr>
          <w:spacing w:val="-7"/>
          <w:sz w:val="22"/>
        </w:rPr>
        <w:t> </w:t>
      </w:r>
      <w:r>
        <w:rPr>
          <w:spacing w:val="-2"/>
          <w:sz w:val="22"/>
        </w:rPr>
        <w:t>qualificació</w:t>
      </w:r>
      <w:r>
        <w:rPr>
          <w:spacing w:val="-5"/>
          <w:sz w:val="22"/>
        </w:rPr>
        <w:t> </w:t>
      </w:r>
      <w:r>
        <w:rPr>
          <w:spacing w:val="-2"/>
          <w:sz w:val="22"/>
        </w:rPr>
        <w:t>de</w:t>
      </w:r>
      <w:r>
        <w:rPr>
          <w:spacing w:val="-5"/>
          <w:sz w:val="22"/>
        </w:rPr>
        <w:t> </w:t>
      </w:r>
      <w:r>
        <w:rPr>
          <w:spacing w:val="-2"/>
          <w:sz w:val="22"/>
        </w:rPr>
        <w:t>soldadors.</w:t>
      </w:r>
    </w:p>
    <w:p>
      <w:pPr>
        <w:pStyle w:val="BodyText"/>
        <w:spacing w:before="252"/>
      </w:pPr>
    </w:p>
    <w:p>
      <w:pPr>
        <w:pStyle w:val="ListParagraph"/>
        <w:numPr>
          <w:ilvl w:val="3"/>
          <w:numId w:val="1"/>
        </w:numPr>
        <w:tabs>
          <w:tab w:pos="524" w:val="left" w:leader="none"/>
        </w:tabs>
        <w:spacing w:line="240" w:lineRule="auto" w:before="0" w:after="0"/>
        <w:ind w:left="524" w:right="0" w:hanging="359"/>
        <w:jc w:val="left"/>
        <w:rPr>
          <w:sz w:val="22"/>
        </w:rPr>
      </w:pPr>
      <w:r>
        <w:rPr>
          <w:spacing w:val="-2"/>
          <w:sz w:val="22"/>
        </w:rPr>
        <w:t>Normes</w:t>
      </w:r>
      <w:r>
        <w:rPr>
          <w:spacing w:val="-8"/>
          <w:sz w:val="22"/>
        </w:rPr>
        <w:t> </w:t>
      </w:r>
      <w:r>
        <w:rPr>
          <w:spacing w:val="-2"/>
          <w:sz w:val="22"/>
        </w:rPr>
        <w:t>ASME-IX</w:t>
      </w:r>
      <w:r>
        <w:rPr>
          <w:spacing w:val="-7"/>
          <w:sz w:val="22"/>
        </w:rPr>
        <w:t> </w:t>
      </w:r>
      <w:r>
        <w:rPr>
          <w:spacing w:val="-2"/>
          <w:sz w:val="22"/>
        </w:rPr>
        <w:t>"Welding</w:t>
      </w:r>
      <w:r>
        <w:rPr>
          <w:spacing w:val="-9"/>
          <w:sz w:val="22"/>
        </w:rPr>
        <w:t> </w:t>
      </w:r>
      <w:r>
        <w:rPr>
          <w:spacing w:val="-2"/>
          <w:sz w:val="22"/>
        </w:rPr>
        <w:t>Qualifications".</w:t>
      </w:r>
    </w:p>
    <w:p>
      <w:pPr>
        <w:pStyle w:val="BodyText"/>
      </w:pPr>
    </w:p>
    <w:p>
      <w:pPr>
        <w:pStyle w:val="BodyText"/>
      </w:pPr>
    </w:p>
    <w:p>
      <w:pPr>
        <w:pStyle w:val="ListParagraph"/>
        <w:numPr>
          <w:ilvl w:val="3"/>
          <w:numId w:val="1"/>
        </w:numPr>
        <w:tabs>
          <w:tab w:pos="524" w:val="left" w:leader="none"/>
        </w:tabs>
        <w:spacing w:line="240" w:lineRule="auto" w:before="0" w:after="0"/>
        <w:ind w:left="524" w:right="0" w:hanging="359"/>
        <w:jc w:val="left"/>
        <w:rPr>
          <w:sz w:val="22"/>
        </w:rPr>
      </w:pPr>
      <w:r>
        <w:rPr>
          <w:spacing w:val="-2"/>
          <w:sz w:val="22"/>
        </w:rPr>
        <w:t>Normes</w:t>
      </w:r>
      <w:r>
        <w:rPr>
          <w:spacing w:val="-7"/>
          <w:sz w:val="22"/>
        </w:rPr>
        <w:t> </w:t>
      </w:r>
      <w:r>
        <w:rPr>
          <w:spacing w:val="-2"/>
          <w:sz w:val="22"/>
        </w:rPr>
        <w:t>MV-102</w:t>
      </w:r>
      <w:r>
        <w:rPr>
          <w:spacing w:val="-5"/>
          <w:sz w:val="22"/>
        </w:rPr>
        <w:t> </w:t>
      </w:r>
      <w:r>
        <w:rPr>
          <w:spacing w:val="-2"/>
          <w:sz w:val="22"/>
        </w:rPr>
        <w:t>Acer</w:t>
      </w:r>
      <w:r>
        <w:rPr>
          <w:spacing w:val="-4"/>
          <w:sz w:val="22"/>
        </w:rPr>
        <w:t> </w:t>
      </w:r>
      <w:r>
        <w:rPr>
          <w:spacing w:val="-2"/>
          <w:sz w:val="22"/>
        </w:rPr>
        <w:t>laminat</w:t>
      </w:r>
      <w:r>
        <w:rPr>
          <w:spacing w:val="-6"/>
          <w:sz w:val="22"/>
        </w:rPr>
        <w:t> </w:t>
      </w:r>
      <w:r>
        <w:rPr>
          <w:spacing w:val="-2"/>
          <w:sz w:val="22"/>
        </w:rPr>
        <w:t>per</w:t>
      </w:r>
      <w:r>
        <w:rPr>
          <w:spacing w:val="-7"/>
          <w:sz w:val="22"/>
        </w:rPr>
        <w:t> </w:t>
      </w:r>
      <w:r>
        <w:rPr>
          <w:spacing w:val="-2"/>
          <w:sz w:val="22"/>
        </w:rPr>
        <w:t>a</w:t>
      </w:r>
      <w:r>
        <w:rPr>
          <w:spacing w:val="-5"/>
          <w:sz w:val="22"/>
        </w:rPr>
        <w:t> </w:t>
      </w:r>
      <w:r>
        <w:rPr>
          <w:spacing w:val="-2"/>
          <w:sz w:val="22"/>
        </w:rPr>
        <w:t>estructures</w:t>
      </w:r>
      <w:r>
        <w:rPr>
          <w:spacing w:val="-6"/>
          <w:sz w:val="22"/>
        </w:rPr>
        <w:t> </w:t>
      </w:r>
      <w:r>
        <w:rPr>
          <w:spacing w:val="-2"/>
          <w:sz w:val="22"/>
        </w:rPr>
        <w:t>en</w:t>
      </w:r>
      <w:r>
        <w:rPr>
          <w:spacing w:val="-5"/>
          <w:sz w:val="22"/>
        </w:rPr>
        <w:t> </w:t>
      </w:r>
      <w:r>
        <w:rPr>
          <w:spacing w:val="-2"/>
          <w:sz w:val="22"/>
        </w:rPr>
        <w:t>edificació.</w:t>
      </w:r>
    </w:p>
    <w:p>
      <w:pPr>
        <w:pStyle w:val="ListParagraph"/>
        <w:spacing w:after="0" w:line="240" w:lineRule="auto"/>
        <w:jc w:val="left"/>
        <w:rPr>
          <w:sz w:val="22"/>
        </w:rPr>
        <w:sectPr>
          <w:pgSz w:w="11910" w:h="16840"/>
          <w:pgMar w:header="723" w:footer="690" w:top="1600" w:bottom="880" w:left="1275" w:right="1275"/>
        </w:sectPr>
      </w:pPr>
    </w:p>
    <w:p>
      <w:pPr>
        <w:pStyle w:val="ListParagraph"/>
        <w:numPr>
          <w:ilvl w:val="3"/>
          <w:numId w:val="1"/>
        </w:numPr>
        <w:tabs>
          <w:tab w:pos="524" w:val="left" w:leader="none"/>
        </w:tabs>
        <w:spacing w:line="240" w:lineRule="auto" w:before="83" w:after="0"/>
        <w:ind w:left="524" w:right="0" w:hanging="359"/>
        <w:jc w:val="left"/>
        <w:rPr>
          <w:sz w:val="22"/>
        </w:rPr>
      </w:pPr>
      <w:r>
        <w:rPr>
          <w:spacing w:val="-2"/>
          <w:sz w:val="22"/>
        </w:rPr>
        <w:t>Norma</w:t>
      </w:r>
      <w:r>
        <w:rPr>
          <w:spacing w:val="-8"/>
          <w:sz w:val="22"/>
        </w:rPr>
        <w:t> </w:t>
      </w:r>
      <w:r>
        <w:rPr>
          <w:spacing w:val="-2"/>
          <w:sz w:val="22"/>
        </w:rPr>
        <w:t>MV-103</w:t>
      </w:r>
      <w:r>
        <w:rPr>
          <w:spacing w:val="-7"/>
          <w:sz w:val="22"/>
        </w:rPr>
        <w:t> </w:t>
      </w:r>
      <w:r>
        <w:rPr>
          <w:spacing w:val="-2"/>
          <w:sz w:val="22"/>
        </w:rPr>
        <w:t>Càlcul</w:t>
      </w:r>
      <w:r>
        <w:rPr>
          <w:spacing w:val="-6"/>
          <w:sz w:val="22"/>
        </w:rPr>
        <w:t> </w:t>
      </w:r>
      <w:r>
        <w:rPr>
          <w:spacing w:val="-2"/>
          <w:sz w:val="22"/>
        </w:rPr>
        <w:t>de</w:t>
      </w:r>
      <w:r>
        <w:rPr>
          <w:spacing w:val="-5"/>
          <w:sz w:val="22"/>
        </w:rPr>
        <w:t> </w:t>
      </w:r>
      <w:r>
        <w:rPr>
          <w:spacing w:val="-2"/>
          <w:sz w:val="22"/>
        </w:rPr>
        <w:t>les</w:t>
      </w:r>
      <w:r>
        <w:rPr>
          <w:spacing w:val="-5"/>
          <w:sz w:val="22"/>
        </w:rPr>
        <w:t> </w:t>
      </w:r>
      <w:r>
        <w:rPr>
          <w:spacing w:val="-2"/>
          <w:sz w:val="22"/>
        </w:rPr>
        <w:t>estructures</w:t>
      </w:r>
      <w:r>
        <w:rPr>
          <w:spacing w:val="-5"/>
          <w:sz w:val="22"/>
        </w:rPr>
        <w:t> </w:t>
      </w:r>
      <w:r>
        <w:rPr>
          <w:spacing w:val="-2"/>
          <w:sz w:val="22"/>
        </w:rPr>
        <w:t>d'acer</w:t>
      </w:r>
      <w:r>
        <w:rPr>
          <w:spacing w:val="-7"/>
          <w:sz w:val="22"/>
        </w:rPr>
        <w:t> </w:t>
      </w:r>
      <w:r>
        <w:rPr>
          <w:spacing w:val="-2"/>
          <w:sz w:val="22"/>
        </w:rPr>
        <w:t>laminat</w:t>
      </w:r>
      <w:r>
        <w:rPr>
          <w:spacing w:val="-5"/>
          <w:sz w:val="22"/>
        </w:rPr>
        <w:t> </w:t>
      </w:r>
      <w:r>
        <w:rPr>
          <w:spacing w:val="-2"/>
          <w:sz w:val="22"/>
        </w:rPr>
        <w:t>a</w:t>
      </w:r>
      <w:r>
        <w:rPr>
          <w:spacing w:val="-5"/>
          <w:sz w:val="22"/>
        </w:rPr>
        <w:t> </w:t>
      </w:r>
      <w:r>
        <w:rPr>
          <w:spacing w:val="-2"/>
          <w:sz w:val="22"/>
        </w:rPr>
        <w:t>l'edificació.</w:t>
      </w:r>
    </w:p>
    <w:p>
      <w:pPr>
        <w:pStyle w:val="BodyText"/>
        <w:spacing w:before="252"/>
      </w:pPr>
    </w:p>
    <w:p>
      <w:pPr>
        <w:pStyle w:val="ListParagraph"/>
        <w:numPr>
          <w:ilvl w:val="3"/>
          <w:numId w:val="1"/>
        </w:numPr>
        <w:tabs>
          <w:tab w:pos="524" w:val="left" w:leader="none"/>
        </w:tabs>
        <w:spacing w:line="240" w:lineRule="auto" w:before="1" w:after="0"/>
        <w:ind w:left="524" w:right="0" w:hanging="359"/>
        <w:jc w:val="left"/>
        <w:rPr>
          <w:sz w:val="22"/>
        </w:rPr>
      </w:pPr>
      <w:r>
        <w:rPr>
          <w:spacing w:val="-2"/>
          <w:sz w:val="22"/>
        </w:rPr>
        <w:t>Norma</w:t>
      </w:r>
      <w:r>
        <w:rPr>
          <w:spacing w:val="-10"/>
          <w:sz w:val="22"/>
        </w:rPr>
        <w:t> </w:t>
      </w:r>
      <w:r>
        <w:rPr>
          <w:spacing w:val="-2"/>
          <w:sz w:val="22"/>
        </w:rPr>
        <w:t>MV-104</w:t>
      </w:r>
      <w:r>
        <w:rPr>
          <w:spacing w:val="-7"/>
          <w:sz w:val="22"/>
        </w:rPr>
        <w:t> </w:t>
      </w:r>
      <w:r>
        <w:rPr>
          <w:spacing w:val="-2"/>
          <w:sz w:val="22"/>
        </w:rPr>
        <w:t>Execució</w:t>
      </w:r>
      <w:r>
        <w:rPr>
          <w:spacing w:val="-8"/>
          <w:sz w:val="22"/>
        </w:rPr>
        <w:t> </w:t>
      </w:r>
      <w:r>
        <w:rPr>
          <w:spacing w:val="-2"/>
          <w:sz w:val="22"/>
        </w:rPr>
        <w:t>de</w:t>
      </w:r>
      <w:r>
        <w:rPr>
          <w:spacing w:val="-7"/>
          <w:sz w:val="22"/>
        </w:rPr>
        <w:t> </w:t>
      </w:r>
      <w:r>
        <w:rPr>
          <w:spacing w:val="-2"/>
          <w:sz w:val="22"/>
        </w:rPr>
        <w:t>les</w:t>
      </w:r>
      <w:r>
        <w:rPr>
          <w:spacing w:val="-6"/>
          <w:sz w:val="22"/>
        </w:rPr>
        <w:t> </w:t>
      </w:r>
      <w:r>
        <w:rPr>
          <w:spacing w:val="-2"/>
          <w:sz w:val="22"/>
        </w:rPr>
        <w:t>estructures</w:t>
      </w:r>
      <w:r>
        <w:rPr>
          <w:spacing w:val="-5"/>
          <w:sz w:val="22"/>
        </w:rPr>
        <w:t> </w:t>
      </w:r>
      <w:r>
        <w:rPr>
          <w:spacing w:val="-2"/>
          <w:sz w:val="22"/>
        </w:rPr>
        <w:t>d'acer</w:t>
      </w:r>
      <w:r>
        <w:rPr>
          <w:spacing w:val="-7"/>
          <w:sz w:val="22"/>
        </w:rPr>
        <w:t> </w:t>
      </w:r>
      <w:r>
        <w:rPr>
          <w:spacing w:val="-2"/>
          <w:sz w:val="22"/>
        </w:rPr>
        <w:t>laminat</w:t>
      </w:r>
      <w:r>
        <w:rPr>
          <w:spacing w:val="-5"/>
          <w:sz w:val="22"/>
        </w:rPr>
        <w:t> </w:t>
      </w:r>
      <w:r>
        <w:rPr>
          <w:spacing w:val="-2"/>
          <w:sz w:val="22"/>
        </w:rPr>
        <w:t>a</w:t>
      </w:r>
      <w:r>
        <w:rPr>
          <w:spacing w:val="-5"/>
          <w:sz w:val="22"/>
        </w:rPr>
        <w:t> </w:t>
      </w:r>
      <w:r>
        <w:rPr>
          <w:spacing w:val="-2"/>
          <w:sz w:val="22"/>
        </w:rPr>
        <w:t>l'edificació.</w:t>
      </w:r>
    </w:p>
    <w:p>
      <w:pPr>
        <w:pStyle w:val="BodyText"/>
        <w:spacing w:before="252"/>
      </w:pPr>
    </w:p>
    <w:p>
      <w:pPr>
        <w:pStyle w:val="ListParagraph"/>
        <w:numPr>
          <w:ilvl w:val="3"/>
          <w:numId w:val="1"/>
        </w:numPr>
        <w:tabs>
          <w:tab w:pos="524" w:val="left" w:leader="none"/>
        </w:tabs>
        <w:spacing w:line="240" w:lineRule="auto" w:before="0" w:after="0"/>
        <w:ind w:left="524" w:right="0" w:hanging="359"/>
        <w:jc w:val="left"/>
        <w:rPr>
          <w:sz w:val="22"/>
        </w:rPr>
      </w:pPr>
      <w:r>
        <w:rPr>
          <w:spacing w:val="-2"/>
          <w:sz w:val="22"/>
        </w:rPr>
        <w:t>Norma</w:t>
      </w:r>
      <w:r>
        <w:rPr>
          <w:spacing w:val="-10"/>
          <w:sz w:val="22"/>
        </w:rPr>
        <w:t> </w:t>
      </w:r>
      <w:r>
        <w:rPr>
          <w:spacing w:val="-2"/>
          <w:sz w:val="22"/>
        </w:rPr>
        <w:t>MV-106</w:t>
      </w:r>
      <w:r>
        <w:rPr>
          <w:spacing w:val="-7"/>
          <w:sz w:val="22"/>
        </w:rPr>
        <w:t> </w:t>
      </w:r>
      <w:r>
        <w:rPr>
          <w:spacing w:val="-2"/>
          <w:sz w:val="22"/>
        </w:rPr>
        <w:t>Cargols</w:t>
      </w:r>
      <w:r>
        <w:rPr>
          <w:spacing w:val="-6"/>
          <w:sz w:val="22"/>
        </w:rPr>
        <w:t> </w:t>
      </w:r>
      <w:r>
        <w:rPr>
          <w:spacing w:val="-2"/>
          <w:sz w:val="22"/>
        </w:rPr>
        <w:t>ordinaris</w:t>
      </w:r>
      <w:r>
        <w:rPr>
          <w:spacing w:val="-5"/>
          <w:sz w:val="22"/>
        </w:rPr>
        <w:t> </w:t>
      </w:r>
      <w:r>
        <w:rPr>
          <w:spacing w:val="-2"/>
          <w:sz w:val="22"/>
        </w:rPr>
        <w:t>i</w:t>
      </w:r>
      <w:r>
        <w:rPr>
          <w:spacing w:val="-7"/>
          <w:sz w:val="22"/>
        </w:rPr>
        <w:t> </w:t>
      </w:r>
      <w:r>
        <w:rPr>
          <w:spacing w:val="-2"/>
          <w:sz w:val="22"/>
        </w:rPr>
        <w:t>calibrats</w:t>
      </w:r>
      <w:r>
        <w:rPr>
          <w:spacing w:val="-5"/>
          <w:sz w:val="22"/>
        </w:rPr>
        <w:t> </w:t>
      </w:r>
      <w:r>
        <w:rPr>
          <w:spacing w:val="-2"/>
          <w:sz w:val="22"/>
        </w:rPr>
        <w:t>per</w:t>
      </w:r>
      <w:r>
        <w:rPr>
          <w:spacing w:val="-7"/>
          <w:sz w:val="22"/>
        </w:rPr>
        <w:t> </w:t>
      </w:r>
      <w:r>
        <w:rPr>
          <w:spacing w:val="-2"/>
          <w:sz w:val="22"/>
        </w:rPr>
        <w:t>a</w:t>
      </w:r>
      <w:r>
        <w:rPr>
          <w:spacing w:val="-4"/>
          <w:sz w:val="22"/>
        </w:rPr>
        <w:t> </w:t>
      </w:r>
      <w:r>
        <w:rPr>
          <w:spacing w:val="-2"/>
          <w:sz w:val="22"/>
        </w:rPr>
        <w:t>estructures</w:t>
      </w:r>
      <w:r>
        <w:rPr>
          <w:spacing w:val="-5"/>
          <w:sz w:val="22"/>
        </w:rPr>
        <w:t> </w:t>
      </w:r>
      <w:r>
        <w:rPr>
          <w:spacing w:val="-2"/>
          <w:sz w:val="22"/>
        </w:rPr>
        <w:t>d'acer.</w:t>
      </w:r>
    </w:p>
    <w:p>
      <w:pPr>
        <w:pStyle w:val="BodyText"/>
        <w:spacing w:before="252"/>
      </w:pPr>
    </w:p>
    <w:p>
      <w:pPr>
        <w:pStyle w:val="ListParagraph"/>
        <w:numPr>
          <w:ilvl w:val="3"/>
          <w:numId w:val="1"/>
        </w:numPr>
        <w:tabs>
          <w:tab w:pos="524" w:val="left" w:leader="none"/>
        </w:tabs>
        <w:spacing w:line="240" w:lineRule="auto" w:before="1" w:after="0"/>
        <w:ind w:left="524" w:right="0" w:hanging="359"/>
        <w:jc w:val="left"/>
        <w:rPr>
          <w:sz w:val="22"/>
        </w:rPr>
      </w:pPr>
      <w:r>
        <w:rPr>
          <w:spacing w:val="-2"/>
          <w:sz w:val="22"/>
        </w:rPr>
        <w:t>Norma</w:t>
      </w:r>
      <w:r>
        <w:rPr>
          <w:spacing w:val="-11"/>
          <w:sz w:val="22"/>
        </w:rPr>
        <w:t> </w:t>
      </w:r>
      <w:r>
        <w:rPr>
          <w:spacing w:val="-2"/>
          <w:sz w:val="22"/>
        </w:rPr>
        <w:t>MV-107</w:t>
      </w:r>
      <w:r>
        <w:rPr>
          <w:spacing w:val="-8"/>
          <w:sz w:val="22"/>
        </w:rPr>
        <w:t> </w:t>
      </w:r>
      <w:r>
        <w:rPr>
          <w:spacing w:val="-2"/>
          <w:sz w:val="22"/>
        </w:rPr>
        <w:t>Cargols</w:t>
      </w:r>
      <w:r>
        <w:rPr>
          <w:spacing w:val="-6"/>
          <w:sz w:val="22"/>
        </w:rPr>
        <w:t> </w:t>
      </w:r>
      <w:r>
        <w:rPr>
          <w:spacing w:val="-2"/>
          <w:sz w:val="22"/>
        </w:rPr>
        <w:t>d'alta</w:t>
      </w:r>
      <w:r>
        <w:rPr>
          <w:spacing w:val="-5"/>
          <w:sz w:val="22"/>
        </w:rPr>
        <w:t> </w:t>
      </w:r>
      <w:r>
        <w:rPr>
          <w:spacing w:val="-2"/>
          <w:sz w:val="22"/>
        </w:rPr>
        <w:t>resistència</w:t>
      </w:r>
      <w:r>
        <w:rPr>
          <w:spacing w:val="-9"/>
          <w:sz w:val="22"/>
        </w:rPr>
        <w:t> </w:t>
      </w:r>
      <w:r>
        <w:rPr>
          <w:spacing w:val="-2"/>
          <w:sz w:val="22"/>
        </w:rPr>
        <w:t>per</w:t>
      </w:r>
      <w:r>
        <w:rPr>
          <w:spacing w:val="-5"/>
          <w:sz w:val="22"/>
        </w:rPr>
        <w:t> </w:t>
      </w:r>
      <w:r>
        <w:rPr>
          <w:spacing w:val="-2"/>
          <w:sz w:val="22"/>
        </w:rPr>
        <w:t>a</w:t>
      </w:r>
      <w:r>
        <w:rPr>
          <w:spacing w:val="-8"/>
          <w:sz w:val="22"/>
        </w:rPr>
        <w:t> </w:t>
      </w:r>
      <w:r>
        <w:rPr>
          <w:spacing w:val="-2"/>
          <w:sz w:val="22"/>
        </w:rPr>
        <w:t>estructures</w:t>
      </w:r>
      <w:r>
        <w:rPr>
          <w:spacing w:val="-6"/>
          <w:sz w:val="22"/>
        </w:rPr>
        <w:t> </w:t>
      </w:r>
      <w:r>
        <w:rPr>
          <w:spacing w:val="-2"/>
          <w:sz w:val="22"/>
        </w:rPr>
        <w:t>d'acer.</w:t>
      </w:r>
    </w:p>
    <w:p>
      <w:pPr>
        <w:pStyle w:val="BodyText"/>
      </w:pPr>
    </w:p>
    <w:p>
      <w:pPr>
        <w:pStyle w:val="BodyText"/>
        <w:spacing w:before="1"/>
      </w:pPr>
    </w:p>
    <w:p>
      <w:pPr>
        <w:pStyle w:val="ListParagraph"/>
        <w:numPr>
          <w:ilvl w:val="3"/>
          <w:numId w:val="1"/>
        </w:numPr>
        <w:tabs>
          <w:tab w:pos="524" w:val="left" w:leader="none"/>
        </w:tabs>
        <w:spacing w:line="240" w:lineRule="auto" w:before="0" w:after="0"/>
        <w:ind w:left="524" w:right="0" w:hanging="359"/>
        <w:jc w:val="left"/>
        <w:rPr>
          <w:sz w:val="22"/>
        </w:rPr>
      </w:pPr>
      <w:r>
        <w:rPr>
          <w:spacing w:val="-2"/>
          <w:sz w:val="22"/>
        </w:rPr>
        <w:t>Normes</w:t>
      </w:r>
      <w:r>
        <w:rPr>
          <w:spacing w:val="-9"/>
          <w:sz w:val="22"/>
        </w:rPr>
        <w:t> </w:t>
      </w:r>
      <w:r>
        <w:rPr>
          <w:spacing w:val="-2"/>
          <w:sz w:val="22"/>
        </w:rPr>
        <w:t>tecnològiques</w:t>
      </w:r>
      <w:r>
        <w:rPr>
          <w:spacing w:val="-8"/>
          <w:sz w:val="22"/>
        </w:rPr>
        <w:t> </w:t>
      </w:r>
      <w:r>
        <w:rPr>
          <w:spacing w:val="-2"/>
          <w:sz w:val="22"/>
        </w:rPr>
        <w:t>de</w:t>
      </w:r>
      <w:r>
        <w:rPr>
          <w:spacing w:val="-6"/>
          <w:sz w:val="22"/>
        </w:rPr>
        <w:t> </w:t>
      </w:r>
      <w:r>
        <w:rPr>
          <w:spacing w:val="-2"/>
          <w:sz w:val="22"/>
        </w:rPr>
        <w:t>l'edificació.</w:t>
      </w:r>
    </w:p>
    <w:p>
      <w:pPr>
        <w:pStyle w:val="BodyText"/>
      </w:pPr>
    </w:p>
    <w:p>
      <w:pPr>
        <w:pStyle w:val="BodyText"/>
      </w:pPr>
    </w:p>
    <w:p>
      <w:pPr>
        <w:pStyle w:val="ListParagraph"/>
        <w:numPr>
          <w:ilvl w:val="3"/>
          <w:numId w:val="1"/>
        </w:numPr>
        <w:tabs>
          <w:tab w:pos="524" w:val="left" w:leader="none"/>
        </w:tabs>
        <w:spacing w:line="240" w:lineRule="auto" w:before="0" w:after="0"/>
        <w:ind w:left="524" w:right="0" w:hanging="359"/>
        <w:jc w:val="left"/>
        <w:rPr>
          <w:sz w:val="22"/>
        </w:rPr>
      </w:pPr>
      <w:r>
        <w:rPr>
          <w:spacing w:val="-2"/>
          <w:sz w:val="22"/>
        </w:rPr>
        <w:t>Normes</w:t>
      </w:r>
      <w:r>
        <w:rPr>
          <w:spacing w:val="-8"/>
          <w:sz w:val="22"/>
        </w:rPr>
        <w:t> </w:t>
      </w:r>
      <w:r>
        <w:rPr>
          <w:spacing w:val="-2"/>
          <w:sz w:val="22"/>
        </w:rPr>
        <w:t>de</w:t>
      </w:r>
      <w:r>
        <w:rPr>
          <w:spacing w:val="-9"/>
          <w:sz w:val="22"/>
        </w:rPr>
        <w:t> </w:t>
      </w:r>
      <w:r>
        <w:rPr>
          <w:spacing w:val="-2"/>
          <w:sz w:val="22"/>
        </w:rPr>
        <w:t>pintures</w:t>
      </w:r>
      <w:r>
        <w:rPr>
          <w:spacing w:val="-7"/>
          <w:sz w:val="22"/>
        </w:rPr>
        <w:t> </w:t>
      </w:r>
      <w:r>
        <w:rPr>
          <w:spacing w:val="-2"/>
          <w:sz w:val="22"/>
        </w:rPr>
        <w:t>de</w:t>
      </w:r>
      <w:r>
        <w:rPr>
          <w:spacing w:val="-7"/>
          <w:sz w:val="22"/>
        </w:rPr>
        <w:t> </w:t>
      </w:r>
      <w:r>
        <w:rPr>
          <w:spacing w:val="-2"/>
          <w:sz w:val="22"/>
        </w:rPr>
        <w:t>l'Institut</w:t>
      </w:r>
      <w:r>
        <w:rPr>
          <w:spacing w:val="-7"/>
          <w:sz w:val="22"/>
        </w:rPr>
        <w:t> </w:t>
      </w:r>
      <w:r>
        <w:rPr>
          <w:spacing w:val="-2"/>
          <w:sz w:val="22"/>
        </w:rPr>
        <w:t>Nacional</w:t>
      </w:r>
      <w:r>
        <w:rPr>
          <w:spacing w:val="-9"/>
          <w:sz w:val="22"/>
        </w:rPr>
        <w:t> </w:t>
      </w:r>
      <w:r>
        <w:rPr>
          <w:spacing w:val="-2"/>
          <w:sz w:val="22"/>
        </w:rPr>
        <w:t>de</w:t>
      </w:r>
      <w:r>
        <w:rPr>
          <w:spacing w:val="-6"/>
          <w:sz w:val="22"/>
        </w:rPr>
        <w:t> </w:t>
      </w:r>
      <w:r>
        <w:rPr>
          <w:spacing w:val="-2"/>
          <w:sz w:val="22"/>
        </w:rPr>
        <w:t>Tècniques</w:t>
      </w:r>
      <w:r>
        <w:rPr>
          <w:spacing w:val="-7"/>
          <w:sz w:val="22"/>
        </w:rPr>
        <w:t> </w:t>
      </w:r>
      <w:r>
        <w:rPr>
          <w:spacing w:val="-2"/>
          <w:sz w:val="22"/>
        </w:rPr>
        <w:t>Aeroespacials</w:t>
      </w:r>
      <w:r>
        <w:rPr>
          <w:spacing w:val="-5"/>
          <w:sz w:val="22"/>
        </w:rPr>
        <w:t> </w:t>
      </w:r>
      <w:r>
        <w:rPr>
          <w:spacing w:val="-2"/>
          <w:sz w:val="22"/>
        </w:rPr>
        <w:t>Esteban</w:t>
      </w:r>
      <w:r>
        <w:rPr>
          <w:spacing w:val="-9"/>
          <w:sz w:val="22"/>
        </w:rPr>
        <w:t> </w:t>
      </w:r>
      <w:r>
        <w:rPr>
          <w:spacing w:val="-2"/>
          <w:sz w:val="22"/>
        </w:rPr>
        <w:t>Terradas.</w:t>
      </w:r>
    </w:p>
    <w:p>
      <w:pPr>
        <w:pStyle w:val="BodyText"/>
        <w:spacing w:before="252"/>
      </w:pPr>
    </w:p>
    <w:p>
      <w:pPr>
        <w:pStyle w:val="ListParagraph"/>
        <w:numPr>
          <w:ilvl w:val="3"/>
          <w:numId w:val="1"/>
        </w:numPr>
        <w:tabs>
          <w:tab w:pos="524" w:val="left" w:leader="none"/>
        </w:tabs>
        <w:spacing w:line="240" w:lineRule="auto" w:before="0" w:after="0"/>
        <w:ind w:left="524" w:right="0" w:hanging="359"/>
        <w:jc w:val="left"/>
        <w:rPr>
          <w:sz w:val="22"/>
        </w:rPr>
      </w:pPr>
      <w:r>
        <w:rPr>
          <w:spacing w:val="-2"/>
          <w:sz w:val="22"/>
        </w:rPr>
        <w:t>Recomanacions</w:t>
      </w:r>
      <w:r>
        <w:rPr>
          <w:spacing w:val="-9"/>
          <w:sz w:val="22"/>
        </w:rPr>
        <w:t> </w:t>
      </w:r>
      <w:r>
        <w:rPr>
          <w:spacing w:val="-2"/>
          <w:sz w:val="22"/>
        </w:rPr>
        <w:t>per</w:t>
      </w:r>
      <w:r>
        <w:rPr>
          <w:spacing w:val="-8"/>
          <w:sz w:val="22"/>
        </w:rPr>
        <w:t> </w:t>
      </w:r>
      <w:r>
        <w:rPr>
          <w:spacing w:val="-2"/>
          <w:sz w:val="22"/>
        </w:rPr>
        <w:t>a</w:t>
      </w:r>
      <w:r>
        <w:rPr>
          <w:spacing w:val="-6"/>
          <w:sz w:val="22"/>
        </w:rPr>
        <w:t> </w:t>
      </w:r>
      <w:r>
        <w:rPr>
          <w:spacing w:val="-2"/>
          <w:sz w:val="22"/>
        </w:rPr>
        <w:t>l'execució</w:t>
      </w:r>
      <w:r>
        <w:rPr>
          <w:spacing w:val="-9"/>
          <w:sz w:val="22"/>
        </w:rPr>
        <w:t> </w:t>
      </w:r>
      <w:r>
        <w:rPr>
          <w:spacing w:val="-2"/>
          <w:sz w:val="22"/>
        </w:rPr>
        <w:t>i</w:t>
      </w:r>
      <w:r>
        <w:rPr>
          <w:spacing w:val="-7"/>
          <w:sz w:val="22"/>
        </w:rPr>
        <w:t> </w:t>
      </w:r>
      <w:r>
        <w:rPr>
          <w:spacing w:val="-2"/>
          <w:sz w:val="22"/>
        </w:rPr>
        <w:t>control</w:t>
      </w:r>
      <w:r>
        <w:rPr>
          <w:spacing w:val="-10"/>
          <w:sz w:val="22"/>
        </w:rPr>
        <w:t> </w:t>
      </w:r>
      <w:r>
        <w:rPr>
          <w:spacing w:val="-2"/>
          <w:sz w:val="22"/>
        </w:rPr>
        <w:t>de</w:t>
      </w:r>
      <w:r>
        <w:rPr>
          <w:spacing w:val="-9"/>
          <w:sz w:val="22"/>
        </w:rPr>
        <w:t> </w:t>
      </w:r>
      <w:r>
        <w:rPr>
          <w:spacing w:val="-2"/>
          <w:sz w:val="22"/>
        </w:rPr>
        <w:t>les</w:t>
      </w:r>
      <w:r>
        <w:rPr>
          <w:spacing w:val="-7"/>
          <w:sz w:val="22"/>
        </w:rPr>
        <w:t> </w:t>
      </w:r>
      <w:r>
        <w:rPr>
          <w:spacing w:val="-2"/>
          <w:sz w:val="22"/>
        </w:rPr>
        <w:t>armadures</w:t>
      </w:r>
      <w:r>
        <w:rPr>
          <w:spacing w:val="-7"/>
          <w:sz w:val="22"/>
        </w:rPr>
        <w:t> </w:t>
      </w:r>
      <w:r>
        <w:rPr>
          <w:spacing w:val="-2"/>
          <w:sz w:val="22"/>
        </w:rPr>
        <w:t>postensionades</w:t>
      </w:r>
      <w:r>
        <w:rPr>
          <w:spacing w:val="-4"/>
          <w:sz w:val="22"/>
        </w:rPr>
        <w:t> </w:t>
      </w:r>
      <w:r>
        <w:rPr>
          <w:spacing w:val="-5"/>
          <w:sz w:val="22"/>
        </w:rPr>
        <w:t>IET</w:t>
      </w:r>
    </w:p>
    <w:p>
      <w:pPr>
        <w:pStyle w:val="BodyText"/>
      </w:pPr>
    </w:p>
    <w:p>
      <w:pPr>
        <w:pStyle w:val="BodyText"/>
      </w:pPr>
    </w:p>
    <w:p>
      <w:pPr>
        <w:pStyle w:val="ListParagraph"/>
        <w:numPr>
          <w:ilvl w:val="3"/>
          <w:numId w:val="1"/>
        </w:numPr>
        <w:tabs>
          <w:tab w:pos="524" w:val="left" w:leader="none"/>
        </w:tabs>
        <w:spacing w:line="240" w:lineRule="auto" w:before="0" w:after="0"/>
        <w:ind w:left="524" w:right="0" w:hanging="359"/>
        <w:jc w:val="left"/>
        <w:rPr>
          <w:sz w:val="22"/>
        </w:rPr>
      </w:pPr>
      <w:r>
        <w:rPr>
          <w:spacing w:val="-2"/>
          <w:sz w:val="22"/>
        </w:rPr>
        <w:t>Recomanacions</w:t>
      </w:r>
      <w:r>
        <w:rPr>
          <w:spacing w:val="-7"/>
          <w:sz w:val="22"/>
        </w:rPr>
        <w:t> </w:t>
      </w:r>
      <w:r>
        <w:rPr>
          <w:spacing w:val="-2"/>
          <w:sz w:val="22"/>
        </w:rPr>
        <w:t>pràctiques</w:t>
      </w:r>
      <w:r>
        <w:rPr>
          <w:spacing w:val="-7"/>
          <w:sz w:val="22"/>
        </w:rPr>
        <w:t> </w:t>
      </w:r>
      <w:r>
        <w:rPr>
          <w:spacing w:val="-2"/>
          <w:sz w:val="22"/>
        </w:rPr>
        <w:t>per</w:t>
      </w:r>
      <w:r>
        <w:rPr>
          <w:spacing w:val="-4"/>
          <w:sz w:val="22"/>
        </w:rPr>
        <w:t> </w:t>
      </w:r>
      <w:r>
        <w:rPr>
          <w:spacing w:val="-2"/>
          <w:sz w:val="22"/>
        </w:rPr>
        <w:t>a</w:t>
      </w:r>
      <w:r>
        <w:rPr>
          <w:spacing w:val="-9"/>
          <w:sz w:val="22"/>
        </w:rPr>
        <w:t> </w:t>
      </w:r>
      <w:r>
        <w:rPr>
          <w:spacing w:val="-2"/>
          <w:sz w:val="22"/>
        </w:rPr>
        <w:t>una</w:t>
      </w:r>
      <w:r>
        <w:rPr>
          <w:spacing w:val="-8"/>
          <w:sz w:val="22"/>
        </w:rPr>
        <w:t> </w:t>
      </w:r>
      <w:r>
        <w:rPr>
          <w:spacing w:val="-2"/>
          <w:sz w:val="22"/>
        </w:rPr>
        <w:t>bona</w:t>
      </w:r>
      <w:r>
        <w:rPr>
          <w:spacing w:val="-6"/>
          <w:sz w:val="22"/>
        </w:rPr>
        <w:t> </w:t>
      </w:r>
      <w:r>
        <w:rPr>
          <w:spacing w:val="-2"/>
          <w:sz w:val="22"/>
        </w:rPr>
        <w:t>protecció</w:t>
      </w:r>
      <w:r>
        <w:rPr>
          <w:spacing w:val="-8"/>
          <w:sz w:val="22"/>
        </w:rPr>
        <w:t> </w:t>
      </w:r>
      <w:r>
        <w:rPr>
          <w:spacing w:val="-2"/>
          <w:sz w:val="22"/>
        </w:rPr>
        <w:t>del</w:t>
      </w:r>
      <w:r>
        <w:rPr>
          <w:spacing w:val="-8"/>
          <w:sz w:val="22"/>
        </w:rPr>
        <w:t> </w:t>
      </w:r>
      <w:r>
        <w:rPr>
          <w:spacing w:val="-2"/>
          <w:sz w:val="22"/>
        </w:rPr>
        <w:t>formigó</w:t>
      </w:r>
      <w:r>
        <w:rPr>
          <w:spacing w:val="-5"/>
          <w:sz w:val="22"/>
        </w:rPr>
        <w:t> IET</w:t>
      </w:r>
    </w:p>
    <w:p>
      <w:pPr>
        <w:pStyle w:val="BodyText"/>
      </w:pPr>
    </w:p>
    <w:p>
      <w:pPr>
        <w:pStyle w:val="BodyText"/>
        <w:spacing w:before="1"/>
      </w:pPr>
    </w:p>
    <w:p>
      <w:pPr>
        <w:pStyle w:val="ListParagraph"/>
        <w:numPr>
          <w:ilvl w:val="3"/>
          <w:numId w:val="1"/>
        </w:numPr>
        <w:tabs>
          <w:tab w:pos="525" w:val="left" w:leader="none"/>
        </w:tabs>
        <w:spacing w:line="360" w:lineRule="auto" w:before="1" w:after="0"/>
        <w:ind w:left="525" w:right="158" w:hanging="360"/>
        <w:jc w:val="left"/>
        <w:rPr>
          <w:sz w:val="22"/>
        </w:rPr>
      </w:pPr>
      <w:r>
        <w:rPr>
          <w:spacing w:val="-2"/>
          <w:sz w:val="22"/>
        </w:rPr>
        <w:t>Reglament</w:t>
      </w:r>
      <w:r>
        <w:rPr>
          <w:spacing w:val="-4"/>
          <w:sz w:val="22"/>
        </w:rPr>
        <w:t> </w:t>
      </w:r>
      <w:r>
        <w:rPr>
          <w:spacing w:val="-2"/>
          <w:sz w:val="22"/>
        </w:rPr>
        <w:t>Nacional</w:t>
      </w:r>
      <w:r>
        <w:rPr>
          <w:spacing w:val="-7"/>
          <w:sz w:val="22"/>
        </w:rPr>
        <w:t> </w:t>
      </w:r>
      <w:r>
        <w:rPr>
          <w:spacing w:val="-2"/>
          <w:sz w:val="22"/>
        </w:rPr>
        <w:t>del</w:t>
      </w:r>
      <w:r>
        <w:rPr>
          <w:spacing w:val="-7"/>
          <w:sz w:val="22"/>
        </w:rPr>
        <w:t> </w:t>
      </w:r>
      <w:r>
        <w:rPr>
          <w:spacing w:val="-2"/>
          <w:sz w:val="22"/>
        </w:rPr>
        <w:t>Treball</w:t>
      </w:r>
      <w:r>
        <w:rPr>
          <w:spacing w:val="-7"/>
          <w:sz w:val="22"/>
        </w:rPr>
        <w:t> </w:t>
      </w:r>
      <w:r>
        <w:rPr>
          <w:spacing w:val="-2"/>
          <w:sz w:val="22"/>
        </w:rPr>
        <w:t>per</w:t>
      </w:r>
      <w:r>
        <w:rPr>
          <w:spacing w:val="-4"/>
          <w:sz w:val="22"/>
        </w:rPr>
        <w:t> </w:t>
      </w:r>
      <w:r>
        <w:rPr>
          <w:spacing w:val="-2"/>
          <w:sz w:val="22"/>
        </w:rPr>
        <w:t>a</w:t>
      </w:r>
      <w:r>
        <w:rPr>
          <w:spacing w:val="-8"/>
          <w:sz w:val="22"/>
        </w:rPr>
        <w:t> </w:t>
      </w:r>
      <w:r>
        <w:rPr>
          <w:spacing w:val="-2"/>
          <w:sz w:val="22"/>
        </w:rPr>
        <w:t>la</w:t>
      </w:r>
      <w:r>
        <w:rPr>
          <w:spacing w:val="-8"/>
          <w:sz w:val="22"/>
        </w:rPr>
        <w:t> </w:t>
      </w:r>
      <w:r>
        <w:rPr>
          <w:spacing w:val="-2"/>
          <w:sz w:val="22"/>
        </w:rPr>
        <w:t>indústria</w:t>
      </w:r>
      <w:r>
        <w:rPr>
          <w:spacing w:val="-8"/>
          <w:sz w:val="22"/>
        </w:rPr>
        <w:t> </w:t>
      </w:r>
      <w:r>
        <w:rPr>
          <w:spacing w:val="-2"/>
          <w:sz w:val="22"/>
        </w:rPr>
        <w:t>de</w:t>
      </w:r>
      <w:r>
        <w:rPr>
          <w:spacing w:val="-8"/>
          <w:sz w:val="22"/>
        </w:rPr>
        <w:t> </w:t>
      </w:r>
      <w:r>
        <w:rPr>
          <w:spacing w:val="-2"/>
          <w:sz w:val="22"/>
        </w:rPr>
        <w:t>la</w:t>
      </w:r>
      <w:r>
        <w:rPr>
          <w:spacing w:val="-8"/>
          <w:sz w:val="22"/>
        </w:rPr>
        <w:t> </w:t>
      </w:r>
      <w:r>
        <w:rPr>
          <w:spacing w:val="-2"/>
          <w:sz w:val="22"/>
        </w:rPr>
        <w:t>construcció</w:t>
      </w:r>
      <w:r>
        <w:rPr>
          <w:spacing w:val="-6"/>
          <w:sz w:val="22"/>
        </w:rPr>
        <w:t> </w:t>
      </w:r>
      <w:r>
        <w:rPr>
          <w:spacing w:val="-2"/>
          <w:sz w:val="22"/>
        </w:rPr>
        <w:t>i</w:t>
      </w:r>
      <w:r>
        <w:rPr>
          <w:spacing w:val="-9"/>
          <w:sz w:val="22"/>
        </w:rPr>
        <w:t> </w:t>
      </w:r>
      <w:r>
        <w:rPr>
          <w:spacing w:val="-2"/>
          <w:sz w:val="22"/>
        </w:rPr>
        <w:t>obres</w:t>
      </w:r>
      <w:r>
        <w:rPr>
          <w:spacing w:val="-9"/>
          <w:sz w:val="22"/>
        </w:rPr>
        <w:t> </w:t>
      </w:r>
      <w:r>
        <w:rPr>
          <w:spacing w:val="-2"/>
          <w:sz w:val="22"/>
        </w:rPr>
        <w:t>públiques</w:t>
      </w:r>
      <w:r>
        <w:rPr>
          <w:spacing w:val="-6"/>
          <w:sz w:val="22"/>
        </w:rPr>
        <w:t> </w:t>
      </w:r>
      <w:r>
        <w:rPr>
          <w:spacing w:val="-2"/>
          <w:sz w:val="22"/>
        </w:rPr>
        <w:t>(Ordre </w:t>
      </w:r>
      <w:r>
        <w:rPr>
          <w:sz w:val="22"/>
        </w:rPr>
        <w:t>ministerial d'1 d'abril de 1964).</w:t>
      </w:r>
    </w:p>
    <w:p>
      <w:pPr>
        <w:pStyle w:val="BodyText"/>
        <w:spacing w:before="125"/>
      </w:pPr>
    </w:p>
    <w:p>
      <w:pPr>
        <w:pStyle w:val="ListParagraph"/>
        <w:numPr>
          <w:ilvl w:val="3"/>
          <w:numId w:val="1"/>
        </w:numPr>
        <w:tabs>
          <w:tab w:pos="525" w:val="left" w:leader="none"/>
        </w:tabs>
        <w:spacing w:line="360" w:lineRule="auto" w:before="0" w:after="0"/>
        <w:ind w:left="525" w:right="155" w:hanging="360"/>
        <w:jc w:val="left"/>
        <w:rPr>
          <w:sz w:val="22"/>
        </w:rPr>
      </w:pPr>
      <w:r>
        <w:rPr>
          <w:sz w:val="22"/>
        </w:rPr>
        <w:t>Ordenança</w:t>
      </w:r>
      <w:r>
        <w:rPr>
          <w:spacing w:val="-16"/>
          <w:sz w:val="22"/>
        </w:rPr>
        <w:t> </w:t>
      </w:r>
      <w:r>
        <w:rPr>
          <w:sz w:val="22"/>
        </w:rPr>
        <w:t>de</w:t>
      </w:r>
      <w:r>
        <w:rPr>
          <w:spacing w:val="-15"/>
          <w:sz w:val="22"/>
        </w:rPr>
        <w:t> </w:t>
      </w:r>
      <w:r>
        <w:rPr>
          <w:sz w:val="22"/>
        </w:rPr>
        <w:t>treball</w:t>
      </w:r>
      <w:r>
        <w:rPr>
          <w:spacing w:val="-15"/>
          <w:sz w:val="22"/>
        </w:rPr>
        <w:t> </w:t>
      </w:r>
      <w:r>
        <w:rPr>
          <w:sz w:val="22"/>
        </w:rPr>
        <w:t>de</w:t>
      </w:r>
      <w:r>
        <w:rPr>
          <w:spacing w:val="-16"/>
          <w:sz w:val="22"/>
        </w:rPr>
        <w:t> </w:t>
      </w:r>
      <w:r>
        <w:rPr>
          <w:sz w:val="22"/>
        </w:rPr>
        <w:t>la</w:t>
      </w:r>
      <w:r>
        <w:rPr>
          <w:spacing w:val="-15"/>
          <w:sz w:val="22"/>
        </w:rPr>
        <w:t> </w:t>
      </w:r>
      <w:r>
        <w:rPr>
          <w:sz w:val="22"/>
        </w:rPr>
        <w:t>construcció,</w:t>
      </w:r>
      <w:r>
        <w:rPr>
          <w:spacing w:val="-15"/>
          <w:sz w:val="22"/>
        </w:rPr>
        <w:t> </w:t>
      </w:r>
      <w:r>
        <w:rPr>
          <w:sz w:val="22"/>
        </w:rPr>
        <w:t>vidre</w:t>
      </w:r>
      <w:r>
        <w:rPr>
          <w:spacing w:val="-15"/>
          <w:sz w:val="22"/>
        </w:rPr>
        <w:t> </w:t>
      </w:r>
      <w:r>
        <w:rPr>
          <w:sz w:val="22"/>
        </w:rPr>
        <w:t>i</w:t>
      </w:r>
      <w:r>
        <w:rPr>
          <w:spacing w:val="-16"/>
          <w:sz w:val="22"/>
        </w:rPr>
        <w:t> </w:t>
      </w:r>
      <w:r>
        <w:rPr>
          <w:sz w:val="22"/>
        </w:rPr>
        <w:t>ceràmica</w:t>
      </w:r>
      <w:r>
        <w:rPr>
          <w:spacing w:val="-15"/>
          <w:sz w:val="22"/>
        </w:rPr>
        <w:t> </w:t>
      </w:r>
      <w:r>
        <w:rPr>
          <w:sz w:val="22"/>
        </w:rPr>
        <w:t>(Ordre</w:t>
      </w:r>
      <w:r>
        <w:rPr>
          <w:spacing w:val="-15"/>
          <w:sz w:val="22"/>
        </w:rPr>
        <w:t> </w:t>
      </w:r>
      <w:r>
        <w:rPr>
          <w:sz w:val="22"/>
        </w:rPr>
        <w:t>ministerial</w:t>
      </w:r>
      <w:r>
        <w:rPr>
          <w:spacing w:val="-16"/>
          <w:sz w:val="22"/>
        </w:rPr>
        <w:t> </w:t>
      </w:r>
      <w:r>
        <w:rPr>
          <w:sz w:val="22"/>
        </w:rPr>
        <w:t>de</w:t>
      </w:r>
      <w:r>
        <w:rPr>
          <w:spacing w:val="-15"/>
          <w:sz w:val="22"/>
        </w:rPr>
        <w:t> </w:t>
      </w:r>
      <w:r>
        <w:rPr>
          <w:sz w:val="22"/>
        </w:rPr>
        <w:t>28</w:t>
      </w:r>
      <w:r>
        <w:rPr>
          <w:spacing w:val="-15"/>
          <w:sz w:val="22"/>
        </w:rPr>
        <w:t> </w:t>
      </w:r>
      <w:r>
        <w:rPr>
          <w:sz w:val="22"/>
        </w:rPr>
        <w:t>d'agost</w:t>
      </w:r>
      <w:r>
        <w:rPr>
          <w:spacing w:val="-15"/>
          <w:sz w:val="22"/>
        </w:rPr>
        <w:t> </w:t>
      </w:r>
      <w:r>
        <w:rPr>
          <w:sz w:val="22"/>
        </w:rPr>
        <w:t>de </w:t>
      </w:r>
      <w:r>
        <w:rPr>
          <w:spacing w:val="-2"/>
          <w:sz w:val="22"/>
        </w:rPr>
        <w:t>1970).</w:t>
      </w:r>
    </w:p>
    <w:p>
      <w:pPr>
        <w:pStyle w:val="BodyText"/>
        <w:spacing w:before="126"/>
      </w:pPr>
    </w:p>
    <w:p>
      <w:pPr>
        <w:pStyle w:val="ListParagraph"/>
        <w:numPr>
          <w:ilvl w:val="3"/>
          <w:numId w:val="1"/>
        </w:numPr>
        <w:tabs>
          <w:tab w:pos="524" w:val="left" w:leader="none"/>
        </w:tabs>
        <w:spacing w:line="240" w:lineRule="auto" w:before="0" w:after="0"/>
        <w:ind w:left="524" w:right="0" w:hanging="359"/>
        <w:jc w:val="left"/>
        <w:rPr>
          <w:sz w:val="22"/>
        </w:rPr>
      </w:pPr>
      <w:r>
        <w:rPr>
          <w:spacing w:val="-2"/>
          <w:sz w:val="22"/>
        </w:rPr>
        <w:t>Instrucció</w:t>
      </w:r>
      <w:r>
        <w:rPr>
          <w:spacing w:val="-7"/>
          <w:sz w:val="22"/>
        </w:rPr>
        <w:t> </w:t>
      </w:r>
      <w:r>
        <w:rPr>
          <w:spacing w:val="-2"/>
          <w:sz w:val="22"/>
        </w:rPr>
        <w:t>per</w:t>
      </w:r>
      <w:r>
        <w:rPr>
          <w:spacing w:val="-3"/>
          <w:sz w:val="22"/>
        </w:rPr>
        <w:t> </w:t>
      </w:r>
      <w:r>
        <w:rPr>
          <w:spacing w:val="-2"/>
          <w:sz w:val="22"/>
        </w:rPr>
        <w:t>a</w:t>
      </w:r>
      <w:r>
        <w:rPr>
          <w:spacing w:val="-7"/>
          <w:sz w:val="22"/>
        </w:rPr>
        <w:t> </w:t>
      </w:r>
      <w:r>
        <w:rPr>
          <w:spacing w:val="-2"/>
          <w:sz w:val="22"/>
        </w:rPr>
        <w:t>tubs</w:t>
      </w:r>
      <w:r>
        <w:rPr>
          <w:spacing w:val="-7"/>
          <w:sz w:val="22"/>
        </w:rPr>
        <w:t> </w:t>
      </w:r>
      <w:r>
        <w:rPr>
          <w:spacing w:val="-2"/>
          <w:sz w:val="22"/>
        </w:rPr>
        <w:t>de</w:t>
      </w:r>
      <w:r>
        <w:rPr>
          <w:spacing w:val="-7"/>
          <w:sz w:val="22"/>
        </w:rPr>
        <w:t> </w:t>
      </w:r>
      <w:r>
        <w:rPr>
          <w:spacing w:val="-2"/>
          <w:sz w:val="22"/>
        </w:rPr>
        <w:t>formigó</w:t>
      </w:r>
      <w:r>
        <w:rPr>
          <w:spacing w:val="-7"/>
          <w:sz w:val="22"/>
        </w:rPr>
        <w:t> </w:t>
      </w:r>
      <w:r>
        <w:rPr>
          <w:spacing w:val="-2"/>
          <w:sz w:val="22"/>
        </w:rPr>
        <w:t>armat</w:t>
      </w:r>
      <w:r>
        <w:rPr>
          <w:spacing w:val="-6"/>
          <w:sz w:val="22"/>
        </w:rPr>
        <w:t> </w:t>
      </w:r>
      <w:r>
        <w:rPr>
          <w:spacing w:val="-2"/>
          <w:sz w:val="22"/>
        </w:rPr>
        <w:t>o</w:t>
      </w:r>
      <w:r>
        <w:rPr>
          <w:spacing w:val="-7"/>
          <w:sz w:val="22"/>
        </w:rPr>
        <w:t> </w:t>
      </w:r>
      <w:r>
        <w:rPr>
          <w:spacing w:val="-2"/>
          <w:sz w:val="22"/>
        </w:rPr>
        <w:t>pretesat</w:t>
      </w:r>
      <w:r>
        <w:rPr>
          <w:spacing w:val="-7"/>
          <w:sz w:val="22"/>
        </w:rPr>
        <w:t> </w:t>
      </w:r>
      <w:r>
        <w:rPr>
          <w:spacing w:val="-2"/>
          <w:sz w:val="22"/>
        </w:rPr>
        <w:t>(Institut</w:t>
      </w:r>
      <w:r>
        <w:rPr>
          <w:spacing w:val="-3"/>
          <w:sz w:val="22"/>
        </w:rPr>
        <w:t> </w:t>
      </w:r>
      <w:r>
        <w:rPr>
          <w:spacing w:val="-2"/>
          <w:sz w:val="22"/>
        </w:rPr>
        <w:t>Eduardo</w:t>
      </w:r>
      <w:r>
        <w:rPr>
          <w:spacing w:val="-8"/>
          <w:sz w:val="22"/>
        </w:rPr>
        <w:t> </w:t>
      </w:r>
      <w:r>
        <w:rPr>
          <w:spacing w:val="-2"/>
          <w:sz w:val="22"/>
        </w:rPr>
        <w:t>Torroja,</w:t>
      </w:r>
      <w:r>
        <w:rPr>
          <w:spacing w:val="-7"/>
          <w:sz w:val="22"/>
        </w:rPr>
        <w:t> </w:t>
      </w:r>
      <w:r>
        <w:rPr>
          <w:spacing w:val="-2"/>
          <w:sz w:val="22"/>
        </w:rPr>
        <w:t>juny</w:t>
      </w:r>
      <w:r>
        <w:rPr>
          <w:spacing w:val="-5"/>
          <w:sz w:val="22"/>
        </w:rPr>
        <w:t> </w:t>
      </w:r>
      <w:r>
        <w:rPr>
          <w:spacing w:val="-2"/>
          <w:sz w:val="22"/>
        </w:rPr>
        <w:t>de</w:t>
      </w:r>
      <w:r>
        <w:rPr>
          <w:spacing w:val="-7"/>
          <w:sz w:val="22"/>
        </w:rPr>
        <w:t> </w:t>
      </w:r>
      <w:r>
        <w:rPr>
          <w:spacing w:val="-2"/>
          <w:sz w:val="22"/>
        </w:rPr>
        <w:t>1980)</w:t>
      </w:r>
    </w:p>
    <w:p>
      <w:pPr>
        <w:pStyle w:val="BodyText"/>
        <w:spacing w:before="252"/>
      </w:pPr>
    </w:p>
    <w:p>
      <w:pPr>
        <w:pStyle w:val="ListParagraph"/>
        <w:numPr>
          <w:ilvl w:val="3"/>
          <w:numId w:val="1"/>
        </w:numPr>
        <w:tabs>
          <w:tab w:pos="524" w:val="left" w:leader="none"/>
        </w:tabs>
        <w:spacing w:line="240" w:lineRule="auto" w:before="0" w:after="0"/>
        <w:ind w:left="524" w:right="0" w:hanging="359"/>
        <w:jc w:val="left"/>
        <w:rPr>
          <w:sz w:val="22"/>
        </w:rPr>
      </w:pPr>
      <w:r>
        <w:rPr>
          <w:spacing w:val="-2"/>
          <w:sz w:val="22"/>
        </w:rPr>
        <w:t>Plec</w:t>
      </w:r>
      <w:r>
        <w:rPr>
          <w:spacing w:val="-7"/>
          <w:sz w:val="22"/>
        </w:rPr>
        <w:t> </w:t>
      </w:r>
      <w:r>
        <w:rPr>
          <w:spacing w:val="-2"/>
          <w:sz w:val="22"/>
        </w:rPr>
        <w:t>de</w:t>
      </w:r>
      <w:r>
        <w:rPr>
          <w:spacing w:val="-7"/>
          <w:sz w:val="22"/>
        </w:rPr>
        <w:t> </w:t>
      </w:r>
      <w:r>
        <w:rPr>
          <w:spacing w:val="-2"/>
          <w:sz w:val="22"/>
        </w:rPr>
        <w:t>clàusules</w:t>
      </w:r>
      <w:r>
        <w:rPr>
          <w:spacing w:val="-7"/>
          <w:sz w:val="22"/>
        </w:rPr>
        <w:t> </w:t>
      </w:r>
      <w:r>
        <w:rPr>
          <w:spacing w:val="-2"/>
          <w:sz w:val="22"/>
        </w:rPr>
        <w:t>administratives</w:t>
      </w:r>
      <w:r>
        <w:rPr>
          <w:spacing w:val="-6"/>
          <w:sz w:val="22"/>
        </w:rPr>
        <w:t> </w:t>
      </w:r>
      <w:r>
        <w:rPr>
          <w:spacing w:val="-2"/>
          <w:sz w:val="22"/>
        </w:rPr>
        <w:t>o</w:t>
      </w:r>
      <w:r>
        <w:rPr>
          <w:spacing w:val="-7"/>
          <w:sz w:val="22"/>
        </w:rPr>
        <w:t> </w:t>
      </w:r>
      <w:r>
        <w:rPr>
          <w:spacing w:val="-2"/>
          <w:sz w:val="22"/>
        </w:rPr>
        <w:t>particulars</w:t>
      </w:r>
    </w:p>
    <w:p>
      <w:pPr>
        <w:pStyle w:val="BodyText"/>
      </w:pPr>
    </w:p>
    <w:p>
      <w:pPr>
        <w:pStyle w:val="BodyText"/>
        <w:spacing w:before="2"/>
      </w:pPr>
    </w:p>
    <w:p>
      <w:pPr>
        <w:pStyle w:val="ListParagraph"/>
        <w:numPr>
          <w:ilvl w:val="3"/>
          <w:numId w:val="1"/>
        </w:numPr>
        <w:tabs>
          <w:tab w:pos="524" w:val="left" w:leader="none"/>
        </w:tabs>
        <w:spacing w:line="240" w:lineRule="auto" w:before="0" w:after="0"/>
        <w:ind w:left="524" w:right="0" w:hanging="359"/>
        <w:jc w:val="left"/>
        <w:rPr>
          <w:sz w:val="22"/>
        </w:rPr>
      </w:pPr>
      <w:r>
        <w:rPr>
          <w:spacing w:val="-2"/>
          <w:sz w:val="22"/>
        </w:rPr>
        <w:t>Les</w:t>
      </w:r>
      <w:r>
        <w:rPr>
          <w:spacing w:val="-8"/>
          <w:sz w:val="22"/>
        </w:rPr>
        <w:t> </w:t>
      </w:r>
      <w:r>
        <w:rPr>
          <w:spacing w:val="-2"/>
          <w:sz w:val="22"/>
        </w:rPr>
        <w:t>disposicions</w:t>
      </w:r>
      <w:r>
        <w:rPr>
          <w:spacing w:val="-6"/>
          <w:sz w:val="22"/>
        </w:rPr>
        <w:t> </w:t>
      </w:r>
      <w:r>
        <w:rPr>
          <w:spacing w:val="-2"/>
          <w:sz w:val="22"/>
        </w:rPr>
        <w:t>referents</w:t>
      </w:r>
      <w:r>
        <w:rPr>
          <w:spacing w:val="-6"/>
          <w:sz w:val="22"/>
        </w:rPr>
        <w:t> </w:t>
      </w:r>
      <w:r>
        <w:rPr>
          <w:spacing w:val="-2"/>
          <w:sz w:val="22"/>
        </w:rPr>
        <w:t>a</w:t>
      </w:r>
      <w:r>
        <w:rPr>
          <w:spacing w:val="-6"/>
          <w:sz w:val="22"/>
        </w:rPr>
        <w:t> </w:t>
      </w:r>
      <w:r>
        <w:rPr>
          <w:spacing w:val="-2"/>
          <w:sz w:val="22"/>
        </w:rPr>
        <w:t>la</w:t>
      </w:r>
      <w:r>
        <w:rPr>
          <w:spacing w:val="-5"/>
          <w:sz w:val="22"/>
        </w:rPr>
        <w:t> </w:t>
      </w:r>
      <w:r>
        <w:rPr>
          <w:spacing w:val="-2"/>
          <w:sz w:val="22"/>
        </w:rPr>
        <w:t>seguretat</w:t>
      </w:r>
      <w:r>
        <w:rPr>
          <w:spacing w:val="-5"/>
          <w:sz w:val="22"/>
        </w:rPr>
        <w:t> </w:t>
      </w:r>
      <w:r>
        <w:rPr>
          <w:spacing w:val="-2"/>
          <w:sz w:val="22"/>
        </w:rPr>
        <w:t>i</w:t>
      </w:r>
      <w:r>
        <w:rPr>
          <w:spacing w:val="-7"/>
          <w:sz w:val="22"/>
        </w:rPr>
        <w:t> </w:t>
      </w:r>
      <w:r>
        <w:rPr>
          <w:spacing w:val="-2"/>
          <w:sz w:val="22"/>
        </w:rPr>
        <w:t>higiene</w:t>
      </w:r>
      <w:r>
        <w:rPr>
          <w:spacing w:val="-3"/>
          <w:sz w:val="22"/>
        </w:rPr>
        <w:t> </w:t>
      </w:r>
      <w:r>
        <w:rPr>
          <w:spacing w:val="-2"/>
          <w:sz w:val="22"/>
        </w:rPr>
        <w:t>en</w:t>
      </w:r>
      <w:r>
        <w:rPr>
          <w:spacing w:val="-8"/>
          <w:sz w:val="22"/>
        </w:rPr>
        <w:t> </w:t>
      </w:r>
      <w:r>
        <w:rPr>
          <w:spacing w:val="-2"/>
          <w:sz w:val="22"/>
        </w:rPr>
        <w:t>el</w:t>
      </w:r>
      <w:r>
        <w:rPr>
          <w:spacing w:val="-6"/>
          <w:sz w:val="22"/>
        </w:rPr>
        <w:t> </w:t>
      </w:r>
      <w:r>
        <w:rPr>
          <w:spacing w:val="-2"/>
          <w:sz w:val="22"/>
        </w:rPr>
        <w:t>treball</w:t>
      </w:r>
    </w:p>
    <w:p>
      <w:pPr>
        <w:pStyle w:val="BodyText"/>
      </w:pPr>
    </w:p>
    <w:p>
      <w:pPr>
        <w:pStyle w:val="BodyText"/>
      </w:pPr>
    </w:p>
    <w:p>
      <w:pPr>
        <w:pStyle w:val="BodyText"/>
        <w:spacing w:line="360" w:lineRule="auto"/>
        <w:ind w:left="165" w:right="159"/>
        <w:jc w:val="both"/>
      </w:pPr>
      <w:r>
        <w:rPr>
          <w:spacing w:val="-2"/>
        </w:rPr>
        <w:t>Amb</w:t>
      </w:r>
      <w:r>
        <w:rPr>
          <w:spacing w:val="-14"/>
        </w:rPr>
        <w:t> </w:t>
      </w:r>
      <w:r>
        <w:rPr>
          <w:spacing w:val="-2"/>
        </w:rPr>
        <w:t>caràcter</w:t>
      </w:r>
      <w:r>
        <w:rPr>
          <w:spacing w:val="-13"/>
        </w:rPr>
        <w:t> </w:t>
      </w:r>
      <w:r>
        <w:rPr>
          <w:spacing w:val="-2"/>
        </w:rPr>
        <w:t>general,</w:t>
      </w:r>
      <w:r>
        <w:rPr>
          <w:spacing w:val="-13"/>
        </w:rPr>
        <w:t> </w:t>
      </w:r>
      <w:r>
        <w:rPr>
          <w:spacing w:val="-2"/>
        </w:rPr>
        <w:t>el</w:t>
      </w:r>
      <w:r>
        <w:rPr>
          <w:spacing w:val="-14"/>
        </w:rPr>
        <w:t> </w:t>
      </w:r>
      <w:r>
        <w:rPr>
          <w:spacing w:val="-2"/>
        </w:rPr>
        <w:t>contractista</w:t>
      </w:r>
      <w:r>
        <w:rPr>
          <w:spacing w:val="-13"/>
        </w:rPr>
        <w:t> </w:t>
      </w:r>
      <w:r>
        <w:rPr>
          <w:spacing w:val="-2"/>
        </w:rPr>
        <w:t>queda</w:t>
      </w:r>
      <w:r>
        <w:rPr>
          <w:spacing w:val="-13"/>
        </w:rPr>
        <w:t> </w:t>
      </w:r>
      <w:r>
        <w:rPr>
          <w:spacing w:val="-2"/>
        </w:rPr>
        <w:t>obligat</w:t>
      </w:r>
      <w:r>
        <w:rPr>
          <w:spacing w:val="-13"/>
        </w:rPr>
        <w:t> </w:t>
      </w:r>
      <w:r>
        <w:rPr>
          <w:spacing w:val="-2"/>
        </w:rPr>
        <w:t>a</w:t>
      </w:r>
      <w:r>
        <w:rPr>
          <w:spacing w:val="-14"/>
        </w:rPr>
        <w:t> </w:t>
      </w:r>
      <w:r>
        <w:rPr>
          <w:spacing w:val="-2"/>
        </w:rPr>
        <w:t>respectar</w:t>
      </w:r>
      <w:r>
        <w:rPr>
          <w:spacing w:val="-13"/>
        </w:rPr>
        <w:t> </w:t>
      </w:r>
      <w:r>
        <w:rPr>
          <w:spacing w:val="-2"/>
        </w:rPr>
        <w:t>i</w:t>
      </w:r>
      <w:r>
        <w:rPr>
          <w:spacing w:val="-13"/>
        </w:rPr>
        <w:t> </w:t>
      </w:r>
      <w:r>
        <w:rPr>
          <w:spacing w:val="-2"/>
        </w:rPr>
        <w:t>complir</w:t>
      </w:r>
      <w:r>
        <w:rPr>
          <w:spacing w:val="-14"/>
        </w:rPr>
        <w:t> </w:t>
      </w:r>
      <w:r>
        <w:rPr>
          <w:spacing w:val="-2"/>
        </w:rPr>
        <w:t>les</w:t>
      </w:r>
      <w:r>
        <w:rPr>
          <w:spacing w:val="-13"/>
        </w:rPr>
        <w:t> </w:t>
      </w:r>
      <w:r>
        <w:rPr>
          <w:spacing w:val="-2"/>
        </w:rPr>
        <w:t>disposicions</w:t>
      </w:r>
      <w:r>
        <w:rPr>
          <w:spacing w:val="-13"/>
        </w:rPr>
        <w:t> </w:t>
      </w:r>
      <w:r>
        <w:rPr>
          <w:spacing w:val="-2"/>
        </w:rPr>
        <w:t>vigents </w:t>
      </w:r>
      <w:r>
        <w:rPr/>
        <w:t>que</w:t>
      </w:r>
      <w:r>
        <w:rPr>
          <w:spacing w:val="-16"/>
        </w:rPr>
        <w:t> </w:t>
      </w:r>
      <w:r>
        <w:rPr/>
        <w:t>tinguin</w:t>
      </w:r>
      <w:r>
        <w:rPr>
          <w:spacing w:val="-15"/>
        </w:rPr>
        <w:t> </w:t>
      </w:r>
      <w:r>
        <w:rPr/>
        <w:t>relació</w:t>
      </w:r>
      <w:r>
        <w:rPr>
          <w:spacing w:val="-15"/>
        </w:rPr>
        <w:t> </w:t>
      </w:r>
      <w:r>
        <w:rPr/>
        <w:t>amb</w:t>
      </w:r>
      <w:r>
        <w:rPr>
          <w:spacing w:val="-16"/>
        </w:rPr>
        <w:t> </w:t>
      </w:r>
      <w:r>
        <w:rPr/>
        <w:t>les</w:t>
      </w:r>
      <w:r>
        <w:rPr>
          <w:spacing w:val="-15"/>
        </w:rPr>
        <w:t> </w:t>
      </w:r>
      <w:r>
        <w:rPr/>
        <w:t>obres</w:t>
      </w:r>
      <w:r>
        <w:rPr>
          <w:spacing w:val="-15"/>
        </w:rPr>
        <w:t> </w:t>
      </w:r>
      <w:r>
        <w:rPr/>
        <w:t>del</w:t>
      </w:r>
      <w:r>
        <w:rPr>
          <w:spacing w:val="-15"/>
        </w:rPr>
        <w:t> </w:t>
      </w:r>
      <w:r>
        <w:rPr/>
        <w:t>projecte,</w:t>
      </w:r>
      <w:r>
        <w:rPr>
          <w:spacing w:val="-16"/>
        </w:rPr>
        <w:t> </w:t>
      </w:r>
      <w:r>
        <w:rPr/>
        <w:t>amb</w:t>
      </w:r>
      <w:r>
        <w:rPr>
          <w:spacing w:val="-15"/>
        </w:rPr>
        <w:t> </w:t>
      </w:r>
      <w:r>
        <w:rPr/>
        <w:t>les</w:t>
      </w:r>
      <w:r>
        <w:rPr>
          <w:spacing w:val="-15"/>
        </w:rPr>
        <w:t> </w:t>
      </w:r>
      <w:r>
        <w:rPr/>
        <w:t>seves</w:t>
      </w:r>
      <w:r>
        <w:rPr>
          <w:spacing w:val="-16"/>
        </w:rPr>
        <w:t> </w:t>
      </w:r>
      <w:r>
        <w:rPr/>
        <w:t>instal·lacions</w:t>
      </w:r>
      <w:r>
        <w:rPr>
          <w:spacing w:val="-15"/>
        </w:rPr>
        <w:t> </w:t>
      </w:r>
      <w:r>
        <w:rPr/>
        <w:t>complementàries</w:t>
      </w:r>
      <w:r>
        <w:rPr>
          <w:spacing w:val="-15"/>
        </w:rPr>
        <w:t> </w:t>
      </w:r>
      <w:r>
        <w:rPr/>
        <w:t>o amb els seus treballs necessaris per realitzar-les.</w:t>
      </w:r>
    </w:p>
    <w:p>
      <w:pPr>
        <w:pStyle w:val="BodyText"/>
        <w:spacing w:before="125"/>
      </w:pPr>
    </w:p>
    <w:p>
      <w:pPr>
        <w:pStyle w:val="BodyText"/>
        <w:spacing w:line="360" w:lineRule="auto"/>
        <w:ind w:left="165" w:right="158"/>
        <w:jc w:val="both"/>
      </w:pPr>
      <w:r>
        <w:rPr/>
        <w:t>Tots aquests documents són de compliment obligatori en la redacció original, amb les modificacions</w:t>
      </w:r>
      <w:r>
        <w:rPr>
          <w:spacing w:val="-10"/>
        </w:rPr>
        <w:t> </w:t>
      </w:r>
      <w:r>
        <w:rPr/>
        <w:t>posteriors,</w:t>
      </w:r>
      <w:r>
        <w:rPr>
          <w:spacing w:val="-12"/>
        </w:rPr>
        <w:t> </w:t>
      </w:r>
      <w:r>
        <w:rPr/>
        <w:t>declarades</w:t>
      </w:r>
      <w:r>
        <w:rPr>
          <w:spacing w:val="-12"/>
        </w:rPr>
        <w:t> </w:t>
      </w:r>
      <w:r>
        <w:rPr/>
        <w:t>d'aplicació</w:t>
      </w:r>
      <w:r>
        <w:rPr>
          <w:spacing w:val="-13"/>
        </w:rPr>
        <w:t> </w:t>
      </w:r>
      <w:r>
        <w:rPr/>
        <w:t>obligatòria</w:t>
      </w:r>
      <w:r>
        <w:rPr>
          <w:spacing w:val="-12"/>
        </w:rPr>
        <w:t> </w:t>
      </w:r>
      <w:r>
        <w:rPr/>
        <w:t>i</w:t>
      </w:r>
      <w:r>
        <w:rPr>
          <w:spacing w:val="-12"/>
        </w:rPr>
        <w:t> </w:t>
      </w:r>
      <w:r>
        <w:rPr/>
        <w:t>que</w:t>
      </w:r>
      <w:r>
        <w:rPr>
          <w:spacing w:val="-12"/>
        </w:rPr>
        <w:t> </w:t>
      </w:r>
      <w:r>
        <w:rPr/>
        <w:t>es</w:t>
      </w:r>
      <w:r>
        <w:rPr>
          <w:spacing w:val="-10"/>
        </w:rPr>
        <w:t> </w:t>
      </w:r>
      <w:r>
        <w:rPr/>
        <w:t>declarin</w:t>
      </w:r>
      <w:r>
        <w:rPr>
          <w:spacing w:val="-8"/>
        </w:rPr>
        <w:t> </w:t>
      </w:r>
      <w:r>
        <w:rPr/>
        <w:t>com</w:t>
      </w:r>
      <w:r>
        <w:rPr>
          <w:spacing w:val="-10"/>
        </w:rPr>
        <w:t> </w:t>
      </w:r>
      <w:r>
        <w:rPr/>
        <w:t>a</w:t>
      </w:r>
      <w:r>
        <w:rPr>
          <w:spacing w:val="-13"/>
        </w:rPr>
        <w:t> </w:t>
      </w:r>
      <w:r>
        <w:rPr/>
        <w:t>tals</w:t>
      </w:r>
      <w:r>
        <w:rPr>
          <w:spacing w:val="-12"/>
        </w:rPr>
        <w:t> </w:t>
      </w:r>
      <w:r>
        <w:rPr/>
        <w:t>durant el termini de les obres d'aquest projecte.</w:t>
      </w:r>
    </w:p>
    <w:p>
      <w:pPr>
        <w:pStyle w:val="BodyText"/>
        <w:spacing w:after="0" w:line="360" w:lineRule="auto"/>
        <w:jc w:val="both"/>
        <w:sectPr>
          <w:pgSz w:w="11910" w:h="16840"/>
          <w:pgMar w:header="723" w:footer="690" w:top="1600" w:bottom="880" w:left="1275" w:right="1275"/>
        </w:sectPr>
      </w:pPr>
    </w:p>
    <w:p>
      <w:pPr>
        <w:pStyle w:val="BodyText"/>
        <w:spacing w:before="209"/>
      </w:pPr>
    </w:p>
    <w:p>
      <w:pPr>
        <w:pStyle w:val="BodyText"/>
        <w:spacing w:line="360" w:lineRule="auto"/>
        <w:ind w:left="165" w:right="159"/>
        <w:jc w:val="both"/>
      </w:pPr>
      <w:r>
        <w:rPr>
          <w:spacing w:val="-2"/>
        </w:rPr>
        <w:t>El</w:t>
      </w:r>
      <w:r>
        <w:rPr>
          <w:spacing w:val="-10"/>
        </w:rPr>
        <w:t> </w:t>
      </w:r>
      <w:r>
        <w:rPr>
          <w:spacing w:val="-2"/>
        </w:rPr>
        <w:t>contractista</w:t>
      </w:r>
      <w:r>
        <w:rPr>
          <w:spacing w:val="-11"/>
        </w:rPr>
        <w:t> </w:t>
      </w:r>
      <w:r>
        <w:rPr>
          <w:spacing w:val="-2"/>
        </w:rPr>
        <w:t>està</w:t>
      </w:r>
      <w:r>
        <w:rPr>
          <w:spacing w:val="-13"/>
        </w:rPr>
        <w:t> </w:t>
      </w:r>
      <w:r>
        <w:rPr>
          <w:spacing w:val="-2"/>
        </w:rPr>
        <w:t>obligat</w:t>
      </w:r>
      <w:r>
        <w:rPr>
          <w:spacing w:val="-9"/>
        </w:rPr>
        <w:t> </w:t>
      </w:r>
      <w:r>
        <w:rPr>
          <w:spacing w:val="-2"/>
        </w:rPr>
        <w:t>a</w:t>
      </w:r>
      <w:r>
        <w:rPr>
          <w:spacing w:val="-11"/>
        </w:rPr>
        <w:t> </w:t>
      </w:r>
      <w:r>
        <w:rPr>
          <w:spacing w:val="-2"/>
        </w:rPr>
        <w:t>complir</w:t>
      </w:r>
      <w:r>
        <w:rPr>
          <w:spacing w:val="-10"/>
        </w:rPr>
        <w:t> </w:t>
      </w:r>
      <w:r>
        <w:rPr>
          <w:spacing w:val="-2"/>
        </w:rPr>
        <w:t>totes</w:t>
      </w:r>
      <w:r>
        <w:rPr>
          <w:spacing w:val="-12"/>
        </w:rPr>
        <w:t> </w:t>
      </w:r>
      <w:r>
        <w:rPr>
          <w:spacing w:val="-2"/>
        </w:rPr>
        <w:t>les</w:t>
      </w:r>
      <w:r>
        <w:rPr>
          <w:spacing w:val="-10"/>
        </w:rPr>
        <w:t> </w:t>
      </w:r>
      <w:r>
        <w:rPr>
          <w:spacing w:val="-2"/>
        </w:rPr>
        <w:t>instruccions,</w:t>
      </w:r>
      <w:r>
        <w:rPr>
          <w:spacing w:val="-9"/>
        </w:rPr>
        <w:t> </w:t>
      </w:r>
      <w:r>
        <w:rPr>
          <w:spacing w:val="-2"/>
        </w:rPr>
        <w:t>els</w:t>
      </w:r>
      <w:r>
        <w:rPr>
          <w:spacing w:val="-10"/>
        </w:rPr>
        <w:t> </w:t>
      </w:r>
      <w:r>
        <w:rPr>
          <w:spacing w:val="-2"/>
        </w:rPr>
        <w:t>plecs</w:t>
      </w:r>
      <w:r>
        <w:rPr>
          <w:spacing w:val="-10"/>
        </w:rPr>
        <w:t> </w:t>
      </w:r>
      <w:r>
        <w:rPr>
          <w:spacing w:val="-2"/>
        </w:rPr>
        <w:t>o</w:t>
      </w:r>
      <w:r>
        <w:rPr>
          <w:spacing w:val="-11"/>
        </w:rPr>
        <w:t> </w:t>
      </w:r>
      <w:r>
        <w:rPr>
          <w:spacing w:val="-2"/>
        </w:rPr>
        <w:t>les</w:t>
      </w:r>
      <w:r>
        <w:rPr>
          <w:spacing w:val="-10"/>
        </w:rPr>
        <w:t> </w:t>
      </w:r>
      <w:r>
        <w:rPr>
          <w:spacing w:val="-2"/>
        </w:rPr>
        <w:t>normes</w:t>
      </w:r>
      <w:r>
        <w:rPr>
          <w:spacing w:val="-10"/>
        </w:rPr>
        <w:t> </w:t>
      </w:r>
      <w:r>
        <w:rPr>
          <w:spacing w:val="-2"/>
        </w:rPr>
        <w:t>de</w:t>
      </w:r>
      <w:r>
        <w:rPr>
          <w:spacing w:val="-11"/>
        </w:rPr>
        <w:t> </w:t>
      </w:r>
      <w:r>
        <w:rPr>
          <w:spacing w:val="-2"/>
        </w:rPr>
        <w:t>tota</w:t>
      </w:r>
      <w:r>
        <w:rPr>
          <w:spacing w:val="-11"/>
        </w:rPr>
        <w:t> </w:t>
      </w:r>
      <w:r>
        <w:rPr>
          <w:spacing w:val="-2"/>
        </w:rPr>
        <w:t>índole </w:t>
      </w:r>
      <w:r>
        <w:rPr/>
        <w:t>promulgades per l'Administració de l'Estat, de l'autonomia, ajuntament i d'altres organismes competents</w:t>
      </w:r>
      <w:r>
        <w:rPr>
          <w:spacing w:val="-16"/>
        </w:rPr>
        <w:t> </w:t>
      </w:r>
      <w:r>
        <w:rPr/>
        <w:t>que</w:t>
      </w:r>
      <w:r>
        <w:rPr>
          <w:spacing w:val="-15"/>
        </w:rPr>
        <w:t> </w:t>
      </w:r>
      <w:r>
        <w:rPr/>
        <w:t>tinguin</w:t>
      </w:r>
      <w:r>
        <w:rPr>
          <w:spacing w:val="-15"/>
        </w:rPr>
        <w:t> </w:t>
      </w:r>
      <w:r>
        <w:rPr/>
        <w:t>aplicació</w:t>
      </w:r>
      <w:r>
        <w:rPr>
          <w:spacing w:val="-16"/>
        </w:rPr>
        <w:t> </w:t>
      </w:r>
      <w:r>
        <w:rPr/>
        <w:t>a</w:t>
      </w:r>
      <w:r>
        <w:rPr>
          <w:spacing w:val="-15"/>
        </w:rPr>
        <w:t> </w:t>
      </w:r>
      <w:r>
        <w:rPr/>
        <w:t>les</w:t>
      </w:r>
      <w:r>
        <w:rPr>
          <w:spacing w:val="-15"/>
        </w:rPr>
        <w:t> </w:t>
      </w:r>
      <w:r>
        <w:rPr/>
        <w:t>feines</w:t>
      </w:r>
      <w:r>
        <w:rPr>
          <w:spacing w:val="-15"/>
        </w:rPr>
        <w:t> </w:t>
      </w:r>
      <w:r>
        <w:rPr/>
        <w:t>que</w:t>
      </w:r>
      <w:r>
        <w:rPr>
          <w:spacing w:val="-16"/>
        </w:rPr>
        <w:t> </w:t>
      </w:r>
      <w:r>
        <w:rPr/>
        <w:t>s'han</w:t>
      </w:r>
      <w:r>
        <w:rPr>
          <w:spacing w:val="-15"/>
        </w:rPr>
        <w:t> </w:t>
      </w:r>
      <w:r>
        <w:rPr/>
        <w:t>de</w:t>
      </w:r>
      <w:r>
        <w:rPr>
          <w:spacing w:val="-15"/>
        </w:rPr>
        <w:t> </w:t>
      </w:r>
      <w:r>
        <w:rPr/>
        <w:t>fer,</w:t>
      </w:r>
      <w:r>
        <w:rPr>
          <w:spacing w:val="-16"/>
        </w:rPr>
        <w:t> </w:t>
      </w:r>
      <w:r>
        <w:rPr/>
        <w:t>tant</w:t>
      </w:r>
      <w:r>
        <w:rPr>
          <w:spacing w:val="-15"/>
        </w:rPr>
        <w:t> </w:t>
      </w:r>
      <w:r>
        <w:rPr/>
        <w:t>si</w:t>
      </w:r>
      <w:r>
        <w:rPr>
          <w:spacing w:val="-15"/>
        </w:rPr>
        <w:t> </w:t>
      </w:r>
      <w:r>
        <w:rPr/>
        <w:t>s'han</w:t>
      </w:r>
      <w:r>
        <w:rPr>
          <w:spacing w:val="-15"/>
        </w:rPr>
        <w:t> </w:t>
      </w:r>
      <w:r>
        <w:rPr/>
        <w:t>esmentat</w:t>
      </w:r>
      <w:r>
        <w:rPr>
          <w:spacing w:val="-16"/>
        </w:rPr>
        <w:t> </w:t>
      </w:r>
      <w:r>
        <w:rPr/>
        <w:t>com</w:t>
      </w:r>
      <w:r>
        <w:rPr>
          <w:spacing w:val="-15"/>
        </w:rPr>
        <w:t> </w:t>
      </w:r>
      <w:r>
        <w:rPr/>
        <w:t>si</w:t>
      </w:r>
      <w:r>
        <w:rPr>
          <w:spacing w:val="-15"/>
        </w:rPr>
        <w:t> </w:t>
      </w:r>
      <w:r>
        <w:rPr/>
        <w:t>no </w:t>
      </w:r>
      <w:r>
        <w:rPr>
          <w:spacing w:val="-4"/>
        </w:rPr>
        <w:t>en</w:t>
      </w:r>
      <w:r>
        <w:rPr>
          <w:spacing w:val="-7"/>
        </w:rPr>
        <w:t> </w:t>
      </w:r>
      <w:r>
        <w:rPr>
          <w:spacing w:val="-4"/>
        </w:rPr>
        <w:t>la</w:t>
      </w:r>
      <w:r>
        <w:rPr>
          <w:spacing w:val="-7"/>
        </w:rPr>
        <w:t> </w:t>
      </w:r>
      <w:r>
        <w:rPr>
          <w:spacing w:val="-4"/>
        </w:rPr>
        <w:t>relació</w:t>
      </w:r>
      <w:r>
        <w:rPr>
          <w:spacing w:val="-7"/>
        </w:rPr>
        <w:t> </w:t>
      </w:r>
      <w:r>
        <w:rPr>
          <w:spacing w:val="-4"/>
        </w:rPr>
        <w:t>anterior.</w:t>
      </w:r>
      <w:r>
        <w:rPr>
          <w:spacing w:val="-5"/>
        </w:rPr>
        <w:t> </w:t>
      </w:r>
      <w:r>
        <w:rPr>
          <w:spacing w:val="-4"/>
        </w:rPr>
        <w:t>Es</w:t>
      </w:r>
      <w:r>
        <w:rPr>
          <w:spacing w:val="-9"/>
        </w:rPr>
        <w:t> </w:t>
      </w:r>
      <w:r>
        <w:rPr>
          <w:spacing w:val="-4"/>
        </w:rPr>
        <w:t>deixa</w:t>
      </w:r>
      <w:r>
        <w:rPr>
          <w:spacing w:val="-7"/>
        </w:rPr>
        <w:t> </w:t>
      </w:r>
      <w:r>
        <w:rPr>
          <w:spacing w:val="-4"/>
        </w:rPr>
        <w:t>a</w:t>
      </w:r>
      <w:r>
        <w:rPr>
          <w:spacing w:val="-7"/>
        </w:rPr>
        <w:t> </w:t>
      </w:r>
      <w:r>
        <w:rPr>
          <w:spacing w:val="-4"/>
        </w:rPr>
        <w:t>decisió</w:t>
      </w:r>
      <w:r>
        <w:rPr>
          <w:spacing w:val="-7"/>
        </w:rPr>
        <w:t> </w:t>
      </w:r>
      <w:r>
        <w:rPr>
          <w:spacing w:val="-4"/>
        </w:rPr>
        <w:t>del</w:t>
      </w:r>
      <w:r>
        <w:rPr>
          <w:spacing w:val="-9"/>
        </w:rPr>
        <w:t> </w:t>
      </w:r>
      <w:r>
        <w:rPr>
          <w:spacing w:val="-4"/>
        </w:rPr>
        <w:t>director</w:t>
      </w:r>
      <w:r>
        <w:rPr>
          <w:spacing w:val="-5"/>
        </w:rPr>
        <w:t> </w:t>
      </w:r>
      <w:r>
        <w:rPr>
          <w:spacing w:val="-4"/>
        </w:rPr>
        <w:t>de</w:t>
      </w:r>
      <w:r>
        <w:rPr>
          <w:spacing w:val="-7"/>
        </w:rPr>
        <w:t> </w:t>
      </w:r>
      <w:r>
        <w:rPr>
          <w:spacing w:val="-4"/>
        </w:rPr>
        <w:t>les</w:t>
      </w:r>
      <w:r>
        <w:rPr>
          <w:spacing w:val="-9"/>
        </w:rPr>
        <w:t> </w:t>
      </w:r>
      <w:r>
        <w:rPr>
          <w:spacing w:val="-4"/>
        </w:rPr>
        <w:t>obres</w:t>
      </w:r>
      <w:r>
        <w:rPr>
          <w:spacing w:val="-9"/>
        </w:rPr>
        <w:t> </w:t>
      </w:r>
      <w:r>
        <w:rPr>
          <w:spacing w:val="-4"/>
        </w:rPr>
        <w:t>resoldre</w:t>
      </w:r>
      <w:r>
        <w:rPr>
          <w:spacing w:val="-7"/>
        </w:rPr>
        <w:t> </w:t>
      </w:r>
      <w:r>
        <w:rPr>
          <w:spacing w:val="-4"/>
        </w:rPr>
        <w:t>qualsevol</w:t>
      </w:r>
      <w:r>
        <w:rPr>
          <w:spacing w:val="-9"/>
        </w:rPr>
        <w:t> </w:t>
      </w:r>
      <w:r>
        <w:rPr>
          <w:spacing w:val="-4"/>
        </w:rPr>
        <w:t>discrepància </w:t>
      </w:r>
      <w:r>
        <w:rPr/>
        <w:t>que hi pugui haver respecte al que disposa aquest plec.</w:t>
      </w:r>
    </w:p>
    <w:p>
      <w:pPr>
        <w:pStyle w:val="BodyText"/>
        <w:spacing w:before="128"/>
      </w:pPr>
    </w:p>
    <w:p>
      <w:pPr>
        <w:pStyle w:val="Heading2"/>
        <w:numPr>
          <w:ilvl w:val="1"/>
          <w:numId w:val="1"/>
        </w:numPr>
        <w:tabs>
          <w:tab w:pos="731" w:val="left" w:leader="none"/>
        </w:tabs>
        <w:spacing w:line="240" w:lineRule="auto" w:before="0" w:after="0"/>
        <w:ind w:left="731" w:right="0" w:hanging="566"/>
        <w:jc w:val="left"/>
      </w:pPr>
      <w:r>
        <w:rPr>
          <w:spacing w:val="-2"/>
        </w:rPr>
        <w:t>DIRECCIÓ</w:t>
      </w:r>
      <w:r>
        <w:rPr>
          <w:spacing w:val="-10"/>
        </w:rPr>
        <w:t> </w:t>
      </w:r>
      <w:r>
        <w:rPr>
          <w:spacing w:val="-2"/>
        </w:rPr>
        <w:t>D'OBRA</w:t>
      </w:r>
    </w:p>
    <w:p>
      <w:pPr>
        <w:pStyle w:val="BodyText"/>
        <w:spacing w:before="252"/>
        <w:rPr>
          <w:rFonts w:ascii="Arial"/>
          <w:b/>
        </w:rPr>
      </w:pPr>
    </w:p>
    <w:p>
      <w:pPr>
        <w:pStyle w:val="BodyText"/>
        <w:spacing w:line="360" w:lineRule="auto"/>
        <w:ind w:left="165" w:right="157"/>
        <w:jc w:val="both"/>
      </w:pPr>
      <w:r>
        <w:rPr/>
        <w:t>La</w:t>
      </w:r>
      <w:r>
        <w:rPr>
          <w:spacing w:val="-8"/>
        </w:rPr>
        <w:t> </w:t>
      </w:r>
      <w:r>
        <w:rPr/>
        <w:t>direcció,</w:t>
      </w:r>
      <w:r>
        <w:rPr>
          <w:spacing w:val="-8"/>
        </w:rPr>
        <w:t> </w:t>
      </w:r>
      <w:r>
        <w:rPr/>
        <w:t>el</w:t>
      </w:r>
      <w:r>
        <w:rPr>
          <w:spacing w:val="-9"/>
        </w:rPr>
        <w:t> </w:t>
      </w:r>
      <w:r>
        <w:rPr/>
        <w:t>seguiment,</w:t>
      </w:r>
      <w:r>
        <w:rPr>
          <w:spacing w:val="-6"/>
        </w:rPr>
        <w:t> </w:t>
      </w:r>
      <w:r>
        <w:rPr/>
        <w:t>el</w:t>
      </w:r>
      <w:r>
        <w:rPr>
          <w:spacing w:val="-9"/>
        </w:rPr>
        <w:t> </w:t>
      </w:r>
      <w:r>
        <w:rPr/>
        <w:t>control</w:t>
      </w:r>
      <w:r>
        <w:rPr>
          <w:spacing w:val="-9"/>
        </w:rPr>
        <w:t> </w:t>
      </w:r>
      <w:r>
        <w:rPr/>
        <w:t>i</w:t>
      </w:r>
      <w:r>
        <w:rPr>
          <w:spacing w:val="-9"/>
        </w:rPr>
        <w:t> </w:t>
      </w:r>
      <w:r>
        <w:rPr/>
        <w:t>la</w:t>
      </w:r>
      <w:r>
        <w:rPr>
          <w:spacing w:val="-8"/>
        </w:rPr>
        <w:t> </w:t>
      </w:r>
      <w:r>
        <w:rPr/>
        <w:t>valoració</w:t>
      </w:r>
      <w:r>
        <w:rPr>
          <w:spacing w:val="-10"/>
        </w:rPr>
        <w:t> </w:t>
      </w:r>
      <w:r>
        <w:rPr/>
        <w:t>de</w:t>
      </w:r>
      <w:r>
        <w:rPr>
          <w:spacing w:val="-10"/>
        </w:rPr>
        <w:t> </w:t>
      </w:r>
      <w:r>
        <w:rPr/>
        <w:t>les</w:t>
      </w:r>
      <w:r>
        <w:rPr>
          <w:spacing w:val="-7"/>
        </w:rPr>
        <w:t> </w:t>
      </w:r>
      <w:r>
        <w:rPr/>
        <w:t>obres</w:t>
      </w:r>
      <w:r>
        <w:rPr>
          <w:spacing w:val="-9"/>
        </w:rPr>
        <w:t> </w:t>
      </w:r>
      <w:r>
        <w:rPr/>
        <w:t>objecte</w:t>
      </w:r>
      <w:r>
        <w:rPr>
          <w:spacing w:val="-12"/>
        </w:rPr>
        <w:t> </w:t>
      </w:r>
      <w:r>
        <w:rPr/>
        <w:t>del</w:t>
      </w:r>
      <w:r>
        <w:rPr>
          <w:spacing w:val="-9"/>
        </w:rPr>
        <w:t> </w:t>
      </w:r>
      <w:r>
        <w:rPr/>
        <w:t>projecte</w:t>
      </w:r>
      <w:r>
        <w:rPr>
          <w:spacing w:val="-8"/>
        </w:rPr>
        <w:t> </w:t>
      </w:r>
      <w:r>
        <w:rPr/>
        <w:t>i</w:t>
      </w:r>
      <w:r>
        <w:rPr>
          <w:spacing w:val="-9"/>
        </w:rPr>
        <w:t> </w:t>
      </w:r>
      <w:r>
        <w:rPr/>
        <w:t>de</w:t>
      </w:r>
      <w:r>
        <w:rPr>
          <w:spacing w:val="-8"/>
        </w:rPr>
        <w:t> </w:t>
      </w:r>
      <w:r>
        <w:rPr/>
        <w:t>les</w:t>
      </w:r>
      <w:r>
        <w:rPr>
          <w:spacing w:val="-9"/>
        </w:rPr>
        <w:t> </w:t>
      </w:r>
      <w:r>
        <w:rPr/>
        <w:t>que </w:t>
      </w:r>
      <w:r>
        <w:rPr>
          <w:spacing w:val="-4"/>
        </w:rPr>
        <w:t>corresponguin a ampliacions o modificacions establertes per l’Ajuntament, aniran a càrrec d'una </w:t>
      </w:r>
      <w:r>
        <w:rPr/>
        <w:t>direcció d'obra encapçalada per un tècnic titulat competent.</w:t>
      </w:r>
    </w:p>
    <w:p>
      <w:pPr>
        <w:pStyle w:val="BodyText"/>
        <w:spacing w:before="125"/>
      </w:pPr>
    </w:p>
    <w:p>
      <w:pPr>
        <w:pStyle w:val="BodyText"/>
        <w:spacing w:line="360" w:lineRule="auto" w:before="1"/>
        <w:ind w:left="165" w:right="159"/>
        <w:jc w:val="both"/>
      </w:pPr>
      <w:r>
        <w:rPr/>
        <w:t>Per</w:t>
      </w:r>
      <w:r>
        <w:rPr>
          <w:spacing w:val="-13"/>
        </w:rPr>
        <w:t> </w:t>
      </w:r>
      <w:r>
        <w:rPr/>
        <w:t>poder</w:t>
      </w:r>
      <w:r>
        <w:rPr>
          <w:spacing w:val="-11"/>
        </w:rPr>
        <w:t> </w:t>
      </w:r>
      <w:r>
        <w:rPr/>
        <w:t>acomplir</w:t>
      </w:r>
      <w:r>
        <w:rPr>
          <w:spacing w:val="-11"/>
        </w:rPr>
        <w:t> </w:t>
      </w:r>
      <w:r>
        <w:rPr/>
        <w:t>amb</w:t>
      </w:r>
      <w:r>
        <w:rPr>
          <w:spacing w:val="-12"/>
        </w:rPr>
        <w:t> </w:t>
      </w:r>
      <w:r>
        <w:rPr/>
        <w:t>la</w:t>
      </w:r>
      <w:r>
        <w:rPr>
          <w:spacing w:val="-12"/>
        </w:rPr>
        <w:t> </w:t>
      </w:r>
      <w:r>
        <w:rPr/>
        <w:t>màxima</w:t>
      </w:r>
      <w:r>
        <w:rPr>
          <w:spacing w:val="-14"/>
        </w:rPr>
        <w:t> </w:t>
      </w:r>
      <w:r>
        <w:rPr/>
        <w:t>efectivitat</w:t>
      </w:r>
      <w:r>
        <w:rPr>
          <w:spacing w:val="-12"/>
        </w:rPr>
        <w:t> </w:t>
      </w:r>
      <w:r>
        <w:rPr/>
        <w:t>la</w:t>
      </w:r>
      <w:r>
        <w:rPr>
          <w:spacing w:val="-14"/>
        </w:rPr>
        <w:t> </w:t>
      </w:r>
      <w:r>
        <w:rPr/>
        <w:t>tasca</w:t>
      </w:r>
      <w:r>
        <w:rPr>
          <w:spacing w:val="-12"/>
        </w:rPr>
        <w:t> </w:t>
      </w:r>
      <w:r>
        <w:rPr/>
        <w:t>que</w:t>
      </w:r>
      <w:r>
        <w:rPr>
          <w:spacing w:val="-14"/>
        </w:rPr>
        <w:t> </w:t>
      </w:r>
      <w:r>
        <w:rPr/>
        <w:t>li</w:t>
      </w:r>
      <w:r>
        <w:rPr>
          <w:spacing w:val="-13"/>
        </w:rPr>
        <w:t> </w:t>
      </w:r>
      <w:r>
        <w:rPr/>
        <w:t>és</w:t>
      </w:r>
      <w:r>
        <w:rPr>
          <w:spacing w:val="-12"/>
        </w:rPr>
        <w:t> </w:t>
      </w:r>
      <w:r>
        <w:rPr/>
        <w:t>encarregada,</w:t>
      </w:r>
      <w:r>
        <w:rPr>
          <w:spacing w:val="-12"/>
        </w:rPr>
        <w:t> </w:t>
      </w:r>
      <w:r>
        <w:rPr/>
        <w:t>la</w:t>
      </w:r>
      <w:r>
        <w:rPr>
          <w:spacing w:val="-12"/>
        </w:rPr>
        <w:t> </w:t>
      </w:r>
      <w:r>
        <w:rPr/>
        <w:t>direcció</w:t>
      </w:r>
      <w:r>
        <w:rPr>
          <w:spacing w:val="-12"/>
        </w:rPr>
        <w:t> </w:t>
      </w:r>
      <w:r>
        <w:rPr/>
        <w:t>d'obra gaudirà</w:t>
      </w:r>
      <w:r>
        <w:rPr>
          <w:spacing w:val="-16"/>
        </w:rPr>
        <w:t> </w:t>
      </w:r>
      <w:r>
        <w:rPr/>
        <w:t>de</w:t>
      </w:r>
      <w:r>
        <w:rPr>
          <w:spacing w:val="-15"/>
        </w:rPr>
        <w:t> </w:t>
      </w:r>
      <w:r>
        <w:rPr/>
        <w:t>les</w:t>
      </w:r>
      <w:r>
        <w:rPr>
          <w:spacing w:val="-15"/>
        </w:rPr>
        <w:t> </w:t>
      </w:r>
      <w:r>
        <w:rPr/>
        <w:t>facultats</w:t>
      </w:r>
      <w:r>
        <w:rPr>
          <w:spacing w:val="-16"/>
        </w:rPr>
        <w:t> </w:t>
      </w:r>
      <w:r>
        <w:rPr/>
        <w:t>més</w:t>
      </w:r>
      <w:r>
        <w:rPr>
          <w:spacing w:val="-15"/>
        </w:rPr>
        <w:t> </w:t>
      </w:r>
      <w:r>
        <w:rPr/>
        <w:t>àmplies</w:t>
      </w:r>
      <w:r>
        <w:rPr>
          <w:spacing w:val="-15"/>
        </w:rPr>
        <w:t> </w:t>
      </w:r>
      <w:r>
        <w:rPr/>
        <w:t>i</w:t>
      </w:r>
      <w:r>
        <w:rPr>
          <w:spacing w:val="-15"/>
        </w:rPr>
        <w:t> </w:t>
      </w:r>
      <w:r>
        <w:rPr/>
        <w:t>podrà</w:t>
      </w:r>
      <w:r>
        <w:rPr>
          <w:spacing w:val="-16"/>
        </w:rPr>
        <w:t> </w:t>
      </w:r>
      <w:r>
        <w:rPr/>
        <w:t>conèixer</w:t>
      </w:r>
      <w:r>
        <w:rPr>
          <w:spacing w:val="-13"/>
        </w:rPr>
        <w:t> </w:t>
      </w:r>
      <w:r>
        <w:rPr/>
        <w:t>i</w:t>
      </w:r>
      <w:r>
        <w:rPr>
          <w:spacing w:val="-16"/>
        </w:rPr>
        <w:t> </w:t>
      </w:r>
      <w:r>
        <w:rPr/>
        <w:t>participar</w:t>
      </w:r>
      <w:r>
        <w:rPr>
          <w:spacing w:val="-14"/>
        </w:rPr>
        <w:t> </w:t>
      </w:r>
      <w:r>
        <w:rPr/>
        <w:t>en</w:t>
      </w:r>
      <w:r>
        <w:rPr>
          <w:spacing w:val="-15"/>
        </w:rPr>
        <w:t> </w:t>
      </w:r>
      <w:r>
        <w:rPr/>
        <w:t>totes</w:t>
      </w:r>
      <w:r>
        <w:rPr>
          <w:spacing w:val="-15"/>
        </w:rPr>
        <w:t> </w:t>
      </w:r>
      <w:r>
        <w:rPr/>
        <w:t>aquelles</w:t>
      </w:r>
      <w:r>
        <w:rPr>
          <w:spacing w:val="-15"/>
        </w:rPr>
        <w:t> </w:t>
      </w:r>
      <w:r>
        <w:rPr/>
        <w:t>previsions</w:t>
      </w:r>
      <w:r>
        <w:rPr>
          <w:spacing w:val="-15"/>
        </w:rPr>
        <w:t> </w:t>
      </w:r>
      <w:r>
        <w:rPr/>
        <w:t>o actuacions que porti a terme el contractista.</w:t>
      </w:r>
    </w:p>
    <w:p>
      <w:pPr>
        <w:pStyle w:val="BodyText"/>
        <w:spacing w:before="127"/>
      </w:pPr>
    </w:p>
    <w:p>
      <w:pPr>
        <w:pStyle w:val="BodyText"/>
        <w:ind w:left="165"/>
        <w:jc w:val="both"/>
      </w:pPr>
      <w:r>
        <w:rPr/>
        <w:t>La</w:t>
      </w:r>
      <w:r>
        <w:rPr>
          <w:spacing w:val="-13"/>
        </w:rPr>
        <w:t> </w:t>
      </w:r>
      <w:r>
        <w:rPr/>
        <w:t>base</w:t>
      </w:r>
      <w:r>
        <w:rPr>
          <w:spacing w:val="-13"/>
        </w:rPr>
        <w:t> </w:t>
      </w:r>
      <w:r>
        <w:rPr/>
        <w:t>pel</w:t>
      </w:r>
      <w:r>
        <w:rPr>
          <w:spacing w:val="-15"/>
        </w:rPr>
        <w:t> </w:t>
      </w:r>
      <w:r>
        <w:rPr/>
        <w:t>treball</w:t>
      </w:r>
      <w:r>
        <w:rPr>
          <w:spacing w:val="-14"/>
        </w:rPr>
        <w:t> </w:t>
      </w:r>
      <w:r>
        <w:rPr/>
        <w:t>de</w:t>
      </w:r>
      <w:r>
        <w:rPr>
          <w:spacing w:val="-13"/>
        </w:rPr>
        <w:t> </w:t>
      </w:r>
      <w:r>
        <w:rPr/>
        <w:t>la</w:t>
      </w:r>
      <w:r>
        <w:rPr>
          <w:spacing w:val="-15"/>
        </w:rPr>
        <w:t> </w:t>
      </w:r>
      <w:r>
        <w:rPr/>
        <w:t>direcció</w:t>
      </w:r>
      <w:r>
        <w:rPr>
          <w:spacing w:val="-14"/>
        </w:rPr>
        <w:t> </w:t>
      </w:r>
      <w:r>
        <w:rPr/>
        <w:t>de</w:t>
      </w:r>
      <w:r>
        <w:rPr>
          <w:spacing w:val="-14"/>
        </w:rPr>
        <w:t> </w:t>
      </w:r>
      <w:r>
        <w:rPr/>
        <w:t>l'obra</w:t>
      </w:r>
      <w:r>
        <w:rPr>
          <w:spacing w:val="-13"/>
        </w:rPr>
        <w:t> </w:t>
      </w:r>
      <w:r>
        <w:rPr/>
        <w:t>serà,</w:t>
      </w:r>
      <w:r>
        <w:rPr>
          <w:spacing w:val="-13"/>
        </w:rPr>
        <w:t> </w:t>
      </w:r>
      <w:r>
        <w:rPr/>
        <w:t>per</w:t>
      </w:r>
      <w:r>
        <w:rPr>
          <w:spacing w:val="-13"/>
        </w:rPr>
        <w:t> </w:t>
      </w:r>
      <w:r>
        <w:rPr/>
        <w:t>ordre</w:t>
      </w:r>
      <w:r>
        <w:rPr>
          <w:spacing w:val="-13"/>
        </w:rPr>
        <w:t> </w:t>
      </w:r>
      <w:r>
        <w:rPr/>
        <w:t>de</w:t>
      </w:r>
      <w:r>
        <w:rPr>
          <w:spacing w:val="-15"/>
        </w:rPr>
        <w:t> </w:t>
      </w:r>
      <w:r>
        <w:rPr/>
        <w:t>jerarquia,</w:t>
      </w:r>
      <w:r>
        <w:rPr>
          <w:spacing w:val="-14"/>
        </w:rPr>
        <w:t> </w:t>
      </w:r>
      <w:r>
        <w:rPr/>
        <w:t>la</w:t>
      </w:r>
      <w:r>
        <w:rPr>
          <w:spacing w:val="-13"/>
        </w:rPr>
        <w:t> </w:t>
      </w:r>
      <w:r>
        <w:rPr>
          <w:spacing w:val="-2"/>
        </w:rPr>
        <w:t>següent:</w:t>
      </w:r>
    </w:p>
    <w:p>
      <w:pPr>
        <w:pStyle w:val="BodyText"/>
      </w:pPr>
    </w:p>
    <w:p>
      <w:pPr>
        <w:pStyle w:val="BodyText"/>
      </w:pPr>
    </w:p>
    <w:p>
      <w:pPr>
        <w:pStyle w:val="ListParagraph"/>
        <w:numPr>
          <w:ilvl w:val="0"/>
          <w:numId w:val="2"/>
        </w:numPr>
        <w:tabs>
          <w:tab w:pos="1245" w:val="left" w:leader="none"/>
        </w:tabs>
        <w:spacing w:line="240" w:lineRule="auto" w:before="0" w:after="0"/>
        <w:ind w:left="1245" w:right="0" w:hanging="360"/>
        <w:jc w:val="left"/>
        <w:rPr>
          <w:sz w:val="22"/>
        </w:rPr>
      </w:pPr>
      <w:r>
        <w:rPr>
          <w:spacing w:val="-2"/>
          <w:sz w:val="22"/>
        </w:rPr>
        <w:t>Les</w:t>
      </w:r>
      <w:r>
        <w:rPr>
          <w:spacing w:val="-7"/>
          <w:sz w:val="22"/>
        </w:rPr>
        <w:t> </w:t>
      </w:r>
      <w:r>
        <w:rPr>
          <w:spacing w:val="-2"/>
          <w:sz w:val="22"/>
        </w:rPr>
        <w:t>modificacions</w:t>
      </w:r>
      <w:r>
        <w:rPr>
          <w:spacing w:val="-8"/>
          <w:sz w:val="22"/>
        </w:rPr>
        <w:t> </w:t>
      </w:r>
      <w:r>
        <w:rPr>
          <w:spacing w:val="-2"/>
          <w:sz w:val="22"/>
        </w:rPr>
        <w:t>d'obra</w:t>
      </w:r>
      <w:r>
        <w:rPr>
          <w:spacing w:val="-6"/>
          <w:sz w:val="22"/>
        </w:rPr>
        <w:t> </w:t>
      </w:r>
      <w:r>
        <w:rPr>
          <w:spacing w:val="-2"/>
          <w:sz w:val="22"/>
        </w:rPr>
        <w:t>establertes</w:t>
      </w:r>
      <w:r>
        <w:rPr>
          <w:spacing w:val="-8"/>
          <w:sz w:val="22"/>
        </w:rPr>
        <w:t> </w:t>
      </w:r>
      <w:r>
        <w:rPr>
          <w:spacing w:val="-2"/>
          <w:sz w:val="22"/>
        </w:rPr>
        <w:t>per</w:t>
      </w:r>
      <w:r>
        <w:rPr>
          <w:spacing w:val="-8"/>
          <w:sz w:val="22"/>
        </w:rPr>
        <w:t> </w:t>
      </w:r>
      <w:r>
        <w:rPr>
          <w:spacing w:val="-2"/>
          <w:sz w:val="22"/>
        </w:rPr>
        <w:t>l’Ajuntament.</w:t>
      </w:r>
    </w:p>
    <w:p>
      <w:pPr>
        <w:pStyle w:val="BodyText"/>
        <w:spacing w:before="252"/>
      </w:pPr>
    </w:p>
    <w:p>
      <w:pPr>
        <w:pStyle w:val="ListParagraph"/>
        <w:numPr>
          <w:ilvl w:val="0"/>
          <w:numId w:val="2"/>
        </w:numPr>
        <w:tabs>
          <w:tab w:pos="1245" w:val="left" w:leader="none"/>
        </w:tabs>
        <w:spacing w:line="240" w:lineRule="auto" w:before="0" w:after="0"/>
        <w:ind w:left="1245" w:right="0" w:hanging="360"/>
        <w:jc w:val="left"/>
        <w:rPr>
          <w:sz w:val="22"/>
        </w:rPr>
      </w:pPr>
      <w:r>
        <w:rPr>
          <w:spacing w:val="-2"/>
          <w:sz w:val="22"/>
        </w:rPr>
        <w:t>El</w:t>
      </w:r>
      <w:r>
        <w:rPr>
          <w:spacing w:val="-7"/>
          <w:sz w:val="22"/>
        </w:rPr>
        <w:t> </w:t>
      </w:r>
      <w:r>
        <w:rPr>
          <w:spacing w:val="-2"/>
          <w:sz w:val="22"/>
        </w:rPr>
        <w:t>programa</w:t>
      </w:r>
      <w:r>
        <w:rPr>
          <w:spacing w:val="-4"/>
          <w:sz w:val="22"/>
        </w:rPr>
        <w:t> </w:t>
      </w:r>
      <w:r>
        <w:rPr>
          <w:spacing w:val="-2"/>
          <w:sz w:val="22"/>
        </w:rPr>
        <w:t>de</w:t>
      </w:r>
      <w:r>
        <w:rPr>
          <w:spacing w:val="-5"/>
          <w:sz w:val="22"/>
        </w:rPr>
        <w:t> </w:t>
      </w:r>
      <w:r>
        <w:rPr>
          <w:spacing w:val="-2"/>
          <w:sz w:val="22"/>
        </w:rPr>
        <w:t>treball</w:t>
      </w:r>
      <w:r>
        <w:rPr>
          <w:spacing w:val="-6"/>
          <w:sz w:val="22"/>
        </w:rPr>
        <w:t> </w:t>
      </w:r>
      <w:r>
        <w:rPr>
          <w:spacing w:val="-2"/>
          <w:sz w:val="22"/>
        </w:rPr>
        <w:t>formulat</w:t>
      </w:r>
      <w:r>
        <w:rPr>
          <w:spacing w:val="-6"/>
          <w:sz w:val="22"/>
        </w:rPr>
        <w:t> </w:t>
      </w:r>
      <w:r>
        <w:rPr>
          <w:spacing w:val="-2"/>
          <w:sz w:val="22"/>
        </w:rPr>
        <w:t>pel</w:t>
      </w:r>
      <w:r>
        <w:rPr>
          <w:spacing w:val="-8"/>
          <w:sz w:val="22"/>
        </w:rPr>
        <w:t> </w:t>
      </w:r>
      <w:r>
        <w:rPr>
          <w:spacing w:val="-2"/>
          <w:sz w:val="22"/>
        </w:rPr>
        <w:t>contractista</w:t>
      </w:r>
      <w:r>
        <w:rPr>
          <w:spacing w:val="-7"/>
          <w:sz w:val="22"/>
        </w:rPr>
        <w:t> </w:t>
      </w:r>
      <w:r>
        <w:rPr>
          <w:spacing w:val="-2"/>
          <w:sz w:val="22"/>
        </w:rPr>
        <w:t>i</w:t>
      </w:r>
      <w:r>
        <w:rPr>
          <w:spacing w:val="-7"/>
          <w:sz w:val="22"/>
        </w:rPr>
        <w:t> </w:t>
      </w:r>
      <w:r>
        <w:rPr>
          <w:spacing w:val="-2"/>
          <w:sz w:val="22"/>
        </w:rPr>
        <w:t>acceptat</w:t>
      </w:r>
      <w:r>
        <w:rPr>
          <w:spacing w:val="-5"/>
          <w:sz w:val="22"/>
        </w:rPr>
        <w:t> </w:t>
      </w:r>
      <w:r>
        <w:rPr>
          <w:spacing w:val="-2"/>
          <w:sz w:val="22"/>
        </w:rPr>
        <w:t>per</w:t>
      </w:r>
      <w:r>
        <w:rPr>
          <w:spacing w:val="-6"/>
          <w:sz w:val="22"/>
        </w:rPr>
        <w:t> </w:t>
      </w:r>
      <w:r>
        <w:rPr>
          <w:spacing w:val="-2"/>
          <w:sz w:val="22"/>
        </w:rPr>
        <w:t>l’Ajuntament.</w:t>
      </w:r>
    </w:p>
    <w:p>
      <w:pPr>
        <w:pStyle w:val="BodyText"/>
      </w:pPr>
    </w:p>
    <w:p>
      <w:pPr>
        <w:pStyle w:val="BodyText"/>
      </w:pPr>
    </w:p>
    <w:p>
      <w:pPr>
        <w:pStyle w:val="ListParagraph"/>
        <w:numPr>
          <w:ilvl w:val="0"/>
          <w:numId w:val="2"/>
        </w:numPr>
        <w:tabs>
          <w:tab w:pos="1245" w:val="left" w:leader="none"/>
        </w:tabs>
        <w:spacing w:line="240" w:lineRule="auto" w:before="0" w:after="0"/>
        <w:ind w:left="1245" w:right="0" w:hanging="360"/>
        <w:jc w:val="left"/>
        <w:rPr>
          <w:sz w:val="22"/>
        </w:rPr>
      </w:pPr>
      <w:r>
        <w:rPr>
          <w:sz w:val="22"/>
        </w:rPr>
        <w:t>El</w:t>
      </w:r>
      <w:r>
        <w:rPr>
          <w:spacing w:val="-15"/>
          <w:sz w:val="22"/>
        </w:rPr>
        <w:t> </w:t>
      </w:r>
      <w:r>
        <w:rPr>
          <w:sz w:val="22"/>
        </w:rPr>
        <w:t>preu</w:t>
      </w:r>
      <w:r>
        <w:rPr>
          <w:spacing w:val="-15"/>
          <w:sz w:val="22"/>
        </w:rPr>
        <w:t> </w:t>
      </w:r>
      <w:r>
        <w:rPr>
          <w:sz w:val="22"/>
        </w:rPr>
        <w:t>i</w:t>
      </w:r>
      <w:r>
        <w:rPr>
          <w:spacing w:val="-14"/>
          <w:sz w:val="22"/>
        </w:rPr>
        <w:t> </w:t>
      </w:r>
      <w:r>
        <w:rPr>
          <w:sz w:val="22"/>
        </w:rPr>
        <w:t>el</w:t>
      </w:r>
      <w:r>
        <w:rPr>
          <w:spacing w:val="-14"/>
          <w:sz w:val="22"/>
        </w:rPr>
        <w:t> </w:t>
      </w:r>
      <w:r>
        <w:rPr>
          <w:sz w:val="22"/>
        </w:rPr>
        <w:t>temini</w:t>
      </w:r>
      <w:r>
        <w:rPr>
          <w:spacing w:val="-14"/>
          <w:sz w:val="22"/>
        </w:rPr>
        <w:t> </w:t>
      </w:r>
      <w:r>
        <w:rPr>
          <w:sz w:val="22"/>
        </w:rPr>
        <w:t>d'execució</w:t>
      </w:r>
      <w:r>
        <w:rPr>
          <w:spacing w:val="-15"/>
          <w:sz w:val="22"/>
        </w:rPr>
        <w:t> </w:t>
      </w:r>
      <w:r>
        <w:rPr>
          <w:spacing w:val="-2"/>
          <w:sz w:val="22"/>
        </w:rPr>
        <w:t>contractats.</w:t>
      </w:r>
    </w:p>
    <w:p>
      <w:pPr>
        <w:pStyle w:val="BodyText"/>
      </w:pPr>
    </w:p>
    <w:p>
      <w:pPr>
        <w:pStyle w:val="BodyText"/>
        <w:spacing w:before="1"/>
      </w:pPr>
    </w:p>
    <w:p>
      <w:pPr>
        <w:pStyle w:val="ListParagraph"/>
        <w:numPr>
          <w:ilvl w:val="0"/>
          <w:numId w:val="2"/>
        </w:numPr>
        <w:tabs>
          <w:tab w:pos="1245" w:val="left" w:leader="none"/>
        </w:tabs>
        <w:spacing w:line="240" w:lineRule="auto" w:before="1" w:after="0"/>
        <w:ind w:left="1245" w:right="0" w:hanging="360"/>
        <w:jc w:val="left"/>
        <w:rPr>
          <w:sz w:val="22"/>
        </w:rPr>
      </w:pPr>
      <w:r>
        <w:rPr>
          <w:sz w:val="22"/>
        </w:rPr>
        <w:t>Els</w:t>
      </w:r>
      <w:r>
        <w:rPr>
          <w:spacing w:val="-14"/>
          <w:sz w:val="22"/>
        </w:rPr>
        <w:t> </w:t>
      </w:r>
      <w:r>
        <w:rPr>
          <w:sz w:val="22"/>
        </w:rPr>
        <w:t>amidaments</w:t>
      </w:r>
      <w:r>
        <w:rPr>
          <w:spacing w:val="-13"/>
          <w:sz w:val="22"/>
        </w:rPr>
        <w:t> </w:t>
      </w:r>
      <w:r>
        <w:rPr>
          <w:sz w:val="22"/>
        </w:rPr>
        <w:t>i</w:t>
      </w:r>
      <w:r>
        <w:rPr>
          <w:spacing w:val="-14"/>
          <w:sz w:val="22"/>
        </w:rPr>
        <w:t> </w:t>
      </w:r>
      <w:r>
        <w:rPr>
          <w:sz w:val="22"/>
        </w:rPr>
        <w:t>les</w:t>
      </w:r>
      <w:r>
        <w:rPr>
          <w:spacing w:val="-14"/>
          <w:sz w:val="22"/>
        </w:rPr>
        <w:t> </w:t>
      </w:r>
      <w:r>
        <w:rPr>
          <w:sz w:val="22"/>
        </w:rPr>
        <w:t>taules</w:t>
      </w:r>
      <w:r>
        <w:rPr>
          <w:spacing w:val="-13"/>
          <w:sz w:val="22"/>
        </w:rPr>
        <w:t> </w:t>
      </w:r>
      <w:r>
        <w:rPr>
          <w:sz w:val="22"/>
        </w:rPr>
        <w:t>de</w:t>
      </w:r>
      <w:r>
        <w:rPr>
          <w:spacing w:val="-12"/>
          <w:sz w:val="22"/>
        </w:rPr>
        <w:t> </w:t>
      </w:r>
      <w:r>
        <w:rPr>
          <w:spacing w:val="-2"/>
          <w:sz w:val="22"/>
        </w:rPr>
        <w:t>preus.</w:t>
      </w:r>
    </w:p>
    <w:p>
      <w:pPr>
        <w:pStyle w:val="BodyText"/>
        <w:spacing w:before="252"/>
      </w:pPr>
    </w:p>
    <w:p>
      <w:pPr>
        <w:pStyle w:val="ListParagraph"/>
        <w:numPr>
          <w:ilvl w:val="0"/>
          <w:numId w:val="2"/>
        </w:numPr>
        <w:tabs>
          <w:tab w:pos="1245" w:val="left" w:leader="none"/>
        </w:tabs>
        <w:spacing w:line="240" w:lineRule="auto" w:before="0" w:after="0"/>
        <w:ind w:left="1245" w:right="0" w:hanging="360"/>
        <w:jc w:val="left"/>
        <w:rPr>
          <w:sz w:val="22"/>
        </w:rPr>
      </w:pPr>
      <w:r>
        <w:rPr>
          <w:sz w:val="22"/>
        </w:rPr>
        <w:t>Els</w:t>
      </w:r>
      <w:r>
        <w:rPr>
          <w:spacing w:val="-15"/>
          <w:sz w:val="22"/>
        </w:rPr>
        <w:t> </w:t>
      </w:r>
      <w:r>
        <w:rPr>
          <w:sz w:val="22"/>
        </w:rPr>
        <w:t>plànols</w:t>
      </w:r>
      <w:r>
        <w:rPr>
          <w:spacing w:val="-12"/>
          <w:sz w:val="22"/>
        </w:rPr>
        <w:t> </w:t>
      </w:r>
      <w:r>
        <w:rPr>
          <w:sz w:val="22"/>
        </w:rPr>
        <w:t>del</w:t>
      </w:r>
      <w:r>
        <w:rPr>
          <w:spacing w:val="-15"/>
          <w:sz w:val="22"/>
        </w:rPr>
        <w:t> </w:t>
      </w:r>
      <w:r>
        <w:rPr>
          <w:spacing w:val="-2"/>
          <w:sz w:val="22"/>
        </w:rPr>
        <w:t>projecte.</w:t>
      </w:r>
    </w:p>
    <w:p>
      <w:pPr>
        <w:pStyle w:val="BodyText"/>
        <w:spacing w:before="252"/>
      </w:pPr>
    </w:p>
    <w:p>
      <w:pPr>
        <w:pStyle w:val="ListParagraph"/>
        <w:numPr>
          <w:ilvl w:val="0"/>
          <w:numId w:val="2"/>
        </w:numPr>
        <w:tabs>
          <w:tab w:pos="1245" w:val="left" w:leader="none"/>
        </w:tabs>
        <w:spacing w:line="240" w:lineRule="auto" w:before="1" w:after="0"/>
        <w:ind w:left="1245" w:right="0" w:hanging="360"/>
        <w:jc w:val="left"/>
        <w:rPr>
          <w:sz w:val="22"/>
        </w:rPr>
      </w:pPr>
      <w:r>
        <w:rPr>
          <w:spacing w:val="-2"/>
          <w:sz w:val="22"/>
        </w:rPr>
        <w:t>El</w:t>
      </w:r>
      <w:r>
        <w:rPr>
          <w:spacing w:val="-7"/>
          <w:sz w:val="22"/>
        </w:rPr>
        <w:t> </w:t>
      </w:r>
      <w:r>
        <w:rPr>
          <w:spacing w:val="-2"/>
          <w:sz w:val="22"/>
        </w:rPr>
        <w:t>plec</w:t>
      </w:r>
      <w:r>
        <w:rPr>
          <w:spacing w:val="-6"/>
          <w:sz w:val="22"/>
        </w:rPr>
        <w:t> </w:t>
      </w:r>
      <w:r>
        <w:rPr>
          <w:spacing w:val="-2"/>
          <w:sz w:val="22"/>
        </w:rPr>
        <w:t>de</w:t>
      </w:r>
      <w:r>
        <w:rPr>
          <w:spacing w:val="-8"/>
          <w:sz w:val="22"/>
        </w:rPr>
        <w:t> </w:t>
      </w:r>
      <w:r>
        <w:rPr>
          <w:spacing w:val="-2"/>
          <w:sz w:val="22"/>
        </w:rPr>
        <w:t>condicions</w:t>
      </w:r>
      <w:r>
        <w:rPr>
          <w:spacing w:val="-5"/>
          <w:sz w:val="22"/>
        </w:rPr>
        <w:t> </w:t>
      </w:r>
      <w:r>
        <w:rPr>
          <w:spacing w:val="-2"/>
          <w:sz w:val="22"/>
        </w:rPr>
        <w:t>tècniques.</w:t>
      </w:r>
    </w:p>
    <w:p>
      <w:pPr>
        <w:pStyle w:val="BodyText"/>
        <w:spacing w:before="252"/>
      </w:pPr>
    </w:p>
    <w:p>
      <w:pPr>
        <w:pStyle w:val="BodyText"/>
        <w:ind w:left="165"/>
        <w:jc w:val="both"/>
      </w:pPr>
      <w:r>
        <w:rPr>
          <w:spacing w:val="-2"/>
        </w:rPr>
        <w:t>Sobre</w:t>
      </w:r>
      <w:r>
        <w:rPr>
          <w:spacing w:val="-9"/>
        </w:rPr>
        <w:t> </w:t>
      </w:r>
      <w:r>
        <w:rPr>
          <w:spacing w:val="-2"/>
        </w:rPr>
        <w:t>aquestes</w:t>
      </w:r>
      <w:r>
        <w:rPr>
          <w:spacing w:val="-8"/>
        </w:rPr>
        <w:t> </w:t>
      </w:r>
      <w:r>
        <w:rPr>
          <w:spacing w:val="-2"/>
        </w:rPr>
        <w:t>bases</w:t>
      </w:r>
      <w:r>
        <w:rPr>
          <w:spacing w:val="-7"/>
        </w:rPr>
        <w:t> </w:t>
      </w:r>
      <w:r>
        <w:rPr>
          <w:spacing w:val="-2"/>
        </w:rPr>
        <w:t>correspondran</w:t>
      </w:r>
      <w:r>
        <w:rPr>
          <w:spacing w:val="-8"/>
        </w:rPr>
        <w:t> </w:t>
      </w:r>
      <w:r>
        <w:rPr>
          <w:spacing w:val="-2"/>
        </w:rPr>
        <w:t>a</w:t>
      </w:r>
      <w:r>
        <w:rPr>
          <w:spacing w:val="-6"/>
        </w:rPr>
        <w:t> </w:t>
      </w:r>
      <w:r>
        <w:rPr>
          <w:spacing w:val="-2"/>
        </w:rPr>
        <w:t>la</w:t>
      </w:r>
      <w:r>
        <w:rPr>
          <w:spacing w:val="-6"/>
        </w:rPr>
        <w:t> </w:t>
      </w:r>
      <w:r>
        <w:rPr>
          <w:spacing w:val="-2"/>
        </w:rPr>
        <w:t>direcció</w:t>
      </w:r>
      <w:r>
        <w:rPr>
          <w:spacing w:val="-5"/>
        </w:rPr>
        <w:t> </w:t>
      </w:r>
      <w:r>
        <w:rPr>
          <w:spacing w:val="-2"/>
        </w:rPr>
        <w:t>de</w:t>
      </w:r>
      <w:r>
        <w:rPr>
          <w:spacing w:val="-6"/>
        </w:rPr>
        <w:t> </w:t>
      </w:r>
      <w:r>
        <w:rPr>
          <w:spacing w:val="-2"/>
        </w:rPr>
        <w:t>l'obra</w:t>
      </w:r>
      <w:r>
        <w:rPr>
          <w:spacing w:val="-6"/>
        </w:rPr>
        <w:t> </w:t>
      </w:r>
      <w:r>
        <w:rPr>
          <w:spacing w:val="-2"/>
        </w:rPr>
        <w:t>les</w:t>
      </w:r>
      <w:r>
        <w:rPr>
          <w:spacing w:val="-7"/>
        </w:rPr>
        <w:t> </w:t>
      </w:r>
      <w:r>
        <w:rPr>
          <w:spacing w:val="-2"/>
        </w:rPr>
        <w:t>tasques</w:t>
      </w:r>
      <w:r>
        <w:rPr>
          <w:spacing w:val="-4"/>
        </w:rPr>
        <w:t> </w:t>
      </w:r>
      <w:r>
        <w:rPr>
          <w:spacing w:val="-2"/>
        </w:rPr>
        <w:t>següents:</w:t>
      </w:r>
    </w:p>
    <w:p>
      <w:pPr>
        <w:pStyle w:val="BodyText"/>
        <w:spacing w:before="252"/>
      </w:pPr>
    </w:p>
    <w:p>
      <w:pPr>
        <w:pStyle w:val="ListParagraph"/>
        <w:numPr>
          <w:ilvl w:val="0"/>
          <w:numId w:val="2"/>
        </w:numPr>
        <w:tabs>
          <w:tab w:pos="1245" w:val="left" w:leader="none"/>
        </w:tabs>
        <w:spacing w:line="240" w:lineRule="auto" w:before="0" w:after="0"/>
        <w:ind w:left="1245" w:right="0" w:hanging="360"/>
        <w:jc w:val="left"/>
        <w:rPr>
          <w:sz w:val="22"/>
        </w:rPr>
      </w:pPr>
      <w:r>
        <w:rPr>
          <w:spacing w:val="-2"/>
          <w:sz w:val="22"/>
        </w:rPr>
        <w:t>Demanar</w:t>
      </w:r>
      <w:r>
        <w:rPr>
          <w:spacing w:val="-8"/>
          <w:sz w:val="22"/>
        </w:rPr>
        <w:t> </w:t>
      </w:r>
      <w:r>
        <w:rPr>
          <w:spacing w:val="-2"/>
          <w:sz w:val="22"/>
        </w:rPr>
        <w:t>al</w:t>
      </w:r>
      <w:r>
        <w:rPr>
          <w:spacing w:val="-8"/>
          <w:sz w:val="22"/>
        </w:rPr>
        <w:t> </w:t>
      </w:r>
      <w:r>
        <w:rPr>
          <w:spacing w:val="-2"/>
          <w:sz w:val="22"/>
        </w:rPr>
        <w:t>contractista</w:t>
      </w:r>
      <w:r>
        <w:rPr>
          <w:spacing w:val="-8"/>
          <w:sz w:val="22"/>
        </w:rPr>
        <w:t> </w:t>
      </w:r>
      <w:r>
        <w:rPr>
          <w:spacing w:val="-2"/>
          <w:sz w:val="22"/>
        </w:rPr>
        <w:t>que</w:t>
      </w:r>
      <w:r>
        <w:rPr>
          <w:spacing w:val="-7"/>
          <w:sz w:val="22"/>
        </w:rPr>
        <w:t> </w:t>
      </w:r>
      <w:r>
        <w:rPr>
          <w:spacing w:val="-2"/>
          <w:sz w:val="22"/>
        </w:rPr>
        <w:t>impulsi</w:t>
      </w:r>
      <w:r>
        <w:rPr>
          <w:spacing w:val="-8"/>
          <w:sz w:val="22"/>
        </w:rPr>
        <w:t> </w:t>
      </w:r>
      <w:r>
        <w:rPr>
          <w:spacing w:val="-2"/>
          <w:sz w:val="22"/>
        </w:rPr>
        <w:t>l'execució</w:t>
      </w:r>
      <w:r>
        <w:rPr>
          <w:spacing w:val="-6"/>
          <w:sz w:val="22"/>
        </w:rPr>
        <w:t> </w:t>
      </w:r>
      <w:r>
        <w:rPr>
          <w:spacing w:val="-2"/>
          <w:sz w:val="22"/>
        </w:rPr>
        <w:t>de</w:t>
      </w:r>
      <w:r>
        <w:rPr>
          <w:spacing w:val="-5"/>
          <w:sz w:val="22"/>
        </w:rPr>
        <w:t> </w:t>
      </w:r>
      <w:r>
        <w:rPr>
          <w:spacing w:val="-2"/>
          <w:sz w:val="22"/>
        </w:rPr>
        <w:t>les</w:t>
      </w:r>
      <w:r>
        <w:rPr>
          <w:spacing w:val="-7"/>
          <w:sz w:val="22"/>
        </w:rPr>
        <w:t> </w:t>
      </w:r>
      <w:r>
        <w:rPr>
          <w:spacing w:val="-2"/>
          <w:sz w:val="22"/>
        </w:rPr>
        <w:t>obres.</w:t>
      </w:r>
    </w:p>
    <w:p>
      <w:pPr>
        <w:pStyle w:val="ListParagraph"/>
        <w:spacing w:after="0" w:line="240" w:lineRule="auto"/>
        <w:jc w:val="left"/>
        <w:rPr>
          <w:sz w:val="22"/>
        </w:rPr>
        <w:sectPr>
          <w:pgSz w:w="11910" w:h="16840"/>
          <w:pgMar w:header="723" w:footer="690" w:top="1600" w:bottom="880" w:left="1275" w:right="1275"/>
        </w:sectPr>
      </w:pPr>
    </w:p>
    <w:p>
      <w:pPr>
        <w:pStyle w:val="ListParagraph"/>
        <w:numPr>
          <w:ilvl w:val="0"/>
          <w:numId w:val="2"/>
        </w:numPr>
        <w:tabs>
          <w:tab w:pos="1245" w:val="left" w:leader="none"/>
        </w:tabs>
        <w:spacing w:line="360" w:lineRule="auto" w:before="83" w:after="0"/>
        <w:ind w:left="1245" w:right="161" w:hanging="360"/>
        <w:jc w:val="both"/>
        <w:rPr>
          <w:sz w:val="22"/>
        </w:rPr>
      </w:pPr>
      <w:r>
        <w:rPr>
          <w:sz w:val="22"/>
        </w:rPr>
        <w:t>Assisitir</w:t>
      </w:r>
      <w:r>
        <w:rPr>
          <w:spacing w:val="-16"/>
          <w:sz w:val="22"/>
        </w:rPr>
        <w:t> </w:t>
      </w:r>
      <w:r>
        <w:rPr>
          <w:sz w:val="22"/>
        </w:rPr>
        <w:t>el</w:t>
      </w:r>
      <w:r>
        <w:rPr>
          <w:spacing w:val="-15"/>
          <w:sz w:val="22"/>
        </w:rPr>
        <w:t> </w:t>
      </w:r>
      <w:r>
        <w:rPr>
          <w:sz w:val="22"/>
        </w:rPr>
        <w:t>contractista</w:t>
      </w:r>
      <w:r>
        <w:rPr>
          <w:spacing w:val="-15"/>
          <w:sz w:val="22"/>
        </w:rPr>
        <w:t> </w:t>
      </w:r>
      <w:r>
        <w:rPr>
          <w:sz w:val="22"/>
        </w:rPr>
        <w:t>en</w:t>
      </w:r>
      <w:r>
        <w:rPr>
          <w:spacing w:val="-16"/>
          <w:sz w:val="22"/>
        </w:rPr>
        <w:t> </w:t>
      </w:r>
      <w:r>
        <w:rPr>
          <w:sz w:val="22"/>
        </w:rPr>
        <w:t>la</w:t>
      </w:r>
      <w:r>
        <w:rPr>
          <w:spacing w:val="-15"/>
          <w:sz w:val="22"/>
        </w:rPr>
        <w:t> </w:t>
      </w:r>
      <w:r>
        <w:rPr>
          <w:sz w:val="22"/>
        </w:rPr>
        <w:t>interpretació</w:t>
      </w:r>
      <w:r>
        <w:rPr>
          <w:spacing w:val="-15"/>
          <w:sz w:val="22"/>
        </w:rPr>
        <w:t> </w:t>
      </w:r>
      <w:r>
        <w:rPr>
          <w:sz w:val="22"/>
        </w:rPr>
        <w:t>dels</w:t>
      </w:r>
      <w:r>
        <w:rPr>
          <w:spacing w:val="-15"/>
          <w:sz w:val="22"/>
        </w:rPr>
        <w:t> </w:t>
      </w:r>
      <w:r>
        <w:rPr>
          <w:sz w:val="22"/>
        </w:rPr>
        <w:t>documents</w:t>
      </w:r>
      <w:r>
        <w:rPr>
          <w:spacing w:val="-16"/>
          <w:sz w:val="22"/>
        </w:rPr>
        <w:t> </w:t>
      </w:r>
      <w:r>
        <w:rPr>
          <w:sz w:val="22"/>
        </w:rPr>
        <w:t>del</w:t>
      </w:r>
      <w:r>
        <w:rPr>
          <w:spacing w:val="-15"/>
          <w:sz w:val="22"/>
        </w:rPr>
        <w:t> </w:t>
      </w:r>
      <w:r>
        <w:rPr>
          <w:sz w:val="22"/>
        </w:rPr>
        <w:t>projecte</w:t>
      </w:r>
      <w:r>
        <w:rPr>
          <w:spacing w:val="-15"/>
          <w:sz w:val="22"/>
        </w:rPr>
        <w:t> </w:t>
      </w:r>
      <w:r>
        <w:rPr>
          <w:sz w:val="22"/>
        </w:rPr>
        <w:t>i</w:t>
      </w:r>
      <w:r>
        <w:rPr>
          <w:spacing w:val="-16"/>
          <w:sz w:val="22"/>
        </w:rPr>
        <w:t> </w:t>
      </w:r>
      <w:r>
        <w:rPr>
          <w:sz w:val="22"/>
        </w:rPr>
        <w:t>en</w:t>
      </w:r>
      <w:r>
        <w:rPr>
          <w:spacing w:val="-15"/>
          <w:sz w:val="22"/>
        </w:rPr>
        <w:t> </w:t>
      </w:r>
      <w:r>
        <w:rPr>
          <w:sz w:val="22"/>
        </w:rPr>
        <w:t>la</w:t>
      </w:r>
      <w:r>
        <w:rPr>
          <w:spacing w:val="-15"/>
          <w:sz w:val="22"/>
        </w:rPr>
        <w:t> </w:t>
      </w:r>
      <w:r>
        <w:rPr>
          <w:sz w:val="22"/>
        </w:rPr>
        <w:t>fixació de detalls de la definició de les obres i de l'execució, perquè es mantinguin les condicions</w:t>
      </w:r>
      <w:r>
        <w:rPr>
          <w:spacing w:val="-5"/>
          <w:sz w:val="22"/>
        </w:rPr>
        <w:t> </w:t>
      </w:r>
      <w:r>
        <w:rPr>
          <w:sz w:val="22"/>
        </w:rPr>
        <w:t>de</w:t>
      </w:r>
      <w:r>
        <w:rPr>
          <w:spacing w:val="-4"/>
          <w:sz w:val="22"/>
        </w:rPr>
        <w:t> </w:t>
      </w:r>
      <w:r>
        <w:rPr>
          <w:sz w:val="22"/>
        </w:rPr>
        <w:t>funcionalitat,</w:t>
      </w:r>
      <w:r>
        <w:rPr>
          <w:spacing w:val="-5"/>
          <w:sz w:val="22"/>
        </w:rPr>
        <w:t> </w:t>
      </w:r>
      <w:r>
        <w:rPr>
          <w:sz w:val="22"/>
        </w:rPr>
        <w:t>estabilitat,</w:t>
      </w:r>
      <w:r>
        <w:rPr>
          <w:spacing w:val="-3"/>
          <w:sz w:val="22"/>
        </w:rPr>
        <w:t> </w:t>
      </w:r>
      <w:r>
        <w:rPr>
          <w:sz w:val="22"/>
        </w:rPr>
        <w:t>seguretat</w:t>
      </w:r>
      <w:r>
        <w:rPr>
          <w:spacing w:val="-3"/>
          <w:sz w:val="22"/>
        </w:rPr>
        <w:t> </w:t>
      </w:r>
      <w:r>
        <w:rPr>
          <w:sz w:val="22"/>
        </w:rPr>
        <w:t>i</w:t>
      </w:r>
      <w:r>
        <w:rPr>
          <w:spacing w:val="-8"/>
          <w:sz w:val="22"/>
        </w:rPr>
        <w:t> </w:t>
      </w:r>
      <w:r>
        <w:rPr>
          <w:sz w:val="22"/>
        </w:rPr>
        <w:t>qualitat</w:t>
      </w:r>
      <w:r>
        <w:rPr>
          <w:spacing w:val="-5"/>
          <w:sz w:val="22"/>
        </w:rPr>
        <w:t> </w:t>
      </w:r>
      <w:r>
        <w:rPr>
          <w:sz w:val="22"/>
        </w:rPr>
        <w:t>previstes</w:t>
      </w:r>
      <w:r>
        <w:rPr>
          <w:spacing w:val="-5"/>
          <w:sz w:val="22"/>
        </w:rPr>
        <w:t> </w:t>
      </w:r>
      <w:r>
        <w:rPr>
          <w:sz w:val="22"/>
        </w:rPr>
        <w:t>al</w:t>
      </w:r>
      <w:r>
        <w:rPr>
          <w:spacing w:val="-8"/>
          <w:sz w:val="22"/>
        </w:rPr>
        <w:t> </w:t>
      </w:r>
      <w:r>
        <w:rPr>
          <w:sz w:val="22"/>
        </w:rPr>
        <w:t>projecte.</w:t>
      </w:r>
    </w:p>
    <w:p>
      <w:pPr>
        <w:pStyle w:val="BodyText"/>
        <w:spacing w:before="125"/>
      </w:pPr>
    </w:p>
    <w:p>
      <w:pPr>
        <w:pStyle w:val="ListParagraph"/>
        <w:numPr>
          <w:ilvl w:val="0"/>
          <w:numId w:val="2"/>
        </w:numPr>
        <w:tabs>
          <w:tab w:pos="1245" w:val="left" w:leader="none"/>
        </w:tabs>
        <w:spacing w:line="240" w:lineRule="auto" w:before="1" w:after="0"/>
        <w:ind w:left="1245" w:right="0" w:hanging="360"/>
        <w:jc w:val="left"/>
        <w:rPr>
          <w:sz w:val="22"/>
        </w:rPr>
      </w:pPr>
      <w:r>
        <w:rPr>
          <w:sz w:val="22"/>
        </w:rPr>
        <w:t>Fer</w:t>
      </w:r>
      <w:r>
        <w:rPr>
          <w:spacing w:val="-13"/>
          <w:sz w:val="22"/>
        </w:rPr>
        <w:t> </w:t>
      </w:r>
      <w:r>
        <w:rPr>
          <w:sz w:val="22"/>
        </w:rPr>
        <w:t>l'acta</w:t>
      </w:r>
      <w:r>
        <w:rPr>
          <w:spacing w:val="-12"/>
          <w:sz w:val="22"/>
        </w:rPr>
        <w:t> </w:t>
      </w:r>
      <w:r>
        <w:rPr>
          <w:sz w:val="22"/>
        </w:rPr>
        <w:t>de</w:t>
      </w:r>
      <w:r>
        <w:rPr>
          <w:spacing w:val="-13"/>
          <w:sz w:val="22"/>
        </w:rPr>
        <w:t> </w:t>
      </w:r>
      <w:r>
        <w:rPr>
          <w:sz w:val="22"/>
        </w:rPr>
        <w:t>replanteig</w:t>
      </w:r>
      <w:r>
        <w:rPr>
          <w:spacing w:val="-14"/>
          <w:sz w:val="22"/>
        </w:rPr>
        <w:t> </w:t>
      </w:r>
      <w:r>
        <w:rPr>
          <w:sz w:val="22"/>
        </w:rPr>
        <w:t>i</w:t>
      </w:r>
      <w:r>
        <w:rPr>
          <w:spacing w:val="-14"/>
          <w:sz w:val="22"/>
        </w:rPr>
        <w:t> </w:t>
      </w:r>
      <w:r>
        <w:rPr>
          <w:sz w:val="22"/>
        </w:rPr>
        <w:t>inici</w:t>
      </w:r>
      <w:r>
        <w:rPr>
          <w:spacing w:val="-16"/>
          <w:sz w:val="22"/>
        </w:rPr>
        <w:t> </w:t>
      </w:r>
      <w:r>
        <w:rPr>
          <w:sz w:val="22"/>
        </w:rPr>
        <w:t>de</w:t>
      </w:r>
      <w:r>
        <w:rPr>
          <w:spacing w:val="-14"/>
          <w:sz w:val="22"/>
        </w:rPr>
        <w:t> </w:t>
      </w:r>
      <w:r>
        <w:rPr>
          <w:sz w:val="22"/>
        </w:rPr>
        <w:t>les</w:t>
      </w:r>
      <w:r>
        <w:rPr>
          <w:spacing w:val="-13"/>
          <w:sz w:val="22"/>
        </w:rPr>
        <w:t> </w:t>
      </w:r>
      <w:r>
        <w:rPr>
          <w:spacing w:val="-2"/>
          <w:sz w:val="22"/>
        </w:rPr>
        <w:t>obres.</w:t>
      </w:r>
    </w:p>
    <w:p>
      <w:pPr>
        <w:pStyle w:val="BodyText"/>
        <w:spacing w:before="252"/>
      </w:pPr>
    </w:p>
    <w:p>
      <w:pPr>
        <w:pStyle w:val="ListParagraph"/>
        <w:numPr>
          <w:ilvl w:val="0"/>
          <w:numId w:val="2"/>
        </w:numPr>
        <w:tabs>
          <w:tab w:pos="1245" w:val="left" w:leader="none"/>
        </w:tabs>
        <w:spacing w:line="362" w:lineRule="auto" w:before="0" w:after="0"/>
        <w:ind w:left="1245" w:right="161" w:hanging="360"/>
        <w:jc w:val="both"/>
        <w:rPr>
          <w:sz w:val="22"/>
        </w:rPr>
      </w:pPr>
      <w:r>
        <w:rPr>
          <w:sz w:val="22"/>
        </w:rPr>
        <w:t>Requerir, acceptar o reparar, si escau, els plànols d'obra que ha de formular el </w:t>
      </w:r>
      <w:r>
        <w:rPr>
          <w:spacing w:val="-2"/>
          <w:sz w:val="22"/>
        </w:rPr>
        <w:t>contractista.</w:t>
      </w:r>
    </w:p>
    <w:p>
      <w:pPr>
        <w:pStyle w:val="BodyText"/>
        <w:spacing w:before="123"/>
      </w:pPr>
    </w:p>
    <w:p>
      <w:pPr>
        <w:pStyle w:val="ListParagraph"/>
        <w:numPr>
          <w:ilvl w:val="0"/>
          <w:numId w:val="2"/>
        </w:numPr>
        <w:tabs>
          <w:tab w:pos="1245" w:val="left" w:leader="none"/>
        </w:tabs>
        <w:spacing w:line="360" w:lineRule="auto" w:before="0" w:after="0"/>
        <w:ind w:left="1245" w:right="156" w:hanging="360"/>
        <w:jc w:val="both"/>
        <w:rPr>
          <w:sz w:val="22"/>
        </w:rPr>
      </w:pPr>
      <w:r>
        <w:rPr>
          <w:sz w:val="22"/>
        </w:rPr>
        <w:t>Establir</w:t>
      </w:r>
      <w:r>
        <w:rPr>
          <w:spacing w:val="-1"/>
          <w:sz w:val="22"/>
        </w:rPr>
        <w:t> </w:t>
      </w:r>
      <w:r>
        <w:rPr>
          <w:sz w:val="22"/>
        </w:rPr>
        <w:t>les</w:t>
      </w:r>
      <w:r>
        <w:rPr>
          <w:spacing w:val="-1"/>
          <w:sz w:val="22"/>
        </w:rPr>
        <w:t> </w:t>
      </w:r>
      <w:r>
        <w:rPr>
          <w:sz w:val="22"/>
        </w:rPr>
        <w:t>comprovacions</w:t>
      </w:r>
      <w:r>
        <w:rPr>
          <w:spacing w:val="-1"/>
          <w:sz w:val="22"/>
        </w:rPr>
        <w:t> </w:t>
      </w:r>
      <w:r>
        <w:rPr>
          <w:sz w:val="22"/>
        </w:rPr>
        <w:t>dels</w:t>
      </w:r>
      <w:r>
        <w:rPr>
          <w:spacing w:val="-1"/>
          <w:sz w:val="22"/>
        </w:rPr>
        <w:t> </w:t>
      </w:r>
      <w:r>
        <w:rPr>
          <w:sz w:val="22"/>
        </w:rPr>
        <w:t>diferents</w:t>
      </w:r>
      <w:r>
        <w:rPr>
          <w:spacing w:val="-1"/>
          <w:sz w:val="22"/>
        </w:rPr>
        <w:t> </w:t>
      </w:r>
      <w:r>
        <w:rPr>
          <w:sz w:val="22"/>
        </w:rPr>
        <w:t>aspectes</w:t>
      </w:r>
      <w:r>
        <w:rPr>
          <w:spacing w:val="-1"/>
          <w:sz w:val="22"/>
        </w:rPr>
        <w:t> </w:t>
      </w:r>
      <w:r>
        <w:rPr>
          <w:sz w:val="22"/>
        </w:rPr>
        <w:t>de</w:t>
      </w:r>
      <w:r>
        <w:rPr>
          <w:spacing w:val="-2"/>
          <w:sz w:val="22"/>
        </w:rPr>
        <w:t> </w:t>
      </w:r>
      <w:r>
        <w:rPr>
          <w:sz w:val="22"/>
        </w:rPr>
        <w:t>l'obra</w:t>
      </w:r>
      <w:r>
        <w:rPr>
          <w:spacing w:val="-4"/>
          <w:sz w:val="22"/>
        </w:rPr>
        <w:t> </w:t>
      </w:r>
      <w:r>
        <w:rPr>
          <w:sz w:val="22"/>
        </w:rPr>
        <w:t>que</w:t>
      </w:r>
      <w:r>
        <w:rPr>
          <w:spacing w:val="-2"/>
          <w:sz w:val="22"/>
        </w:rPr>
        <w:t> </w:t>
      </w:r>
      <w:r>
        <w:rPr>
          <w:sz w:val="22"/>
        </w:rPr>
        <w:t>s'executi</w:t>
      </w:r>
      <w:r>
        <w:rPr>
          <w:spacing w:val="-3"/>
          <w:sz w:val="22"/>
        </w:rPr>
        <w:t> </w:t>
      </w:r>
      <w:r>
        <w:rPr>
          <w:sz w:val="22"/>
        </w:rPr>
        <w:t>i</w:t>
      </w:r>
      <w:r>
        <w:rPr>
          <w:spacing w:val="-3"/>
          <w:sz w:val="22"/>
        </w:rPr>
        <w:t> </w:t>
      </w:r>
      <w:r>
        <w:rPr>
          <w:sz w:val="22"/>
        </w:rPr>
        <w:t>que</w:t>
      </w:r>
      <w:r>
        <w:rPr>
          <w:spacing w:val="-2"/>
          <w:sz w:val="22"/>
        </w:rPr>
        <w:t> </w:t>
      </w:r>
      <w:r>
        <w:rPr>
          <w:sz w:val="22"/>
        </w:rPr>
        <w:t>la direcció estimi necessàries per tenir-ne ple coneixement i donar testimoni de si acompleixen o no la seva definició i amb les condicions d'execució i d'obra </w:t>
      </w:r>
      <w:r>
        <w:rPr>
          <w:spacing w:val="-2"/>
          <w:sz w:val="22"/>
        </w:rPr>
        <w:t>prescrites.</w:t>
      </w:r>
    </w:p>
    <w:p>
      <w:pPr>
        <w:pStyle w:val="BodyText"/>
        <w:spacing w:before="125"/>
      </w:pPr>
    </w:p>
    <w:p>
      <w:pPr>
        <w:pStyle w:val="ListParagraph"/>
        <w:numPr>
          <w:ilvl w:val="0"/>
          <w:numId w:val="2"/>
        </w:numPr>
        <w:tabs>
          <w:tab w:pos="1245" w:val="left" w:leader="none"/>
        </w:tabs>
        <w:spacing w:line="360" w:lineRule="auto" w:before="0" w:after="0"/>
        <w:ind w:left="1245" w:right="161" w:hanging="360"/>
        <w:jc w:val="both"/>
        <w:rPr>
          <w:sz w:val="22"/>
        </w:rPr>
      </w:pPr>
      <w:r>
        <w:rPr>
          <w:spacing w:val="-4"/>
          <w:sz w:val="22"/>
        </w:rPr>
        <w:t>En</w:t>
      </w:r>
      <w:r>
        <w:rPr>
          <w:spacing w:val="-8"/>
          <w:sz w:val="22"/>
        </w:rPr>
        <w:t> </w:t>
      </w:r>
      <w:r>
        <w:rPr>
          <w:spacing w:val="-4"/>
          <w:sz w:val="22"/>
        </w:rPr>
        <w:t>cas</w:t>
      </w:r>
      <w:r>
        <w:rPr>
          <w:spacing w:val="-5"/>
          <w:sz w:val="22"/>
        </w:rPr>
        <w:t> </w:t>
      </w:r>
      <w:r>
        <w:rPr>
          <w:spacing w:val="-4"/>
          <w:sz w:val="22"/>
        </w:rPr>
        <w:t>que</w:t>
      </w:r>
      <w:r>
        <w:rPr>
          <w:spacing w:val="-8"/>
          <w:sz w:val="22"/>
        </w:rPr>
        <w:t> </w:t>
      </w:r>
      <w:r>
        <w:rPr>
          <w:spacing w:val="-4"/>
          <w:sz w:val="22"/>
        </w:rPr>
        <w:t>el</w:t>
      </w:r>
      <w:r>
        <w:rPr>
          <w:spacing w:val="-9"/>
          <w:sz w:val="22"/>
        </w:rPr>
        <w:t> </w:t>
      </w:r>
      <w:r>
        <w:rPr>
          <w:spacing w:val="-4"/>
          <w:sz w:val="22"/>
        </w:rPr>
        <w:t>contractista</w:t>
      </w:r>
      <w:r>
        <w:rPr>
          <w:spacing w:val="-8"/>
          <w:sz w:val="22"/>
        </w:rPr>
        <w:t> </w:t>
      </w:r>
      <w:r>
        <w:rPr>
          <w:spacing w:val="-4"/>
          <w:sz w:val="22"/>
        </w:rPr>
        <w:t>incompleixi</w:t>
      </w:r>
      <w:r>
        <w:rPr>
          <w:spacing w:val="-7"/>
          <w:sz w:val="22"/>
        </w:rPr>
        <w:t> </w:t>
      </w:r>
      <w:r>
        <w:rPr>
          <w:spacing w:val="-4"/>
          <w:sz w:val="22"/>
        </w:rPr>
        <w:t>la</w:t>
      </w:r>
      <w:r>
        <w:rPr>
          <w:spacing w:val="-8"/>
          <w:sz w:val="22"/>
        </w:rPr>
        <w:t> </w:t>
      </w:r>
      <w:r>
        <w:rPr>
          <w:spacing w:val="-4"/>
          <w:sz w:val="22"/>
        </w:rPr>
        <w:t>definició</w:t>
      </w:r>
      <w:r>
        <w:rPr>
          <w:spacing w:val="-8"/>
          <w:sz w:val="22"/>
        </w:rPr>
        <w:t> </w:t>
      </w:r>
      <w:r>
        <w:rPr>
          <w:spacing w:val="-4"/>
          <w:sz w:val="22"/>
        </w:rPr>
        <w:t>o</w:t>
      </w:r>
      <w:r>
        <w:rPr>
          <w:spacing w:val="-8"/>
          <w:sz w:val="22"/>
        </w:rPr>
        <w:t> </w:t>
      </w:r>
      <w:r>
        <w:rPr>
          <w:spacing w:val="-4"/>
          <w:sz w:val="22"/>
        </w:rPr>
        <w:t>les</w:t>
      </w:r>
      <w:r>
        <w:rPr>
          <w:spacing w:val="-5"/>
          <w:sz w:val="22"/>
        </w:rPr>
        <w:t> </w:t>
      </w:r>
      <w:r>
        <w:rPr>
          <w:spacing w:val="-4"/>
          <w:sz w:val="22"/>
        </w:rPr>
        <w:t>condicions</w:t>
      </w:r>
      <w:r>
        <w:rPr>
          <w:spacing w:val="-9"/>
          <w:sz w:val="22"/>
        </w:rPr>
        <w:t> </w:t>
      </w:r>
      <w:r>
        <w:rPr>
          <w:spacing w:val="-4"/>
          <w:sz w:val="22"/>
        </w:rPr>
        <w:t>prescrites</w:t>
      </w:r>
      <w:r>
        <w:rPr>
          <w:spacing w:val="-5"/>
          <w:sz w:val="22"/>
        </w:rPr>
        <w:t> </w:t>
      </w:r>
      <w:r>
        <w:rPr>
          <w:spacing w:val="-4"/>
          <w:sz w:val="22"/>
        </w:rPr>
        <w:t>de</w:t>
      </w:r>
      <w:r>
        <w:rPr>
          <w:spacing w:val="-8"/>
          <w:sz w:val="22"/>
        </w:rPr>
        <w:t> </w:t>
      </w:r>
      <w:r>
        <w:rPr>
          <w:spacing w:val="-4"/>
          <w:sz w:val="22"/>
        </w:rPr>
        <w:t>l'obra </w:t>
      </w:r>
      <w:r>
        <w:rPr>
          <w:sz w:val="22"/>
        </w:rPr>
        <w:t>que</w:t>
      </w:r>
      <w:r>
        <w:rPr>
          <w:spacing w:val="-16"/>
          <w:sz w:val="22"/>
        </w:rPr>
        <w:t> </w:t>
      </w:r>
      <w:r>
        <w:rPr>
          <w:sz w:val="22"/>
        </w:rPr>
        <w:t>s'executa,</w:t>
      </w:r>
      <w:r>
        <w:rPr>
          <w:spacing w:val="-15"/>
          <w:sz w:val="22"/>
        </w:rPr>
        <w:t> </w:t>
      </w:r>
      <w:r>
        <w:rPr>
          <w:sz w:val="22"/>
        </w:rPr>
        <w:t>ordenar</w:t>
      </w:r>
      <w:r>
        <w:rPr>
          <w:spacing w:val="-15"/>
          <w:sz w:val="22"/>
        </w:rPr>
        <w:t> </w:t>
      </w:r>
      <w:r>
        <w:rPr>
          <w:sz w:val="22"/>
        </w:rPr>
        <w:t>el</w:t>
      </w:r>
      <w:r>
        <w:rPr>
          <w:spacing w:val="-16"/>
          <w:sz w:val="22"/>
        </w:rPr>
        <w:t> </w:t>
      </w:r>
      <w:r>
        <w:rPr>
          <w:sz w:val="22"/>
        </w:rPr>
        <w:t>contractista</w:t>
      </w:r>
      <w:r>
        <w:rPr>
          <w:spacing w:val="-15"/>
          <w:sz w:val="22"/>
        </w:rPr>
        <w:t> </w:t>
      </w:r>
      <w:r>
        <w:rPr>
          <w:sz w:val="22"/>
        </w:rPr>
        <w:t>que</w:t>
      </w:r>
      <w:r>
        <w:rPr>
          <w:spacing w:val="-15"/>
          <w:sz w:val="22"/>
        </w:rPr>
        <w:t> </w:t>
      </w:r>
      <w:r>
        <w:rPr>
          <w:sz w:val="22"/>
        </w:rPr>
        <w:t>ho</w:t>
      </w:r>
      <w:r>
        <w:rPr>
          <w:spacing w:val="-15"/>
          <w:sz w:val="22"/>
        </w:rPr>
        <w:t> </w:t>
      </w:r>
      <w:r>
        <w:rPr>
          <w:sz w:val="22"/>
        </w:rPr>
        <w:t>substitueixi</w:t>
      </w:r>
      <w:r>
        <w:rPr>
          <w:spacing w:val="-16"/>
          <w:sz w:val="22"/>
        </w:rPr>
        <w:t> </w:t>
      </w:r>
      <w:r>
        <w:rPr>
          <w:sz w:val="22"/>
        </w:rPr>
        <w:t>o</w:t>
      </w:r>
      <w:r>
        <w:rPr>
          <w:spacing w:val="-15"/>
          <w:sz w:val="22"/>
        </w:rPr>
        <w:t> </w:t>
      </w:r>
      <w:r>
        <w:rPr>
          <w:sz w:val="22"/>
        </w:rPr>
        <w:t>ho</w:t>
      </w:r>
      <w:r>
        <w:rPr>
          <w:spacing w:val="-15"/>
          <w:sz w:val="22"/>
        </w:rPr>
        <w:t> </w:t>
      </w:r>
      <w:r>
        <w:rPr>
          <w:sz w:val="22"/>
        </w:rPr>
        <w:t>corregeixi</w:t>
      </w:r>
      <w:r>
        <w:rPr>
          <w:spacing w:val="-16"/>
          <w:sz w:val="22"/>
        </w:rPr>
        <w:t> </w:t>
      </w:r>
      <w:r>
        <w:rPr>
          <w:sz w:val="22"/>
        </w:rPr>
        <w:t>i</w:t>
      </w:r>
      <w:r>
        <w:rPr>
          <w:spacing w:val="-15"/>
          <w:sz w:val="22"/>
        </w:rPr>
        <w:t> </w:t>
      </w:r>
      <w:r>
        <w:rPr>
          <w:sz w:val="22"/>
        </w:rPr>
        <w:t>paralitzar els treballs si ho creu convenient.</w:t>
      </w:r>
    </w:p>
    <w:p>
      <w:pPr>
        <w:pStyle w:val="BodyText"/>
        <w:spacing w:before="128"/>
      </w:pPr>
    </w:p>
    <w:p>
      <w:pPr>
        <w:pStyle w:val="ListParagraph"/>
        <w:numPr>
          <w:ilvl w:val="0"/>
          <w:numId w:val="2"/>
        </w:numPr>
        <w:tabs>
          <w:tab w:pos="1245" w:val="left" w:leader="none"/>
        </w:tabs>
        <w:spacing w:line="360" w:lineRule="auto" w:before="0" w:after="0"/>
        <w:ind w:left="1245" w:right="162" w:hanging="360"/>
        <w:jc w:val="both"/>
        <w:rPr>
          <w:sz w:val="22"/>
        </w:rPr>
      </w:pPr>
      <w:r>
        <w:rPr>
          <w:spacing w:val="-2"/>
          <w:sz w:val="22"/>
        </w:rPr>
        <w:t>Proposar</w:t>
      </w:r>
      <w:r>
        <w:rPr>
          <w:spacing w:val="-11"/>
          <w:sz w:val="22"/>
        </w:rPr>
        <w:t> </w:t>
      </w:r>
      <w:r>
        <w:rPr>
          <w:spacing w:val="-2"/>
          <w:sz w:val="22"/>
        </w:rPr>
        <w:t>les</w:t>
      </w:r>
      <w:r>
        <w:rPr>
          <w:spacing w:val="-11"/>
          <w:sz w:val="22"/>
        </w:rPr>
        <w:t> </w:t>
      </w:r>
      <w:r>
        <w:rPr>
          <w:spacing w:val="-2"/>
          <w:sz w:val="22"/>
        </w:rPr>
        <w:t>modificacions</w:t>
      </w:r>
      <w:r>
        <w:rPr>
          <w:spacing w:val="-12"/>
          <w:sz w:val="22"/>
        </w:rPr>
        <w:t> </w:t>
      </w:r>
      <w:r>
        <w:rPr>
          <w:spacing w:val="-2"/>
          <w:sz w:val="22"/>
        </w:rPr>
        <w:t>d'obra</w:t>
      </w:r>
      <w:r>
        <w:rPr>
          <w:spacing w:val="-12"/>
          <w:sz w:val="22"/>
        </w:rPr>
        <w:t> </w:t>
      </w:r>
      <w:r>
        <w:rPr>
          <w:spacing w:val="-2"/>
          <w:sz w:val="22"/>
        </w:rPr>
        <w:t>que</w:t>
      </w:r>
      <w:r>
        <w:rPr>
          <w:spacing w:val="-10"/>
          <w:sz w:val="22"/>
        </w:rPr>
        <w:t> </w:t>
      </w:r>
      <w:r>
        <w:rPr>
          <w:spacing w:val="-2"/>
          <w:sz w:val="22"/>
        </w:rPr>
        <w:t>impliquin</w:t>
      </w:r>
      <w:r>
        <w:rPr>
          <w:spacing w:val="-12"/>
          <w:sz w:val="22"/>
        </w:rPr>
        <w:t> </w:t>
      </w:r>
      <w:r>
        <w:rPr>
          <w:spacing w:val="-2"/>
          <w:sz w:val="22"/>
        </w:rPr>
        <w:t>modificació</w:t>
      </w:r>
      <w:r>
        <w:rPr>
          <w:spacing w:val="-10"/>
          <w:sz w:val="22"/>
        </w:rPr>
        <w:t> </w:t>
      </w:r>
      <w:r>
        <w:rPr>
          <w:spacing w:val="-2"/>
          <w:sz w:val="22"/>
        </w:rPr>
        <w:t>d'activitats</w:t>
      </w:r>
      <w:r>
        <w:rPr>
          <w:spacing w:val="-11"/>
          <w:sz w:val="22"/>
        </w:rPr>
        <w:t> </w:t>
      </w:r>
      <w:r>
        <w:rPr>
          <w:spacing w:val="-2"/>
          <w:sz w:val="22"/>
        </w:rPr>
        <w:t>o</w:t>
      </w:r>
      <w:r>
        <w:rPr>
          <w:spacing w:val="-12"/>
          <w:sz w:val="22"/>
        </w:rPr>
        <w:t> </w:t>
      </w:r>
      <w:r>
        <w:rPr>
          <w:spacing w:val="-2"/>
          <w:sz w:val="22"/>
        </w:rPr>
        <w:t>que</w:t>
      </w:r>
      <w:r>
        <w:rPr>
          <w:spacing w:val="-12"/>
          <w:sz w:val="22"/>
        </w:rPr>
        <w:t> </w:t>
      </w:r>
      <w:r>
        <w:rPr>
          <w:spacing w:val="-2"/>
          <w:sz w:val="22"/>
        </w:rPr>
        <w:t>cregui </w:t>
      </w:r>
      <w:r>
        <w:rPr>
          <w:sz w:val="22"/>
        </w:rPr>
        <w:t>necessàries o convenients.</w:t>
      </w:r>
    </w:p>
    <w:p>
      <w:pPr>
        <w:pStyle w:val="BodyText"/>
        <w:spacing w:before="126"/>
      </w:pPr>
    </w:p>
    <w:p>
      <w:pPr>
        <w:pStyle w:val="ListParagraph"/>
        <w:numPr>
          <w:ilvl w:val="0"/>
          <w:numId w:val="2"/>
        </w:numPr>
        <w:tabs>
          <w:tab w:pos="1245" w:val="left" w:leader="none"/>
        </w:tabs>
        <w:spacing w:line="240" w:lineRule="auto" w:before="0" w:after="0"/>
        <w:ind w:left="1245" w:right="0" w:hanging="360"/>
        <w:jc w:val="left"/>
        <w:rPr>
          <w:sz w:val="22"/>
        </w:rPr>
      </w:pPr>
      <w:r>
        <w:rPr>
          <w:spacing w:val="-2"/>
          <w:sz w:val="22"/>
        </w:rPr>
        <w:t>Informar</w:t>
      </w:r>
      <w:r>
        <w:rPr>
          <w:spacing w:val="-10"/>
          <w:sz w:val="22"/>
        </w:rPr>
        <w:t> </w:t>
      </w:r>
      <w:r>
        <w:rPr>
          <w:spacing w:val="-2"/>
          <w:sz w:val="22"/>
        </w:rPr>
        <w:t>sobre</w:t>
      </w:r>
      <w:r>
        <w:rPr>
          <w:spacing w:val="-8"/>
          <w:sz w:val="22"/>
        </w:rPr>
        <w:t> </w:t>
      </w:r>
      <w:r>
        <w:rPr>
          <w:spacing w:val="-2"/>
          <w:sz w:val="22"/>
        </w:rPr>
        <w:t>les</w:t>
      </w:r>
      <w:r>
        <w:rPr>
          <w:spacing w:val="-6"/>
          <w:sz w:val="22"/>
        </w:rPr>
        <w:t> </w:t>
      </w:r>
      <w:r>
        <w:rPr>
          <w:spacing w:val="-2"/>
          <w:sz w:val="22"/>
        </w:rPr>
        <w:t>propostes</w:t>
      </w:r>
      <w:r>
        <w:rPr>
          <w:spacing w:val="-6"/>
          <w:sz w:val="22"/>
        </w:rPr>
        <w:t> </w:t>
      </w:r>
      <w:r>
        <w:rPr>
          <w:spacing w:val="-2"/>
          <w:sz w:val="22"/>
        </w:rPr>
        <w:t>de</w:t>
      </w:r>
      <w:r>
        <w:rPr>
          <w:spacing w:val="-6"/>
          <w:sz w:val="22"/>
        </w:rPr>
        <w:t> </w:t>
      </w:r>
      <w:r>
        <w:rPr>
          <w:spacing w:val="-2"/>
          <w:sz w:val="22"/>
        </w:rPr>
        <w:t>modificacions</w:t>
      </w:r>
      <w:r>
        <w:rPr>
          <w:spacing w:val="-6"/>
          <w:sz w:val="22"/>
        </w:rPr>
        <w:t> </w:t>
      </w:r>
      <w:r>
        <w:rPr>
          <w:spacing w:val="-2"/>
          <w:sz w:val="22"/>
        </w:rPr>
        <w:t>d'obra</w:t>
      </w:r>
      <w:r>
        <w:rPr>
          <w:spacing w:val="-5"/>
          <w:sz w:val="22"/>
        </w:rPr>
        <w:t> </w:t>
      </w:r>
      <w:r>
        <w:rPr>
          <w:spacing w:val="-2"/>
          <w:sz w:val="22"/>
        </w:rPr>
        <w:t>que</w:t>
      </w:r>
      <w:r>
        <w:rPr>
          <w:spacing w:val="-8"/>
          <w:sz w:val="22"/>
        </w:rPr>
        <w:t> </w:t>
      </w:r>
      <w:r>
        <w:rPr>
          <w:spacing w:val="-2"/>
          <w:sz w:val="22"/>
        </w:rPr>
        <w:t>formuli</w:t>
      </w:r>
      <w:r>
        <w:rPr>
          <w:spacing w:val="-7"/>
          <w:sz w:val="22"/>
        </w:rPr>
        <w:t> </w:t>
      </w:r>
      <w:r>
        <w:rPr>
          <w:spacing w:val="-2"/>
          <w:sz w:val="22"/>
        </w:rPr>
        <w:t>el</w:t>
      </w:r>
      <w:r>
        <w:rPr>
          <w:spacing w:val="-9"/>
          <w:sz w:val="22"/>
        </w:rPr>
        <w:t> </w:t>
      </w:r>
      <w:r>
        <w:rPr>
          <w:spacing w:val="-2"/>
          <w:sz w:val="22"/>
        </w:rPr>
        <w:t>contractista.</w:t>
      </w:r>
    </w:p>
    <w:p>
      <w:pPr>
        <w:pStyle w:val="BodyText"/>
        <w:spacing w:before="252"/>
      </w:pPr>
    </w:p>
    <w:p>
      <w:pPr>
        <w:pStyle w:val="ListParagraph"/>
        <w:numPr>
          <w:ilvl w:val="0"/>
          <w:numId w:val="2"/>
        </w:numPr>
        <w:tabs>
          <w:tab w:pos="1245" w:val="left" w:leader="none"/>
        </w:tabs>
        <w:spacing w:line="360" w:lineRule="auto" w:before="0" w:after="0"/>
        <w:ind w:left="1245" w:right="160" w:hanging="360"/>
        <w:jc w:val="both"/>
        <w:rPr>
          <w:sz w:val="22"/>
        </w:rPr>
      </w:pPr>
      <w:r>
        <w:rPr>
          <w:sz w:val="22"/>
        </w:rPr>
        <w:t>Proposar</w:t>
      </w:r>
      <w:r>
        <w:rPr>
          <w:spacing w:val="-13"/>
          <w:sz w:val="22"/>
        </w:rPr>
        <w:t> </w:t>
      </w:r>
      <w:r>
        <w:rPr>
          <w:sz w:val="22"/>
        </w:rPr>
        <w:t>la</w:t>
      </w:r>
      <w:r>
        <w:rPr>
          <w:spacing w:val="-13"/>
          <w:sz w:val="22"/>
        </w:rPr>
        <w:t> </w:t>
      </w:r>
      <w:r>
        <w:rPr>
          <w:sz w:val="22"/>
        </w:rPr>
        <w:t>conveniència</w:t>
      </w:r>
      <w:r>
        <w:rPr>
          <w:spacing w:val="-13"/>
          <w:sz w:val="22"/>
        </w:rPr>
        <w:t> </w:t>
      </w:r>
      <w:r>
        <w:rPr>
          <w:sz w:val="22"/>
        </w:rPr>
        <w:t>que</w:t>
      </w:r>
      <w:r>
        <w:rPr>
          <w:spacing w:val="-13"/>
          <w:sz w:val="22"/>
        </w:rPr>
        <w:t> </w:t>
      </w:r>
      <w:r>
        <w:rPr>
          <w:sz w:val="22"/>
        </w:rPr>
        <w:t>el</w:t>
      </w:r>
      <w:r>
        <w:rPr>
          <w:spacing w:val="-14"/>
          <w:sz w:val="22"/>
        </w:rPr>
        <w:t> </w:t>
      </w:r>
      <w:r>
        <w:rPr>
          <w:sz w:val="22"/>
        </w:rPr>
        <w:t>contractista</w:t>
      </w:r>
      <w:r>
        <w:rPr>
          <w:spacing w:val="-15"/>
          <w:sz w:val="22"/>
        </w:rPr>
        <w:t> </w:t>
      </w:r>
      <w:r>
        <w:rPr>
          <w:sz w:val="22"/>
        </w:rPr>
        <w:t>estudiï</w:t>
      </w:r>
      <w:r>
        <w:rPr>
          <w:spacing w:val="-13"/>
          <w:sz w:val="22"/>
        </w:rPr>
        <w:t> </w:t>
      </w:r>
      <w:r>
        <w:rPr>
          <w:sz w:val="22"/>
        </w:rPr>
        <w:t>i</w:t>
      </w:r>
      <w:r>
        <w:rPr>
          <w:spacing w:val="-14"/>
          <w:sz w:val="22"/>
        </w:rPr>
        <w:t> </w:t>
      </w:r>
      <w:r>
        <w:rPr>
          <w:sz w:val="22"/>
        </w:rPr>
        <w:t>formuli</w:t>
      </w:r>
      <w:r>
        <w:rPr>
          <w:spacing w:val="-14"/>
          <w:sz w:val="22"/>
        </w:rPr>
        <w:t> </w:t>
      </w:r>
      <w:r>
        <w:rPr>
          <w:sz w:val="22"/>
        </w:rPr>
        <w:t>les</w:t>
      </w:r>
      <w:r>
        <w:rPr>
          <w:spacing w:val="-14"/>
          <w:sz w:val="22"/>
        </w:rPr>
        <w:t> </w:t>
      </w:r>
      <w:r>
        <w:rPr>
          <w:sz w:val="22"/>
        </w:rPr>
        <w:t>actualitzacions</w:t>
      </w:r>
      <w:r>
        <w:rPr>
          <w:spacing w:val="-13"/>
          <w:sz w:val="22"/>
        </w:rPr>
        <w:t> </w:t>
      </w:r>
      <w:r>
        <w:rPr>
          <w:sz w:val="22"/>
        </w:rPr>
        <w:t>del programa de treballs acceptat inicialment.</w:t>
      </w:r>
    </w:p>
    <w:p>
      <w:pPr>
        <w:pStyle w:val="BodyText"/>
        <w:spacing w:before="128"/>
      </w:pPr>
    </w:p>
    <w:p>
      <w:pPr>
        <w:pStyle w:val="ListParagraph"/>
        <w:numPr>
          <w:ilvl w:val="0"/>
          <w:numId w:val="2"/>
        </w:numPr>
        <w:tabs>
          <w:tab w:pos="1245" w:val="left" w:leader="none"/>
        </w:tabs>
        <w:spacing w:line="360" w:lineRule="auto" w:before="0" w:after="0"/>
        <w:ind w:left="1245" w:right="159" w:hanging="360"/>
        <w:jc w:val="both"/>
        <w:rPr>
          <w:sz w:val="22"/>
        </w:rPr>
      </w:pPr>
      <w:r>
        <w:rPr>
          <w:sz w:val="22"/>
        </w:rPr>
        <w:t>Establir amb el contractista la documentació de constància de característiques i condicions d'obres ocultes, abans de la seva ocultació.</w:t>
      </w:r>
    </w:p>
    <w:p>
      <w:pPr>
        <w:pStyle w:val="BodyText"/>
        <w:spacing w:before="126"/>
      </w:pPr>
    </w:p>
    <w:p>
      <w:pPr>
        <w:pStyle w:val="ListParagraph"/>
        <w:numPr>
          <w:ilvl w:val="0"/>
          <w:numId w:val="2"/>
        </w:numPr>
        <w:tabs>
          <w:tab w:pos="1245" w:val="left" w:leader="none"/>
        </w:tabs>
        <w:spacing w:line="240" w:lineRule="auto" w:before="0" w:after="0"/>
        <w:ind w:left="1245" w:right="0" w:hanging="360"/>
        <w:jc w:val="left"/>
        <w:rPr>
          <w:sz w:val="22"/>
        </w:rPr>
      </w:pPr>
      <w:r>
        <w:rPr>
          <w:spacing w:val="-2"/>
          <w:sz w:val="22"/>
        </w:rPr>
        <w:t>Establir</w:t>
      </w:r>
      <w:r>
        <w:rPr>
          <w:spacing w:val="-7"/>
          <w:sz w:val="22"/>
        </w:rPr>
        <w:t> </w:t>
      </w:r>
      <w:r>
        <w:rPr>
          <w:spacing w:val="-2"/>
          <w:sz w:val="22"/>
        </w:rPr>
        <w:t>les</w:t>
      </w:r>
      <w:r>
        <w:rPr>
          <w:spacing w:val="-8"/>
          <w:sz w:val="22"/>
        </w:rPr>
        <w:t> </w:t>
      </w:r>
      <w:r>
        <w:rPr>
          <w:spacing w:val="-2"/>
          <w:sz w:val="22"/>
        </w:rPr>
        <w:t>valoracions</w:t>
      </w:r>
      <w:r>
        <w:rPr>
          <w:spacing w:val="-6"/>
          <w:sz w:val="22"/>
        </w:rPr>
        <w:t> </w:t>
      </w:r>
      <w:r>
        <w:rPr>
          <w:spacing w:val="-2"/>
          <w:sz w:val="22"/>
        </w:rPr>
        <w:t>mensuals</w:t>
      </w:r>
      <w:r>
        <w:rPr>
          <w:spacing w:val="-7"/>
          <w:sz w:val="22"/>
        </w:rPr>
        <w:t> </w:t>
      </w:r>
      <w:r>
        <w:rPr>
          <w:spacing w:val="-2"/>
          <w:sz w:val="22"/>
        </w:rPr>
        <w:t>a</w:t>
      </w:r>
      <w:r>
        <w:rPr>
          <w:spacing w:val="-8"/>
          <w:sz w:val="22"/>
        </w:rPr>
        <w:t> </w:t>
      </w:r>
      <w:r>
        <w:rPr>
          <w:spacing w:val="-2"/>
          <w:sz w:val="22"/>
        </w:rPr>
        <w:t>l'origen</w:t>
      </w:r>
      <w:r>
        <w:rPr>
          <w:spacing w:val="-5"/>
          <w:sz w:val="22"/>
        </w:rPr>
        <w:t> </w:t>
      </w:r>
      <w:r>
        <w:rPr>
          <w:spacing w:val="-2"/>
          <w:sz w:val="22"/>
        </w:rPr>
        <w:t>de</w:t>
      </w:r>
      <w:r>
        <w:rPr>
          <w:spacing w:val="-7"/>
          <w:sz w:val="22"/>
        </w:rPr>
        <w:t> </w:t>
      </w:r>
      <w:r>
        <w:rPr>
          <w:spacing w:val="-2"/>
          <w:sz w:val="22"/>
        </w:rPr>
        <w:t>l'obra</w:t>
      </w:r>
      <w:r>
        <w:rPr>
          <w:spacing w:val="-6"/>
          <w:sz w:val="22"/>
        </w:rPr>
        <w:t> </w:t>
      </w:r>
      <w:r>
        <w:rPr>
          <w:spacing w:val="-2"/>
          <w:sz w:val="22"/>
        </w:rPr>
        <w:t>executada.</w:t>
      </w:r>
    </w:p>
    <w:p>
      <w:pPr>
        <w:pStyle w:val="BodyText"/>
        <w:spacing w:before="252"/>
      </w:pPr>
    </w:p>
    <w:p>
      <w:pPr>
        <w:pStyle w:val="ListParagraph"/>
        <w:numPr>
          <w:ilvl w:val="0"/>
          <w:numId w:val="2"/>
        </w:numPr>
        <w:tabs>
          <w:tab w:pos="1245" w:val="left" w:leader="none"/>
        </w:tabs>
        <w:spacing w:line="360" w:lineRule="auto" w:before="0" w:after="0"/>
        <w:ind w:left="1245" w:right="159" w:hanging="360"/>
        <w:jc w:val="both"/>
        <w:rPr>
          <w:sz w:val="22"/>
        </w:rPr>
      </w:pPr>
      <w:r>
        <w:rPr>
          <w:sz w:val="22"/>
        </w:rPr>
        <w:t>Establir</w:t>
      </w:r>
      <w:r>
        <w:rPr>
          <w:spacing w:val="-5"/>
          <w:sz w:val="22"/>
        </w:rPr>
        <w:t> </w:t>
      </w:r>
      <w:r>
        <w:rPr>
          <w:sz w:val="22"/>
        </w:rPr>
        <w:t>periòdicament</w:t>
      </w:r>
      <w:r>
        <w:rPr>
          <w:spacing w:val="-4"/>
          <w:sz w:val="22"/>
        </w:rPr>
        <w:t> </w:t>
      </w:r>
      <w:r>
        <w:rPr>
          <w:sz w:val="22"/>
        </w:rPr>
        <w:t>informes</w:t>
      </w:r>
      <w:r>
        <w:rPr>
          <w:spacing w:val="-5"/>
          <w:sz w:val="22"/>
        </w:rPr>
        <w:t> </w:t>
      </w:r>
      <w:r>
        <w:rPr>
          <w:sz w:val="22"/>
        </w:rPr>
        <w:t>sistemàtics</w:t>
      </w:r>
      <w:r>
        <w:rPr>
          <w:spacing w:val="-5"/>
          <w:sz w:val="22"/>
        </w:rPr>
        <w:t> </w:t>
      </w:r>
      <w:r>
        <w:rPr>
          <w:sz w:val="22"/>
        </w:rPr>
        <w:t>i</w:t>
      </w:r>
      <w:r>
        <w:rPr>
          <w:spacing w:val="-5"/>
          <w:sz w:val="22"/>
        </w:rPr>
        <w:t> </w:t>
      </w:r>
      <w:r>
        <w:rPr>
          <w:sz w:val="22"/>
        </w:rPr>
        <w:t>analítics</w:t>
      </w:r>
      <w:r>
        <w:rPr>
          <w:spacing w:val="-5"/>
          <w:sz w:val="22"/>
        </w:rPr>
        <w:t> </w:t>
      </w:r>
      <w:r>
        <w:rPr>
          <w:sz w:val="22"/>
        </w:rPr>
        <w:t>de</w:t>
      </w:r>
      <w:r>
        <w:rPr>
          <w:spacing w:val="-5"/>
          <w:sz w:val="22"/>
        </w:rPr>
        <w:t> </w:t>
      </w:r>
      <w:r>
        <w:rPr>
          <w:sz w:val="22"/>
        </w:rPr>
        <w:t>l'execució</w:t>
      </w:r>
      <w:r>
        <w:rPr>
          <w:spacing w:val="-5"/>
          <w:sz w:val="22"/>
        </w:rPr>
        <w:t> </w:t>
      </w:r>
      <w:r>
        <w:rPr>
          <w:sz w:val="22"/>
        </w:rPr>
        <w:t>de</w:t>
      </w:r>
      <w:r>
        <w:rPr>
          <w:spacing w:val="-5"/>
          <w:sz w:val="22"/>
        </w:rPr>
        <w:t> </w:t>
      </w:r>
      <w:r>
        <w:rPr>
          <w:sz w:val="22"/>
        </w:rPr>
        <w:t>l'obra,</w:t>
      </w:r>
      <w:r>
        <w:rPr>
          <w:spacing w:val="-4"/>
          <w:sz w:val="22"/>
        </w:rPr>
        <w:t> </w:t>
      </w:r>
      <w:r>
        <w:rPr>
          <w:sz w:val="22"/>
        </w:rPr>
        <w:t>dels resultats</w:t>
      </w:r>
      <w:r>
        <w:rPr>
          <w:spacing w:val="-6"/>
          <w:sz w:val="22"/>
        </w:rPr>
        <w:t> </w:t>
      </w:r>
      <w:r>
        <w:rPr>
          <w:sz w:val="22"/>
        </w:rPr>
        <w:t>del</w:t>
      </w:r>
      <w:r>
        <w:rPr>
          <w:spacing w:val="-7"/>
          <w:sz w:val="22"/>
        </w:rPr>
        <w:t> </w:t>
      </w:r>
      <w:r>
        <w:rPr>
          <w:sz w:val="22"/>
        </w:rPr>
        <w:t>control</w:t>
      </w:r>
      <w:r>
        <w:rPr>
          <w:spacing w:val="-8"/>
          <w:sz w:val="22"/>
        </w:rPr>
        <w:t> </w:t>
      </w:r>
      <w:r>
        <w:rPr>
          <w:sz w:val="22"/>
        </w:rPr>
        <w:t>i</w:t>
      </w:r>
      <w:r>
        <w:rPr>
          <w:spacing w:val="-8"/>
          <w:sz w:val="22"/>
        </w:rPr>
        <w:t> </w:t>
      </w:r>
      <w:r>
        <w:rPr>
          <w:sz w:val="22"/>
        </w:rPr>
        <w:t>de</w:t>
      </w:r>
      <w:r>
        <w:rPr>
          <w:spacing w:val="-5"/>
          <w:sz w:val="22"/>
        </w:rPr>
        <w:t> </w:t>
      </w:r>
      <w:r>
        <w:rPr>
          <w:sz w:val="22"/>
        </w:rPr>
        <w:t>l'acompliment</w:t>
      </w:r>
      <w:r>
        <w:rPr>
          <w:spacing w:val="-6"/>
          <w:sz w:val="22"/>
        </w:rPr>
        <w:t> </w:t>
      </w:r>
      <w:r>
        <w:rPr>
          <w:sz w:val="22"/>
        </w:rPr>
        <w:t>dels</w:t>
      </w:r>
      <w:r>
        <w:rPr>
          <w:spacing w:val="-6"/>
          <w:sz w:val="22"/>
        </w:rPr>
        <w:t> </w:t>
      </w:r>
      <w:r>
        <w:rPr>
          <w:sz w:val="22"/>
        </w:rPr>
        <w:t>programes</w:t>
      </w:r>
      <w:r>
        <w:rPr>
          <w:spacing w:val="-7"/>
          <w:sz w:val="22"/>
        </w:rPr>
        <w:t> </w:t>
      </w:r>
      <w:r>
        <w:rPr>
          <w:sz w:val="22"/>
        </w:rPr>
        <w:t>així</w:t>
      </w:r>
      <w:r>
        <w:rPr>
          <w:spacing w:val="-6"/>
          <w:sz w:val="22"/>
        </w:rPr>
        <w:t> </w:t>
      </w:r>
      <w:r>
        <w:rPr>
          <w:sz w:val="22"/>
        </w:rPr>
        <w:t>com</w:t>
      </w:r>
      <w:r>
        <w:rPr>
          <w:spacing w:val="-6"/>
          <w:sz w:val="22"/>
        </w:rPr>
        <w:t> </w:t>
      </w:r>
      <w:r>
        <w:rPr>
          <w:sz w:val="22"/>
        </w:rPr>
        <w:t>posar</w:t>
      </w:r>
      <w:r>
        <w:rPr>
          <w:spacing w:val="-7"/>
          <w:sz w:val="22"/>
        </w:rPr>
        <w:t> </w:t>
      </w:r>
      <w:r>
        <w:rPr>
          <w:sz w:val="22"/>
        </w:rPr>
        <w:t>de</w:t>
      </w:r>
      <w:r>
        <w:rPr>
          <w:spacing w:val="-9"/>
          <w:sz w:val="22"/>
        </w:rPr>
        <w:t> </w:t>
      </w:r>
      <w:r>
        <w:rPr>
          <w:sz w:val="22"/>
        </w:rPr>
        <w:t>manifest els</w:t>
      </w:r>
      <w:r>
        <w:rPr>
          <w:spacing w:val="-4"/>
          <w:sz w:val="22"/>
        </w:rPr>
        <w:t> </w:t>
      </w:r>
      <w:r>
        <w:rPr>
          <w:sz w:val="22"/>
        </w:rPr>
        <w:t>problemes</w:t>
      </w:r>
      <w:r>
        <w:rPr>
          <w:spacing w:val="-4"/>
          <w:sz w:val="22"/>
        </w:rPr>
        <w:t> </w:t>
      </w:r>
      <w:r>
        <w:rPr>
          <w:sz w:val="22"/>
        </w:rPr>
        <w:t>que</w:t>
      </w:r>
      <w:r>
        <w:rPr>
          <w:spacing w:val="-4"/>
          <w:sz w:val="22"/>
        </w:rPr>
        <w:t> </w:t>
      </w:r>
      <w:r>
        <w:rPr>
          <w:sz w:val="22"/>
        </w:rPr>
        <w:t>presenta</w:t>
      </w:r>
      <w:r>
        <w:rPr>
          <w:spacing w:val="-4"/>
          <w:sz w:val="22"/>
        </w:rPr>
        <w:t> </w:t>
      </w:r>
      <w:r>
        <w:rPr>
          <w:sz w:val="22"/>
        </w:rPr>
        <w:t>l'obra</w:t>
      </w:r>
      <w:r>
        <w:rPr>
          <w:spacing w:val="-4"/>
          <w:sz w:val="22"/>
        </w:rPr>
        <w:t> </w:t>
      </w:r>
      <w:r>
        <w:rPr>
          <w:sz w:val="22"/>
        </w:rPr>
        <w:t>o</w:t>
      </w:r>
      <w:r>
        <w:rPr>
          <w:spacing w:val="-6"/>
          <w:sz w:val="22"/>
        </w:rPr>
        <w:t> </w:t>
      </w:r>
      <w:r>
        <w:rPr>
          <w:sz w:val="22"/>
        </w:rPr>
        <w:t>que</w:t>
      </w:r>
      <w:r>
        <w:rPr>
          <w:spacing w:val="-4"/>
          <w:sz w:val="22"/>
        </w:rPr>
        <w:t> </w:t>
      </w:r>
      <w:r>
        <w:rPr>
          <w:sz w:val="22"/>
        </w:rPr>
        <w:t>pot</w:t>
      </w:r>
      <w:r>
        <w:rPr>
          <w:spacing w:val="-4"/>
          <w:sz w:val="22"/>
        </w:rPr>
        <w:t> </w:t>
      </w:r>
      <w:r>
        <w:rPr>
          <w:sz w:val="22"/>
        </w:rPr>
        <w:t>presentar</w:t>
      </w:r>
      <w:r>
        <w:rPr>
          <w:spacing w:val="-3"/>
          <w:sz w:val="22"/>
        </w:rPr>
        <w:t> </w:t>
      </w:r>
      <w:r>
        <w:rPr>
          <w:sz w:val="22"/>
        </w:rPr>
        <w:t>i</w:t>
      </w:r>
      <w:r>
        <w:rPr>
          <w:spacing w:val="-5"/>
          <w:sz w:val="22"/>
        </w:rPr>
        <w:t> </w:t>
      </w:r>
      <w:r>
        <w:rPr>
          <w:sz w:val="22"/>
        </w:rPr>
        <w:t>les</w:t>
      </w:r>
      <w:r>
        <w:rPr>
          <w:spacing w:val="-3"/>
          <w:sz w:val="22"/>
        </w:rPr>
        <w:t> </w:t>
      </w:r>
      <w:r>
        <w:rPr>
          <w:sz w:val="22"/>
        </w:rPr>
        <w:t>mesures</w:t>
      </w:r>
      <w:r>
        <w:rPr>
          <w:spacing w:val="-4"/>
          <w:sz w:val="22"/>
        </w:rPr>
        <w:t> </w:t>
      </w:r>
      <w:r>
        <w:rPr>
          <w:sz w:val="22"/>
        </w:rPr>
        <w:t>preses</w:t>
      </w:r>
      <w:r>
        <w:rPr>
          <w:spacing w:val="-3"/>
          <w:sz w:val="22"/>
        </w:rPr>
        <w:t> </w:t>
      </w:r>
      <w:r>
        <w:rPr>
          <w:sz w:val="22"/>
        </w:rPr>
        <w:t>o</w:t>
      </w:r>
      <w:r>
        <w:rPr>
          <w:spacing w:val="-4"/>
          <w:sz w:val="22"/>
        </w:rPr>
        <w:t> </w:t>
      </w:r>
      <w:r>
        <w:rPr>
          <w:sz w:val="22"/>
        </w:rPr>
        <w:t>que es proposin per evitar-los o minimitzar-los.</w:t>
      </w:r>
    </w:p>
    <w:p>
      <w:pPr>
        <w:pStyle w:val="ListParagraph"/>
        <w:spacing w:after="0" w:line="360" w:lineRule="auto"/>
        <w:jc w:val="both"/>
        <w:rPr>
          <w:sz w:val="22"/>
        </w:rPr>
        <w:sectPr>
          <w:pgSz w:w="11910" w:h="16840"/>
          <w:pgMar w:header="723" w:footer="690" w:top="1600" w:bottom="880" w:left="1275" w:right="1275"/>
        </w:sectPr>
      </w:pPr>
    </w:p>
    <w:p>
      <w:pPr>
        <w:pStyle w:val="BodyText"/>
        <w:spacing w:before="209"/>
      </w:pPr>
    </w:p>
    <w:p>
      <w:pPr>
        <w:pStyle w:val="ListParagraph"/>
        <w:numPr>
          <w:ilvl w:val="0"/>
          <w:numId w:val="2"/>
        </w:numPr>
        <w:tabs>
          <w:tab w:pos="1245" w:val="left" w:leader="none"/>
        </w:tabs>
        <w:spacing w:line="360" w:lineRule="auto" w:before="0" w:after="0"/>
        <w:ind w:left="1245" w:right="162" w:hanging="360"/>
        <w:jc w:val="left"/>
        <w:rPr>
          <w:sz w:val="22"/>
        </w:rPr>
      </w:pPr>
      <w:r>
        <w:rPr>
          <w:sz w:val="22"/>
        </w:rPr>
        <w:t>La</w:t>
      </w:r>
      <w:r>
        <w:rPr>
          <w:spacing w:val="-16"/>
          <w:sz w:val="22"/>
        </w:rPr>
        <w:t> </w:t>
      </w:r>
      <w:r>
        <w:rPr>
          <w:sz w:val="22"/>
        </w:rPr>
        <w:t>preparació</w:t>
      </w:r>
      <w:r>
        <w:rPr>
          <w:spacing w:val="-15"/>
          <w:sz w:val="22"/>
        </w:rPr>
        <w:t> </w:t>
      </w:r>
      <w:r>
        <w:rPr>
          <w:sz w:val="22"/>
        </w:rPr>
        <w:t>de</w:t>
      </w:r>
      <w:r>
        <w:rPr>
          <w:spacing w:val="-15"/>
          <w:sz w:val="22"/>
        </w:rPr>
        <w:t> </w:t>
      </w:r>
      <w:r>
        <w:rPr>
          <w:sz w:val="22"/>
        </w:rPr>
        <w:t>la</w:t>
      </w:r>
      <w:r>
        <w:rPr>
          <w:spacing w:val="-16"/>
          <w:sz w:val="22"/>
        </w:rPr>
        <w:t> </w:t>
      </w:r>
      <w:r>
        <w:rPr>
          <w:sz w:val="22"/>
        </w:rPr>
        <w:t>informació</w:t>
      </w:r>
      <w:r>
        <w:rPr>
          <w:spacing w:val="-15"/>
          <w:sz w:val="22"/>
        </w:rPr>
        <w:t> </w:t>
      </w:r>
      <w:r>
        <w:rPr>
          <w:sz w:val="22"/>
        </w:rPr>
        <w:t>de</w:t>
      </w:r>
      <w:r>
        <w:rPr>
          <w:spacing w:val="-15"/>
          <w:sz w:val="22"/>
        </w:rPr>
        <w:t> </w:t>
      </w:r>
      <w:r>
        <w:rPr>
          <w:sz w:val="22"/>
        </w:rPr>
        <w:t>l'estat</w:t>
      </w:r>
      <w:r>
        <w:rPr>
          <w:spacing w:val="-15"/>
          <w:sz w:val="22"/>
        </w:rPr>
        <w:t> </w:t>
      </w:r>
      <w:r>
        <w:rPr>
          <w:sz w:val="22"/>
        </w:rPr>
        <w:t>de</w:t>
      </w:r>
      <w:r>
        <w:rPr>
          <w:spacing w:val="-16"/>
          <w:sz w:val="22"/>
        </w:rPr>
        <w:t> </w:t>
      </w:r>
      <w:r>
        <w:rPr>
          <w:sz w:val="22"/>
        </w:rPr>
        <w:t>condicions</w:t>
      </w:r>
      <w:r>
        <w:rPr>
          <w:spacing w:val="-15"/>
          <w:sz w:val="22"/>
        </w:rPr>
        <w:t> </w:t>
      </w:r>
      <w:r>
        <w:rPr>
          <w:sz w:val="22"/>
        </w:rPr>
        <w:t>de</w:t>
      </w:r>
      <w:r>
        <w:rPr>
          <w:spacing w:val="-15"/>
          <w:sz w:val="22"/>
        </w:rPr>
        <w:t> </w:t>
      </w:r>
      <w:r>
        <w:rPr>
          <w:sz w:val="22"/>
        </w:rPr>
        <w:t>les</w:t>
      </w:r>
      <w:r>
        <w:rPr>
          <w:spacing w:val="-16"/>
          <w:sz w:val="22"/>
        </w:rPr>
        <w:t> </w:t>
      </w:r>
      <w:r>
        <w:rPr>
          <w:sz w:val="22"/>
        </w:rPr>
        <w:t>obres</w:t>
      </w:r>
      <w:r>
        <w:rPr>
          <w:spacing w:val="-15"/>
          <w:sz w:val="22"/>
        </w:rPr>
        <w:t> </w:t>
      </w:r>
      <w:r>
        <w:rPr>
          <w:sz w:val="22"/>
        </w:rPr>
        <w:t>i</w:t>
      </w:r>
      <w:r>
        <w:rPr>
          <w:spacing w:val="-15"/>
          <w:sz w:val="22"/>
        </w:rPr>
        <w:t> </w:t>
      </w:r>
      <w:r>
        <w:rPr>
          <w:sz w:val="22"/>
        </w:rPr>
        <w:t>de</w:t>
      </w:r>
      <w:r>
        <w:rPr>
          <w:spacing w:val="-15"/>
          <w:sz w:val="22"/>
        </w:rPr>
        <w:t> </w:t>
      </w:r>
      <w:r>
        <w:rPr>
          <w:sz w:val="22"/>
        </w:rPr>
        <w:t>la</w:t>
      </w:r>
      <w:r>
        <w:rPr>
          <w:spacing w:val="-16"/>
          <w:sz w:val="22"/>
        </w:rPr>
        <w:t> </w:t>
      </w:r>
      <w:r>
        <w:rPr>
          <w:sz w:val="22"/>
        </w:rPr>
        <w:t>valoració general, amb</w:t>
      </w:r>
      <w:r>
        <w:rPr>
          <w:spacing w:val="-1"/>
          <w:sz w:val="22"/>
        </w:rPr>
        <w:t> </w:t>
      </w:r>
      <w:r>
        <w:rPr>
          <w:sz w:val="22"/>
        </w:rPr>
        <w:t>la</w:t>
      </w:r>
      <w:r>
        <w:rPr>
          <w:spacing w:val="-1"/>
          <w:sz w:val="22"/>
        </w:rPr>
        <w:t> </w:t>
      </w:r>
      <w:r>
        <w:rPr>
          <w:sz w:val="22"/>
        </w:rPr>
        <w:t>recepció prèvia</w:t>
      </w:r>
      <w:r>
        <w:rPr>
          <w:spacing w:val="-1"/>
          <w:sz w:val="22"/>
        </w:rPr>
        <w:t> </w:t>
      </w:r>
      <w:r>
        <w:rPr>
          <w:sz w:val="22"/>
        </w:rPr>
        <w:t>d'aquestes pel director d’obra.</w:t>
      </w:r>
    </w:p>
    <w:p>
      <w:pPr>
        <w:pStyle w:val="BodyText"/>
        <w:spacing w:before="126"/>
      </w:pPr>
    </w:p>
    <w:p>
      <w:pPr>
        <w:pStyle w:val="ListParagraph"/>
        <w:numPr>
          <w:ilvl w:val="0"/>
          <w:numId w:val="2"/>
        </w:numPr>
        <w:tabs>
          <w:tab w:pos="1245" w:val="left" w:leader="none"/>
        </w:tabs>
        <w:spacing w:line="360" w:lineRule="auto" w:before="0" w:after="0"/>
        <w:ind w:left="1245" w:right="159" w:hanging="360"/>
        <w:jc w:val="left"/>
        <w:rPr>
          <w:sz w:val="22"/>
        </w:rPr>
      </w:pPr>
      <w:r>
        <w:rPr>
          <w:sz w:val="22"/>
        </w:rPr>
        <w:t>Recopilació dels plànols</w:t>
      </w:r>
      <w:r>
        <w:rPr>
          <w:spacing w:val="20"/>
          <w:sz w:val="22"/>
        </w:rPr>
        <w:t> </w:t>
      </w:r>
      <w:r>
        <w:rPr>
          <w:sz w:val="22"/>
        </w:rPr>
        <w:t>i dels documents definitoris de les</w:t>
      </w:r>
      <w:r>
        <w:rPr>
          <w:spacing w:val="20"/>
          <w:sz w:val="22"/>
        </w:rPr>
        <w:t> </w:t>
      </w:r>
      <w:r>
        <w:rPr>
          <w:sz w:val="22"/>
        </w:rPr>
        <w:t>obres tal com</w:t>
      </w:r>
      <w:r>
        <w:rPr>
          <w:spacing w:val="20"/>
          <w:sz w:val="22"/>
        </w:rPr>
        <w:t> </w:t>
      </w:r>
      <w:r>
        <w:rPr>
          <w:sz w:val="22"/>
        </w:rPr>
        <w:t>s'han executat, per lliurar-los l’Ajuntament, un cop</w:t>
      </w:r>
      <w:r>
        <w:rPr>
          <w:spacing w:val="-3"/>
          <w:sz w:val="22"/>
        </w:rPr>
        <w:t> </w:t>
      </w:r>
      <w:r>
        <w:rPr>
          <w:sz w:val="22"/>
        </w:rPr>
        <w:t>acabats els treballs.</w:t>
      </w:r>
    </w:p>
    <w:p>
      <w:pPr>
        <w:pStyle w:val="BodyText"/>
        <w:spacing w:before="128"/>
      </w:pPr>
    </w:p>
    <w:p>
      <w:pPr>
        <w:pStyle w:val="BodyText"/>
        <w:spacing w:line="360" w:lineRule="auto"/>
        <w:ind w:left="165" w:right="162"/>
        <w:jc w:val="both"/>
      </w:pPr>
      <w:r>
        <w:rPr/>
        <w:t>El</w:t>
      </w:r>
      <w:r>
        <w:rPr>
          <w:spacing w:val="-9"/>
        </w:rPr>
        <w:t> </w:t>
      </w:r>
      <w:r>
        <w:rPr/>
        <w:t>contractista</w:t>
      </w:r>
      <w:r>
        <w:rPr>
          <w:spacing w:val="-9"/>
        </w:rPr>
        <w:t> </w:t>
      </w:r>
      <w:r>
        <w:rPr/>
        <w:t>haurà</w:t>
      </w:r>
      <w:r>
        <w:rPr>
          <w:spacing w:val="-9"/>
        </w:rPr>
        <w:t> </w:t>
      </w:r>
      <w:r>
        <w:rPr/>
        <w:t>d'actuar</w:t>
      </w:r>
      <w:r>
        <w:rPr>
          <w:spacing w:val="-7"/>
        </w:rPr>
        <w:t> </w:t>
      </w:r>
      <w:r>
        <w:rPr/>
        <w:t>d'acord</w:t>
      </w:r>
      <w:r>
        <w:rPr>
          <w:spacing w:val="-9"/>
        </w:rPr>
        <w:t> </w:t>
      </w:r>
      <w:r>
        <w:rPr/>
        <w:t>amb</w:t>
      </w:r>
      <w:r>
        <w:rPr>
          <w:spacing w:val="-9"/>
        </w:rPr>
        <w:t> </w:t>
      </w:r>
      <w:r>
        <w:rPr/>
        <w:t>les</w:t>
      </w:r>
      <w:r>
        <w:rPr>
          <w:spacing w:val="-9"/>
        </w:rPr>
        <w:t> </w:t>
      </w:r>
      <w:r>
        <w:rPr/>
        <w:t>normes</w:t>
      </w:r>
      <w:r>
        <w:rPr>
          <w:spacing w:val="-7"/>
        </w:rPr>
        <w:t> </w:t>
      </w:r>
      <w:r>
        <w:rPr/>
        <w:t>i</w:t>
      </w:r>
      <w:r>
        <w:rPr>
          <w:spacing w:val="-9"/>
        </w:rPr>
        <w:t> </w:t>
      </w:r>
      <w:r>
        <w:rPr/>
        <w:t>les</w:t>
      </w:r>
      <w:r>
        <w:rPr>
          <w:spacing w:val="-5"/>
        </w:rPr>
        <w:t> </w:t>
      </w:r>
      <w:r>
        <w:rPr/>
        <w:t>instruccions</w:t>
      </w:r>
      <w:r>
        <w:rPr>
          <w:spacing w:val="-9"/>
        </w:rPr>
        <w:t> </w:t>
      </w:r>
      <w:r>
        <w:rPr/>
        <w:t>complementàries</w:t>
      </w:r>
      <w:r>
        <w:rPr>
          <w:spacing w:val="-7"/>
        </w:rPr>
        <w:t> </w:t>
      </w:r>
      <w:r>
        <w:rPr/>
        <w:t>que d'acord</w:t>
      </w:r>
      <w:r>
        <w:rPr>
          <w:spacing w:val="-16"/>
        </w:rPr>
        <w:t> </w:t>
      </w:r>
      <w:r>
        <w:rPr/>
        <w:t>amb</w:t>
      </w:r>
      <w:r>
        <w:rPr>
          <w:spacing w:val="-15"/>
        </w:rPr>
        <w:t> </w:t>
      </w:r>
      <w:r>
        <w:rPr/>
        <w:t>allò</w:t>
      </w:r>
      <w:r>
        <w:rPr>
          <w:spacing w:val="-15"/>
        </w:rPr>
        <w:t> </w:t>
      </w:r>
      <w:r>
        <w:rPr/>
        <w:t>que</w:t>
      </w:r>
      <w:r>
        <w:rPr>
          <w:spacing w:val="-16"/>
        </w:rPr>
        <w:t> </w:t>
      </w:r>
      <w:r>
        <w:rPr/>
        <w:t>estableix</w:t>
      </w:r>
      <w:r>
        <w:rPr>
          <w:spacing w:val="-15"/>
        </w:rPr>
        <w:t> </w:t>
      </w:r>
      <w:r>
        <w:rPr/>
        <w:t>el</w:t>
      </w:r>
      <w:r>
        <w:rPr>
          <w:spacing w:val="-15"/>
        </w:rPr>
        <w:t> </w:t>
      </w:r>
      <w:r>
        <w:rPr/>
        <w:t>plec</w:t>
      </w:r>
      <w:r>
        <w:rPr>
          <w:spacing w:val="-15"/>
        </w:rPr>
        <w:t> </w:t>
      </w:r>
      <w:r>
        <w:rPr/>
        <w:t>de</w:t>
      </w:r>
      <w:r>
        <w:rPr>
          <w:spacing w:val="-16"/>
        </w:rPr>
        <w:t> </w:t>
      </w:r>
      <w:r>
        <w:rPr/>
        <w:t>condicions</w:t>
      </w:r>
      <w:r>
        <w:rPr>
          <w:spacing w:val="-15"/>
        </w:rPr>
        <w:t> </w:t>
      </w:r>
      <w:r>
        <w:rPr/>
        <w:t>tècniques</w:t>
      </w:r>
      <w:r>
        <w:rPr>
          <w:spacing w:val="-15"/>
        </w:rPr>
        <w:t> </w:t>
      </w:r>
      <w:r>
        <w:rPr/>
        <w:t>del</w:t>
      </w:r>
      <w:r>
        <w:rPr>
          <w:spacing w:val="-16"/>
        </w:rPr>
        <w:t> </w:t>
      </w:r>
      <w:r>
        <w:rPr/>
        <w:t>projecte</w:t>
      </w:r>
      <w:r>
        <w:rPr>
          <w:spacing w:val="-15"/>
        </w:rPr>
        <w:t> </w:t>
      </w:r>
      <w:r>
        <w:rPr/>
        <w:t>li</w:t>
      </w:r>
      <w:r>
        <w:rPr>
          <w:spacing w:val="-15"/>
        </w:rPr>
        <w:t> </w:t>
      </w:r>
      <w:r>
        <w:rPr/>
        <w:t>dicti</w:t>
      </w:r>
      <w:r>
        <w:rPr>
          <w:spacing w:val="-15"/>
        </w:rPr>
        <w:t> </w:t>
      </w:r>
      <w:r>
        <w:rPr/>
        <w:t>la</w:t>
      </w:r>
      <w:r>
        <w:rPr>
          <w:spacing w:val="-16"/>
        </w:rPr>
        <w:t> </w:t>
      </w:r>
      <w:r>
        <w:rPr/>
        <w:t>direcció</w:t>
      </w:r>
      <w:r>
        <w:rPr>
          <w:spacing w:val="-15"/>
        </w:rPr>
        <w:t> </w:t>
      </w:r>
      <w:r>
        <w:rPr/>
        <w:t>de l'obra per regular les relacions entre ambdós en allò referent a les operacions de control, valoració</w:t>
      </w:r>
      <w:r>
        <w:rPr>
          <w:spacing w:val="-1"/>
        </w:rPr>
        <w:t> </w:t>
      </w:r>
      <w:r>
        <w:rPr/>
        <w:t>i,</w:t>
      </w:r>
      <w:r>
        <w:rPr>
          <w:spacing w:val="-3"/>
        </w:rPr>
        <w:t> </w:t>
      </w:r>
      <w:r>
        <w:rPr/>
        <w:t>en</w:t>
      </w:r>
      <w:r>
        <w:rPr>
          <w:spacing w:val="-5"/>
        </w:rPr>
        <w:t> </w:t>
      </w:r>
      <w:r>
        <w:rPr/>
        <w:t>general,</w:t>
      </w:r>
      <w:r>
        <w:rPr>
          <w:spacing w:val="-3"/>
        </w:rPr>
        <w:t> </w:t>
      </w:r>
      <w:r>
        <w:rPr/>
        <w:t>d'informació</w:t>
      </w:r>
      <w:r>
        <w:rPr>
          <w:spacing w:val="-5"/>
        </w:rPr>
        <w:t> </w:t>
      </w:r>
      <w:r>
        <w:rPr/>
        <w:t>relacionades</w:t>
      </w:r>
      <w:r>
        <w:rPr>
          <w:spacing w:val="-3"/>
        </w:rPr>
        <w:t> </w:t>
      </w:r>
      <w:r>
        <w:rPr/>
        <w:t>amb</w:t>
      </w:r>
      <w:r>
        <w:rPr>
          <w:spacing w:val="-5"/>
        </w:rPr>
        <w:t> </w:t>
      </w:r>
      <w:r>
        <w:rPr/>
        <w:t>l'execució</w:t>
      </w:r>
      <w:r>
        <w:rPr>
          <w:spacing w:val="-2"/>
        </w:rPr>
        <w:t> </w:t>
      </w:r>
      <w:r>
        <w:rPr/>
        <w:t>de</w:t>
      </w:r>
      <w:r>
        <w:rPr>
          <w:spacing w:val="-2"/>
        </w:rPr>
        <w:t> </w:t>
      </w:r>
      <w:r>
        <w:rPr/>
        <w:t>les</w:t>
      </w:r>
      <w:r>
        <w:rPr>
          <w:spacing w:val="-3"/>
        </w:rPr>
        <w:t> </w:t>
      </w:r>
      <w:r>
        <w:rPr/>
        <w:t>obres.</w:t>
      </w:r>
    </w:p>
    <w:p>
      <w:pPr>
        <w:pStyle w:val="BodyText"/>
        <w:spacing w:before="125"/>
      </w:pPr>
    </w:p>
    <w:p>
      <w:pPr>
        <w:pStyle w:val="BodyText"/>
        <w:spacing w:line="360" w:lineRule="auto"/>
        <w:ind w:left="165" w:right="156"/>
        <w:jc w:val="both"/>
      </w:pPr>
      <w:r>
        <w:rPr/>
        <w:t>A</w:t>
      </w:r>
      <w:r>
        <w:rPr>
          <w:spacing w:val="-10"/>
        </w:rPr>
        <w:t> </w:t>
      </w:r>
      <w:r>
        <w:rPr/>
        <w:t>part</w:t>
      </w:r>
      <w:r>
        <w:rPr>
          <w:spacing w:val="-10"/>
        </w:rPr>
        <w:t> </w:t>
      </w:r>
      <w:r>
        <w:rPr/>
        <w:t>d'això,</w:t>
      </w:r>
      <w:r>
        <w:rPr>
          <w:spacing w:val="-9"/>
        </w:rPr>
        <w:t> </w:t>
      </w:r>
      <w:r>
        <w:rPr/>
        <w:t>la</w:t>
      </w:r>
      <w:r>
        <w:rPr>
          <w:spacing w:val="-10"/>
        </w:rPr>
        <w:t> </w:t>
      </w:r>
      <w:r>
        <w:rPr/>
        <w:t>direcció</w:t>
      </w:r>
      <w:r>
        <w:rPr>
          <w:spacing w:val="-9"/>
        </w:rPr>
        <w:t> </w:t>
      </w:r>
      <w:r>
        <w:rPr/>
        <w:t>de</w:t>
      </w:r>
      <w:r>
        <w:rPr>
          <w:spacing w:val="-10"/>
        </w:rPr>
        <w:t> </w:t>
      </w:r>
      <w:r>
        <w:rPr/>
        <w:t>l'obra</w:t>
      </w:r>
      <w:r>
        <w:rPr>
          <w:spacing w:val="-10"/>
        </w:rPr>
        <w:t> </w:t>
      </w:r>
      <w:r>
        <w:rPr/>
        <w:t>podrà</w:t>
      </w:r>
      <w:r>
        <w:rPr>
          <w:spacing w:val="-12"/>
        </w:rPr>
        <w:t> </w:t>
      </w:r>
      <w:r>
        <w:rPr/>
        <w:t>establir</w:t>
      </w:r>
      <w:r>
        <w:rPr>
          <w:spacing w:val="-9"/>
        </w:rPr>
        <w:t> </w:t>
      </w:r>
      <w:r>
        <w:rPr/>
        <w:t>normatives</w:t>
      </w:r>
      <w:r>
        <w:rPr>
          <w:spacing w:val="-11"/>
        </w:rPr>
        <w:t> </w:t>
      </w:r>
      <w:r>
        <w:rPr/>
        <w:t>reguladores</w:t>
      </w:r>
      <w:r>
        <w:rPr>
          <w:spacing w:val="-11"/>
        </w:rPr>
        <w:t> </w:t>
      </w:r>
      <w:r>
        <w:rPr/>
        <w:t>de</w:t>
      </w:r>
      <w:r>
        <w:rPr>
          <w:spacing w:val="-9"/>
        </w:rPr>
        <w:t> </w:t>
      </w:r>
      <w:r>
        <w:rPr/>
        <w:t>la</w:t>
      </w:r>
      <w:r>
        <w:rPr>
          <w:spacing w:val="-10"/>
        </w:rPr>
        <w:t> </w:t>
      </w:r>
      <w:r>
        <w:rPr/>
        <w:t>documentació</w:t>
      </w:r>
      <w:r>
        <w:rPr>
          <w:spacing w:val="-10"/>
        </w:rPr>
        <w:t> </w:t>
      </w:r>
      <w:r>
        <w:rPr/>
        <w:t>o altre</w:t>
      </w:r>
      <w:r>
        <w:rPr>
          <w:spacing w:val="-14"/>
        </w:rPr>
        <w:t> </w:t>
      </w:r>
      <w:r>
        <w:rPr/>
        <w:t>tipus</w:t>
      </w:r>
      <w:r>
        <w:rPr>
          <w:spacing w:val="-12"/>
        </w:rPr>
        <w:t> </w:t>
      </w:r>
      <w:r>
        <w:rPr/>
        <w:t>d'informació</w:t>
      </w:r>
      <w:r>
        <w:rPr>
          <w:spacing w:val="-12"/>
        </w:rPr>
        <w:t> </w:t>
      </w:r>
      <w:r>
        <w:rPr/>
        <w:t>que</w:t>
      </w:r>
      <w:r>
        <w:rPr>
          <w:spacing w:val="-12"/>
        </w:rPr>
        <w:t> </w:t>
      </w:r>
      <w:r>
        <w:rPr/>
        <w:t>hagi</w:t>
      </w:r>
      <w:r>
        <w:rPr>
          <w:spacing w:val="-12"/>
        </w:rPr>
        <w:t> </w:t>
      </w:r>
      <w:r>
        <w:rPr/>
        <w:t>de</w:t>
      </w:r>
      <w:r>
        <w:rPr>
          <w:spacing w:val="-12"/>
        </w:rPr>
        <w:t> </w:t>
      </w:r>
      <w:r>
        <w:rPr/>
        <w:t>formular</w:t>
      </w:r>
      <w:r>
        <w:rPr>
          <w:spacing w:val="-11"/>
        </w:rPr>
        <w:t> </w:t>
      </w:r>
      <w:r>
        <w:rPr/>
        <w:t>o</w:t>
      </w:r>
      <w:r>
        <w:rPr>
          <w:spacing w:val="-12"/>
        </w:rPr>
        <w:t> </w:t>
      </w:r>
      <w:r>
        <w:rPr/>
        <w:t>rebre</w:t>
      </w:r>
      <w:r>
        <w:rPr>
          <w:spacing w:val="-14"/>
        </w:rPr>
        <w:t> </w:t>
      </w:r>
      <w:r>
        <w:rPr/>
        <w:t>el</w:t>
      </w:r>
      <w:r>
        <w:rPr>
          <w:spacing w:val="-15"/>
        </w:rPr>
        <w:t> </w:t>
      </w:r>
      <w:r>
        <w:rPr/>
        <w:t>contractista</w:t>
      </w:r>
      <w:r>
        <w:rPr>
          <w:spacing w:val="-14"/>
        </w:rPr>
        <w:t> </w:t>
      </w:r>
      <w:r>
        <w:rPr/>
        <w:t>per</w:t>
      </w:r>
      <w:r>
        <w:rPr>
          <w:spacing w:val="-11"/>
        </w:rPr>
        <w:t> </w:t>
      </w:r>
      <w:r>
        <w:rPr/>
        <w:t>facilitar</w:t>
      </w:r>
      <w:r>
        <w:rPr>
          <w:spacing w:val="-11"/>
        </w:rPr>
        <w:t> </w:t>
      </w:r>
      <w:r>
        <w:rPr/>
        <w:t>la</w:t>
      </w:r>
      <w:r>
        <w:rPr>
          <w:spacing w:val="-12"/>
        </w:rPr>
        <w:t> </w:t>
      </w:r>
      <w:r>
        <w:rPr/>
        <w:t>realització</w:t>
      </w:r>
      <w:r>
        <w:rPr>
          <w:spacing w:val="-12"/>
        </w:rPr>
        <w:t> </w:t>
      </w:r>
      <w:r>
        <w:rPr/>
        <w:t>de </w:t>
      </w:r>
      <w:r>
        <w:rPr>
          <w:spacing w:val="-2"/>
        </w:rPr>
        <w:t>les</w:t>
      </w:r>
      <w:r>
        <w:rPr>
          <w:spacing w:val="-8"/>
        </w:rPr>
        <w:t> </w:t>
      </w:r>
      <w:r>
        <w:rPr>
          <w:spacing w:val="-2"/>
        </w:rPr>
        <w:t>funcions</w:t>
      </w:r>
      <w:r>
        <w:rPr>
          <w:spacing w:val="-8"/>
        </w:rPr>
        <w:t> </w:t>
      </w:r>
      <w:r>
        <w:rPr>
          <w:spacing w:val="-2"/>
        </w:rPr>
        <w:t>expressades,</w:t>
      </w:r>
      <w:r>
        <w:rPr>
          <w:spacing w:val="-8"/>
        </w:rPr>
        <w:t> </w:t>
      </w:r>
      <w:r>
        <w:rPr>
          <w:spacing w:val="-2"/>
        </w:rPr>
        <w:t>normatives</w:t>
      </w:r>
      <w:r>
        <w:rPr>
          <w:spacing w:val="-8"/>
        </w:rPr>
        <w:t> </w:t>
      </w:r>
      <w:r>
        <w:rPr>
          <w:spacing w:val="-2"/>
        </w:rPr>
        <w:t>que</w:t>
      </w:r>
      <w:r>
        <w:rPr>
          <w:spacing w:val="-8"/>
        </w:rPr>
        <w:t> </w:t>
      </w:r>
      <w:r>
        <w:rPr>
          <w:spacing w:val="-2"/>
        </w:rPr>
        <w:t>seran</w:t>
      </w:r>
      <w:r>
        <w:rPr>
          <w:spacing w:val="-10"/>
        </w:rPr>
        <w:t> </w:t>
      </w:r>
      <w:r>
        <w:rPr>
          <w:spacing w:val="-2"/>
        </w:rPr>
        <w:t>de</w:t>
      </w:r>
      <w:r>
        <w:rPr>
          <w:spacing w:val="-8"/>
        </w:rPr>
        <w:t> </w:t>
      </w:r>
      <w:r>
        <w:rPr>
          <w:spacing w:val="-2"/>
        </w:rPr>
        <w:t>compliment</w:t>
      </w:r>
      <w:r>
        <w:rPr>
          <w:spacing w:val="-8"/>
        </w:rPr>
        <w:t> </w:t>
      </w:r>
      <w:r>
        <w:rPr>
          <w:spacing w:val="-2"/>
        </w:rPr>
        <w:t>obligat</w:t>
      </w:r>
      <w:r>
        <w:rPr>
          <w:spacing w:val="-8"/>
        </w:rPr>
        <w:t> </w:t>
      </w:r>
      <w:r>
        <w:rPr>
          <w:spacing w:val="-2"/>
        </w:rPr>
        <w:t>pel</w:t>
      </w:r>
      <w:r>
        <w:rPr>
          <w:spacing w:val="-9"/>
        </w:rPr>
        <w:t> </w:t>
      </w:r>
      <w:r>
        <w:rPr>
          <w:spacing w:val="-2"/>
        </w:rPr>
        <w:t>contractista</w:t>
      </w:r>
      <w:r>
        <w:rPr>
          <w:spacing w:val="-8"/>
        </w:rPr>
        <w:t> </w:t>
      </w:r>
      <w:r>
        <w:rPr>
          <w:spacing w:val="-2"/>
        </w:rPr>
        <w:t>sempre </w:t>
      </w:r>
      <w:r>
        <w:rPr/>
        <w:t>que,</w:t>
      </w:r>
      <w:r>
        <w:rPr>
          <w:spacing w:val="-3"/>
        </w:rPr>
        <w:t> </w:t>
      </w:r>
      <w:r>
        <w:rPr/>
        <w:t>si</w:t>
      </w:r>
      <w:r>
        <w:rPr>
          <w:spacing w:val="-4"/>
        </w:rPr>
        <w:t> </w:t>
      </w:r>
      <w:r>
        <w:rPr/>
        <w:t>aquest</w:t>
      </w:r>
      <w:r>
        <w:rPr>
          <w:spacing w:val="-1"/>
        </w:rPr>
        <w:t> </w:t>
      </w:r>
      <w:r>
        <w:rPr/>
        <w:t>ho</w:t>
      </w:r>
      <w:r>
        <w:rPr>
          <w:spacing w:val="-2"/>
        </w:rPr>
        <w:t> </w:t>
      </w:r>
      <w:r>
        <w:rPr/>
        <w:t>requereix,</w:t>
      </w:r>
      <w:r>
        <w:rPr>
          <w:spacing w:val="-1"/>
        </w:rPr>
        <w:t> </w:t>
      </w:r>
      <w:r>
        <w:rPr/>
        <w:t>siguin</w:t>
      </w:r>
      <w:r>
        <w:rPr>
          <w:spacing w:val="-5"/>
        </w:rPr>
        <w:t> </w:t>
      </w:r>
      <w:r>
        <w:rPr/>
        <w:t>conformades</w:t>
      </w:r>
      <w:r>
        <w:rPr>
          <w:spacing w:val="-3"/>
        </w:rPr>
        <w:t> </w:t>
      </w:r>
      <w:r>
        <w:rPr/>
        <w:t>prèviament</w:t>
      </w:r>
      <w:r>
        <w:rPr>
          <w:spacing w:val="-3"/>
        </w:rPr>
        <w:t> </w:t>
      </w:r>
      <w:r>
        <w:rPr/>
        <w:t>per</w:t>
      </w:r>
      <w:r>
        <w:rPr>
          <w:spacing w:val="-1"/>
        </w:rPr>
        <w:t> </w:t>
      </w:r>
      <w:r>
        <w:rPr/>
        <w:t>l’Ajuntament.</w:t>
      </w:r>
    </w:p>
    <w:p>
      <w:pPr>
        <w:pStyle w:val="BodyText"/>
        <w:spacing w:before="128"/>
      </w:pPr>
    </w:p>
    <w:p>
      <w:pPr>
        <w:pStyle w:val="BodyText"/>
        <w:spacing w:line="360" w:lineRule="auto"/>
        <w:ind w:left="165" w:right="157"/>
        <w:jc w:val="both"/>
      </w:pPr>
      <w:r>
        <w:rPr>
          <w:spacing w:val="-2"/>
        </w:rPr>
        <w:t>El</w:t>
      </w:r>
      <w:r>
        <w:rPr>
          <w:spacing w:val="-13"/>
        </w:rPr>
        <w:t> </w:t>
      </w:r>
      <w:r>
        <w:rPr>
          <w:spacing w:val="-2"/>
        </w:rPr>
        <w:t>contractista</w:t>
      </w:r>
      <w:r>
        <w:rPr>
          <w:spacing w:val="-13"/>
        </w:rPr>
        <w:t> </w:t>
      </w:r>
      <w:r>
        <w:rPr>
          <w:spacing w:val="-2"/>
        </w:rPr>
        <w:t>haurà</w:t>
      </w:r>
      <w:r>
        <w:rPr>
          <w:spacing w:val="-13"/>
        </w:rPr>
        <w:t> </w:t>
      </w:r>
      <w:r>
        <w:rPr>
          <w:spacing w:val="-2"/>
        </w:rPr>
        <w:t>de</w:t>
      </w:r>
      <w:r>
        <w:rPr>
          <w:spacing w:val="-13"/>
        </w:rPr>
        <w:t> </w:t>
      </w:r>
      <w:r>
        <w:rPr>
          <w:spacing w:val="-2"/>
        </w:rPr>
        <w:t>designar</w:t>
      </w:r>
      <w:r>
        <w:rPr>
          <w:spacing w:val="-10"/>
        </w:rPr>
        <w:t> </w:t>
      </w:r>
      <w:r>
        <w:rPr>
          <w:spacing w:val="-2"/>
        </w:rPr>
        <w:t>les</w:t>
      </w:r>
      <w:r>
        <w:rPr>
          <w:spacing w:val="-14"/>
        </w:rPr>
        <w:t> </w:t>
      </w:r>
      <w:r>
        <w:rPr>
          <w:spacing w:val="-2"/>
        </w:rPr>
        <w:t>persones</w:t>
      </w:r>
      <w:r>
        <w:rPr>
          <w:spacing w:val="-11"/>
        </w:rPr>
        <w:t> </w:t>
      </w:r>
      <w:r>
        <w:rPr>
          <w:spacing w:val="-2"/>
        </w:rPr>
        <w:t>de</w:t>
      </w:r>
      <w:r>
        <w:rPr>
          <w:spacing w:val="-13"/>
        </w:rPr>
        <w:t> </w:t>
      </w:r>
      <w:r>
        <w:rPr>
          <w:spacing w:val="-2"/>
        </w:rPr>
        <w:t>la</w:t>
      </w:r>
      <w:r>
        <w:rPr>
          <w:spacing w:val="-11"/>
        </w:rPr>
        <w:t> </w:t>
      </w:r>
      <w:r>
        <w:rPr>
          <w:spacing w:val="-2"/>
        </w:rPr>
        <w:t>seva</w:t>
      </w:r>
      <w:r>
        <w:rPr>
          <w:spacing w:val="-13"/>
        </w:rPr>
        <w:t> </w:t>
      </w:r>
      <w:r>
        <w:rPr>
          <w:spacing w:val="-2"/>
        </w:rPr>
        <w:t>organització</w:t>
      </w:r>
      <w:r>
        <w:rPr>
          <w:spacing w:val="-13"/>
        </w:rPr>
        <w:t> </w:t>
      </w:r>
      <w:r>
        <w:rPr>
          <w:spacing w:val="-2"/>
        </w:rPr>
        <w:t>que</w:t>
      </w:r>
      <w:r>
        <w:rPr>
          <w:spacing w:val="-13"/>
        </w:rPr>
        <w:t> </w:t>
      </w:r>
      <w:r>
        <w:rPr>
          <w:spacing w:val="-2"/>
        </w:rPr>
        <w:t>estiguin</w:t>
      </w:r>
      <w:r>
        <w:rPr>
          <w:spacing w:val="-11"/>
        </w:rPr>
        <w:t> </w:t>
      </w:r>
      <w:r>
        <w:rPr>
          <w:spacing w:val="-2"/>
        </w:rPr>
        <w:t>capacitades </w:t>
      </w:r>
      <w:r>
        <w:rPr/>
        <w:t>i</w:t>
      </w:r>
      <w:r>
        <w:rPr>
          <w:spacing w:val="-8"/>
        </w:rPr>
        <w:t> </w:t>
      </w:r>
      <w:r>
        <w:rPr/>
        <w:t>facultades</w:t>
      </w:r>
      <w:r>
        <w:rPr>
          <w:spacing w:val="-8"/>
        </w:rPr>
        <w:t> </w:t>
      </w:r>
      <w:r>
        <w:rPr/>
        <w:t>per</w:t>
      </w:r>
      <w:r>
        <w:rPr>
          <w:spacing w:val="-6"/>
        </w:rPr>
        <w:t> </w:t>
      </w:r>
      <w:r>
        <w:rPr/>
        <w:t>tractar</w:t>
      </w:r>
      <w:r>
        <w:rPr>
          <w:spacing w:val="-5"/>
        </w:rPr>
        <w:t> </w:t>
      </w:r>
      <w:r>
        <w:rPr/>
        <w:t>amb</w:t>
      </w:r>
      <w:r>
        <w:rPr>
          <w:spacing w:val="-9"/>
        </w:rPr>
        <w:t> </w:t>
      </w:r>
      <w:r>
        <w:rPr/>
        <w:t>la</w:t>
      </w:r>
      <w:r>
        <w:rPr>
          <w:spacing w:val="-7"/>
        </w:rPr>
        <w:t> </w:t>
      </w:r>
      <w:r>
        <w:rPr/>
        <w:t>direcció</w:t>
      </w:r>
      <w:r>
        <w:rPr>
          <w:spacing w:val="-7"/>
        </w:rPr>
        <w:t> </w:t>
      </w:r>
      <w:r>
        <w:rPr/>
        <w:t>de</w:t>
      </w:r>
      <w:r>
        <w:rPr>
          <w:spacing w:val="-5"/>
        </w:rPr>
        <w:t> </w:t>
      </w:r>
      <w:r>
        <w:rPr/>
        <w:t>l'obra</w:t>
      </w:r>
      <w:r>
        <w:rPr>
          <w:spacing w:val="-9"/>
        </w:rPr>
        <w:t> </w:t>
      </w:r>
      <w:r>
        <w:rPr/>
        <w:t>les</w:t>
      </w:r>
      <w:r>
        <w:rPr>
          <w:spacing w:val="-8"/>
        </w:rPr>
        <w:t> </w:t>
      </w:r>
      <w:r>
        <w:rPr/>
        <w:t>diferents</w:t>
      </w:r>
      <w:r>
        <w:rPr>
          <w:spacing w:val="-5"/>
        </w:rPr>
        <w:t> </w:t>
      </w:r>
      <w:r>
        <w:rPr/>
        <w:t>matèries</w:t>
      </w:r>
      <w:r>
        <w:rPr>
          <w:spacing w:val="-8"/>
        </w:rPr>
        <w:t> </w:t>
      </w:r>
      <w:r>
        <w:rPr/>
        <w:t>i</w:t>
      </w:r>
      <w:r>
        <w:rPr>
          <w:spacing w:val="-8"/>
        </w:rPr>
        <w:t> </w:t>
      </w:r>
      <w:r>
        <w:rPr/>
        <w:t>en</w:t>
      </w:r>
      <w:r>
        <w:rPr>
          <w:spacing w:val="-7"/>
        </w:rPr>
        <w:t> </w:t>
      </w:r>
      <w:r>
        <w:rPr/>
        <w:t>els</w:t>
      </w:r>
      <w:r>
        <w:rPr>
          <w:spacing w:val="-8"/>
        </w:rPr>
        <w:t> </w:t>
      </w:r>
      <w:r>
        <w:rPr/>
        <w:t>diferents</w:t>
      </w:r>
      <w:r>
        <w:rPr>
          <w:spacing w:val="-5"/>
        </w:rPr>
        <w:t> </w:t>
      </w:r>
      <w:r>
        <w:rPr/>
        <w:t>nivells de responsabilitat, de tal manera que sempre estiguin presents a l'obra les persones capacitades</w:t>
      </w:r>
      <w:r>
        <w:rPr>
          <w:spacing w:val="-13"/>
        </w:rPr>
        <w:t> </w:t>
      </w:r>
      <w:r>
        <w:rPr/>
        <w:t>i</w:t>
      </w:r>
      <w:r>
        <w:rPr>
          <w:spacing w:val="-15"/>
        </w:rPr>
        <w:t> </w:t>
      </w:r>
      <w:r>
        <w:rPr/>
        <w:t>facultades</w:t>
      </w:r>
      <w:r>
        <w:rPr>
          <w:spacing w:val="-13"/>
        </w:rPr>
        <w:t> </w:t>
      </w:r>
      <w:r>
        <w:rPr/>
        <w:t>per</w:t>
      </w:r>
      <w:r>
        <w:rPr>
          <w:spacing w:val="-13"/>
        </w:rPr>
        <w:t> </w:t>
      </w:r>
      <w:r>
        <w:rPr/>
        <w:t>decidir</w:t>
      </w:r>
      <w:r>
        <w:rPr>
          <w:spacing w:val="-14"/>
        </w:rPr>
        <w:t> </w:t>
      </w:r>
      <w:r>
        <w:rPr/>
        <w:t>temes.</w:t>
      </w:r>
      <w:r>
        <w:rPr>
          <w:spacing w:val="-14"/>
        </w:rPr>
        <w:t> </w:t>
      </w:r>
      <w:r>
        <w:rPr/>
        <w:t>Podran</w:t>
      </w:r>
      <w:r>
        <w:rPr>
          <w:spacing w:val="-13"/>
        </w:rPr>
        <w:t> </w:t>
      </w:r>
      <w:r>
        <w:rPr/>
        <w:t>entre</w:t>
      </w:r>
      <w:r>
        <w:rPr>
          <w:spacing w:val="-16"/>
        </w:rPr>
        <w:t> </w:t>
      </w:r>
      <w:r>
        <w:rPr/>
        <w:t>unes</w:t>
      </w:r>
      <w:r>
        <w:rPr>
          <w:spacing w:val="-14"/>
        </w:rPr>
        <w:t> </w:t>
      </w:r>
      <w:r>
        <w:rPr/>
        <w:t>i</w:t>
      </w:r>
      <w:r>
        <w:rPr>
          <w:spacing w:val="-15"/>
        </w:rPr>
        <w:t> </w:t>
      </w:r>
      <w:r>
        <w:rPr/>
        <w:t>altres</w:t>
      </w:r>
      <w:r>
        <w:rPr>
          <w:spacing w:val="-14"/>
        </w:rPr>
        <w:t> </w:t>
      </w:r>
      <w:r>
        <w:rPr/>
        <w:t>establir</w:t>
      </w:r>
      <w:r>
        <w:rPr>
          <w:spacing w:val="-11"/>
        </w:rPr>
        <w:t> </w:t>
      </w:r>
      <w:r>
        <w:rPr/>
        <w:t>la</w:t>
      </w:r>
      <w:r>
        <w:rPr>
          <w:spacing w:val="-14"/>
        </w:rPr>
        <w:t> </w:t>
      </w:r>
      <w:r>
        <w:rPr/>
        <w:t>documentació formal de constància, conformitat o objeccions.</w:t>
      </w:r>
    </w:p>
    <w:p>
      <w:pPr>
        <w:pStyle w:val="BodyText"/>
      </w:pPr>
    </w:p>
    <w:p>
      <w:pPr>
        <w:pStyle w:val="BodyText"/>
        <w:spacing w:before="251"/>
      </w:pPr>
    </w:p>
    <w:p>
      <w:pPr>
        <w:pStyle w:val="Heading2"/>
        <w:numPr>
          <w:ilvl w:val="1"/>
          <w:numId w:val="1"/>
        </w:numPr>
        <w:tabs>
          <w:tab w:pos="731" w:val="left" w:leader="none"/>
        </w:tabs>
        <w:spacing w:line="240" w:lineRule="auto" w:before="0" w:after="0"/>
        <w:ind w:left="731" w:right="0" w:hanging="566"/>
        <w:jc w:val="left"/>
      </w:pPr>
      <w:r>
        <w:rPr>
          <w:spacing w:val="-2"/>
        </w:rPr>
        <w:t>DESENVOLUPAMENT</w:t>
      </w:r>
      <w:r>
        <w:rPr>
          <w:spacing w:val="-9"/>
        </w:rPr>
        <w:t> </w:t>
      </w:r>
      <w:r>
        <w:rPr>
          <w:spacing w:val="-2"/>
        </w:rPr>
        <w:t>DE</w:t>
      </w:r>
      <w:r>
        <w:rPr>
          <w:spacing w:val="-9"/>
        </w:rPr>
        <w:t> </w:t>
      </w:r>
      <w:r>
        <w:rPr>
          <w:spacing w:val="-2"/>
        </w:rPr>
        <w:t>LES</w:t>
      </w:r>
      <w:r>
        <w:rPr>
          <w:spacing w:val="-10"/>
        </w:rPr>
        <w:t> </w:t>
      </w:r>
      <w:r>
        <w:rPr>
          <w:spacing w:val="-4"/>
        </w:rPr>
        <w:t>OBRES</w:t>
      </w:r>
    </w:p>
    <w:p>
      <w:pPr>
        <w:pStyle w:val="BodyText"/>
        <w:rPr>
          <w:rFonts w:ascii="Arial"/>
          <w:b/>
        </w:rPr>
      </w:pPr>
    </w:p>
    <w:p>
      <w:pPr>
        <w:pStyle w:val="BodyText"/>
        <w:spacing w:before="2"/>
        <w:rPr>
          <w:rFonts w:ascii="Arial"/>
          <w:b/>
        </w:rPr>
      </w:pPr>
    </w:p>
    <w:p>
      <w:pPr>
        <w:pStyle w:val="Heading3"/>
        <w:numPr>
          <w:ilvl w:val="2"/>
          <w:numId w:val="1"/>
        </w:numPr>
        <w:tabs>
          <w:tab w:pos="881" w:val="left" w:leader="none"/>
        </w:tabs>
        <w:spacing w:line="240" w:lineRule="auto" w:before="0" w:after="0"/>
        <w:ind w:left="881" w:right="0" w:hanging="716"/>
        <w:jc w:val="left"/>
      </w:pPr>
      <w:r>
        <w:rPr>
          <w:spacing w:val="-2"/>
        </w:rPr>
        <w:t>Replanteigs.</w:t>
      </w:r>
      <w:r>
        <w:rPr>
          <w:spacing w:val="-6"/>
        </w:rPr>
        <w:t> </w:t>
      </w:r>
      <w:r>
        <w:rPr>
          <w:spacing w:val="-2"/>
        </w:rPr>
        <w:t>Acta</w:t>
      </w:r>
      <w:r>
        <w:rPr>
          <w:spacing w:val="-7"/>
        </w:rPr>
        <w:t> </w:t>
      </w:r>
      <w:r>
        <w:rPr>
          <w:spacing w:val="-2"/>
        </w:rPr>
        <w:t>de</w:t>
      </w:r>
      <w:r>
        <w:rPr>
          <w:spacing w:val="-9"/>
        </w:rPr>
        <w:t> </w:t>
      </w:r>
      <w:r>
        <w:rPr>
          <w:spacing w:val="-2"/>
        </w:rPr>
        <w:t>comprovació</w:t>
      </w:r>
      <w:r>
        <w:rPr>
          <w:spacing w:val="-8"/>
        </w:rPr>
        <w:t> </w:t>
      </w:r>
      <w:r>
        <w:rPr>
          <w:spacing w:val="-2"/>
        </w:rPr>
        <w:t>del</w:t>
      </w:r>
      <w:r>
        <w:rPr>
          <w:spacing w:val="-7"/>
        </w:rPr>
        <w:t> </w:t>
      </w:r>
      <w:r>
        <w:rPr>
          <w:spacing w:val="-2"/>
        </w:rPr>
        <w:t>replanteig</w:t>
      </w:r>
    </w:p>
    <w:p>
      <w:pPr>
        <w:pStyle w:val="BodyText"/>
        <w:spacing w:before="252"/>
        <w:rPr>
          <w:rFonts w:ascii="Arial"/>
          <w:b/>
        </w:rPr>
      </w:pPr>
    </w:p>
    <w:p>
      <w:pPr>
        <w:pStyle w:val="BodyText"/>
        <w:spacing w:line="360" w:lineRule="auto"/>
        <w:ind w:left="165" w:right="161"/>
        <w:jc w:val="both"/>
      </w:pPr>
      <w:r>
        <w:rPr>
          <w:spacing w:val="-4"/>
        </w:rPr>
        <w:t>Amb</w:t>
      </w:r>
      <w:r>
        <w:rPr>
          <w:spacing w:val="-7"/>
        </w:rPr>
        <w:t> </w:t>
      </w:r>
      <w:r>
        <w:rPr>
          <w:spacing w:val="-4"/>
        </w:rPr>
        <w:t>anterioritat</w:t>
      </w:r>
      <w:r>
        <w:rPr>
          <w:spacing w:val="-5"/>
        </w:rPr>
        <w:t> </w:t>
      </w:r>
      <w:r>
        <w:rPr>
          <w:spacing w:val="-4"/>
        </w:rPr>
        <w:t>a</w:t>
      </w:r>
      <w:r>
        <w:rPr>
          <w:spacing w:val="-7"/>
        </w:rPr>
        <w:t> </w:t>
      </w:r>
      <w:r>
        <w:rPr>
          <w:spacing w:val="-4"/>
        </w:rPr>
        <w:t>la</w:t>
      </w:r>
      <w:r>
        <w:rPr>
          <w:spacing w:val="-7"/>
        </w:rPr>
        <w:t> </w:t>
      </w:r>
      <w:r>
        <w:rPr>
          <w:spacing w:val="-4"/>
        </w:rPr>
        <w:t>iniciació</w:t>
      </w:r>
      <w:r>
        <w:rPr>
          <w:spacing w:val="-7"/>
        </w:rPr>
        <w:t> </w:t>
      </w:r>
      <w:r>
        <w:rPr>
          <w:spacing w:val="-4"/>
        </w:rPr>
        <w:t>de</w:t>
      </w:r>
      <w:r>
        <w:rPr>
          <w:spacing w:val="-7"/>
        </w:rPr>
        <w:t> </w:t>
      </w:r>
      <w:r>
        <w:rPr>
          <w:spacing w:val="-4"/>
        </w:rPr>
        <w:t>les</w:t>
      </w:r>
      <w:r>
        <w:rPr>
          <w:spacing w:val="-8"/>
        </w:rPr>
        <w:t> </w:t>
      </w:r>
      <w:r>
        <w:rPr>
          <w:spacing w:val="-4"/>
        </w:rPr>
        <w:t>obres</w:t>
      </w:r>
      <w:r>
        <w:rPr>
          <w:spacing w:val="-8"/>
        </w:rPr>
        <w:t> </w:t>
      </w:r>
      <w:r>
        <w:rPr>
          <w:spacing w:val="-4"/>
        </w:rPr>
        <w:t>el</w:t>
      </w:r>
      <w:r>
        <w:rPr>
          <w:spacing w:val="-6"/>
        </w:rPr>
        <w:t> </w:t>
      </w:r>
      <w:r>
        <w:rPr>
          <w:spacing w:val="-4"/>
        </w:rPr>
        <w:t>contractista,</w:t>
      </w:r>
      <w:r>
        <w:rPr>
          <w:spacing w:val="-5"/>
        </w:rPr>
        <w:t> </w:t>
      </w:r>
      <w:r>
        <w:rPr>
          <w:spacing w:val="-4"/>
        </w:rPr>
        <w:t>conjuntament</w:t>
      </w:r>
      <w:r>
        <w:rPr>
          <w:spacing w:val="-5"/>
        </w:rPr>
        <w:t> </w:t>
      </w:r>
      <w:r>
        <w:rPr>
          <w:spacing w:val="-4"/>
        </w:rPr>
        <w:t>amb</w:t>
      </w:r>
      <w:r>
        <w:rPr>
          <w:spacing w:val="-10"/>
        </w:rPr>
        <w:t> </w:t>
      </w:r>
      <w:r>
        <w:rPr>
          <w:spacing w:val="-4"/>
        </w:rPr>
        <w:t>la</w:t>
      </w:r>
      <w:r>
        <w:rPr>
          <w:spacing w:val="-7"/>
        </w:rPr>
        <w:t> </w:t>
      </w:r>
      <w:r>
        <w:rPr>
          <w:spacing w:val="-4"/>
        </w:rPr>
        <w:t>direcció</w:t>
      </w:r>
      <w:r>
        <w:rPr>
          <w:spacing w:val="-7"/>
        </w:rPr>
        <w:t> </w:t>
      </w:r>
      <w:r>
        <w:rPr>
          <w:spacing w:val="-4"/>
        </w:rPr>
        <w:t>de</w:t>
      </w:r>
      <w:r>
        <w:rPr>
          <w:spacing w:val="-7"/>
        </w:rPr>
        <w:t> </w:t>
      </w:r>
      <w:r>
        <w:rPr>
          <w:spacing w:val="-4"/>
        </w:rPr>
        <w:t>l'obra, </w:t>
      </w:r>
      <w:r>
        <w:rPr/>
        <w:t>hauran de comprovar les bases de replanteig i els punts fixes de referència que constin al projecte, i hauran d'aixecar-ne acta dels resultats.</w:t>
      </w:r>
    </w:p>
    <w:p>
      <w:pPr>
        <w:pStyle w:val="BodyText"/>
        <w:spacing w:before="126"/>
      </w:pPr>
    </w:p>
    <w:p>
      <w:pPr>
        <w:pStyle w:val="BodyText"/>
        <w:spacing w:line="360" w:lineRule="auto"/>
        <w:ind w:left="165" w:right="158"/>
        <w:jc w:val="both"/>
      </w:pPr>
      <w:r>
        <w:rPr/>
        <w:t>A</w:t>
      </w:r>
      <w:r>
        <w:rPr>
          <w:spacing w:val="-12"/>
        </w:rPr>
        <w:t> </w:t>
      </w:r>
      <w:r>
        <w:rPr/>
        <w:t>l'acta</w:t>
      </w:r>
      <w:r>
        <w:rPr>
          <w:spacing w:val="-11"/>
        </w:rPr>
        <w:t> </w:t>
      </w:r>
      <w:r>
        <w:rPr/>
        <w:t>s'hi</w:t>
      </w:r>
      <w:r>
        <w:rPr>
          <w:spacing w:val="-11"/>
        </w:rPr>
        <w:t> </w:t>
      </w:r>
      <w:r>
        <w:rPr/>
        <w:t>haurà</w:t>
      </w:r>
      <w:r>
        <w:rPr>
          <w:spacing w:val="-11"/>
        </w:rPr>
        <w:t> </w:t>
      </w:r>
      <w:r>
        <w:rPr/>
        <w:t>de</w:t>
      </w:r>
      <w:r>
        <w:rPr>
          <w:spacing w:val="-11"/>
        </w:rPr>
        <w:t> </w:t>
      </w:r>
      <w:r>
        <w:rPr/>
        <w:t>fer</w:t>
      </w:r>
      <w:r>
        <w:rPr>
          <w:spacing w:val="-9"/>
        </w:rPr>
        <w:t> </w:t>
      </w:r>
      <w:r>
        <w:rPr/>
        <w:t>constar</w:t>
      </w:r>
      <w:r>
        <w:rPr>
          <w:spacing w:val="-9"/>
        </w:rPr>
        <w:t> </w:t>
      </w:r>
      <w:r>
        <w:rPr/>
        <w:t>que,</w:t>
      </w:r>
      <w:r>
        <w:rPr>
          <w:spacing w:val="-11"/>
        </w:rPr>
        <w:t> </w:t>
      </w:r>
      <w:r>
        <w:rPr/>
        <w:t>tal</w:t>
      </w:r>
      <w:r>
        <w:rPr>
          <w:spacing w:val="-11"/>
        </w:rPr>
        <w:t> </w:t>
      </w:r>
      <w:r>
        <w:rPr/>
        <w:t>com</w:t>
      </w:r>
      <w:r>
        <w:rPr>
          <w:spacing w:val="-11"/>
        </w:rPr>
        <w:t> </w:t>
      </w:r>
      <w:r>
        <w:rPr/>
        <w:t>estableixen</w:t>
      </w:r>
      <w:r>
        <w:rPr>
          <w:spacing w:val="-12"/>
        </w:rPr>
        <w:t> </w:t>
      </w:r>
      <w:r>
        <w:rPr/>
        <w:t>les</w:t>
      </w:r>
      <w:r>
        <w:rPr>
          <w:spacing w:val="-9"/>
        </w:rPr>
        <w:t> </w:t>
      </w:r>
      <w:r>
        <w:rPr/>
        <w:t>bases</w:t>
      </w:r>
      <w:r>
        <w:rPr>
          <w:spacing w:val="-11"/>
        </w:rPr>
        <w:t> </w:t>
      </w:r>
      <w:r>
        <w:rPr/>
        <w:t>del</w:t>
      </w:r>
      <w:r>
        <w:rPr>
          <w:spacing w:val="-12"/>
        </w:rPr>
        <w:t> </w:t>
      </w:r>
      <w:r>
        <w:rPr/>
        <w:t>concurs</w:t>
      </w:r>
      <w:r>
        <w:rPr>
          <w:spacing w:val="-11"/>
        </w:rPr>
        <w:t> </w:t>
      </w:r>
      <w:r>
        <w:rPr/>
        <w:t>i</w:t>
      </w:r>
      <w:r>
        <w:rPr>
          <w:spacing w:val="-12"/>
        </w:rPr>
        <w:t> </w:t>
      </w:r>
      <w:r>
        <w:rPr/>
        <w:t>les</w:t>
      </w:r>
      <w:r>
        <w:rPr>
          <w:spacing w:val="-11"/>
        </w:rPr>
        <w:t> </w:t>
      </w:r>
      <w:r>
        <w:rPr/>
        <w:t>clàusules contractuals,</w:t>
      </w:r>
      <w:r>
        <w:rPr>
          <w:spacing w:val="-15"/>
        </w:rPr>
        <w:t> </w:t>
      </w:r>
      <w:r>
        <w:rPr/>
        <w:t>el</w:t>
      </w:r>
      <w:r>
        <w:rPr>
          <w:spacing w:val="-15"/>
        </w:rPr>
        <w:t> </w:t>
      </w:r>
      <w:r>
        <w:rPr/>
        <w:t>contractista,</w:t>
      </w:r>
      <w:r>
        <w:rPr>
          <w:spacing w:val="-12"/>
        </w:rPr>
        <w:t> </w:t>
      </w:r>
      <w:r>
        <w:rPr/>
        <w:t>prèviament</w:t>
      </w:r>
      <w:r>
        <w:rPr>
          <w:spacing w:val="-15"/>
        </w:rPr>
        <w:t> </w:t>
      </w:r>
      <w:r>
        <w:rPr/>
        <w:t>a</w:t>
      </w:r>
      <w:r>
        <w:rPr>
          <w:spacing w:val="-15"/>
        </w:rPr>
        <w:t> </w:t>
      </w:r>
      <w:r>
        <w:rPr/>
        <w:t>la</w:t>
      </w:r>
      <w:r>
        <w:rPr>
          <w:spacing w:val="-15"/>
        </w:rPr>
        <w:t> </w:t>
      </w:r>
      <w:r>
        <w:rPr/>
        <w:t>formulació</w:t>
      </w:r>
      <w:r>
        <w:rPr>
          <w:spacing w:val="-15"/>
        </w:rPr>
        <w:t> </w:t>
      </w:r>
      <w:r>
        <w:rPr/>
        <w:t>de</w:t>
      </w:r>
      <w:r>
        <w:rPr>
          <w:spacing w:val="-12"/>
        </w:rPr>
        <w:t> </w:t>
      </w:r>
      <w:r>
        <w:rPr/>
        <w:t>l'oferta,</w:t>
      </w:r>
      <w:r>
        <w:rPr>
          <w:spacing w:val="-15"/>
        </w:rPr>
        <w:t> </w:t>
      </w:r>
      <w:r>
        <w:rPr/>
        <w:t>va</w:t>
      </w:r>
      <w:r>
        <w:rPr>
          <w:spacing w:val="-16"/>
        </w:rPr>
        <w:t> </w:t>
      </w:r>
      <w:r>
        <w:rPr/>
        <w:t>prendre</w:t>
      </w:r>
      <w:r>
        <w:rPr>
          <w:spacing w:val="-15"/>
        </w:rPr>
        <w:t> </w:t>
      </w:r>
      <w:r>
        <w:rPr/>
        <w:t>les</w:t>
      </w:r>
      <w:r>
        <w:rPr>
          <w:spacing w:val="-14"/>
        </w:rPr>
        <w:t> </w:t>
      </w:r>
      <w:r>
        <w:rPr/>
        <w:t>dades</w:t>
      </w:r>
      <w:r>
        <w:rPr>
          <w:spacing w:val="-13"/>
        </w:rPr>
        <w:t> </w:t>
      </w:r>
      <w:r>
        <w:rPr/>
        <w:t>sobre el</w:t>
      </w:r>
      <w:r>
        <w:rPr>
          <w:spacing w:val="-4"/>
        </w:rPr>
        <w:t> </w:t>
      </w:r>
      <w:r>
        <w:rPr/>
        <w:t>terreny</w:t>
      </w:r>
      <w:r>
        <w:rPr>
          <w:spacing w:val="-7"/>
        </w:rPr>
        <w:t> </w:t>
      </w:r>
      <w:r>
        <w:rPr/>
        <w:t>per</w:t>
      </w:r>
      <w:r>
        <w:rPr>
          <w:spacing w:val="-4"/>
        </w:rPr>
        <w:t> </w:t>
      </w:r>
      <w:r>
        <w:rPr/>
        <w:t>comprovar</w:t>
      </w:r>
      <w:r>
        <w:rPr>
          <w:spacing w:val="-8"/>
        </w:rPr>
        <w:t> </w:t>
      </w:r>
      <w:r>
        <w:rPr/>
        <w:t>la</w:t>
      </w:r>
      <w:r>
        <w:rPr>
          <w:spacing w:val="-4"/>
        </w:rPr>
        <w:t> </w:t>
      </w:r>
      <w:r>
        <w:rPr/>
        <w:t>correspondència</w:t>
      </w:r>
      <w:r>
        <w:rPr>
          <w:spacing w:val="-4"/>
        </w:rPr>
        <w:t> </w:t>
      </w:r>
      <w:r>
        <w:rPr/>
        <w:t>de</w:t>
      </w:r>
      <w:r>
        <w:rPr>
          <w:spacing w:val="-4"/>
        </w:rPr>
        <w:t> </w:t>
      </w:r>
      <w:r>
        <w:rPr/>
        <w:t>les</w:t>
      </w:r>
      <w:r>
        <w:rPr>
          <w:spacing w:val="-4"/>
        </w:rPr>
        <w:t> </w:t>
      </w:r>
      <w:r>
        <w:rPr/>
        <w:t>obres</w:t>
      </w:r>
      <w:r>
        <w:rPr>
          <w:spacing w:val="-7"/>
        </w:rPr>
        <w:t> </w:t>
      </w:r>
      <w:r>
        <w:rPr/>
        <w:t>definides</w:t>
      </w:r>
      <w:r>
        <w:rPr>
          <w:spacing w:val="-5"/>
        </w:rPr>
        <w:t> </w:t>
      </w:r>
      <w:r>
        <w:rPr/>
        <w:t>al</w:t>
      </w:r>
      <w:r>
        <w:rPr>
          <w:spacing w:val="-3"/>
        </w:rPr>
        <w:t> </w:t>
      </w:r>
      <w:r>
        <w:rPr/>
        <w:t>projecte</w:t>
      </w:r>
      <w:r>
        <w:rPr>
          <w:spacing w:val="-5"/>
        </w:rPr>
        <w:t> </w:t>
      </w:r>
      <w:r>
        <w:rPr/>
        <w:t>amb</w:t>
      </w:r>
      <w:r>
        <w:rPr>
          <w:spacing w:val="-8"/>
        </w:rPr>
        <w:t> </w:t>
      </w:r>
      <w:r>
        <w:rPr/>
        <w:t>la</w:t>
      </w:r>
      <w:r>
        <w:rPr>
          <w:spacing w:val="-7"/>
        </w:rPr>
        <w:t> </w:t>
      </w:r>
      <w:r>
        <w:rPr/>
        <w:t>forma</w:t>
      </w:r>
      <w:r>
        <w:rPr>
          <w:spacing w:val="-6"/>
        </w:rPr>
        <w:t> </w:t>
      </w:r>
      <w:r>
        <w:rPr>
          <w:spacing w:val="-10"/>
        </w:rPr>
        <w:t>i</w:t>
      </w:r>
    </w:p>
    <w:p>
      <w:pPr>
        <w:pStyle w:val="BodyText"/>
        <w:spacing w:after="0" w:line="360" w:lineRule="auto"/>
        <w:jc w:val="both"/>
        <w:sectPr>
          <w:pgSz w:w="11910" w:h="16840"/>
          <w:pgMar w:header="723" w:footer="690" w:top="1600" w:bottom="880" w:left="1275" w:right="1275"/>
        </w:sectPr>
      </w:pPr>
    </w:p>
    <w:p>
      <w:pPr>
        <w:pStyle w:val="BodyText"/>
        <w:spacing w:line="360" w:lineRule="auto" w:before="83"/>
        <w:ind w:left="165" w:right="159"/>
        <w:jc w:val="both"/>
      </w:pPr>
      <w:r>
        <w:rPr/>
        <w:t>les</w:t>
      </w:r>
      <w:r>
        <w:rPr>
          <w:spacing w:val="-14"/>
        </w:rPr>
        <w:t> </w:t>
      </w:r>
      <w:r>
        <w:rPr/>
        <w:t>característiques</w:t>
      </w:r>
      <w:r>
        <w:rPr>
          <w:spacing w:val="-12"/>
        </w:rPr>
        <w:t> </w:t>
      </w:r>
      <w:r>
        <w:rPr/>
        <w:t>del</w:t>
      </w:r>
      <w:r>
        <w:rPr>
          <w:spacing w:val="-15"/>
        </w:rPr>
        <w:t> </w:t>
      </w:r>
      <w:r>
        <w:rPr/>
        <w:t>terreny</w:t>
      </w:r>
      <w:r>
        <w:rPr>
          <w:spacing w:val="-14"/>
        </w:rPr>
        <w:t> </w:t>
      </w:r>
      <w:r>
        <w:rPr/>
        <w:t>citat.</w:t>
      </w:r>
      <w:r>
        <w:rPr>
          <w:spacing w:val="-14"/>
        </w:rPr>
        <w:t> </w:t>
      </w:r>
      <w:r>
        <w:rPr/>
        <w:t>En</w:t>
      </w:r>
      <w:r>
        <w:rPr>
          <w:spacing w:val="-15"/>
        </w:rPr>
        <w:t> </w:t>
      </w:r>
      <w:r>
        <w:rPr/>
        <w:t>el</w:t>
      </w:r>
      <w:r>
        <w:rPr>
          <w:spacing w:val="-14"/>
        </w:rPr>
        <w:t> </w:t>
      </w:r>
      <w:r>
        <w:rPr/>
        <w:t>cas</w:t>
      </w:r>
      <w:r>
        <w:rPr>
          <w:spacing w:val="-14"/>
        </w:rPr>
        <w:t> </w:t>
      </w:r>
      <w:r>
        <w:rPr/>
        <w:t>que</w:t>
      </w:r>
      <w:r>
        <w:rPr>
          <w:spacing w:val="-13"/>
        </w:rPr>
        <w:t> </w:t>
      </w:r>
      <w:r>
        <w:rPr/>
        <w:t>s'hi</w:t>
      </w:r>
      <w:r>
        <w:rPr>
          <w:spacing w:val="-15"/>
        </w:rPr>
        <w:t> </w:t>
      </w:r>
      <w:r>
        <w:rPr/>
        <w:t>apreciï</w:t>
      </w:r>
      <w:r>
        <w:rPr>
          <w:spacing w:val="-12"/>
        </w:rPr>
        <w:t> </w:t>
      </w:r>
      <w:r>
        <w:rPr/>
        <w:t>alguna</w:t>
      </w:r>
      <w:r>
        <w:rPr>
          <w:spacing w:val="-14"/>
        </w:rPr>
        <w:t> </w:t>
      </w:r>
      <w:r>
        <w:rPr/>
        <w:t>discrepància,</w:t>
      </w:r>
      <w:r>
        <w:rPr>
          <w:spacing w:val="-14"/>
        </w:rPr>
        <w:t> </w:t>
      </w:r>
      <w:r>
        <w:rPr/>
        <w:t>s'haurà</w:t>
      </w:r>
      <w:r>
        <w:rPr>
          <w:spacing w:val="-14"/>
        </w:rPr>
        <w:t> </w:t>
      </w:r>
      <w:r>
        <w:rPr/>
        <w:t>de comprovar</w:t>
      </w:r>
      <w:r>
        <w:rPr>
          <w:spacing w:val="-11"/>
        </w:rPr>
        <w:t> </w:t>
      </w:r>
      <w:r>
        <w:rPr/>
        <w:t>i</w:t>
      </w:r>
      <w:r>
        <w:rPr>
          <w:spacing w:val="-13"/>
        </w:rPr>
        <w:t> </w:t>
      </w:r>
      <w:r>
        <w:rPr/>
        <w:t>fer-ho</w:t>
      </w:r>
      <w:r>
        <w:rPr>
          <w:spacing w:val="-12"/>
        </w:rPr>
        <w:t> </w:t>
      </w:r>
      <w:r>
        <w:rPr/>
        <w:t>constar</w:t>
      </w:r>
      <w:r>
        <w:rPr>
          <w:spacing w:val="-11"/>
        </w:rPr>
        <w:t> </w:t>
      </w:r>
      <w:r>
        <w:rPr/>
        <w:t>a</w:t>
      </w:r>
      <w:r>
        <w:rPr>
          <w:spacing w:val="-14"/>
        </w:rPr>
        <w:t> </w:t>
      </w:r>
      <w:r>
        <w:rPr/>
        <w:t>l'acta</w:t>
      </w:r>
      <w:r>
        <w:rPr>
          <w:spacing w:val="-12"/>
        </w:rPr>
        <w:t> </w:t>
      </w:r>
      <w:r>
        <w:rPr/>
        <w:t>amb</w:t>
      </w:r>
      <w:r>
        <w:rPr>
          <w:spacing w:val="-12"/>
        </w:rPr>
        <w:t> </w:t>
      </w:r>
      <w:r>
        <w:rPr/>
        <w:t>caràcter</w:t>
      </w:r>
      <w:r>
        <w:rPr>
          <w:spacing w:val="-11"/>
        </w:rPr>
        <w:t> </w:t>
      </w:r>
      <w:r>
        <w:rPr/>
        <w:t>d'informació</w:t>
      </w:r>
      <w:r>
        <w:rPr>
          <w:spacing w:val="-12"/>
        </w:rPr>
        <w:t> </w:t>
      </w:r>
      <w:r>
        <w:rPr/>
        <w:t>per</w:t>
      </w:r>
      <w:r>
        <w:rPr>
          <w:spacing w:val="-11"/>
        </w:rPr>
        <w:t> </w:t>
      </w:r>
      <w:r>
        <w:rPr/>
        <w:t>a</w:t>
      </w:r>
      <w:r>
        <w:rPr>
          <w:spacing w:val="-12"/>
        </w:rPr>
        <w:t> </w:t>
      </w:r>
      <w:r>
        <w:rPr/>
        <w:t>la</w:t>
      </w:r>
      <w:r>
        <w:rPr>
          <w:spacing w:val="-12"/>
        </w:rPr>
        <w:t> </w:t>
      </w:r>
      <w:r>
        <w:rPr/>
        <w:t>formulació</w:t>
      </w:r>
      <w:r>
        <w:rPr>
          <w:spacing w:val="-12"/>
        </w:rPr>
        <w:t> </w:t>
      </w:r>
      <w:r>
        <w:rPr/>
        <w:t>posterior</w:t>
      </w:r>
      <w:r>
        <w:rPr>
          <w:spacing w:val="-11"/>
        </w:rPr>
        <w:t> </w:t>
      </w:r>
      <w:r>
        <w:rPr/>
        <w:t>dels plànols de l'obra.</w:t>
      </w:r>
    </w:p>
    <w:p>
      <w:pPr>
        <w:pStyle w:val="BodyText"/>
        <w:spacing w:before="125"/>
      </w:pPr>
    </w:p>
    <w:p>
      <w:pPr>
        <w:pStyle w:val="BodyText"/>
        <w:spacing w:line="360" w:lineRule="auto" w:before="1"/>
        <w:ind w:left="165" w:right="161"/>
        <w:jc w:val="both"/>
      </w:pPr>
      <w:r>
        <w:rPr/>
        <w:t>A</w:t>
      </w:r>
      <w:r>
        <w:rPr>
          <w:spacing w:val="-7"/>
        </w:rPr>
        <w:t> </w:t>
      </w:r>
      <w:r>
        <w:rPr/>
        <w:t>partir</w:t>
      </w:r>
      <w:r>
        <w:rPr>
          <w:spacing w:val="-6"/>
        </w:rPr>
        <w:t> </w:t>
      </w:r>
      <w:r>
        <w:rPr/>
        <w:t>de</w:t>
      </w:r>
      <w:r>
        <w:rPr>
          <w:spacing w:val="-9"/>
        </w:rPr>
        <w:t> </w:t>
      </w:r>
      <w:r>
        <w:rPr/>
        <w:t>les</w:t>
      </w:r>
      <w:r>
        <w:rPr>
          <w:spacing w:val="-6"/>
        </w:rPr>
        <w:t> </w:t>
      </w:r>
      <w:r>
        <w:rPr/>
        <w:t>bases</w:t>
      </w:r>
      <w:r>
        <w:rPr>
          <w:spacing w:val="-8"/>
        </w:rPr>
        <w:t> </w:t>
      </w:r>
      <w:r>
        <w:rPr/>
        <w:t>i</w:t>
      </w:r>
      <w:r>
        <w:rPr>
          <w:spacing w:val="-8"/>
        </w:rPr>
        <w:t> </w:t>
      </w:r>
      <w:r>
        <w:rPr/>
        <w:t>dels</w:t>
      </w:r>
      <w:r>
        <w:rPr>
          <w:spacing w:val="-6"/>
        </w:rPr>
        <w:t> </w:t>
      </w:r>
      <w:r>
        <w:rPr/>
        <w:t>punts</w:t>
      </w:r>
      <w:r>
        <w:rPr>
          <w:spacing w:val="-8"/>
        </w:rPr>
        <w:t> </w:t>
      </w:r>
      <w:r>
        <w:rPr/>
        <w:t>de</w:t>
      </w:r>
      <w:r>
        <w:rPr>
          <w:spacing w:val="-9"/>
        </w:rPr>
        <w:t> </w:t>
      </w:r>
      <w:r>
        <w:rPr/>
        <w:t>referència</w:t>
      </w:r>
      <w:r>
        <w:rPr>
          <w:spacing w:val="-7"/>
        </w:rPr>
        <w:t> </w:t>
      </w:r>
      <w:r>
        <w:rPr/>
        <w:t>comprovats,</w:t>
      </w:r>
      <w:r>
        <w:rPr>
          <w:spacing w:val="-9"/>
        </w:rPr>
        <w:t> </w:t>
      </w:r>
      <w:r>
        <w:rPr/>
        <w:t>caldrà</w:t>
      </w:r>
      <w:r>
        <w:rPr>
          <w:spacing w:val="-7"/>
        </w:rPr>
        <w:t> </w:t>
      </w:r>
      <w:r>
        <w:rPr/>
        <w:t>replantejar</w:t>
      </w:r>
      <w:r>
        <w:rPr>
          <w:spacing w:val="-6"/>
        </w:rPr>
        <w:t> </w:t>
      </w:r>
      <w:r>
        <w:rPr/>
        <w:t>els</w:t>
      </w:r>
      <w:r>
        <w:rPr>
          <w:spacing w:val="-8"/>
        </w:rPr>
        <w:t> </w:t>
      </w:r>
      <w:r>
        <w:rPr/>
        <w:t>límits</w:t>
      </w:r>
      <w:r>
        <w:rPr>
          <w:spacing w:val="-10"/>
        </w:rPr>
        <w:t> </w:t>
      </w:r>
      <w:r>
        <w:rPr/>
        <w:t>de</w:t>
      </w:r>
      <w:r>
        <w:rPr>
          <w:spacing w:val="-9"/>
        </w:rPr>
        <w:t> </w:t>
      </w:r>
      <w:r>
        <w:rPr/>
        <w:t>les obres</w:t>
      </w:r>
      <w:r>
        <w:rPr>
          <w:spacing w:val="-3"/>
        </w:rPr>
        <w:t> </w:t>
      </w:r>
      <w:r>
        <w:rPr/>
        <w:t>que</w:t>
      </w:r>
      <w:r>
        <w:rPr>
          <w:spacing w:val="-3"/>
        </w:rPr>
        <w:t> </w:t>
      </w:r>
      <w:r>
        <w:rPr/>
        <w:t>cal</w:t>
      </w:r>
      <w:r>
        <w:rPr>
          <w:spacing w:val="-4"/>
        </w:rPr>
        <w:t> </w:t>
      </w:r>
      <w:r>
        <w:rPr/>
        <w:t>executar</w:t>
      </w:r>
      <w:r>
        <w:rPr>
          <w:spacing w:val="-2"/>
        </w:rPr>
        <w:t> </w:t>
      </w:r>
      <w:r>
        <w:rPr/>
        <w:t>i</w:t>
      </w:r>
      <w:r>
        <w:rPr>
          <w:spacing w:val="-4"/>
        </w:rPr>
        <w:t> </w:t>
      </w:r>
      <w:r>
        <w:rPr/>
        <w:t>que,</w:t>
      </w:r>
      <w:r>
        <w:rPr>
          <w:spacing w:val="-2"/>
        </w:rPr>
        <w:t> </w:t>
      </w:r>
      <w:r>
        <w:rPr/>
        <w:t>per</w:t>
      </w:r>
      <w:r>
        <w:rPr>
          <w:spacing w:val="-2"/>
        </w:rPr>
        <w:t> </w:t>
      </w:r>
      <w:r>
        <w:rPr/>
        <w:t>si</w:t>
      </w:r>
      <w:r>
        <w:rPr>
          <w:spacing w:val="-4"/>
        </w:rPr>
        <w:t> </w:t>
      </w:r>
      <w:r>
        <w:rPr/>
        <w:t>mateixos</w:t>
      </w:r>
      <w:r>
        <w:rPr>
          <w:spacing w:val="-2"/>
        </w:rPr>
        <w:t> </w:t>
      </w:r>
      <w:r>
        <w:rPr/>
        <w:t>o</w:t>
      </w:r>
      <w:r>
        <w:rPr>
          <w:spacing w:val="-3"/>
        </w:rPr>
        <w:t> </w:t>
      </w:r>
      <w:r>
        <w:rPr/>
        <w:t>per</w:t>
      </w:r>
      <w:r>
        <w:rPr>
          <w:spacing w:val="-2"/>
        </w:rPr>
        <w:t> </w:t>
      </w:r>
      <w:r>
        <w:rPr/>
        <w:t>motiu</w:t>
      </w:r>
      <w:r>
        <w:rPr>
          <w:spacing w:val="-5"/>
        </w:rPr>
        <w:t> </w:t>
      </w:r>
      <w:r>
        <w:rPr/>
        <w:t>de</w:t>
      </w:r>
      <w:r>
        <w:rPr>
          <w:spacing w:val="-3"/>
        </w:rPr>
        <w:t> </w:t>
      </w:r>
      <w:r>
        <w:rPr/>
        <w:t>la</w:t>
      </w:r>
      <w:r>
        <w:rPr>
          <w:spacing w:val="-3"/>
        </w:rPr>
        <w:t> </w:t>
      </w:r>
      <w:r>
        <w:rPr/>
        <w:t>seva</w:t>
      </w:r>
      <w:r>
        <w:rPr>
          <w:spacing w:val="-3"/>
        </w:rPr>
        <w:t> </w:t>
      </w:r>
      <w:r>
        <w:rPr/>
        <w:t>execució,</w:t>
      </w:r>
      <w:r>
        <w:rPr>
          <w:spacing w:val="-2"/>
        </w:rPr>
        <w:t> </w:t>
      </w:r>
      <w:r>
        <w:rPr/>
        <w:t>puguin</w:t>
      </w:r>
      <w:r>
        <w:rPr>
          <w:spacing w:val="-3"/>
        </w:rPr>
        <w:t> </w:t>
      </w:r>
      <w:r>
        <w:rPr/>
        <w:t>afectar terrenys exteriors a la zona de domini o a serveis existents.</w:t>
      </w:r>
    </w:p>
    <w:p>
      <w:pPr>
        <w:pStyle w:val="BodyText"/>
        <w:spacing w:before="127"/>
      </w:pPr>
    </w:p>
    <w:p>
      <w:pPr>
        <w:pStyle w:val="BodyText"/>
        <w:spacing w:line="360" w:lineRule="auto"/>
        <w:ind w:left="165" w:right="158"/>
        <w:jc w:val="both"/>
      </w:pPr>
      <w:r>
        <w:rPr>
          <w:spacing w:val="-2"/>
        </w:rPr>
        <w:t>Aquestes</w:t>
      </w:r>
      <w:r>
        <w:rPr>
          <w:spacing w:val="-9"/>
        </w:rPr>
        <w:t> </w:t>
      </w:r>
      <w:r>
        <w:rPr>
          <w:spacing w:val="-2"/>
        </w:rPr>
        <w:t>afeccions</w:t>
      </w:r>
      <w:r>
        <w:rPr>
          <w:spacing w:val="-9"/>
        </w:rPr>
        <w:t> </w:t>
      </w:r>
      <w:r>
        <w:rPr>
          <w:spacing w:val="-2"/>
        </w:rPr>
        <w:t>s'hauran</w:t>
      </w:r>
      <w:r>
        <w:rPr>
          <w:spacing w:val="-10"/>
        </w:rPr>
        <w:t> </w:t>
      </w:r>
      <w:r>
        <w:rPr>
          <w:spacing w:val="-2"/>
        </w:rPr>
        <w:t>de</w:t>
      </w:r>
      <w:r>
        <w:rPr>
          <w:spacing w:val="-8"/>
        </w:rPr>
        <w:t> </w:t>
      </w:r>
      <w:r>
        <w:rPr>
          <w:spacing w:val="-2"/>
        </w:rPr>
        <w:t>fer</w:t>
      </w:r>
      <w:r>
        <w:rPr>
          <w:spacing w:val="-9"/>
        </w:rPr>
        <w:t> </w:t>
      </w:r>
      <w:r>
        <w:rPr>
          <w:spacing w:val="-2"/>
        </w:rPr>
        <w:t>constar</w:t>
      </w:r>
      <w:r>
        <w:rPr>
          <w:spacing w:val="-11"/>
        </w:rPr>
        <w:t> </w:t>
      </w:r>
      <w:r>
        <w:rPr>
          <w:spacing w:val="-2"/>
        </w:rPr>
        <w:t>a</w:t>
      </w:r>
      <w:r>
        <w:rPr>
          <w:spacing w:val="-10"/>
        </w:rPr>
        <w:t> </w:t>
      </w:r>
      <w:r>
        <w:rPr>
          <w:spacing w:val="-2"/>
        </w:rPr>
        <w:t>l’acta,</w:t>
      </w:r>
      <w:r>
        <w:rPr>
          <w:spacing w:val="-6"/>
        </w:rPr>
        <w:t> </w:t>
      </w:r>
      <w:r>
        <w:rPr>
          <w:spacing w:val="-2"/>
        </w:rPr>
        <w:t>per</w:t>
      </w:r>
      <w:r>
        <w:rPr>
          <w:spacing w:val="-9"/>
        </w:rPr>
        <w:t> </w:t>
      </w:r>
      <w:r>
        <w:rPr>
          <w:spacing w:val="-2"/>
        </w:rPr>
        <w:t>tenir-los</w:t>
      </w:r>
      <w:r>
        <w:rPr>
          <w:spacing w:val="-11"/>
        </w:rPr>
        <w:t> </w:t>
      </w:r>
      <w:r>
        <w:rPr>
          <w:spacing w:val="-2"/>
        </w:rPr>
        <w:t>en</w:t>
      </w:r>
      <w:r>
        <w:rPr>
          <w:spacing w:val="-10"/>
        </w:rPr>
        <w:t> </w:t>
      </w:r>
      <w:r>
        <w:rPr>
          <w:spacing w:val="-2"/>
        </w:rPr>
        <w:t>compte,</w:t>
      </w:r>
      <w:r>
        <w:rPr>
          <w:spacing w:val="-13"/>
        </w:rPr>
        <w:t> </w:t>
      </w:r>
      <w:r>
        <w:rPr>
          <w:spacing w:val="-2"/>
        </w:rPr>
        <w:t>conjuntament</w:t>
      </w:r>
      <w:r>
        <w:rPr>
          <w:spacing w:val="-8"/>
        </w:rPr>
        <w:t> </w:t>
      </w:r>
      <w:r>
        <w:rPr>
          <w:spacing w:val="-2"/>
        </w:rPr>
        <w:t>amb </w:t>
      </w:r>
      <w:r>
        <w:rPr/>
        <w:t>els compromisos sobre serveis i terrenys afectats.</w:t>
      </w:r>
    </w:p>
    <w:p>
      <w:pPr>
        <w:pStyle w:val="BodyText"/>
        <w:spacing w:before="126"/>
      </w:pPr>
    </w:p>
    <w:p>
      <w:pPr>
        <w:pStyle w:val="BodyText"/>
        <w:spacing w:line="360" w:lineRule="auto"/>
        <w:ind w:left="165" w:right="157"/>
        <w:jc w:val="both"/>
      </w:pPr>
      <w:r>
        <w:rPr>
          <w:spacing w:val="-2"/>
        </w:rPr>
        <w:t>Correspondrà</w:t>
      </w:r>
      <w:r>
        <w:rPr>
          <w:spacing w:val="-4"/>
        </w:rPr>
        <w:t> </w:t>
      </w:r>
      <w:r>
        <w:rPr>
          <w:spacing w:val="-2"/>
        </w:rPr>
        <w:t>al</w:t>
      </w:r>
      <w:r>
        <w:rPr>
          <w:spacing w:val="-6"/>
        </w:rPr>
        <w:t> </w:t>
      </w:r>
      <w:r>
        <w:rPr>
          <w:spacing w:val="-2"/>
        </w:rPr>
        <w:t>contractista</w:t>
      </w:r>
      <w:r>
        <w:rPr>
          <w:spacing w:val="-7"/>
        </w:rPr>
        <w:t> </w:t>
      </w:r>
      <w:r>
        <w:rPr>
          <w:spacing w:val="-2"/>
        </w:rPr>
        <w:t>l'execució</w:t>
      </w:r>
      <w:r>
        <w:rPr>
          <w:spacing w:val="-7"/>
        </w:rPr>
        <w:t> </w:t>
      </w:r>
      <w:r>
        <w:rPr>
          <w:spacing w:val="-2"/>
        </w:rPr>
        <w:t>dels</w:t>
      </w:r>
      <w:r>
        <w:rPr>
          <w:spacing w:val="-5"/>
        </w:rPr>
        <w:t> </w:t>
      </w:r>
      <w:r>
        <w:rPr>
          <w:spacing w:val="-2"/>
        </w:rPr>
        <w:t>replanteigs</w:t>
      </w:r>
      <w:r>
        <w:rPr>
          <w:spacing w:val="-5"/>
        </w:rPr>
        <w:t> </w:t>
      </w:r>
      <w:r>
        <w:rPr>
          <w:spacing w:val="-2"/>
        </w:rPr>
        <w:t>necessaris</w:t>
      </w:r>
      <w:r>
        <w:rPr>
          <w:spacing w:val="-5"/>
        </w:rPr>
        <w:t> </w:t>
      </w:r>
      <w:r>
        <w:rPr>
          <w:spacing w:val="-2"/>
        </w:rPr>
        <w:t>per</w:t>
      </w:r>
      <w:r>
        <w:rPr>
          <w:spacing w:val="-3"/>
        </w:rPr>
        <w:t> </w:t>
      </w:r>
      <w:r>
        <w:rPr>
          <w:spacing w:val="-2"/>
        </w:rPr>
        <w:t>portar</w:t>
      </w:r>
      <w:r>
        <w:rPr>
          <w:spacing w:val="-3"/>
        </w:rPr>
        <w:t> </w:t>
      </w:r>
      <w:r>
        <w:rPr>
          <w:spacing w:val="-2"/>
        </w:rPr>
        <w:t>a</w:t>
      </w:r>
      <w:r>
        <w:rPr>
          <w:spacing w:val="-9"/>
        </w:rPr>
        <w:t> </w:t>
      </w:r>
      <w:r>
        <w:rPr>
          <w:spacing w:val="-2"/>
        </w:rPr>
        <w:t>terme</w:t>
      </w:r>
      <w:r>
        <w:rPr>
          <w:spacing w:val="-7"/>
        </w:rPr>
        <w:t> </w:t>
      </w:r>
      <w:r>
        <w:rPr>
          <w:spacing w:val="-2"/>
        </w:rPr>
        <w:t>l'obra.</w:t>
      </w:r>
      <w:r>
        <w:rPr>
          <w:spacing w:val="-7"/>
        </w:rPr>
        <w:t> </w:t>
      </w:r>
      <w:r>
        <w:rPr>
          <w:spacing w:val="-2"/>
        </w:rPr>
        <w:t>El </w:t>
      </w:r>
      <w:r>
        <w:rPr/>
        <w:t>contractista haurà d'informar a la direcció de l'obra de la manera i les dates en què programi portar</w:t>
      </w:r>
      <w:r>
        <w:rPr>
          <w:spacing w:val="-10"/>
        </w:rPr>
        <w:t> </w:t>
      </w:r>
      <w:r>
        <w:rPr/>
        <w:t>els</w:t>
      </w:r>
      <w:r>
        <w:rPr>
          <w:spacing w:val="-13"/>
        </w:rPr>
        <w:t> </w:t>
      </w:r>
      <w:r>
        <w:rPr/>
        <w:t>replanteigs</w:t>
      </w:r>
      <w:r>
        <w:rPr>
          <w:spacing w:val="-11"/>
        </w:rPr>
        <w:t> </w:t>
      </w:r>
      <w:r>
        <w:rPr/>
        <w:t>a</w:t>
      </w:r>
      <w:r>
        <w:rPr>
          <w:spacing w:val="-10"/>
        </w:rPr>
        <w:t> </w:t>
      </w:r>
      <w:r>
        <w:rPr/>
        <w:t>terme.</w:t>
      </w:r>
      <w:r>
        <w:rPr>
          <w:spacing w:val="-13"/>
        </w:rPr>
        <w:t> </w:t>
      </w:r>
      <w:r>
        <w:rPr/>
        <w:t>La</w:t>
      </w:r>
      <w:r>
        <w:rPr>
          <w:spacing w:val="-12"/>
        </w:rPr>
        <w:t> </w:t>
      </w:r>
      <w:r>
        <w:rPr/>
        <w:t>direcció</w:t>
      </w:r>
      <w:r>
        <w:rPr>
          <w:spacing w:val="-10"/>
        </w:rPr>
        <w:t> </w:t>
      </w:r>
      <w:r>
        <w:rPr/>
        <w:t>de</w:t>
      </w:r>
      <w:r>
        <w:rPr>
          <w:spacing w:val="-12"/>
        </w:rPr>
        <w:t> </w:t>
      </w:r>
      <w:r>
        <w:rPr/>
        <w:t>l'obra</w:t>
      </w:r>
      <w:r>
        <w:rPr>
          <w:spacing w:val="-14"/>
        </w:rPr>
        <w:t> </w:t>
      </w:r>
      <w:r>
        <w:rPr/>
        <w:t>podrà</w:t>
      </w:r>
      <w:r>
        <w:rPr>
          <w:spacing w:val="-14"/>
        </w:rPr>
        <w:t> </w:t>
      </w:r>
      <w:r>
        <w:rPr/>
        <w:t>fer-li</w:t>
      </w:r>
      <w:r>
        <w:rPr>
          <w:spacing w:val="-11"/>
        </w:rPr>
        <w:t> </w:t>
      </w:r>
      <w:r>
        <w:rPr/>
        <w:t>recomanacions</w:t>
      </w:r>
      <w:r>
        <w:rPr>
          <w:spacing w:val="-11"/>
        </w:rPr>
        <w:t> </w:t>
      </w:r>
      <w:r>
        <w:rPr/>
        <w:t>sobre</w:t>
      </w:r>
      <w:r>
        <w:rPr>
          <w:spacing w:val="-10"/>
        </w:rPr>
        <w:t> </w:t>
      </w:r>
      <w:r>
        <w:rPr/>
        <w:t>això</w:t>
      </w:r>
      <w:r>
        <w:rPr>
          <w:spacing w:val="-12"/>
        </w:rPr>
        <w:t> </w:t>
      </w:r>
      <w:r>
        <w:rPr/>
        <w:t>i,</w:t>
      </w:r>
      <w:r>
        <w:rPr>
          <w:spacing w:val="-10"/>
        </w:rPr>
        <w:t> </w:t>
      </w:r>
      <w:r>
        <w:rPr/>
        <w:t>en cas</w:t>
      </w:r>
      <w:r>
        <w:rPr>
          <w:spacing w:val="-11"/>
        </w:rPr>
        <w:t> </w:t>
      </w:r>
      <w:r>
        <w:rPr/>
        <w:t>que</w:t>
      </w:r>
      <w:r>
        <w:rPr>
          <w:spacing w:val="-11"/>
        </w:rPr>
        <w:t> </w:t>
      </w:r>
      <w:r>
        <w:rPr/>
        <w:t>els</w:t>
      </w:r>
      <w:r>
        <w:rPr>
          <w:spacing w:val="-11"/>
        </w:rPr>
        <w:t> </w:t>
      </w:r>
      <w:r>
        <w:rPr/>
        <w:t>mètodes</w:t>
      </w:r>
      <w:r>
        <w:rPr>
          <w:spacing w:val="-9"/>
        </w:rPr>
        <w:t> </w:t>
      </w:r>
      <w:r>
        <w:rPr/>
        <w:t>o</w:t>
      </w:r>
      <w:r>
        <w:rPr>
          <w:spacing w:val="-12"/>
        </w:rPr>
        <w:t> </w:t>
      </w:r>
      <w:r>
        <w:rPr/>
        <w:t>el</w:t>
      </w:r>
      <w:r>
        <w:rPr>
          <w:spacing w:val="-9"/>
        </w:rPr>
        <w:t> </w:t>
      </w:r>
      <w:r>
        <w:rPr/>
        <w:t>temps</w:t>
      </w:r>
      <w:r>
        <w:rPr>
          <w:spacing w:val="-11"/>
        </w:rPr>
        <w:t> </w:t>
      </w:r>
      <w:r>
        <w:rPr/>
        <w:t>d'execució</w:t>
      </w:r>
      <w:r>
        <w:rPr>
          <w:spacing w:val="-12"/>
        </w:rPr>
        <w:t> </w:t>
      </w:r>
      <w:r>
        <w:rPr/>
        <w:t>donin</w:t>
      </w:r>
      <w:r>
        <w:rPr>
          <w:spacing w:val="-8"/>
        </w:rPr>
        <w:t> </w:t>
      </w:r>
      <w:r>
        <w:rPr/>
        <w:t>lloc</w:t>
      </w:r>
      <w:r>
        <w:rPr>
          <w:spacing w:val="-9"/>
        </w:rPr>
        <w:t> </w:t>
      </w:r>
      <w:r>
        <w:rPr/>
        <w:t>a</w:t>
      </w:r>
      <w:r>
        <w:rPr>
          <w:spacing w:val="-12"/>
        </w:rPr>
        <w:t> </w:t>
      </w:r>
      <w:r>
        <w:rPr/>
        <w:t>errors</w:t>
      </w:r>
      <w:r>
        <w:rPr>
          <w:spacing w:val="-11"/>
        </w:rPr>
        <w:t> </w:t>
      </w:r>
      <w:r>
        <w:rPr/>
        <w:t>a</w:t>
      </w:r>
      <w:r>
        <w:rPr>
          <w:spacing w:val="-12"/>
        </w:rPr>
        <w:t> </w:t>
      </w:r>
      <w:r>
        <w:rPr/>
        <w:t>les</w:t>
      </w:r>
      <w:r>
        <w:rPr>
          <w:spacing w:val="-9"/>
        </w:rPr>
        <w:t> </w:t>
      </w:r>
      <w:r>
        <w:rPr/>
        <w:t>obres,</w:t>
      </w:r>
      <w:r>
        <w:rPr>
          <w:spacing w:val="-11"/>
        </w:rPr>
        <w:t> </w:t>
      </w:r>
      <w:r>
        <w:rPr/>
        <w:t>haurà</w:t>
      </w:r>
      <w:r>
        <w:rPr>
          <w:spacing w:val="-10"/>
        </w:rPr>
        <w:t> </w:t>
      </w:r>
      <w:r>
        <w:rPr/>
        <w:t>de</w:t>
      </w:r>
      <w:r>
        <w:rPr>
          <w:spacing w:val="-10"/>
        </w:rPr>
        <w:t> </w:t>
      </w:r>
      <w:r>
        <w:rPr/>
        <w:t>prescriure correctament la forma i el temps d'executar-los.</w:t>
      </w:r>
    </w:p>
    <w:p>
      <w:pPr>
        <w:pStyle w:val="BodyText"/>
        <w:spacing w:before="127"/>
      </w:pPr>
    </w:p>
    <w:p>
      <w:pPr>
        <w:pStyle w:val="BodyText"/>
        <w:spacing w:line="360" w:lineRule="auto"/>
        <w:ind w:left="165" w:right="163"/>
        <w:jc w:val="both"/>
      </w:pPr>
      <w:r>
        <w:rPr/>
        <w:t>La</w:t>
      </w:r>
      <w:r>
        <w:rPr>
          <w:spacing w:val="-4"/>
        </w:rPr>
        <w:t> </w:t>
      </w:r>
      <w:r>
        <w:rPr/>
        <w:t>direcció</w:t>
      </w:r>
      <w:r>
        <w:rPr>
          <w:spacing w:val="-6"/>
        </w:rPr>
        <w:t> </w:t>
      </w:r>
      <w:r>
        <w:rPr/>
        <w:t>de</w:t>
      </w:r>
      <w:r>
        <w:rPr>
          <w:spacing w:val="-4"/>
        </w:rPr>
        <w:t> </w:t>
      </w:r>
      <w:r>
        <w:rPr/>
        <w:t>l'obra</w:t>
      </w:r>
      <w:r>
        <w:rPr>
          <w:spacing w:val="-4"/>
        </w:rPr>
        <w:t> </w:t>
      </w:r>
      <w:r>
        <w:rPr/>
        <w:t>podrà</w:t>
      </w:r>
      <w:r>
        <w:rPr>
          <w:spacing w:val="-6"/>
        </w:rPr>
        <w:t> </w:t>
      </w:r>
      <w:r>
        <w:rPr/>
        <w:t>fer,</w:t>
      </w:r>
      <w:r>
        <w:rPr>
          <w:spacing w:val="-5"/>
        </w:rPr>
        <w:t> </w:t>
      </w:r>
      <w:r>
        <w:rPr/>
        <w:t>sempre</w:t>
      </w:r>
      <w:r>
        <w:rPr>
          <w:spacing w:val="-6"/>
        </w:rPr>
        <w:t> </w:t>
      </w:r>
      <w:r>
        <w:rPr/>
        <w:t>que</w:t>
      </w:r>
      <w:r>
        <w:rPr>
          <w:spacing w:val="-4"/>
        </w:rPr>
        <w:t> </w:t>
      </w:r>
      <w:r>
        <w:rPr/>
        <w:t>ho</w:t>
      </w:r>
      <w:r>
        <w:rPr>
          <w:spacing w:val="-4"/>
        </w:rPr>
        <w:t> </w:t>
      </w:r>
      <w:r>
        <w:rPr/>
        <w:t>cregui</w:t>
      </w:r>
      <w:r>
        <w:rPr>
          <w:spacing w:val="-6"/>
        </w:rPr>
        <w:t> </w:t>
      </w:r>
      <w:r>
        <w:rPr/>
        <w:t>oportú,</w:t>
      </w:r>
      <w:r>
        <w:rPr>
          <w:spacing w:val="-2"/>
        </w:rPr>
        <w:t> </w:t>
      </w:r>
      <w:r>
        <w:rPr/>
        <w:t>comprovacions</w:t>
      </w:r>
      <w:r>
        <w:rPr>
          <w:spacing w:val="-3"/>
        </w:rPr>
        <w:t> </w:t>
      </w:r>
      <w:r>
        <w:rPr/>
        <w:t>dels</w:t>
      </w:r>
      <w:r>
        <w:rPr>
          <w:spacing w:val="-3"/>
        </w:rPr>
        <w:t> </w:t>
      </w:r>
      <w:r>
        <w:rPr/>
        <w:t>replanteigs </w:t>
      </w:r>
      <w:r>
        <w:rPr>
          <w:spacing w:val="-2"/>
        </w:rPr>
        <w:t>efectuats.</w:t>
      </w:r>
    </w:p>
    <w:p>
      <w:pPr>
        <w:pStyle w:val="BodyText"/>
        <w:spacing w:before="126"/>
      </w:pPr>
    </w:p>
    <w:p>
      <w:pPr>
        <w:pStyle w:val="Heading3"/>
        <w:numPr>
          <w:ilvl w:val="2"/>
          <w:numId w:val="1"/>
        </w:numPr>
        <w:tabs>
          <w:tab w:pos="881" w:val="left" w:leader="none"/>
        </w:tabs>
        <w:spacing w:line="240" w:lineRule="auto" w:before="0" w:after="0"/>
        <w:ind w:left="881" w:right="0" w:hanging="716"/>
        <w:jc w:val="left"/>
      </w:pPr>
      <w:r>
        <w:rPr>
          <w:spacing w:val="-2"/>
        </w:rPr>
        <w:t>Plànols</w:t>
      </w:r>
      <w:r>
        <w:rPr>
          <w:spacing w:val="-8"/>
        </w:rPr>
        <w:t> </w:t>
      </w:r>
      <w:r>
        <w:rPr>
          <w:spacing w:val="-2"/>
        </w:rPr>
        <w:t>d'obra</w:t>
      </w:r>
    </w:p>
    <w:p>
      <w:pPr>
        <w:pStyle w:val="BodyText"/>
        <w:spacing w:before="252"/>
        <w:rPr>
          <w:rFonts w:ascii="Arial"/>
          <w:b/>
        </w:rPr>
      </w:pPr>
    </w:p>
    <w:p>
      <w:pPr>
        <w:pStyle w:val="BodyText"/>
        <w:spacing w:line="360" w:lineRule="auto" w:before="1"/>
        <w:ind w:left="165" w:right="158"/>
        <w:jc w:val="both"/>
      </w:pPr>
      <w:r>
        <w:rPr/>
        <w:t>Un</w:t>
      </w:r>
      <w:r>
        <w:rPr>
          <w:spacing w:val="-16"/>
        </w:rPr>
        <w:t> </w:t>
      </w:r>
      <w:r>
        <w:rPr/>
        <w:t>cop</w:t>
      </w:r>
      <w:r>
        <w:rPr>
          <w:spacing w:val="-15"/>
        </w:rPr>
        <w:t> </w:t>
      </w:r>
      <w:r>
        <w:rPr/>
        <w:t>efectuat</w:t>
      </w:r>
      <w:r>
        <w:rPr>
          <w:spacing w:val="-15"/>
        </w:rPr>
        <w:t> </w:t>
      </w:r>
      <w:r>
        <w:rPr/>
        <w:t>el</w:t>
      </w:r>
      <w:r>
        <w:rPr>
          <w:spacing w:val="-16"/>
        </w:rPr>
        <w:t> </w:t>
      </w:r>
      <w:r>
        <w:rPr/>
        <w:t>replanteig</w:t>
      </w:r>
      <w:r>
        <w:rPr>
          <w:spacing w:val="-15"/>
        </w:rPr>
        <w:t> </w:t>
      </w:r>
      <w:r>
        <w:rPr/>
        <w:t>i</w:t>
      </w:r>
      <w:r>
        <w:rPr>
          <w:spacing w:val="-15"/>
        </w:rPr>
        <w:t> </w:t>
      </w:r>
      <w:r>
        <w:rPr/>
        <w:t>els</w:t>
      </w:r>
      <w:r>
        <w:rPr>
          <w:spacing w:val="-15"/>
        </w:rPr>
        <w:t> </w:t>
      </w:r>
      <w:r>
        <w:rPr/>
        <w:t>treballs</w:t>
      </w:r>
      <w:r>
        <w:rPr>
          <w:spacing w:val="-16"/>
        </w:rPr>
        <w:t> </w:t>
      </w:r>
      <w:r>
        <w:rPr/>
        <w:t>necessaris</w:t>
      </w:r>
      <w:r>
        <w:rPr>
          <w:spacing w:val="-15"/>
        </w:rPr>
        <w:t> </w:t>
      </w:r>
      <w:r>
        <w:rPr/>
        <w:t>per</w:t>
      </w:r>
      <w:r>
        <w:rPr>
          <w:spacing w:val="-15"/>
        </w:rPr>
        <w:t> </w:t>
      </w:r>
      <w:r>
        <w:rPr/>
        <w:t>a</w:t>
      </w:r>
      <w:r>
        <w:rPr>
          <w:spacing w:val="-16"/>
        </w:rPr>
        <w:t> </w:t>
      </w:r>
      <w:r>
        <w:rPr/>
        <w:t>un</w:t>
      </w:r>
      <w:r>
        <w:rPr>
          <w:spacing w:val="-15"/>
        </w:rPr>
        <w:t> </w:t>
      </w:r>
      <w:r>
        <w:rPr/>
        <w:t>coneixement</w:t>
      </w:r>
      <w:r>
        <w:rPr>
          <w:spacing w:val="-15"/>
        </w:rPr>
        <w:t> </w:t>
      </w:r>
      <w:r>
        <w:rPr/>
        <w:t>perfecte</w:t>
      </w:r>
      <w:r>
        <w:rPr>
          <w:spacing w:val="-15"/>
        </w:rPr>
        <w:t> </w:t>
      </w:r>
      <w:r>
        <w:rPr/>
        <w:t>de</w:t>
      </w:r>
      <w:r>
        <w:rPr>
          <w:spacing w:val="-16"/>
        </w:rPr>
        <w:t> </w:t>
      </w:r>
      <w:r>
        <w:rPr/>
        <w:t>la</w:t>
      </w:r>
      <w:r>
        <w:rPr>
          <w:spacing w:val="-15"/>
        </w:rPr>
        <w:t> </w:t>
      </w:r>
      <w:r>
        <w:rPr/>
        <w:t>zona </w:t>
      </w:r>
      <w:r>
        <w:rPr>
          <w:spacing w:val="-2"/>
        </w:rPr>
        <w:t>i</w:t>
      </w:r>
      <w:r>
        <w:rPr>
          <w:spacing w:val="-10"/>
        </w:rPr>
        <w:t> </w:t>
      </w:r>
      <w:r>
        <w:rPr>
          <w:spacing w:val="-2"/>
        </w:rPr>
        <w:t>de</w:t>
      </w:r>
      <w:r>
        <w:rPr>
          <w:spacing w:val="-11"/>
        </w:rPr>
        <w:t> </w:t>
      </w:r>
      <w:r>
        <w:rPr>
          <w:spacing w:val="-2"/>
        </w:rPr>
        <w:t>les</w:t>
      </w:r>
      <w:r>
        <w:rPr>
          <w:spacing w:val="-10"/>
        </w:rPr>
        <w:t> </w:t>
      </w:r>
      <w:r>
        <w:rPr>
          <w:spacing w:val="-2"/>
        </w:rPr>
        <w:t>característiques</w:t>
      </w:r>
      <w:r>
        <w:rPr>
          <w:spacing w:val="-10"/>
        </w:rPr>
        <w:t> </w:t>
      </w:r>
      <w:r>
        <w:rPr>
          <w:spacing w:val="-2"/>
        </w:rPr>
        <w:t>del</w:t>
      </w:r>
      <w:r>
        <w:rPr>
          <w:spacing w:val="-10"/>
        </w:rPr>
        <w:t> </w:t>
      </w:r>
      <w:r>
        <w:rPr>
          <w:spacing w:val="-2"/>
        </w:rPr>
        <w:t>terreny</w:t>
      </w:r>
      <w:r>
        <w:rPr>
          <w:spacing w:val="-12"/>
        </w:rPr>
        <w:t> </w:t>
      </w:r>
      <w:r>
        <w:rPr>
          <w:spacing w:val="-2"/>
        </w:rPr>
        <w:t>i</w:t>
      </w:r>
      <w:r>
        <w:rPr>
          <w:spacing w:val="-12"/>
        </w:rPr>
        <w:t> </w:t>
      </w:r>
      <w:r>
        <w:rPr>
          <w:spacing w:val="-2"/>
        </w:rPr>
        <w:t>dels</w:t>
      </w:r>
      <w:r>
        <w:rPr>
          <w:spacing w:val="-10"/>
        </w:rPr>
        <w:t> </w:t>
      </w:r>
      <w:r>
        <w:rPr>
          <w:spacing w:val="-2"/>
        </w:rPr>
        <w:t>materials,</w:t>
      </w:r>
      <w:r>
        <w:rPr>
          <w:spacing w:val="-9"/>
        </w:rPr>
        <w:t> </w:t>
      </w:r>
      <w:r>
        <w:rPr>
          <w:spacing w:val="-2"/>
        </w:rPr>
        <w:t>el</w:t>
      </w:r>
      <w:r>
        <w:rPr>
          <w:spacing w:val="-10"/>
        </w:rPr>
        <w:t> </w:t>
      </w:r>
      <w:r>
        <w:rPr>
          <w:spacing w:val="-2"/>
        </w:rPr>
        <w:t>contractista</w:t>
      </w:r>
      <w:r>
        <w:rPr>
          <w:spacing w:val="-11"/>
        </w:rPr>
        <w:t> </w:t>
      </w:r>
      <w:r>
        <w:rPr>
          <w:spacing w:val="-2"/>
        </w:rPr>
        <w:t>haurà</w:t>
      </w:r>
      <w:r>
        <w:rPr>
          <w:spacing w:val="-13"/>
        </w:rPr>
        <w:t> </w:t>
      </w:r>
      <w:r>
        <w:rPr>
          <w:spacing w:val="-2"/>
        </w:rPr>
        <w:t>de</w:t>
      </w:r>
      <w:r>
        <w:rPr>
          <w:spacing w:val="-13"/>
        </w:rPr>
        <w:t> </w:t>
      </w:r>
      <w:r>
        <w:rPr>
          <w:spacing w:val="-2"/>
        </w:rPr>
        <w:t>formular</w:t>
      </w:r>
      <w:r>
        <w:rPr>
          <w:spacing w:val="-10"/>
        </w:rPr>
        <w:t> </w:t>
      </w:r>
      <w:r>
        <w:rPr>
          <w:spacing w:val="-2"/>
        </w:rPr>
        <w:t>els</w:t>
      </w:r>
      <w:r>
        <w:rPr>
          <w:spacing w:val="-10"/>
        </w:rPr>
        <w:t> </w:t>
      </w:r>
      <w:r>
        <w:rPr>
          <w:spacing w:val="-2"/>
        </w:rPr>
        <w:t>plànols </w:t>
      </w:r>
      <w:r>
        <w:rPr/>
        <w:t>detallats</w:t>
      </w:r>
      <w:r>
        <w:rPr>
          <w:spacing w:val="-3"/>
        </w:rPr>
        <w:t> </w:t>
      </w:r>
      <w:r>
        <w:rPr/>
        <w:t>d'execució</w:t>
      </w:r>
      <w:r>
        <w:rPr>
          <w:spacing w:val="-4"/>
        </w:rPr>
        <w:t> </w:t>
      </w:r>
      <w:r>
        <w:rPr/>
        <w:t>que</w:t>
      </w:r>
      <w:r>
        <w:rPr>
          <w:spacing w:val="-3"/>
        </w:rPr>
        <w:t> </w:t>
      </w:r>
      <w:r>
        <w:rPr/>
        <w:t>la</w:t>
      </w:r>
      <w:r>
        <w:rPr>
          <w:spacing w:val="-6"/>
        </w:rPr>
        <w:t> </w:t>
      </w:r>
      <w:r>
        <w:rPr/>
        <w:t>direcció</w:t>
      </w:r>
      <w:r>
        <w:rPr>
          <w:spacing w:val="-4"/>
        </w:rPr>
        <w:t> </w:t>
      </w:r>
      <w:r>
        <w:rPr/>
        <w:t>de</w:t>
      </w:r>
      <w:r>
        <w:rPr>
          <w:spacing w:val="-3"/>
        </w:rPr>
        <w:t> </w:t>
      </w:r>
      <w:r>
        <w:rPr/>
        <w:t>l'obra</w:t>
      </w:r>
      <w:r>
        <w:rPr>
          <w:spacing w:val="-4"/>
        </w:rPr>
        <w:t> </w:t>
      </w:r>
      <w:r>
        <w:rPr/>
        <w:t>cregui</w:t>
      </w:r>
      <w:r>
        <w:rPr>
          <w:spacing w:val="-5"/>
        </w:rPr>
        <w:t> </w:t>
      </w:r>
      <w:r>
        <w:rPr/>
        <w:t>convenients</w:t>
      </w:r>
      <w:r>
        <w:rPr>
          <w:spacing w:val="-3"/>
        </w:rPr>
        <w:t> </w:t>
      </w:r>
      <w:r>
        <w:rPr/>
        <w:t>i</w:t>
      </w:r>
      <w:r>
        <w:rPr>
          <w:spacing w:val="-5"/>
        </w:rPr>
        <w:t> </w:t>
      </w:r>
      <w:r>
        <w:rPr/>
        <w:t>justificar</w:t>
      </w:r>
      <w:r>
        <w:rPr>
          <w:spacing w:val="-2"/>
        </w:rPr>
        <w:t> </w:t>
      </w:r>
      <w:r>
        <w:rPr/>
        <w:t>adequadament</w:t>
      </w:r>
      <w:r>
        <w:rPr>
          <w:spacing w:val="-3"/>
        </w:rPr>
        <w:t> </w:t>
      </w:r>
      <w:r>
        <w:rPr/>
        <w:t>les </w:t>
      </w:r>
      <w:r>
        <w:rPr>
          <w:spacing w:val="-2"/>
        </w:rPr>
        <w:t>disposicions</w:t>
      </w:r>
      <w:r>
        <w:rPr>
          <w:spacing w:val="-6"/>
        </w:rPr>
        <w:t> </w:t>
      </w:r>
      <w:r>
        <w:rPr>
          <w:spacing w:val="-2"/>
        </w:rPr>
        <w:t>i</w:t>
      </w:r>
      <w:r>
        <w:rPr>
          <w:spacing w:val="-11"/>
        </w:rPr>
        <w:t> </w:t>
      </w:r>
      <w:r>
        <w:rPr>
          <w:spacing w:val="-2"/>
        </w:rPr>
        <w:t>les</w:t>
      </w:r>
      <w:r>
        <w:rPr>
          <w:spacing w:val="-9"/>
        </w:rPr>
        <w:t> </w:t>
      </w:r>
      <w:r>
        <w:rPr>
          <w:spacing w:val="-2"/>
        </w:rPr>
        <w:t>dimensions</w:t>
      </w:r>
      <w:r>
        <w:rPr>
          <w:spacing w:val="-9"/>
        </w:rPr>
        <w:t> </w:t>
      </w:r>
      <w:r>
        <w:rPr>
          <w:spacing w:val="-2"/>
        </w:rPr>
        <w:t>que</w:t>
      </w:r>
      <w:r>
        <w:rPr>
          <w:spacing w:val="-10"/>
        </w:rPr>
        <w:t> </w:t>
      </w:r>
      <w:r>
        <w:rPr>
          <w:spacing w:val="-2"/>
        </w:rPr>
        <w:t>figuren</w:t>
      </w:r>
      <w:r>
        <w:rPr>
          <w:spacing w:val="-10"/>
        </w:rPr>
        <w:t> </w:t>
      </w:r>
      <w:r>
        <w:rPr>
          <w:spacing w:val="-2"/>
        </w:rPr>
        <w:t>en</w:t>
      </w:r>
      <w:r>
        <w:rPr>
          <w:spacing w:val="-6"/>
        </w:rPr>
        <w:t> </w:t>
      </w:r>
      <w:r>
        <w:rPr>
          <w:spacing w:val="-2"/>
        </w:rPr>
        <w:t>aquests</w:t>
      </w:r>
      <w:r>
        <w:rPr>
          <w:spacing w:val="-9"/>
        </w:rPr>
        <w:t> </w:t>
      </w:r>
      <w:r>
        <w:rPr>
          <w:spacing w:val="-2"/>
        </w:rPr>
        <w:t>segons</w:t>
      </w:r>
      <w:r>
        <w:rPr>
          <w:spacing w:val="-9"/>
        </w:rPr>
        <w:t> </w:t>
      </w:r>
      <w:r>
        <w:rPr>
          <w:spacing w:val="-2"/>
        </w:rPr>
        <w:t>el</w:t>
      </w:r>
      <w:r>
        <w:rPr>
          <w:spacing w:val="-11"/>
        </w:rPr>
        <w:t> </w:t>
      </w:r>
      <w:r>
        <w:rPr>
          <w:spacing w:val="-2"/>
        </w:rPr>
        <w:t>plànols</w:t>
      </w:r>
      <w:r>
        <w:rPr>
          <w:spacing w:val="-9"/>
        </w:rPr>
        <w:t> </w:t>
      </w:r>
      <w:r>
        <w:rPr>
          <w:spacing w:val="-2"/>
        </w:rPr>
        <w:t>del</w:t>
      </w:r>
      <w:r>
        <w:rPr>
          <w:spacing w:val="-9"/>
        </w:rPr>
        <w:t> </w:t>
      </w:r>
      <w:r>
        <w:rPr>
          <w:spacing w:val="-2"/>
        </w:rPr>
        <w:t>projecte</w:t>
      </w:r>
      <w:r>
        <w:rPr>
          <w:spacing w:val="-10"/>
        </w:rPr>
        <w:t> </w:t>
      </w:r>
      <w:r>
        <w:rPr>
          <w:spacing w:val="-2"/>
        </w:rPr>
        <w:t>constructiu, </w:t>
      </w:r>
      <w:r>
        <w:rPr/>
        <w:t>els resultats dels replanteigs, dels treballs i dels assaigs fets, els plecs de condicions i els reglaments</w:t>
      </w:r>
      <w:r>
        <w:rPr>
          <w:spacing w:val="-11"/>
        </w:rPr>
        <w:t> </w:t>
      </w:r>
      <w:r>
        <w:rPr/>
        <w:t>vigents.</w:t>
      </w:r>
      <w:r>
        <w:rPr>
          <w:spacing w:val="-11"/>
        </w:rPr>
        <w:t> </w:t>
      </w:r>
      <w:r>
        <w:rPr/>
        <w:t>Aquests</w:t>
      </w:r>
      <w:r>
        <w:rPr>
          <w:spacing w:val="-11"/>
        </w:rPr>
        <w:t> </w:t>
      </w:r>
      <w:r>
        <w:rPr/>
        <w:t>plànols</w:t>
      </w:r>
      <w:r>
        <w:rPr>
          <w:spacing w:val="-11"/>
        </w:rPr>
        <w:t> </w:t>
      </w:r>
      <w:r>
        <w:rPr/>
        <w:t>hauran</w:t>
      </w:r>
      <w:r>
        <w:rPr>
          <w:spacing w:val="-14"/>
        </w:rPr>
        <w:t> </w:t>
      </w:r>
      <w:r>
        <w:rPr/>
        <w:t>de</w:t>
      </w:r>
      <w:r>
        <w:rPr>
          <w:spacing w:val="-12"/>
        </w:rPr>
        <w:t> </w:t>
      </w:r>
      <w:r>
        <w:rPr/>
        <w:t>formular-se</w:t>
      </w:r>
      <w:r>
        <w:rPr>
          <w:spacing w:val="-12"/>
        </w:rPr>
        <w:t> </w:t>
      </w:r>
      <w:r>
        <w:rPr/>
        <w:t>amb</w:t>
      </w:r>
      <w:r>
        <w:rPr>
          <w:spacing w:val="-14"/>
        </w:rPr>
        <w:t> </w:t>
      </w:r>
      <w:r>
        <w:rPr/>
        <w:t>una</w:t>
      </w:r>
      <w:r>
        <w:rPr>
          <w:spacing w:val="-12"/>
        </w:rPr>
        <w:t> </w:t>
      </w:r>
      <w:r>
        <w:rPr/>
        <w:t>anticipació</w:t>
      </w:r>
      <w:r>
        <w:rPr>
          <w:spacing w:val="-12"/>
        </w:rPr>
        <w:t> </w:t>
      </w:r>
      <w:r>
        <w:rPr/>
        <w:t>suficient,</w:t>
      </w:r>
      <w:r>
        <w:rPr>
          <w:spacing w:val="-12"/>
        </w:rPr>
        <w:t> </w:t>
      </w:r>
      <w:r>
        <w:rPr/>
        <w:t>que fixarà</w:t>
      </w:r>
      <w:r>
        <w:rPr>
          <w:spacing w:val="-15"/>
        </w:rPr>
        <w:t> </w:t>
      </w:r>
      <w:r>
        <w:rPr/>
        <w:t>la</w:t>
      </w:r>
      <w:r>
        <w:rPr>
          <w:spacing w:val="-15"/>
        </w:rPr>
        <w:t> </w:t>
      </w:r>
      <w:r>
        <w:rPr/>
        <w:t>direcció</w:t>
      </w:r>
      <w:r>
        <w:rPr>
          <w:spacing w:val="-12"/>
        </w:rPr>
        <w:t> </w:t>
      </w:r>
      <w:r>
        <w:rPr/>
        <w:t>d'obra,</w:t>
      </w:r>
      <w:r>
        <w:rPr>
          <w:spacing w:val="-13"/>
        </w:rPr>
        <w:t> </w:t>
      </w:r>
      <w:r>
        <w:rPr/>
        <w:t>a</w:t>
      </w:r>
      <w:r>
        <w:rPr>
          <w:spacing w:val="-13"/>
        </w:rPr>
        <w:t> </w:t>
      </w:r>
      <w:r>
        <w:rPr/>
        <w:t>la</w:t>
      </w:r>
      <w:r>
        <w:rPr>
          <w:spacing w:val="-15"/>
        </w:rPr>
        <w:t> </w:t>
      </w:r>
      <w:r>
        <w:rPr/>
        <w:t>data</w:t>
      </w:r>
      <w:r>
        <w:rPr>
          <w:spacing w:val="-15"/>
        </w:rPr>
        <w:t> </w:t>
      </w:r>
      <w:r>
        <w:rPr/>
        <w:t>programada</w:t>
      </w:r>
      <w:r>
        <w:rPr>
          <w:spacing w:val="-13"/>
        </w:rPr>
        <w:t> </w:t>
      </w:r>
      <w:r>
        <w:rPr/>
        <w:t>per</w:t>
      </w:r>
      <w:r>
        <w:rPr>
          <w:spacing w:val="-13"/>
        </w:rPr>
        <w:t> </w:t>
      </w:r>
      <w:r>
        <w:rPr/>
        <w:t>a</w:t>
      </w:r>
      <w:r>
        <w:rPr>
          <w:spacing w:val="-15"/>
        </w:rPr>
        <w:t> </w:t>
      </w:r>
      <w:r>
        <w:rPr/>
        <w:t>executar</w:t>
      </w:r>
      <w:r>
        <w:rPr>
          <w:spacing w:val="-12"/>
        </w:rPr>
        <w:t> </w:t>
      </w:r>
      <w:r>
        <w:rPr/>
        <w:t>la</w:t>
      </w:r>
      <w:r>
        <w:rPr>
          <w:spacing w:val="-12"/>
        </w:rPr>
        <w:t> </w:t>
      </w:r>
      <w:r>
        <w:rPr/>
        <w:t>part</w:t>
      </w:r>
      <w:r>
        <w:rPr>
          <w:spacing w:val="-11"/>
        </w:rPr>
        <w:t> </w:t>
      </w:r>
      <w:r>
        <w:rPr/>
        <w:t>d'obra</w:t>
      </w:r>
      <w:r>
        <w:rPr>
          <w:spacing w:val="-16"/>
        </w:rPr>
        <w:t> </w:t>
      </w:r>
      <w:r>
        <w:rPr/>
        <w:t>a</w:t>
      </w:r>
      <w:r>
        <w:rPr>
          <w:spacing w:val="-14"/>
        </w:rPr>
        <w:t> </w:t>
      </w:r>
      <w:r>
        <w:rPr/>
        <w:t>què</w:t>
      </w:r>
      <w:r>
        <w:rPr>
          <w:spacing w:val="-13"/>
        </w:rPr>
        <w:t> </w:t>
      </w:r>
      <w:r>
        <w:rPr/>
        <w:t>es</w:t>
      </w:r>
      <w:r>
        <w:rPr>
          <w:spacing w:val="-13"/>
        </w:rPr>
        <w:t> </w:t>
      </w:r>
      <w:r>
        <w:rPr/>
        <w:t>refereixen i hauran de ser aprovats per la direcció d'obra, la qual, igualment, haurà d'assenyalar al contractista</w:t>
      </w:r>
      <w:r>
        <w:rPr>
          <w:spacing w:val="-16"/>
        </w:rPr>
        <w:t> </w:t>
      </w:r>
      <w:r>
        <w:rPr/>
        <w:t>el</w:t>
      </w:r>
      <w:r>
        <w:rPr>
          <w:spacing w:val="-15"/>
        </w:rPr>
        <w:t> </w:t>
      </w:r>
      <w:r>
        <w:rPr/>
        <w:t>format</w:t>
      </w:r>
      <w:r>
        <w:rPr>
          <w:spacing w:val="-14"/>
        </w:rPr>
        <w:t> </w:t>
      </w:r>
      <w:r>
        <w:rPr/>
        <w:t>i</w:t>
      </w:r>
      <w:r>
        <w:rPr>
          <w:spacing w:val="-15"/>
        </w:rPr>
        <w:t> </w:t>
      </w:r>
      <w:r>
        <w:rPr/>
        <w:t>la</w:t>
      </w:r>
      <w:r>
        <w:rPr>
          <w:spacing w:val="-15"/>
        </w:rPr>
        <w:t> </w:t>
      </w:r>
      <w:r>
        <w:rPr/>
        <w:t>disposició</w:t>
      </w:r>
      <w:r>
        <w:rPr>
          <w:spacing w:val="-16"/>
        </w:rPr>
        <w:t> </w:t>
      </w:r>
      <w:r>
        <w:rPr/>
        <w:t>en</w:t>
      </w:r>
      <w:r>
        <w:rPr>
          <w:spacing w:val="-15"/>
        </w:rPr>
        <w:t> </w:t>
      </w:r>
      <w:r>
        <w:rPr/>
        <w:t>què</w:t>
      </w:r>
      <w:r>
        <w:rPr>
          <w:spacing w:val="-14"/>
        </w:rPr>
        <w:t> </w:t>
      </w:r>
      <w:r>
        <w:rPr/>
        <w:t>ha</w:t>
      </w:r>
      <w:r>
        <w:rPr>
          <w:spacing w:val="-14"/>
        </w:rPr>
        <w:t> </w:t>
      </w:r>
      <w:r>
        <w:rPr/>
        <w:t>d'establir-los.</w:t>
      </w:r>
      <w:r>
        <w:rPr>
          <w:spacing w:val="-12"/>
        </w:rPr>
        <w:t> </w:t>
      </w:r>
      <w:r>
        <w:rPr/>
        <w:t>En</w:t>
      </w:r>
      <w:r>
        <w:rPr>
          <w:spacing w:val="-14"/>
        </w:rPr>
        <w:t> </w:t>
      </w:r>
      <w:r>
        <w:rPr/>
        <w:t>la</w:t>
      </w:r>
      <w:r>
        <w:rPr>
          <w:spacing w:val="-14"/>
        </w:rPr>
        <w:t> </w:t>
      </w:r>
      <w:r>
        <w:rPr/>
        <w:t>formulació</w:t>
      </w:r>
      <w:r>
        <w:rPr>
          <w:spacing w:val="-14"/>
        </w:rPr>
        <w:t> </w:t>
      </w:r>
      <w:r>
        <w:rPr/>
        <w:t>d'aquests</w:t>
      </w:r>
      <w:r>
        <w:rPr>
          <w:spacing w:val="-14"/>
        </w:rPr>
        <w:t> </w:t>
      </w:r>
      <w:r>
        <w:rPr/>
        <w:t>plànols caldrà justificar adequadament les disposicions adoptades.</w:t>
      </w:r>
    </w:p>
    <w:p>
      <w:pPr>
        <w:pStyle w:val="BodyText"/>
        <w:spacing w:before="125"/>
      </w:pPr>
    </w:p>
    <w:p>
      <w:pPr>
        <w:pStyle w:val="BodyText"/>
        <w:spacing w:line="362" w:lineRule="auto" w:before="1"/>
        <w:ind w:left="165" w:right="156"/>
        <w:jc w:val="both"/>
      </w:pPr>
      <w:r>
        <w:rPr>
          <w:spacing w:val="-4"/>
        </w:rPr>
        <w:t>El contractista</w:t>
      </w:r>
      <w:r>
        <w:rPr>
          <w:spacing w:val="-5"/>
        </w:rPr>
        <w:t> </w:t>
      </w:r>
      <w:r>
        <w:rPr>
          <w:spacing w:val="-4"/>
        </w:rPr>
        <w:t>tindrà</w:t>
      </w:r>
      <w:r>
        <w:rPr>
          <w:spacing w:val="-5"/>
        </w:rPr>
        <w:t> </w:t>
      </w:r>
      <w:r>
        <w:rPr>
          <w:spacing w:val="-4"/>
        </w:rPr>
        <w:t>l'obligació, quan</w:t>
      </w:r>
      <w:r>
        <w:rPr>
          <w:spacing w:val="-5"/>
        </w:rPr>
        <w:t> </w:t>
      </w:r>
      <w:r>
        <w:rPr>
          <w:spacing w:val="-4"/>
        </w:rPr>
        <w:t>segons la</w:t>
      </w:r>
      <w:r>
        <w:rPr>
          <w:spacing w:val="-5"/>
        </w:rPr>
        <w:t> </w:t>
      </w:r>
      <w:r>
        <w:rPr>
          <w:spacing w:val="-4"/>
        </w:rPr>
        <w:t>direcció</w:t>
      </w:r>
      <w:r>
        <w:rPr>
          <w:spacing w:val="-5"/>
        </w:rPr>
        <w:t> </w:t>
      </w:r>
      <w:r>
        <w:rPr>
          <w:spacing w:val="-4"/>
        </w:rPr>
        <w:t>de</w:t>
      </w:r>
      <w:r>
        <w:rPr>
          <w:spacing w:val="-5"/>
        </w:rPr>
        <w:t> </w:t>
      </w:r>
      <w:r>
        <w:rPr>
          <w:spacing w:val="-4"/>
        </w:rPr>
        <w:t>l'obra</w:t>
      </w:r>
      <w:r>
        <w:rPr>
          <w:spacing w:val="-7"/>
        </w:rPr>
        <w:t> </w:t>
      </w:r>
      <w:r>
        <w:rPr>
          <w:spacing w:val="-4"/>
        </w:rPr>
        <w:t>sigui imprescindible,</w:t>
      </w:r>
      <w:r>
        <w:rPr>
          <w:spacing w:val="-5"/>
        </w:rPr>
        <w:t> </w:t>
      </w:r>
      <w:r>
        <w:rPr>
          <w:spacing w:val="-4"/>
        </w:rPr>
        <w:t>d'introduir </w:t>
      </w:r>
      <w:r>
        <w:rPr/>
        <w:t>les</w:t>
      </w:r>
      <w:r>
        <w:rPr>
          <w:spacing w:val="15"/>
        </w:rPr>
        <w:t> </w:t>
      </w:r>
      <w:r>
        <w:rPr/>
        <w:t>modificacions</w:t>
      </w:r>
      <w:r>
        <w:rPr>
          <w:spacing w:val="16"/>
        </w:rPr>
        <w:t> </w:t>
      </w:r>
      <w:r>
        <w:rPr/>
        <w:t>que</w:t>
      </w:r>
      <w:r>
        <w:rPr>
          <w:spacing w:val="16"/>
        </w:rPr>
        <w:t> </w:t>
      </w:r>
      <w:r>
        <w:rPr/>
        <w:t>calguin</w:t>
      </w:r>
      <w:r>
        <w:rPr>
          <w:spacing w:val="16"/>
        </w:rPr>
        <w:t> </w:t>
      </w:r>
      <w:r>
        <w:rPr/>
        <w:t>perquè</w:t>
      </w:r>
      <w:r>
        <w:rPr>
          <w:spacing w:val="16"/>
        </w:rPr>
        <w:t> </w:t>
      </w:r>
      <w:r>
        <w:rPr/>
        <w:t>es</w:t>
      </w:r>
      <w:r>
        <w:rPr>
          <w:spacing w:val="18"/>
        </w:rPr>
        <w:t> </w:t>
      </w:r>
      <w:r>
        <w:rPr/>
        <w:t>mantinguin</w:t>
      </w:r>
      <w:r>
        <w:rPr>
          <w:spacing w:val="14"/>
        </w:rPr>
        <w:t> </w:t>
      </w:r>
      <w:r>
        <w:rPr/>
        <w:t>les</w:t>
      </w:r>
      <w:r>
        <w:rPr>
          <w:spacing w:val="17"/>
        </w:rPr>
        <w:t> </w:t>
      </w:r>
      <w:r>
        <w:rPr/>
        <w:t>condicions</w:t>
      </w:r>
      <w:r>
        <w:rPr>
          <w:spacing w:val="18"/>
        </w:rPr>
        <w:t> </w:t>
      </w:r>
      <w:r>
        <w:rPr/>
        <w:t>d'estabilitat,</w:t>
      </w:r>
      <w:r>
        <w:rPr>
          <w:spacing w:val="18"/>
        </w:rPr>
        <w:t> </w:t>
      </w:r>
      <w:r>
        <w:rPr/>
        <w:t>seguretat</w:t>
      </w:r>
      <w:r>
        <w:rPr>
          <w:spacing w:val="18"/>
        </w:rPr>
        <w:t> </w:t>
      </w:r>
      <w:r>
        <w:rPr>
          <w:spacing w:val="-10"/>
        </w:rPr>
        <w:t>i</w:t>
      </w:r>
    </w:p>
    <w:p>
      <w:pPr>
        <w:pStyle w:val="BodyText"/>
        <w:spacing w:after="0" w:line="362" w:lineRule="auto"/>
        <w:jc w:val="both"/>
        <w:sectPr>
          <w:pgSz w:w="11910" w:h="16840"/>
          <w:pgMar w:header="723" w:footer="690" w:top="1600" w:bottom="880" w:left="1275" w:right="1275"/>
        </w:sectPr>
      </w:pPr>
    </w:p>
    <w:p>
      <w:pPr>
        <w:pStyle w:val="BodyText"/>
        <w:spacing w:line="360" w:lineRule="auto" w:before="83"/>
        <w:ind w:left="165" w:right="160"/>
        <w:jc w:val="both"/>
      </w:pPr>
      <w:r>
        <w:rPr/>
        <w:t>qualitat</w:t>
      </w:r>
      <w:r>
        <w:rPr>
          <w:spacing w:val="-7"/>
        </w:rPr>
        <w:t> </w:t>
      </w:r>
      <w:r>
        <w:rPr/>
        <w:t>previstes</w:t>
      </w:r>
      <w:r>
        <w:rPr>
          <w:spacing w:val="-8"/>
        </w:rPr>
        <w:t> </w:t>
      </w:r>
      <w:r>
        <w:rPr/>
        <w:t>al</w:t>
      </w:r>
      <w:r>
        <w:rPr>
          <w:spacing w:val="-8"/>
        </w:rPr>
        <w:t> </w:t>
      </w:r>
      <w:r>
        <w:rPr/>
        <w:t>projecte,</w:t>
      </w:r>
      <w:r>
        <w:rPr>
          <w:spacing w:val="-7"/>
        </w:rPr>
        <w:t> </w:t>
      </w:r>
      <w:r>
        <w:rPr/>
        <w:t>sense</w:t>
      </w:r>
      <w:r>
        <w:rPr>
          <w:spacing w:val="-7"/>
        </w:rPr>
        <w:t> </w:t>
      </w:r>
      <w:r>
        <w:rPr/>
        <w:t>dret</w:t>
      </w:r>
      <w:r>
        <w:rPr>
          <w:spacing w:val="-7"/>
        </w:rPr>
        <w:t> </w:t>
      </w:r>
      <w:r>
        <w:rPr/>
        <w:t>a</w:t>
      </w:r>
      <w:r>
        <w:rPr>
          <w:spacing w:val="-7"/>
        </w:rPr>
        <w:t> </w:t>
      </w:r>
      <w:r>
        <w:rPr/>
        <w:t>cap</w:t>
      </w:r>
      <w:r>
        <w:rPr>
          <w:spacing w:val="-7"/>
        </w:rPr>
        <w:t> </w:t>
      </w:r>
      <w:r>
        <w:rPr/>
        <w:t>modificació</w:t>
      </w:r>
      <w:r>
        <w:rPr>
          <w:spacing w:val="-7"/>
        </w:rPr>
        <w:t> </w:t>
      </w:r>
      <w:r>
        <w:rPr/>
        <w:t>del</w:t>
      </w:r>
      <w:r>
        <w:rPr>
          <w:spacing w:val="-6"/>
        </w:rPr>
        <w:t> </w:t>
      </w:r>
      <w:r>
        <w:rPr/>
        <w:t>preu,</w:t>
      </w:r>
      <w:r>
        <w:rPr>
          <w:spacing w:val="-5"/>
        </w:rPr>
        <w:t> </w:t>
      </w:r>
      <w:r>
        <w:rPr/>
        <w:t>ni</w:t>
      </w:r>
      <w:r>
        <w:rPr>
          <w:spacing w:val="-8"/>
        </w:rPr>
        <w:t> </w:t>
      </w:r>
      <w:r>
        <w:rPr/>
        <w:t>del</w:t>
      </w:r>
      <w:r>
        <w:rPr>
          <w:spacing w:val="-8"/>
        </w:rPr>
        <w:t> </w:t>
      </w:r>
      <w:r>
        <w:rPr/>
        <w:t>termini</w:t>
      </w:r>
      <w:r>
        <w:rPr>
          <w:spacing w:val="-8"/>
        </w:rPr>
        <w:t> </w:t>
      </w:r>
      <w:r>
        <w:rPr/>
        <w:t>total,</w:t>
      </w:r>
      <w:r>
        <w:rPr>
          <w:spacing w:val="-5"/>
        </w:rPr>
        <w:t> </w:t>
      </w:r>
      <w:r>
        <w:rPr/>
        <w:t>ni</w:t>
      </w:r>
      <w:r>
        <w:rPr>
          <w:spacing w:val="-8"/>
        </w:rPr>
        <w:t> </w:t>
      </w:r>
      <w:r>
        <w:rPr/>
        <w:t>dels parcials, d'execució de les obres.</w:t>
      </w:r>
    </w:p>
    <w:p>
      <w:pPr>
        <w:pStyle w:val="BodyText"/>
        <w:spacing w:before="126"/>
      </w:pPr>
    </w:p>
    <w:p>
      <w:pPr>
        <w:pStyle w:val="BodyText"/>
        <w:spacing w:line="360" w:lineRule="auto"/>
        <w:ind w:left="165" w:right="158"/>
        <w:jc w:val="both"/>
      </w:pPr>
      <w:r>
        <w:rPr>
          <w:spacing w:val="-2"/>
        </w:rPr>
        <w:t>Per</w:t>
      </w:r>
      <w:r>
        <w:rPr>
          <w:spacing w:val="-14"/>
        </w:rPr>
        <w:t> </w:t>
      </w:r>
      <w:r>
        <w:rPr>
          <w:spacing w:val="-2"/>
        </w:rPr>
        <w:t>part</w:t>
      </w:r>
      <w:r>
        <w:rPr>
          <w:spacing w:val="-13"/>
        </w:rPr>
        <w:t> </w:t>
      </w:r>
      <w:r>
        <w:rPr>
          <w:spacing w:val="-2"/>
        </w:rPr>
        <w:t>seva,</w:t>
      </w:r>
      <w:r>
        <w:rPr>
          <w:spacing w:val="-13"/>
        </w:rPr>
        <w:t> </w:t>
      </w:r>
      <w:r>
        <w:rPr>
          <w:spacing w:val="-2"/>
        </w:rPr>
        <w:t>el</w:t>
      </w:r>
      <w:r>
        <w:rPr>
          <w:spacing w:val="-14"/>
        </w:rPr>
        <w:t> </w:t>
      </w:r>
      <w:r>
        <w:rPr>
          <w:spacing w:val="-2"/>
        </w:rPr>
        <w:t>contractista</w:t>
      </w:r>
      <w:r>
        <w:rPr>
          <w:spacing w:val="-13"/>
        </w:rPr>
        <w:t> </w:t>
      </w:r>
      <w:r>
        <w:rPr>
          <w:spacing w:val="-2"/>
        </w:rPr>
        <w:t>podrà</w:t>
      </w:r>
      <w:r>
        <w:rPr>
          <w:spacing w:val="-13"/>
        </w:rPr>
        <w:t> </w:t>
      </w:r>
      <w:r>
        <w:rPr>
          <w:spacing w:val="-2"/>
        </w:rPr>
        <w:t>proposar</w:t>
      </w:r>
      <w:r>
        <w:rPr>
          <w:spacing w:val="-11"/>
        </w:rPr>
        <w:t> </w:t>
      </w:r>
      <w:r>
        <w:rPr>
          <w:spacing w:val="-2"/>
        </w:rPr>
        <w:t>també</w:t>
      </w:r>
      <w:r>
        <w:rPr>
          <w:spacing w:val="-13"/>
        </w:rPr>
        <w:t> </w:t>
      </w:r>
      <w:r>
        <w:rPr>
          <w:spacing w:val="-2"/>
        </w:rPr>
        <w:t>les</w:t>
      </w:r>
      <w:r>
        <w:rPr>
          <w:spacing w:val="-13"/>
        </w:rPr>
        <w:t> </w:t>
      </w:r>
      <w:r>
        <w:rPr>
          <w:spacing w:val="-2"/>
        </w:rPr>
        <w:t>modificacions,</w:t>
      </w:r>
      <w:r>
        <w:rPr>
          <w:spacing w:val="-12"/>
        </w:rPr>
        <w:t> </w:t>
      </w:r>
      <w:r>
        <w:rPr>
          <w:spacing w:val="-2"/>
        </w:rPr>
        <w:t>degudament</w:t>
      </w:r>
      <w:r>
        <w:rPr>
          <w:spacing w:val="-14"/>
        </w:rPr>
        <w:t> </w:t>
      </w:r>
      <w:r>
        <w:rPr>
          <w:spacing w:val="-2"/>
        </w:rPr>
        <w:t>justificades, sobre</w:t>
      </w:r>
      <w:r>
        <w:rPr>
          <w:spacing w:val="-6"/>
        </w:rPr>
        <w:t> </w:t>
      </w:r>
      <w:r>
        <w:rPr>
          <w:spacing w:val="-2"/>
        </w:rPr>
        <w:t>l'obra</w:t>
      </w:r>
      <w:r>
        <w:rPr>
          <w:spacing w:val="-8"/>
        </w:rPr>
        <w:t> </w:t>
      </w:r>
      <w:r>
        <w:rPr>
          <w:spacing w:val="-2"/>
        </w:rPr>
        <w:t>projectada,</w:t>
      </w:r>
      <w:r>
        <w:rPr>
          <w:spacing w:val="-6"/>
        </w:rPr>
        <w:t> </w:t>
      </w:r>
      <w:r>
        <w:rPr>
          <w:spacing w:val="-2"/>
        </w:rPr>
        <w:t>a</w:t>
      </w:r>
      <w:r>
        <w:rPr>
          <w:spacing w:val="-6"/>
        </w:rPr>
        <w:t> </w:t>
      </w:r>
      <w:r>
        <w:rPr>
          <w:spacing w:val="-2"/>
        </w:rPr>
        <w:t>la</w:t>
      </w:r>
      <w:r>
        <w:rPr>
          <w:spacing w:val="-6"/>
        </w:rPr>
        <w:t> </w:t>
      </w:r>
      <w:r>
        <w:rPr>
          <w:spacing w:val="-2"/>
        </w:rPr>
        <w:t>direcció</w:t>
      </w:r>
      <w:r>
        <w:rPr>
          <w:spacing w:val="-6"/>
        </w:rPr>
        <w:t> </w:t>
      </w:r>
      <w:r>
        <w:rPr>
          <w:spacing w:val="-2"/>
        </w:rPr>
        <w:t>de</w:t>
      </w:r>
      <w:r>
        <w:rPr>
          <w:spacing w:val="-6"/>
        </w:rPr>
        <w:t> </w:t>
      </w:r>
      <w:r>
        <w:rPr>
          <w:spacing w:val="-2"/>
        </w:rPr>
        <w:t>l'obra,</w:t>
      </w:r>
      <w:r>
        <w:rPr>
          <w:spacing w:val="-6"/>
        </w:rPr>
        <w:t> </w:t>
      </w:r>
      <w:r>
        <w:rPr>
          <w:spacing w:val="-2"/>
        </w:rPr>
        <w:t>qui,</w:t>
      </w:r>
      <w:r>
        <w:rPr>
          <w:spacing w:val="-4"/>
        </w:rPr>
        <w:t> </w:t>
      </w:r>
      <w:r>
        <w:rPr>
          <w:spacing w:val="-2"/>
        </w:rPr>
        <w:t>segons</w:t>
      </w:r>
      <w:r>
        <w:rPr>
          <w:spacing w:val="-6"/>
        </w:rPr>
        <w:t> </w:t>
      </w:r>
      <w:r>
        <w:rPr>
          <w:spacing w:val="-2"/>
        </w:rPr>
        <w:t>la</w:t>
      </w:r>
      <w:r>
        <w:rPr>
          <w:spacing w:val="-8"/>
        </w:rPr>
        <w:t> </w:t>
      </w:r>
      <w:r>
        <w:rPr>
          <w:spacing w:val="-2"/>
        </w:rPr>
        <w:t>importància</w:t>
      </w:r>
      <w:r>
        <w:rPr>
          <w:spacing w:val="-8"/>
        </w:rPr>
        <w:t> </w:t>
      </w:r>
      <w:r>
        <w:rPr>
          <w:spacing w:val="-2"/>
        </w:rPr>
        <w:t>d'aquestes,</w:t>
      </w:r>
      <w:r>
        <w:rPr>
          <w:spacing w:val="-4"/>
        </w:rPr>
        <w:t> </w:t>
      </w:r>
      <w:r>
        <w:rPr>
          <w:spacing w:val="-2"/>
        </w:rPr>
        <w:t>les</w:t>
      </w:r>
      <w:r>
        <w:rPr>
          <w:spacing w:val="-6"/>
        </w:rPr>
        <w:t> </w:t>
      </w:r>
      <w:r>
        <w:rPr>
          <w:spacing w:val="-2"/>
        </w:rPr>
        <w:t>podrà </w:t>
      </w:r>
      <w:r>
        <w:rPr/>
        <w:t>resoldre directament o bé comunicar-ho a l’Ajuntament, perquè adopti l'acord que escaigui. Aquesta</w:t>
      </w:r>
      <w:r>
        <w:rPr>
          <w:spacing w:val="-13"/>
        </w:rPr>
        <w:t> </w:t>
      </w:r>
      <w:r>
        <w:rPr/>
        <w:t>petició</w:t>
      </w:r>
      <w:r>
        <w:rPr>
          <w:spacing w:val="-13"/>
        </w:rPr>
        <w:t> </w:t>
      </w:r>
      <w:r>
        <w:rPr/>
        <w:t>tampoc</w:t>
      </w:r>
      <w:r>
        <w:rPr>
          <w:spacing w:val="-13"/>
        </w:rPr>
        <w:t> </w:t>
      </w:r>
      <w:r>
        <w:rPr/>
        <w:t>donarà</w:t>
      </w:r>
      <w:r>
        <w:rPr>
          <w:spacing w:val="-13"/>
        </w:rPr>
        <w:t> </w:t>
      </w:r>
      <w:r>
        <w:rPr/>
        <w:t>el</w:t>
      </w:r>
      <w:r>
        <w:rPr>
          <w:spacing w:val="-15"/>
        </w:rPr>
        <w:t> </w:t>
      </w:r>
      <w:r>
        <w:rPr/>
        <w:t>dret</w:t>
      </w:r>
      <w:r>
        <w:rPr>
          <w:spacing w:val="-13"/>
        </w:rPr>
        <w:t> </w:t>
      </w:r>
      <w:r>
        <w:rPr/>
        <w:t>al</w:t>
      </w:r>
      <w:r>
        <w:rPr>
          <w:spacing w:val="-13"/>
        </w:rPr>
        <w:t> </w:t>
      </w:r>
      <w:r>
        <w:rPr/>
        <w:t>contractista</w:t>
      </w:r>
      <w:r>
        <w:rPr>
          <w:spacing w:val="-15"/>
        </w:rPr>
        <w:t> </w:t>
      </w:r>
      <w:r>
        <w:rPr/>
        <w:t>de</w:t>
      </w:r>
      <w:r>
        <w:rPr>
          <w:spacing w:val="-12"/>
        </w:rPr>
        <w:t> </w:t>
      </w:r>
      <w:r>
        <w:rPr/>
        <w:t>fer</w:t>
      </w:r>
      <w:r>
        <w:rPr>
          <w:spacing w:val="-11"/>
        </w:rPr>
        <w:t> </w:t>
      </w:r>
      <w:r>
        <w:rPr/>
        <w:t>cap</w:t>
      </w:r>
      <w:r>
        <w:rPr>
          <w:spacing w:val="-13"/>
        </w:rPr>
        <w:t> </w:t>
      </w:r>
      <w:r>
        <w:rPr/>
        <w:t>modificació</w:t>
      </w:r>
      <w:r>
        <w:rPr>
          <w:spacing w:val="-11"/>
        </w:rPr>
        <w:t> </w:t>
      </w:r>
      <w:r>
        <w:rPr/>
        <w:t>sobre</w:t>
      </w:r>
      <w:r>
        <w:rPr>
          <w:spacing w:val="-13"/>
        </w:rPr>
        <w:t> </w:t>
      </w:r>
      <w:r>
        <w:rPr/>
        <w:t>el</w:t>
      </w:r>
      <w:r>
        <w:rPr>
          <w:spacing w:val="-14"/>
        </w:rPr>
        <w:t> </w:t>
      </w:r>
      <w:r>
        <w:rPr/>
        <w:t>programa d'execució de les obres.</w:t>
      </w:r>
    </w:p>
    <w:p>
      <w:pPr>
        <w:pStyle w:val="BodyText"/>
        <w:spacing w:before="127"/>
      </w:pPr>
    </w:p>
    <w:p>
      <w:pPr>
        <w:pStyle w:val="BodyText"/>
        <w:spacing w:line="360" w:lineRule="auto"/>
        <w:ind w:left="165" w:right="159"/>
        <w:jc w:val="both"/>
      </w:pPr>
      <w:r>
        <w:rPr/>
        <w:t>Quan cursi la proposta esmentada a l'apartat anterior, el contractista haurà d'assenyalar el termini dins del qual</w:t>
      </w:r>
      <w:r>
        <w:rPr>
          <w:spacing w:val="-1"/>
        </w:rPr>
        <w:t> </w:t>
      </w:r>
      <w:r>
        <w:rPr/>
        <w:t>necessita rebre la contestació perquè no es</w:t>
      </w:r>
      <w:r>
        <w:rPr>
          <w:spacing w:val="-1"/>
        </w:rPr>
        <w:t> </w:t>
      </w:r>
      <w:r>
        <w:rPr/>
        <w:t>vegi</w:t>
      </w:r>
      <w:r>
        <w:rPr>
          <w:spacing w:val="-1"/>
        </w:rPr>
        <w:t> </w:t>
      </w:r>
      <w:r>
        <w:rPr/>
        <w:t>afectat el</w:t>
      </w:r>
      <w:r>
        <w:rPr>
          <w:spacing w:val="-1"/>
        </w:rPr>
        <w:t> </w:t>
      </w:r>
      <w:r>
        <w:rPr/>
        <w:t>programa</w:t>
      </w:r>
      <w:r>
        <w:rPr>
          <w:spacing w:val="-5"/>
        </w:rPr>
        <w:t> </w:t>
      </w:r>
      <w:r>
        <w:rPr/>
        <w:t>de treballs.</w:t>
      </w:r>
      <w:r>
        <w:rPr>
          <w:spacing w:val="-10"/>
        </w:rPr>
        <w:t> </w:t>
      </w:r>
      <w:r>
        <w:rPr/>
        <w:t>Si</w:t>
      </w:r>
      <w:r>
        <w:rPr>
          <w:spacing w:val="-11"/>
        </w:rPr>
        <w:t> </w:t>
      </w:r>
      <w:r>
        <w:rPr/>
        <w:t>no</w:t>
      </w:r>
      <w:r>
        <w:rPr>
          <w:spacing w:val="-10"/>
        </w:rPr>
        <w:t> </w:t>
      </w:r>
      <w:r>
        <w:rPr/>
        <w:t>hi</w:t>
      </w:r>
      <w:r>
        <w:rPr>
          <w:spacing w:val="-11"/>
        </w:rPr>
        <w:t> </w:t>
      </w:r>
      <w:r>
        <w:rPr/>
        <w:t>ha</w:t>
      </w:r>
      <w:r>
        <w:rPr>
          <w:spacing w:val="-10"/>
        </w:rPr>
        <w:t> </w:t>
      </w:r>
      <w:r>
        <w:rPr/>
        <w:t>contestació</w:t>
      </w:r>
      <w:r>
        <w:rPr>
          <w:spacing w:val="-10"/>
        </w:rPr>
        <w:t> </w:t>
      </w:r>
      <w:r>
        <w:rPr/>
        <w:t>dins</w:t>
      </w:r>
      <w:r>
        <w:rPr>
          <w:spacing w:val="-9"/>
        </w:rPr>
        <w:t> </w:t>
      </w:r>
      <w:r>
        <w:rPr/>
        <w:t>del</w:t>
      </w:r>
      <w:r>
        <w:rPr>
          <w:spacing w:val="-11"/>
        </w:rPr>
        <w:t> </w:t>
      </w:r>
      <w:r>
        <w:rPr/>
        <w:t>termini</w:t>
      </w:r>
      <w:r>
        <w:rPr>
          <w:spacing w:val="-11"/>
        </w:rPr>
        <w:t> </w:t>
      </w:r>
      <w:r>
        <w:rPr/>
        <w:t>esmentat,</w:t>
      </w:r>
      <w:r>
        <w:rPr>
          <w:spacing w:val="-10"/>
        </w:rPr>
        <w:t> </w:t>
      </w:r>
      <w:r>
        <w:rPr/>
        <w:t>caldrà</w:t>
      </w:r>
      <w:r>
        <w:rPr>
          <w:spacing w:val="-10"/>
        </w:rPr>
        <w:t> </w:t>
      </w:r>
      <w:r>
        <w:rPr/>
        <w:t>interpretar-ho</w:t>
      </w:r>
      <w:r>
        <w:rPr>
          <w:spacing w:val="-12"/>
        </w:rPr>
        <w:t> </w:t>
      </w:r>
      <w:r>
        <w:rPr/>
        <w:t>en</w:t>
      </w:r>
      <w:r>
        <w:rPr>
          <w:spacing w:val="-12"/>
        </w:rPr>
        <w:t> </w:t>
      </w:r>
      <w:r>
        <w:rPr/>
        <w:t>tot</w:t>
      </w:r>
      <w:r>
        <w:rPr>
          <w:spacing w:val="-9"/>
        </w:rPr>
        <w:t> </w:t>
      </w:r>
      <w:r>
        <w:rPr/>
        <w:t>cas</w:t>
      </w:r>
      <w:r>
        <w:rPr>
          <w:spacing w:val="-11"/>
        </w:rPr>
        <w:t> </w:t>
      </w:r>
      <w:r>
        <w:rPr/>
        <w:t>com una denegació de la petició formulada.</w:t>
      </w:r>
    </w:p>
    <w:p>
      <w:pPr>
        <w:pStyle w:val="BodyText"/>
        <w:spacing w:before="125"/>
      </w:pPr>
    </w:p>
    <w:p>
      <w:pPr>
        <w:pStyle w:val="Heading3"/>
        <w:numPr>
          <w:ilvl w:val="2"/>
          <w:numId w:val="1"/>
        </w:numPr>
        <w:tabs>
          <w:tab w:pos="881" w:val="left" w:leader="none"/>
        </w:tabs>
        <w:spacing w:line="240" w:lineRule="auto" w:before="0" w:after="0"/>
        <w:ind w:left="881" w:right="0" w:hanging="716"/>
        <w:jc w:val="left"/>
      </w:pPr>
      <w:r>
        <w:rPr>
          <w:spacing w:val="-2"/>
        </w:rPr>
        <w:t>Programa</w:t>
      </w:r>
      <w:r>
        <w:rPr>
          <w:spacing w:val="-8"/>
        </w:rPr>
        <w:t> </w:t>
      </w:r>
      <w:r>
        <w:rPr>
          <w:spacing w:val="-2"/>
        </w:rPr>
        <w:t>de</w:t>
      </w:r>
      <w:r>
        <w:rPr>
          <w:spacing w:val="-7"/>
        </w:rPr>
        <w:t> </w:t>
      </w:r>
      <w:r>
        <w:rPr>
          <w:spacing w:val="-2"/>
        </w:rPr>
        <w:t>treballs</w:t>
      </w:r>
    </w:p>
    <w:p>
      <w:pPr>
        <w:pStyle w:val="BodyText"/>
        <w:rPr>
          <w:rFonts w:ascii="Arial"/>
          <w:b/>
        </w:rPr>
      </w:pPr>
    </w:p>
    <w:p>
      <w:pPr>
        <w:pStyle w:val="BodyText"/>
        <w:spacing w:before="2"/>
        <w:rPr>
          <w:rFonts w:ascii="Arial"/>
          <w:b/>
        </w:rPr>
      </w:pPr>
    </w:p>
    <w:p>
      <w:pPr>
        <w:pStyle w:val="BodyText"/>
        <w:spacing w:line="360" w:lineRule="auto"/>
        <w:ind w:left="165" w:right="157"/>
        <w:jc w:val="both"/>
      </w:pPr>
      <w:r>
        <w:rPr/>
        <w:t>Prèviament a la contractació de les obres el contractista haurà de formular un programa de </w:t>
      </w:r>
      <w:r>
        <w:rPr>
          <w:spacing w:val="-4"/>
        </w:rPr>
        <w:t>treball</w:t>
      </w:r>
      <w:r>
        <w:rPr>
          <w:spacing w:val="-5"/>
        </w:rPr>
        <w:t> </w:t>
      </w:r>
      <w:r>
        <w:rPr>
          <w:spacing w:val="-4"/>
        </w:rPr>
        <w:t>complet. Aquest programa</w:t>
      </w:r>
      <w:r>
        <w:rPr>
          <w:spacing w:val="-6"/>
        </w:rPr>
        <w:t> </w:t>
      </w:r>
      <w:r>
        <w:rPr>
          <w:spacing w:val="-4"/>
        </w:rPr>
        <w:t>de treball</w:t>
      </w:r>
      <w:r>
        <w:rPr>
          <w:spacing w:val="-5"/>
        </w:rPr>
        <w:t> </w:t>
      </w:r>
      <w:r>
        <w:rPr>
          <w:spacing w:val="-4"/>
        </w:rPr>
        <w:t>l'haurà d'aprovar la Direcció General</w:t>
      </w:r>
      <w:r>
        <w:rPr>
          <w:spacing w:val="-5"/>
        </w:rPr>
        <w:t> </w:t>
      </w:r>
      <w:r>
        <w:rPr>
          <w:spacing w:val="-4"/>
        </w:rPr>
        <w:t>d'Administració </w:t>
      </w:r>
      <w:r>
        <w:rPr/>
        <w:t>Pública en el temps i en raó del contracte. L'estructura del programa s'haurà d'ajustar a les indicacions de l’Ajuntament.</w:t>
      </w:r>
    </w:p>
    <w:p>
      <w:pPr>
        <w:pStyle w:val="BodyText"/>
        <w:spacing w:before="125"/>
      </w:pPr>
    </w:p>
    <w:p>
      <w:pPr>
        <w:pStyle w:val="BodyText"/>
        <w:ind w:left="165"/>
        <w:jc w:val="both"/>
      </w:pPr>
      <w:r>
        <w:rPr/>
        <w:t>El</w:t>
      </w:r>
      <w:r>
        <w:rPr>
          <w:spacing w:val="-14"/>
        </w:rPr>
        <w:t> </w:t>
      </w:r>
      <w:r>
        <w:rPr/>
        <w:t>programa</w:t>
      </w:r>
      <w:r>
        <w:rPr>
          <w:spacing w:val="-13"/>
        </w:rPr>
        <w:t> </w:t>
      </w:r>
      <w:r>
        <w:rPr/>
        <w:t>de</w:t>
      </w:r>
      <w:r>
        <w:rPr>
          <w:spacing w:val="-12"/>
        </w:rPr>
        <w:t> </w:t>
      </w:r>
      <w:r>
        <w:rPr/>
        <w:t>treball</w:t>
      </w:r>
      <w:r>
        <w:rPr>
          <w:spacing w:val="-13"/>
        </w:rPr>
        <w:t> </w:t>
      </w:r>
      <w:r>
        <w:rPr/>
        <w:t>ha</w:t>
      </w:r>
      <w:r>
        <w:rPr>
          <w:spacing w:val="-10"/>
        </w:rPr>
        <w:t> </w:t>
      </w:r>
      <w:r>
        <w:rPr/>
        <w:t>de</w:t>
      </w:r>
      <w:r>
        <w:rPr>
          <w:spacing w:val="-11"/>
        </w:rPr>
        <w:t> </w:t>
      </w:r>
      <w:r>
        <w:rPr>
          <w:spacing w:val="-2"/>
        </w:rPr>
        <w:t>comprendre:</w:t>
      </w:r>
    </w:p>
    <w:p>
      <w:pPr>
        <w:pStyle w:val="BodyText"/>
      </w:pPr>
    </w:p>
    <w:p>
      <w:pPr>
        <w:pStyle w:val="BodyText"/>
      </w:pPr>
    </w:p>
    <w:p>
      <w:pPr>
        <w:pStyle w:val="ListParagraph"/>
        <w:numPr>
          <w:ilvl w:val="0"/>
          <w:numId w:val="3"/>
        </w:numPr>
        <w:tabs>
          <w:tab w:pos="525" w:val="left" w:leader="none"/>
        </w:tabs>
        <w:spacing w:line="360" w:lineRule="auto" w:before="0" w:after="0"/>
        <w:ind w:left="525" w:right="157" w:hanging="360"/>
        <w:jc w:val="both"/>
        <w:rPr>
          <w:sz w:val="22"/>
        </w:rPr>
      </w:pPr>
      <w:r>
        <w:rPr>
          <w:sz w:val="22"/>
        </w:rPr>
        <w:t>La</w:t>
      </w:r>
      <w:r>
        <w:rPr>
          <w:spacing w:val="-14"/>
          <w:sz w:val="22"/>
        </w:rPr>
        <w:t> </w:t>
      </w:r>
      <w:r>
        <w:rPr>
          <w:sz w:val="22"/>
        </w:rPr>
        <w:t>descripció</w:t>
      </w:r>
      <w:r>
        <w:rPr>
          <w:spacing w:val="-13"/>
          <w:sz w:val="22"/>
        </w:rPr>
        <w:t> </w:t>
      </w:r>
      <w:r>
        <w:rPr>
          <w:sz w:val="22"/>
        </w:rPr>
        <w:t>detallada</w:t>
      </w:r>
      <w:r>
        <w:rPr>
          <w:spacing w:val="-14"/>
          <w:sz w:val="22"/>
        </w:rPr>
        <w:t> </w:t>
      </w:r>
      <w:r>
        <w:rPr>
          <w:sz w:val="22"/>
        </w:rPr>
        <w:t>de</w:t>
      </w:r>
      <w:r>
        <w:rPr>
          <w:spacing w:val="-14"/>
          <w:sz w:val="22"/>
        </w:rPr>
        <w:t> </w:t>
      </w:r>
      <w:r>
        <w:rPr>
          <w:sz w:val="22"/>
        </w:rPr>
        <w:t>la</w:t>
      </w:r>
      <w:r>
        <w:rPr>
          <w:spacing w:val="-15"/>
          <w:sz w:val="22"/>
        </w:rPr>
        <w:t> </w:t>
      </w:r>
      <w:r>
        <w:rPr>
          <w:sz w:val="22"/>
        </w:rPr>
        <w:t>manera</w:t>
      </w:r>
      <w:r>
        <w:rPr>
          <w:spacing w:val="-16"/>
          <w:sz w:val="22"/>
        </w:rPr>
        <w:t> </w:t>
      </w:r>
      <w:r>
        <w:rPr>
          <w:sz w:val="22"/>
        </w:rPr>
        <w:t>com</w:t>
      </w:r>
      <w:r>
        <w:rPr>
          <w:spacing w:val="-14"/>
          <w:sz w:val="22"/>
        </w:rPr>
        <w:t> </w:t>
      </w:r>
      <w:r>
        <w:rPr>
          <w:sz w:val="22"/>
        </w:rPr>
        <w:t>s'executaran</w:t>
      </w:r>
      <w:r>
        <w:rPr>
          <w:spacing w:val="-15"/>
          <w:sz w:val="22"/>
        </w:rPr>
        <w:t> </w:t>
      </w:r>
      <w:r>
        <w:rPr>
          <w:sz w:val="22"/>
        </w:rPr>
        <w:t>les</w:t>
      </w:r>
      <w:r>
        <w:rPr>
          <w:spacing w:val="-14"/>
          <w:sz w:val="22"/>
        </w:rPr>
        <w:t> </w:t>
      </w:r>
      <w:r>
        <w:rPr>
          <w:sz w:val="22"/>
        </w:rPr>
        <w:t>diverses</w:t>
      </w:r>
      <w:r>
        <w:rPr>
          <w:spacing w:val="-14"/>
          <w:sz w:val="22"/>
        </w:rPr>
        <w:t> </w:t>
      </w:r>
      <w:r>
        <w:rPr>
          <w:sz w:val="22"/>
        </w:rPr>
        <w:t>parts</w:t>
      </w:r>
      <w:r>
        <w:rPr>
          <w:spacing w:val="-14"/>
          <w:sz w:val="22"/>
        </w:rPr>
        <w:t> </w:t>
      </w:r>
      <w:r>
        <w:rPr>
          <w:sz w:val="22"/>
        </w:rPr>
        <w:t>de</w:t>
      </w:r>
      <w:r>
        <w:rPr>
          <w:spacing w:val="-15"/>
          <w:sz w:val="22"/>
        </w:rPr>
        <w:t> </w:t>
      </w:r>
      <w:r>
        <w:rPr>
          <w:sz w:val="22"/>
        </w:rPr>
        <w:t>l'obra,</w:t>
      </w:r>
      <w:r>
        <w:rPr>
          <w:spacing w:val="-14"/>
          <w:sz w:val="22"/>
        </w:rPr>
        <w:t> </w:t>
      </w:r>
      <w:r>
        <w:rPr>
          <w:sz w:val="22"/>
        </w:rPr>
        <w:t>amb</w:t>
      </w:r>
      <w:r>
        <w:rPr>
          <w:spacing w:val="-14"/>
          <w:sz w:val="22"/>
        </w:rPr>
        <w:t> </w:t>
      </w:r>
      <w:r>
        <w:rPr>
          <w:sz w:val="22"/>
        </w:rPr>
        <w:t>la definició</w:t>
      </w:r>
      <w:r>
        <w:rPr>
          <w:spacing w:val="-6"/>
          <w:sz w:val="22"/>
        </w:rPr>
        <w:t> </w:t>
      </w:r>
      <w:r>
        <w:rPr>
          <w:sz w:val="22"/>
        </w:rPr>
        <w:t>dels</w:t>
      </w:r>
      <w:r>
        <w:rPr>
          <w:spacing w:val="-6"/>
          <w:sz w:val="22"/>
        </w:rPr>
        <w:t> </w:t>
      </w:r>
      <w:r>
        <w:rPr>
          <w:sz w:val="22"/>
        </w:rPr>
        <w:t>criteris</w:t>
      </w:r>
      <w:r>
        <w:rPr>
          <w:spacing w:val="-7"/>
          <w:sz w:val="22"/>
        </w:rPr>
        <w:t> </w:t>
      </w:r>
      <w:r>
        <w:rPr>
          <w:sz w:val="22"/>
        </w:rPr>
        <w:t>constructius</w:t>
      </w:r>
      <w:r>
        <w:rPr>
          <w:spacing w:val="-7"/>
          <w:sz w:val="22"/>
        </w:rPr>
        <w:t> </w:t>
      </w:r>
      <w:r>
        <w:rPr>
          <w:sz w:val="22"/>
        </w:rPr>
        <w:t>de</w:t>
      </w:r>
      <w:r>
        <w:rPr>
          <w:spacing w:val="-6"/>
          <w:sz w:val="22"/>
        </w:rPr>
        <w:t> </w:t>
      </w:r>
      <w:r>
        <w:rPr>
          <w:sz w:val="22"/>
        </w:rPr>
        <w:t>les</w:t>
      </w:r>
      <w:r>
        <w:rPr>
          <w:spacing w:val="-7"/>
          <w:sz w:val="22"/>
        </w:rPr>
        <w:t> </w:t>
      </w:r>
      <w:r>
        <w:rPr>
          <w:sz w:val="22"/>
        </w:rPr>
        <w:t>activitats,</w:t>
      </w:r>
      <w:r>
        <w:rPr>
          <w:spacing w:val="-9"/>
          <w:sz w:val="22"/>
        </w:rPr>
        <w:t> </w:t>
      </w:r>
      <w:r>
        <w:rPr>
          <w:sz w:val="22"/>
        </w:rPr>
        <w:t>els</w:t>
      </w:r>
      <w:r>
        <w:rPr>
          <w:spacing w:val="-6"/>
          <w:sz w:val="22"/>
        </w:rPr>
        <w:t> </w:t>
      </w:r>
      <w:r>
        <w:rPr>
          <w:sz w:val="22"/>
        </w:rPr>
        <w:t>lligams</w:t>
      </w:r>
      <w:r>
        <w:rPr>
          <w:spacing w:val="-6"/>
          <w:sz w:val="22"/>
        </w:rPr>
        <w:t> </w:t>
      </w:r>
      <w:r>
        <w:rPr>
          <w:sz w:val="22"/>
        </w:rPr>
        <w:t>entre</w:t>
      </w:r>
      <w:r>
        <w:rPr>
          <w:spacing w:val="-6"/>
          <w:sz w:val="22"/>
        </w:rPr>
        <w:t> </w:t>
      </w:r>
      <w:r>
        <w:rPr>
          <w:sz w:val="22"/>
        </w:rPr>
        <w:t>activitats</w:t>
      </w:r>
      <w:r>
        <w:rPr>
          <w:spacing w:val="-7"/>
          <w:sz w:val="22"/>
        </w:rPr>
        <w:t> </w:t>
      </w:r>
      <w:r>
        <w:rPr>
          <w:sz w:val="22"/>
        </w:rPr>
        <w:t>i</w:t>
      </w:r>
      <w:r>
        <w:rPr>
          <w:spacing w:val="-8"/>
          <w:sz w:val="22"/>
        </w:rPr>
        <w:t> </w:t>
      </w:r>
      <w:r>
        <w:rPr>
          <w:sz w:val="22"/>
        </w:rPr>
        <w:t>les</w:t>
      </w:r>
      <w:r>
        <w:rPr>
          <w:spacing w:val="-6"/>
          <w:sz w:val="22"/>
        </w:rPr>
        <w:t> </w:t>
      </w:r>
      <w:r>
        <w:rPr>
          <w:sz w:val="22"/>
        </w:rPr>
        <w:t>durades que formaran el programa de treball.</w:t>
      </w:r>
    </w:p>
    <w:p>
      <w:pPr>
        <w:pStyle w:val="BodyText"/>
        <w:spacing w:before="127"/>
      </w:pPr>
    </w:p>
    <w:p>
      <w:pPr>
        <w:pStyle w:val="ListParagraph"/>
        <w:numPr>
          <w:ilvl w:val="0"/>
          <w:numId w:val="3"/>
        </w:numPr>
        <w:tabs>
          <w:tab w:pos="525" w:val="left" w:leader="none"/>
        </w:tabs>
        <w:spacing w:line="360" w:lineRule="auto" w:before="1" w:after="0"/>
        <w:ind w:left="525" w:right="157" w:hanging="360"/>
        <w:jc w:val="both"/>
        <w:rPr>
          <w:sz w:val="22"/>
        </w:rPr>
      </w:pPr>
      <w:r>
        <w:rPr>
          <w:sz w:val="22"/>
        </w:rPr>
        <w:t>L'avantprojecte</w:t>
      </w:r>
      <w:r>
        <w:rPr>
          <w:spacing w:val="-6"/>
          <w:sz w:val="22"/>
        </w:rPr>
        <w:t> </w:t>
      </w:r>
      <w:r>
        <w:rPr>
          <w:sz w:val="22"/>
        </w:rPr>
        <w:t>de</w:t>
      </w:r>
      <w:r>
        <w:rPr>
          <w:spacing w:val="-6"/>
          <w:sz w:val="22"/>
        </w:rPr>
        <w:t> </w:t>
      </w:r>
      <w:r>
        <w:rPr>
          <w:sz w:val="22"/>
        </w:rPr>
        <w:t>les</w:t>
      </w:r>
      <w:r>
        <w:rPr>
          <w:spacing w:val="-6"/>
          <w:sz w:val="22"/>
        </w:rPr>
        <w:t> </w:t>
      </w:r>
      <w:r>
        <w:rPr>
          <w:sz w:val="22"/>
        </w:rPr>
        <w:t>instal·lacions,</w:t>
      </w:r>
      <w:r>
        <w:rPr>
          <w:spacing w:val="-5"/>
          <w:sz w:val="22"/>
        </w:rPr>
        <w:t> </w:t>
      </w:r>
      <w:r>
        <w:rPr>
          <w:sz w:val="22"/>
        </w:rPr>
        <w:t>els</w:t>
      </w:r>
      <w:r>
        <w:rPr>
          <w:spacing w:val="-7"/>
          <w:sz w:val="22"/>
        </w:rPr>
        <w:t> </w:t>
      </w:r>
      <w:r>
        <w:rPr>
          <w:sz w:val="22"/>
        </w:rPr>
        <w:t>mitjans</w:t>
      </w:r>
      <w:r>
        <w:rPr>
          <w:spacing w:val="-7"/>
          <w:sz w:val="22"/>
        </w:rPr>
        <w:t> </w:t>
      </w:r>
      <w:r>
        <w:rPr>
          <w:sz w:val="22"/>
        </w:rPr>
        <w:t>auxiliars</w:t>
      </w:r>
      <w:r>
        <w:rPr>
          <w:spacing w:val="-6"/>
          <w:sz w:val="22"/>
        </w:rPr>
        <w:t> </w:t>
      </w:r>
      <w:r>
        <w:rPr>
          <w:sz w:val="22"/>
        </w:rPr>
        <w:t>i</w:t>
      </w:r>
      <w:r>
        <w:rPr>
          <w:spacing w:val="-7"/>
          <w:sz w:val="22"/>
        </w:rPr>
        <w:t> </w:t>
      </w:r>
      <w:r>
        <w:rPr>
          <w:sz w:val="22"/>
        </w:rPr>
        <w:t>les</w:t>
      </w:r>
      <w:r>
        <w:rPr>
          <w:spacing w:val="-6"/>
          <w:sz w:val="22"/>
        </w:rPr>
        <w:t> </w:t>
      </w:r>
      <w:r>
        <w:rPr>
          <w:sz w:val="22"/>
        </w:rPr>
        <w:t>obres</w:t>
      </w:r>
      <w:r>
        <w:rPr>
          <w:spacing w:val="-7"/>
          <w:sz w:val="22"/>
        </w:rPr>
        <w:t> </w:t>
      </w:r>
      <w:r>
        <w:rPr>
          <w:sz w:val="22"/>
        </w:rPr>
        <w:t>provisionals,</w:t>
      </w:r>
      <w:r>
        <w:rPr>
          <w:spacing w:val="-5"/>
          <w:sz w:val="22"/>
        </w:rPr>
        <w:t> </w:t>
      </w:r>
      <w:r>
        <w:rPr>
          <w:sz w:val="22"/>
        </w:rPr>
        <w:t>inclosos els</w:t>
      </w:r>
      <w:r>
        <w:rPr>
          <w:spacing w:val="-7"/>
          <w:sz w:val="22"/>
        </w:rPr>
        <w:t> </w:t>
      </w:r>
      <w:r>
        <w:rPr>
          <w:sz w:val="22"/>
        </w:rPr>
        <w:t>camins</w:t>
      </w:r>
      <w:r>
        <w:rPr>
          <w:spacing w:val="-6"/>
          <w:sz w:val="22"/>
        </w:rPr>
        <w:t> </w:t>
      </w:r>
      <w:r>
        <w:rPr>
          <w:sz w:val="22"/>
        </w:rPr>
        <w:t>de</w:t>
      </w:r>
      <w:r>
        <w:rPr>
          <w:spacing w:val="-7"/>
          <w:sz w:val="22"/>
        </w:rPr>
        <w:t> </w:t>
      </w:r>
      <w:r>
        <w:rPr>
          <w:sz w:val="22"/>
        </w:rPr>
        <w:t>servei,</w:t>
      </w:r>
      <w:r>
        <w:rPr>
          <w:spacing w:val="-7"/>
          <w:sz w:val="22"/>
        </w:rPr>
        <w:t> </w:t>
      </w:r>
      <w:r>
        <w:rPr>
          <w:sz w:val="22"/>
        </w:rPr>
        <w:t>les</w:t>
      </w:r>
      <w:r>
        <w:rPr>
          <w:spacing w:val="-10"/>
          <w:sz w:val="22"/>
        </w:rPr>
        <w:t> </w:t>
      </w:r>
      <w:r>
        <w:rPr>
          <w:sz w:val="22"/>
        </w:rPr>
        <w:t>oficines</w:t>
      </w:r>
      <w:r>
        <w:rPr>
          <w:spacing w:val="-7"/>
          <w:sz w:val="22"/>
        </w:rPr>
        <w:t> </w:t>
      </w:r>
      <w:r>
        <w:rPr>
          <w:sz w:val="22"/>
        </w:rPr>
        <w:t>d'obra,</w:t>
      </w:r>
      <w:r>
        <w:rPr>
          <w:spacing w:val="-7"/>
          <w:sz w:val="22"/>
        </w:rPr>
        <w:t> </w:t>
      </w:r>
      <w:r>
        <w:rPr>
          <w:sz w:val="22"/>
        </w:rPr>
        <w:t>els</w:t>
      </w:r>
      <w:r>
        <w:rPr>
          <w:spacing w:val="-6"/>
          <w:sz w:val="22"/>
        </w:rPr>
        <w:t> </w:t>
      </w:r>
      <w:r>
        <w:rPr>
          <w:sz w:val="22"/>
        </w:rPr>
        <w:t>allotjaments,</w:t>
      </w:r>
      <w:r>
        <w:rPr>
          <w:spacing w:val="-7"/>
          <w:sz w:val="22"/>
        </w:rPr>
        <w:t> </w:t>
      </w:r>
      <w:r>
        <w:rPr>
          <w:sz w:val="22"/>
        </w:rPr>
        <w:t>els</w:t>
      </w:r>
      <w:r>
        <w:rPr>
          <w:spacing w:val="-7"/>
          <w:sz w:val="22"/>
        </w:rPr>
        <w:t> </w:t>
      </w:r>
      <w:r>
        <w:rPr>
          <w:sz w:val="22"/>
        </w:rPr>
        <w:t>magatzems,</w:t>
      </w:r>
      <w:r>
        <w:rPr>
          <w:spacing w:val="-7"/>
          <w:sz w:val="22"/>
        </w:rPr>
        <w:t> </w:t>
      </w:r>
      <w:r>
        <w:rPr>
          <w:sz w:val="22"/>
        </w:rPr>
        <w:t>les</w:t>
      </w:r>
      <w:r>
        <w:rPr>
          <w:spacing w:val="-7"/>
          <w:sz w:val="22"/>
        </w:rPr>
        <w:t> </w:t>
      </w:r>
      <w:r>
        <w:rPr>
          <w:sz w:val="22"/>
        </w:rPr>
        <w:t>sitges,</w:t>
      </w:r>
      <w:r>
        <w:rPr>
          <w:spacing w:val="-7"/>
          <w:sz w:val="22"/>
        </w:rPr>
        <w:t> </w:t>
      </w:r>
      <w:r>
        <w:rPr>
          <w:sz w:val="22"/>
        </w:rPr>
        <w:t>etc.</w:t>
      </w:r>
      <w:r>
        <w:rPr>
          <w:spacing w:val="-9"/>
          <w:sz w:val="22"/>
        </w:rPr>
        <w:t> </w:t>
      </w:r>
      <w:r>
        <w:rPr>
          <w:sz w:val="22"/>
        </w:rPr>
        <w:t>i una</w:t>
      </w:r>
      <w:r>
        <w:rPr>
          <w:spacing w:val="-6"/>
          <w:sz w:val="22"/>
        </w:rPr>
        <w:t> </w:t>
      </w:r>
      <w:r>
        <w:rPr>
          <w:sz w:val="22"/>
        </w:rPr>
        <w:t>justificació</w:t>
      </w:r>
      <w:r>
        <w:rPr>
          <w:spacing w:val="-3"/>
          <w:sz w:val="22"/>
        </w:rPr>
        <w:t> </w:t>
      </w:r>
      <w:r>
        <w:rPr>
          <w:sz w:val="22"/>
        </w:rPr>
        <w:t>de</w:t>
      </w:r>
      <w:r>
        <w:rPr>
          <w:spacing w:val="-3"/>
          <w:sz w:val="22"/>
        </w:rPr>
        <w:t> </w:t>
      </w:r>
      <w:r>
        <w:rPr>
          <w:sz w:val="22"/>
        </w:rPr>
        <w:t>la</w:t>
      </w:r>
      <w:r>
        <w:rPr>
          <w:spacing w:val="-3"/>
          <w:sz w:val="22"/>
        </w:rPr>
        <w:t> </w:t>
      </w:r>
      <w:r>
        <w:rPr>
          <w:sz w:val="22"/>
        </w:rPr>
        <w:t>seva</w:t>
      </w:r>
      <w:r>
        <w:rPr>
          <w:spacing w:val="-1"/>
          <w:sz w:val="22"/>
        </w:rPr>
        <w:t> </w:t>
      </w:r>
      <w:r>
        <w:rPr>
          <w:sz w:val="22"/>
        </w:rPr>
        <w:t>capacitat</w:t>
      </w:r>
      <w:r>
        <w:rPr>
          <w:spacing w:val="-1"/>
          <w:sz w:val="22"/>
        </w:rPr>
        <w:t> </w:t>
      </w:r>
      <w:r>
        <w:rPr>
          <w:sz w:val="22"/>
        </w:rPr>
        <w:t>per</w:t>
      </w:r>
      <w:r>
        <w:rPr>
          <w:spacing w:val="-1"/>
          <w:sz w:val="22"/>
        </w:rPr>
        <w:t> </w:t>
      </w:r>
      <w:r>
        <w:rPr>
          <w:sz w:val="22"/>
        </w:rPr>
        <w:t>assegurar</w:t>
      </w:r>
      <w:r>
        <w:rPr>
          <w:spacing w:val="-3"/>
          <w:sz w:val="22"/>
        </w:rPr>
        <w:t> </w:t>
      </w:r>
      <w:r>
        <w:rPr>
          <w:sz w:val="22"/>
        </w:rPr>
        <w:t>l'acompliment</w:t>
      </w:r>
      <w:r>
        <w:rPr>
          <w:spacing w:val="-1"/>
          <w:sz w:val="22"/>
        </w:rPr>
        <w:t> </w:t>
      </w:r>
      <w:r>
        <w:rPr>
          <w:sz w:val="22"/>
        </w:rPr>
        <w:t>del</w:t>
      </w:r>
      <w:r>
        <w:rPr>
          <w:spacing w:val="-7"/>
          <w:sz w:val="22"/>
        </w:rPr>
        <w:t> </w:t>
      </w:r>
      <w:r>
        <w:rPr>
          <w:sz w:val="22"/>
        </w:rPr>
        <w:t>programa.</w:t>
      </w:r>
    </w:p>
    <w:p>
      <w:pPr>
        <w:pStyle w:val="BodyText"/>
        <w:spacing w:before="125"/>
      </w:pPr>
    </w:p>
    <w:p>
      <w:pPr>
        <w:pStyle w:val="ListParagraph"/>
        <w:numPr>
          <w:ilvl w:val="0"/>
          <w:numId w:val="3"/>
        </w:numPr>
        <w:tabs>
          <w:tab w:pos="525" w:val="left" w:leader="none"/>
        </w:tabs>
        <w:spacing w:line="360" w:lineRule="auto" w:before="0" w:after="0"/>
        <w:ind w:left="525" w:right="159" w:hanging="360"/>
        <w:jc w:val="both"/>
        <w:rPr>
          <w:sz w:val="22"/>
        </w:rPr>
      </w:pPr>
      <w:r>
        <w:rPr>
          <w:sz w:val="22"/>
        </w:rPr>
        <w:t>La relació de la maquinària que s'utilitzarà, amb cada expressió de les seves característiques,</w:t>
      </w:r>
      <w:r>
        <w:rPr>
          <w:spacing w:val="-2"/>
          <w:sz w:val="22"/>
        </w:rPr>
        <w:t> </w:t>
      </w:r>
      <w:r>
        <w:rPr>
          <w:sz w:val="22"/>
        </w:rPr>
        <w:t>on</w:t>
      </w:r>
      <w:r>
        <w:rPr>
          <w:spacing w:val="-1"/>
          <w:sz w:val="22"/>
        </w:rPr>
        <w:t> </w:t>
      </w:r>
      <w:r>
        <w:rPr>
          <w:sz w:val="22"/>
        </w:rPr>
        <w:t>es</w:t>
      </w:r>
      <w:r>
        <w:rPr>
          <w:spacing w:val="-2"/>
          <w:sz w:val="22"/>
        </w:rPr>
        <w:t> </w:t>
      </w:r>
      <w:r>
        <w:rPr>
          <w:sz w:val="22"/>
        </w:rPr>
        <w:t>troba</w:t>
      </w:r>
      <w:r>
        <w:rPr>
          <w:spacing w:val="-1"/>
          <w:sz w:val="22"/>
        </w:rPr>
        <w:t> </w:t>
      </w:r>
      <w:r>
        <w:rPr>
          <w:sz w:val="22"/>
        </w:rPr>
        <w:t>cada</w:t>
      </w:r>
      <w:r>
        <w:rPr>
          <w:spacing w:val="-1"/>
          <w:sz w:val="22"/>
        </w:rPr>
        <w:t> </w:t>
      </w:r>
      <w:r>
        <w:rPr>
          <w:sz w:val="22"/>
        </w:rPr>
        <w:t>màquina</w:t>
      </w:r>
      <w:r>
        <w:rPr>
          <w:spacing w:val="-1"/>
          <w:sz w:val="22"/>
        </w:rPr>
        <w:t> </w:t>
      </w:r>
      <w:r>
        <w:rPr>
          <w:sz w:val="22"/>
        </w:rPr>
        <w:t>al</w:t>
      </w:r>
      <w:r>
        <w:rPr>
          <w:spacing w:val="-3"/>
          <w:sz w:val="22"/>
        </w:rPr>
        <w:t> </w:t>
      </w:r>
      <w:r>
        <w:rPr>
          <w:sz w:val="22"/>
        </w:rPr>
        <w:t>temps</w:t>
      </w:r>
      <w:r>
        <w:rPr>
          <w:spacing w:val="-2"/>
          <w:sz w:val="22"/>
        </w:rPr>
        <w:t> </w:t>
      </w:r>
      <w:r>
        <w:rPr>
          <w:sz w:val="22"/>
        </w:rPr>
        <w:t>de</w:t>
      </w:r>
      <w:r>
        <w:rPr>
          <w:spacing w:val="-1"/>
          <w:sz w:val="22"/>
        </w:rPr>
        <w:t> </w:t>
      </w:r>
      <w:r>
        <w:rPr>
          <w:sz w:val="22"/>
        </w:rPr>
        <w:t>formular</w:t>
      </w:r>
      <w:r>
        <w:rPr>
          <w:spacing w:val="-1"/>
          <w:sz w:val="22"/>
        </w:rPr>
        <w:t> </w:t>
      </w:r>
      <w:r>
        <w:rPr>
          <w:sz w:val="22"/>
        </w:rPr>
        <w:t>el</w:t>
      </w:r>
      <w:r>
        <w:rPr>
          <w:spacing w:val="-3"/>
          <w:sz w:val="22"/>
        </w:rPr>
        <w:t> </w:t>
      </w:r>
      <w:r>
        <w:rPr>
          <w:sz w:val="22"/>
        </w:rPr>
        <w:t>programa</w:t>
      </w:r>
      <w:r>
        <w:rPr>
          <w:spacing w:val="-1"/>
          <w:sz w:val="22"/>
        </w:rPr>
        <w:t> </w:t>
      </w:r>
      <w:r>
        <w:rPr>
          <w:sz w:val="22"/>
        </w:rPr>
        <w:t>i</w:t>
      </w:r>
      <w:r>
        <w:rPr>
          <w:spacing w:val="-3"/>
          <w:sz w:val="22"/>
        </w:rPr>
        <w:t> </w:t>
      </w:r>
      <w:r>
        <w:rPr>
          <w:sz w:val="22"/>
        </w:rPr>
        <w:t>de</w:t>
      </w:r>
      <w:r>
        <w:rPr>
          <w:spacing w:val="-1"/>
          <w:sz w:val="22"/>
        </w:rPr>
        <w:t> </w:t>
      </w:r>
      <w:r>
        <w:rPr>
          <w:sz w:val="22"/>
        </w:rPr>
        <w:t>la</w:t>
      </w:r>
      <w:r>
        <w:rPr>
          <w:spacing w:val="-1"/>
          <w:sz w:val="22"/>
        </w:rPr>
        <w:t> </w:t>
      </w:r>
      <w:r>
        <w:rPr>
          <w:sz w:val="22"/>
        </w:rPr>
        <w:t>data en què estarà a l'obra, i també la justificació d'aquelles característiques per a realitzar-la</w:t>
      </w:r>
    </w:p>
    <w:p>
      <w:pPr>
        <w:pStyle w:val="ListParagraph"/>
        <w:spacing w:after="0" w:line="360" w:lineRule="auto"/>
        <w:jc w:val="both"/>
        <w:rPr>
          <w:sz w:val="22"/>
        </w:rPr>
        <w:sectPr>
          <w:pgSz w:w="11910" w:h="16840"/>
          <w:pgMar w:header="723" w:footer="690" w:top="1600" w:bottom="880" w:left="1275" w:right="1275"/>
        </w:sectPr>
      </w:pPr>
    </w:p>
    <w:p>
      <w:pPr>
        <w:pStyle w:val="BodyText"/>
        <w:spacing w:line="360" w:lineRule="auto" w:before="83"/>
        <w:ind w:left="525"/>
      </w:pPr>
      <w:r>
        <w:rPr/>
        <w:t>segons</w:t>
      </w:r>
      <w:r>
        <w:rPr>
          <w:spacing w:val="-5"/>
        </w:rPr>
        <w:t> </w:t>
      </w:r>
      <w:r>
        <w:rPr/>
        <w:t>les</w:t>
      </w:r>
      <w:r>
        <w:rPr>
          <w:spacing w:val="-7"/>
        </w:rPr>
        <w:t> </w:t>
      </w:r>
      <w:r>
        <w:rPr/>
        <w:t>condicions,</w:t>
      </w:r>
      <w:r>
        <w:rPr>
          <w:spacing w:val="-5"/>
        </w:rPr>
        <w:t> </w:t>
      </w:r>
      <w:r>
        <w:rPr/>
        <w:t>les</w:t>
      </w:r>
      <w:r>
        <w:rPr>
          <w:spacing w:val="-5"/>
        </w:rPr>
        <w:t> </w:t>
      </w:r>
      <w:r>
        <w:rPr/>
        <w:t>unitats</w:t>
      </w:r>
      <w:r>
        <w:rPr>
          <w:spacing w:val="-7"/>
        </w:rPr>
        <w:t> </w:t>
      </w:r>
      <w:r>
        <w:rPr/>
        <w:t>d'obra</w:t>
      </w:r>
      <w:r>
        <w:rPr>
          <w:spacing w:val="-9"/>
        </w:rPr>
        <w:t> </w:t>
      </w:r>
      <w:r>
        <w:rPr/>
        <w:t>en</w:t>
      </w:r>
      <w:r>
        <w:rPr>
          <w:spacing w:val="-9"/>
        </w:rPr>
        <w:t> </w:t>
      </w:r>
      <w:r>
        <w:rPr/>
        <w:t>les</w:t>
      </w:r>
      <w:r>
        <w:rPr>
          <w:spacing w:val="-5"/>
        </w:rPr>
        <w:t> </w:t>
      </w:r>
      <w:r>
        <w:rPr/>
        <w:t>quals</w:t>
      </w:r>
      <w:r>
        <w:rPr>
          <w:spacing w:val="-7"/>
        </w:rPr>
        <w:t> </w:t>
      </w:r>
      <w:r>
        <w:rPr/>
        <w:t>s'hagin</w:t>
      </w:r>
      <w:r>
        <w:rPr>
          <w:spacing w:val="-7"/>
        </w:rPr>
        <w:t> </w:t>
      </w:r>
      <w:r>
        <w:rPr/>
        <w:t>d'emprar</w:t>
      </w:r>
      <w:r>
        <w:rPr>
          <w:spacing w:val="-6"/>
        </w:rPr>
        <w:t> </w:t>
      </w:r>
      <w:r>
        <w:rPr/>
        <w:t>i</w:t>
      </w:r>
      <w:r>
        <w:rPr>
          <w:spacing w:val="-8"/>
        </w:rPr>
        <w:t> </w:t>
      </w:r>
      <w:r>
        <w:rPr/>
        <w:t>les</w:t>
      </w:r>
      <w:r>
        <w:rPr>
          <w:spacing w:val="-7"/>
        </w:rPr>
        <w:t> </w:t>
      </w:r>
      <w:r>
        <w:rPr/>
        <w:t>capacitats</w:t>
      </w:r>
      <w:r>
        <w:rPr>
          <w:spacing w:val="-7"/>
        </w:rPr>
        <w:t> </w:t>
      </w:r>
      <w:r>
        <w:rPr/>
        <w:t>per assegurar l'acompliment del programa.</w:t>
      </w:r>
    </w:p>
    <w:p>
      <w:pPr>
        <w:pStyle w:val="BodyText"/>
        <w:spacing w:before="126"/>
      </w:pPr>
    </w:p>
    <w:p>
      <w:pPr>
        <w:pStyle w:val="ListParagraph"/>
        <w:numPr>
          <w:ilvl w:val="0"/>
          <w:numId w:val="3"/>
        </w:numPr>
        <w:tabs>
          <w:tab w:pos="525" w:val="left" w:leader="none"/>
        </w:tabs>
        <w:spacing w:line="360" w:lineRule="auto" w:before="0" w:after="0"/>
        <w:ind w:left="525" w:right="158" w:hanging="360"/>
        <w:jc w:val="both"/>
        <w:rPr>
          <w:sz w:val="22"/>
        </w:rPr>
      </w:pPr>
      <w:r>
        <w:rPr>
          <w:sz w:val="22"/>
        </w:rPr>
        <w:t>L'organització</w:t>
      </w:r>
      <w:r>
        <w:rPr>
          <w:spacing w:val="-12"/>
          <w:sz w:val="22"/>
        </w:rPr>
        <w:t> </w:t>
      </w:r>
      <w:r>
        <w:rPr>
          <w:sz w:val="22"/>
        </w:rPr>
        <w:t>del</w:t>
      </w:r>
      <w:r>
        <w:rPr>
          <w:spacing w:val="-12"/>
          <w:sz w:val="22"/>
        </w:rPr>
        <w:t> </w:t>
      </w:r>
      <w:r>
        <w:rPr>
          <w:sz w:val="22"/>
        </w:rPr>
        <w:t>personal</w:t>
      </w:r>
      <w:r>
        <w:rPr>
          <w:spacing w:val="-13"/>
          <w:sz w:val="22"/>
        </w:rPr>
        <w:t> </w:t>
      </w:r>
      <w:r>
        <w:rPr>
          <w:sz w:val="22"/>
        </w:rPr>
        <w:t>que</w:t>
      </w:r>
      <w:r>
        <w:rPr>
          <w:spacing w:val="-12"/>
          <w:sz w:val="22"/>
        </w:rPr>
        <w:t> </w:t>
      </w:r>
      <w:r>
        <w:rPr>
          <w:sz w:val="22"/>
        </w:rPr>
        <w:t>es</w:t>
      </w:r>
      <w:r>
        <w:rPr>
          <w:spacing w:val="-11"/>
          <w:sz w:val="22"/>
        </w:rPr>
        <w:t> </w:t>
      </w:r>
      <w:r>
        <w:rPr>
          <w:sz w:val="22"/>
        </w:rPr>
        <w:t>destina</w:t>
      </w:r>
      <w:r>
        <w:rPr>
          <w:spacing w:val="-12"/>
          <w:sz w:val="22"/>
        </w:rPr>
        <w:t> </w:t>
      </w:r>
      <w:r>
        <w:rPr>
          <w:sz w:val="22"/>
        </w:rPr>
        <w:t>a</w:t>
      </w:r>
      <w:r>
        <w:rPr>
          <w:spacing w:val="-13"/>
          <w:sz w:val="22"/>
        </w:rPr>
        <w:t> </w:t>
      </w:r>
      <w:r>
        <w:rPr>
          <w:sz w:val="22"/>
        </w:rPr>
        <w:t>l'execució</w:t>
      </w:r>
      <w:r>
        <w:rPr>
          <w:spacing w:val="-12"/>
          <w:sz w:val="22"/>
        </w:rPr>
        <w:t> </w:t>
      </w:r>
      <w:r>
        <w:rPr>
          <w:sz w:val="22"/>
        </w:rPr>
        <w:t>de</w:t>
      </w:r>
      <w:r>
        <w:rPr>
          <w:spacing w:val="-12"/>
          <w:sz w:val="22"/>
        </w:rPr>
        <w:t> </w:t>
      </w:r>
      <w:r>
        <w:rPr>
          <w:sz w:val="22"/>
        </w:rPr>
        <w:t>l'obra;</w:t>
      </w:r>
      <w:r>
        <w:rPr>
          <w:spacing w:val="-10"/>
          <w:sz w:val="22"/>
        </w:rPr>
        <w:t> </w:t>
      </w:r>
      <w:r>
        <w:rPr>
          <w:sz w:val="22"/>
        </w:rPr>
        <w:t>cal</w:t>
      </w:r>
      <w:r>
        <w:rPr>
          <w:spacing w:val="-12"/>
          <w:sz w:val="22"/>
        </w:rPr>
        <w:t> </w:t>
      </w:r>
      <w:r>
        <w:rPr>
          <w:sz w:val="22"/>
        </w:rPr>
        <w:t>expressar</w:t>
      </w:r>
      <w:r>
        <w:rPr>
          <w:spacing w:val="-11"/>
          <w:sz w:val="22"/>
        </w:rPr>
        <w:t> </w:t>
      </w:r>
      <w:r>
        <w:rPr>
          <w:sz w:val="22"/>
        </w:rPr>
        <w:t>on</w:t>
      </w:r>
      <w:r>
        <w:rPr>
          <w:spacing w:val="-12"/>
          <w:sz w:val="22"/>
        </w:rPr>
        <w:t> </w:t>
      </w:r>
      <w:r>
        <w:rPr>
          <w:sz w:val="22"/>
        </w:rPr>
        <w:t>es</w:t>
      </w:r>
      <w:r>
        <w:rPr>
          <w:spacing w:val="-14"/>
          <w:sz w:val="22"/>
        </w:rPr>
        <w:t> </w:t>
      </w:r>
      <w:r>
        <w:rPr>
          <w:sz w:val="22"/>
        </w:rPr>
        <w:t>troba </w:t>
      </w:r>
      <w:r>
        <w:rPr>
          <w:spacing w:val="-2"/>
          <w:sz w:val="22"/>
        </w:rPr>
        <w:t>el</w:t>
      </w:r>
      <w:r>
        <w:rPr>
          <w:spacing w:val="-8"/>
          <w:sz w:val="22"/>
        </w:rPr>
        <w:t> </w:t>
      </w:r>
      <w:r>
        <w:rPr>
          <w:spacing w:val="-2"/>
          <w:sz w:val="22"/>
        </w:rPr>
        <w:t>personal</w:t>
      </w:r>
      <w:r>
        <w:rPr>
          <w:spacing w:val="-8"/>
          <w:sz w:val="22"/>
        </w:rPr>
        <w:t> </w:t>
      </w:r>
      <w:r>
        <w:rPr>
          <w:spacing w:val="-2"/>
          <w:sz w:val="22"/>
        </w:rPr>
        <w:t>superior,</w:t>
      </w:r>
      <w:r>
        <w:rPr>
          <w:spacing w:val="-7"/>
          <w:sz w:val="22"/>
        </w:rPr>
        <w:t> </w:t>
      </w:r>
      <w:r>
        <w:rPr>
          <w:spacing w:val="-2"/>
          <w:sz w:val="22"/>
        </w:rPr>
        <w:t>mitjà</w:t>
      </w:r>
      <w:r>
        <w:rPr>
          <w:spacing w:val="-11"/>
          <w:sz w:val="22"/>
        </w:rPr>
        <w:t> </w:t>
      </w:r>
      <w:r>
        <w:rPr>
          <w:spacing w:val="-2"/>
          <w:sz w:val="22"/>
        </w:rPr>
        <w:t>i</w:t>
      </w:r>
      <w:r>
        <w:rPr>
          <w:spacing w:val="-8"/>
          <w:sz w:val="22"/>
        </w:rPr>
        <w:t> </w:t>
      </w:r>
      <w:r>
        <w:rPr>
          <w:spacing w:val="-2"/>
          <w:sz w:val="22"/>
        </w:rPr>
        <w:t>especialista</w:t>
      </w:r>
      <w:r>
        <w:rPr>
          <w:spacing w:val="-9"/>
          <w:sz w:val="22"/>
        </w:rPr>
        <w:t> </w:t>
      </w:r>
      <w:r>
        <w:rPr>
          <w:spacing w:val="-2"/>
          <w:sz w:val="22"/>
        </w:rPr>
        <w:t>quan</w:t>
      </w:r>
      <w:r>
        <w:rPr>
          <w:spacing w:val="-5"/>
          <w:sz w:val="22"/>
        </w:rPr>
        <w:t> </w:t>
      </w:r>
      <w:r>
        <w:rPr>
          <w:spacing w:val="-2"/>
          <w:sz w:val="22"/>
        </w:rPr>
        <w:t>es</w:t>
      </w:r>
      <w:r>
        <w:rPr>
          <w:spacing w:val="-8"/>
          <w:sz w:val="22"/>
        </w:rPr>
        <w:t> </w:t>
      </w:r>
      <w:r>
        <w:rPr>
          <w:spacing w:val="-2"/>
          <w:sz w:val="22"/>
        </w:rPr>
        <w:t>formuli</w:t>
      </w:r>
      <w:r>
        <w:rPr>
          <w:spacing w:val="-10"/>
          <w:sz w:val="22"/>
        </w:rPr>
        <w:t> </w:t>
      </w:r>
      <w:r>
        <w:rPr>
          <w:spacing w:val="-2"/>
          <w:sz w:val="22"/>
        </w:rPr>
        <w:t>el</w:t>
      </w:r>
      <w:r>
        <w:rPr>
          <w:spacing w:val="-8"/>
          <w:sz w:val="22"/>
        </w:rPr>
        <w:t> </w:t>
      </w:r>
      <w:r>
        <w:rPr>
          <w:spacing w:val="-2"/>
          <w:sz w:val="22"/>
        </w:rPr>
        <w:t>programa</w:t>
      </w:r>
      <w:r>
        <w:rPr>
          <w:spacing w:val="-7"/>
          <w:sz w:val="22"/>
        </w:rPr>
        <w:t> </w:t>
      </w:r>
      <w:r>
        <w:rPr>
          <w:spacing w:val="-2"/>
          <w:sz w:val="22"/>
        </w:rPr>
        <w:t>i</w:t>
      </w:r>
      <w:r>
        <w:rPr>
          <w:spacing w:val="-10"/>
          <w:sz w:val="22"/>
        </w:rPr>
        <w:t> </w:t>
      </w:r>
      <w:r>
        <w:rPr>
          <w:spacing w:val="-2"/>
          <w:sz w:val="22"/>
        </w:rPr>
        <w:t>les</w:t>
      </w:r>
      <w:r>
        <w:rPr>
          <w:spacing w:val="-8"/>
          <w:sz w:val="22"/>
        </w:rPr>
        <w:t> </w:t>
      </w:r>
      <w:r>
        <w:rPr>
          <w:spacing w:val="-2"/>
          <w:sz w:val="22"/>
        </w:rPr>
        <w:t>dates</w:t>
      </w:r>
      <w:r>
        <w:rPr>
          <w:spacing w:val="-10"/>
          <w:sz w:val="22"/>
        </w:rPr>
        <w:t> </w:t>
      </w:r>
      <w:r>
        <w:rPr>
          <w:spacing w:val="-2"/>
          <w:sz w:val="22"/>
        </w:rPr>
        <w:t>en</w:t>
      </w:r>
      <w:r>
        <w:rPr>
          <w:spacing w:val="-9"/>
          <w:sz w:val="22"/>
        </w:rPr>
        <w:t> </w:t>
      </w:r>
      <w:r>
        <w:rPr>
          <w:spacing w:val="-2"/>
          <w:sz w:val="22"/>
        </w:rPr>
        <w:t>què</w:t>
      </w:r>
      <w:r>
        <w:rPr>
          <w:spacing w:val="-9"/>
          <w:sz w:val="22"/>
        </w:rPr>
        <w:t> </w:t>
      </w:r>
      <w:r>
        <w:rPr>
          <w:spacing w:val="-2"/>
          <w:sz w:val="22"/>
        </w:rPr>
        <w:t>serà </w:t>
      </w:r>
      <w:r>
        <w:rPr>
          <w:sz w:val="22"/>
        </w:rPr>
        <w:t>a l'obra.</w:t>
      </w:r>
    </w:p>
    <w:p>
      <w:pPr>
        <w:pStyle w:val="BodyText"/>
        <w:spacing w:before="128"/>
      </w:pPr>
    </w:p>
    <w:p>
      <w:pPr>
        <w:pStyle w:val="ListParagraph"/>
        <w:numPr>
          <w:ilvl w:val="0"/>
          <w:numId w:val="3"/>
        </w:numPr>
        <w:tabs>
          <w:tab w:pos="525" w:val="left" w:leader="none"/>
        </w:tabs>
        <w:spacing w:line="360" w:lineRule="auto" w:before="0" w:after="0"/>
        <w:ind w:left="525" w:right="157" w:hanging="360"/>
        <w:jc w:val="both"/>
        <w:rPr>
          <w:sz w:val="22"/>
        </w:rPr>
      </w:pPr>
      <w:r>
        <w:rPr>
          <w:sz w:val="22"/>
        </w:rPr>
        <w:t>La procedència que es proposa per als materials que cal utilitzar a l'obra, els ritmes mensuals de subministraments, la previsió de la situació i la quantia dels </w:t>
      </w:r>
      <w:r>
        <w:rPr>
          <w:spacing w:val="-2"/>
          <w:sz w:val="22"/>
        </w:rPr>
        <w:t>emmagatzemaments.</w:t>
      </w:r>
    </w:p>
    <w:p>
      <w:pPr>
        <w:pStyle w:val="BodyText"/>
        <w:spacing w:before="125"/>
      </w:pPr>
    </w:p>
    <w:p>
      <w:pPr>
        <w:pStyle w:val="ListParagraph"/>
        <w:numPr>
          <w:ilvl w:val="0"/>
          <w:numId w:val="3"/>
        </w:numPr>
        <w:tabs>
          <w:tab w:pos="525" w:val="left" w:leader="none"/>
        </w:tabs>
        <w:spacing w:line="360" w:lineRule="auto" w:before="0" w:after="0"/>
        <w:ind w:left="525" w:right="159" w:hanging="360"/>
        <w:jc w:val="both"/>
        <w:rPr>
          <w:sz w:val="22"/>
        </w:rPr>
      </w:pPr>
      <w:r>
        <w:rPr>
          <w:sz w:val="22"/>
        </w:rPr>
        <w:t>La relació dels serveis que resultaran afectats per les obres i les previsions, tant per a reposar-les</w:t>
      </w:r>
      <w:r>
        <w:rPr>
          <w:spacing w:val="-4"/>
          <w:sz w:val="22"/>
        </w:rPr>
        <w:t> </w:t>
      </w:r>
      <w:r>
        <w:rPr>
          <w:sz w:val="22"/>
        </w:rPr>
        <w:t>com</w:t>
      </w:r>
      <w:r>
        <w:rPr>
          <w:spacing w:val="-1"/>
          <w:sz w:val="22"/>
        </w:rPr>
        <w:t> </w:t>
      </w:r>
      <w:r>
        <w:rPr>
          <w:sz w:val="22"/>
        </w:rPr>
        <w:t>per</w:t>
      </w:r>
      <w:r>
        <w:rPr>
          <w:spacing w:val="-1"/>
          <w:sz w:val="22"/>
        </w:rPr>
        <w:t> </w:t>
      </w:r>
      <w:r>
        <w:rPr>
          <w:sz w:val="22"/>
        </w:rPr>
        <w:t>a</w:t>
      </w:r>
      <w:r>
        <w:rPr>
          <w:spacing w:val="-5"/>
          <w:sz w:val="22"/>
        </w:rPr>
        <w:t> </w:t>
      </w:r>
      <w:r>
        <w:rPr>
          <w:sz w:val="22"/>
        </w:rPr>
        <w:t>obtenir-les,</w:t>
      </w:r>
      <w:r>
        <w:rPr>
          <w:spacing w:val="-1"/>
          <w:sz w:val="22"/>
        </w:rPr>
        <w:t> </w:t>
      </w:r>
      <w:r>
        <w:rPr>
          <w:sz w:val="22"/>
        </w:rPr>
        <w:t>en</w:t>
      </w:r>
      <w:r>
        <w:rPr>
          <w:spacing w:val="-3"/>
          <w:sz w:val="22"/>
        </w:rPr>
        <w:t> </w:t>
      </w:r>
      <w:r>
        <w:rPr>
          <w:sz w:val="22"/>
        </w:rPr>
        <w:t>cas</w:t>
      </w:r>
      <w:r>
        <w:rPr>
          <w:spacing w:val="-3"/>
          <w:sz w:val="22"/>
        </w:rPr>
        <w:t> </w:t>
      </w:r>
      <w:r>
        <w:rPr>
          <w:sz w:val="22"/>
        </w:rPr>
        <w:t>que</w:t>
      </w:r>
      <w:r>
        <w:rPr>
          <w:spacing w:val="-5"/>
          <w:sz w:val="22"/>
        </w:rPr>
        <w:t> </w:t>
      </w:r>
      <w:r>
        <w:rPr>
          <w:sz w:val="22"/>
        </w:rPr>
        <w:t>es</w:t>
      </w:r>
      <w:r>
        <w:rPr>
          <w:spacing w:val="-3"/>
          <w:sz w:val="22"/>
        </w:rPr>
        <w:t> </w:t>
      </w:r>
      <w:r>
        <w:rPr>
          <w:sz w:val="22"/>
        </w:rPr>
        <w:t>necessitin</w:t>
      </w:r>
      <w:r>
        <w:rPr>
          <w:spacing w:val="-3"/>
          <w:sz w:val="22"/>
        </w:rPr>
        <w:t> </w:t>
      </w:r>
      <w:r>
        <w:rPr>
          <w:sz w:val="22"/>
        </w:rPr>
        <w:t>llicències</w:t>
      </w:r>
      <w:r>
        <w:rPr>
          <w:spacing w:val="-3"/>
          <w:sz w:val="22"/>
        </w:rPr>
        <w:t> </w:t>
      </w:r>
      <w:r>
        <w:rPr>
          <w:sz w:val="22"/>
        </w:rPr>
        <w:t>per</w:t>
      </w:r>
      <w:r>
        <w:rPr>
          <w:spacing w:val="-3"/>
          <w:sz w:val="22"/>
        </w:rPr>
        <w:t> </w:t>
      </w:r>
      <w:r>
        <w:rPr>
          <w:sz w:val="22"/>
        </w:rPr>
        <w:t>això.</w:t>
      </w:r>
    </w:p>
    <w:p>
      <w:pPr>
        <w:pStyle w:val="BodyText"/>
        <w:spacing w:before="126"/>
      </w:pPr>
    </w:p>
    <w:p>
      <w:pPr>
        <w:pStyle w:val="ListParagraph"/>
        <w:numPr>
          <w:ilvl w:val="0"/>
          <w:numId w:val="3"/>
        </w:numPr>
        <w:tabs>
          <w:tab w:pos="525" w:val="left" w:leader="none"/>
        </w:tabs>
        <w:spacing w:line="360" w:lineRule="auto" w:before="0" w:after="0"/>
        <w:ind w:left="525" w:right="157" w:hanging="360"/>
        <w:jc w:val="both"/>
        <w:rPr>
          <w:sz w:val="22"/>
        </w:rPr>
      </w:pPr>
      <w:r>
        <w:rPr>
          <w:sz w:val="22"/>
        </w:rPr>
        <w:t>El programa temporal d'execució de cadascuna de les unitats que componen l'obra, </w:t>
      </w:r>
      <w:r>
        <w:rPr>
          <w:spacing w:val="-4"/>
          <w:sz w:val="22"/>
        </w:rPr>
        <w:t>establint el</w:t>
      </w:r>
      <w:r>
        <w:rPr>
          <w:spacing w:val="-7"/>
          <w:sz w:val="22"/>
        </w:rPr>
        <w:t> </w:t>
      </w:r>
      <w:r>
        <w:rPr>
          <w:spacing w:val="-4"/>
          <w:sz w:val="22"/>
        </w:rPr>
        <w:t>pressupost d'obra</w:t>
      </w:r>
      <w:r>
        <w:rPr>
          <w:spacing w:val="-6"/>
          <w:sz w:val="22"/>
        </w:rPr>
        <w:t> </w:t>
      </w:r>
      <w:r>
        <w:rPr>
          <w:spacing w:val="-4"/>
          <w:sz w:val="22"/>
        </w:rPr>
        <w:t>que</w:t>
      </w:r>
      <w:r>
        <w:rPr>
          <w:spacing w:val="-6"/>
          <w:sz w:val="22"/>
        </w:rPr>
        <w:t> </w:t>
      </w:r>
      <w:r>
        <w:rPr>
          <w:spacing w:val="-4"/>
          <w:sz w:val="22"/>
        </w:rPr>
        <w:t>cada</w:t>
      </w:r>
      <w:r>
        <w:rPr>
          <w:spacing w:val="-8"/>
          <w:sz w:val="22"/>
        </w:rPr>
        <w:t> </w:t>
      </w:r>
      <w:r>
        <w:rPr>
          <w:spacing w:val="-4"/>
          <w:sz w:val="22"/>
        </w:rPr>
        <w:t>mes</w:t>
      </w:r>
      <w:r>
        <w:rPr>
          <w:spacing w:val="-6"/>
          <w:sz w:val="22"/>
        </w:rPr>
        <w:t> </w:t>
      </w:r>
      <w:r>
        <w:rPr>
          <w:spacing w:val="-4"/>
          <w:sz w:val="22"/>
        </w:rPr>
        <w:t>es</w:t>
      </w:r>
      <w:r>
        <w:rPr>
          <w:spacing w:val="-9"/>
          <w:sz w:val="22"/>
        </w:rPr>
        <w:t> </w:t>
      </w:r>
      <w:r>
        <w:rPr>
          <w:spacing w:val="-4"/>
          <w:sz w:val="22"/>
        </w:rPr>
        <w:t>farà</w:t>
      </w:r>
      <w:r>
        <w:rPr>
          <w:spacing w:val="-11"/>
          <w:sz w:val="22"/>
        </w:rPr>
        <w:t> </w:t>
      </w:r>
      <w:r>
        <w:rPr>
          <w:spacing w:val="-4"/>
          <w:sz w:val="22"/>
        </w:rPr>
        <w:t>concret, i</w:t>
      </w:r>
      <w:r>
        <w:rPr>
          <w:spacing w:val="-9"/>
          <w:sz w:val="22"/>
        </w:rPr>
        <w:t> </w:t>
      </w:r>
      <w:r>
        <w:rPr>
          <w:spacing w:val="-4"/>
          <w:sz w:val="22"/>
        </w:rPr>
        <w:t>tenint en</w:t>
      </w:r>
      <w:r>
        <w:rPr>
          <w:spacing w:val="-6"/>
          <w:sz w:val="22"/>
        </w:rPr>
        <w:t> </w:t>
      </w:r>
      <w:r>
        <w:rPr>
          <w:spacing w:val="-4"/>
          <w:sz w:val="22"/>
        </w:rPr>
        <w:t>compte</w:t>
      </w:r>
      <w:r>
        <w:rPr>
          <w:spacing w:val="-6"/>
          <w:sz w:val="22"/>
        </w:rPr>
        <w:t> </w:t>
      </w:r>
      <w:r>
        <w:rPr>
          <w:spacing w:val="-4"/>
          <w:sz w:val="22"/>
        </w:rPr>
        <w:t>explícitament </w:t>
      </w:r>
      <w:r>
        <w:rPr>
          <w:sz w:val="22"/>
        </w:rPr>
        <w:t>els condicionaments que per a l'execució de cada unitat representen les altres, així com altres particulars no compreses en aquestes.</w:t>
      </w:r>
    </w:p>
    <w:p>
      <w:pPr>
        <w:pStyle w:val="BodyText"/>
        <w:spacing w:before="127"/>
      </w:pPr>
    </w:p>
    <w:p>
      <w:pPr>
        <w:pStyle w:val="ListParagraph"/>
        <w:numPr>
          <w:ilvl w:val="0"/>
          <w:numId w:val="3"/>
        </w:numPr>
        <w:tabs>
          <w:tab w:pos="525" w:val="left" w:leader="none"/>
        </w:tabs>
        <w:spacing w:line="360" w:lineRule="auto" w:before="0" w:after="0"/>
        <w:ind w:left="525" w:right="159" w:hanging="360"/>
        <w:jc w:val="both"/>
        <w:rPr>
          <w:sz w:val="22"/>
        </w:rPr>
      </w:pPr>
      <w:r>
        <w:rPr>
          <w:sz w:val="22"/>
        </w:rPr>
        <w:t>Una valoració mensual i acumulada de cadascuna de les activitats programades i del </w:t>
      </w:r>
      <w:r>
        <w:rPr>
          <w:spacing w:val="-2"/>
          <w:sz w:val="22"/>
        </w:rPr>
        <w:t>conjunt</w:t>
      </w:r>
      <w:r>
        <w:rPr>
          <w:spacing w:val="-14"/>
          <w:sz w:val="22"/>
        </w:rPr>
        <w:t> </w:t>
      </w:r>
      <w:r>
        <w:rPr>
          <w:spacing w:val="-2"/>
          <w:sz w:val="22"/>
        </w:rPr>
        <w:t>de</w:t>
      </w:r>
      <w:r>
        <w:rPr>
          <w:spacing w:val="-13"/>
          <w:sz w:val="22"/>
        </w:rPr>
        <w:t> </w:t>
      </w:r>
      <w:r>
        <w:rPr>
          <w:spacing w:val="-2"/>
          <w:sz w:val="22"/>
        </w:rPr>
        <w:t>l'obra.</w:t>
      </w:r>
      <w:r>
        <w:rPr>
          <w:spacing w:val="-13"/>
          <w:sz w:val="22"/>
        </w:rPr>
        <w:t> </w:t>
      </w:r>
      <w:r>
        <w:rPr>
          <w:spacing w:val="-2"/>
          <w:sz w:val="22"/>
        </w:rPr>
        <w:t>Durant</w:t>
      </w:r>
      <w:r>
        <w:rPr>
          <w:spacing w:val="-14"/>
          <w:sz w:val="22"/>
        </w:rPr>
        <w:t> </w:t>
      </w:r>
      <w:r>
        <w:rPr>
          <w:spacing w:val="-2"/>
          <w:sz w:val="22"/>
        </w:rPr>
        <w:t>el</w:t>
      </w:r>
      <w:r>
        <w:rPr>
          <w:spacing w:val="-13"/>
          <w:sz w:val="22"/>
        </w:rPr>
        <w:t> </w:t>
      </w:r>
      <w:r>
        <w:rPr>
          <w:spacing w:val="-2"/>
          <w:sz w:val="22"/>
        </w:rPr>
        <w:t>curs</w:t>
      </w:r>
      <w:r>
        <w:rPr>
          <w:spacing w:val="-13"/>
          <w:sz w:val="22"/>
        </w:rPr>
        <w:t> </w:t>
      </w:r>
      <w:r>
        <w:rPr>
          <w:spacing w:val="-2"/>
          <w:sz w:val="22"/>
        </w:rPr>
        <w:t>de</w:t>
      </w:r>
      <w:r>
        <w:rPr>
          <w:spacing w:val="-13"/>
          <w:sz w:val="22"/>
        </w:rPr>
        <w:t> </w:t>
      </w:r>
      <w:r>
        <w:rPr>
          <w:spacing w:val="-2"/>
          <w:sz w:val="22"/>
        </w:rPr>
        <w:t>l'execució</w:t>
      </w:r>
      <w:r>
        <w:rPr>
          <w:spacing w:val="-14"/>
          <w:sz w:val="22"/>
        </w:rPr>
        <w:t> </w:t>
      </w:r>
      <w:r>
        <w:rPr>
          <w:spacing w:val="-2"/>
          <w:sz w:val="22"/>
        </w:rPr>
        <w:t>de</w:t>
      </w:r>
      <w:r>
        <w:rPr>
          <w:spacing w:val="-13"/>
          <w:sz w:val="22"/>
        </w:rPr>
        <w:t> </w:t>
      </w:r>
      <w:r>
        <w:rPr>
          <w:spacing w:val="-2"/>
          <w:sz w:val="22"/>
        </w:rPr>
        <w:t>les</w:t>
      </w:r>
      <w:r>
        <w:rPr>
          <w:spacing w:val="-13"/>
          <w:sz w:val="22"/>
        </w:rPr>
        <w:t> </w:t>
      </w:r>
      <w:r>
        <w:rPr>
          <w:spacing w:val="-2"/>
          <w:sz w:val="22"/>
        </w:rPr>
        <w:t>obres,</w:t>
      </w:r>
      <w:r>
        <w:rPr>
          <w:spacing w:val="-14"/>
          <w:sz w:val="22"/>
        </w:rPr>
        <w:t> </w:t>
      </w:r>
      <w:r>
        <w:rPr>
          <w:spacing w:val="-2"/>
          <w:sz w:val="22"/>
        </w:rPr>
        <w:t>el</w:t>
      </w:r>
      <w:r>
        <w:rPr>
          <w:spacing w:val="-13"/>
          <w:sz w:val="22"/>
        </w:rPr>
        <w:t> </w:t>
      </w:r>
      <w:r>
        <w:rPr>
          <w:spacing w:val="-2"/>
          <w:sz w:val="22"/>
        </w:rPr>
        <w:t>contractista</w:t>
      </w:r>
      <w:r>
        <w:rPr>
          <w:spacing w:val="-13"/>
          <w:sz w:val="22"/>
        </w:rPr>
        <w:t> </w:t>
      </w:r>
      <w:r>
        <w:rPr>
          <w:spacing w:val="-2"/>
          <w:sz w:val="22"/>
        </w:rPr>
        <w:t>haurà</w:t>
      </w:r>
      <w:r>
        <w:rPr>
          <w:spacing w:val="-13"/>
          <w:sz w:val="22"/>
        </w:rPr>
        <w:t> </w:t>
      </w:r>
      <w:r>
        <w:rPr>
          <w:spacing w:val="-2"/>
          <w:sz w:val="22"/>
        </w:rPr>
        <w:t>d'actualitzar </w:t>
      </w:r>
      <w:r>
        <w:rPr>
          <w:sz w:val="22"/>
        </w:rPr>
        <w:t>el programa establert per a la contractació, sempre que, per modificació de les obres, modificacions en les seqüències o processos i/o retards en la realització dels treballs, l’Ajuntament ho cregui convenient. La direcció de l'obra tindrà la facultat de prescriure al contractista</w:t>
      </w:r>
      <w:r>
        <w:rPr>
          <w:spacing w:val="-7"/>
          <w:sz w:val="22"/>
        </w:rPr>
        <w:t> </w:t>
      </w:r>
      <w:r>
        <w:rPr>
          <w:sz w:val="22"/>
        </w:rPr>
        <w:t>la</w:t>
      </w:r>
      <w:r>
        <w:rPr>
          <w:spacing w:val="-7"/>
          <w:sz w:val="22"/>
        </w:rPr>
        <w:t> </w:t>
      </w:r>
      <w:r>
        <w:rPr>
          <w:sz w:val="22"/>
        </w:rPr>
        <w:t>formulació</w:t>
      </w:r>
      <w:r>
        <w:rPr>
          <w:spacing w:val="-5"/>
          <w:sz w:val="22"/>
        </w:rPr>
        <w:t> </w:t>
      </w:r>
      <w:r>
        <w:rPr>
          <w:sz w:val="22"/>
        </w:rPr>
        <w:t>d'aquests</w:t>
      </w:r>
      <w:r>
        <w:rPr>
          <w:spacing w:val="-5"/>
          <w:sz w:val="22"/>
        </w:rPr>
        <w:t> </w:t>
      </w:r>
      <w:r>
        <w:rPr>
          <w:sz w:val="22"/>
        </w:rPr>
        <w:t>programes</w:t>
      </w:r>
      <w:r>
        <w:rPr>
          <w:spacing w:val="-5"/>
          <w:sz w:val="22"/>
        </w:rPr>
        <w:t> </w:t>
      </w:r>
      <w:r>
        <w:rPr>
          <w:sz w:val="22"/>
        </w:rPr>
        <w:t>actualitzats</w:t>
      </w:r>
      <w:r>
        <w:rPr>
          <w:spacing w:val="-5"/>
          <w:sz w:val="22"/>
        </w:rPr>
        <w:t> </w:t>
      </w:r>
      <w:r>
        <w:rPr>
          <w:sz w:val="22"/>
        </w:rPr>
        <w:t>i</w:t>
      </w:r>
      <w:r>
        <w:rPr>
          <w:spacing w:val="-6"/>
          <w:sz w:val="22"/>
        </w:rPr>
        <w:t> </w:t>
      </w:r>
      <w:r>
        <w:rPr>
          <w:sz w:val="22"/>
        </w:rPr>
        <w:t>participar</w:t>
      </w:r>
      <w:r>
        <w:rPr>
          <w:spacing w:val="-3"/>
          <w:sz w:val="22"/>
        </w:rPr>
        <w:t> </w:t>
      </w:r>
      <w:r>
        <w:rPr>
          <w:sz w:val="22"/>
        </w:rPr>
        <w:t>en</w:t>
      </w:r>
      <w:r>
        <w:rPr>
          <w:spacing w:val="-5"/>
          <w:sz w:val="22"/>
        </w:rPr>
        <w:t> </w:t>
      </w:r>
      <w:r>
        <w:rPr>
          <w:sz w:val="22"/>
        </w:rPr>
        <w:t>la</w:t>
      </w:r>
      <w:r>
        <w:rPr>
          <w:spacing w:val="-7"/>
          <w:sz w:val="22"/>
        </w:rPr>
        <w:t> </w:t>
      </w:r>
      <w:r>
        <w:rPr>
          <w:sz w:val="22"/>
        </w:rPr>
        <w:t>redacció.</w:t>
      </w:r>
    </w:p>
    <w:p>
      <w:pPr>
        <w:pStyle w:val="BodyText"/>
        <w:spacing w:before="127"/>
      </w:pPr>
    </w:p>
    <w:p>
      <w:pPr>
        <w:pStyle w:val="BodyText"/>
        <w:spacing w:line="360" w:lineRule="auto"/>
        <w:ind w:left="165"/>
      </w:pPr>
      <w:r>
        <w:rPr/>
        <w:t>A part d'això, el contractista haurà d'establir periòdicament els programes parcials de detall d'execució que la direcció d'obra cregui convenients.</w:t>
      </w:r>
    </w:p>
    <w:p>
      <w:pPr>
        <w:pStyle w:val="BodyText"/>
        <w:spacing w:before="126"/>
      </w:pPr>
    </w:p>
    <w:p>
      <w:pPr>
        <w:pStyle w:val="BodyText"/>
        <w:spacing w:line="360" w:lineRule="auto"/>
        <w:ind w:left="165"/>
      </w:pPr>
      <w:r>
        <w:rPr/>
        <w:t>El</w:t>
      </w:r>
      <w:r>
        <w:rPr>
          <w:spacing w:val="-1"/>
        </w:rPr>
        <w:t> </w:t>
      </w:r>
      <w:r>
        <w:rPr/>
        <w:t>contractista</w:t>
      </w:r>
      <w:r>
        <w:rPr>
          <w:spacing w:val="-2"/>
        </w:rPr>
        <w:t> </w:t>
      </w:r>
      <w:r>
        <w:rPr/>
        <w:t>s'ha</w:t>
      </w:r>
      <w:r>
        <w:rPr>
          <w:spacing w:val="-2"/>
        </w:rPr>
        <w:t> </w:t>
      </w:r>
      <w:r>
        <w:rPr/>
        <w:t>de</w:t>
      </w:r>
      <w:r>
        <w:rPr>
          <w:spacing w:val="-2"/>
        </w:rPr>
        <w:t> </w:t>
      </w:r>
      <w:r>
        <w:rPr/>
        <w:t>sotmetre,</w:t>
      </w:r>
      <w:r>
        <w:rPr>
          <w:spacing w:val="-2"/>
        </w:rPr>
        <w:t> </w:t>
      </w:r>
      <w:r>
        <w:rPr/>
        <w:t>tant</w:t>
      </w:r>
      <w:r>
        <w:rPr>
          <w:spacing w:val="-1"/>
        </w:rPr>
        <w:t> </w:t>
      </w:r>
      <w:r>
        <w:rPr/>
        <w:t>en</w:t>
      </w:r>
      <w:r>
        <w:rPr>
          <w:spacing w:val="-2"/>
        </w:rPr>
        <w:t> </w:t>
      </w:r>
      <w:r>
        <w:rPr/>
        <w:t>la</w:t>
      </w:r>
      <w:r>
        <w:rPr>
          <w:spacing w:val="-6"/>
        </w:rPr>
        <w:t> </w:t>
      </w:r>
      <w:r>
        <w:rPr/>
        <w:t>redacció</w:t>
      </w:r>
      <w:r>
        <w:rPr>
          <w:spacing w:val="-2"/>
        </w:rPr>
        <w:t> </w:t>
      </w:r>
      <w:r>
        <w:rPr/>
        <w:t>dels</w:t>
      </w:r>
      <w:r>
        <w:rPr>
          <w:spacing w:val="-2"/>
        </w:rPr>
        <w:t> </w:t>
      </w:r>
      <w:r>
        <w:rPr/>
        <w:t>programes</w:t>
      </w:r>
      <w:r>
        <w:rPr>
          <w:spacing w:val="-2"/>
        </w:rPr>
        <w:t> </w:t>
      </w:r>
      <w:r>
        <w:rPr/>
        <w:t>de</w:t>
      </w:r>
      <w:r>
        <w:rPr>
          <w:spacing w:val="-3"/>
        </w:rPr>
        <w:t> </w:t>
      </w:r>
      <w:r>
        <w:rPr/>
        <w:t>treballs</w:t>
      </w:r>
      <w:r>
        <w:rPr>
          <w:spacing w:val="-2"/>
        </w:rPr>
        <w:t> </w:t>
      </w:r>
      <w:r>
        <w:rPr/>
        <w:t>generals</w:t>
      </w:r>
      <w:r>
        <w:rPr>
          <w:spacing w:val="-2"/>
        </w:rPr>
        <w:t> </w:t>
      </w:r>
      <w:r>
        <w:rPr/>
        <w:t>com parcials</w:t>
      </w:r>
      <w:r>
        <w:rPr>
          <w:spacing w:val="-2"/>
        </w:rPr>
        <w:t> </w:t>
      </w:r>
      <w:r>
        <w:rPr/>
        <w:t>de</w:t>
      </w:r>
      <w:r>
        <w:rPr>
          <w:spacing w:val="-1"/>
        </w:rPr>
        <w:t> </w:t>
      </w:r>
      <w:r>
        <w:rPr/>
        <w:t>detall, a</w:t>
      </w:r>
      <w:r>
        <w:rPr>
          <w:spacing w:val="-4"/>
        </w:rPr>
        <w:t> </w:t>
      </w:r>
      <w:r>
        <w:rPr/>
        <w:t>les normes</w:t>
      </w:r>
      <w:r>
        <w:rPr>
          <w:spacing w:val="-2"/>
        </w:rPr>
        <w:t> </w:t>
      </w:r>
      <w:r>
        <w:rPr/>
        <w:t>i</w:t>
      </w:r>
      <w:r>
        <w:rPr>
          <w:spacing w:val="-3"/>
        </w:rPr>
        <w:t> </w:t>
      </w:r>
      <w:r>
        <w:rPr/>
        <w:t>instruccions</w:t>
      </w:r>
      <w:r>
        <w:rPr>
          <w:spacing w:val="40"/>
        </w:rPr>
        <w:t> </w:t>
      </w:r>
      <w:r>
        <w:rPr/>
        <w:t>que</w:t>
      </w:r>
      <w:r>
        <w:rPr>
          <w:spacing w:val="-4"/>
        </w:rPr>
        <w:t> </w:t>
      </w:r>
      <w:r>
        <w:rPr/>
        <w:t>li</w:t>
      </w:r>
      <w:r>
        <w:rPr>
          <w:spacing w:val="-3"/>
        </w:rPr>
        <w:t> </w:t>
      </w:r>
      <w:r>
        <w:rPr/>
        <w:t>dicti</w:t>
      </w:r>
      <w:r>
        <w:rPr>
          <w:spacing w:val="-3"/>
        </w:rPr>
        <w:t> </w:t>
      </w:r>
      <w:r>
        <w:rPr/>
        <w:t>la</w:t>
      </w:r>
      <w:r>
        <w:rPr>
          <w:spacing w:val="-4"/>
        </w:rPr>
        <w:t> </w:t>
      </w:r>
      <w:r>
        <w:rPr/>
        <w:t>direcció</w:t>
      </w:r>
      <w:r>
        <w:rPr>
          <w:spacing w:val="-1"/>
        </w:rPr>
        <w:t> </w:t>
      </w:r>
      <w:r>
        <w:rPr/>
        <w:t>d'obra.</w:t>
      </w:r>
    </w:p>
    <w:p>
      <w:pPr>
        <w:pStyle w:val="BodyText"/>
        <w:spacing w:after="0" w:line="360" w:lineRule="auto"/>
        <w:sectPr>
          <w:pgSz w:w="11910" w:h="16840"/>
          <w:pgMar w:header="723" w:footer="690" w:top="1600" w:bottom="880" w:left="1275" w:right="1275"/>
        </w:sectPr>
      </w:pPr>
    </w:p>
    <w:p>
      <w:pPr>
        <w:pStyle w:val="Heading3"/>
        <w:numPr>
          <w:ilvl w:val="2"/>
          <w:numId w:val="1"/>
        </w:numPr>
        <w:tabs>
          <w:tab w:pos="881" w:val="left" w:leader="none"/>
        </w:tabs>
        <w:spacing w:line="240" w:lineRule="auto" w:before="83" w:after="0"/>
        <w:ind w:left="881" w:right="0" w:hanging="716"/>
        <w:jc w:val="left"/>
      </w:pPr>
      <w:r>
        <w:rPr/>
        <w:t>Control</w:t>
      </w:r>
      <w:r>
        <w:rPr>
          <w:spacing w:val="-15"/>
        </w:rPr>
        <w:t> </w:t>
      </w:r>
      <w:r>
        <w:rPr/>
        <w:t>de</w:t>
      </w:r>
      <w:r>
        <w:rPr>
          <w:spacing w:val="-14"/>
        </w:rPr>
        <w:t> </w:t>
      </w:r>
      <w:r>
        <w:rPr>
          <w:spacing w:val="-2"/>
        </w:rPr>
        <w:t>qualitat</w:t>
      </w:r>
    </w:p>
    <w:p>
      <w:pPr>
        <w:pStyle w:val="BodyText"/>
        <w:spacing w:before="252"/>
        <w:rPr>
          <w:rFonts w:ascii="Arial"/>
          <w:b/>
        </w:rPr>
      </w:pPr>
    </w:p>
    <w:p>
      <w:pPr>
        <w:pStyle w:val="BodyText"/>
        <w:spacing w:line="360" w:lineRule="auto" w:before="1"/>
        <w:ind w:left="165" w:right="158"/>
        <w:jc w:val="both"/>
      </w:pPr>
      <w:r>
        <w:rPr>
          <w:spacing w:val="-2"/>
        </w:rPr>
        <w:t>La</w:t>
      </w:r>
      <w:r>
        <w:rPr>
          <w:spacing w:val="-7"/>
        </w:rPr>
        <w:t> </w:t>
      </w:r>
      <w:r>
        <w:rPr>
          <w:spacing w:val="-2"/>
        </w:rPr>
        <w:t>direcció</w:t>
      </w:r>
      <w:r>
        <w:rPr>
          <w:spacing w:val="-7"/>
        </w:rPr>
        <w:t> </w:t>
      </w:r>
      <w:r>
        <w:rPr>
          <w:spacing w:val="-2"/>
        </w:rPr>
        <w:t>de</w:t>
      </w:r>
      <w:r>
        <w:rPr>
          <w:spacing w:val="-9"/>
        </w:rPr>
        <w:t> </w:t>
      </w:r>
      <w:r>
        <w:rPr>
          <w:spacing w:val="-2"/>
        </w:rPr>
        <w:t>l'obra</w:t>
      </w:r>
      <w:r>
        <w:rPr>
          <w:spacing w:val="-9"/>
        </w:rPr>
        <w:t> </w:t>
      </w:r>
      <w:r>
        <w:rPr>
          <w:spacing w:val="-2"/>
        </w:rPr>
        <w:t>té</w:t>
      </w:r>
      <w:r>
        <w:rPr>
          <w:spacing w:val="-9"/>
        </w:rPr>
        <w:t> </w:t>
      </w:r>
      <w:r>
        <w:rPr>
          <w:spacing w:val="-2"/>
        </w:rPr>
        <w:t>la</w:t>
      </w:r>
      <w:r>
        <w:rPr>
          <w:spacing w:val="-11"/>
        </w:rPr>
        <w:t> </w:t>
      </w:r>
      <w:r>
        <w:rPr>
          <w:spacing w:val="-2"/>
        </w:rPr>
        <w:t>facultat</w:t>
      </w:r>
      <w:r>
        <w:rPr>
          <w:spacing w:val="-7"/>
        </w:rPr>
        <w:t> </w:t>
      </w:r>
      <w:r>
        <w:rPr>
          <w:spacing w:val="-2"/>
        </w:rPr>
        <w:t>de</w:t>
      </w:r>
      <w:r>
        <w:rPr>
          <w:spacing w:val="-7"/>
        </w:rPr>
        <w:t> </w:t>
      </w:r>
      <w:r>
        <w:rPr>
          <w:spacing w:val="-2"/>
        </w:rPr>
        <w:t>realitzar</w:t>
      </w:r>
      <w:r>
        <w:rPr>
          <w:spacing w:val="-8"/>
        </w:rPr>
        <w:t> </w:t>
      </w:r>
      <w:r>
        <w:rPr>
          <w:spacing w:val="-2"/>
        </w:rPr>
        <w:t>els</w:t>
      </w:r>
      <w:r>
        <w:rPr>
          <w:spacing w:val="-7"/>
        </w:rPr>
        <w:t> </w:t>
      </w:r>
      <w:r>
        <w:rPr>
          <w:spacing w:val="-2"/>
        </w:rPr>
        <w:t>reconeixements,</w:t>
      </w:r>
      <w:r>
        <w:rPr>
          <w:spacing w:val="-7"/>
        </w:rPr>
        <w:t> </w:t>
      </w:r>
      <w:r>
        <w:rPr>
          <w:spacing w:val="-2"/>
        </w:rPr>
        <w:t>comprovacions</w:t>
      </w:r>
      <w:r>
        <w:rPr>
          <w:spacing w:val="-7"/>
        </w:rPr>
        <w:t> </w:t>
      </w:r>
      <w:r>
        <w:rPr>
          <w:spacing w:val="-2"/>
        </w:rPr>
        <w:t>i</w:t>
      </w:r>
      <w:r>
        <w:rPr>
          <w:spacing w:val="-8"/>
        </w:rPr>
        <w:t> </w:t>
      </w:r>
      <w:r>
        <w:rPr>
          <w:spacing w:val="-2"/>
        </w:rPr>
        <w:t>assaigs</w:t>
      </w:r>
      <w:r>
        <w:rPr>
          <w:spacing w:val="-7"/>
        </w:rPr>
        <w:t> </w:t>
      </w:r>
      <w:r>
        <w:rPr>
          <w:spacing w:val="-2"/>
        </w:rPr>
        <w:t>que cregui</w:t>
      </w:r>
      <w:r>
        <w:rPr>
          <w:spacing w:val="-7"/>
        </w:rPr>
        <w:t> </w:t>
      </w:r>
      <w:r>
        <w:rPr>
          <w:spacing w:val="-2"/>
        </w:rPr>
        <w:t>adients</w:t>
      </w:r>
      <w:r>
        <w:rPr>
          <w:spacing w:val="-6"/>
        </w:rPr>
        <w:t> </w:t>
      </w:r>
      <w:r>
        <w:rPr>
          <w:spacing w:val="-2"/>
        </w:rPr>
        <w:t>en</w:t>
      </w:r>
      <w:r>
        <w:rPr>
          <w:spacing w:val="-8"/>
        </w:rPr>
        <w:t> </w:t>
      </w:r>
      <w:r>
        <w:rPr>
          <w:spacing w:val="-2"/>
        </w:rPr>
        <w:t>qualsevol</w:t>
      </w:r>
      <w:r>
        <w:rPr>
          <w:spacing w:val="-7"/>
        </w:rPr>
        <w:t> </w:t>
      </w:r>
      <w:r>
        <w:rPr>
          <w:spacing w:val="-2"/>
        </w:rPr>
        <w:t>moment,</w:t>
      </w:r>
      <w:r>
        <w:rPr>
          <w:spacing w:val="-8"/>
        </w:rPr>
        <w:t> </w:t>
      </w:r>
      <w:r>
        <w:rPr>
          <w:spacing w:val="-2"/>
        </w:rPr>
        <w:t>i</w:t>
      </w:r>
      <w:r>
        <w:rPr>
          <w:spacing w:val="-7"/>
        </w:rPr>
        <w:t> </w:t>
      </w:r>
      <w:r>
        <w:rPr>
          <w:spacing w:val="-2"/>
        </w:rPr>
        <w:t>el</w:t>
      </w:r>
      <w:r>
        <w:rPr>
          <w:spacing w:val="-7"/>
        </w:rPr>
        <w:t> </w:t>
      </w:r>
      <w:r>
        <w:rPr>
          <w:spacing w:val="-2"/>
        </w:rPr>
        <w:t>contractista</w:t>
      </w:r>
      <w:r>
        <w:rPr>
          <w:spacing w:val="-6"/>
        </w:rPr>
        <w:t> </w:t>
      </w:r>
      <w:r>
        <w:rPr>
          <w:spacing w:val="-2"/>
        </w:rPr>
        <w:t>li</w:t>
      </w:r>
      <w:r>
        <w:rPr>
          <w:spacing w:val="-9"/>
        </w:rPr>
        <w:t> </w:t>
      </w:r>
      <w:r>
        <w:rPr>
          <w:spacing w:val="-2"/>
        </w:rPr>
        <w:t>ha</w:t>
      </w:r>
      <w:r>
        <w:rPr>
          <w:spacing w:val="-8"/>
        </w:rPr>
        <w:t> </w:t>
      </w:r>
      <w:r>
        <w:rPr>
          <w:spacing w:val="-2"/>
        </w:rPr>
        <w:t>d'oferir</w:t>
      </w:r>
      <w:r>
        <w:rPr>
          <w:spacing w:val="-6"/>
        </w:rPr>
        <w:t> </w:t>
      </w:r>
      <w:r>
        <w:rPr>
          <w:spacing w:val="-2"/>
        </w:rPr>
        <w:t>assistència</w:t>
      </w:r>
      <w:r>
        <w:rPr>
          <w:spacing w:val="-8"/>
        </w:rPr>
        <w:t> </w:t>
      </w:r>
      <w:r>
        <w:rPr>
          <w:spacing w:val="-2"/>
        </w:rPr>
        <w:t>humana</w:t>
      </w:r>
      <w:r>
        <w:rPr>
          <w:spacing w:val="-8"/>
        </w:rPr>
        <w:t> </w:t>
      </w:r>
      <w:r>
        <w:rPr>
          <w:spacing w:val="-2"/>
        </w:rPr>
        <w:t>i</w:t>
      </w:r>
      <w:r>
        <w:rPr>
          <w:spacing w:val="-7"/>
        </w:rPr>
        <w:t> </w:t>
      </w:r>
      <w:r>
        <w:rPr>
          <w:spacing w:val="-2"/>
        </w:rPr>
        <w:t>material </w:t>
      </w:r>
      <w:r>
        <w:rPr/>
        <w:t>necessari</w:t>
      </w:r>
      <w:r>
        <w:rPr>
          <w:spacing w:val="-7"/>
        </w:rPr>
        <w:t> </w:t>
      </w:r>
      <w:r>
        <w:rPr/>
        <w:t>per</w:t>
      </w:r>
      <w:r>
        <w:rPr>
          <w:spacing w:val="-4"/>
        </w:rPr>
        <w:t> </w:t>
      </w:r>
      <w:r>
        <w:rPr/>
        <w:t>a</w:t>
      </w:r>
      <w:r>
        <w:rPr>
          <w:spacing w:val="-3"/>
        </w:rPr>
        <w:t> </w:t>
      </w:r>
      <w:r>
        <w:rPr/>
        <w:t>això.</w:t>
      </w:r>
      <w:r>
        <w:rPr>
          <w:spacing w:val="-2"/>
        </w:rPr>
        <w:t> </w:t>
      </w:r>
      <w:r>
        <w:rPr/>
        <w:t>Les</w:t>
      </w:r>
      <w:r>
        <w:rPr>
          <w:spacing w:val="-2"/>
        </w:rPr>
        <w:t> </w:t>
      </w:r>
      <w:r>
        <w:rPr/>
        <w:t>despeses</w:t>
      </w:r>
      <w:r>
        <w:rPr>
          <w:spacing w:val="-4"/>
        </w:rPr>
        <w:t> </w:t>
      </w:r>
      <w:r>
        <w:rPr/>
        <w:t>de</w:t>
      </w:r>
      <w:r>
        <w:rPr>
          <w:spacing w:val="-6"/>
        </w:rPr>
        <w:t> </w:t>
      </w:r>
      <w:r>
        <w:rPr/>
        <w:t>l'assistència</w:t>
      </w:r>
      <w:r>
        <w:rPr>
          <w:spacing w:val="-3"/>
        </w:rPr>
        <w:t> </w:t>
      </w:r>
      <w:r>
        <w:rPr/>
        <w:t>no</w:t>
      </w:r>
      <w:r>
        <w:rPr>
          <w:spacing w:val="-6"/>
        </w:rPr>
        <w:t> </w:t>
      </w:r>
      <w:r>
        <w:rPr/>
        <w:t>seran</w:t>
      </w:r>
      <w:r>
        <w:rPr>
          <w:spacing w:val="-4"/>
        </w:rPr>
        <w:t> </w:t>
      </w:r>
      <w:r>
        <w:rPr/>
        <w:t>d'abonament</w:t>
      </w:r>
      <w:r>
        <w:rPr>
          <w:spacing w:val="-2"/>
        </w:rPr>
        <w:t> </w:t>
      </w:r>
      <w:r>
        <w:rPr/>
        <w:t>especial.</w:t>
      </w:r>
    </w:p>
    <w:p>
      <w:pPr>
        <w:pStyle w:val="BodyText"/>
        <w:spacing w:before="125"/>
      </w:pPr>
    </w:p>
    <w:p>
      <w:pPr>
        <w:pStyle w:val="BodyText"/>
        <w:spacing w:line="360" w:lineRule="auto"/>
        <w:ind w:left="165" w:right="160"/>
        <w:jc w:val="both"/>
      </w:pPr>
      <w:r>
        <w:rPr/>
        <w:t>Quan</w:t>
      </w:r>
      <w:r>
        <w:rPr>
          <w:spacing w:val="-2"/>
        </w:rPr>
        <w:t> </w:t>
      </w:r>
      <w:r>
        <w:rPr/>
        <w:t>el</w:t>
      </w:r>
      <w:r>
        <w:rPr>
          <w:spacing w:val="-1"/>
        </w:rPr>
        <w:t> </w:t>
      </w:r>
      <w:r>
        <w:rPr/>
        <w:t>contractista</w:t>
      </w:r>
      <w:r>
        <w:rPr>
          <w:spacing w:val="-2"/>
        </w:rPr>
        <w:t> </w:t>
      </w:r>
      <w:r>
        <w:rPr/>
        <w:t>executi</w:t>
      </w:r>
      <w:r>
        <w:rPr>
          <w:spacing w:val="-3"/>
        </w:rPr>
        <w:t> </w:t>
      </w:r>
      <w:r>
        <w:rPr/>
        <w:t>obres</w:t>
      </w:r>
      <w:r>
        <w:rPr>
          <w:spacing w:val="-3"/>
        </w:rPr>
        <w:t> </w:t>
      </w:r>
      <w:r>
        <w:rPr/>
        <w:t>que</w:t>
      </w:r>
      <w:r>
        <w:rPr>
          <w:spacing w:val="-2"/>
        </w:rPr>
        <w:t> </w:t>
      </w:r>
      <w:r>
        <w:rPr/>
        <w:t>resultin</w:t>
      </w:r>
      <w:r>
        <w:rPr>
          <w:spacing w:val="-1"/>
        </w:rPr>
        <w:t> </w:t>
      </w:r>
      <w:r>
        <w:rPr/>
        <w:t>defectuoses</w:t>
      </w:r>
      <w:r>
        <w:rPr>
          <w:spacing w:val="-1"/>
        </w:rPr>
        <w:t> </w:t>
      </w:r>
      <w:r>
        <w:rPr/>
        <w:t>en</w:t>
      </w:r>
      <w:r>
        <w:rPr>
          <w:spacing w:val="-2"/>
        </w:rPr>
        <w:t> </w:t>
      </w:r>
      <w:r>
        <w:rPr/>
        <w:t>geometria</w:t>
      </w:r>
      <w:r>
        <w:rPr>
          <w:spacing w:val="-2"/>
        </w:rPr>
        <w:t> </w:t>
      </w:r>
      <w:r>
        <w:rPr/>
        <w:t>i/o</w:t>
      </w:r>
      <w:r>
        <w:rPr>
          <w:spacing w:val="-2"/>
        </w:rPr>
        <w:t> </w:t>
      </w:r>
      <w:r>
        <w:rPr/>
        <w:t>qualitat,</w:t>
      </w:r>
      <w:r>
        <w:rPr>
          <w:spacing w:val="-1"/>
        </w:rPr>
        <w:t> </w:t>
      </w:r>
      <w:r>
        <w:rPr/>
        <w:t>segons els</w:t>
      </w:r>
      <w:r>
        <w:rPr>
          <w:spacing w:val="-16"/>
        </w:rPr>
        <w:t> </w:t>
      </w:r>
      <w:r>
        <w:rPr/>
        <w:t>materials</w:t>
      </w:r>
      <w:r>
        <w:rPr>
          <w:spacing w:val="-15"/>
        </w:rPr>
        <w:t> </w:t>
      </w:r>
      <w:r>
        <w:rPr/>
        <w:t>o</w:t>
      </w:r>
      <w:r>
        <w:rPr>
          <w:spacing w:val="-15"/>
        </w:rPr>
        <w:t> </w:t>
      </w:r>
      <w:r>
        <w:rPr/>
        <w:t>mètodes</w:t>
      </w:r>
      <w:r>
        <w:rPr>
          <w:spacing w:val="-16"/>
        </w:rPr>
        <w:t> </w:t>
      </w:r>
      <w:r>
        <w:rPr/>
        <w:t>de</w:t>
      </w:r>
      <w:r>
        <w:rPr>
          <w:spacing w:val="-15"/>
        </w:rPr>
        <w:t> </w:t>
      </w:r>
      <w:r>
        <w:rPr/>
        <w:t>treball</w:t>
      </w:r>
      <w:r>
        <w:rPr>
          <w:spacing w:val="-15"/>
        </w:rPr>
        <w:t> </w:t>
      </w:r>
      <w:r>
        <w:rPr/>
        <w:t>utilitzats,</w:t>
      </w:r>
      <w:r>
        <w:rPr>
          <w:spacing w:val="-15"/>
        </w:rPr>
        <w:t> </w:t>
      </w:r>
      <w:r>
        <w:rPr/>
        <w:t>la</w:t>
      </w:r>
      <w:r>
        <w:rPr>
          <w:spacing w:val="-16"/>
        </w:rPr>
        <w:t> </w:t>
      </w:r>
      <w:r>
        <w:rPr/>
        <w:t>direcció</w:t>
      </w:r>
      <w:r>
        <w:rPr>
          <w:spacing w:val="-15"/>
        </w:rPr>
        <w:t> </w:t>
      </w:r>
      <w:r>
        <w:rPr/>
        <w:t>d'obra</w:t>
      </w:r>
      <w:r>
        <w:rPr>
          <w:spacing w:val="-15"/>
        </w:rPr>
        <w:t> </w:t>
      </w:r>
      <w:r>
        <w:rPr/>
        <w:t>pot</w:t>
      </w:r>
      <w:r>
        <w:rPr>
          <w:spacing w:val="-16"/>
        </w:rPr>
        <w:t> </w:t>
      </w:r>
      <w:r>
        <w:rPr/>
        <w:t>apreciar</w:t>
      </w:r>
      <w:r>
        <w:rPr>
          <w:spacing w:val="-15"/>
        </w:rPr>
        <w:t> </w:t>
      </w:r>
      <w:r>
        <w:rPr/>
        <w:t>la</w:t>
      </w:r>
      <w:r>
        <w:rPr>
          <w:spacing w:val="-15"/>
        </w:rPr>
        <w:t> </w:t>
      </w:r>
      <w:r>
        <w:rPr/>
        <w:t>possibilitat</w:t>
      </w:r>
      <w:r>
        <w:rPr>
          <w:spacing w:val="-15"/>
        </w:rPr>
        <w:t> </w:t>
      </w:r>
      <w:r>
        <w:rPr/>
        <w:t>o</w:t>
      </w:r>
      <w:r>
        <w:rPr>
          <w:spacing w:val="-16"/>
        </w:rPr>
        <w:t> </w:t>
      </w:r>
      <w:r>
        <w:rPr/>
        <w:t>no</w:t>
      </w:r>
      <w:r>
        <w:rPr>
          <w:spacing w:val="-15"/>
        </w:rPr>
        <w:t> </w:t>
      </w:r>
      <w:r>
        <w:rPr/>
        <w:t>de corregir-les, sobre aquesta base pot</w:t>
      </w:r>
      <w:r>
        <w:rPr>
          <w:spacing w:val="40"/>
        </w:rPr>
        <w:t> </w:t>
      </w:r>
      <w:r>
        <w:rPr/>
        <w:t>disposar:</w:t>
      </w:r>
    </w:p>
    <w:p>
      <w:pPr>
        <w:pStyle w:val="BodyText"/>
        <w:spacing w:before="128"/>
      </w:pPr>
    </w:p>
    <w:p>
      <w:pPr>
        <w:pStyle w:val="ListParagraph"/>
        <w:numPr>
          <w:ilvl w:val="0"/>
          <w:numId w:val="4"/>
        </w:numPr>
        <w:tabs>
          <w:tab w:pos="1245" w:val="left" w:leader="none"/>
        </w:tabs>
        <w:spacing w:line="360" w:lineRule="auto" w:before="0" w:after="0"/>
        <w:ind w:left="1245" w:right="162" w:hanging="360"/>
        <w:jc w:val="both"/>
        <w:rPr>
          <w:sz w:val="22"/>
        </w:rPr>
      </w:pPr>
      <w:r>
        <w:rPr>
          <w:sz w:val="22"/>
        </w:rPr>
        <w:t>Les mesures que cal adoptar per a corregir les que siguin corregibles, dins del termini que s'assenyali.</w:t>
      </w:r>
    </w:p>
    <w:p>
      <w:pPr>
        <w:pStyle w:val="BodyText"/>
        <w:spacing w:before="125"/>
      </w:pPr>
    </w:p>
    <w:p>
      <w:pPr>
        <w:pStyle w:val="ListParagraph"/>
        <w:numPr>
          <w:ilvl w:val="0"/>
          <w:numId w:val="4"/>
        </w:numPr>
        <w:tabs>
          <w:tab w:pos="1245" w:val="left" w:leader="none"/>
        </w:tabs>
        <w:spacing w:line="360" w:lineRule="auto" w:before="1" w:after="0"/>
        <w:ind w:left="1245" w:right="159" w:hanging="360"/>
        <w:jc w:val="both"/>
        <w:rPr>
          <w:sz w:val="22"/>
        </w:rPr>
      </w:pPr>
      <w:r>
        <w:rPr>
          <w:sz w:val="22"/>
        </w:rPr>
        <w:t>Les incorregibles, quan la separació entre les característiques obtingudes i les especificades no comprometi la funcionalitat ni la capacitat de servei, seran tractades</w:t>
      </w:r>
      <w:r>
        <w:rPr>
          <w:spacing w:val="-16"/>
          <w:sz w:val="22"/>
        </w:rPr>
        <w:t> </w:t>
      </w:r>
      <w:r>
        <w:rPr>
          <w:sz w:val="22"/>
        </w:rPr>
        <w:t>a</w:t>
      </w:r>
      <w:r>
        <w:rPr>
          <w:spacing w:val="-15"/>
          <w:sz w:val="22"/>
        </w:rPr>
        <w:t> </w:t>
      </w:r>
      <w:r>
        <w:rPr>
          <w:sz w:val="22"/>
        </w:rPr>
        <w:t>elecció</w:t>
      </w:r>
      <w:r>
        <w:rPr>
          <w:spacing w:val="-15"/>
          <w:sz w:val="22"/>
        </w:rPr>
        <w:t> </w:t>
      </w:r>
      <w:r>
        <w:rPr>
          <w:sz w:val="22"/>
        </w:rPr>
        <w:t>de</w:t>
      </w:r>
      <w:r>
        <w:rPr>
          <w:spacing w:val="-16"/>
          <w:sz w:val="22"/>
        </w:rPr>
        <w:t> </w:t>
      </w:r>
      <w:r>
        <w:rPr>
          <w:sz w:val="22"/>
        </w:rPr>
        <w:t>l’Ajuntamnet,</w:t>
      </w:r>
      <w:r>
        <w:rPr>
          <w:spacing w:val="-15"/>
          <w:sz w:val="22"/>
        </w:rPr>
        <w:t> </w:t>
      </w:r>
      <w:r>
        <w:rPr>
          <w:sz w:val="22"/>
        </w:rPr>
        <w:t>com</w:t>
      </w:r>
      <w:r>
        <w:rPr>
          <w:spacing w:val="-15"/>
          <w:sz w:val="22"/>
        </w:rPr>
        <w:t> </w:t>
      </w:r>
      <w:r>
        <w:rPr>
          <w:sz w:val="22"/>
        </w:rPr>
        <w:t>a</w:t>
      </w:r>
      <w:r>
        <w:rPr>
          <w:spacing w:val="-15"/>
          <w:sz w:val="22"/>
        </w:rPr>
        <w:t> </w:t>
      </w:r>
      <w:r>
        <w:rPr>
          <w:sz w:val="22"/>
        </w:rPr>
        <w:t>incorregibles</w:t>
      </w:r>
      <w:r>
        <w:rPr>
          <w:spacing w:val="-16"/>
          <w:sz w:val="22"/>
        </w:rPr>
        <w:t> </w:t>
      </w:r>
      <w:r>
        <w:rPr>
          <w:sz w:val="22"/>
        </w:rPr>
        <w:t>en</w:t>
      </w:r>
      <w:r>
        <w:rPr>
          <w:spacing w:val="-15"/>
          <w:sz w:val="22"/>
        </w:rPr>
        <w:t> </w:t>
      </w:r>
      <w:r>
        <w:rPr>
          <w:sz w:val="22"/>
        </w:rPr>
        <w:t>què</w:t>
      </w:r>
      <w:r>
        <w:rPr>
          <w:spacing w:val="-15"/>
          <w:sz w:val="22"/>
        </w:rPr>
        <w:t> </w:t>
      </w:r>
      <w:r>
        <w:rPr>
          <w:sz w:val="22"/>
        </w:rPr>
        <w:t>quedi</w:t>
      </w:r>
      <w:r>
        <w:rPr>
          <w:spacing w:val="-16"/>
          <w:sz w:val="22"/>
        </w:rPr>
        <w:t> </w:t>
      </w:r>
      <w:r>
        <w:rPr>
          <w:sz w:val="22"/>
        </w:rPr>
        <w:t>compromesa la</w:t>
      </w:r>
      <w:r>
        <w:rPr>
          <w:spacing w:val="-9"/>
          <w:sz w:val="22"/>
        </w:rPr>
        <w:t> </w:t>
      </w:r>
      <w:r>
        <w:rPr>
          <w:sz w:val="22"/>
        </w:rPr>
        <w:t>seva</w:t>
      </w:r>
      <w:r>
        <w:rPr>
          <w:spacing w:val="-9"/>
          <w:sz w:val="22"/>
        </w:rPr>
        <w:t> </w:t>
      </w:r>
      <w:r>
        <w:rPr>
          <w:sz w:val="22"/>
        </w:rPr>
        <w:t>funcionalitat</w:t>
      </w:r>
      <w:r>
        <w:rPr>
          <w:spacing w:val="-6"/>
          <w:sz w:val="22"/>
        </w:rPr>
        <w:t> </w:t>
      </w:r>
      <w:r>
        <w:rPr>
          <w:sz w:val="22"/>
        </w:rPr>
        <w:t>i</w:t>
      </w:r>
      <w:r>
        <w:rPr>
          <w:spacing w:val="-9"/>
          <w:sz w:val="22"/>
        </w:rPr>
        <w:t> </w:t>
      </w:r>
      <w:r>
        <w:rPr>
          <w:sz w:val="22"/>
        </w:rPr>
        <w:t>capacitat</w:t>
      </w:r>
      <w:r>
        <w:rPr>
          <w:spacing w:val="-6"/>
          <w:sz w:val="22"/>
        </w:rPr>
        <w:t> </w:t>
      </w:r>
      <w:r>
        <w:rPr>
          <w:sz w:val="22"/>
        </w:rPr>
        <w:t>de</w:t>
      </w:r>
      <w:r>
        <w:rPr>
          <w:spacing w:val="-9"/>
          <w:sz w:val="22"/>
        </w:rPr>
        <w:t> </w:t>
      </w:r>
      <w:r>
        <w:rPr>
          <w:sz w:val="22"/>
        </w:rPr>
        <w:t>servei,</w:t>
      </w:r>
      <w:r>
        <w:rPr>
          <w:spacing w:val="-6"/>
          <w:sz w:val="22"/>
        </w:rPr>
        <w:t> </w:t>
      </w:r>
      <w:r>
        <w:rPr>
          <w:sz w:val="22"/>
        </w:rPr>
        <w:t>o</w:t>
      </w:r>
      <w:r>
        <w:rPr>
          <w:spacing w:val="-9"/>
          <w:sz w:val="22"/>
        </w:rPr>
        <w:t> </w:t>
      </w:r>
      <w:r>
        <w:rPr>
          <w:sz w:val="22"/>
        </w:rPr>
        <w:t>bé</w:t>
      </w:r>
      <w:r>
        <w:rPr>
          <w:spacing w:val="-8"/>
          <w:sz w:val="22"/>
        </w:rPr>
        <w:t> </w:t>
      </w:r>
      <w:r>
        <w:rPr>
          <w:sz w:val="22"/>
        </w:rPr>
        <w:t>seran</w:t>
      </w:r>
      <w:r>
        <w:rPr>
          <w:spacing w:val="-8"/>
          <w:sz w:val="22"/>
        </w:rPr>
        <w:t> </w:t>
      </w:r>
      <w:r>
        <w:rPr>
          <w:sz w:val="22"/>
        </w:rPr>
        <w:t>acceptades</w:t>
      </w:r>
      <w:r>
        <w:rPr>
          <w:spacing w:val="-9"/>
          <w:sz w:val="22"/>
        </w:rPr>
        <w:t> </w:t>
      </w:r>
      <w:r>
        <w:rPr>
          <w:sz w:val="22"/>
        </w:rPr>
        <w:t>amb</w:t>
      </w:r>
      <w:r>
        <w:rPr>
          <w:spacing w:val="-8"/>
          <w:sz w:val="22"/>
        </w:rPr>
        <w:t> </w:t>
      </w:r>
      <w:r>
        <w:rPr>
          <w:sz w:val="22"/>
        </w:rPr>
        <w:t>l'acord</w:t>
      </w:r>
      <w:r>
        <w:rPr>
          <w:spacing w:val="-9"/>
          <w:sz w:val="22"/>
        </w:rPr>
        <w:t> </w:t>
      </w:r>
      <w:r>
        <w:rPr>
          <w:sz w:val="22"/>
        </w:rPr>
        <w:t>previ del contractista, amb una penalització econòmica.</w:t>
      </w:r>
    </w:p>
    <w:p>
      <w:pPr>
        <w:pStyle w:val="BodyText"/>
        <w:spacing w:before="127"/>
      </w:pPr>
    </w:p>
    <w:p>
      <w:pPr>
        <w:pStyle w:val="ListParagraph"/>
        <w:numPr>
          <w:ilvl w:val="0"/>
          <w:numId w:val="4"/>
        </w:numPr>
        <w:tabs>
          <w:tab w:pos="1245" w:val="left" w:leader="none"/>
        </w:tabs>
        <w:spacing w:line="360" w:lineRule="auto" w:before="0" w:after="0"/>
        <w:ind w:left="1245" w:right="156" w:hanging="360"/>
        <w:jc w:val="both"/>
        <w:rPr>
          <w:sz w:val="22"/>
        </w:rPr>
      </w:pPr>
      <w:r>
        <w:rPr>
          <w:sz w:val="22"/>
        </w:rPr>
        <w:t>Les incorregibles en què quedin compromeses la funcionalitat i la capacitat de servei,</w:t>
      </w:r>
      <w:r>
        <w:rPr>
          <w:spacing w:val="-12"/>
          <w:sz w:val="22"/>
        </w:rPr>
        <w:t> </w:t>
      </w:r>
      <w:r>
        <w:rPr>
          <w:sz w:val="22"/>
        </w:rPr>
        <w:t>s'hauran</w:t>
      </w:r>
      <w:r>
        <w:rPr>
          <w:spacing w:val="-13"/>
          <w:sz w:val="22"/>
        </w:rPr>
        <w:t> </w:t>
      </w:r>
      <w:r>
        <w:rPr>
          <w:sz w:val="22"/>
        </w:rPr>
        <w:t>d'enderrocar</w:t>
      </w:r>
      <w:r>
        <w:rPr>
          <w:spacing w:val="-12"/>
          <w:sz w:val="22"/>
        </w:rPr>
        <w:t> </w:t>
      </w:r>
      <w:r>
        <w:rPr>
          <w:sz w:val="22"/>
        </w:rPr>
        <w:t>i</w:t>
      </w:r>
      <w:r>
        <w:rPr>
          <w:spacing w:val="-14"/>
          <w:sz w:val="22"/>
        </w:rPr>
        <w:t> </w:t>
      </w:r>
      <w:r>
        <w:rPr>
          <w:sz w:val="22"/>
        </w:rPr>
        <w:t>reconstruïr</w:t>
      </w:r>
      <w:r>
        <w:rPr>
          <w:spacing w:val="-12"/>
          <w:sz w:val="22"/>
        </w:rPr>
        <w:t> </w:t>
      </w:r>
      <w:r>
        <w:rPr>
          <w:sz w:val="22"/>
        </w:rPr>
        <w:t>a</w:t>
      </w:r>
      <w:r>
        <w:rPr>
          <w:spacing w:val="-14"/>
          <w:sz w:val="22"/>
        </w:rPr>
        <w:t> </w:t>
      </w:r>
      <w:r>
        <w:rPr>
          <w:sz w:val="22"/>
        </w:rPr>
        <w:t>càrrec</w:t>
      </w:r>
      <w:r>
        <w:rPr>
          <w:spacing w:val="-14"/>
          <w:sz w:val="22"/>
        </w:rPr>
        <w:t> </w:t>
      </w:r>
      <w:r>
        <w:rPr>
          <w:sz w:val="22"/>
        </w:rPr>
        <w:t>del</w:t>
      </w:r>
      <w:r>
        <w:rPr>
          <w:spacing w:val="-14"/>
          <w:sz w:val="22"/>
        </w:rPr>
        <w:t> </w:t>
      </w:r>
      <w:r>
        <w:rPr>
          <w:sz w:val="22"/>
        </w:rPr>
        <w:t>contractista,</w:t>
      </w:r>
      <w:r>
        <w:rPr>
          <w:spacing w:val="-11"/>
          <w:sz w:val="22"/>
        </w:rPr>
        <w:t> </w:t>
      </w:r>
      <w:r>
        <w:rPr>
          <w:sz w:val="22"/>
        </w:rPr>
        <w:t>dins</w:t>
      </w:r>
      <w:r>
        <w:rPr>
          <w:spacing w:val="-14"/>
          <w:sz w:val="22"/>
        </w:rPr>
        <w:t> </w:t>
      </w:r>
      <w:r>
        <w:rPr>
          <w:sz w:val="22"/>
        </w:rPr>
        <w:t>del</w:t>
      </w:r>
      <w:r>
        <w:rPr>
          <w:spacing w:val="-14"/>
          <w:sz w:val="22"/>
        </w:rPr>
        <w:t> </w:t>
      </w:r>
      <w:r>
        <w:rPr>
          <w:sz w:val="22"/>
        </w:rPr>
        <w:t>termini que se li assenyali.</w:t>
      </w:r>
    </w:p>
    <w:p>
      <w:pPr>
        <w:pStyle w:val="BodyText"/>
        <w:spacing w:before="125"/>
      </w:pPr>
    </w:p>
    <w:p>
      <w:pPr>
        <w:pStyle w:val="BodyText"/>
        <w:spacing w:line="360" w:lineRule="auto"/>
        <w:ind w:left="165" w:right="158"/>
        <w:jc w:val="both"/>
      </w:pPr>
      <w:r>
        <w:rPr/>
        <w:t>Totes</w:t>
      </w:r>
      <w:r>
        <w:rPr>
          <w:spacing w:val="-16"/>
        </w:rPr>
        <w:t> </w:t>
      </w:r>
      <w:r>
        <w:rPr/>
        <w:t>aquestes</w:t>
      </w:r>
      <w:r>
        <w:rPr>
          <w:spacing w:val="-15"/>
        </w:rPr>
        <w:t> </w:t>
      </w:r>
      <w:r>
        <w:rPr/>
        <w:t>obres</w:t>
      </w:r>
      <w:r>
        <w:rPr>
          <w:spacing w:val="-15"/>
        </w:rPr>
        <w:t> </w:t>
      </w:r>
      <w:r>
        <w:rPr/>
        <w:t>no</w:t>
      </w:r>
      <w:r>
        <w:rPr>
          <w:spacing w:val="-16"/>
        </w:rPr>
        <w:t> </w:t>
      </w:r>
      <w:r>
        <w:rPr/>
        <w:t>s'hauran</w:t>
      </w:r>
      <w:r>
        <w:rPr>
          <w:spacing w:val="-15"/>
        </w:rPr>
        <w:t> </w:t>
      </w:r>
      <w:r>
        <w:rPr/>
        <w:t>d'abonar</w:t>
      </w:r>
      <w:r>
        <w:rPr>
          <w:spacing w:val="-15"/>
        </w:rPr>
        <w:t> </w:t>
      </w:r>
      <w:r>
        <w:rPr/>
        <w:t>fins</w:t>
      </w:r>
      <w:r>
        <w:rPr>
          <w:spacing w:val="-15"/>
        </w:rPr>
        <w:t> </w:t>
      </w:r>
      <w:r>
        <w:rPr/>
        <w:t>que</w:t>
      </w:r>
      <w:r>
        <w:rPr>
          <w:spacing w:val="-16"/>
        </w:rPr>
        <w:t> </w:t>
      </w:r>
      <w:r>
        <w:rPr/>
        <w:t>estiguin</w:t>
      </w:r>
      <w:r>
        <w:rPr>
          <w:spacing w:val="-15"/>
        </w:rPr>
        <w:t> </w:t>
      </w:r>
      <w:r>
        <w:rPr/>
        <w:t>en</w:t>
      </w:r>
      <w:r>
        <w:rPr>
          <w:spacing w:val="-15"/>
        </w:rPr>
        <w:t> </w:t>
      </w:r>
      <w:r>
        <w:rPr/>
        <w:t>les</w:t>
      </w:r>
      <w:r>
        <w:rPr>
          <w:spacing w:val="-16"/>
        </w:rPr>
        <w:t> </w:t>
      </w:r>
      <w:r>
        <w:rPr/>
        <w:t>condicions</w:t>
      </w:r>
      <w:r>
        <w:rPr>
          <w:spacing w:val="-15"/>
        </w:rPr>
        <w:t> </w:t>
      </w:r>
      <w:r>
        <w:rPr/>
        <w:t>especificades,</w:t>
      </w:r>
      <w:r>
        <w:rPr>
          <w:spacing w:val="-15"/>
        </w:rPr>
        <w:t> </w:t>
      </w:r>
      <w:r>
        <w:rPr/>
        <w:t>i en cas de no ser reconstruïdes en el termini concedit, l’Ajuntamnet podrà encarregar-ne la reparació a tercers, per compte del contractista.</w:t>
      </w:r>
    </w:p>
    <w:p>
      <w:pPr>
        <w:pStyle w:val="BodyText"/>
        <w:spacing w:before="128"/>
      </w:pPr>
    </w:p>
    <w:p>
      <w:pPr>
        <w:pStyle w:val="BodyText"/>
        <w:spacing w:line="360" w:lineRule="auto"/>
        <w:ind w:left="165" w:right="161"/>
        <w:jc w:val="both"/>
      </w:pPr>
      <w:r>
        <w:rPr/>
        <w:t>La</w:t>
      </w:r>
      <w:r>
        <w:rPr>
          <w:spacing w:val="-5"/>
        </w:rPr>
        <w:t> </w:t>
      </w:r>
      <w:r>
        <w:rPr/>
        <w:t>direcció</w:t>
      </w:r>
      <w:r>
        <w:rPr>
          <w:spacing w:val="-5"/>
        </w:rPr>
        <w:t> </w:t>
      </w:r>
      <w:r>
        <w:rPr/>
        <w:t>de</w:t>
      </w:r>
      <w:r>
        <w:rPr>
          <w:spacing w:val="-2"/>
        </w:rPr>
        <w:t> </w:t>
      </w:r>
      <w:r>
        <w:rPr/>
        <w:t>l'obra</w:t>
      </w:r>
      <w:r>
        <w:rPr>
          <w:spacing w:val="-6"/>
        </w:rPr>
        <w:t> </w:t>
      </w:r>
      <w:r>
        <w:rPr/>
        <w:t>podrà,</w:t>
      </w:r>
      <w:r>
        <w:rPr>
          <w:spacing w:val="-3"/>
        </w:rPr>
        <w:t> </w:t>
      </w:r>
      <w:r>
        <w:rPr/>
        <w:t>durant</w:t>
      </w:r>
      <w:r>
        <w:rPr>
          <w:spacing w:val="-3"/>
        </w:rPr>
        <w:t> </w:t>
      </w:r>
      <w:r>
        <w:rPr/>
        <w:t>el</w:t>
      </w:r>
      <w:r>
        <w:rPr>
          <w:spacing w:val="-6"/>
        </w:rPr>
        <w:t> </w:t>
      </w:r>
      <w:r>
        <w:rPr/>
        <w:t>curs</w:t>
      </w:r>
      <w:r>
        <w:rPr>
          <w:spacing w:val="-3"/>
        </w:rPr>
        <w:t> </w:t>
      </w:r>
      <w:r>
        <w:rPr/>
        <w:t>de</w:t>
      </w:r>
      <w:r>
        <w:rPr>
          <w:spacing w:val="-5"/>
        </w:rPr>
        <w:t> </w:t>
      </w:r>
      <w:r>
        <w:rPr/>
        <w:t>les</w:t>
      </w:r>
      <w:r>
        <w:rPr>
          <w:spacing w:val="-5"/>
        </w:rPr>
        <w:t> </w:t>
      </w:r>
      <w:r>
        <w:rPr/>
        <w:t>obres</w:t>
      </w:r>
      <w:r>
        <w:rPr>
          <w:spacing w:val="-5"/>
        </w:rPr>
        <w:t> </w:t>
      </w:r>
      <w:r>
        <w:rPr/>
        <w:t>o</w:t>
      </w:r>
      <w:r>
        <w:rPr>
          <w:spacing w:val="-5"/>
        </w:rPr>
        <w:t> </w:t>
      </w:r>
      <w:r>
        <w:rPr/>
        <w:t>prèviament</w:t>
      </w:r>
      <w:r>
        <w:rPr>
          <w:spacing w:val="-3"/>
        </w:rPr>
        <w:t> </w:t>
      </w:r>
      <w:r>
        <w:rPr/>
        <w:t>a</w:t>
      </w:r>
      <w:r>
        <w:rPr>
          <w:spacing w:val="-5"/>
        </w:rPr>
        <w:t> </w:t>
      </w:r>
      <w:r>
        <w:rPr/>
        <w:t>la</w:t>
      </w:r>
      <w:r>
        <w:rPr>
          <w:spacing w:val="-5"/>
        </w:rPr>
        <w:t> </w:t>
      </w:r>
      <w:r>
        <w:rPr/>
        <w:t>recepció</w:t>
      </w:r>
      <w:r>
        <w:rPr>
          <w:spacing w:val="-5"/>
        </w:rPr>
        <w:t> </w:t>
      </w:r>
      <w:r>
        <w:rPr/>
        <w:t>provisional d'aquestes,</w:t>
      </w:r>
      <w:r>
        <w:rPr>
          <w:spacing w:val="-16"/>
        </w:rPr>
        <w:t> </w:t>
      </w:r>
      <w:r>
        <w:rPr/>
        <w:t>realitzar</w:t>
      </w:r>
      <w:r>
        <w:rPr>
          <w:spacing w:val="-15"/>
        </w:rPr>
        <w:t> </w:t>
      </w:r>
      <w:r>
        <w:rPr/>
        <w:t>les</w:t>
      </w:r>
      <w:r>
        <w:rPr>
          <w:spacing w:val="-15"/>
        </w:rPr>
        <w:t> </w:t>
      </w:r>
      <w:r>
        <w:rPr/>
        <w:t>proves</w:t>
      </w:r>
      <w:r>
        <w:rPr>
          <w:spacing w:val="-16"/>
        </w:rPr>
        <w:t> </w:t>
      </w:r>
      <w:r>
        <w:rPr/>
        <w:t>que</w:t>
      </w:r>
      <w:r>
        <w:rPr>
          <w:spacing w:val="-15"/>
        </w:rPr>
        <w:t> </w:t>
      </w:r>
      <w:r>
        <w:rPr/>
        <w:t>cregui</w:t>
      </w:r>
      <w:r>
        <w:rPr>
          <w:spacing w:val="-15"/>
        </w:rPr>
        <w:t> </w:t>
      </w:r>
      <w:r>
        <w:rPr/>
        <w:t>adients</w:t>
      </w:r>
      <w:r>
        <w:rPr>
          <w:spacing w:val="-15"/>
        </w:rPr>
        <w:t> </w:t>
      </w:r>
      <w:r>
        <w:rPr/>
        <w:t>per</w:t>
      </w:r>
      <w:r>
        <w:rPr>
          <w:spacing w:val="-16"/>
        </w:rPr>
        <w:t> </w:t>
      </w:r>
      <w:r>
        <w:rPr/>
        <w:t>comprovar</w:t>
      </w:r>
      <w:r>
        <w:rPr>
          <w:spacing w:val="-15"/>
        </w:rPr>
        <w:t> </w:t>
      </w:r>
      <w:r>
        <w:rPr/>
        <w:t>el</w:t>
      </w:r>
      <w:r>
        <w:rPr>
          <w:spacing w:val="-15"/>
        </w:rPr>
        <w:t> </w:t>
      </w:r>
      <w:r>
        <w:rPr/>
        <w:t>compliment</w:t>
      </w:r>
      <w:r>
        <w:rPr>
          <w:spacing w:val="-16"/>
        </w:rPr>
        <w:t> </w:t>
      </w:r>
      <w:r>
        <w:rPr/>
        <w:t>de</w:t>
      </w:r>
      <w:r>
        <w:rPr>
          <w:spacing w:val="-15"/>
        </w:rPr>
        <w:t> </w:t>
      </w:r>
      <w:r>
        <w:rPr/>
        <w:t>condicions i el comportament adequat de l'obra executada.</w:t>
      </w:r>
    </w:p>
    <w:p>
      <w:pPr>
        <w:pStyle w:val="BodyText"/>
        <w:spacing w:before="125"/>
      </w:pPr>
    </w:p>
    <w:p>
      <w:pPr>
        <w:pStyle w:val="BodyText"/>
        <w:spacing w:line="360" w:lineRule="auto" w:before="1"/>
        <w:ind w:left="165" w:right="161"/>
        <w:jc w:val="both"/>
      </w:pPr>
      <w:r>
        <w:rPr/>
        <w:t>Cal</w:t>
      </w:r>
      <w:r>
        <w:rPr>
          <w:spacing w:val="-3"/>
        </w:rPr>
        <w:t> </w:t>
      </w:r>
      <w:r>
        <w:rPr/>
        <w:t>fer</w:t>
      </w:r>
      <w:r>
        <w:rPr>
          <w:spacing w:val="-1"/>
        </w:rPr>
        <w:t> </w:t>
      </w:r>
      <w:r>
        <w:rPr/>
        <w:t>aquestes</w:t>
      </w:r>
      <w:r>
        <w:rPr>
          <w:spacing w:val="-3"/>
        </w:rPr>
        <w:t> </w:t>
      </w:r>
      <w:r>
        <w:rPr/>
        <w:t>proves</w:t>
      </w:r>
      <w:r>
        <w:rPr>
          <w:spacing w:val="-4"/>
        </w:rPr>
        <w:t> </w:t>
      </w:r>
      <w:r>
        <w:rPr/>
        <w:t>en</w:t>
      </w:r>
      <w:r>
        <w:rPr>
          <w:spacing w:val="-2"/>
        </w:rPr>
        <w:t> </w:t>
      </w:r>
      <w:r>
        <w:rPr/>
        <w:t>presència</w:t>
      </w:r>
      <w:r>
        <w:rPr>
          <w:spacing w:val="-2"/>
        </w:rPr>
        <w:t> </w:t>
      </w:r>
      <w:r>
        <w:rPr/>
        <w:t>del</w:t>
      </w:r>
      <w:r>
        <w:rPr>
          <w:spacing w:val="-3"/>
        </w:rPr>
        <w:t> </w:t>
      </w:r>
      <w:r>
        <w:rPr/>
        <w:t>contractista, el</w:t>
      </w:r>
      <w:r>
        <w:rPr>
          <w:spacing w:val="-3"/>
        </w:rPr>
        <w:t> </w:t>
      </w:r>
      <w:r>
        <w:rPr/>
        <w:t>qual, pel</w:t>
      </w:r>
      <w:r>
        <w:rPr>
          <w:spacing w:val="-3"/>
        </w:rPr>
        <w:t> </w:t>
      </w:r>
      <w:r>
        <w:rPr/>
        <w:t>seu</w:t>
      </w:r>
      <w:r>
        <w:rPr>
          <w:spacing w:val="-4"/>
        </w:rPr>
        <w:t> </w:t>
      </w:r>
      <w:r>
        <w:rPr/>
        <w:t>cantó, té</w:t>
      </w:r>
      <w:r>
        <w:rPr>
          <w:spacing w:val="-4"/>
        </w:rPr>
        <w:t> </w:t>
      </w:r>
      <w:r>
        <w:rPr/>
        <w:t>l'obligació</w:t>
      </w:r>
      <w:r>
        <w:rPr>
          <w:spacing w:val="-2"/>
        </w:rPr>
        <w:t> </w:t>
      </w:r>
      <w:r>
        <w:rPr/>
        <w:t>de donar</w:t>
      </w:r>
      <w:r>
        <w:rPr>
          <w:spacing w:val="-16"/>
        </w:rPr>
        <w:t> </w:t>
      </w:r>
      <w:r>
        <w:rPr/>
        <w:t>les</w:t>
      </w:r>
      <w:r>
        <w:rPr>
          <w:spacing w:val="-15"/>
        </w:rPr>
        <w:t> </w:t>
      </w:r>
      <w:r>
        <w:rPr/>
        <w:t>facilitats</w:t>
      </w:r>
      <w:r>
        <w:rPr>
          <w:spacing w:val="-15"/>
        </w:rPr>
        <w:t> </w:t>
      </w:r>
      <w:r>
        <w:rPr/>
        <w:t>que</w:t>
      </w:r>
      <w:r>
        <w:rPr>
          <w:spacing w:val="-14"/>
        </w:rPr>
        <w:t> </w:t>
      </w:r>
      <w:r>
        <w:rPr/>
        <w:t>es</w:t>
      </w:r>
      <w:r>
        <w:rPr>
          <w:spacing w:val="-16"/>
        </w:rPr>
        <w:t> </w:t>
      </w:r>
      <w:r>
        <w:rPr/>
        <w:t>necessitin</w:t>
      </w:r>
      <w:r>
        <w:rPr>
          <w:spacing w:val="-13"/>
        </w:rPr>
        <w:t> </w:t>
      </w:r>
      <w:r>
        <w:rPr/>
        <w:t>per</w:t>
      </w:r>
      <w:r>
        <w:rPr>
          <w:spacing w:val="-16"/>
        </w:rPr>
        <w:t> </w:t>
      </w:r>
      <w:r>
        <w:rPr/>
        <w:t>a</w:t>
      </w:r>
      <w:r>
        <w:rPr>
          <w:spacing w:val="-15"/>
        </w:rPr>
        <w:t> </w:t>
      </w:r>
      <w:r>
        <w:rPr/>
        <w:t>la</w:t>
      </w:r>
      <w:r>
        <w:rPr>
          <w:spacing w:val="-14"/>
        </w:rPr>
        <w:t> </w:t>
      </w:r>
      <w:r>
        <w:rPr/>
        <w:t>seva</w:t>
      </w:r>
      <w:r>
        <w:rPr>
          <w:spacing w:val="-15"/>
        </w:rPr>
        <w:t> </w:t>
      </w:r>
      <w:r>
        <w:rPr/>
        <w:t>realització</w:t>
      </w:r>
      <w:r>
        <w:rPr>
          <w:spacing w:val="-15"/>
        </w:rPr>
        <w:t> </w:t>
      </w:r>
      <w:r>
        <w:rPr/>
        <w:t>correcta,</w:t>
      </w:r>
      <w:r>
        <w:rPr>
          <w:spacing w:val="-15"/>
        </w:rPr>
        <w:t> </w:t>
      </w:r>
      <w:r>
        <w:rPr/>
        <w:t>i</w:t>
      </w:r>
      <w:r>
        <w:rPr>
          <w:spacing w:val="-16"/>
        </w:rPr>
        <w:t> </w:t>
      </w:r>
      <w:r>
        <w:rPr/>
        <w:t>ha</w:t>
      </w:r>
      <w:r>
        <w:rPr>
          <w:spacing w:val="-15"/>
        </w:rPr>
        <w:t> </w:t>
      </w:r>
      <w:r>
        <w:rPr/>
        <w:t>de</w:t>
      </w:r>
      <w:r>
        <w:rPr>
          <w:spacing w:val="-13"/>
        </w:rPr>
        <w:t> </w:t>
      </w:r>
      <w:r>
        <w:rPr/>
        <w:t>posar</w:t>
      </w:r>
      <w:r>
        <w:rPr>
          <w:spacing w:val="-16"/>
        </w:rPr>
        <w:t> </w:t>
      </w:r>
      <w:r>
        <w:rPr/>
        <w:t>a</w:t>
      </w:r>
      <w:r>
        <w:rPr>
          <w:spacing w:val="-15"/>
        </w:rPr>
        <w:t> </w:t>
      </w:r>
      <w:r>
        <w:rPr/>
        <w:t>diposició els</w:t>
      </w:r>
      <w:r>
        <w:rPr>
          <w:spacing w:val="-1"/>
        </w:rPr>
        <w:t> </w:t>
      </w:r>
      <w:r>
        <w:rPr/>
        <w:t>mitjans auxiliars</w:t>
      </w:r>
      <w:r>
        <w:rPr>
          <w:spacing w:val="-1"/>
        </w:rPr>
        <w:t> </w:t>
      </w:r>
      <w:r>
        <w:rPr/>
        <w:t>i</w:t>
      </w:r>
      <w:r>
        <w:rPr>
          <w:spacing w:val="-2"/>
        </w:rPr>
        <w:t> </w:t>
      </w:r>
      <w:r>
        <w:rPr/>
        <w:t>el</w:t>
      </w:r>
      <w:r>
        <w:rPr>
          <w:spacing w:val="-4"/>
        </w:rPr>
        <w:t> </w:t>
      </w:r>
      <w:r>
        <w:rPr/>
        <w:t>personal</w:t>
      </w:r>
      <w:r>
        <w:rPr>
          <w:spacing w:val="-2"/>
        </w:rPr>
        <w:t> </w:t>
      </w:r>
      <w:r>
        <w:rPr/>
        <w:t>que</w:t>
      </w:r>
      <w:r>
        <w:rPr>
          <w:spacing w:val="-3"/>
        </w:rPr>
        <w:t> </w:t>
      </w:r>
      <w:r>
        <w:rPr/>
        <w:t>faci</w:t>
      </w:r>
      <w:r>
        <w:rPr>
          <w:spacing w:val="-4"/>
        </w:rPr>
        <w:t> </w:t>
      </w:r>
      <w:r>
        <w:rPr/>
        <w:t>falta</w:t>
      </w:r>
      <w:r>
        <w:rPr>
          <w:spacing w:val="-3"/>
        </w:rPr>
        <w:t> </w:t>
      </w:r>
      <w:r>
        <w:rPr/>
        <w:t>per a</w:t>
      </w:r>
      <w:r>
        <w:rPr>
          <w:spacing w:val="-3"/>
        </w:rPr>
        <w:t> </w:t>
      </w:r>
      <w:r>
        <w:rPr/>
        <w:t>aquesta</w:t>
      </w:r>
      <w:r>
        <w:rPr>
          <w:spacing w:val="-3"/>
        </w:rPr>
        <w:t> </w:t>
      </w:r>
      <w:r>
        <w:rPr/>
        <w:t>finalitat.</w:t>
      </w:r>
    </w:p>
    <w:p>
      <w:pPr>
        <w:pStyle w:val="BodyText"/>
        <w:spacing w:after="0" w:line="360" w:lineRule="auto"/>
        <w:jc w:val="both"/>
        <w:sectPr>
          <w:pgSz w:w="11910" w:h="16840"/>
          <w:pgMar w:header="723" w:footer="690" w:top="1600" w:bottom="880" w:left="1275" w:right="1275"/>
        </w:sectPr>
      </w:pPr>
    </w:p>
    <w:p>
      <w:pPr>
        <w:pStyle w:val="BodyText"/>
        <w:spacing w:line="360" w:lineRule="auto" w:before="83"/>
        <w:ind w:left="165" w:right="162"/>
        <w:jc w:val="both"/>
      </w:pPr>
      <w:r>
        <w:rPr/>
        <w:t>De les proves que es facin se n'ha d'aixecar acta, i cal tenir-la present per fer la recepció de </w:t>
      </w:r>
      <w:r>
        <w:rPr>
          <w:spacing w:val="-2"/>
        </w:rPr>
        <w:t>l'obra.</w:t>
      </w:r>
    </w:p>
    <w:p>
      <w:pPr>
        <w:pStyle w:val="BodyText"/>
        <w:spacing w:before="126"/>
      </w:pPr>
    </w:p>
    <w:p>
      <w:pPr>
        <w:pStyle w:val="BodyText"/>
        <w:spacing w:line="360" w:lineRule="auto"/>
        <w:ind w:left="165" w:right="164"/>
        <w:jc w:val="both"/>
      </w:pPr>
      <w:r>
        <w:rPr/>
        <w:t>El</w:t>
      </w:r>
      <w:r>
        <w:rPr>
          <w:spacing w:val="-5"/>
        </w:rPr>
        <w:t> </w:t>
      </w:r>
      <w:r>
        <w:rPr/>
        <w:t>personal</w:t>
      </w:r>
      <w:r>
        <w:rPr>
          <w:spacing w:val="-4"/>
        </w:rPr>
        <w:t> </w:t>
      </w:r>
      <w:r>
        <w:rPr/>
        <w:t>que</w:t>
      </w:r>
      <w:r>
        <w:rPr>
          <w:spacing w:val="-5"/>
        </w:rPr>
        <w:t> </w:t>
      </w:r>
      <w:r>
        <w:rPr/>
        <w:t>s'ocupa</w:t>
      </w:r>
      <w:r>
        <w:rPr>
          <w:spacing w:val="-5"/>
        </w:rPr>
        <w:t> </w:t>
      </w:r>
      <w:r>
        <w:rPr/>
        <w:t>de</w:t>
      </w:r>
      <w:r>
        <w:rPr>
          <w:spacing w:val="-6"/>
        </w:rPr>
        <w:t> </w:t>
      </w:r>
      <w:r>
        <w:rPr/>
        <w:t>l'execució</w:t>
      </w:r>
      <w:r>
        <w:rPr>
          <w:spacing w:val="-5"/>
        </w:rPr>
        <w:t> </w:t>
      </w:r>
      <w:r>
        <w:rPr/>
        <w:t>de</w:t>
      </w:r>
      <w:r>
        <w:rPr>
          <w:spacing w:val="-2"/>
        </w:rPr>
        <w:t> </w:t>
      </w:r>
      <w:r>
        <w:rPr/>
        <w:t>l'obra</w:t>
      </w:r>
      <w:r>
        <w:rPr>
          <w:spacing w:val="-6"/>
        </w:rPr>
        <w:t> </w:t>
      </w:r>
      <w:r>
        <w:rPr/>
        <w:t>pot</w:t>
      </w:r>
      <w:r>
        <w:rPr>
          <w:spacing w:val="-5"/>
        </w:rPr>
        <w:t> </w:t>
      </w:r>
      <w:r>
        <w:rPr/>
        <w:t>ser</w:t>
      </w:r>
      <w:r>
        <w:rPr>
          <w:spacing w:val="-4"/>
        </w:rPr>
        <w:t> </w:t>
      </w:r>
      <w:r>
        <w:rPr/>
        <w:t>recusat</w:t>
      </w:r>
      <w:r>
        <w:rPr>
          <w:spacing w:val="-3"/>
        </w:rPr>
        <w:t> </w:t>
      </w:r>
      <w:r>
        <w:rPr/>
        <w:t>per</w:t>
      </w:r>
      <w:r>
        <w:rPr>
          <w:spacing w:val="-5"/>
        </w:rPr>
        <w:t> </w:t>
      </w:r>
      <w:r>
        <w:rPr/>
        <w:t>la</w:t>
      </w:r>
      <w:r>
        <w:rPr>
          <w:spacing w:val="-6"/>
        </w:rPr>
        <w:t> </w:t>
      </w:r>
      <w:r>
        <w:rPr/>
        <w:t>direcció</w:t>
      </w:r>
      <w:r>
        <w:rPr>
          <w:spacing w:val="-6"/>
        </w:rPr>
        <w:t> </w:t>
      </w:r>
      <w:r>
        <w:rPr/>
        <w:t>de</w:t>
      </w:r>
      <w:r>
        <w:rPr>
          <w:spacing w:val="-5"/>
        </w:rPr>
        <w:t> </w:t>
      </w:r>
      <w:r>
        <w:rPr/>
        <w:t>l'obra</w:t>
      </w:r>
      <w:r>
        <w:rPr>
          <w:spacing w:val="-5"/>
        </w:rPr>
        <w:t> </w:t>
      </w:r>
      <w:r>
        <w:rPr/>
        <w:t>sense dret a cap indemnització per al contractista.</w:t>
      </w:r>
    </w:p>
    <w:p>
      <w:pPr>
        <w:pStyle w:val="BodyText"/>
        <w:spacing w:before="125"/>
      </w:pPr>
    </w:p>
    <w:p>
      <w:pPr>
        <w:pStyle w:val="Heading3"/>
        <w:numPr>
          <w:ilvl w:val="2"/>
          <w:numId w:val="1"/>
        </w:numPr>
        <w:tabs>
          <w:tab w:pos="881" w:val="left" w:leader="none"/>
        </w:tabs>
        <w:spacing w:line="240" w:lineRule="auto" w:before="1" w:after="0"/>
        <w:ind w:left="881" w:right="0" w:hanging="716"/>
        <w:jc w:val="left"/>
      </w:pPr>
      <w:r>
        <w:rPr>
          <w:spacing w:val="-2"/>
        </w:rPr>
        <w:t>Mitjans</w:t>
      </w:r>
      <w:r>
        <w:rPr>
          <w:spacing w:val="-8"/>
        </w:rPr>
        <w:t> </w:t>
      </w:r>
      <w:r>
        <w:rPr>
          <w:spacing w:val="-2"/>
        </w:rPr>
        <w:t>del</w:t>
      </w:r>
      <w:r>
        <w:rPr>
          <w:spacing w:val="-5"/>
        </w:rPr>
        <w:t> </w:t>
      </w:r>
      <w:r>
        <w:rPr>
          <w:spacing w:val="-2"/>
        </w:rPr>
        <w:t>contractista</w:t>
      </w:r>
      <w:r>
        <w:rPr>
          <w:spacing w:val="-9"/>
        </w:rPr>
        <w:t> </w:t>
      </w:r>
      <w:r>
        <w:rPr>
          <w:spacing w:val="-2"/>
        </w:rPr>
        <w:t>per</w:t>
      </w:r>
      <w:r>
        <w:rPr>
          <w:spacing w:val="-6"/>
        </w:rPr>
        <w:t> </w:t>
      </w:r>
      <w:r>
        <w:rPr>
          <w:spacing w:val="-2"/>
        </w:rPr>
        <w:t>a</w:t>
      </w:r>
      <w:r>
        <w:rPr>
          <w:spacing w:val="-6"/>
        </w:rPr>
        <w:t> </w:t>
      </w:r>
      <w:r>
        <w:rPr>
          <w:spacing w:val="-2"/>
        </w:rPr>
        <w:t>l'execució</w:t>
      </w:r>
      <w:r>
        <w:rPr>
          <w:spacing w:val="-6"/>
        </w:rPr>
        <w:t> </w:t>
      </w:r>
      <w:r>
        <w:rPr>
          <w:spacing w:val="-2"/>
        </w:rPr>
        <w:t>dels</w:t>
      </w:r>
      <w:r>
        <w:rPr>
          <w:spacing w:val="-7"/>
        </w:rPr>
        <w:t> </w:t>
      </w:r>
      <w:r>
        <w:rPr>
          <w:spacing w:val="-2"/>
        </w:rPr>
        <w:t>treballs</w:t>
      </w:r>
    </w:p>
    <w:p>
      <w:pPr>
        <w:pStyle w:val="BodyText"/>
        <w:rPr>
          <w:rFonts w:ascii="Arial"/>
          <w:b/>
        </w:rPr>
      </w:pPr>
    </w:p>
    <w:p>
      <w:pPr>
        <w:pStyle w:val="BodyText"/>
        <w:spacing w:before="1"/>
        <w:rPr>
          <w:rFonts w:ascii="Arial"/>
          <w:b/>
        </w:rPr>
      </w:pPr>
    </w:p>
    <w:p>
      <w:pPr>
        <w:pStyle w:val="BodyText"/>
        <w:spacing w:line="360" w:lineRule="auto"/>
        <w:ind w:left="165" w:right="157"/>
        <w:jc w:val="both"/>
      </w:pPr>
      <w:r>
        <w:rPr>
          <w:spacing w:val="-2"/>
        </w:rPr>
        <w:t>El</w:t>
      </w:r>
      <w:r>
        <w:rPr>
          <w:spacing w:val="-7"/>
        </w:rPr>
        <w:t> </w:t>
      </w:r>
      <w:r>
        <w:rPr>
          <w:spacing w:val="-2"/>
        </w:rPr>
        <w:t>contractista</w:t>
      </w:r>
      <w:r>
        <w:rPr>
          <w:spacing w:val="-8"/>
        </w:rPr>
        <w:t> </w:t>
      </w:r>
      <w:r>
        <w:rPr>
          <w:spacing w:val="-2"/>
        </w:rPr>
        <w:t>té</w:t>
      </w:r>
      <w:r>
        <w:rPr>
          <w:spacing w:val="-6"/>
        </w:rPr>
        <w:t> </w:t>
      </w:r>
      <w:r>
        <w:rPr>
          <w:spacing w:val="-2"/>
        </w:rPr>
        <w:t>l'obligació</w:t>
      </w:r>
      <w:r>
        <w:rPr>
          <w:spacing w:val="-8"/>
        </w:rPr>
        <w:t> </w:t>
      </w:r>
      <w:r>
        <w:rPr>
          <w:spacing w:val="-2"/>
        </w:rPr>
        <w:t>de</w:t>
      </w:r>
      <w:r>
        <w:rPr>
          <w:spacing w:val="-8"/>
        </w:rPr>
        <w:t> </w:t>
      </w:r>
      <w:r>
        <w:rPr>
          <w:spacing w:val="-2"/>
        </w:rPr>
        <w:t>tenir</w:t>
      </w:r>
      <w:r>
        <w:rPr>
          <w:spacing w:val="-7"/>
        </w:rPr>
        <w:t> </w:t>
      </w:r>
      <w:r>
        <w:rPr>
          <w:spacing w:val="-2"/>
        </w:rPr>
        <w:t>a</w:t>
      </w:r>
      <w:r>
        <w:rPr>
          <w:spacing w:val="-3"/>
        </w:rPr>
        <w:t> </w:t>
      </w:r>
      <w:r>
        <w:rPr>
          <w:spacing w:val="-2"/>
        </w:rPr>
        <w:t>l'obra</w:t>
      </w:r>
      <w:r>
        <w:rPr>
          <w:spacing w:val="-6"/>
        </w:rPr>
        <w:t> </w:t>
      </w:r>
      <w:r>
        <w:rPr>
          <w:spacing w:val="-2"/>
        </w:rPr>
        <w:t>l'equip</w:t>
      </w:r>
      <w:r>
        <w:rPr>
          <w:spacing w:val="-6"/>
        </w:rPr>
        <w:t> </w:t>
      </w:r>
      <w:r>
        <w:rPr>
          <w:spacing w:val="-2"/>
        </w:rPr>
        <w:t>de</w:t>
      </w:r>
      <w:r>
        <w:rPr>
          <w:spacing w:val="-6"/>
        </w:rPr>
        <w:t> </w:t>
      </w:r>
      <w:r>
        <w:rPr>
          <w:spacing w:val="-2"/>
        </w:rPr>
        <w:t>personal</w:t>
      </w:r>
      <w:r>
        <w:rPr>
          <w:spacing w:val="-7"/>
        </w:rPr>
        <w:t> </w:t>
      </w:r>
      <w:r>
        <w:rPr>
          <w:spacing w:val="-2"/>
        </w:rPr>
        <w:t>directiu,</w:t>
      </w:r>
      <w:r>
        <w:rPr>
          <w:spacing w:val="-6"/>
        </w:rPr>
        <w:t> </w:t>
      </w:r>
      <w:r>
        <w:rPr>
          <w:spacing w:val="-2"/>
        </w:rPr>
        <w:t>tècnic,</w:t>
      </w:r>
      <w:r>
        <w:rPr>
          <w:spacing w:val="-4"/>
        </w:rPr>
        <w:t> </w:t>
      </w:r>
      <w:r>
        <w:rPr>
          <w:spacing w:val="-2"/>
        </w:rPr>
        <w:t>auxiliar</w:t>
      </w:r>
      <w:r>
        <w:rPr>
          <w:spacing w:val="-7"/>
        </w:rPr>
        <w:t> </w:t>
      </w:r>
      <w:r>
        <w:rPr>
          <w:spacing w:val="-2"/>
        </w:rPr>
        <w:t>i</w:t>
      </w:r>
      <w:r>
        <w:rPr>
          <w:spacing w:val="-7"/>
        </w:rPr>
        <w:t> </w:t>
      </w:r>
      <w:r>
        <w:rPr>
          <w:spacing w:val="-2"/>
        </w:rPr>
        <w:t>operari </w:t>
      </w:r>
      <w:r>
        <w:rPr/>
        <w:t>que</w:t>
      </w:r>
      <w:r>
        <w:rPr>
          <w:spacing w:val="-15"/>
        </w:rPr>
        <w:t> </w:t>
      </w:r>
      <w:r>
        <w:rPr/>
        <w:t>resulti</w:t>
      </w:r>
      <w:r>
        <w:rPr>
          <w:spacing w:val="-14"/>
        </w:rPr>
        <w:t> </w:t>
      </w:r>
      <w:r>
        <w:rPr/>
        <w:t>de</w:t>
      </w:r>
      <w:r>
        <w:rPr>
          <w:spacing w:val="-15"/>
        </w:rPr>
        <w:t> </w:t>
      </w:r>
      <w:r>
        <w:rPr/>
        <w:t>la</w:t>
      </w:r>
      <w:r>
        <w:rPr>
          <w:spacing w:val="-13"/>
        </w:rPr>
        <w:t> </w:t>
      </w:r>
      <w:r>
        <w:rPr/>
        <w:t>documentació</w:t>
      </w:r>
      <w:r>
        <w:rPr>
          <w:spacing w:val="-12"/>
        </w:rPr>
        <w:t> </w:t>
      </w:r>
      <w:r>
        <w:rPr/>
        <w:t>de</w:t>
      </w:r>
      <w:r>
        <w:rPr>
          <w:spacing w:val="-12"/>
        </w:rPr>
        <w:t> </w:t>
      </w:r>
      <w:r>
        <w:rPr/>
        <w:t>l'adjudicació</w:t>
      </w:r>
      <w:r>
        <w:rPr>
          <w:spacing w:val="-12"/>
        </w:rPr>
        <w:t> </w:t>
      </w:r>
      <w:r>
        <w:rPr/>
        <w:t>i</w:t>
      </w:r>
      <w:r>
        <w:rPr>
          <w:spacing w:val="-13"/>
        </w:rPr>
        <w:t> </w:t>
      </w:r>
      <w:r>
        <w:rPr/>
        <w:t>que</w:t>
      </w:r>
      <w:r>
        <w:rPr>
          <w:spacing w:val="-13"/>
        </w:rPr>
        <w:t> </w:t>
      </w:r>
      <w:r>
        <w:rPr/>
        <w:t>quedi</w:t>
      </w:r>
      <w:r>
        <w:rPr>
          <w:spacing w:val="-15"/>
        </w:rPr>
        <w:t> </w:t>
      </w:r>
      <w:r>
        <w:rPr/>
        <w:t>establert</w:t>
      </w:r>
      <w:r>
        <w:rPr>
          <w:spacing w:val="-11"/>
        </w:rPr>
        <w:t> </w:t>
      </w:r>
      <w:r>
        <w:rPr/>
        <w:t>al</w:t>
      </w:r>
      <w:r>
        <w:rPr>
          <w:spacing w:val="-13"/>
        </w:rPr>
        <w:t> </w:t>
      </w:r>
      <w:r>
        <w:rPr/>
        <w:t>programa</w:t>
      </w:r>
      <w:r>
        <w:rPr>
          <w:spacing w:val="-13"/>
        </w:rPr>
        <w:t> </w:t>
      </w:r>
      <w:r>
        <w:rPr/>
        <w:t>de</w:t>
      </w:r>
      <w:r>
        <w:rPr>
          <w:spacing w:val="-16"/>
        </w:rPr>
        <w:t> </w:t>
      </w:r>
      <w:r>
        <w:rPr/>
        <w:t>treball.</w:t>
      </w:r>
      <w:r>
        <w:rPr>
          <w:spacing w:val="-12"/>
        </w:rPr>
        <w:t> </w:t>
      </w:r>
      <w:r>
        <w:rPr/>
        <w:t>Ha de</w:t>
      </w:r>
      <w:r>
        <w:rPr>
          <w:spacing w:val="-15"/>
        </w:rPr>
        <w:t> </w:t>
      </w:r>
      <w:r>
        <w:rPr/>
        <w:t>designar</w:t>
      </w:r>
      <w:r>
        <w:rPr>
          <w:spacing w:val="-13"/>
        </w:rPr>
        <w:t> </w:t>
      </w:r>
      <w:r>
        <w:rPr/>
        <w:t>de</w:t>
      </w:r>
      <w:r>
        <w:rPr>
          <w:spacing w:val="-15"/>
        </w:rPr>
        <w:t> </w:t>
      </w:r>
      <w:r>
        <w:rPr/>
        <w:t>la</w:t>
      </w:r>
      <w:r>
        <w:rPr>
          <w:spacing w:val="-14"/>
        </w:rPr>
        <w:t> </w:t>
      </w:r>
      <w:r>
        <w:rPr/>
        <w:t>mateixa</w:t>
      </w:r>
      <w:r>
        <w:rPr>
          <w:spacing w:val="-15"/>
        </w:rPr>
        <w:t> </w:t>
      </w:r>
      <w:r>
        <w:rPr/>
        <w:t>manera</w:t>
      </w:r>
      <w:r>
        <w:rPr>
          <w:spacing w:val="-16"/>
        </w:rPr>
        <w:t> </w:t>
      </w:r>
      <w:r>
        <w:rPr/>
        <w:t>les</w:t>
      </w:r>
      <w:r>
        <w:rPr>
          <w:spacing w:val="-14"/>
        </w:rPr>
        <w:t> </w:t>
      </w:r>
      <w:r>
        <w:rPr/>
        <w:t>persones</w:t>
      </w:r>
      <w:r>
        <w:rPr>
          <w:spacing w:val="-15"/>
        </w:rPr>
        <w:t> </w:t>
      </w:r>
      <w:r>
        <w:rPr/>
        <w:t>que</w:t>
      </w:r>
      <w:r>
        <w:rPr>
          <w:spacing w:val="-15"/>
        </w:rPr>
        <w:t> </w:t>
      </w:r>
      <w:r>
        <w:rPr/>
        <w:t>assumeixin,</w:t>
      </w:r>
      <w:r>
        <w:rPr>
          <w:spacing w:val="-13"/>
        </w:rPr>
        <w:t> </w:t>
      </w:r>
      <w:r>
        <w:rPr/>
        <w:t>per</w:t>
      </w:r>
      <w:r>
        <w:rPr>
          <w:spacing w:val="-14"/>
        </w:rPr>
        <w:t> </w:t>
      </w:r>
      <w:r>
        <w:rPr/>
        <w:t>part</w:t>
      </w:r>
      <w:r>
        <w:rPr>
          <w:spacing w:val="-15"/>
        </w:rPr>
        <w:t> </w:t>
      </w:r>
      <w:r>
        <w:rPr/>
        <w:t>seva,</w:t>
      </w:r>
      <w:r>
        <w:rPr>
          <w:spacing w:val="-15"/>
        </w:rPr>
        <w:t> </w:t>
      </w:r>
      <w:r>
        <w:rPr/>
        <w:t>la</w:t>
      </w:r>
      <w:r>
        <w:rPr>
          <w:spacing w:val="-16"/>
        </w:rPr>
        <w:t> </w:t>
      </w:r>
      <w:r>
        <w:rPr/>
        <w:t>direcció</w:t>
      </w:r>
      <w:r>
        <w:rPr>
          <w:spacing w:val="-13"/>
        </w:rPr>
        <w:t> </w:t>
      </w:r>
      <w:r>
        <w:rPr/>
        <w:t>dels treballs les quals, necessàriament, hauran de residir a les proximitats de les obres i tenir facultats per a resoldre totes les qüestions que depenguin de la direcció d'obra; aquestes persones</w:t>
      </w:r>
      <w:r>
        <w:rPr>
          <w:spacing w:val="-8"/>
        </w:rPr>
        <w:t> </w:t>
      </w:r>
      <w:r>
        <w:rPr/>
        <w:t>sempre</w:t>
      </w:r>
      <w:r>
        <w:rPr>
          <w:spacing w:val="-9"/>
        </w:rPr>
        <w:t> </w:t>
      </w:r>
      <w:r>
        <w:rPr/>
        <w:t>hauran</w:t>
      </w:r>
      <w:r>
        <w:rPr>
          <w:spacing w:val="-11"/>
        </w:rPr>
        <w:t> </w:t>
      </w:r>
      <w:r>
        <w:rPr/>
        <w:t>de</w:t>
      </w:r>
      <w:r>
        <w:rPr>
          <w:spacing w:val="-11"/>
        </w:rPr>
        <w:t> </w:t>
      </w:r>
      <w:r>
        <w:rPr/>
        <w:t>demanar</w:t>
      </w:r>
      <w:r>
        <w:rPr>
          <w:spacing w:val="-8"/>
        </w:rPr>
        <w:t> </w:t>
      </w:r>
      <w:r>
        <w:rPr/>
        <w:t>permís</w:t>
      </w:r>
      <w:r>
        <w:rPr>
          <w:spacing w:val="-10"/>
        </w:rPr>
        <w:t> </w:t>
      </w:r>
      <w:r>
        <w:rPr/>
        <w:t>a</w:t>
      </w:r>
      <w:r>
        <w:rPr>
          <w:spacing w:val="-11"/>
        </w:rPr>
        <w:t> </w:t>
      </w:r>
      <w:r>
        <w:rPr/>
        <w:t>la</w:t>
      </w:r>
      <w:r>
        <w:rPr>
          <w:spacing w:val="-9"/>
        </w:rPr>
        <w:t> </w:t>
      </w:r>
      <w:r>
        <w:rPr/>
        <w:t>direcció</w:t>
      </w:r>
      <w:r>
        <w:rPr>
          <w:spacing w:val="-9"/>
        </w:rPr>
        <w:t> </w:t>
      </w:r>
      <w:r>
        <w:rPr/>
        <w:t>per</w:t>
      </w:r>
      <w:r>
        <w:rPr>
          <w:spacing w:val="-10"/>
        </w:rPr>
        <w:t> </w:t>
      </w:r>
      <w:r>
        <w:rPr/>
        <w:t>a</w:t>
      </w:r>
      <w:r>
        <w:rPr>
          <w:spacing w:val="-9"/>
        </w:rPr>
        <w:t> </w:t>
      </w:r>
      <w:r>
        <w:rPr/>
        <w:t>poder</w:t>
      </w:r>
      <w:r>
        <w:rPr>
          <w:spacing w:val="-8"/>
        </w:rPr>
        <w:t> </w:t>
      </w:r>
      <w:r>
        <w:rPr/>
        <w:t>absentar-se</w:t>
      </w:r>
      <w:r>
        <w:rPr>
          <w:spacing w:val="-9"/>
        </w:rPr>
        <w:t> </w:t>
      </w:r>
      <w:r>
        <w:rPr/>
        <w:t>de</w:t>
      </w:r>
      <w:r>
        <w:rPr>
          <w:spacing w:val="-9"/>
        </w:rPr>
        <w:t> </w:t>
      </w:r>
      <w:r>
        <w:rPr/>
        <w:t>la</w:t>
      </w:r>
      <w:r>
        <w:rPr>
          <w:spacing w:val="-11"/>
        </w:rPr>
        <w:t> </w:t>
      </w:r>
      <w:r>
        <w:rPr/>
        <w:t>zona </w:t>
      </w:r>
      <w:r>
        <w:rPr>
          <w:spacing w:val="-2"/>
        </w:rPr>
        <w:t>d'obres.</w:t>
      </w:r>
    </w:p>
    <w:p>
      <w:pPr>
        <w:pStyle w:val="BodyText"/>
        <w:spacing w:before="127"/>
      </w:pPr>
    </w:p>
    <w:p>
      <w:pPr>
        <w:pStyle w:val="BodyText"/>
        <w:spacing w:line="360" w:lineRule="auto"/>
        <w:ind w:left="165" w:right="157"/>
        <w:jc w:val="both"/>
      </w:pPr>
      <w:r>
        <w:rPr/>
        <w:t>Tant la indoneïtat de les persones que constitueixen aquest grup directiu com la seva organització</w:t>
      </w:r>
      <w:r>
        <w:rPr>
          <w:spacing w:val="-16"/>
        </w:rPr>
        <w:t> </w:t>
      </w:r>
      <w:r>
        <w:rPr/>
        <w:t>jeràrquica</w:t>
      </w:r>
      <w:r>
        <w:rPr>
          <w:spacing w:val="-15"/>
        </w:rPr>
        <w:t> </w:t>
      </w:r>
      <w:r>
        <w:rPr/>
        <w:t>i</w:t>
      </w:r>
      <w:r>
        <w:rPr>
          <w:spacing w:val="-15"/>
        </w:rPr>
        <w:t> </w:t>
      </w:r>
      <w:r>
        <w:rPr/>
        <w:t>l'especificació</w:t>
      </w:r>
      <w:r>
        <w:rPr>
          <w:spacing w:val="-16"/>
        </w:rPr>
        <w:t> </w:t>
      </w:r>
      <w:r>
        <w:rPr/>
        <w:t>de</w:t>
      </w:r>
      <w:r>
        <w:rPr>
          <w:spacing w:val="-15"/>
        </w:rPr>
        <w:t> </w:t>
      </w:r>
      <w:r>
        <w:rPr/>
        <w:t>funcions</w:t>
      </w:r>
      <w:r>
        <w:rPr>
          <w:spacing w:val="-15"/>
        </w:rPr>
        <w:t> </w:t>
      </w:r>
      <w:r>
        <w:rPr/>
        <w:t>serà</w:t>
      </w:r>
      <w:r>
        <w:rPr>
          <w:spacing w:val="-15"/>
        </w:rPr>
        <w:t> </w:t>
      </w:r>
      <w:r>
        <w:rPr/>
        <w:t>lliurement</w:t>
      </w:r>
      <w:r>
        <w:rPr>
          <w:spacing w:val="-16"/>
        </w:rPr>
        <w:t> </w:t>
      </w:r>
      <w:r>
        <w:rPr/>
        <w:t>apreciada</w:t>
      </w:r>
      <w:r>
        <w:rPr>
          <w:spacing w:val="-15"/>
        </w:rPr>
        <w:t> </w:t>
      </w:r>
      <w:r>
        <w:rPr/>
        <w:t>per</w:t>
      </w:r>
      <w:r>
        <w:rPr>
          <w:spacing w:val="-15"/>
        </w:rPr>
        <w:t> </w:t>
      </w:r>
      <w:r>
        <w:rPr/>
        <w:t>la</w:t>
      </w:r>
      <w:r>
        <w:rPr>
          <w:spacing w:val="-16"/>
        </w:rPr>
        <w:t> </w:t>
      </w:r>
      <w:r>
        <w:rPr/>
        <w:t>direcció</w:t>
      </w:r>
      <w:r>
        <w:rPr>
          <w:spacing w:val="-15"/>
        </w:rPr>
        <w:t> </w:t>
      </w:r>
      <w:r>
        <w:rPr/>
        <w:t>de </w:t>
      </w:r>
      <w:r>
        <w:rPr>
          <w:spacing w:val="-2"/>
        </w:rPr>
        <w:t>l'obra,</w:t>
      </w:r>
      <w:r>
        <w:rPr>
          <w:spacing w:val="-8"/>
        </w:rPr>
        <w:t> </w:t>
      </w:r>
      <w:r>
        <w:rPr>
          <w:spacing w:val="-2"/>
        </w:rPr>
        <w:t>la</w:t>
      </w:r>
      <w:r>
        <w:rPr>
          <w:spacing w:val="-10"/>
        </w:rPr>
        <w:t> </w:t>
      </w:r>
      <w:r>
        <w:rPr>
          <w:spacing w:val="-2"/>
        </w:rPr>
        <w:t>qual</w:t>
      </w:r>
      <w:r>
        <w:rPr>
          <w:spacing w:val="-9"/>
        </w:rPr>
        <w:t> </w:t>
      </w:r>
      <w:r>
        <w:rPr>
          <w:spacing w:val="-2"/>
        </w:rPr>
        <w:t>tindrà,</w:t>
      </w:r>
      <w:r>
        <w:rPr>
          <w:spacing w:val="-8"/>
        </w:rPr>
        <w:t> </w:t>
      </w:r>
      <w:r>
        <w:rPr>
          <w:spacing w:val="-2"/>
        </w:rPr>
        <w:t>en</w:t>
      </w:r>
      <w:r>
        <w:rPr>
          <w:spacing w:val="-8"/>
        </w:rPr>
        <w:t> </w:t>
      </w:r>
      <w:r>
        <w:rPr>
          <w:spacing w:val="-2"/>
        </w:rPr>
        <w:t>tot</w:t>
      </w:r>
      <w:r>
        <w:rPr>
          <w:spacing w:val="-8"/>
        </w:rPr>
        <w:t> </w:t>
      </w:r>
      <w:r>
        <w:rPr>
          <w:spacing w:val="-2"/>
        </w:rPr>
        <w:t>moment,</w:t>
      </w:r>
      <w:r>
        <w:rPr>
          <w:spacing w:val="-8"/>
        </w:rPr>
        <w:t> </w:t>
      </w:r>
      <w:r>
        <w:rPr>
          <w:spacing w:val="-2"/>
        </w:rPr>
        <w:t>la</w:t>
      </w:r>
      <w:r>
        <w:rPr>
          <w:spacing w:val="-10"/>
        </w:rPr>
        <w:t> </w:t>
      </w:r>
      <w:r>
        <w:rPr>
          <w:spacing w:val="-2"/>
        </w:rPr>
        <w:t>facultat</w:t>
      </w:r>
      <w:r>
        <w:rPr>
          <w:spacing w:val="-10"/>
        </w:rPr>
        <w:t> </w:t>
      </w:r>
      <w:r>
        <w:rPr>
          <w:spacing w:val="-2"/>
        </w:rPr>
        <w:t>d'exigir</w:t>
      </w:r>
      <w:r>
        <w:rPr>
          <w:spacing w:val="-9"/>
        </w:rPr>
        <w:t> </w:t>
      </w:r>
      <w:r>
        <w:rPr>
          <w:spacing w:val="-2"/>
        </w:rPr>
        <w:t>al</w:t>
      </w:r>
      <w:r>
        <w:rPr>
          <w:spacing w:val="-11"/>
        </w:rPr>
        <w:t> </w:t>
      </w:r>
      <w:r>
        <w:rPr>
          <w:spacing w:val="-2"/>
        </w:rPr>
        <w:t>contractista</w:t>
      </w:r>
      <w:r>
        <w:rPr>
          <w:spacing w:val="-10"/>
        </w:rPr>
        <w:t> </w:t>
      </w:r>
      <w:r>
        <w:rPr>
          <w:spacing w:val="-2"/>
        </w:rPr>
        <w:t>la</w:t>
      </w:r>
      <w:r>
        <w:rPr>
          <w:spacing w:val="-10"/>
        </w:rPr>
        <w:t> </w:t>
      </w:r>
      <w:r>
        <w:rPr>
          <w:spacing w:val="-2"/>
        </w:rPr>
        <w:t>substitució</w:t>
      </w:r>
      <w:r>
        <w:rPr>
          <w:spacing w:val="-10"/>
        </w:rPr>
        <w:t> </w:t>
      </w:r>
      <w:r>
        <w:rPr>
          <w:spacing w:val="-2"/>
        </w:rPr>
        <w:t>de</w:t>
      </w:r>
      <w:r>
        <w:rPr>
          <w:spacing w:val="-8"/>
        </w:rPr>
        <w:t> </w:t>
      </w:r>
      <w:r>
        <w:rPr>
          <w:spacing w:val="-2"/>
        </w:rPr>
        <w:t>qualsevol </w:t>
      </w:r>
      <w:r>
        <w:rPr/>
        <w:t>persona</w:t>
      </w:r>
      <w:r>
        <w:rPr>
          <w:spacing w:val="-4"/>
        </w:rPr>
        <w:t> </w:t>
      </w:r>
      <w:r>
        <w:rPr/>
        <w:t>o</w:t>
      </w:r>
      <w:r>
        <w:rPr>
          <w:spacing w:val="-4"/>
        </w:rPr>
        <w:t> </w:t>
      </w:r>
      <w:r>
        <w:rPr/>
        <w:t>persones</w:t>
      </w:r>
      <w:r>
        <w:rPr>
          <w:spacing w:val="-4"/>
        </w:rPr>
        <w:t> </w:t>
      </w:r>
      <w:r>
        <w:rPr/>
        <w:t>que</w:t>
      </w:r>
      <w:r>
        <w:rPr>
          <w:spacing w:val="-6"/>
        </w:rPr>
        <w:t> </w:t>
      </w:r>
      <w:r>
        <w:rPr/>
        <w:t>hi</w:t>
      </w:r>
      <w:r>
        <w:rPr>
          <w:spacing w:val="-5"/>
        </w:rPr>
        <w:t> </w:t>
      </w:r>
      <w:r>
        <w:rPr/>
        <w:t>estiguin</w:t>
      </w:r>
      <w:r>
        <w:rPr>
          <w:spacing w:val="-4"/>
        </w:rPr>
        <w:t> </w:t>
      </w:r>
      <w:r>
        <w:rPr/>
        <w:t>adscrites,</w:t>
      </w:r>
      <w:r>
        <w:rPr>
          <w:spacing w:val="-4"/>
        </w:rPr>
        <w:t> </w:t>
      </w:r>
      <w:r>
        <w:rPr/>
        <w:t>sense</w:t>
      </w:r>
      <w:r>
        <w:rPr>
          <w:spacing w:val="-4"/>
        </w:rPr>
        <w:t> </w:t>
      </w:r>
      <w:r>
        <w:rPr/>
        <w:t>obligació</w:t>
      </w:r>
      <w:r>
        <w:rPr>
          <w:spacing w:val="-4"/>
        </w:rPr>
        <w:t> </w:t>
      </w:r>
      <w:r>
        <w:rPr/>
        <w:t>de</w:t>
      </w:r>
      <w:r>
        <w:rPr>
          <w:spacing w:val="-4"/>
        </w:rPr>
        <w:t> </w:t>
      </w:r>
      <w:r>
        <w:rPr/>
        <w:t>respondre</w:t>
      </w:r>
      <w:r>
        <w:rPr>
          <w:spacing w:val="-4"/>
        </w:rPr>
        <w:t> </w:t>
      </w:r>
      <w:r>
        <w:rPr/>
        <w:t>de</w:t>
      </w:r>
      <w:r>
        <w:rPr>
          <w:spacing w:val="-4"/>
        </w:rPr>
        <w:t> </w:t>
      </w:r>
      <w:r>
        <w:rPr/>
        <w:t>cap</w:t>
      </w:r>
      <w:r>
        <w:rPr>
          <w:spacing w:val="-4"/>
        </w:rPr>
        <w:t> </w:t>
      </w:r>
      <w:r>
        <w:rPr/>
        <w:t>dany</w:t>
      </w:r>
      <w:r>
        <w:rPr>
          <w:spacing w:val="-6"/>
        </w:rPr>
        <w:t> </w:t>
      </w:r>
      <w:r>
        <w:rPr/>
        <w:t>que </w:t>
      </w:r>
      <w:r>
        <w:rPr>
          <w:spacing w:val="-2"/>
        </w:rPr>
        <w:t>pogués</w:t>
      </w:r>
      <w:r>
        <w:rPr>
          <w:spacing w:val="-13"/>
        </w:rPr>
        <w:t> </w:t>
      </w:r>
      <w:r>
        <w:rPr>
          <w:spacing w:val="-2"/>
        </w:rPr>
        <w:t>causar</w:t>
      </w:r>
      <w:r>
        <w:rPr>
          <w:spacing w:val="-10"/>
        </w:rPr>
        <w:t> </w:t>
      </w:r>
      <w:r>
        <w:rPr>
          <w:spacing w:val="-2"/>
        </w:rPr>
        <w:t>al</w:t>
      </w:r>
      <w:r>
        <w:rPr>
          <w:spacing w:val="-12"/>
        </w:rPr>
        <w:t> </w:t>
      </w:r>
      <w:r>
        <w:rPr>
          <w:spacing w:val="-2"/>
        </w:rPr>
        <w:t>contractista</w:t>
      </w:r>
      <w:r>
        <w:rPr>
          <w:spacing w:val="-13"/>
        </w:rPr>
        <w:t> </w:t>
      </w:r>
      <w:r>
        <w:rPr>
          <w:spacing w:val="-2"/>
        </w:rPr>
        <w:t>l'exercici</w:t>
      </w:r>
      <w:r>
        <w:rPr>
          <w:spacing w:val="-14"/>
        </w:rPr>
        <w:t> </w:t>
      </w:r>
      <w:r>
        <w:rPr>
          <w:spacing w:val="-2"/>
        </w:rPr>
        <w:t>d'aquella</w:t>
      </w:r>
      <w:r>
        <w:rPr>
          <w:spacing w:val="-10"/>
        </w:rPr>
        <w:t> </w:t>
      </w:r>
      <w:r>
        <w:rPr>
          <w:spacing w:val="-2"/>
        </w:rPr>
        <w:t>facultat.</w:t>
      </w:r>
      <w:r>
        <w:rPr>
          <w:spacing w:val="-11"/>
        </w:rPr>
        <w:t> </w:t>
      </w:r>
      <w:r>
        <w:rPr>
          <w:spacing w:val="-2"/>
        </w:rPr>
        <w:t>Això</w:t>
      </w:r>
      <w:r>
        <w:rPr>
          <w:spacing w:val="-13"/>
        </w:rPr>
        <w:t> </w:t>
      </w:r>
      <w:r>
        <w:rPr>
          <w:spacing w:val="-2"/>
        </w:rPr>
        <w:t>no</w:t>
      </w:r>
      <w:r>
        <w:rPr>
          <w:spacing w:val="-13"/>
        </w:rPr>
        <w:t> </w:t>
      </w:r>
      <w:r>
        <w:rPr>
          <w:spacing w:val="-2"/>
        </w:rPr>
        <w:t>obstant,</w:t>
      </w:r>
      <w:r>
        <w:rPr>
          <w:spacing w:val="-14"/>
        </w:rPr>
        <w:t> </w:t>
      </w:r>
      <w:r>
        <w:rPr>
          <w:spacing w:val="-2"/>
        </w:rPr>
        <w:t>el</w:t>
      </w:r>
      <w:r>
        <w:rPr>
          <w:spacing w:val="-11"/>
        </w:rPr>
        <w:t> </w:t>
      </w:r>
      <w:r>
        <w:rPr>
          <w:spacing w:val="-2"/>
        </w:rPr>
        <w:t>contractista</w:t>
      </w:r>
      <w:r>
        <w:rPr>
          <w:spacing w:val="-13"/>
        </w:rPr>
        <w:t> </w:t>
      </w:r>
      <w:r>
        <w:rPr>
          <w:spacing w:val="-2"/>
        </w:rPr>
        <w:t>respon </w:t>
      </w:r>
      <w:r>
        <w:rPr/>
        <w:t>de la</w:t>
      </w:r>
      <w:r>
        <w:rPr>
          <w:spacing w:val="-3"/>
        </w:rPr>
        <w:t> </w:t>
      </w:r>
      <w:r>
        <w:rPr/>
        <w:t>capacitat</w:t>
      </w:r>
      <w:r>
        <w:rPr>
          <w:spacing w:val="-1"/>
        </w:rPr>
        <w:t> </w:t>
      </w:r>
      <w:r>
        <w:rPr/>
        <w:t>i</w:t>
      </w:r>
      <w:r>
        <w:rPr>
          <w:spacing w:val="-2"/>
        </w:rPr>
        <w:t> </w:t>
      </w:r>
      <w:r>
        <w:rPr/>
        <w:t>de</w:t>
      </w:r>
      <w:r>
        <w:rPr>
          <w:spacing w:val="-3"/>
        </w:rPr>
        <w:t> </w:t>
      </w:r>
      <w:r>
        <w:rPr/>
        <w:t>la</w:t>
      </w:r>
      <w:r>
        <w:rPr>
          <w:spacing w:val="-3"/>
        </w:rPr>
        <w:t> </w:t>
      </w:r>
      <w:r>
        <w:rPr/>
        <w:t>disciplina</w:t>
      </w:r>
      <w:r>
        <w:rPr>
          <w:spacing w:val="-3"/>
        </w:rPr>
        <w:t> </w:t>
      </w:r>
      <w:r>
        <w:rPr/>
        <w:t>de</w:t>
      </w:r>
      <w:r>
        <w:rPr>
          <w:spacing w:val="-3"/>
        </w:rPr>
        <w:t> </w:t>
      </w:r>
      <w:r>
        <w:rPr/>
        <w:t>tot</w:t>
      </w:r>
      <w:r>
        <w:rPr>
          <w:spacing w:val="-1"/>
        </w:rPr>
        <w:t> </w:t>
      </w:r>
      <w:r>
        <w:rPr/>
        <w:t>el</w:t>
      </w:r>
      <w:r>
        <w:rPr>
          <w:spacing w:val="-2"/>
        </w:rPr>
        <w:t> </w:t>
      </w:r>
      <w:r>
        <w:rPr/>
        <w:t>personal assignat a</w:t>
      </w:r>
      <w:r>
        <w:rPr>
          <w:spacing w:val="-3"/>
        </w:rPr>
        <w:t> </w:t>
      </w:r>
      <w:r>
        <w:rPr/>
        <w:t>l'obra.</w:t>
      </w:r>
    </w:p>
    <w:p>
      <w:pPr>
        <w:pStyle w:val="BodyText"/>
        <w:spacing w:before="125"/>
      </w:pPr>
    </w:p>
    <w:p>
      <w:pPr>
        <w:pStyle w:val="BodyText"/>
        <w:spacing w:line="360" w:lineRule="auto"/>
        <w:ind w:left="165" w:right="156"/>
        <w:jc w:val="both"/>
      </w:pPr>
      <w:r>
        <w:rPr/>
        <w:t>De</w:t>
      </w:r>
      <w:r>
        <w:rPr>
          <w:spacing w:val="-10"/>
        </w:rPr>
        <w:t> </w:t>
      </w:r>
      <w:r>
        <w:rPr/>
        <w:t>la</w:t>
      </w:r>
      <w:r>
        <w:rPr>
          <w:spacing w:val="-8"/>
        </w:rPr>
        <w:t> </w:t>
      </w:r>
      <w:r>
        <w:rPr/>
        <w:t>maquinària</w:t>
      </w:r>
      <w:r>
        <w:rPr>
          <w:spacing w:val="-8"/>
        </w:rPr>
        <w:t> </w:t>
      </w:r>
      <w:r>
        <w:rPr/>
        <w:t>que</w:t>
      </w:r>
      <w:r>
        <w:rPr>
          <w:spacing w:val="-8"/>
        </w:rPr>
        <w:t> </w:t>
      </w:r>
      <w:r>
        <w:rPr/>
        <w:t>d'acord</w:t>
      </w:r>
      <w:r>
        <w:rPr>
          <w:spacing w:val="-10"/>
        </w:rPr>
        <w:t> </w:t>
      </w:r>
      <w:r>
        <w:rPr/>
        <w:t>amb</w:t>
      </w:r>
      <w:r>
        <w:rPr>
          <w:spacing w:val="-8"/>
        </w:rPr>
        <w:t> </w:t>
      </w:r>
      <w:r>
        <w:rPr/>
        <w:t>el</w:t>
      </w:r>
      <w:r>
        <w:rPr>
          <w:spacing w:val="-9"/>
        </w:rPr>
        <w:t> </w:t>
      </w:r>
      <w:r>
        <w:rPr/>
        <w:t>programa</w:t>
      </w:r>
      <w:r>
        <w:rPr>
          <w:spacing w:val="-10"/>
        </w:rPr>
        <w:t> </w:t>
      </w:r>
      <w:r>
        <w:rPr/>
        <w:t>de</w:t>
      </w:r>
      <w:r>
        <w:rPr>
          <w:spacing w:val="-8"/>
        </w:rPr>
        <w:t> </w:t>
      </w:r>
      <w:r>
        <w:rPr/>
        <w:t>treball</w:t>
      </w:r>
      <w:r>
        <w:rPr>
          <w:spacing w:val="-9"/>
        </w:rPr>
        <w:t> </w:t>
      </w:r>
      <w:r>
        <w:rPr/>
        <w:t>s'hagi</w:t>
      </w:r>
      <w:r>
        <w:rPr>
          <w:spacing w:val="-9"/>
        </w:rPr>
        <w:t> </w:t>
      </w:r>
      <w:r>
        <w:rPr/>
        <w:t>compromès</w:t>
      </w:r>
      <w:r>
        <w:rPr>
          <w:spacing w:val="-9"/>
        </w:rPr>
        <w:t> </w:t>
      </w:r>
      <w:r>
        <w:rPr/>
        <w:t>a</w:t>
      </w:r>
      <w:r>
        <w:rPr>
          <w:spacing w:val="-8"/>
        </w:rPr>
        <w:t> </w:t>
      </w:r>
      <w:r>
        <w:rPr/>
        <w:t>tenir</w:t>
      </w:r>
      <w:r>
        <w:rPr>
          <w:spacing w:val="-8"/>
        </w:rPr>
        <w:t> </w:t>
      </w:r>
      <w:r>
        <w:rPr/>
        <w:t>a</w:t>
      </w:r>
      <w:r>
        <w:rPr>
          <w:spacing w:val="-10"/>
        </w:rPr>
        <w:t> </w:t>
      </w:r>
      <w:r>
        <w:rPr/>
        <w:t>l'obra,</w:t>
      </w:r>
      <w:r>
        <w:rPr>
          <w:spacing w:val="-11"/>
        </w:rPr>
        <w:t> </w:t>
      </w:r>
      <w:r>
        <w:rPr/>
        <w:t>el contractista</w:t>
      </w:r>
      <w:r>
        <w:rPr>
          <w:spacing w:val="-16"/>
        </w:rPr>
        <w:t> </w:t>
      </w:r>
      <w:r>
        <w:rPr/>
        <w:t>no</w:t>
      </w:r>
      <w:r>
        <w:rPr>
          <w:spacing w:val="-13"/>
        </w:rPr>
        <w:t> </w:t>
      </w:r>
      <w:r>
        <w:rPr/>
        <w:t>podrà</w:t>
      </w:r>
      <w:r>
        <w:rPr>
          <w:spacing w:val="-14"/>
        </w:rPr>
        <w:t> </w:t>
      </w:r>
      <w:r>
        <w:rPr/>
        <w:t>disposar-ne</w:t>
      </w:r>
      <w:r>
        <w:rPr>
          <w:spacing w:val="-13"/>
        </w:rPr>
        <w:t> </w:t>
      </w:r>
      <w:r>
        <w:rPr/>
        <w:t>per</w:t>
      </w:r>
      <w:r>
        <w:rPr>
          <w:spacing w:val="-13"/>
        </w:rPr>
        <w:t> </w:t>
      </w:r>
      <w:r>
        <w:rPr/>
        <w:t>a</w:t>
      </w:r>
      <w:r>
        <w:rPr>
          <w:spacing w:val="-14"/>
        </w:rPr>
        <w:t> </w:t>
      </w:r>
      <w:r>
        <w:rPr/>
        <w:t>executar</w:t>
      </w:r>
      <w:r>
        <w:rPr>
          <w:spacing w:val="-14"/>
        </w:rPr>
        <w:t> </w:t>
      </w:r>
      <w:r>
        <w:rPr/>
        <w:t>altres</w:t>
      </w:r>
      <w:r>
        <w:rPr>
          <w:spacing w:val="-14"/>
        </w:rPr>
        <w:t> </w:t>
      </w:r>
      <w:r>
        <w:rPr/>
        <w:t>treballs,</w:t>
      </w:r>
      <w:r>
        <w:rPr>
          <w:spacing w:val="-14"/>
        </w:rPr>
        <w:t> </w:t>
      </w:r>
      <w:r>
        <w:rPr/>
        <w:t>ni</w:t>
      </w:r>
      <w:r>
        <w:rPr>
          <w:spacing w:val="-14"/>
        </w:rPr>
        <w:t> </w:t>
      </w:r>
      <w:r>
        <w:rPr/>
        <w:t>retirar-la</w:t>
      </w:r>
      <w:r>
        <w:rPr>
          <w:spacing w:val="-13"/>
        </w:rPr>
        <w:t> </w:t>
      </w:r>
      <w:r>
        <w:rPr/>
        <w:t>de</w:t>
      </w:r>
      <w:r>
        <w:rPr>
          <w:spacing w:val="-13"/>
        </w:rPr>
        <w:t> </w:t>
      </w:r>
      <w:r>
        <w:rPr/>
        <w:t>la</w:t>
      </w:r>
      <w:r>
        <w:rPr>
          <w:spacing w:val="-14"/>
        </w:rPr>
        <w:t> </w:t>
      </w:r>
      <w:r>
        <w:rPr/>
        <w:t>zona</w:t>
      </w:r>
      <w:r>
        <w:rPr>
          <w:spacing w:val="-16"/>
        </w:rPr>
        <w:t> </w:t>
      </w:r>
      <w:r>
        <w:rPr/>
        <w:t>d'obres, si no és amb l'autorització expressa de la direcció d'obra.</w:t>
      </w:r>
    </w:p>
    <w:p>
      <w:pPr>
        <w:pStyle w:val="BodyText"/>
        <w:spacing w:before="127"/>
      </w:pPr>
    </w:p>
    <w:p>
      <w:pPr>
        <w:pStyle w:val="BodyText"/>
        <w:spacing w:line="360" w:lineRule="auto" w:before="1"/>
        <w:ind w:left="165" w:right="158"/>
        <w:jc w:val="both"/>
      </w:pPr>
      <w:r>
        <w:rPr/>
        <w:t>De la mateixa manera, l'obligació del contractista és deixar constància formal de les dades bàsiques</w:t>
      </w:r>
      <w:r>
        <w:rPr>
          <w:spacing w:val="-6"/>
        </w:rPr>
        <w:t> </w:t>
      </w:r>
      <w:r>
        <w:rPr/>
        <w:t>de</w:t>
      </w:r>
      <w:r>
        <w:rPr>
          <w:spacing w:val="-5"/>
        </w:rPr>
        <w:t> </w:t>
      </w:r>
      <w:r>
        <w:rPr/>
        <w:t>la</w:t>
      </w:r>
      <w:r>
        <w:rPr>
          <w:spacing w:val="-8"/>
        </w:rPr>
        <w:t> </w:t>
      </w:r>
      <w:r>
        <w:rPr/>
        <w:t>forma</w:t>
      </w:r>
      <w:r>
        <w:rPr>
          <w:spacing w:val="-8"/>
        </w:rPr>
        <w:t> </w:t>
      </w:r>
      <w:r>
        <w:rPr/>
        <w:t>del</w:t>
      </w:r>
      <w:r>
        <w:rPr>
          <w:spacing w:val="-7"/>
        </w:rPr>
        <w:t> </w:t>
      </w:r>
      <w:r>
        <w:rPr/>
        <w:t>terreny</w:t>
      </w:r>
      <w:r>
        <w:rPr>
          <w:spacing w:val="-8"/>
        </w:rPr>
        <w:t> </w:t>
      </w:r>
      <w:r>
        <w:rPr/>
        <w:t>que,</w:t>
      </w:r>
      <w:r>
        <w:rPr>
          <w:spacing w:val="-6"/>
        </w:rPr>
        <w:t> </w:t>
      </w:r>
      <w:r>
        <w:rPr/>
        <w:t>obligatòriament,</w:t>
      </w:r>
      <w:r>
        <w:rPr>
          <w:spacing w:val="-6"/>
        </w:rPr>
        <w:t> </w:t>
      </w:r>
      <w:r>
        <w:rPr/>
        <w:t>haurà</w:t>
      </w:r>
      <w:r>
        <w:rPr>
          <w:spacing w:val="-8"/>
        </w:rPr>
        <w:t> </w:t>
      </w:r>
      <w:r>
        <w:rPr/>
        <w:t>hagut</w:t>
      </w:r>
      <w:r>
        <w:rPr>
          <w:spacing w:val="-6"/>
        </w:rPr>
        <w:t> </w:t>
      </w:r>
      <w:r>
        <w:rPr/>
        <w:t>de</w:t>
      </w:r>
      <w:r>
        <w:rPr>
          <w:spacing w:val="-8"/>
        </w:rPr>
        <w:t> </w:t>
      </w:r>
      <w:r>
        <w:rPr/>
        <w:t>prendre</w:t>
      </w:r>
      <w:r>
        <w:rPr>
          <w:spacing w:val="-8"/>
        </w:rPr>
        <w:t> </w:t>
      </w:r>
      <w:r>
        <w:rPr/>
        <w:t>abans</w:t>
      </w:r>
      <w:r>
        <w:rPr>
          <w:spacing w:val="-8"/>
        </w:rPr>
        <w:t> </w:t>
      </w:r>
      <w:r>
        <w:rPr/>
        <w:t>d'iniciar les</w:t>
      </w:r>
      <w:r>
        <w:rPr>
          <w:spacing w:val="-11"/>
        </w:rPr>
        <w:t> </w:t>
      </w:r>
      <w:r>
        <w:rPr/>
        <w:t>obres,</w:t>
      </w:r>
      <w:r>
        <w:rPr>
          <w:spacing w:val="-11"/>
        </w:rPr>
        <w:t> </w:t>
      </w:r>
      <w:r>
        <w:rPr/>
        <w:t>i</w:t>
      </w:r>
      <w:r>
        <w:rPr>
          <w:spacing w:val="-11"/>
        </w:rPr>
        <w:t> </w:t>
      </w:r>
      <w:r>
        <w:rPr/>
        <w:t>també</w:t>
      </w:r>
      <w:r>
        <w:rPr>
          <w:spacing w:val="-11"/>
        </w:rPr>
        <w:t> </w:t>
      </w:r>
      <w:r>
        <w:rPr/>
        <w:t>d'haver</w:t>
      </w:r>
      <w:r>
        <w:rPr>
          <w:spacing w:val="-10"/>
        </w:rPr>
        <w:t> </w:t>
      </w:r>
      <w:r>
        <w:rPr/>
        <w:t>definit</w:t>
      </w:r>
      <w:r>
        <w:rPr>
          <w:spacing w:val="-9"/>
        </w:rPr>
        <w:t> </w:t>
      </w:r>
      <w:r>
        <w:rPr/>
        <w:t>aquelles</w:t>
      </w:r>
      <w:r>
        <w:rPr>
          <w:spacing w:val="-11"/>
        </w:rPr>
        <w:t> </w:t>
      </w:r>
      <w:r>
        <w:rPr/>
        <w:t>activitats</w:t>
      </w:r>
      <w:r>
        <w:rPr>
          <w:spacing w:val="-10"/>
        </w:rPr>
        <w:t> </w:t>
      </w:r>
      <w:r>
        <w:rPr/>
        <w:t>o</w:t>
      </w:r>
      <w:r>
        <w:rPr>
          <w:spacing w:val="-11"/>
        </w:rPr>
        <w:t> </w:t>
      </w:r>
      <w:r>
        <w:rPr/>
        <w:t>part</w:t>
      </w:r>
      <w:r>
        <w:rPr>
          <w:spacing w:val="-11"/>
        </w:rPr>
        <w:t> </w:t>
      </w:r>
      <w:r>
        <w:rPr/>
        <w:t>d'obra</w:t>
      </w:r>
      <w:r>
        <w:rPr>
          <w:spacing w:val="-12"/>
        </w:rPr>
        <w:t> </w:t>
      </w:r>
      <w:r>
        <w:rPr/>
        <w:t>que</w:t>
      </w:r>
      <w:r>
        <w:rPr>
          <w:spacing w:val="-11"/>
        </w:rPr>
        <w:t> </w:t>
      </w:r>
      <w:r>
        <w:rPr/>
        <w:t>hagin</w:t>
      </w:r>
      <w:r>
        <w:rPr>
          <w:spacing w:val="-9"/>
        </w:rPr>
        <w:t> </w:t>
      </w:r>
      <w:r>
        <w:rPr/>
        <w:t>de</w:t>
      </w:r>
      <w:r>
        <w:rPr>
          <w:spacing w:val="-11"/>
        </w:rPr>
        <w:t> </w:t>
      </w:r>
      <w:r>
        <w:rPr/>
        <w:t>quedar</w:t>
      </w:r>
      <w:r>
        <w:rPr>
          <w:spacing w:val="-10"/>
        </w:rPr>
        <w:t> </w:t>
      </w:r>
      <w:r>
        <w:rPr/>
        <w:t>ocultes. Això</w:t>
      </w:r>
      <w:r>
        <w:rPr>
          <w:spacing w:val="-1"/>
        </w:rPr>
        <w:t> </w:t>
      </w:r>
      <w:r>
        <w:rPr/>
        <w:t>darrer, a</w:t>
      </w:r>
      <w:r>
        <w:rPr>
          <w:spacing w:val="-4"/>
        </w:rPr>
        <w:t> </w:t>
      </w:r>
      <w:r>
        <w:rPr/>
        <w:t>més</w:t>
      </w:r>
      <w:r>
        <w:rPr>
          <w:spacing w:val="-4"/>
        </w:rPr>
        <w:t> </w:t>
      </w:r>
      <w:r>
        <w:rPr/>
        <w:t>a</w:t>
      </w:r>
      <w:r>
        <w:rPr>
          <w:spacing w:val="-4"/>
        </w:rPr>
        <w:t> </w:t>
      </w:r>
      <w:r>
        <w:rPr/>
        <w:t>més, ha</w:t>
      </w:r>
      <w:r>
        <w:rPr>
          <w:spacing w:val="-1"/>
        </w:rPr>
        <w:t> </w:t>
      </w:r>
      <w:r>
        <w:rPr/>
        <w:t>de</w:t>
      </w:r>
      <w:r>
        <w:rPr>
          <w:spacing w:val="-4"/>
        </w:rPr>
        <w:t> </w:t>
      </w:r>
      <w:r>
        <w:rPr/>
        <w:t>ser degudament</w:t>
      </w:r>
      <w:r>
        <w:rPr>
          <w:spacing w:val="-2"/>
        </w:rPr>
        <w:t> </w:t>
      </w:r>
      <w:r>
        <w:rPr/>
        <w:t>comprovat</w:t>
      </w:r>
      <w:r>
        <w:rPr>
          <w:spacing w:val="-2"/>
        </w:rPr>
        <w:t> </w:t>
      </w:r>
      <w:r>
        <w:rPr/>
        <w:t>i</w:t>
      </w:r>
      <w:r>
        <w:rPr>
          <w:spacing w:val="-3"/>
        </w:rPr>
        <w:t> </w:t>
      </w:r>
      <w:r>
        <w:rPr/>
        <w:t>avalat</w:t>
      </w:r>
      <w:r>
        <w:rPr>
          <w:spacing w:val="-2"/>
        </w:rPr>
        <w:t> </w:t>
      </w:r>
      <w:r>
        <w:rPr/>
        <w:t>per</w:t>
      </w:r>
      <w:r>
        <w:rPr>
          <w:spacing w:val="-3"/>
        </w:rPr>
        <w:t> </w:t>
      </w:r>
      <w:r>
        <w:rPr/>
        <w:t>la</w:t>
      </w:r>
      <w:r>
        <w:rPr>
          <w:spacing w:val="-1"/>
        </w:rPr>
        <w:t> </w:t>
      </w:r>
      <w:r>
        <w:rPr/>
        <w:t>direcció</w:t>
      </w:r>
      <w:r>
        <w:rPr>
          <w:spacing w:val="-1"/>
        </w:rPr>
        <w:t> </w:t>
      </w:r>
      <w:r>
        <w:rPr/>
        <w:t>de</w:t>
      </w:r>
      <w:r>
        <w:rPr>
          <w:spacing w:val="-1"/>
        </w:rPr>
        <w:t> </w:t>
      </w:r>
      <w:r>
        <w:rPr/>
        <w:t>l'obra, abans de l'ocultació.</w:t>
      </w:r>
    </w:p>
    <w:p>
      <w:pPr>
        <w:pStyle w:val="BodyText"/>
        <w:spacing w:after="0" w:line="360" w:lineRule="auto"/>
        <w:jc w:val="both"/>
        <w:sectPr>
          <w:pgSz w:w="11910" w:h="16840"/>
          <w:pgMar w:header="723" w:footer="690" w:top="1600" w:bottom="880" w:left="1275" w:right="1275"/>
        </w:sectPr>
      </w:pPr>
    </w:p>
    <w:p>
      <w:pPr>
        <w:pStyle w:val="BodyText"/>
        <w:spacing w:line="360" w:lineRule="auto" w:before="83"/>
        <w:ind w:left="165" w:right="158"/>
        <w:jc w:val="both"/>
      </w:pPr>
      <w:r>
        <w:rPr>
          <w:spacing w:val="-2"/>
        </w:rPr>
        <w:t>Tota</w:t>
      </w:r>
      <w:r>
        <w:rPr>
          <w:spacing w:val="-7"/>
        </w:rPr>
        <w:t> </w:t>
      </w:r>
      <w:r>
        <w:rPr>
          <w:spacing w:val="-2"/>
        </w:rPr>
        <w:t>aquesta</w:t>
      </w:r>
      <w:r>
        <w:rPr>
          <w:spacing w:val="-9"/>
        </w:rPr>
        <w:t> </w:t>
      </w:r>
      <w:r>
        <w:rPr>
          <w:spacing w:val="-2"/>
        </w:rPr>
        <w:t>documentació</w:t>
      </w:r>
      <w:r>
        <w:rPr>
          <w:spacing w:val="-9"/>
        </w:rPr>
        <w:t> </w:t>
      </w:r>
      <w:r>
        <w:rPr>
          <w:spacing w:val="-2"/>
        </w:rPr>
        <w:t>servirà</w:t>
      </w:r>
      <w:r>
        <w:rPr>
          <w:spacing w:val="-9"/>
        </w:rPr>
        <w:t> </w:t>
      </w:r>
      <w:r>
        <w:rPr>
          <w:spacing w:val="-2"/>
        </w:rPr>
        <w:t>de</w:t>
      </w:r>
      <w:r>
        <w:rPr>
          <w:spacing w:val="-7"/>
        </w:rPr>
        <w:t> </w:t>
      </w:r>
      <w:r>
        <w:rPr>
          <w:spacing w:val="-2"/>
        </w:rPr>
        <w:t>base</w:t>
      </w:r>
      <w:r>
        <w:rPr>
          <w:spacing w:val="-9"/>
        </w:rPr>
        <w:t> </w:t>
      </w:r>
      <w:r>
        <w:rPr>
          <w:spacing w:val="-2"/>
        </w:rPr>
        <w:t>per</w:t>
      </w:r>
      <w:r>
        <w:rPr>
          <w:spacing w:val="-8"/>
        </w:rPr>
        <w:t> </w:t>
      </w:r>
      <w:r>
        <w:rPr>
          <w:spacing w:val="-2"/>
        </w:rPr>
        <w:t>a</w:t>
      </w:r>
      <w:r>
        <w:rPr>
          <w:spacing w:val="-7"/>
        </w:rPr>
        <w:t> </w:t>
      </w:r>
      <w:r>
        <w:rPr>
          <w:spacing w:val="-2"/>
        </w:rPr>
        <w:t>confegir</w:t>
      </w:r>
      <w:r>
        <w:rPr>
          <w:spacing w:val="-8"/>
        </w:rPr>
        <w:t> </w:t>
      </w:r>
      <w:r>
        <w:rPr>
          <w:spacing w:val="-2"/>
        </w:rPr>
        <w:t>el</w:t>
      </w:r>
      <w:r>
        <w:rPr>
          <w:spacing w:val="-10"/>
        </w:rPr>
        <w:t> </w:t>
      </w:r>
      <w:r>
        <w:rPr>
          <w:spacing w:val="-2"/>
        </w:rPr>
        <w:t>projecte</w:t>
      </w:r>
      <w:r>
        <w:rPr>
          <w:spacing w:val="-9"/>
        </w:rPr>
        <w:t> </w:t>
      </w:r>
      <w:r>
        <w:rPr>
          <w:spacing w:val="-2"/>
        </w:rPr>
        <w:t>final</w:t>
      </w:r>
      <w:r>
        <w:rPr>
          <w:spacing w:val="-10"/>
        </w:rPr>
        <w:t> </w:t>
      </w:r>
      <w:r>
        <w:rPr>
          <w:spacing w:val="-2"/>
        </w:rPr>
        <w:t>de</w:t>
      </w:r>
      <w:r>
        <w:rPr>
          <w:spacing w:val="-9"/>
        </w:rPr>
        <w:t> </w:t>
      </w:r>
      <w:r>
        <w:rPr>
          <w:spacing w:val="-2"/>
        </w:rPr>
        <w:t>les</w:t>
      </w:r>
      <w:r>
        <w:rPr>
          <w:spacing w:val="-8"/>
        </w:rPr>
        <w:t> </w:t>
      </w:r>
      <w:r>
        <w:rPr>
          <w:spacing w:val="-2"/>
        </w:rPr>
        <w:t>obres,</w:t>
      </w:r>
      <w:r>
        <w:rPr>
          <w:spacing w:val="-7"/>
        </w:rPr>
        <w:t> </w:t>
      </w:r>
      <w:r>
        <w:rPr>
          <w:spacing w:val="-2"/>
        </w:rPr>
        <w:t>que</w:t>
      </w:r>
      <w:r>
        <w:rPr>
          <w:spacing w:val="-7"/>
        </w:rPr>
        <w:t> </w:t>
      </w:r>
      <w:r>
        <w:rPr>
          <w:spacing w:val="-2"/>
        </w:rPr>
        <w:t>ha </w:t>
      </w:r>
      <w:r>
        <w:rPr/>
        <w:t>de redactar la direcció d'obra, amb la col·laboració del contractista que aquesta cregui </w:t>
      </w:r>
      <w:r>
        <w:rPr>
          <w:spacing w:val="-2"/>
        </w:rPr>
        <w:t>convenient.</w:t>
      </w:r>
    </w:p>
    <w:p>
      <w:pPr>
        <w:pStyle w:val="BodyText"/>
        <w:spacing w:before="125"/>
      </w:pPr>
    </w:p>
    <w:p>
      <w:pPr>
        <w:pStyle w:val="BodyText"/>
        <w:spacing w:line="360" w:lineRule="auto" w:before="1"/>
        <w:ind w:left="165" w:right="158"/>
        <w:jc w:val="both"/>
      </w:pPr>
      <w:r>
        <w:rPr/>
        <w:t>L’Ajuntamnet no es fa responsable de l'abonament d'activitats per a les que no hi hagi la comprovació</w:t>
      </w:r>
      <w:r>
        <w:rPr>
          <w:spacing w:val="-13"/>
        </w:rPr>
        <w:t> </w:t>
      </w:r>
      <w:r>
        <w:rPr/>
        <w:t>formal</w:t>
      </w:r>
      <w:r>
        <w:rPr>
          <w:spacing w:val="-15"/>
        </w:rPr>
        <w:t> </w:t>
      </w:r>
      <w:r>
        <w:rPr/>
        <w:t>de</w:t>
      </w:r>
      <w:r>
        <w:rPr>
          <w:spacing w:val="-14"/>
        </w:rPr>
        <w:t> </w:t>
      </w:r>
      <w:r>
        <w:rPr/>
        <w:t>l'obra</w:t>
      </w:r>
      <w:r>
        <w:rPr>
          <w:spacing w:val="-14"/>
        </w:rPr>
        <w:t> </w:t>
      </w:r>
      <w:r>
        <w:rPr/>
        <w:t>oculta</w:t>
      </w:r>
      <w:r>
        <w:rPr>
          <w:spacing w:val="-13"/>
        </w:rPr>
        <w:t> </w:t>
      </w:r>
      <w:r>
        <w:rPr/>
        <w:t>i,</w:t>
      </w:r>
      <w:r>
        <w:rPr>
          <w:spacing w:val="-12"/>
        </w:rPr>
        <w:t> </w:t>
      </w:r>
      <w:r>
        <w:rPr/>
        <w:t>en</w:t>
      </w:r>
      <w:r>
        <w:rPr>
          <w:spacing w:val="-13"/>
        </w:rPr>
        <w:t> </w:t>
      </w:r>
      <w:r>
        <w:rPr/>
        <w:t>tot</w:t>
      </w:r>
      <w:r>
        <w:rPr>
          <w:spacing w:val="-12"/>
        </w:rPr>
        <w:t> </w:t>
      </w:r>
      <w:r>
        <w:rPr/>
        <w:t>cas,</w:t>
      </w:r>
      <w:r>
        <w:rPr>
          <w:spacing w:val="-16"/>
        </w:rPr>
        <w:t> </w:t>
      </w:r>
      <w:r>
        <w:rPr/>
        <w:t>es</w:t>
      </w:r>
      <w:r>
        <w:rPr>
          <w:spacing w:val="-13"/>
        </w:rPr>
        <w:t> </w:t>
      </w:r>
      <w:r>
        <w:rPr/>
        <w:t>reserva</w:t>
      </w:r>
      <w:r>
        <w:rPr>
          <w:spacing w:val="-13"/>
        </w:rPr>
        <w:t> </w:t>
      </w:r>
      <w:r>
        <w:rPr/>
        <w:t>el</w:t>
      </w:r>
      <w:r>
        <w:rPr>
          <w:spacing w:val="-15"/>
        </w:rPr>
        <w:t> </w:t>
      </w:r>
      <w:r>
        <w:rPr/>
        <w:t>dret</w:t>
      </w:r>
      <w:r>
        <w:rPr>
          <w:spacing w:val="-14"/>
        </w:rPr>
        <w:t> </w:t>
      </w:r>
      <w:r>
        <w:rPr/>
        <w:t>que</w:t>
      </w:r>
      <w:r>
        <w:rPr>
          <w:spacing w:val="-14"/>
        </w:rPr>
        <w:t> </w:t>
      </w:r>
      <w:r>
        <w:rPr/>
        <w:t>qualsevol</w:t>
      </w:r>
      <w:r>
        <w:rPr>
          <w:spacing w:val="-15"/>
        </w:rPr>
        <w:t> </w:t>
      </w:r>
      <w:r>
        <w:rPr/>
        <w:t>despesa</w:t>
      </w:r>
      <w:r>
        <w:rPr>
          <w:spacing w:val="-16"/>
        </w:rPr>
        <w:t> </w:t>
      </w:r>
      <w:r>
        <w:rPr/>
        <w:t>que comporti la comprovació d'haver estat executades les obres anomenades, vagi a càrrec del </w:t>
      </w:r>
      <w:r>
        <w:rPr>
          <w:spacing w:val="-2"/>
        </w:rPr>
        <w:t>contractista.</w:t>
      </w:r>
    </w:p>
    <w:p>
      <w:pPr>
        <w:pStyle w:val="BodyText"/>
        <w:spacing w:before="127"/>
      </w:pPr>
    </w:p>
    <w:p>
      <w:pPr>
        <w:pStyle w:val="Heading3"/>
        <w:numPr>
          <w:ilvl w:val="2"/>
          <w:numId w:val="1"/>
        </w:numPr>
        <w:tabs>
          <w:tab w:pos="881" w:val="left" w:leader="none"/>
        </w:tabs>
        <w:spacing w:line="240" w:lineRule="auto" w:before="0" w:after="0"/>
        <w:ind w:left="881" w:right="0" w:hanging="716"/>
        <w:jc w:val="left"/>
      </w:pPr>
      <w:r>
        <w:rPr>
          <w:spacing w:val="-2"/>
        </w:rPr>
        <w:t>Informació</w:t>
      </w:r>
      <w:r>
        <w:rPr>
          <w:spacing w:val="-8"/>
        </w:rPr>
        <w:t> </w:t>
      </w:r>
      <w:r>
        <w:rPr>
          <w:spacing w:val="-2"/>
        </w:rPr>
        <w:t>a</w:t>
      </w:r>
      <w:r>
        <w:rPr>
          <w:spacing w:val="-6"/>
        </w:rPr>
        <w:t> </w:t>
      </w:r>
      <w:r>
        <w:rPr>
          <w:spacing w:val="-2"/>
        </w:rPr>
        <w:t>preparar</w:t>
      </w:r>
      <w:r>
        <w:rPr>
          <w:spacing w:val="-5"/>
        </w:rPr>
        <w:t> </w:t>
      </w:r>
      <w:r>
        <w:rPr>
          <w:spacing w:val="-2"/>
        </w:rPr>
        <w:t>pel</w:t>
      </w:r>
      <w:r>
        <w:rPr>
          <w:spacing w:val="-7"/>
        </w:rPr>
        <w:t> </w:t>
      </w:r>
      <w:r>
        <w:rPr>
          <w:spacing w:val="-2"/>
        </w:rPr>
        <w:t>contractista</w:t>
      </w:r>
    </w:p>
    <w:p>
      <w:pPr>
        <w:pStyle w:val="BodyText"/>
        <w:spacing w:before="252"/>
        <w:rPr>
          <w:rFonts w:ascii="Arial"/>
          <w:b/>
        </w:rPr>
      </w:pPr>
    </w:p>
    <w:p>
      <w:pPr>
        <w:pStyle w:val="BodyText"/>
        <w:spacing w:line="360" w:lineRule="auto" w:before="1"/>
        <w:ind w:left="165" w:right="163"/>
        <w:jc w:val="both"/>
      </w:pPr>
      <w:r>
        <w:rPr/>
        <w:t>El</w:t>
      </w:r>
      <w:r>
        <w:rPr>
          <w:spacing w:val="-16"/>
        </w:rPr>
        <w:t> </w:t>
      </w:r>
      <w:r>
        <w:rPr/>
        <w:t>contractista</w:t>
      </w:r>
      <w:r>
        <w:rPr>
          <w:spacing w:val="-15"/>
        </w:rPr>
        <w:t> </w:t>
      </w:r>
      <w:r>
        <w:rPr/>
        <w:t>haurà</w:t>
      </w:r>
      <w:r>
        <w:rPr>
          <w:spacing w:val="-15"/>
        </w:rPr>
        <w:t> </w:t>
      </w:r>
      <w:r>
        <w:rPr/>
        <w:t>de</w:t>
      </w:r>
      <w:r>
        <w:rPr>
          <w:spacing w:val="-14"/>
        </w:rPr>
        <w:t> </w:t>
      </w:r>
      <w:r>
        <w:rPr/>
        <w:t>preparar,</w:t>
      </w:r>
      <w:r>
        <w:rPr>
          <w:spacing w:val="-15"/>
        </w:rPr>
        <w:t> </w:t>
      </w:r>
      <w:r>
        <w:rPr/>
        <w:t>periòdicament,</w:t>
      </w:r>
      <w:r>
        <w:rPr>
          <w:spacing w:val="-15"/>
        </w:rPr>
        <w:t> </w:t>
      </w:r>
      <w:r>
        <w:rPr/>
        <w:t>per</w:t>
      </w:r>
      <w:r>
        <w:rPr>
          <w:spacing w:val="-13"/>
        </w:rPr>
        <w:t> </w:t>
      </w:r>
      <w:r>
        <w:rPr/>
        <w:t>trametre</w:t>
      </w:r>
      <w:r>
        <w:rPr>
          <w:spacing w:val="-15"/>
        </w:rPr>
        <w:t> </w:t>
      </w:r>
      <w:r>
        <w:rPr/>
        <w:t>a</w:t>
      </w:r>
      <w:r>
        <w:rPr>
          <w:spacing w:val="-15"/>
        </w:rPr>
        <w:t> </w:t>
      </w:r>
      <w:r>
        <w:rPr/>
        <w:t>la</w:t>
      </w:r>
      <w:r>
        <w:rPr>
          <w:spacing w:val="-16"/>
        </w:rPr>
        <w:t> </w:t>
      </w:r>
      <w:r>
        <w:rPr/>
        <w:t>direcció</w:t>
      </w:r>
      <w:r>
        <w:rPr>
          <w:spacing w:val="-13"/>
        </w:rPr>
        <w:t> </w:t>
      </w:r>
      <w:r>
        <w:rPr/>
        <w:t>d'obra</w:t>
      </w:r>
      <w:r>
        <w:rPr>
          <w:spacing w:val="-15"/>
        </w:rPr>
        <w:t> </w:t>
      </w:r>
      <w:r>
        <w:rPr/>
        <w:t>els</w:t>
      </w:r>
      <w:r>
        <w:rPr>
          <w:spacing w:val="-15"/>
        </w:rPr>
        <w:t> </w:t>
      </w:r>
      <w:r>
        <w:rPr/>
        <w:t>informes sobres</w:t>
      </w:r>
      <w:r>
        <w:rPr>
          <w:spacing w:val="-5"/>
        </w:rPr>
        <w:t> </w:t>
      </w:r>
      <w:r>
        <w:rPr/>
        <w:t>els</w:t>
      </w:r>
      <w:r>
        <w:rPr>
          <w:spacing w:val="-4"/>
        </w:rPr>
        <w:t> </w:t>
      </w:r>
      <w:r>
        <w:rPr/>
        <w:t>treballs</w:t>
      </w:r>
      <w:r>
        <w:rPr>
          <w:spacing w:val="-4"/>
        </w:rPr>
        <w:t> </w:t>
      </w:r>
      <w:r>
        <w:rPr/>
        <w:t>de</w:t>
      </w:r>
      <w:r>
        <w:rPr>
          <w:spacing w:val="-3"/>
        </w:rPr>
        <w:t> </w:t>
      </w:r>
      <w:r>
        <w:rPr/>
        <w:t>projecte,</w:t>
      </w:r>
      <w:r>
        <w:rPr>
          <w:spacing w:val="-2"/>
        </w:rPr>
        <w:t> </w:t>
      </w:r>
      <w:r>
        <w:rPr/>
        <w:t>la</w:t>
      </w:r>
      <w:r>
        <w:rPr>
          <w:spacing w:val="-3"/>
        </w:rPr>
        <w:t> </w:t>
      </w:r>
      <w:r>
        <w:rPr/>
        <w:t>programació</w:t>
      </w:r>
      <w:r>
        <w:rPr>
          <w:spacing w:val="-3"/>
        </w:rPr>
        <w:t> </w:t>
      </w:r>
      <w:r>
        <w:rPr/>
        <w:t>i</w:t>
      </w:r>
      <w:r>
        <w:rPr>
          <w:spacing w:val="-5"/>
        </w:rPr>
        <w:t> </w:t>
      </w:r>
      <w:r>
        <w:rPr/>
        <w:t>el</w:t>
      </w:r>
      <w:r>
        <w:rPr>
          <w:spacing w:val="-5"/>
        </w:rPr>
        <w:t> </w:t>
      </w:r>
      <w:r>
        <w:rPr/>
        <w:t>seguiment</w:t>
      </w:r>
      <w:r>
        <w:rPr>
          <w:spacing w:val="-2"/>
        </w:rPr>
        <w:t> </w:t>
      </w:r>
      <w:r>
        <w:rPr/>
        <w:t>que</w:t>
      </w:r>
      <w:r>
        <w:rPr>
          <w:spacing w:val="-6"/>
        </w:rPr>
        <w:t> </w:t>
      </w:r>
      <w:r>
        <w:rPr/>
        <w:t>li</w:t>
      </w:r>
      <w:r>
        <w:rPr>
          <w:spacing w:val="-5"/>
        </w:rPr>
        <w:t> </w:t>
      </w:r>
      <w:r>
        <w:rPr/>
        <w:t>estiguin</w:t>
      </w:r>
      <w:r>
        <w:rPr>
          <w:spacing w:val="-6"/>
        </w:rPr>
        <w:t> </w:t>
      </w:r>
      <w:r>
        <w:rPr/>
        <w:t>encomanats.</w:t>
      </w:r>
    </w:p>
    <w:p>
      <w:pPr>
        <w:pStyle w:val="BodyText"/>
        <w:spacing w:before="125"/>
      </w:pPr>
    </w:p>
    <w:p>
      <w:pPr>
        <w:pStyle w:val="BodyText"/>
        <w:spacing w:line="360" w:lineRule="auto"/>
        <w:ind w:left="165" w:right="159"/>
        <w:jc w:val="both"/>
      </w:pPr>
      <w:r>
        <w:rPr/>
        <w:t>Les</w:t>
      </w:r>
      <w:r>
        <w:rPr>
          <w:spacing w:val="-1"/>
        </w:rPr>
        <w:t> </w:t>
      </w:r>
      <w:r>
        <w:rPr/>
        <w:t>normes sobre</w:t>
      </w:r>
      <w:r>
        <w:rPr>
          <w:spacing w:val="-1"/>
        </w:rPr>
        <w:t> </w:t>
      </w:r>
      <w:r>
        <w:rPr/>
        <w:t>el</w:t>
      </w:r>
      <w:r>
        <w:rPr>
          <w:spacing w:val="-1"/>
        </w:rPr>
        <w:t> </w:t>
      </w:r>
      <w:r>
        <w:rPr/>
        <w:t>contingut, la forma i les dates</w:t>
      </w:r>
      <w:r>
        <w:rPr>
          <w:spacing w:val="-1"/>
        </w:rPr>
        <w:t> </w:t>
      </w:r>
      <w:r>
        <w:rPr/>
        <w:t>per al lliurament d'aquesta documentació han d'estar fixades per la direcció d'obra.</w:t>
      </w:r>
    </w:p>
    <w:p>
      <w:pPr>
        <w:pStyle w:val="BodyText"/>
        <w:spacing w:before="128"/>
      </w:pPr>
    </w:p>
    <w:p>
      <w:pPr>
        <w:pStyle w:val="BodyText"/>
        <w:spacing w:line="360" w:lineRule="auto"/>
        <w:ind w:left="165" w:right="162"/>
        <w:jc w:val="both"/>
      </w:pPr>
      <w:r>
        <w:rPr/>
        <w:t>Així</w:t>
      </w:r>
      <w:r>
        <w:rPr>
          <w:spacing w:val="-10"/>
        </w:rPr>
        <w:t> </w:t>
      </w:r>
      <w:r>
        <w:rPr/>
        <w:t>mateix,</w:t>
      </w:r>
      <w:r>
        <w:rPr>
          <w:spacing w:val="-8"/>
        </w:rPr>
        <w:t> </w:t>
      </w:r>
      <w:r>
        <w:rPr/>
        <w:t>el</w:t>
      </w:r>
      <w:r>
        <w:rPr>
          <w:spacing w:val="-11"/>
        </w:rPr>
        <w:t> </w:t>
      </w:r>
      <w:r>
        <w:rPr/>
        <w:t>contractista</w:t>
      </w:r>
      <w:r>
        <w:rPr>
          <w:spacing w:val="-10"/>
        </w:rPr>
        <w:t> </w:t>
      </w:r>
      <w:r>
        <w:rPr/>
        <w:t>haurà</w:t>
      </w:r>
      <w:r>
        <w:rPr>
          <w:spacing w:val="-10"/>
        </w:rPr>
        <w:t> </w:t>
      </w:r>
      <w:r>
        <w:rPr/>
        <w:t>de</w:t>
      </w:r>
      <w:r>
        <w:rPr>
          <w:spacing w:val="-10"/>
        </w:rPr>
        <w:t> </w:t>
      </w:r>
      <w:r>
        <w:rPr/>
        <w:t>deixar</w:t>
      </w:r>
      <w:r>
        <w:rPr>
          <w:spacing w:val="-9"/>
        </w:rPr>
        <w:t> </w:t>
      </w:r>
      <w:r>
        <w:rPr/>
        <w:t>constància</w:t>
      </w:r>
      <w:r>
        <w:rPr>
          <w:spacing w:val="-10"/>
        </w:rPr>
        <w:t> </w:t>
      </w:r>
      <w:r>
        <w:rPr/>
        <w:t>formal</w:t>
      </w:r>
      <w:r>
        <w:rPr>
          <w:spacing w:val="-11"/>
        </w:rPr>
        <w:t> </w:t>
      </w:r>
      <w:r>
        <w:rPr/>
        <w:t>de</w:t>
      </w:r>
      <w:r>
        <w:rPr>
          <w:spacing w:val="-10"/>
        </w:rPr>
        <w:t> </w:t>
      </w:r>
      <w:r>
        <w:rPr/>
        <w:t>les</w:t>
      </w:r>
      <w:r>
        <w:rPr>
          <w:spacing w:val="-8"/>
        </w:rPr>
        <w:t> </w:t>
      </w:r>
      <w:r>
        <w:rPr/>
        <w:t>dades</w:t>
      </w:r>
      <w:r>
        <w:rPr>
          <w:spacing w:val="-8"/>
        </w:rPr>
        <w:t> </w:t>
      </w:r>
      <w:r>
        <w:rPr/>
        <w:t>bàsiques</w:t>
      </w:r>
      <w:r>
        <w:rPr>
          <w:spacing w:val="-8"/>
        </w:rPr>
        <w:t> </w:t>
      </w:r>
      <w:r>
        <w:rPr/>
        <w:t>referents a la forma del terreny, les quals les haurà d'haver pres abans de l'inici de les obres, i de les dades</w:t>
      </w:r>
      <w:r>
        <w:rPr>
          <w:spacing w:val="-4"/>
        </w:rPr>
        <w:t> </w:t>
      </w:r>
      <w:r>
        <w:rPr/>
        <w:t>de</w:t>
      </w:r>
      <w:r>
        <w:rPr>
          <w:spacing w:val="-6"/>
        </w:rPr>
        <w:t> </w:t>
      </w:r>
      <w:r>
        <w:rPr/>
        <w:t>definició</w:t>
      </w:r>
      <w:r>
        <w:rPr>
          <w:spacing w:val="-3"/>
        </w:rPr>
        <w:t> </w:t>
      </w:r>
      <w:r>
        <w:rPr/>
        <w:t>d'aquelles</w:t>
      </w:r>
      <w:r>
        <w:rPr>
          <w:spacing w:val="-4"/>
        </w:rPr>
        <w:t> </w:t>
      </w:r>
      <w:r>
        <w:rPr/>
        <w:t>activitats</w:t>
      </w:r>
      <w:r>
        <w:rPr>
          <w:spacing w:val="-4"/>
        </w:rPr>
        <w:t> </w:t>
      </w:r>
      <w:r>
        <w:rPr/>
        <w:t>o</w:t>
      </w:r>
      <w:r>
        <w:rPr>
          <w:spacing w:val="-3"/>
        </w:rPr>
        <w:t> </w:t>
      </w:r>
      <w:r>
        <w:rPr/>
        <w:t>parts</w:t>
      </w:r>
      <w:r>
        <w:rPr>
          <w:spacing w:val="-2"/>
        </w:rPr>
        <w:t> </w:t>
      </w:r>
      <w:r>
        <w:rPr/>
        <w:t>de</w:t>
      </w:r>
      <w:r>
        <w:rPr>
          <w:spacing w:val="-4"/>
        </w:rPr>
        <w:t> </w:t>
      </w:r>
      <w:r>
        <w:rPr/>
        <w:t>l'obra</w:t>
      </w:r>
      <w:r>
        <w:rPr>
          <w:spacing w:val="-3"/>
        </w:rPr>
        <w:t> </w:t>
      </w:r>
      <w:r>
        <w:rPr/>
        <w:t>que</w:t>
      </w:r>
      <w:r>
        <w:rPr>
          <w:spacing w:val="-3"/>
        </w:rPr>
        <w:t> </w:t>
      </w:r>
      <w:r>
        <w:rPr/>
        <w:t>hagin</w:t>
      </w:r>
      <w:r>
        <w:rPr>
          <w:spacing w:val="-6"/>
        </w:rPr>
        <w:t> </w:t>
      </w:r>
      <w:r>
        <w:rPr/>
        <w:t>de</w:t>
      </w:r>
      <w:r>
        <w:rPr>
          <w:spacing w:val="-3"/>
        </w:rPr>
        <w:t> </w:t>
      </w:r>
      <w:r>
        <w:rPr/>
        <w:t>quedar</w:t>
      </w:r>
      <w:r>
        <w:rPr>
          <w:spacing w:val="-2"/>
        </w:rPr>
        <w:t> </w:t>
      </w:r>
      <w:r>
        <w:rPr/>
        <w:t>ocultes.</w:t>
      </w:r>
    </w:p>
    <w:p>
      <w:pPr>
        <w:pStyle w:val="BodyText"/>
        <w:spacing w:before="126"/>
      </w:pPr>
    </w:p>
    <w:p>
      <w:pPr>
        <w:pStyle w:val="BodyText"/>
        <w:spacing w:line="360" w:lineRule="auto"/>
        <w:ind w:left="165" w:right="161"/>
        <w:jc w:val="both"/>
      </w:pPr>
      <w:r>
        <w:rPr/>
        <w:t>Això</w:t>
      </w:r>
      <w:r>
        <w:rPr>
          <w:spacing w:val="-12"/>
        </w:rPr>
        <w:t> </w:t>
      </w:r>
      <w:r>
        <w:rPr/>
        <w:t>darrer,</w:t>
      </w:r>
      <w:r>
        <w:rPr>
          <w:spacing w:val="-10"/>
        </w:rPr>
        <w:t> </w:t>
      </w:r>
      <w:r>
        <w:rPr/>
        <w:t>a</w:t>
      </w:r>
      <w:r>
        <w:rPr>
          <w:spacing w:val="-12"/>
        </w:rPr>
        <w:t> </w:t>
      </w:r>
      <w:r>
        <w:rPr/>
        <w:t>més</w:t>
      </w:r>
      <w:r>
        <w:rPr>
          <w:spacing w:val="-11"/>
        </w:rPr>
        <w:t> </w:t>
      </w:r>
      <w:r>
        <w:rPr/>
        <w:t>a</w:t>
      </w:r>
      <w:r>
        <w:rPr>
          <w:spacing w:val="-12"/>
        </w:rPr>
        <w:t> </w:t>
      </w:r>
      <w:r>
        <w:rPr/>
        <w:t>més,</w:t>
      </w:r>
      <w:r>
        <w:rPr>
          <w:spacing w:val="-9"/>
        </w:rPr>
        <w:t> </w:t>
      </w:r>
      <w:r>
        <w:rPr/>
        <w:t>haurà</w:t>
      </w:r>
      <w:r>
        <w:rPr>
          <w:spacing w:val="-12"/>
        </w:rPr>
        <w:t> </w:t>
      </w:r>
      <w:r>
        <w:rPr/>
        <w:t>d'estar</w:t>
      </w:r>
      <w:r>
        <w:rPr>
          <w:spacing w:val="-9"/>
        </w:rPr>
        <w:t> </w:t>
      </w:r>
      <w:r>
        <w:rPr/>
        <w:t>degudament</w:t>
      </w:r>
      <w:r>
        <w:rPr>
          <w:spacing w:val="-10"/>
        </w:rPr>
        <w:t> </w:t>
      </w:r>
      <w:r>
        <w:rPr/>
        <w:t>comprovat</w:t>
      </w:r>
      <w:r>
        <w:rPr>
          <w:spacing w:val="-12"/>
        </w:rPr>
        <w:t> </w:t>
      </w:r>
      <w:r>
        <w:rPr/>
        <w:t>i</w:t>
      </w:r>
      <w:r>
        <w:rPr>
          <w:spacing w:val="-11"/>
        </w:rPr>
        <w:t> </w:t>
      </w:r>
      <w:r>
        <w:rPr/>
        <w:t>avalat</w:t>
      </w:r>
      <w:r>
        <w:rPr>
          <w:spacing w:val="-10"/>
        </w:rPr>
        <w:t> </w:t>
      </w:r>
      <w:r>
        <w:rPr/>
        <w:t>per</w:t>
      </w:r>
      <w:r>
        <w:rPr>
          <w:spacing w:val="-9"/>
        </w:rPr>
        <w:t> </w:t>
      </w:r>
      <w:r>
        <w:rPr/>
        <w:t>la</w:t>
      </w:r>
      <w:r>
        <w:rPr>
          <w:spacing w:val="-10"/>
        </w:rPr>
        <w:t> </w:t>
      </w:r>
      <w:r>
        <w:rPr/>
        <w:t>direcció</w:t>
      </w:r>
      <w:r>
        <w:rPr>
          <w:spacing w:val="-10"/>
        </w:rPr>
        <w:t> </w:t>
      </w:r>
      <w:r>
        <w:rPr/>
        <w:t>d'obra, abans de que s'ocultin.</w:t>
      </w:r>
    </w:p>
    <w:p>
      <w:pPr>
        <w:pStyle w:val="BodyText"/>
        <w:spacing w:before="125"/>
      </w:pPr>
    </w:p>
    <w:p>
      <w:pPr>
        <w:pStyle w:val="BodyText"/>
        <w:spacing w:line="360" w:lineRule="auto" w:before="1"/>
        <w:ind w:left="165" w:right="160"/>
        <w:jc w:val="both"/>
      </w:pPr>
      <w:r>
        <w:rPr/>
        <w:t>Tota aquesta documentació ha de servir de base per a la confecció del projecte final de les </w:t>
      </w:r>
      <w:r>
        <w:rPr>
          <w:spacing w:val="-2"/>
        </w:rPr>
        <w:t>obres</w:t>
      </w:r>
      <w:r>
        <w:rPr>
          <w:spacing w:val="-9"/>
        </w:rPr>
        <w:t> </w:t>
      </w:r>
      <w:r>
        <w:rPr>
          <w:spacing w:val="-2"/>
        </w:rPr>
        <w:t>que</w:t>
      </w:r>
      <w:r>
        <w:rPr>
          <w:spacing w:val="-8"/>
        </w:rPr>
        <w:t> </w:t>
      </w:r>
      <w:r>
        <w:rPr>
          <w:spacing w:val="-2"/>
        </w:rPr>
        <w:t>haurà</w:t>
      </w:r>
      <w:r>
        <w:rPr>
          <w:spacing w:val="-8"/>
        </w:rPr>
        <w:t> </w:t>
      </w:r>
      <w:r>
        <w:rPr>
          <w:spacing w:val="-2"/>
        </w:rPr>
        <w:t>de</w:t>
      </w:r>
      <w:r>
        <w:rPr>
          <w:spacing w:val="-10"/>
        </w:rPr>
        <w:t> </w:t>
      </w:r>
      <w:r>
        <w:rPr>
          <w:spacing w:val="-2"/>
        </w:rPr>
        <w:t>redactar</w:t>
      </w:r>
      <w:r>
        <w:rPr>
          <w:spacing w:val="-9"/>
        </w:rPr>
        <w:t> </w:t>
      </w:r>
      <w:r>
        <w:rPr>
          <w:spacing w:val="-2"/>
        </w:rPr>
        <w:t>la</w:t>
      </w:r>
      <w:r>
        <w:rPr>
          <w:spacing w:val="-10"/>
        </w:rPr>
        <w:t> </w:t>
      </w:r>
      <w:r>
        <w:rPr>
          <w:spacing w:val="-2"/>
        </w:rPr>
        <w:t>direcció</w:t>
      </w:r>
      <w:r>
        <w:rPr>
          <w:spacing w:val="-10"/>
        </w:rPr>
        <w:t> </w:t>
      </w:r>
      <w:r>
        <w:rPr>
          <w:spacing w:val="-2"/>
        </w:rPr>
        <w:t>d'obra</w:t>
      </w:r>
      <w:r>
        <w:rPr>
          <w:spacing w:val="-10"/>
        </w:rPr>
        <w:t> </w:t>
      </w:r>
      <w:r>
        <w:rPr>
          <w:spacing w:val="-2"/>
        </w:rPr>
        <w:t>amb</w:t>
      </w:r>
      <w:r>
        <w:rPr>
          <w:spacing w:val="-12"/>
        </w:rPr>
        <w:t> </w:t>
      </w:r>
      <w:r>
        <w:rPr>
          <w:spacing w:val="-2"/>
        </w:rPr>
        <w:t>la</w:t>
      </w:r>
      <w:r>
        <w:rPr>
          <w:spacing w:val="-10"/>
        </w:rPr>
        <w:t> </w:t>
      </w:r>
      <w:r>
        <w:rPr>
          <w:spacing w:val="-2"/>
        </w:rPr>
        <w:t>col·laboració,</w:t>
      </w:r>
      <w:r>
        <w:rPr>
          <w:spacing w:val="-6"/>
        </w:rPr>
        <w:t> </w:t>
      </w:r>
      <w:r>
        <w:rPr>
          <w:spacing w:val="-2"/>
        </w:rPr>
        <w:t>quan</w:t>
      </w:r>
      <w:r>
        <w:rPr>
          <w:spacing w:val="-10"/>
        </w:rPr>
        <w:t> </w:t>
      </w:r>
      <w:r>
        <w:rPr>
          <w:spacing w:val="-2"/>
        </w:rPr>
        <w:t>ho</w:t>
      </w:r>
      <w:r>
        <w:rPr>
          <w:spacing w:val="-10"/>
        </w:rPr>
        <w:t> </w:t>
      </w:r>
      <w:r>
        <w:rPr>
          <w:spacing w:val="-2"/>
        </w:rPr>
        <w:t>cregui</w:t>
      </w:r>
      <w:r>
        <w:rPr>
          <w:spacing w:val="-9"/>
        </w:rPr>
        <w:t> </w:t>
      </w:r>
      <w:r>
        <w:rPr>
          <w:spacing w:val="-2"/>
        </w:rPr>
        <w:t>convenient, </w:t>
      </w:r>
      <w:r>
        <w:rPr/>
        <w:t>del contractista.</w:t>
      </w:r>
    </w:p>
    <w:p>
      <w:pPr>
        <w:pStyle w:val="BodyText"/>
        <w:spacing w:before="127"/>
      </w:pPr>
    </w:p>
    <w:p>
      <w:pPr>
        <w:pStyle w:val="BodyText"/>
        <w:spacing w:line="360" w:lineRule="auto"/>
        <w:ind w:left="165" w:right="160"/>
        <w:jc w:val="both"/>
      </w:pPr>
      <w:r>
        <w:rPr/>
        <w:t>L’Ajuntamnet no es fa responsable de l'abonament d'activitats per les quals no existeixi comprovació</w:t>
      </w:r>
      <w:r>
        <w:rPr>
          <w:spacing w:val="-14"/>
        </w:rPr>
        <w:t> </w:t>
      </w:r>
      <w:r>
        <w:rPr/>
        <w:t>formal</w:t>
      </w:r>
      <w:r>
        <w:rPr>
          <w:spacing w:val="-15"/>
        </w:rPr>
        <w:t> </w:t>
      </w:r>
      <w:r>
        <w:rPr/>
        <w:t>de</w:t>
      </w:r>
      <w:r>
        <w:rPr>
          <w:spacing w:val="-14"/>
        </w:rPr>
        <w:t> </w:t>
      </w:r>
      <w:r>
        <w:rPr/>
        <w:t>l'obra</w:t>
      </w:r>
      <w:r>
        <w:rPr>
          <w:spacing w:val="-14"/>
        </w:rPr>
        <w:t> </w:t>
      </w:r>
      <w:r>
        <w:rPr/>
        <w:t>oculta</w:t>
      </w:r>
      <w:r>
        <w:rPr>
          <w:spacing w:val="-13"/>
        </w:rPr>
        <w:t> </w:t>
      </w:r>
      <w:r>
        <w:rPr/>
        <w:t>i,</w:t>
      </w:r>
      <w:r>
        <w:rPr>
          <w:spacing w:val="-13"/>
        </w:rPr>
        <w:t> </w:t>
      </w:r>
      <w:r>
        <w:rPr/>
        <w:t>en</w:t>
      </w:r>
      <w:r>
        <w:rPr>
          <w:spacing w:val="-13"/>
        </w:rPr>
        <w:t> </w:t>
      </w:r>
      <w:r>
        <w:rPr/>
        <w:t>tot</w:t>
      </w:r>
      <w:r>
        <w:rPr>
          <w:spacing w:val="-13"/>
        </w:rPr>
        <w:t> </w:t>
      </w:r>
      <w:r>
        <w:rPr/>
        <w:t>cas,</w:t>
      </w:r>
      <w:r>
        <w:rPr>
          <w:spacing w:val="-16"/>
        </w:rPr>
        <w:t> </w:t>
      </w:r>
      <w:r>
        <w:rPr/>
        <w:t>es</w:t>
      </w:r>
      <w:r>
        <w:rPr>
          <w:spacing w:val="-14"/>
        </w:rPr>
        <w:t> </w:t>
      </w:r>
      <w:r>
        <w:rPr/>
        <w:t>reserva</w:t>
      </w:r>
      <w:r>
        <w:rPr>
          <w:spacing w:val="-13"/>
        </w:rPr>
        <w:t> </w:t>
      </w:r>
      <w:r>
        <w:rPr/>
        <w:t>el</w:t>
      </w:r>
      <w:r>
        <w:rPr>
          <w:spacing w:val="-15"/>
        </w:rPr>
        <w:t> </w:t>
      </w:r>
      <w:r>
        <w:rPr/>
        <w:t>dret</w:t>
      </w:r>
      <w:r>
        <w:rPr>
          <w:spacing w:val="-14"/>
        </w:rPr>
        <w:t> </w:t>
      </w:r>
      <w:r>
        <w:rPr/>
        <w:t>que</w:t>
      </w:r>
      <w:r>
        <w:rPr>
          <w:spacing w:val="-14"/>
        </w:rPr>
        <w:t> </w:t>
      </w:r>
      <w:r>
        <w:rPr/>
        <w:t>qualsevol</w:t>
      </w:r>
      <w:r>
        <w:rPr>
          <w:spacing w:val="-15"/>
        </w:rPr>
        <w:t> </w:t>
      </w:r>
      <w:r>
        <w:rPr/>
        <w:t>despesa</w:t>
      </w:r>
      <w:r>
        <w:rPr>
          <w:spacing w:val="-16"/>
        </w:rPr>
        <w:t> </w:t>
      </w:r>
      <w:r>
        <w:rPr/>
        <w:t>que comportés la comprovació de l'existència d'aquestes obres hauria d'anar a càrrec del </w:t>
      </w:r>
      <w:r>
        <w:rPr>
          <w:spacing w:val="-2"/>
        </w:rPr>
        <w:t>contractista.</w:t>
      </w:r>
    </w:p>
    <w:p>
      <w:pPr>
        <w:pStyle w:val="BodyText"/>
        <w:spacing w:after="0" w:line="360" w:lineRule="auto"/>
        <w:jc w:val="both"/>
        <w:sectPr>
          <w:pgSz w:w="11910" w:h="16840"/>
          <w:pgMar w:header="723" w:footer="690" w:top="1600" w:bottom="880" w:left="1275" w:right="1275"/>
        </w:sectPr>
      </w:pPr>
    </w:p>
    <w:p>
      <w:pPr>
        <w:pStyle w:val="Heading3"/>
        <w:numPr>
          <w:ilvl w:val="2"/>
          <w:numId w:val="1"/>
        </w:numPr>
        <w:tabs>
          <w:tab w:pos="881" w:val="left" w:leader="none"/>
        </w:tabs>
        <w:spacing w:line="240" w:lineRule="auto" w:before="83" w:after="0"/>
        <w:ind w:left="881" w:right="0" w:hanging="716"/>
        <w:jc w:val="left"/>
      </w:pPr>
      <w:r>
        <w:rPr>
          <w:spacing w:val="-2"/>
        </w:rPr>
        <w:t>Manteniment</w:t>
      </w:r>
      <w:r>
        <w:rPr>
          <w:spacing w:val="-9"/>
        </w:rPr>
        <w:t> </w:t>
      </w:r>
      <w:r>
        <w:rPr>
          <w:spacing w:val="-2"/>
        </w:rPr>
        <w:t>i</w:t>
      </w:r>
      <w:r>
        <w:rPr>
          <w:spacing w:val="-4"/>
        </w:rPr>
        <w:t> </w:t>
      </w:r>
      <w:r>
        <w:rPr>
          <w:spacing w:val="-2"/>
        </w:rPr>
        <w:t>regulació</w:t>
      </w:r>
      <w:r>
        <w:rPr>
          <w:spacing w:val="-6"/>
        </w:rPr>
        <w:t> </w:t>
      </w:r>
      <w:r>
        <w:rPr>
          <w:spacing w:val="-2"/>
        </w:rPr>
        <w:t>del</w:t>
      </w:r>
      <w:r>
        <w:rPr>
          <w:spacing w:val="-6"/>
        </w:rPr>
        <w:t> </w:t>
      </w:r>
      <w:r>
        <w:rPr>
          <w:spacing w:val="-2"/>
        </w:rPr>
        <w:t>trànsit</w:t>
      </w:r>
      <w:r>
        <w:rPr>
          <w:spacing w:val="-7"/>
        </w:rPr>
        <w:t> </w:t>
      </w:r>
      <w:r>
        <w:rPr>
          <w:spacing w:val="-2"/>
        </w:rPr>
        <w:t>durant</w:t>
      </w:r>
      <w:r>
        <w:rPr>
          <w:spacing w:val="-7"/>
        </w:rPr>
        <w:t> </w:t>
      </w:r>
      <w:r>
        <w:rPr>
          <w:spacing w:val="-2"/>
        </w:rPr>
        <w:t>les</w:t>
      </w:r>
      <w:r>
        <w:rPr>
          <w:spacing w:val="-8"/>
        </w:rPr>
        <w:t> </w:t>
      </w:r>
      <w:r>
        <w:rPr>
          <w:spacing w:val="-2"/>
        </w:rPr>
        <w:t>obres</w:t>
      </w:r>
    </w:p>
    <w:p>
      <w:pPr>
        <w:pStyle w:val="BodyText"/>
        <w:spacing w:before="252"/>
        <w:rPr>
          <w:rFonts w:ascii="Arial"/>
          <w:b/>
        </w:rPr>
      </w:pPr>
    </w:p>
    <w:p>
      <w:pPr>
        <w:pStyle w:val="BodyText"/>
        <w:spacing w:line="360" w:lineRule="auto" w:before="1"/>
        <w:ind w:left="165" w:right="157"/>
        <w:jc w:val="both"/>
      </w:pPr>
      <w:r>
        <w:rPr/>
        <w:t>El contractista serà responsable de mantenir en els màxims nivells de seguretat l'accés de vehicles al tall del treball des de la carretera</w:t>
      </w:r>
      <w:r>
        <w:rPr>
          <w:spacing w:val="-1"/>
        </w:rPr>
        <w:t> </w:t>
      </w:r>
      <w:r>
        <w:rPr/>
        <w:t>i la incorporació de vehicles a la carretera. A tal efecte</w:t>
      </w:r>
      <w:r>
        <w:rPr>
          <w:spacing w:val="-16"/>
        </w:rPr>
        <w:t> </w:t>
      </w:r>
      <w:r>
        <w:rPr/>
        <w:t>ha</w:t>
      </w:r>
      <w:r>
        <w:rPr>
          <w:spacing w:val="-15"/>
        </w:rPr>
        <w:t> </w:t>
      </w:r>
      <w:r>
        <w:rPr/>
        <w:t>d'estar</w:t>
      </w:r>
      <w:r>
        <w:rPr>
          <w:spacing w:val="-15"/>
        </w:rPr>
        <w:t> </w:t>
      </w:r>
      <w:r>
        <w:rPr/>
        <w:t>a</w:t>
      </w:r>
      <w:r>
        <w:rPr>
          <w:spacing w:val="-16"/>
        </w:rPr>
        <w:t> </w:t>
      </w:r>
      <w:r>
        <w:rPr/>
        <w:t>disposició</w:t>
      </w:r>
      <w:r>
        <w:rPr>
          <w:spacing w:val="-15"/>
        </w:rPr>
        <w:t> </w:t>
      </w:r>
      <w:r>
        <w:rPr/>
        <w:t>d'allò</w:t>
      </w:r>
      <w:r>
        <w:rPr>
          <w:spacing w:val="-15"/>
        </w:rPr>
        <w:t> </w:t>
      </w:r>
      <w:r>
        <w:rPr/>
        <w:t>que</w:t>
      </w:r>
      <w:r>
        <w:rPr>
          <w:spacing w:val="-15"/>
        </w:rPr>
        <w:t> </w:t>
      </w:r>
      <w:r>
        <w:rPr/>
        <w:t>estableixin</w:t>
      </w:r>
      <w:r>
        <w:rPr>
          <w:spacing w:val="-16"/>
        </w:rPr>
        <w:t> </w:t>
      </w:r>
      <w:r>
        <w:rPr/>
        <w:t>els</w:t>
      </w:r>
      <w:r>
        <w:rPr>
          <w:spacing w:val="-15"/>
        </w:rPr>
        <w:t> </w:t>
      </w:r>
      <w:r>
        <w:rPr/>
        <w:t>organismes,</w:t>
      </w:r>
      <w:r>
        <w:rPr>
          <w:spacing w:val="-13"/>
        </w:rPr>
        <w:t> </w:t>
      </w:r>
      <w:r>
        <w:rPr/>
        <w:t>les</w:t>
      </w:r>
      <w:r>
        <w:rPr>
          <w:spacing w:val="-14"/>
        </w:rPr>
        <w:t> </w:t>
      </w:r>
      <w:r>
        <w:rPr/>
        <w:t>institucions</w:t>
      </w:r>
      <w:r>
        <w:rPr>
          <w:spacing w:val="-15"/>
        </w:rPr>
        <w:t> </w:t>
      </w:r>
      <w:r>
        <w:rPr/>
        <w:t>i</w:t>
      </w:r>
      <w:r>
        <w:rPr>
          <w:spacing w:val="-16"/>
        </w:rPr>
        <w:t> </w:t>
      </w:r>
      <w:r>
        <w:rPr/>
        <w:t>els</w:t>
      </w:r>
      <w:r>
        <w:rPr>
          <w:spacing w:val="-14"/>
        </w:rPr>
        <w:t> </w:t>
      </w:r>
      <w:r>
        <w:rPr/>
        <w:t>poders públics amb competència i jurisdicció sobre el trànsit.</w:t>
      </w:r>
    </w:p>
    <w:p>
      <w:pPr>
        <w:pStyle w:val="BodyText"/>
        <w:spacing w:before="127"/>
      </w:pPr>
    </w:p>
    <w:p>
      <w:pPr>
        <w:pStyle w:val="Heading3"/>
        <w:numPr>
          <w:ilvl w:val="2"/>
          <w:numId w:val="1"/>
        </w:numPr>
        <w:tabs>
          <w:tab w:pos="881" w:val="left" w:leader="none"/>
        </w:tabs>
        <w:spacing w:line="240" w:lineRule="auto" w:before="0" w:after="0"/>
        <w:ind w:left="881" w:right="0" w:hanging="716"/>
        <w:jc w:val="left"/>
      </w:pPr>
      <w:r>
        <w:rPr/>
        <w:t>Seguretat</w:t>
      </w:r>
      <w:r>
        <w:rPr>
          <w:spacing w:val="-13"/>
        </w:rPr>
        <w:t> </w:t>
      </w:r>
      <w:r>
        <w:rPr/>
        <w:t>i</w:t>
      </w:r>
      <w:r>
        <w:rPr>
          <w:spacing w:val="-12"/>
        </w:rPr>
        <w:t> </w:t>
      </w:r>
      <w:r>
        <w:rPr/>
        <w:t>salut</w:t>
      </w:r>
      <w:r>
        <w:rPr>
          <w:spacing w:val="-12"/>
        </w:rPr>
        <w:t> </w:t>
      </w:r>
      <w:r>
        <w:rPr/>
        <w:t>en</w:t>
      </w:r>
      <w:r>
        <w:rPr>
          <w:spacing w:val="-13"/>
        </w:rPr>
        <w:t> </w:t>
      </w:r>
      <w:r>
        <w:rPr/>
        <w:t>el</w:t>
      </w:r>
      <w:r>
        <w:rPr>
          <w:spacing w:val="-11"/>
        </w:rPr>
        <w:t> </w:t>
      </w:r>
      <w:r>
        <w:rPr>
          <w:spacing w:val="-2"/>
        </w:rPr>
        <w:t>treball</w:t>
      </w:r>
    </w:p>
    <w:p>
      <w:pPr>
        <w:pStyle w:val="BodyText"/>
        <w:spacing w:before="252"/>
        <w:rPr>
          <w:rFonts w:ascii="Arial"/>
          <w:b/>
        </w:rPr>
      </w:pPr>
    </w:p>
    <w:p>
      <w:pPr>
        <w:pStyle w:val="BodyText"/>
        <w:spacing w:line="360" w:lineRule="auto" w:before="1"/>
        <w:ind w:left="165" w:right="159"/>
        <w:jc w:val="both"/>
      </w:pPr>
      <w:r>
        <w:rPr/>
        <w:t>D'acord amb l'article 7 del Reial decret 1627/97, de 24 d'octubre, pel qual s'estableixen disposicions mínims de seguretat i salut en les obres de construcció (BOE núm. 256 de </w:t>
      </w:r>
      <w:r>
        <w:rPr>
          <w:spacing w:val="-2"/>
        </w:rPr>
        <w:t>25/10/97)</w:t>
      </w:r>
      <w:r>
        <w:rPr>
          <w:spacing w:val="-6"/>
        </w:rPr>
        <w:t> </w:t>
      </w:r>
      <w:r>
        <w:rPr>
          <w:spacing w:val="-2"/>
        </w:rPr>
        <w:t>el</w:t>
      </w:r>
      <w:r>
        <w:rPr>
          <w:spacing w:val="-9"/>
        </w:rPr>
        <w:t> </w:t>
      </w:r>
      <w:r>
        <w:rPr>
          <w:spacing w:val="-2"/>
        </w:rPr>
        <w:t>promotor,</w:t>
      </w:r>
      <w:r>
        <w:rPr>
          <w:spacing w:val="-8"/>
        </w:rPr>
        <w:t> </w:t>
      </w:r>
      <w:r>
        <w:rPr>
          <w:spacing w:val="-2"/>
        </w:rPr>
        <w:t>en</w:t>
      </w:r>
      <w:r>
        <w:rPr>
          <w:spacing w:val="-12"/>
        </w:rPr>
        <w:t> </w:t>
      </w:r>
      <w:r>
        <w:rPr>
          <w:spacing w:val="-2"/>
        </w:rPr>
        <w:t>aplicació</w:t>
      </w:r>
      <w:r>
        <w:rPr>
          <w:spacing w:val="-8"/>
        </w:rPr>
        <w:t> </w:t>
      </w:r>
      <w:r>
        <w:rPr>
          <w:spacing w:val="-2"/>
        </w:rPr>
        <w:t>de</w:t>
      </w:r>
      <w:r>
        <w:rPr>
          <w:spacing w:val="-8"/>
        </w:rPr>
        <w:t> </w:t>
      </w:r>
      <w:r>
        <w:rPr>
          <w:spacing w:val="-2"/>
        </w:rPr>
        <w:t>l'estudi</w:t>
      </w:r>
      <w:r>
        <w:rPr>
          <w:spacing w:val="-11"/>
        </w:rPr>
        <w:t> </w:t>
      </w:r>
      <w:r>
        <w:rPr>
          <w:spacing w:val="-2"/>
        </w:rPr>
        <w:t>bàsic</w:t>
      </w:r>
      <w:r>
        <w:rPr>
          <w:spacing w:val="-11"/>
        </w:rPr>
        <w:t> </w:t>
      </w:r>
      <w:r>
        <w:rPr>
          <w:spacing w:val="-2"/>
        </w:rPr>
        <w:t>de</w:t>
      </w:r>
      <w:r>
        <w:rPr>
          <w:spacing w:val="-10"/>
        </w:rPr>
        <w:t> </w:t>
      </w:r>
      <w:r>
        <w:rPr>
          <w:spacing w:val="-2"/>
        </w:rPr>
        <w:t>seguretat</w:t>
      </w:r>
      <w:r>
        <w:rPr>
          <w:spacing w:val="-8"/>
        </w:rPr>
        <w:t> </w:t>
      </w:r>
      <w:r>
        <w:rPr>
          <w:spacing w:val="-2"/>
        </w:rPr>
        <w:t>i</w:t>
      </w:r>
      <w:r>
        <w:rPr>
          <w:spacing w:val="-9"/>
        </w:rPr>
        <w:t> </w:t>
      </w:r>
      <w:r>
        <w:rPr>
          <w:spacing w:val="-2"/>
        </w:rPr>
        <w:t>salut,</w:t>
      </w:r>
      <w:r>
        <w:rPr>
          <w:spacing w:val="-6"/>
        </w:rPr>
        <w:t> </w:t>
      </w:r>
      <w:r>
        <w:rPr>
          <w:spacing w:val="-2"/>
        </w:rPr>
        <w:t>ha</w:t>
      </w:r>
      <w:r>
        <w:rPr>
          <w:spacing w:val="-10"/>
        </w:rPr>
        <w:t> </w:t>
      </w:r>
      <w:r>
        <w:rPr>
          <w:spacing w:val="-2"/>
        </w:rPr>
        <w:t>d'elaborar</w:t>
      </w:r>
      <w:r>
        <w:rPr>
          <w:spacing w:val="-9"/>
        </w:rPr>
        <w:t> </w:t>
      </w:r>
      <w:r>
        <w:rPr>
          <w:spacing w:val="-2"/>
        </w:rPr>
        <w:t>un</w:t>
      </w:r>
      <w:r>
        <w:rPr>
          <w:spacing w:val="-10"/>
        </w:rPr>
        <w:t> </w:t>
      </w:r>
      <w:r>
        <w:rPr>
          <w:spacing w:val="-2"/>
        </w:rPr>
        <w:t>pla</w:t>
      </w:r>
      <w:r>
        <w:rPr>
          <w:spacing w:val="-10"/>
        </w:rPr>
        <w:t> </w:t>
      </w:r>
      <w:r>
        <w:rPr>
          <w:spacing w:val="-2"/>
        </w:rPr>
        <w:t>de </w:t>
      </w:r>
      <w:r>
        <w:rPr/>
        <w:t>seguretat i salut en el treball.</w:t>
      </w:r>
    </w:p>
    <w:p>
      <w:pPr>
        <w:pStyle w:val="BodyText"/>
        <w:spacing w:before="125"/>
      </w:pPr>
    </w:p>
    <w:p>
      <w:pPr>
        <w:pStyle w:val="Heading3"/>
        <w:numPr>
          <w:ilvl w:val="2"/>
          <w:numId w:val="1"/>
        </w:numPr>
        <w:tabs>
          <w:tab w:pos="881" w:val="left" w:leader="none"/>
        </w:tabs>
        <w:spacing w:line="240" w:lineRule="auto" w:before="0" w:after="0"/>
        <w:ind w:left="881" w:right="0" w:hanging="716"/>
        <w:jc w:val="left"/>
      </w:pPr>
      <w:r>
        <w:rPr>
          <w:spacing w:val="-2"/>
        </w:rPr>
        <w:t>Afeccions</w:t>
      </w:r>
      <w:r>
        <w:rPr>
          <w:spacing w:val="-5"/>
        </w:rPr>
        <w:t> </w:t>
      </w:r>
      <w:r>
        <w:rPr>
          <w:spacing w:val="-2"/>
        </w:rPr>
        <w:t>al</w:t>
      </w:r>
      <w:r>
        <w:rPr>
          <w:spacing w:val="-6"/>
        </w:rPr>
        <w:t> </w:t>
      </w:r>
      <w:r>
        <w:rPr>
          <w:spacing w:val="-2"/>
        </w:rPr>
        <w:t>medi</w:t>
      </w:r>
      <w:r>
        <w:rPr>
          <w:spacing w:val="-5"/>
        </w:rPr>
        <w:t> </w:t>
      </w:r>
      <w:r>
        <w:rPr>
          <w:spacing w:val="-2"/>
        </w:rPr>
        <w:t>ambient</w:t>
      </w:r>
    </w:p>
    <w:p>
      <w:pPr>
        <w:pStyle w:val="BodyText"/>
        <w:rPr>
          <w:rFonts w:ascii="Arial"/>
          <w:b/>
        </w:rPr>
      </w:pPr>
    </w:p>
    <w:p>
      <w:pPr>
        <w:pStyle w:val="BodyText"/>
        <w:spacing w:before="1"/>
        <w:rPr>
          <w:rFonts w:ascii="Arial"/>
          <w:b/>
        </w:rPr>
      </w:pPr>
    </w:p>
    <w:p>
      <w:pPr>
        <w:pStyle w:val="BodyText"/>
        <w:spacing w:line="360" w:lineRule="auto" w:before="1"/>
        <w:ind w:left="165" w:right="157"/>
        <w:jc w:val="both"/>
      </w:pPr>
      <w:r>
        <w:rPr/>
        <w:t>El</w:t>
      </w:r>
      <w:r>
        <w:rPr>
          <w:spacing w:val="-7"/>
        </w:rPr>
        <w:t> </w:t>
      </w:r>
      <w:r>
        <w:rPr/>
        <w:t>contractista</w:t>
      </w:r>
      <w:r>
        <w:rPr>
          <w:spacing w:val="-6"/>
        </w:rPr>
        <w:t> </w:t>
      </w:r>
      <w:r>
        <w:rPr/>
        <w:t>ha</w:t>
      </w:r>
      <w:r>
        <w:rPr>
          <w:spacing w:val="-6"/>
        </w:rPr>
        <w:t> </w:t>
      </w:r>
      <w:r>
        <w:rPr/>
        <w:t>d'adoptar</w:t>
      </w:r>
      <w:r>
        <w:rPr>
          <w:spacing w:val="-4"/>
        </w:rPr>
        <w:t> </w:t>
      </w:r>
      <w:r>
        <w:rPr/>
        <w:t>totes</w:t>
      </w:r>
      <w:r>
        <w:rPr>
          <w:spacing w:val="-4"/>
        </w:rPr>
        <w:t> </w:t>
      </w:r>
      <w:r>
        <w:rPr/>
        <w:t>les</w:t>
      </w:r>
      <w:r>
        <w:rPr>
          <w:spacing w:val="-6"/>
        </w:rPr>
        <w:t> </w:t>
      </w:r>
      <w:r>
        <w:rPr/>
        <w:t>feines</w:t>
      </w:r>
      <w:r>
        <w:rPr>
          <w:spacing w:val="-6"/>
        </w:rPr>
        <w:t> </w:t>
      </w:r>
      <w:r>
        <w:rPr/>
        <w:t>que</w:t>
      </w:r>
      <w:r>
        <w:rPr>
          <w:spacing w:val="-6"/>
        </w:rPr>
        <w:t> </w:t>
      </w:r>
      <w:r>
        <w:rPr/>
        <w:t>realitzi</w:t>
      </w:r>
      <w:r>
        <w:rPr>
          <w:spacing w:val="-3"/>
        </w:rPr>
        <w:t> </w:t>
      </w:r>
      <w:r>
        <w:rPr/>
        <w:t>a</w:t>
      </w:r>
      <w:r>
        <w:rPr>
          <w:spacing w:val="-8"/>
        </w:rPr>
        <w:t> </w:t>
      </w:r>
      <w:r>
        <w:rPr/>
        <w:t>les</w:t>
      </w:r>
      <w:r>
        <w:rPr>
          <w:spacing w:val="-4"/>
        </w:rPr>
        <w:t> </w:t>
      </w:r>
      <w:r>
        <w:rPr/>
        <w:t>mesures</w:t>
      </w:r>
      <w:r>
        <w:rPr>
          <w:spacing w:val="-6"/>
        </w:rPr>
        <w:t> </w:t>
      </w:r>
      <w:r>
        <w:rPr/>
        <w:t>necessàries</w:t>
      </w:r>
      <w:r>
        <w:rPr>
          <w:spacing w:val="-6"/>
        </w:rPr>
        <w:t> </w:t>
      </w:r>
      <w:r>
        <w:rPr/>
        <w:t>perquè</w:t>
      </w:r>
      <w:r>
        <w:rPr>
          <w:spacing w:val="-3"/>
        </w:rPr>
        <w:t> </w:t>
      </w:r>
      <w:r>
        <w:rPr/>
        <w:t>les </w:t>
      </w:r>
      <w:r>
        <w:rPr>
          <w:spacing w:val="-2"/>
        </w:rPr>
        <w:t>afeccions</w:t>
      </w:r>
      <w:r>
        <w:rPr>
          <w:spacing w:val="-9"/>
        </w:rPr>
        <w:t> </w:t>
      </w:r>
      <w:r>
        <w:rPr>
          <w:spacing w:val="-2"/>
        </w:rPr>
        <w:t>al</w:t>
      </w:r>
      <w:r>
        <w:rPr>
          <w:spacing w:val="-11"/>
        </w:rPr>
        <w:t> </w:t>
      </w:r>
      <w:r>
        <w:rPr>
          <w:spacing w:val="-2"/>
        </w:rPr>
        <w:t>medi</w:t>
      </w:r>
      <w:r>
        <w:rPr>
          <w:spacing w:val="-9"/>
        </w:rPr>
        <w:t> </w:t>
      </w:r>
      <w:r>
        <w:rPr>
          <w:spacing w:val="-2"/>
        </w:rPr>
        <w:t>ambient</w:t>
      </w:r>
      <w:r>
        <w:rPr>
          <w:spacing w:val="-8"/>
        </w:rPr>
        <w:t> </w:t>
      </w:r>
      <w:r>
        <w:rPr>
          <w:spacing w:val="-2"/>
        </w:rPr>
        <w:t>siguin</w:t>
      </w:r>
      <w:r>
        <w:rPr>
          <w:spacing w:val="-8"/>
        </w:rPr>
        <w:t> </w:t>
      </w:r>
      <w:r>
        <w:rPr>
          <w:spacing w:val="-2"/>
        </w:rPr>
        <w:t>mínimes.</w:t>
      </w:r>
      <w:r>
        <w:rPr>
          <w:spacing w:val="-8"/>
        </w:rPr>
        <w:t> </w:t>
      </w:r>
      <w:r>
        <w:rPr>
          <w:spacing w:val="-2"/>
        </w:rPr>
        <w:t>Així,</w:t>
      </w:r>
      <w:r>
        <w:rPr>
          <w:spacing w:val="-10"/>
        </w:rPr>
        <w:t> </w:t>
      </w:r>
      <w:r>
        <w:rPr>
          <w:spacing w:val="-2"/>
        </w:rPr>
        <w:t>en</w:t>
      </w:r>
      <w:r>
        <w:rPr>
          <w:spacing w:val="-12"/>
        </w:rPr>
        <w:t> </w:t>
      </w:r>
      <w:r>
        <w:rPr>
          <w:spacing w:val="-2"/>
        </w:rPr>
        <w:t>l'explotació</w:t>
      </w:r>
      <w:r>
        <w:rPr>
          <w:spacing w:val="-10"/>
        </w:rPr>
        <w:t> </w:t>
      </w:r>
      <w:r>
        <w:rPr>
          <w:spacing w:val="-2"/>
        </w:rPr>
        <w:t>de</w:t>
      </w:r>
      <w:r>
        <w:rPr>
          <w:spacing w:val="-10"/>
        </w:rPr>
        <w:t> </w:t>
      </w:r>
      <w:r>
        <w:rPr>
          <w:spacing w:val="-2"/>
        </w:rPr>
        <w:t>pedreres,</w:t>
      </w:r>
      <w:r>
        <w:rPr>
          <w:spacing w:val="-9"/>
        </w:rPr>
        <w:t> </w:t>
      </w:r>
      <w:r>
        <w:rPr>
          <w:spacing w:val="-2"/>
        </w:rPr>
        <w:t>graveres</w:t>
      </w:r>
      <w:r>
        <w:rPr>
          <w:spacing w:val="-9"/>
        </w:rPr>
        <w:t> </w:t>
      </w:r>
      <w:r>
        <w:rPr>
          <w:spacing w:val="-2"/>
        </w:rPr>
        <w:t>i</w:t>
      </w:r>
      <w:r>
        <w:rPr>
          <w:spacing w:val="-11"/>
        </w:rPr>
        <w:t> </w:t>
      </w:r>
      <w:r>
        <w:rPr>
          <w:spacing w:val="-2"/>
        </w:rPr>
        <w:t>préstecs </w:t>
      </w:r>
      <w:r>
        <w:rPr/>
        <w:t>ha de tenir establert un pla de regeneració de terrenys; les plantes fabricants de formigons hidràulics</w:t>
      </w:r>
      <w:r>
        <w:rPr>
          <w:spacing w:val="-3"/>
        </w:rPr>
        <w:t> </w:t>
      </w:r>
      <w:r>
        <w:rPr/>
        <w:t>o</w:t>
      </w:r>
      <w:r>
        <w:rPr>
          <w:spacing w:val="-4"/>
        </w:rPr>
        <w:t> </w:t>
      </w:r>
      <w:r>
        <w:rPr/>
        <w:t>barreges</w:t>
      </w:r>
      <w:r>
        <w:rPr>
          <w:spacing w:val="-4"/>
        </w:rPr>
        <w:t> </w:t>
      </w:r>
      <w:r>
        <w:rPr/>
        <w:t>asfàltiques,</w:t>
      </w:r>
      <w:r>
        <w:rPr>
          <w:spacing w:val="-3"/>
        </w:rPr>
        <w:t> </w:t>
      </w:r>
      <w:r>
        <w:rPr/>
        <w:t>han</w:t>
      </w:r>
      <w:r>
        <w:rPr>
          <w:spacing w:val="-4"/>
        </w:rPr>
        <w:t> </w:t>
      </w:r>
      <w:r>
        <w:rPr/>
        <w:t>de</w:t>
      </w:r>
      <w:r>
        <w:rPr>
          <w:spacing w:val="-4"/>
        </w:rPr>
        <w:t> </w:t>
      </w:r>
      <w:r>
        <w:rPr/>
        <w:t>tenir</w:t>
      </w:r>
      <w:r>
        <w:rPr>
          <w:spacing w:val="-3"/>
        </w:rPr>
        <w:t> </w:t>
      </w:r>
      <w:r>
        <w:rPr/>
        <w:t>dels</w:t>
      </w:r>
      <w:r>
        <w:rPr>
          <w:spacing w:val="-4"/>
        </w:rPr>
        <w:t> </w:t>
      </w:r>
      <w:r>
        <w:rPr/>
        <w:t>elements</w:t>
      </w:r>
      <w:r>
        <w:rPr>
          <w:spacing w:val="-3"/>
        </w:rPr>
        <w:t> </w:t>
      </w:r>
      <w:r>
        <w:rPr/>
        <w:t>adequats</w:t>
      </w:r>
      <w:r>
        <w:rPr>
          <w:spacing w:val="-4"/>
        </w:rPr>
        <w:t> </w:t>
      </w:r>
      <w:r>
        <w:rPr/>
        <w:t>per</w:t>
      </w:r>
      <w:r>
        <w:rPr>
          <w:spacing w:val="-1"/>
        </w:rPr>
        <w:t> </w:t>
      </w:r>
      <w:r>
        <w:rPr/>
        <w:t>evitar</w:t>
      </w:r>
      <w:r>
        <w:rPr>
          <w:spacing w:val="-4"/>
        </w:rPr>
        <w:t> </w:t>
      </w:r>
      <w:r>
        <w:rPr/>
        <w:t>les</w:t>
      </w:r>
      <w:r>
        <w:rPr>
          <w:spacing w:val="-4"/>
        </w:rPr>
        <w:t> </w:t>
      </w:r>
      <w:r>
        <w:rPr/>
        <w:t>fuites</w:t>
      </w:r>
      <w:r>
        <w:rPr>
          <w:spacing w:val="-3"/>
        </w:rPr>
        <w:t> </w:t>
      </w:r>
      <w:r>
        <w:rPr/>
        <w:t>de ciment o pols mineral a l'atmosfera, i de ciment, additius i lligants a les aigües superficials o subterrànies; els moviments dins de la zona d'obra s'han de produir de manera que només </w:t>
      </w:r>
      <w:r>
        <w:rPr>
          <w:spacing w:val="-2"/>
        </w:rPr>
        <w:t>afecti</w:t>
      </w:r>
      <w:r>
        <w:rPr>
          <w:spacing w:val="-12"/>
        </w:rPr>
        <w:t> </w:t>
      </w:r>
      <w:r>
        <w:rPr>
          <w:spacing w:val="-2"/>
        </w:rPr>
        <w:t>la</w:t>
      </w:r>
      <w:r>
        <w:rPr>
          <w:spacing w:val="-10"/>
        </w:rPr>
        <w:t> </w:t>
      </w:r>
      <w:r>
        <w:rPr>
          <w:spacing w:val="-2"/>
        </w:rPr>
        <w:t>vegetació</w:t>
      </w:r>
      <w:r>
        <w:rPr>
          <w:spacing w:val="-12"/>
        </w:rPr>
        <w:t> </w:t>
      </w:r>
      <w:r>
        <w:rPr>
          <w:spacing w:val="-2"/>
        </w:rPr>
        <w:t>existent</w:t>
      </w:r>
      <w:r>
        <w:rPr>
          <w:spacing w:val="-10"/>
        </w:rPr>
        <w:t> </w:t>
      </w:r>
      <w:r>
        <w:rPr>
          <w:spacing w:val="-2"/>
        </w:rPr>
        <w:t>en</w:t>
      </w:r>
      <w:r>
        <w:rPr>
          <w:spacing w:val="-12"/>
        </w:rPr>
        <w:t> </w:t>
      </w:r>
      <w:r>
        <w:rPr>
          <w:spacing w:val="-2"/>
        </w:rPr>
        <w:t>allò</w:t>
      </w:r>
      <w:r>
        <w:rPr>
          <w:spacing w:val="-10"/>
        </w:rPr>
        <w:t> </w:t>
      </w:r>
      <w:r>
        <w:rPr>
          <w:spacing w:val="-2"/>
        </w:rPr>
        <w:t>estrictament</w:t>
      </w:r>
      <w:r>
        <w:rPr>
          <w:spacing w:val="-10"/>
        </w:rPr>
        <w:t> </w:t>
      </w:r>
      <w:r>
        <w:rPr>
          <w:spacing w:val="-2"/>
        </w:rPr>
        <w:t>necessari</w:t>
      </w:r>
      <w:r>
        <w:rPr>
          <w:spacing w:val="-14"/>
        </w:rPr>
        <w:t> </w:t>
      </w:r>
      <w:r>
        <w:rPr>
          <w:spacing w:val="-2"/>
        </w:rPr>
        <w:t>per</w:t>
      </w:r>
      <w:r>
        <w:rPr>
          <w:spacing w:val="-11"/>
        </w:rPr>
        <w:t> </w:t>
      </w:r>
      <w:r>
        <w:rPr>
          <w:spacing w:val="-2"/>
        </w:rPr>
        <w:t>a</w:t>
      </w:r>
      <w:r>
        <w:rPr>
          <w:spacing w:val="-10"/>
        </w:rPr>
        <w:t> </w:t>
      </w:r>
      <w:r>
        <w:rPr>
          <w:spacing w:val="-2"/>
        </w:rPr>
        <w:t>implantar-les;</w:t>
      </w:r>
      <w:r>
        <w:rPr>
          <w:spacing w:val="-9"/>
        </w:rPr>
        <w:t> </w:t>
      </w:r>
      <w:r>
        <w:rPr>
          <w:spacing w:val="-2"/>
        </w:rPr>
        <w:t>tota</w:t>
      </w:r>
      <w:r>
        <w:rPr>
          <w:spacing w:val="-10"/>
        </w:rPr>
        <w:t> </w:t>
      </w:r>
      <w:r>
        <w:rPr>
          <w:spacing w:val="-2"/>
        </w:rPr>
        <w:t>la</w:t>
      </w:r>
      <w:r>
        <w:rPr>
          <w:spacing w:val="-10"/>
        </w:rPr>
        <w:t> </w:t>
      </w:r>
      <w:r>
        <w:rPr>
          <w:spacing w:val="-2"/>
        </w:rPr>
        <w:t>maquinària </w:t>
      </w:r>
      <w:r>
        <w:rPr/>
        <w:t>utilitzada ha de tenir silenciadors</w:t>
      </w:r>
      <w:r>
        <w:rPr>
          <w:spacing w:val="-1"/>
        </w:rPr>
        <w:t> </w:t>
      </w:r>
      <w:r>
        <w:rPr/>
        <w:t>per rebaixar la pol·lució</w:t>
      </w:r>
      <w:r>
        <w:rPr>
          <w:spacing w:val="-4"/>
        </w:rPr>
        <w:t> </w:t>
      </w:r>
      <w:r>
        <w:rPr/>
        <w:t>fònica.</w:t>
      </w:r>
    </w:p>
    <w:p>
      <w:pPr>
        <w:pStyle w:val="BodyText"/>
        <w:spacing w:before="126"/>
      </w:pPr>
    </w:p>
    <w:p>
      <w:pPr>
        <w:pStyle w:val="BodyText"/>
        <w:spacing w:line="360" w:lineRule="auto"/>
        <w:ind w:left="165" w:right="156"/>
        <w:jc w:val="both"/>
      </w:pPr>
      <w:r>
        <w:rPr/>
        <w:t>El</w:t>
      </w:r>
      <w:r>
        <w:rPr>
          <w:spacing w:val="-15"/>
        </w:rPr>
        <w:t> </w:t>
      </w:r>
      <w:r>
        <w:rPr/>
        <w:t>contractista</w:t>
      </w:r>
      <w:r>
        <w:rPr>
          <w:spacing w:val="-16"/>
        </w:rPr>
        <w:t> </w:t>
      </w:r>
      <w:r>
        <w:rPr/>
        <w:t>serà</w:t>
      </w:r>
      <w:r>
        <w:rPr>
          <w:spacing w:val="-12"/>
        </w:rPr>
        <w:t> </w:t>
      </w:r>
      <w:r>
        <w:rPr/>
        <w:t>l'únic</w:t>
      </w:r>
      <w:r>
        <w:rPr>
          <w:spacing w:val="-12"/>
        </w:rPr>
        <w:t> </w:t>
      </w:r>
      <w:r>
        <w:rPr/>
        <w:t>responsable</w:t>
      </w:r>
      <w:r>
        <w:rPr>
          <w:spacing w:val="-13"/>
        </w:rPr>
        <w:t> </w:t>
      </w:r>
      <w:r>
        <w:rPr/>
        <w:t>de</w:t>
      </w:r>
      <w:r>
        <w:rPr>
          <w:spacing w:val="-12"/>
        </w:rPr>
        <w:t> </w:t>
      </w:r>
      <w:r>
        <w:rPr/>
        <w:t>les</w:t>
      </w:r>
      <w:r>
        <w:rPr>
          <w:spacing w:val="-14"/>
        </w:rPr>
        <w:t> </w:t>
      </w:r>
      <w:r>
        <w:rPr/>
        <w:t>agressions</w:t>
      </w:r>
      <w:r>
        <w:rPr>
          <w:spacing w:val="-14"/>
        </w:rPr>
        <w:t> </w:t>
      </w:r>
      <w:r>
        <w:rPr/>
        <w:t>que,</w:t>
      </w:r>
      <w:r>
        <w:rPr>
          <w:spacing w:val="-14"/>
        </w:rPr>
        <w:t> </w:t>
      </w:r>
      <w:r>
        <w:rPr/>
        <w:t>en</w:t>
      </w:r>
      <w:r>
        <w:rPr>
          <w:spacing w:val="-16"/>
        </w:rPr>
        <w:t> </w:t>
      </w:r>
      <w:r>
        <w:rPr/>
        <w:t>els</w:t>
      </w:r>
      <w:r>
        <w:rPr>
          <w:spacing w:val="-13"/>
        </w:rPr>
        <w:t> </w:t>
      </w:r>
      <w:r>
        <w:rPr/>
        <w:t>sentits</w:t>
      </w:r>
      <w:r>
        <w:rPr>
          <w:spacing w:val="-14"/>
        </w:rPr>
        <w:t> </w:t>
      </w:r>
      <w:r>
        <w:rPr/>
        <w:t>a</w:t>
      </w:r>
      <w:r>
        <w:rPr>
          <w:spacing w:val="-16"/>
        </w:rPr>
        <w:t> </w:t>
      </w:r>
      <w:r>
        <w:rPr/>
        <w:t>dalt</w:t>
      </w:r>
      <w:r>
        <w:rPr>
          <w:spacing w:val="-13"/>
        </w:rPr>
        <w:t> </w:t>
      </w:r>
      <w:r>
        <w:rPr/>
        <w:t>apuntats</w:t>
      </w:r>
      <w:r>
        <w:rPr>
          <w:spacing w:val="-14"/>
        </w:rPr>
        <w:t> </w:t>
      </w:r>
      <w:r>
        <w:rPr/>
        <w:t>i</w:t>
      </w:r>
      <w:r>
        <w:rPr>
          <w:spacing w:val="-15"/>
        </w:rPr>
        <w:t> </w:t>
      </w:r>
      <w:r>
        <w:rPr/>
        <w:t>en qualsevol</w:t>
      </w:r>
      <w:r>
        <w:rPr>
          <w:spacing w:val="-10"/>
        </w:rPr>
        <w:t> </w:t>
      </w:r>
      <w:r>
        <w:rPr/>
        <w:t>altre</w:t>
      </w:r>
      <w:r>
        <w:rPr>
          <w:spacing w:val="-10"/>
        </w:rPr>
        <w:t> </w:t>
      </w:r>
      <w:r>
        <w:rPr/>
        <w:t>difícilment</w:t>
      </w:r>
      <w:r>
        <w:rPr>
          <w:spacing w:val="-8"/>
        </w:rPr>
        <w:t> </w:t>
      </w:r>
      <w:r>
        <w:rPr/>
        <w:t>identificables</w:t>
      </w:r>
      <w:r>
        <w:rPr>
          <w:spacing w:val="-10"/>
        </w:rPr>
        <w:t> </w:t>
      </w:r>
      <w:r>
        <w:rPr/>
        <w:t>en</w:t>
      </w:r>
      <w:r>
        <w:rPr>
          <w:spacing w:val="-11"/>
        </w:rPr>
        <w:t> </w:t>
      </w:r>
      <w:r>
        <w:rPr/>
        <w:t>aquest</w:t>
      </w:r>
      <w:r>
        <w:rPr>
          <w:spacing w:val="-11"/>
        </w:rPr>
        <w:t> </w:t>
      </w:r>
      <w:r>
        <w:rPr/>
        <w:t>moment,</w:t>
      </w:r>
      <w:r>
        <w:rPr>
          <w:spacing w:val="-10"/>
        </w:rPr>
        <w:t> </w:t>
      </w:r>
      <w:r>
        <w:rPr/>
        <w:t>produeixi</w:t>
      </w:r>
      <w:r>
        <w:rPr>
          <w:spacing w:val="-9"/>
        </w:rPr>
        <w:t> </w:t>
      </w:r>
      <w:r>
        <w:rPr/>
        <w:t>al</w:t>
      </w:r>
      <w:r>
        <w:rPr>
          <w:spacing w:val="-10"/>
        </w:rPr>
        <w:t> </w:t>
      </w:r>
      <w:r>
        <w:rPr/>
        <w:t>medi</w:t>
      </w:r>
      <w:r>
        <w:rPr>
          <w:spacing w:val="-10"/>
        </w:rPr>
        <w:t> </w:t>
      </w:r>
      <w:r>
        <w:rPr/>
        <w:t>ambient,</w:t>
      </w:r>
      <w:r>
        <w:rPr>
          <w:spacing w:val="-8"/>
        </w:rPr>
        <w:t> </w:t>
      </w:r>
      <w:r>
        <w:rPr/>
        <w:t>i</w:t>
      </w:r>
      <w:r>
        <w:rPr>
          <w:spacing w:val="-10"/>
        </w:rPr>
        <w:t> </w:t>
      </w:r>
      <w:r>
        <w:rPr/>
        <w:t>haurà de</w:t>
      </w:r>
      <w:r>
        <w:rPr>
          <w:spacing w:val="-2"/>
        </w:rPr>
        <w:t> </w:t>
      </w:r>
      <w:r>
        <w:rPr/>
        <w:t>canviar</w:t>
      </w:r>
      <w:r>
        <w:rPr>
          <w:spacing w:val="-2"/>
        </w:rPr>
        <w:t> </w:t>
      </w:r>
      <w:r>
        <w:rPr/>
        <w:t>els</w:t>
      </w:r>
      <w:r>
        <w:rPr>
          <w:spacing w:val="-1"/>
        </w:rPr>
        <w:t> </w:t>
      </w:r>
      <w:r>
        <w:rPr/>
        <w:t>mitjans</w:t>
      </w:r>
      <w:r>
        <w:rPr>
          <w:spacing w:val="-1"/>
        </w:rPr>
        <w:t> </w:t>
      </w:r>
      <w:r>
        <w:rPr/>
        <w:t>i</w:t>
      </w:r>
      <w:r>
        <w:rPr>
          <w:spacing w:val="-1"/>
        </w:rPr>
        <w:t> </w:t>
      </w:r>
      <w:r>
        <w:rPr/>
        <w:t>mètodes</w:t>
      </w:r>
      <w:r>
        <w:rPr>
          <w:spacing w:val="-1"/>
        </w:rPr>
        <w:t> </w:t>
      </w:r>
      <w:r>
        <w:rPr/>
        <w:t>utilitzats</w:t>
      </w:r>
      <w:r>
        <w:rPr>
          <w:spacing w:val="-3"/>
        </w:rPr>
        <w:t> </w:t>
      </w:r>
      <w:r>
        <w:rPr/>
        <w:t>i</w:t>
      </w:r>
      <w:r>
        <w:rPr>
          <w:spacing w:val="-1"/>
        </w:rPr>
        <w:t> </w:t>
      </w:r>
      <w:r>
        <w:rPr/>
        <w:t>reparar</w:t>
      </w:r>
      <w:r>
        <w:rPr>
          <w:spacing w:val="-1"/>
        </w:rPr>
        <w:t> </w:t>
      </w:r>
      <w:r>
        <w:rPr/>
        <w:t>els</w:t>
      </w:r>
      <w:r>
        <w:rPr>
          <w:spacing w:val="-1"/>
        </w:rPr>
        <w:t> </w:t>
      </w:r>
      <w:r>
        <w:rPr/>
        <w:t>danys</w:t>
      </w:r>
      <w:r>
        <w:rPr>
          <w:spacing w:val="-3"/>
        </w:rPr>
        <w:t> </w:t>
      </w:r>
      <w:r>
        <w:rPr/>
        <w:t>causats</w:t>
      </w:r>
      <w:r>
        <w:rPr>
          <w:spacing w:val="-1"/>
        </w:rPr>
        <w:t> </w:t>
      </w:r>
      <w:r>
        <w:rPr/>
        <w:t>seguint les</w:t>
      </w:r>
      <w:r>
        <w:rPr>
          <w:spacing w:val="-3"/>
        </w:rPr>
        <w:t> </w:t>
      </w:r>
      <w:r>
        <w:rPr/>
        <w:t>ordres</w:t>
      </w:r>
      <w:r>
        <w:rPr>
          <w:spacing w:val="-3"/>
        </w:rPr>
        <w:t> </w:t>
      </w:r>
      <w:r>
        <w:rPr/>
        <w:t>de la direcció</w:t>
      </w:r>
      <w:r>
        <w:rPr>
          <w:spacing w:val="-1"/>
        </w:rPr>
        <w:t> </w:t>
      </w:r>
      <w:r>
        <w:rPr/>
        <w:t>d'obra</w:t>
      </w:r>
      <w:r>
        <w:rPr>
          <w:spacing w:val="-3"/>
        </w:rPr>
        <w:t> </w:t>
      </w:r>
      <w:r>
        <w:rPr/>
        <w:t>o</w:t>
      </w:r>
      <w:r>
        <w:rPr>
          <w:spacing w:val="-1"/>
        </w:rPr>
        <w:t> </w:t>
      </w:r>
      <w:r>
        <w:rPr/>
        <w:t>dels</w:t>
      </w:r>
      <w:r>
        <w:rPr>
          <w:spacing w:val="-1"/>
        </w:rPr>
        <w:t> </w:t>
      </w:r>
      <w:r>
        <w:rPr/>
        <w:t>organismes</w:t>
      </w:r>
      <w:r>
        <w:rPr>
          <w:spacing w:val="-1"/>
        </w:rPr>
        <w:t> </w:t>
      </w:r>
      <w:r>
        <w:rPr/>
        <w:t>institucionals</w:t>
      </w:r>
      <w:r>
        <w:rPr>
          <w:spacing w:val="-1"/>
        </w:rPr>
        <w:t> </w:t>
      </w:r>
      <w:r>
        <w:rPr/>
        <w:t>competents</w:t>
      </w:r>
      <w:r>
        <w:rPr>
          <w:spacing w:val="-1"/>
        </w:rPr>
        <w:t> </w:t>
      </w:r>
      <w:r>
        <w:rPr/>
        <w:t>en</w:t>
      </w:r>
      <w:r>
        <w:rPr>
          <w:spacing w:val="-3"/>
        </w:rPr>
        <w:t> </w:t>
      </w:r>
      <w:r>
        <w:rPr/>
        <w:t>la</w:t>
      </w:r>
      <w:r>
        <w:rPr>
          <w:spacing w:val="-3"/>
        </w:rPr>
        <w:t> </w:t>
      </w:r>
      <w:r>
        <w:rPr/>
        <w:t>matèria.</w:t>
      </w:r>
    </w:p>
    <w:p>
      <w:pPr>
        <w:pStyle w:val="BodyText"/>
        <w:spacing w:before="125"/>
      </w:pPr>
    </w:p>
    <w:p>
      <w:pPr>
        <w:pStyle w:val="BodyText"/>
        <w:spacing w:line="360" w:lineRule="auto"/>
        <w:ind w:left="165" w:right="156"/>
        <w:jc w:val="both"/>
      </w:pPr>
      <w:r>
        <w:rPr/>
        <w:t>El</w:t>
      </w:r>
      <w:r>
        <w:rPr>
          <w:spacing w:val="-7"/>
        </w:rPr>
        <w:t> </w:t>
      </w:r>
      <w:r>
        <w:rPr/>
        <w:t>contractista</w:t>
      </w:r>
      <w:r>
        <w:rPr>
          <w:spacing w:val="-6"/>
        </w:rPr>
        <w:t> </w:t>
      </w:r>
      <w:r>
        <w:rPr/>
        <w:t>té</w:t>
      </w:r>
      <w:r>
        <w:rPr>
          <w:spacing w:val="-6"/>
        </w:rPr>
        <w:t> </w:t>
      </w:r>
      <w:r>
        <w:rPr/>
        <w:t>l'obligació</w:t>
      </w:r>
      <w:r>
        <w:rPr>
          <w:spacing w:val="-6"/>
        </w:rPr>
        <w:t> </w:t>
      </w:r>
      <w:r>
        <w:rPr/>
        <w:t>de</w:t>
      </w:r>
      <w:r>
        <w:rPr>
          <w:spacing w:val="-6"/>
        </w:rPr>
        <w:t> </w:t>
      </w:r>
      <w:r>
        <w:rPr/>
        <w:t>facilitar</w:t>
      </w:r>
      <w:r>
        <w:rPr>
          <w:spacing w:val="-6"/>
        </w:rPr>
        <w:t> </w:t>
      </w:r>
      <w:r>
        <w:rPr/>
        <w:t>les</w:t>
      </w:r>
      <w:r>
        <w:rPr>
          <w:spacing w:val="-7"/>
        </w:rPr>
        <w:t> </w:t>
      </w:r>
      <w:r>
        <w:rPr/>
        <w:t>tasques</w:t>
      </w:r>
      <w:r>
        <w:rPr>
          <w:spacing w:val="-5"/>
        </w:rPr>
        <w:t> </w:t>
      </w:r>
      <w:r>
        <w:rPr/>
        <w:t>de</w:t>
      </w:r>
      <w:r>
        <w:rPr>
          <w:spacing w:val="-6"/>
        </w:rPr>
        <w:t> </w:t>
      </w:r>
      <w:r>
        <w:rPr/>
        <w:t>correcció</w:t>
      </w:r>
      <w:r>
        <w:rPr>
          <w:spacing w:val="-6"/>
        </w:rPr>
        <w:t> </w:t>
      </w:r>
      <w:r>
        <w:rPr/>
        <w:t>mediambientals,</w:t>
      </w:r>
      <w:r>
        <w:rPr>
          <w:spacing w:val="-4"/>
        </w:rPr>
        <w:t> </w:t>
      </w:r>
      <w:r>
        <w:rPr/>
        <w:t>tals</w:t>
      </w:r>
      <w:r>
        <w:rPr>
          <w:spacing w:val="-5"/>
        </w:rPr>
        <w:t> </w:t>
      </w:r>
      <w:r>
        <w:rPr/>
        <w:t>com</w:t>
      </w:r>
      <w:r>
        <w:rPr>
          <w:spacing w:val="-5"/>
        </w:rPr>
        <w:t> </w:t>
      </w:r>
      <w:r>
        <w:rPr/>
        <w:t>ara les</w:t>
      </w:r>
      <w:r>
        <w:rPr>
          <w:spacing w:val="-1"/>
        </w:rPr>
        <w:t> </w:t>
      </w:r>
      <w:r>
        <w:rPr/>
        <w:t>plantacions, hidrosembres</w:t>
      </w:r>
      <w:r>
        <w:rPr>
          <w:spacing w:val="-3"/>
        </w:rPr>
        <w:t> </w:t>
      </w:r>
      <w:r>
        <w:rPr/>
        <w:t>i</w:t>
      </w:r>
      <w:r>
        <w:rPr>
          <w:spacing w:val="-1"/>
        </w:rPr>
        <w:t> </w:t>
      </w:r>
      <w:r>
        <w:rPr/>
        <w:t>altres, encara</w:t>
      </w:r>
      <w:r>
        <w:rPr>
          <w:spacing w:val="-2"/>
        </w:rPr>
        <w:t> </w:t>
      </w:r>
      <w:r>
        <w:rPr/>
        <w:t>que</w:t>
      </w:r>
      <w:r>
        <w:rPr>
          <w:spacing w:val="-2"/>
        </w:rPr>
        <w:t> </w:t>
      </w:r>
      <w:r>
        <w:rPr/>
        <w:t>no</w:t>
      </w:r>
      <w:r>
        <w:rPr>
          <w:spacing w:val="-2"/>
        </w:rPr>
        <w:t> </w:t>
      </w:r>
      <w:r>
        <w:rPr/>
        <w:t>les</w:t>
      </w:r>
      <w:r>
        <w:rPr>
          <w:spacing w:val="-1"/>
        </w:rPr>
        <w:t> </w:t>
      </w:r>
      <w:r>
        <w:rPr/>
        <w:t>tingui</w:t>
      </w:r>
      <w:r>
        <w:rPr>
          <w:spacing w:val="-3"/>
        </w:rPr>
        <w:t> </w:t>
      </w:r>
      <w:r>
        <w:rPr/>
        <w:t>contractades,</w:t>
      </w:r>
      <w:r>
        <w:rPr>
          <w:spacing w:val="-2"/>
        </w:rPr>
        <w:t> </w:t>
      </w:r>
      <w:r>
        <w:rPr/>
        <w:t>ha</w:t>
      </w:r>
      <w:r>
        <w:rPr>
          <w:spacing w:val="-2"/>
        </w:rPr>
        <w:t> </w:t>
      </w:r>
      <w:r>
        <w:rPr/>
        <w:t>de</w:t>
      </w:r>
      <w:r>
        <w:rPr>
          <w:spacing w:val="-2"/>
        </w:rPr>
        <w:t> </w:t>
      </w:r>
      <w:r>
        <w:rPr/>
        <w:t>permetre l'accés</w:t>
      </w:r>
      <w:r>
        <w:rPr>
          <w:spacing w:val="-2"/>
        </w:rPr>
        <w:t> </w:t>
      </w:r>
      <w:r>
        <w:rPr/>
        <w:t>al</w:t>
      </w:r>
      <w:r>
        <w:rPr>
          <w:spacing w:val="-4"/>
        </w:rPr>
        <w:t> </w:t>
      </w:r>
      <w:r>
        <w:rPr/>
        <w:t>lloc de</w:t>
      </w:r>
      <w:r>
        <w:rPr>
          <w:spacing w:val="-2"/>
        </w:rPr>
        <w:t> </w:t>
      </w:r>
      <w:r>
        <w:rPr/>
        <w:t>treball</w:t>
      </w:r>
      <w:r>
        <w:rPr>
          <w:spacing w:val="-4"/>
        </w:rPr>
        <w:t> </w:t>
      </w:r>
      <w:r>
        <w:rPr/>
        <w:t>i deixar accessos suficients</w:t>
      </w:r>
      <w:r>
        <w:rPr>
          <w:spacing w:val="-2"/>
        </w:rPr>
        <w:t> </w:t>
      </w:r>
      <w:r>
        <w:rPr/>
        <w:t>perquè</w:t>
      </w:r>
      <w:r>
        <w:rPr>
          <w:spacing w:val="-5"/>
        </w:rPr>
        <w:t> </w:t>
      </w:r>
      <w:r>
        <w:rPr/>
        <w:t>es</w:t>
      </w:r>
      <w:r>
        <w:rPr>
          <w:spacing w:val="-2"/>
        </w:rPr>
        <w:t> </w:t>
      </w:r>
      <w:r>
        <w:rPr/>
        <w:t>puguin</w:t>
      </w:r>
      <w:r>
        <w:rPr>
          <w:spacing w:val="-5"/>
        </w:rPr>
        <w:t> </w:t>
      </w:r>
      <w:r>
        <w:rPr/>
        <w:t>fer.</w:t>
      </w:r>
    </w:p>
    <w:p>
      <w:pPr>
        <w:pStyle w:val="BodyText"/>
        <w:spacing w:after="0" w:line="360" w:lineRule="auto"/>
        <w:jc w:val="both"/>
        <w:sectPr>
          <w:pgSz w:w="11910" w:h="16840"/>
          <w:pgMar w:header="723" w:footer="690" w:top="1600" w:bottom="880" w:left="1275" w:right="1275"/>
        </w:sectPr>
      </w:pPr>
    </w:p>
    <w:p>
      <w:pPr>
        <w:pStyle w:val="Heading3"/>
        <w:numPr>
          <w:ilvl w:val="2"/>
          <w:numId w:val="1"/>
        </w:numPr>
        <w:tabs>
          <w:tab w:pos="881" w:val="left" w:leader="none"/>
        </w:tabs>
        <w:spacing w:line="240" w:lineRule="auto" w:before="83" w:after="0"/>
        <w:ind w:left="881" w:right="0" w:hanging="716"/>
        <w:jc w:val="left"/>
      </w:pPr>
      <w:r>
        <w:rPr>
          <w:spacing w:val="-2"/>
        </w:rPr>
        <w:t>Execució</w:t>
      </w:r>
      <w:r>
        <w:rPr>
          <w:spacing w:val="-7"/>
        </w:rPr>
        <w:t> </w:t>
      </w:r>
      <w:r>
        <w:rPr>
          <w:spacing w:val="-2"/>
        </w:rPr>
        <w:t>de</w:t>
      </w:r>
      <w:r>
        <w:rPr>
          <w:spacing w:val="-8"/>
        </w:rPr>
        <w:t> </w:t>
      </w:r>
      <w:r>
        <w:rPr>
          <w:spacing w:val="-2"/>
        </w:rPr>
        <w:t>les</w:t>
      </w:r>
      <w:r>
        <w:rPr>
          <w:spacing w:val="-8"/>
        </w:rPr>
        <w:t> </w:t>
      </w:r>
      <w:r>
        <w:rPr>
          <w:spacing w:val="-2"/>
        </w:rPr>
        <w:t>obres</w:t>
      </w:r>
      <w:r>
        <w:rPr>
          <w:spacing w:val="-5"/>
        </w:rPr>
        <w:t> </w:t>
      </w:r>
      <w:r>
        <w:rPr>
          <w:spacing w:val="-2"/>
        </w:rPr>
        <w:t>no</w:t>
      </w:r>
      <w:r>
        <w:rPr>
          <w:spacing w:val="-8"/>
        </w:rPr>
        <w:t> </w:t>
      </w:r>
      <w:r>
        <w:rPr>
          <w:spacing w:val="-2"/>
        </w:rPr>
        <w:t>especificades</w:t>
      </w:r>
      <w:r>
        <w:rPr>
          <w:spacing w:val="-5"/>
        </w:rPr>
        <w:t> </w:t>
      </w:r>
      <w:r>
        <w:rPr>
          <w:spacing w:val="-2"/>
        </w:rPr>
        <w:t>en</w:t>
      </w:r>
      <w:r>
        <w:rPr>
          <w:spacing w:val="-6"/>
        </w:rPr>
        <w:t> </w:t>
      </w:r>
      <w:r>
        <w:rPr>
          <w:spacing w:val="-2"/>
        </w:rPr>
        <w:t>aquest</w:t>
      </w:r>
      <w:r>
        <w:rPr>
          <w:spacing w:val="-5"/>
        </w:rPr>
        <w:t> </w:t>
      </w:r>
      <w:r>
        <w:rPr>
          <w:spacing w:val="-4"/>
        </w:rPr>
        <w:t>plec</w:t>
      </w:r>
    </w:p>
    <w:p>
      <w:pPr>
        <w:pStyle w:val="BodyText"/>
        <w:spacing w:before="252"/>
        <w:rPr>
          <w:rFonts w:ascii="Arial"/>
          <w:b/>
        </w:rPr>
      </w:pPr>
    </w:p>
    <w:p>
      <w:pPr>
        <w:pStyle w:val="BodyText"/>
        <w:spacing w:line="360" w:lineRule="auto" w:before="1"/>
        <w:ind w:left="165" w:right="158"/>
        <w:jc w:val="both"/>
      </w:pPr>
      <w:r>
        <w:rPr/>
        <w:t>L'execució de les unitats d'obra d'aquest projecte, les especificacions del qual no figuren en aquest</w:t>
      </w:r>
      <w:r>
        <w:rPr>
          <w:spacing w:val="-16"/>
        </w:rPr>
        <w:t> </w:t>
      </w:r>
      <w:r>
        <w:rPr/>
        <w:t>plec</w:t>
      </w:r>
      <w:r>
        <w:rPr>
          <w:spacing w:val="-15"/>
        </w:rPr>
        <w:t> </w:t>
      </w:r>
      <w:r>
        <w:rPr/>
        <w:t>de</w:t>
      </w:r>
      <w:r>
        <w:rPr>
          <w:spacing w:val="-15"/>
        </w:rPr>
        <w:t> </w:t>
      </w:r>
      <w:r>
        <w:rPr/>
        <w:t>prescripcions</w:t>
      </w:r>
      <w:r>
        <w:rPr>
          <w:spacing w:val="-16"/>
        </w:rPr>
        <w:t> </w:t>
      </w:r>
      <w:r>
        <w:rPr/>
        <w:t>tècniques</w:t>
      </w:r>
      <w:r>
        <w:rPr>
          <w:spacing w:val="-15"/>
        </w:rPr>
        <w:t> </w:t>
      </w:r>
      <w:r>
        <w:rPr/>
        <w:t>particulars</w:t>
      </w:r>
      <w:r>
        <w:rPr>
          <w:spacing w:val="-15"/>
        </w:rPr>
        <w:t> </w:t>
      </w:r>
      <w:r>
        <w:rPr/>
        <w:t>s'han</w:t>
      </w:r>
      <w:r>
        <w:rPr>
          <w:spacing w:val="-15"/>
        </w:rPr>
        <w:t> </w:t>
      </w:r>
      <w:r>
        <w:rPr/>
        <w:t>de</w:t>
      </w:r>
      <w:r>
        <w:rPr>
          <w:spacing w:val="-16"/>
        </w:rPr>
        <w:t> </w:t>
      </w:r>
      <w:r>
        <w:rPr/>
        <w:t>fer</w:t>
      </w:r>
      <w:r>
        <w:rPr>
          <w:spacing w:val="-15"/>
        </w:rPr>
        <w:t> </w:t>
      </w:r>
      <w:r>
        <w:rPr/>
        <w:t>d'acord</w:t>
      </w:r>
      <w:r>
        <w:rPr>
          <w:spacing w:val="-15"/>
        </w:rPr>
        <w:t> </w:t>
      </w:r>
      <w:r>
        <w:rPr/>
        <w:t>amb</w:t>
      </w:r>
      <w:r>
        <w:rPr>
          <w:spacing w:val="-16"/>
        </w:rPr>
        <w:t> </w:t>
      </w:r>
      <w:r>
        <w:rPr/>
        <w:t>allò</w:t>
      </w:r>
      <w:r>
        <w:rPr>
          <w:spacing w:val="-15"/>
        </w:rPr>
        <w:t> </w:t>
      </w:r>
      <w:r>
        <w:rPr/>
        <w:t>que</w:t>
      </w:r>
      <w:r>
        <w:rPr>
          <w:spacing w:val="-15"/>
        </w:rPr>
        <w:t> </w:t>
      </w:r>
      <w:r>
        <w:rPr/>
        <w:t>especifica per</w:t>
      </w:r>
      <w:r>
        <w:rPr>
          <w:spacing w:val="-7"/>
        </w:rPr>
        <w:t> </w:t>
      </w:r>
      <w:r>
        <w:rPr/>
        <w:t>a</w:t>
      </w:r>
      <w:r>
        <w:rPr>
          <w:spacing w:val="-11"/>
        </w:rPr>
        <w:t> </w:t>
      </w:r>
      <w:r>
        <w:rPr/>
        <w:t>aquestes</w:t>
      </w:r>
      <w:r>
        <w:rPr>
          <w:spacing w:val="-9"/>
        </w:rPr>
        <w:t> </w:t>
      </w:r>
      <w:r>
        <w:rPr/>
        <w:t>la</w:t>
      </w:r>
      <w:r>
        <w:rPr>
          <w:spacing w:val="-8"/>
        </w:rPr>
        <w:t> </w:t>
      </w:r>
      <w:r>
        <w:rPr/>
        <w:t>normativa</w:t>
      </w:r>
      <w:r>
        <w:rPr>
          <w:spacing w:val="-9"/>
        </w:rPr>
        <w:t> </w:t>
      </w:r>
      <w:r>
        <w:rPr/>
        <w:t>vigent</w:t>
      </w:r>
      <w:r>
        <w:rPr>
          <w:spacing w:val="-8"/>
        </w:rPr>
        <w:t> </w:t>
      </w:r>
      <w:r>
        <w:rPr/>
        <w:t>o,</w:t>
      </w:r>
      <w:r>
        <w:rPr>
          <w:spacing w:val="-10"/>
        </w:rPr>
        <w:t> </w:t>
      </w:r>
      <w:r>
        <w:rPr/>
        <w:t>si</w:t>
      </w:r>
      <w:r>
        <w:rPr>
          <w:spacing w:val="-9"/>
        </w:rPr>
        <w:t> </w:t>
      </w:r>
      <w:r>
        <w:rPr/>
        <w:t>no</w:t>
      </w:r>
      <w:r>
        <w:rPr>
          <w:spacing w:val="-9"/>
        </w:rPr>
        <w:t> </w:t>
      </w:r>
      <w:r>
        <w:rPr/>
        <w:t>n'hi</w:t>
      </w:r>
      <w:r>
        <w:rPr>
          <w:spacing w:val="-9"/>
        </w:rPr>
        <w:t> </w:t>
      </w:r>
      <w:r>
        <w:rPr/>
        <w:t>ha,</w:t>
      </w:r>
      <w:r>
        <w:rPr>
          <w:spacing w:val="-12"/>
        </w:rPr>
        <w:t> </w:t>
      </w:r>
      <w:r>
        <w:rPr/>
        <w:t>allò</w:t>
      </w:r>
      <w:r>
        <w:rPr>
          <w:spacing w:val="-8"/>
        </w:rPr>
        <w:t> </w:t>
      </w:r>
      <w:r>
        <w:rPr/>
        <w:t>que</w:t>
      </w:r>
      <w:r>
        <w:rPr>
          <w:spacing w:val="-8"/>
        </w:rPr>
        <w:t> </w:t>
      </w:r>
      <w:r>
        <w:rPr/>
        <w:t>ordeni</w:t>
      </w:r>
      <w:r>
        <w:rPr>
          <w:spacing w:val="-9"/>
        </w:rPr>
        <w:t> </w:t>
      </w:r>
      <w:r>
        <w:rPr/>
        <w:t>el</w:t>
      </w:r>
      <w:r>
        <w:rPr>
          <w:spacing w:val="-9"/>
        </w:rPr>
        <w:t> </w:t>
      </w:r>
      <w:r>
        <w:rPr/>
        <w:t>director</w:t>
      </w:r>
      <w:r>
        <w:rPr>
          <w:spacing w:val="-7"/>
        </w:rPr>
        <w:t> </w:t>
      </w:r>
      <w:r>
        <w:rPr/>
        <w:t>de</w:t>
      </w:r>
      <w:r>
        <w:rPr>
          <w:spacing w:val="-8"/>
        </w:rPr>
        <w:t> </w:t>
      </w:r>
      <w:r>
        <w:rPr/>
        <w:t>les</w:t>
      </w:r>
      <w:r>
        <w:rPr>
          <w:spacing w:val="-10"/>
        </w:rPr>
        <w:t> </w:t>
      </w:r>
      <w:r>
        <w:rPr/>
        <w:t>obres</w:t>
      </w:r>
      <w:r>
        <w:rPr>
          <w:spacing w:val="-9"/>
        </w:rPr>
        <w:t> </w:t>
      </w:r>
      <w:r>
        <w:rPr/>
        <w:t>dins de la bona pràctica per a obres similars.</w:t>
      </w:r>
    </w:p>
    <w:p>
      <w:pPr>
        <w:pStyle w:val="BodyText"/>
      </w:pPr>
    </w:p>
    <w:p>
      <w:pPr>
        <w:pStyle w:val="BodyText"/>
      </w:pPr>
    </w:p>
    <w:p>
      <w:pPr>
        <w:pStyle w:val="BodyText"/>
      </w:pPr>
    </w:p>
    <w:p>
      <w:pPr>
        <w:pStyle w:val="Heading2"/>
        <w:numPr>
          <w:ilvl w:val="1"/>
          <w:numId w:val="1"/>
        </w:numPr>
        <w:tabs>
          <w:tab w:pos="731" w:val="left" w:leader="none"/>
        </w:tabs>
        <w:spacing w:line="240" w:lineRule="auto" w:before="0" w:after="0"/>
        <w:ind w:left="731" w:right="0" w:hanging="566"/>
        <w:jc w:val="left"/>
      </w:pPr>
      <w:r>
        <w:rPr/>
        <w:t>AMIDAMENT</w:t>
      </w:r>
      <w:r>
        <w:rPr>
          <w:spacing w:val="-15"/>
        </w:rPr>
        <w:t> </w:t>
      </w:r>
      <w:r>
        <w:rPr/>
        <w:t>I</w:t>
      </w:r>
      <w:r>
        <w:rPr>
          <w:spacing w:val="-15"/>
        </w:rPr>
        <w:t> </w:t>
      </w:r>
      <w:r>
        <w:rPr>
          <w:spacing w:val="-2"/>
        </w:rPr>
        <w:t>ABONAMENT</w:t>
      </w:r>
    </w:p>
    <w:p>
      <w:pPr>
        <w:pStyle w:val="BodyText"/>
        <w:rPr>
          <w:rFonts w:ascii="Arial"/>
          <w:b/>
        </w:rPr>
      </w:pPr>
    </w:p>
    <w:p>
      <w:pPr>
        <w:pStyle w:val="BodyText"/>
        <w:rPr>
          <w:rFonts w:ascii="Arial"/>
          <w:b/>
        </w:rPr>
      </w:pPr>
    </w:p>
    <w:p>
      <w:pPr>
        <w:pStyle w:val="Heading3"/>
        <w:numPr>
          <w:ilvl w:val="2"/>
          <w:numId w:val="1"/>
        </w:numPr>
        <w:tabs>
          <w:tab w:pos="881" w:val="left" w:leader="none"/>
        </w:tabs>
        <w:spacing w:line="240" w:lineRule="auto" w:before="0" w:after="0"/>
        <w:ind w:left="881" w:right="0" w:hanging="716"/>
        <w:jc w:val="left"/>
      </w:pPr>
      <w:r>
        <w:rPr>
          <w:spacing w:val="-2"/>
        </w:rPr>
        <w:t>Amidament</w:t>
      </w:r>
      <w:r>
        <w:rPr>
          <w:spacing w:val="-8"/>
        </w:rPr>
        <w:t> </w:t>
      </w:r>
      <w:r>
        <w:rPr>
          <w:spacing w:val="-2"/>
        </w:rPr>
        <w:t>de</w:t>
      </w:r>
      <w:r>
        <w:rPr>
          <w:spacing w:val="-6"/>
        </w:rPr>
        <w:t> </w:t>
      </w:r>
      <w:r>
        <w:rPr>
          <w:spacing w:val="-2"/>
        </w:rPr>
        <w:t>les</w:t>
      </w:r>
      <w:r>
        <w:rPr>
          <w:spacing w:val="-6"/>
        </w:rPr>
        <w:t> </w:t>
      </w:r>
      <w:r>
        <w:rPr>
          <w:spacing w:val="-4"/>
        </w:rPr>
        <w:t>obres</w:t>
      </w:r>
    </w:p>
    <w:p>
      <w:pPr>
        <w:pStyle w:val="BodyText"/>
        <w:spacing w:before="252"/>
        <w:rPr>
          <w:rFonts w:ascii="Arial"/>
          <w:b/>
        </w:rPr>
      </w:pPr>
    </w:p>
    <w:p>
      <w:pPr>
        <w:pStyle w:val="BodyText"/>
        <w:spacing w:line="360" w:lineRule="auto"/>
        <w:ind w:left="165" w:right="159"/>
        <w:jc w:val="both"/>
      </w:pPr>
      <w:r>
        <w:rPr/>
        <w:t>La direcció de l'obra ha de fer mensualment, i en la forma que estableix aquest plec de prescripcions tècniques particulars, l'amidament de les unitats d'obra executades durant el període de temps anterior.</w:t>
      </w:r>
    </w:p>
    <w:p>
      <w:pPr>
        <w:pStyle w:val="BodyText"/>
        <w:spacing w:before="128"/>
      </w:pPr>
    </w:p>
    <w:p>
      <w:pPr>
        <w:pStyle w:val="BodyText"/>
        <w:spacing w:line="360" w:lineRule="auto"/>
        <w:ind w:left="165" w:right="159"/>
        <w:jc w:val="both"/>
      </w:pPr>
      <w:r>
        <w:rPr/>
        <w:t>Per</w:t>
      </w:r>
      <w:r>
        <w:rPr>
          <w:spacing w:val="-1"/>
        </w:rPr>
        <w:t> </w:t>
      </w:r>
      <w:r>
        <w:rPr/>
        <w:t>a</w:t>
      </w:r>
      <w:r>
        <w:rPr>
          <w:spacing w:val="-1"/>
        </w:rPr>
        <w:t> </w:t>
      </w:r>
      <w:r>
        <w:rPr/>
        <w:t>les</w:t>
      </w:r>
      <w:r>
        <w:rPr>
          <w:spacing w:val="-2"/>
        </w:rPr>
        <w:t> </w:t>
      </w:r>
      <w:r>
        <w:rPr/>
        <w:t>obres</w:t>
      </w:r>
      <w:r>
        <w:rPr>
          <w:spacing w:val="-2"/>
        </w:rPr>
        <w:t> </w:t>
      </w:r>
      <w:r>
        <w:rPr/>
        <w:t>o</w:t>
      </w:r>
      <w:r>
        <w:rPr>
          <w:spacing w:val="-1"/>
        </w:rPr>
        <w:t> </w:t>
      </w:r>
      <w:r>
        <w:rPr/>
        <w:t>parts</w:t>
      </w:r>
      <w:r>
        <w:rPr>
          <w:spacing w:val="-2"/>
        </w:rPr>
        <w:t> </w:t>
      </w:r>
      <w:r>
        <w:rPr/>
        <w:t>d'obra</w:t>
      </w:r>
      <w:r>
        <w:rPr>
          <w:spacing w:val="-1"/>
        </w:rPr>
        <w:t> </w:t>
      </w:r>
      <w:r>
        <w:rPr/>
        <w:t>les dimensions i</w:t>
      </w:r>
      <w:r>
        <w:rPr>
          <w:spacing w:val="-3"/>
        </w:rPr>
        <w:t> </w:t>
      </w:r>
      <w:r>
        <w:rPr/>
        <w:t>característiques de</w:t>
      </w:r>
      <w:r>
        <w:rPr>
          <w:spacing w:val="-1"/>
        </w:rPr>
        <w:t> </w:t>
      </w:r>
      <w:r>
        <w:rPr/>
        <w:t>les</w:t>
      </w:r>
      <w:r>
        <w:rPr>
          <w:spacing w:val="-2"/>
        </w:rPr>
        <w:t> </w:t>
      </w:r>
      <w:r>
        <w:rPr/>
        <w:t>quals</w:t>
      </w:r>
      <w:r>
        <w:rPr>
          <w:spacing w:val="-2"/>
        </w:rPr>
        <w:t> </w:t>
      </w:r>
      <w:r>
        <w:rPr/>
        <w:t>hagin</w:t>
      </w:r>
      <w:r>
        <w:rPr>
          <w:spacing w:val="-1"/>
        </w:rPr>
        <w:t> </w:t>
      </w:r>
      <w:r>
        <w:rPr/>
        <w:t>de quedar posteriorment i definitiva ocultes, el contractista està obligat a avisar la direcció d'obra amb </w:t>
      </w:r>
      <w:r>
        <w:rPr>
          <w:spacing w:val="-4"/>
        </w:rPr>
        <w:t>l'antelació</w:t>
      </w:r>
      <w:r>
        <w:rPr>
          <w:spacing w:val="-8"/>
        </w:rPr>
        <w:t> </w:t>
      </w:r>
      <w:r>
        <w:rPr>
          <w:spacing w:val="-4"/>
        </w:rPr>
        <w:t>suficient</w:t>
      </w:r>
      <w:r>
        <w:rPr>
          <w:spacing w:val="-5"/>
        </w:rPr>
        <w:t> </w:t>
      </w:r>
      <w:r>
        <w:rPr>
          <w:spacing w:val="-4"/>
        </w:rPr>
        <w:t>a</w:t>
      </w:r>
      <w:r>
        <w:rPr>
          <w:spacing w:val="-8"/>
        </w:rPr>
        <w:t> </w:t>
      </w:r>
      <w:r>
        <w:rPr>
          <w:spacing w:val="-4"/>
        </w:rPr>
        <w:t>fi</w:t>
      </w:r>
      <w:r>
        <w:rPr>
          <w:spacing w:val="-9"/>
        </w:rPr>
        <w:t> </w:t>
      </w:r>
      <w:r>
        <w:rPr>
          <w:spacing w:val="-4"/>
        </w:rPr>
        <w:t>que</w:t>
      </w:r>
      <w:r>
        <w:rPr>
          <w:spacing w:val="-8"/>
        </w:rPr>
        <w:t> </w:t>
      </w:r>
      <w:r>
        <w:rPr>
          <w:spacing w:val="-4"/>
        </w:rPr>
        <w:t>aquesta</w:t>
      </w:r>
      <w:r>
        <w:rPr>
          <w:spacing w:val="-8"/>
        </w:rPr>
        <w:t> </w:t>
      </w:r>
      <w:r>
        <w:rPr>
          <w:spacing w:val="-4"/>
        </w:rPr>
        <w:t>pugui</w:t>
      </w:r>
      <w:r>
        <w:rPr>
          <w:spacing w:val="-6"/>
        </w:rPr>
        <w:t> </w:t>
      </w:r>
      <w:r>
        <w:rPr>
          <w:spacing w:val="-4"/>
        </w:rPr>
        <w:t>fer</w:t>
      </w:r>
      <w:r>
        <w:rPr>
          <w:spacing w:val="-5"/>
        </w:rPr>
        <w:t> </w:t>
      </w:r>
      <w:r>
        <w:rPr>
          <w:spacing w:val="-4"/>
        </w:rPr>
        <w:t>els</w:t>
      </w:r>
      <w:r>
        <w:rPr>
          <w:spacing w:val="-5"/>
        </w:rPr>
        <w:t> </w:t>
      </w:r>
      <w:r>
        <w:rPr>
          <w:spacing w:val="-4"/>
        </w:rPr>
        <w:t>amidaments</w:t>
      </w:r>
      <w:r>
        <w:rPr>
          <w:spacing w:val="-5"/>
        </w:rPr>
        <w:t> </w:t>
      </w:r>
      <w:r>
        <w:rPr>
          <w:spacing w:val="-4"/>
        </w:rPr>
        <w:t>i</w:t>
      </w:r>
      <w:r>
        <w:rPr>
          <w:spacing w:val="-9"/>
        </w:rPr>
        <w:t> </w:t>
      </w:r>
      <w:r>
        <w:rPr>
          <w:spacing w:val="-4"/>
        </w:rPr>
        <w:t>la</w:t>
      </w:r>
      <w:r>
        <w:rPr>
          <w:spacing w:val="-8"/>
        </w:rPr>
        <w:t> </w:t>
      </w:r>
      <w:r>
        <w:rPr>
          <w:spacing w:val="-4"/>
        </w:rPr>
        <w:t>presa</w:t>
      </w:r>
      <w:r>
        <w:rPr>
          <w:spacing w:val="-5"/>
        </w:rPr>
        <w:t> </w:t>
      </w:r>
      <w:r>
        <w:rPr>
          <w:spacing w:val="-4"/>
        </w:rPr>
        <w:t>de</w:t>
      </w:r>
      <w:r>
        <w:rPr>
          <w:spacing w:val="-8"/>
        </w:rPr>
        <w:t> </w:t>
      </w:r>
      <w:r>
        <w:rPr>
          <w:spacing w:val="-4"/>
        </w:rPr>
        <w:t>dades</w:t>
      </w:r>
      <w:r>
        <w:rPr>
          <w:spacing w:val="-5"/>
        </w:rPr>
        <w:t> </w:t>
      </w:r>
      <w:r>
        <w:rPr>
          <w:spacing w:val="-4"/>
        </w:rPr>
        <w:t>corresponents, </w:t>
      </w:r>
      <w:r>
        <w:rPr/>
        <w:t>i</w:t>
      </w:r>
      <w:r>
        <w:rPr>
          <w:spacing w:val="-16"/>
        </w:rPr>
        <w:t> </w:t>
      </w:r>
      <w:r>
        <w:rPr/>
        <w:t>aixecar</w:t>
      </w:r>
      <w:r>
        <w:rPr>
          <w:spacing w:val="-15"/>
        </w:rPr>
        <w:t> </w:t>
      </w:r>
      <w:r>
        <w:rPr/>
        <w:t>els</w:t>
      </w:r>
      <w:r>
        <w:rPr>
          <w:spacing w:val="-15"/>
        </w:rPr>
        <w:t> </w:t>
      </w:r>
      <w:r>
        <w:rPr/>
        <w:t>plànols</w:t>
      </w:r>
      <w:r>
        <w:rPr>
          <w:spacing w:val="-16"/>
        </w:rPr>
        <w:t> </w:t>
      </w:r>
      <w:r>
        <w:rPr/>
        <w:t>que</w:t>
      </w:r>
      <w:r>
        <w:rPr>
          <w:spacing w:val="-15"/>
        </w:rPr>
        <w:t> </w:t>
      </w:r>
      <w:r>
        <w:rPr/>
        <w:t>les</w:t>
      </w:r>
      <w:r>
        <w:rPr>
          <w:spacing w:val="-15"/>
        </w:rPr>
        <w:t> </w:t>
      </w:r>
      <w:r>
        <w:rPr/>
        <w:t>defineixin.</w:t>
      </w:r>
      <w:r>
        <w:rPr>
          <w:spacing w:val="-15"/>
        </w:rPr>
        <w:t> </w:t>
      </w:r>
      <w:r>
        <w:rPr/>
        <w:t>La</w:t>
      </w:r>
      <w:r>
        <w:rPr>
          <w:spacing w:val="-16"/>
        </w:rPr>
        <w:t> </w:t>
      </w:r>
      <w:r>
        <w:rPr/>
        <w:t>conformitat</w:t>
      </w:r>
      <w:r>
        <w:rPr>
          <w:spacing w:val="-15"/>
        </w:rPr>
        <w:t> </w:t>
      </w:r>
      <w:r>
        <w:rPr/>
        <w:t>d'aquestes</w:t>
      </w:r>
      <w:r>
        <w:rPr>
          <w:spacing w:val="-15"/>
        </w:rPr>
        <w:t> </w:t>
      </w:r>
      <w:r>
        <w:rPr/>
        <w:t>dades</w:t>
      </w:r>
      <w:r>
        <w:rPr>
          <w:spacing w:val="-16"/>
        </w:rPr>
        <w:t> </w:t>
      </w:r>
      <w:r>
        <w:rPr/>
        <w:t>les</w:t>
      </w:r>
      <w:r>
        <w:rPr>
          <w:spacing w:val="-15"/>
        </w:rPr>
        <w:t> </w:t>
      </w:r>
      <w:r>
        <w:rPr/>
        <w:t>ha</w:t>
      </w:r>
      <w:r>
        <w:rPr>
          <w:spacing w:val="-15"/>
        </w:rPr>
        <w:t> </w:t>
      </w:r>
      <w:r>
        <w:rPr/>
        <w:t>de</w:t>
      </w:r>
      <w:r>
        <w:rPr>
          <w:spacing w:val="-15"/>
        </w:rPr>
        <w:t> </w:t>
      </w:r>
      <w:r>
        <w:rPr/>
        <w:t>subscriure</w:t>
      </w:r>
      <w:r>
        <w:rPr>
          <w:spacing w:val="-16"/>
        </w:rPr>
        <w:t> </w:t>
      </w:r>
      <w:r>
        <w:rPr/>
        <w:t>el contractista o el seu delegat.</w:t>
      </w:r>
    </w:p>
    <w:p>
      <w:pPr>
        <w:pStyle w:val="BodyText"/>
        <w:spacing w:before="125"/>
      </w:pPr>
    </w:p>
    <w:p>
      <w:pPr>
        <w:pStyle w:val="BodyText"/>
        <w:spacing w:line="360" w:lineRule="auto"/>
        <w:ind w:left="165" w:right="158"/>
        <w:jc w:val="both"/>
      </w:pPr>
      <w:r>
        <w:rPr/>
        <w:t>Si</w:t>
      </w:r>
      <w:r>
        <w:rPr>
          <w:spacing w:val="-16"/>
        </w:rPr>
        <w:t> </w:t>
      </w:r>
      <w:r>
        <w:rPr/>
        <w:t>no</w:t>
      </w:r>
      <w:r>
        <w:rPr>
          <w:spacing w:val="-15"/>
        </w:rPr>
        <w:t> </w:t>
      </w:r>
      <w:r>
        <w:rPr/>
        <w:t>hi</w:t>
      </w:r>
      <w:r>
        <w:rPr>
          <w:spacing w:val="-15"/>
        </w:rPr>
        <w:t> </w:t>
      </w:r>
      <w:r>
        <w:rPr/>
        <w:t>hagués</w:t>
      </w:r>
      <w:r>
        <w:rPr>
          <w:spacing w:val="-16"/>
        </w:rPr>
        <w:t> </w:t>
      </w:r>
      <w:r>
        <w:rPr/>
        <w:t>avís</w:t>
      </w:r>
      <w:r>
        <w:rPr>
          <w:spacing w:val="-15"/>
        </w:rPr>
        <w:t> </w:t>
      </w:r>
      <w:r>
        <w:rPr/>
        <w:t>amb</w:t>
      </w:r>
      <w:r>
        <w:rPr>
          <w:spacing w:val="-15"/>
        </w:rPr>
        <w:t> </w:t>
      </w:r>
      <w:r>
        <w:rPr/>
        <w:t>antelació,</w:t>
      </w:r>
      <w:r>
        <w:rPr>
          <w:spacing w:val="-15"/>
        </w:rPr>
        <w:t> </w:t>
      </w:r>
      <w:r>
        <w:rPr/>
        <w:t>l'existència</w:t>
      </w:r>
      <w:r>
        <w:rPr>
          <w:spacing w:val="-16"/>
        </w:rPr>
        <w:t> </w:t>
      </w:r>
      <w:r>
        <w:rPr/>
        <w:t>del</w:t>
      </w:r>
      <w:r>
        <w:rPr>
          <w:spacing w:val="-15"/>
        </w:rPr>
        <w:t> </w:t>
      </w:r>
      <w:r>
        <w:rPr/>
        <w:t>qual</w:t>
      </w:r>
      <w:r>
        <w:rPr>
          <w:spacing w:val="-15"/>
        </w:rPr>
        <w:t> </w:t>
      </w:r>
      <w:r>
        <w:rPr/>
        <w:t>no</w:t>
      </w:r>
      <w:r>
        <w:rPr>
          <w:spacing w:val="-16"/>
        </w:rPr>
        <w:t> </w:t>
      </w:r>
      <w:r>
        <w:rPr/>
        <w:t>ha</w:t>
      </w:r>
      <w:r>
        <w:rPr>
          <w:spacing w:val="-15"/>
        </w:rPr>
        <w:t> </w:t>
      </w:r>
      <w:r>
        <w:rPr/>
        <w:t>de</w:t>
      </w:r>
      <w:r>
        <w:rPr>
          <w:spacing w:val="-15"/>
        </w:rPr>
        <w:t> </w:t>
      </w:r>
      <w:r>
        <w:rPr/>
        <w:t>provar</w:t>
      </w:r>
      <w:r>
        <w:rPr>
          <w:spacing w:val="-14"/>
        </w:rPr>
        <w:t> </w:t>
      </w:r>
      <w:r>
        <w:rPr/>
        <w:t>el</w:t>
      </w:r>
      <w:r>
        <w:rPr>
          <w:spacing w:val="-15"/>
        </w:rPr>
        <w:t> </w:t>
      </w:r>
      <w:r>
        <w:rPr/>
        <w:t>contractista,</w:t>
      </w:r>
      <w:r>
        <w:rPr>
          <w:spacing w:val="-14"/>
        </w:rPr>
        <w:t> </w:t>
      </w:r>
      <w:r>
        <w:rPr/>
        <w:t>aquest últim</w:t>
      </w:r>
      <w:r>
        <w:rPr>
          <w:spacing w:val="-4"/>
        </w:rPr>
        <w:t> </w:t>
      </w:r>
      <w:r>
        <w:rPr/>
        <w:t>quedaria</w:t>
      </w:r>
      <w:r>
        <w:rPr>
          <w:spacing w:val="-7"/>
        </w:rPr>
        <w:t> </w:t>
      </w:r>
      <w:r>
        <w:rPr/>
        <w:t>obligat</w:t>
      </w:r>
      <w:r>
        <w:rPr>
          <w:spacing w:val="-5"/>
        </w:rPr>
        <w:t> </w:t>
      </w:r>
      <w:r>
        <w:rPr/>
        <w:t>a</w:t>
      </w:r>
      <w:r>
        <w:rPr>
          <w:spacing w:val="-4"/>
        </w:rPr>
        <w:t> </w:t>
      </w:r>
      <w:r>
        <w:rPr/>
        <w:t>acceptar</w:t>
      </w:r>
      <w:r>
        <w:rPr>
          <w:spacing w:val="-3"/>
        </w:rPr>
        <w:t> </w:t>
      </w:r>
      <w:r>
        <w:rPr/>
        <w:t>les</w:t>
      </w:r>
      <w:r>
        <w:rPr>
          <w:spacing w:val="-5"/>
        </w:rPr>
        <w:t> </w:t>
      </w:r>
      <w:r>
        <w:rPr/>
        <w:t>decisions</w:t>
      </w:r>
      <w:r>
        <w:rPr>
          <w:spacing w:val="-3"/>
        </w:rPr>
        <w:t> </w:t>
      </w:r>
      <w:r>
        <w:rPr/>
        <w:t>de</w:t>
      </w:r>
      <w:r>
        <w:rPr>
          <w:spacing w:val="-2"/>
        </w:rPr>
        <w:t> </w:t>
      </w:r>
      <w:r>
        <w:rPr/>
        <w:t>l'administració</w:t>
      </w:r>
      <w:r>
        <w:rPr>
          <w:spacing w:val="-4"/>
        </w:rPr>
        <w:t> </w:t>
      </w:r>
      <w:r>
        <w:rPr/>
        <w:t>sobre</w:t>
      </w:r>
      <w:r>
        <w:rPr>
          <w:spacing w:val="-7"/>
        </w:rPr>
        <w:t> </w:t>
      </w:r>
      <w:r>
        <w:rPr/>
        <w:t>el</w:t>
      </w:r>
      <w:r>
        <w:rPr>
          <w:spacing w:val="-8"/>
        </w:rPr>
        <w:t> </w:t>
      </w:r>
      <w:r>
        <w:rPr/>
        <w:t>particular.</w:t>
      </w:r>
    </w:p>
    <w:p>
      <w:pPr>
        <w:pStyle w:val="BodyText"/>
        <w:spacing w:before="128"/>
      </w:pPr>
    </w:p>
    <w:p>
      <w:pPr>
        <w:pStyle w:val="Heading3"/>
        <w:numPr>
          <w:ilvl w:val="2"/>
          <w:numId w:val="1"/>
        </w:numPr>
        <w:tabs>
          <w:tab w:pos="881" w:val="left" w:leader="none"/>
        </w:tabs>
        <w:spacing w:line="240" w:lineRule="auto" w:before="0" w:after="0"/>
        <w:ind w:left="881" w:right="0" w:hanging="716"/>
        <w:jc w:val="left"/>
      </w:pPr>
      <w:r>
        <w:rPr/>
        <w:t>Abonament</w:t>
      </w:r>
      <w:r>
        <w:rPr>
          <w:spacing w:val="-18"/>
        </w:rPr>
        <w:t> </w:t>
      </w:r>
      <w:r>
        <w:rPr/>
        <w:t>de</w:t>
      </w:r>
      <w:r>
        <w:rPr>
          <w:spacing w:val="-14"/>
        </w:rPr>
        <w:t> </w:t>
      </w:r>
      <w:r>
        <w:rPr/>
        <w:t>les</w:t>
      </w:r>
      <w:r>
        <w:rPr>
          <w:spacing w:val="-13"/>
        </w:rPr>
        <w:t> </w:t>
      </w:r>
      <w:r>
        <w:rPr>
          <w:spacing w:val="-4"/>
        </w:rPr>
        <w:t>obres</w:t>
      </w:r>
    </w:p>
    <w:p>
      <w:pPr>
        <w:pStyle w:val="BodyText"/>
        <w:spacing w:before="252"/>
        <w:rPr>
          <w:rFonts w:ascii="Arial"/>
          <w:b/>
        </w:rPr>
      </w:pPr>
    </w:p>
    <w:p>
      <w:pPr>
        <w:spacing w:before="1"/>
        <w:ind w:left="165" w:right="0" w:firstLine="0"/>
        <w:jc w:val="both"/>
        <w:rPr>
          <w:rFonts w:ascii="Arial"/>
          <w:b/>
          <w:sz w:val="22"/>
        </w:rPr>
      </w:pPr>
      <w:r>
        <w:rPr>
          <w:rFonts w:ascii="Arial"/>
          <w:b/>
          <w:spacing w:val="-2"/>
          <w:sz w:val="22"/>
        </w:rPr>
        <w:t>Preus</w:t>
      </w:r>
      <w:r>
        <w:rPr>
          <w:rFonts w:ascii="Arial"/>
          <w:b/>
          <w:spacing w:val="-7"/>
          <w:sz w:val="22"/>
        </w:rPr>
        <w:t> </w:t>
      </w:r>
      <w:r>
        <w:rPr>
          <w:rFonts w:ascii="Arial"/>
          <w:b/>
          <w:spacing w:val="-2"/>
          <w:sz w:val="22"/>
        </w:rPr>
        <w:t>unitaris</w:t>
      </w:r>
    </w:p>
    <w:p>
      <w:pPr>
        <w:pStyle w:val="BodyText"/>
        <w:spacing w:line="360" w:lineRule="auto" w:before="126"/>
        <w:ind w:left="165" w:right="158"/>
        <w:jc w:val="both"/>
      </w:pPr>
      <w:r>
        <w:rPr>
          <w:spacing w:val="-2"/>
        </w:rPr>
        <w:t>Els</w:t>
      </w:r>
      <w:r>
        <w:rPr>
          <w:spacing w:val="-9"/>
        </w:rPr>
        <w:t> </w:t>
      </w:r>
      <w:r>
        <w:rPr>
          <w:spacing w:val="-2"/>
        </w:rPr>
        <w:t>preus</w:t>
      </w:r>
      <w:r>
        <w:rPr>
          <w:spacing w:val="-9"/>
        </w:rPr>
        <w:t> </w:t>
      </w:r>
      <w:r>
        <w:rPr>
          <w:spacing w:val="-2"/>
        </w:rPr>
        <w:t>unitaris</w:t>
      </w:r>
      <w:r>
        <w:rPr>
          <w:spacing w:val="-9"/>
        </w:rPr>
        <w:t> </w:t>
      </w:r>
      <w:r>
        <w:rPr>
          <w:spacing w:val="-2"/>
        </w:rPr>
        <w:t>per</w:t>
      </w:r>
      <w:r>
        <w:rPr>
          <w:spacing w:val="-9"/>
        </w:rPr>
        <w:t> </w:t>
      </w:r>
      <w:r>
        <w:rPr>
          <w:spacing w:val="-2"/>
        </w:rPr>
        <w:t>unitat</w:t>
      </w:r>
      <w:r>
        <w:rPr>
          <w:spacing w:val="-8"/>
        </w:rPr>
        <w:t> </w:t>
      </w:r>
      <w:r>
        <w:rPr>
          <w:spacing w:val="-2"/>
        </w:rPr>
        <w:t>d'obra</w:t>
      </w:r>
      <w:r>
        <w:rPr>
          <w:spacing w:val="-8"/>
        </w:rPr>
        <w:t> </w:t>
      </w:r>
      <w:r>
        <w:rPr>
          <w:spacing w:val="-2"/>
        </w:rPr>
        <w:t>han</w:t>
      </w:r>
      <w:r>
        <w:rPr>
          <w:spacing w:val="-10"/>
        </w:rPr>
        <w:t> </w:t>
      </w:r>
      <w:r>
        <w:rPr>
          <w:spacing w:val="-2"/>
        </w:rPr>
        <w:t>de</w:t>
      </w:r>
      <w:r>
        <w:rPr>
          <w:spacing w:val="-8"/>
        </w:rPr>
        <w:t> </w:t>
      </w:r>
      <w:r>
        <w:rPr>
          <w:spacing w:val="-2"/>
        </w:rPr>
        <w:t>cobrir</w:t>
      </w:r>
      <w:r>
        <w:rPr>
          <w:spacing w:val="-9"/>
        </w:rPr>
        <w:t> </w:t>
      </w:r>
      <w:r>
        <w:rPr>
          <w:spacing w:val="-2"/>
        </w:rPr>
        <w:t>totes</w:t>
      </w:r>
      <w:r>
        <w:rPr>
          <w:spacing w:val="-9"/>
        </w:rPr>
        <w:t> </w:t>
      </w:r>
      <w:r>
        <w:rPr>
          <w:spacing w:val="-2"/>
        </w:rPr>
        <w:t>les</w:t>
      </w:r>
      <w:r>
        <w:rPr>
          <w:spacing w:val="-11"/>
        </w:rPr>
        <w:t> </w:t>
      </w:r>
      <w:r>
        <w:rPr>
          <w:spacing w:val="-2"/>
        </w:rPr>
        <w:t>despeses</w:t>
      </w:r>
      <w:r>
        <w:rPr>
          <w:spacing w:val="-9"/>
        </w:rPr>
        <w:t> </w:t>
      </w:r>
      <w:r>
        <w:rPr>
          <w:spacing w:val="-2"/>
        </w:rPr>
        <w:t>efectuades</w:t>
      </w:r>
      <w:r>
        <w:rPr>
          <w:spacing w:val="-9"/>
        </w:rPr>
        <w:t> </w:t>
      </w:r>
      <w:r>
        <w:rPr>
          <w:spacing w:val="-2"/>
        </w:rPr>
        <w:t>per</w:t>
      </w:r>
      <w:r>
        <w:rPr>
          <w:spacing w:val="-6"/>
        </w:rPr>
        <w:t> </w:t>
      </w:r>
      <w:r>
        <w:rPr>
          <w:spacing w:val="-2"/>
        </w:rPr>
        <w:t>a</w:t>
      </w:r>
      <w:r>
        <w:rPr>
          <w:spacing w:val="-10"/>
        </w:rPr>
        <w:t> </w:t>
      </w:r>
      <w:r>
        <w:rPr>
          <w:spacing w:val="-2"/>
        </w:rPr>
        <w:t>l'execució </w:t>
      </w:r>
      <w:r>
        <w:rPr/>
        <w:t>material</w:t>
      </w:r>
      <w:r>
        <w:rPr>
          <w:spacing w:val="-9"/>
        </w:rPr>
        <w:t> </w:t>
      </w:r>
      <w:r>
        <w:rPr/>
        <w:t>de</w:t>
      </w:r>
      <w:r>
        <w:rPr>
          <w:spacing w:val="-10"/>
        </w:rPr>
        <w:t> </w:t>
      </w:r>
      <w:r>
        <w:rPr/>
        <w:t>la</w:t>
      </w:r>
      <w:r>
        <w:rPr>
          <w:spacing w:val="-12"/>
        </w:rPr>
        <w:t> </w:t>
      </w:r>
      <w:r>
        <w:rPr/>
        <w:t>unitat</w:t>
      </w:r>
      <w:r>
        <w:rPr>
          <w:spacing w:val="-8"/>
        </w:rPr>
        <w:t> </w:t>
      </w:r>
      <w:r>
        <w:rPr/>
        <w:t>corresponent,</w:t>
      </w:r>
      <w:r>
        <w:rPr>
          <w:spacing w:val="-8"/>
        </w:rPr>
        <w:t> </w:t>
      </w:r>
      <w:r>
        <w:rPr/>
        <w:t>totalment</w:t>
      </w:r>
      <w:r>
        <w:rPr>
          <w:spacing w:val="-8"/>
        </w:rPr>
        <w:t> </w:t>
      </w:r>
      <w:r>
        <w:rPr/>
        <w:t>acabada,</w:t>
      </w:r>
      <w:r>
        <w:rPr>
          <w:spacing w:val="-10"/>
        </w:rPr>
        <w:t> </w:t>
      </w:r>
      <w:r>
        <w:rPr/>
        <w:t>inclosos</w:t>
      </w:r>
      <w:r>
        <w:rPr>
          <w:spacing w:val="-10"/>
        </w:rPr>
        <w:t> </w:t>
      </w:r>
      <w:r>
        <w:rPr/>
        <w:t>els</w:t>
      </w:r>
      <w:r>
        <w:rPr>
          <w:spacing w:val="-10"/>
        </w:rPr>
        <w:t> </w:t>
      </w:r>
      <w:r>
        <w:rPr/>
        <w:t>treballs,</w:t>
      </w:r>
      <w:r>
        <w:rPr>
          <w:spacing w:val="-10"/>
        </w:rPr>
        <w:t> </w:t>
      </w:r>
      <w:r>
        <w:rPr/>
        <w:t>mitjans</w:t>
      </w:r>
      <w:r>
        <w:rPr>
          <w:spacing w:val="-12"/>
        </w:rPr>
        <w:t> </w:t>
      </w:r>
      <w:r>
        <w:rPr/>
        <w:t>i</w:t>
      </w:r>
      <w:r>
        <w:rPr>
          <w:spacing w:val="-11"/>
        </w:rPr>
        <w:t> </w:t>
      </w:r>
      <w:r>
        <w:rPr/>
        <w:t>materials auxiliars sempre que, expressament, no es digui el contrari en aquest plec de prescripcions tècniques particulars i figurin al quadre de preus els dels elements exclosos com a unitat </w:t>
      </w:r>
      <w:r>
        <w:rPr>
          <w:spacing w:val="-2"/>
        </w:rPr>
        <w:t>independent.</w:t>
      </w:r>
    </w:p>
    <w:p>
      <w:pPr>
        <w:pStyle w:val="BodyText"/>
        <w:spacing w:before="127"/>
      </w:pPr>
    </w:p>
    <w:p>
      <w:pPr>
        <w:pStyle w:val="Heading3"/>
        <w:jc w:val="both"/>
      </w:pPr>
      <w:r>
        <w:rPr>
          <w:spacing w:val="-2"/>
        </w:rPr>
        <w:t>Altres</w:t>
      </w:r>
      <w:r>
        <w:rPr>
          <w:spacing w:val="-10"/>
        </w:rPr>
        <w:t> </w:t>
      </w:r>
      <w:r>
        <w:rPr>
          <w:spacing w:val="-2"/>
        </w:rPr>
        <w:t>despeses</w:t>
      </w:r>
      <w:r>
        <w:rPr>
          <w:spacing w:val="-5"/>
        </w:rPr>
        <w:t> </w:t>
      </w:r>
      <w:r>
        <w:rPr>
          <w:spacing w:val="-2"/>
        </w:rPr>
        <w:t>per</w:t>
      </w:r>
      <w:r>
        <w:rPr>
          <w:spacing w:val="-6"/>
        </w:rPr>
        <w:t> </w:t>
      </w:r>
      <w:r>
        <w:rPr>
          <w:spacing w:val="-2"/>
        </w:rPr>
        <w:t>compte</w:t>
      </w:r>
      <w:r>
        <w:rPr>
          <w:spacing w:val="-8"/>
        </w:rPr>
        <w:t> </w:t>
      </w:r>
      <w:r>
        <w:rPr>
          <w:spacing w:val="-2"/>
        </w:rPr>
        <w:t>del</w:t>
      </w:r>
      <w:r>
        <w:rPr>
          <w:spacing w:val="-3"/>
        </w:rPr>
        <w:t> </w:t>
      </w:r>
      <w:r>
        <w:rPr>
          <w:spacing w:val="-2"/>
        </w:rPr>
        <w:t>contractista</w:t>
      </w:r>
    </w:p>
    <w:p>
      <w:pPr>
        <w:pStyle w:val="Heading3"/>
        <w:spacing w:after="0"/>
        <w:jc w:val="both"/>
        <w:sectPr>
          <w:pgSz w:w="11910" w:h="16840"/>
          <w:pgMar w:header="723" w:footer="690" w:top="1600" w:bottom="880" w:left="1275" w:right="1275"/>
        </w:sectPr>
      </w:pPr>
    </w:p>
    <w:p>
      <w:pPr>
        <w:pStyle w:val="BodyText"/>
        <w:spacing w:line="360" w:lineRule="auto" w:before="83"/>
        <w:ind w:left="165"/>
      </w:pPr>
      <w:r>
        <w:rPr/>
        <w:t>Aniran a compte del contractista, sempre que al contracte no s'hagi previst explícitament el </w:t>
      </w:r>
      <w:r>
        <w:rPr>
          <w:spacing w:val="-2"/>
        </w:rPr>
        <w:t>contrari,</w:t>
      </w:r>
      <w:r>
        <w:rPr>
          <w:spacing w:val="-8"/>
        </w:rPr>
        <w:t> </w:t>
      </w:r>
      <w:r>
        <w:rPr>
          <w:spacing w:val="-2"/>
        </w:rPr>
        <w:t>les</w:t>
      </w:r>
      <w:r>
        <w:rPr>
          <w:spacing w:val="-7"/>
        </w:rPr>
        <w:t> </w:t>
      </w:r>
      <w:r>
        <w:rPr>
          <w:spacing w:val="-2"/>
        </w:rPr>
        <w:t>despeses</w:t>
      </w:r>
      <w:r>
        <w:rPr>
          <w:spacing w:val="-7"/>
        </w:rPr>
        <w:t> </w:t>
      </w:r>
      <w:r>
        <w:rPr>
          <w:spacing w:val="-2"/>
        </w:rPr>
        <w:t>següents</w:t>
      </w:r>
      <w:r>
        <w:rPr>
          <w:spacing w:val="-8"/>
        </w:rPr>
        <w:t> </w:t>
      </w:r>
      <w:r>
        <w:rPr>
          <w:spacing w:val="-2"/>
        </w:rPr>
        <w:t>que,</w:t>
      </w:r>
      <w:r>
        <w:rPr>
          <w:spacing w:val="-7"/>
        </w:rPr>
        <w:t> </w:t>
      </w:r>
      <w:r>
        <w:rPr>
          <w:spacing w:val="-2"/>
        </w:rPr>
        <w:t>a</w:t>
      </w:r>
      <w:r>
        <w:rPr>
          <w:spacing w:val="-7"/>
        </w:rPr>
        <w:t> </w:t>
      </w:r>
      <w:r>
        <w:rPr>
          <w:spacing w:val="-2"/>
        </w:rPr>
        <w:t>títol</w:t>
      </w:r>
      <w:r>
        <w:rPr>
          <w:spacing w:val="-9"/>
        </w:rPr>
        <w:t> </w:t>
      </w:r>
      <w:r>
        <w:rPr>
          <w:spacing w:val="-2"/>
        </w:rPr>
        <w:t>indicatiu</w:t>
      </w:r>
      <w:r>
        <w:rPr>
          <w:spacing w:val="-9"/>
        </w:rPr>
        <w:t> </w:t>
      </w:r>
      <w:r>
        <w:rPr>
          <w:spacing w:val="-2"/>
        </w:rPr>
        <w:t>i</w:t>
      </w:r>
      <w:r>
        <w:rPr>
          <w:spacing w:val="-8"/>
        </w:rPr>
        <w:t> </w:t>
      </w:r>
      <w:r>
        <w:rPr>
          <w:spacing w:val="-2"/>
        </w:rPr>
        <w:t>sense</w:t>
      </w:r>
      <w:r>
        <w:rPr>
          <w:spacing w:val="-5"/>
        </w:rPr>
        <w:t> </w:t>
      </w:r>
      <w:r>
        <w:rPr>
          <w:spacing w:val="-2"/>
        </w:rPr>
        <w:t>que</w:t>
      </w:r>
      <w:r>
        <w:rPr>
          <w:spacing w:val="-4"/>
        </w:rPr>
        <w:t> </w:t>
      </w:r>
      <w:r>
        <w:rPr>
          <w:spacing w:val="-2"/>
        </w:rPr>
        <w:t>la</w:t>
      </w:r>
      <w:r>
        <w:rPr>
          <w:spacing w:val="-10"/>
        </w:rPr>
        <w:t> </w:t>
      </w:r>
      <w:r>
        <w:rPr>
          <w:spacing w:val="-2"/>
        </w:rPr>
        <w:t>relació</w:t>
      </w:r>
      <w:r>
        <w:rPr>
          <w:spacing w:val="-7"/>
        </w:rPr>
        <w:t> </w:t>
      </w:r>
      <w:r>
        <w:rPr>
          <w:spacing w:val="-2"/>
        </w:rPr>
        <w:t>sigui</w:t>
      </w:r>
      <w:r>
        <w:rPr>
          <w:spacing w:val="-8"/>
        </w:rPr>
        <w:t> </w:t>
      </w:r>
      <w:r>
        <w:rPr>
          <w:spacing w:val="-2"/>
        </w:rPr>
        <w:t>limitadora,</w:t>
      </w:r>
      <w:r>
        <w:rPr>
          <w:spacing w:val="-7"/>
        </w:rPr>
        <w:t> </w:t>
      </w:r>
      <w:r>
        <w:rPr>
          <w:spacing w:val="-4"/>
        </w:rPr>
        <w:t>són:</w:t>
      </w:r>
    </w:p>
    <w:p>
      <w:pPr>
        <w:pStyle w:val="BodyText"/>
        <w:spacing w:before="126"/>
      </w:pPr>
    </w:p>
    <w:p>
      <w:pPr>
        <w:pStyle w:val="ListParagraph"/>
        <w:numPr>
          <w:ilvl w:val="0"/>
          <w:numId w:val="5"/>
        </w:numPr>
        <w:tabs>
          <w:tab w:pos="1245" w:val="left" w:leader="none"/>
        </w:tabs>
        <w:spacing w:line="360" w:lineRule="auto" w:before="0" w:after="0"/>
        <w:ind w:left="1245" w:right="160" w:hanging="360"/>
        <w:jc w:val="both"/>
        <w:rPr>
          <w:sz w:val="22"/>
        </w:rPr>
      </w:pPr>
      <w:r>
        <w:rPr>
          <w:sz w:val="22"/>
        </w:rPr>
        <w:t>Les despeses de construcció, remoció i retirada de tota classe de construccions auxiliars, incloses les d'accés.</w:t>
      </w:r>
    </w:p>
    <w:p>
      <w:pPr>
        <w:pStyle w:val="BodyText"/>
        <w:spacing w:before="125"/>
      </w:pPr>
    </w:p>
    <w:p>
      <w:pPr>
        <w:pStyle w:val="ListParagraph"/>
        <w:numPr>
          <w:ilvl w:val="0"/>
          <w:numId w:val="5"/>
        </w:numPr>
        <w:tabs>
          <w:tab w:pos="1245" w:val="left" w:leader="none"/>
        </w:tabs>
        <w:spacing w:line="362" w:lineRule="auto" w:before="1" w:after="0"/>
        <w:ind w:left="1245" w:right="160" w:hanging="360"/>
        <w:jc w:val="both"/>
        <w:rPr>
          <w:sz w:val="22"/>
        </w:rPr>
      </w:pPr>
      <w:r>
        <w:rPr>
          <w:sz w:val="22"/>
        </w:rPr>
        <w:t>Les despeses de lloguer o adquisició de terrenys per a dipòsits de maquinària i </w:t>
      </w:r>
      <w:r>
        <w:rPr>
          <w:spacing w:val="-2"/>
          <w:sz w:val="22"/>
        </w:rPr>
        <w:t>materials.</w:t>
      </w:r>
    </w:p>
    <w:p>
      <w:pPr>
        <w:pStyle w:val="BodyText"/>
        <w:spacing w:before="122"/>
      </w:pPr>
    </w:p>
    <w:p>
      <w:pPr>
        <w:pStyle w:val="ListParagraph"/>
        <w:numPr>
          <w:ilvl w:val="0"/>
          <w:numId w:val="5"/>
        </w:numPr>
        <w:tabs>
          <w:tab w:pos="1245" w:val="left" w:leader="none"/>
        </w:tabs>
        <w:spacing w:line="360" w:lineRule="auto" w:before="1" w:after="0"/>
        <w:ind w:left="1245" w:right="160" w:hanging="360"/>
        <w:jc w:val="both"/>
        <w:rPr>
          <w:sz w:val="22"/>
        </w:rPr>
      </w:pPr>
      <w:r>
        <w:rPr>
          <w:spacing w:val="-4"/>
          <w:sz w:val="22"/>
        </w:rPr>
        <w:t>Les</w:t>
      </w:r>
      <w:r>
        <w:rPr>
          <w:spacing w:val="-6"/>
          <w:sz w:val="22"/>
        </w:rPr>
        <w:t> </w:t>
      </w:r>
      <w:r>
        <w:rPr>
          <w:spacing w:val="-4"/>
          <w:sz w:val="22"/>
        </w:rPr>
        <w:t>despeses</w:t>
      </w:r>
      <w:r>
        <w:rPr>
          <w:spacing w:val="-10"/>
          <w:sz w:val="22"/>
        </w:rPr>
        <w:t> </w:t>
      </w:r>
      <w:r>
        <w:rPr>
          <w:spacing w:val="-4"/>
          <w:sz w:val="22"/>
        </w:rPr>
        <w:t>de</w:t>
      </w:r>
      <w:r>
        <w:rPr>
          <w:spacing w:val="-8"/>
          <w:sz w:val="22"/>
        </w:rPr>
        <w:t> </w:t>
      </w:r>
      <w:r>
        <w:rPr>
          <w:spacing w:val="-4"/>
          <w:sz w:val="22"/>
        </w:rPr>
        <w:t>protecció</w:t>
      </w:r>
      <w:r>
        <w:rPr>
          <w:spacing w:val="-8"/>
          <w:sz w:val="22"/>
        </w:rPr>
        <w:t> </w:t>
      </w:r>
      <w:r>
        <w:rPr>
          <w:spacing w:val="-4"/>
          <w:sz w:val="22"/>
        </w:rPr>
        <w:t>d'aplecs</w:t>
      </w:r>
      <w:r>
        <w:rPr>
          <w:spacing w:val="-6"/>
          <w:sz w:val="22"/>
        </w:rPr>
        <w:t> </w:t>
      </w:r>
      <w:r>
        <w:rPr>
          <w:spacing w:val="-4"/>
          <w:sz w:val="22"/>
        </w:rPr>
        <w:t>i</w:t>
      </w:r>
      <w:r>
        <w:rPr>
          <w:spacing w:val="-10"/>
          <w:sz w:val="22"/>
        </w:rPr>
        <w:t> </w:t>
      </w:r>
      <w:r>
        <w:rPr>
          <w:spacing w:val="-4"/>
          <w:sz w:val="22"/>
        </w:rPr>
        <w:t>de</w:t>
      </w:r>
      <w:r>
        <w:rPr>
          <w:spacing w:val="-6"/>
          <w:sz w:val="22"/>
        </w:rPr>
        <w:t> </w:t>
      </w:r>
      <w:r>
        <w:rPr>
          <w:spacing w:val="-4"/>
          <w:sz w:val="22"/>
        </w:rPr>
        <w:t>la</w:t>
      </w:r>
      <w:r>
        <w:rPr>
          <w:spacing w:val="-8"/>
          <w:sz w:val="22"/>
        </w:rPr>
        <w:t> </w:t>
      </w:r>
      <w:r>
        <w:rPr>
          <w:spacing w:val="-4"/>
          <w:sz w:val="22"/>
        </w:rPr>
        <w:t>pròpia</w:t>
      </w:r>
      <w:r>
        <w:rPr>
          <w:spacing w:val="-8"/>
          <w:sz w:val="22"/>
        </w:rPr>
        <w:t> </w:t>
      </w:r>
      <w:r>
        <w:rPr>
          <w:spacing w:val="-4"/>
          <w:sz w:val="22"/>
        </w:rPr>
        <w:t>obra</w:t>
      </w:r>
      <w:r>
        <w:rPr>
          <w:spacing w:val="-8"/>
          <w:sz w:val="22"/>
        </w:rPr>
        <w:t> </w:t>
      </w:r>
      <w:r>
        <w:rPr>
          <w:spacing w:val="-4"/>
          <w:sz w:val="22"/>
        </w:rPr>
        <w:t>contra</w:t>
      </w:r>
      <w:r>
        <w:rPr>
          <w:spacing w:val="-11"/>
          <w:sz w:val="22"/>
        </w:rPr>
        <w:t> </w:t>
      </w:r>
      <w:r>
        <w:rPr>
          <w:spacing w:val="-4"/>
          <w:sz w:val="22"/>
        </w:rPr>
        <w:t>tot</w:t>
      </w:r>
      <w:r>
        <w:rPr>
          <w:spacing w:val="-6"/>
          <w:sz w:val="22"/>
        </w:rPr>
        <w:t> </w:t>
      </w:r>
      <w:r>
        <w:rPr>
          <w:spacing w:val="-4"/>
          <w:sz w:val="22"/>
        </w:rPr>
        <w:t>deteriorament,</w:t>
      </w:r>
      <w:r>
        <w:rPr>
          <w:spacing w:val="-6"/>
          <w:sz w:val="22"/>
        </w:rPr>
        <w:t> </w:t>
      </w:r>
      <w:r>
        <w:rPr>
          <w:spacing w:val="-4"/>
          <w:sz w:val="22"/>
        </w:rPr>
        <w:t>dany </w:t>
      </w:r>
      <w:r>
        <w:rPr>
          <w:sz w:val="22"/>
        </w:rPr>
        <w:t>o</w:t>
      </w:r>
      <w:r>
        <w:rPr>
          <w:spacing w:val="-1"/>
          <w:sz w:val="22"/>
        </w:rPr>
        <w:t> </w:t>
      </w:r>
      <w:r>
        <w:rPr>
          <w:sz w:val="22"/>
        </w:rPr>
        <w:t>incendi, d'acord</w:t>
      </w:r>
      <w:r>
        <w:rPr>
          <w:spacing w:val="-1"/>
          <w:sz w:val="22"/>
        </w:rPr>
        <w:t> </w:t>
      </w:r>
      <w:r>
        <w:rPr>
          <w:sz w:val="22"/>
        </w:rPr>
        <w:t>amb els</w:t>
      </w:r>
      <w:r>
        <w:rPr>
          <w:spacing w:val="-2"/>
          <w:sz w:val="22"/>
        </w:rPr>
        <w:t> </w:t>
      </w:r>
      <w:r>
        <w:rPr>
          <w:sz w:val="22"/>
        </w:rPr>
        <w:t>requisits vigents</w:t>
      </w:r>
      <w:r>
        <w:rPr>
          <w:spacing w:val="-2"/>
          <w:sz w:val="22"/>
        </w:rPr>
        <w:t> </w:t>
      </w:r>
      <w:r>
        <w:rPr>
          <w:sz w:val="22"/>
        </w:rPr>
        <w:t>per a l'emmagatzematge d'explosius i </w:t>
      </w:r>
      <w:r>
        <w:rPr>
          <w:spacing w:val="-2"/>
          <w:sz w:val="22"/>
        </w:rPr>
        <w:t>carburants.</w:t>
      </w:r>
    </w:p>
    <w:p>
      <w:pPr>
        <w:pStyle w:val="BodyText"/>
        <w:spacing w:before="125"/>
      </w:pPr>
    </w:p>
    <w:p>
      <w:pPr>
        <w:pStyle w:val="ListParagraph"/>
        <w:numPr>
          <w:ilvl w:val="0"/>
          <w:numId w:val="5"/>
        </w:numPr>
        <w:tabs>
          <w:tab w:pos="1245" w:val="left" w:leader="none"/>
        </w:tabs>
        <w:spacing w:line="240" w:lineRule="auto" w:before="0" w:after="0"/>
        <w:ind w:left="1245" w:right="0" w:hanging="360"/>
        <w:jc w:val="left"/>
        <w:rPr>
          <w:sz w:val="22"/>
        </w:rPr>
      </w:pPr>
      <w:r>
        <w:rPr>
          <w:spacing w:val="-2"/>
          <w:sz w:val="22"/>
        </w:rPr>
        <w:t>Les</w:t>
      </w:r>
      <w:r>
        <w:rPr>
          <w:spacing w:val="-4"/>
          <w:sz w:val="22"/>
        </w:rPr>
        <w:t> </w:t>
      </w:r>
      <w:r>
        <w:rPr>
          <w:spacing w:val="-2"/>
          <w:sz w:val="22"/>
        </w:rPr>
        <w:t>despeses</w:t>
      </w:r>
      <w:r>
        <w:rPr>
          <w:spacing w:val="-6"/>
          <w:sz w:val="22"/>
        </w:rPr>
        <w:t> </w:t>
      </w:r>
      <w:r>
        <w:rPr>
          <w:spacing w:val="-2"/>
          <w:sz w:val="22"/>
        </w:rPr>
        <w:t>de</w:t>
      </w:r>
      <w:r>
        <w:rPr>
          <w:spacing w:val="-8"/>
          <w:sz w:val="22"/>
        </w:rPr>
        <w:t> </w:t>
      </w:r>
      <w:r>
        <w:rPr>
          <w:spacing w:val="-2"/>
          <w:sz w:val="22"/>
        </w:rPr>
        <w:t>neteja</w:t>
      </w:r>
      <w:r>
        <w:rPr>
          <w:spacing w:val="-8"/>
          <w:sz w:val="22"/>
        </w:rPr>
        <w:t> </w:t>
      </w:r>
      <w:r>
        <w:rPr>
          <w:spacing w:val="-2"/>
          <w:sz w:val="22"/>
        </w:rPr>
        <w:t>i</w:t>
      </w:r>
      <w:r>
        <w:rPr>
          <w:spacing w:val="-7"/>
          <w:sz w:val="22"/>
        </w:rPr>
        <w:t> </w:t>
      </w:r>
      <w:r>
        <w:rPr>
          <w:spacing w:val="-2"/>
          <w:sz w:val="22"/>
        </w:rPr>
        <w:t>evacuació</w:t>
      </w:r>
      <w:r>
        <w:rPr>
          <w:spacing w:val="-6"/>
          <w:sz w:val="22"/>
        </w:rPr>
        <w:t> </w:t>
      </w:r>
      <w:r>
        <w:rPr>
          <w:spacing w:val="-2"/>
          <w:sz w:val="22"/>
        </w:rPr>
        <w:t>de</w:t>
      </w:r>
      <w:r>
        <w:rPr>
          <w:spacing w:val="-5"/>
          <w:sz w:val="22"/>
        </w:rPr>
        <w:t> </w:t>
      </w:r>
      <w:r>
        <w:rPr>
          <w:spacing w:val="-2"/>
          <w:sz w:val="22"/>
        </w:rPr>
        <w:t>deixalles</w:t>
      </w:r>
      <w:r>
        <w:rPr>
          <w:spacing w:val="-6"/>
          <w:sz w:val="22"/>
        </w:rPr>
        <w:t> </w:t>
      </w:r>
      <w:r>
        <w:rPr>
          <w:spacing w:val="-2"/>
          <w:sz w:val="22"/>
        </w:rPr>
        <w:t>i</w:t>
      </w:r>
      <w:r>
        <w:rPr>
          <w:spacing w:val="-6"/>
          <w:sz w:val="22"/>
        </w:rPr>
        <w:t> </w:t>
      </w:r>
      <w:r>
        <w:rPr>
          <w:spacing w:val="-2"/>
          <w:sz w:val="22"/>
        </w:rPr>
        <w:t>brossa.</w:t>
      </w:r>
    </w:p>
    <w:p>
      <w:pPr>
        <w:pStyle w:val="BodyText"/>
        <w:spacing w:before="252"/>
      </w:pPr>
    </w:p>
    <w:p>
      <w:pPr>
        <w:pStyle w:val="ListParagraph"/>
        <w:numPr>
          <w:ilvl w:val="0"/>
          <w:numId w:val="5"/>
        </w:numPr>
        <w:tabs>
          <w:tab w:pos="1245" w:val="left" w:leader="none"/>
        </w:tabs>
        <w:spacing w:line="240" w:lineRule="auto" w:before="0" w:after="0"/>
        <w:ind w:left="1245" w:right="0" w:hanging="360"/>
        <w:jc w:val="left"/>
        <w:rPr>
          <w:sz w:val="22"/>
        </w:rPr>
      </w:pPr>
      <w:r>
        <w:rPr>
          <w:spacing w:val="-2"/>
          <w:sz w:val="22"/>
        </w:rPr>
        <w:t>Les</w:t>
      </w:r>
      <w:r>
        <w:rPr>
          <w:spacing w:val="-6"/>
          <w:sz w:val="22"/>
        </w:rPr>
        <w:t> </w:t>
      </w:r>
      <w:r>
        <w:rPr>
          <w:spacing w:val="-2"/>
          <w:sz w:val="22"/>
        </w:rPr>
        <w:t>despeses</w:t>
      </w:r>
      <w:r>
        <w:rPr>
          <w:spacing w:val="-7"/>
          <w:sz w:val="22"/>
        </w:rPr>
        <w:t> </w:t>
      </w:r>
      <w:r>
        <w:rPr>
          <w:spacing w:val="-2"/>
          <w:sz w:val="22"/>
        </w:rPr>
        <w:t>de</w:t>
      </w:r>
      <w:r>
        <w:rPr>
          <w:spacing w:val="-10"/>
          <w:sz w:val="22"/>
        </w:rPr>
        <w:t> </w:t>
      </w:r>
      <w:r>
        <w:rPr>
          <w:spacing w:val="-2"/>
          <w:sz w:val="22"/>
        </w:rPr>
        <w:t>conservació</w:t>
      </w:r>
      <w:r>
        <w:rPr>
          <w:spacing w:val="-6"/>
          <w:sz w:val="22"/>
        </w:rPr>
        <w:t> </w:t>
      </w:r>
      <w:r>
        <w:rPr>
          <w:spacing w:val="-2"/>
          <w:sz w:val="22"/>
        </w:rPr>
        <w:t>de</w:t>
      </w:r>
      <w:r>
        <w:rPr>
          <w:spacing w:val="-7"/>
          <w:sz w:val="22"/>
        </w:rPr>
        <w:t> </w:t>
      </w:r>
      <w:r>
        <w:rPr>
          <w:spacing w:val="-2"/>
          <w:sz w:val="22"/>
        </w:rPr>
        <w:t>desguassos.</w:t>
      </w:r>
    </w:p>
    <w:p>
      <w:pPr>
        <w:pStyle w:val="BodyText"/>
      </w:pPr>
    </w:p>
    <w:p>
      <w:pPr>
        <w:pStyle w:val="BodyText"/>
        <w:spacing w:before="2"/>
      </w:pPr>
    </w:p>
    <w:p>
      <w:pPr>
        <w:pStyle w:val="ListParagraph"/>
        <w:numPr>
          <w:ilvl w:val="0"/>
          <w:numId w:val="5"/>
        </w:numPr>
        <w:tabs>
          <w:tab w:pos="1245" w:val="left" w:leader="none"/>
        </w:tabs>
        <w:spacing w:line="360" w:lineRule="auto" w:before="0" w:after="0"/>
        <w:ind w:left="1245" w:right="160" w:hanging="360"/>
        <w:jc w:val="both"/>
        <w:rPr>
          <w:sz w:val="22"/>
        </w:rPr>
      </w:pPr>
      <w:r>
        <w:rPr>
          <w:sz w:val="22"/>
        </w:rPr>
        <w:t>Les</w:t>
      </w:r>
      <w:r>
        <w:rPr>
          <w:spacing w:val="-10"/>
          <w:sz w:val="22"/>
        </w:rPr>
        <w:t> </w:t>
      </w:r>
      <w:r>
        <w:rPr>
          <w:sz w:val="22"/>
        </w:rPr>
        <w:t>despeses</w:t>
      </w:r>
      <w:r>
        <w:rPr>
          <w:spacing w:val="-10"/>
          <w:sz w:val="22"/>
        </w:rPr>
        <w:t> </w:t>
      </w:r>
      <w:r>
        <w:rPr>
          <w:sz w:val="22"/>
        </w:rPr>
        <w:t>de</w:t>
      </w:r>
      <w:r>
        <w:rPr>
          <w:spacing w:val="-12"/>
          <w:sz w:val="22"/>
        </w:rPr>
        <w:t> </w:t>
      </w:r>
      <w:r>
        <w:rPr>
          <w:sz w:val="22"/>
        </w:rPr>
        <w:t>subministrament,</w:t>
      </w:r>
      <w:r>
        <w:rPr>
          <w:spacing w:val="-10"/>
          <w:sz w:val="22"/>
        </w:rPr>
        <w:t> </w:t>
      </w:r>
      <w:r>
        <w:rPr>
          <w:sz w:val="22"/>
        </w:rPr>
        <w:t>col·locació</w:t>
      </w:r>
      <w:r>
        <w:rPr>
          <w:spacing w:val="-12"/>
          <w:sz w:val="22"/>
        </w:rPr>
        <w:t> </w:t>
      </w:r>
      <w:r>
        <w:rPr>
          <w:sz w:val="22"/>
        </w:rPr>
        <w:t>i</w:t>
      </w:r>
      <w:r>
        <w:rPr>
          <w:spacing w:val="-13"/>
          <w:sz w:val="22"/>
        </w:rPr>
        <w:t> </w:t>
      </w:r>
      <w:r>
        <w:rPr>
          <w:sz w:val="22"/>
        </w:rPr>
        <w:t>conservació</w:t>
      </w:r>
      <w:r>
        <w:rPr>
          <w:spacing w:val="-12"/>
          <w:sz w:val="22"/>
        </w:rPr>
        <w:t> </w:t>
      </w:r>
      <w:r>
        <w:rPr>
          <w:sz w:val="22"/>
        </w:rPr>
        <w:t>de</w:t>
      </w:r>
      <w:r>
        <w:rPr>
          <w:spacing w:val="-12"/>
          <w:sz w:val="22"/>
        </w:rPr>
        <w:t> </w:t>
      </w:r>
      <w:r>
        <w:rPr>
          <w:sz w:val="22"/>
        </w:rPr>
        <w:t>senyals</w:t>
      </w:r>
      <w:r>
        <w:rPr>
          <w:spacing w:val="-10"/>
          <w:sz w:val="22"/>
        </w:rPr>
        <w:t> </w:t>
      </w:r>
      <w:r>
        <w:rPr>
          <w:sz w:val="22"/>
        </w:rPr>
        <w:t>de</w:t>
      </w:r>
      <w:r>
        <w:rPr>
          <w:spacing w:val="-10"/>
          <w:sz w:val="22"/>
        </w:rPr>
        <w:t> </w:t>
      </w:r>
      <w:r>
        <w:rPr>
          <w:sz w:val="22"/>
        </w:rPr>
        <w:t>trànsit</w:t>
      </w:r>
      <w:r>
        <w:rPr>
          <w:spacing w:val="-12"/>
          <w:sz w:val="22"/>
        </w:rPr>
        <w:t> </w:t>
      </w:r>
      <w:r>
        <w:rPr>
          <w:sz w:val="22"/>
        </w:rPr>
        <w:t>i altres</w:t>
      </w:r>
      <w:r>
        <w:rPr>
          <w:spacing w:val="-2"/>
          <w:sz w:val="22"/>
        </w:rPr>
        <w:t> </w:t>
      </w:r>
      <w:r>
        <w:rPr>
          <w:sz w:val="22"/>
        </w:rPr>
        <w:t>recursos</w:t>
      </w:r>
      <w:r>
        <w:rPr>
          <w:spacing w:val="-2"/>
          <w:sz w:val="22"/>
        </w:rPr>
        <w:t> </w:t>
      </w:r>
      <w:r>
        <w:rPr>
          <w:sz w:val="22"/>
        </w:rPr>
        <w:t>necessaris</w:t>
      </w:r>
      <w:r>
        <w:rPr>
          <w:spacing w:val="-2"/>
          <w:sz w:val="22"/>
        </w:rPr>
        <w:t> </w:t>
      </w:r>
      <w:r>
        <w:rPr>
          <w:sz w:val="22"/>
        </w:rPr>
        <w:t>per</w:t>
      </w:r>
      <w:r>
        <w:rPr>
          <w:spacing w:val="-2"/>
          <w:sz w:val="22"/>
        </w:rPr>
        <w:t> </w:t>
      </w:r>
      <w:r>
        <w:rPr>
          <w:sz w:val="22"/>
        </w:rPr>
        <w:t>proporcionar seguretat dins</w:t>
      </w:r>
      <w:r>
        <w:rPr>
          <w:spacing w:val="-2"/>
          <w:sz w:val="22"/>
        </w:rPr>
        <w:t> </w:t>
      </w:r>
      <w:r>
        <w:rPr>
          <w:sz w:val="22"/>
        </w:rPr>
        <w:t>de</w:t>
      </w:r>
      <w:r>
        <w:rPr>
          <w:spacing w:val="-4"/>
          <w:sz w:val="22"/>
        </w:rPr>
        <w:t> </w:t>
      </w:r>
      <w:r>
        <w:rPr>
          <w:sz w:val="22"/>
        </w:rPr>
        <w:t>les</w:t>
      </w:r>
      <w:r>
        <w:rPr>
          <w:spacing w:val="-2"/>
          <w:sz w:val="22"/>
        </w:rPr>
        <w:t> </w:t>
      </w:r>
      <w:r>
        <w:rPr>
          <w:sz w:val="22"/>
        </w:rPr>
        <w:t>obres.</w:t>
      </w:r>
    </w:p>
    <w:p>
      <w:pPr>
        <w:pStyle w:val="BodyText"/>
        <w:spacing w:before="126"/>
      </w:pPr>
    </w:p>
    <w:p>
      <w:pPr>
        <w:pStyle w:val="ListParagraph"/>
        <w:numPr>
          <w:ilvl w:val="0"/>
          <w:numId w:val="5"/>
        </w:numPr>
        <w:tabs>
          <w:tab w:pos="1245" w:val="left" w:leader="none"/>
        </w:tabs>
        <w:spacing w:line="360" w:lineRule="auto" w:before="0" w:after="0"/>
        <w:ind w:left="1245" w:right="160" w:hanging="360"/>
        <w:jc w:val="both"/>
        <w:rPr>
          <w:sz w:val="22"/>
        </w:rPr>
      </w:pPr>
      <w:r>
        <w:rPr>
          <w:sz w:val="22"/>
        </w:rPr>
        <w:t>Les</w:t>
      </w:r>
      <w:r>
        <w:rPr>
          <w:spacing w:val="-9"/>
          <w:sz w:val="22"/>
        </w:rPr>
        <w:t> </w:t>
      </w:r>
      <w:r>
        <w:rPr>
          <w:sz w:val="22"/>
        </w:rPr>
        <w:t>despeses</w:t>
      </w:r>
      <w:r>
        <w:rPr>
          <w:spacing w:val="-9"/>
          <w:sz w:val="22"/>
        </w:rPr>
        <w:t> </w:t>
      </w:r>
      <w:r>
        <w:rPr>
          <w:sz w:val="22"/>
        </w:rPr>
        <w:t>de</w:t>
      </w:r>
      <w:r>
        <w:rPr>
          <w:spacing w:val="-10"/>
          <w:sz w:val="22"/>
        </w:rPr>
        <w:t> </w:t>
      </w:r>
      <w:r>
        <w:rPr>
          <w:sz w:val="22"/>
        </w:rPr>
        <w:t>remoció</w:t>
      </w:r>
      <w:r>
        <w:rPr>
          <w:spacing w:val="-10"/>
          <w:sz w:val="22"/>
        </w:rPr>
        <w:t> </w:t>
      </w:r>
      <w:r>
        <w:rPr>
          <w:sz w:val="22"/>
        </w:rPr>
        <w:t>de</w:t>
      </w:r>
      <w:r>
        <w:rPr>
          <w:spacing w:val="-10"/>
          <w:sz w:val="22"/>
        </w:rPr>
        <w:t> </w:t>
      </w:r>
      <w:r>
        <w:rPr>
          <w:sz w:val="22"/>
        </w:rPr>
        <w:t>les</w:t>
      </w:r>
      <w:r>
        <w:rPr>
          <w:spacing w:val="-9"/>
          <w:sz w:val="22"/>
        </w:rPr>
        <w:t> </w:t>
      </w:r>
      <w:r>
        <w:rPr>
          <w:sz w:val="22"/>
        </w:rPr>
        <w:t>instal·lacions,</w:t>
      </w:r>
      <w:r>
        <w:rPr>
          <w:spacing w:val="-9"/>
          <w:sz w:val="22"/>
        </w:rPr>
        <w:t> </w:t>
      </w:r>
      <w:r>
        <w:rPr>
          <w:sz w:val="22"/>
        </w:rPr>
        <w:t>eines,</w:t>
      </w:r>
      <w:r>
        <w:rPr>
          <w:spacing w:val="-9"/>
          <w:sz w:val="22"/>
        </w:rPr>
        <w:t> </w:t>
      </w:r>
      <w:r>
        <w:rPr>
          <w:sz w:val="22"/>
        </w:rPr>
        <w:t>materials</w:t>
      </w:r>
      <w:r>
        <w:rPr>
          <w:spacing w:val="-9"/>
          <w:sz w:val="22"/>
        </w:rPr>
        <w:t> </w:t>
      </w:r>
      <w:r>
        <w:rPr>
          <w:sz w:val="22"/>
        </w:rPr>
        <w:t>i</w:t>
      </w:r>
      <w:r>
        <w:rPr>
          <w:spacing w:val="-11"/>
          <w:sz w:val="22"/>
        </w:rPr>
        <w:t> </w:t>
      </w:r>
      <w:r>
        <w:rPr>
          <w:sz w:val="22"/>
        </w:rPr>
        <w:t>neteja</w:t>
      </w:r>
      <w:r>
        <w:rPr>
          <w:spacing w:val="-10"/>
          <w:sz w:val="22"/>
        </w:rPr>
        <w:t> </w:t>
      </w:r>
      <w:r>
        <w:rPr>
          <w:sz w:val="22"/>
        </w:rPr>
        <w:t>general</w:t>
      </w:r>
      <w:r>
        <w:rPr>
          <w:spacing w:val="-11"/>
          <w:sz w:val="22"/>
        </w:rPr>
        <w:t> </w:t>
      </w:r>
      <w:r>
        <w:rPr>
          <w:sz w:val="22"/>
        </w:rPr>
        <w:t>de l'obra quan es finalitzi.</w:t>
      </w:r>
    </w:p>
    <w:p>
      <w:pPr>
        <w:pStyle w:val="BodyText"/>
        <w:spacing w:before="126"/>
      </w:pPr>
    </w:p>
    <w:p>
      <w:pPr>
        <w:pStyle w:val="ListParagraph"/>
        <w:numPr>
          <w:ilvl w:val="0"/>
          <w:numId w:val="5"/>
        </w:numPr>
        <w:tabs>
          <w:tab w:pos="1245" w:val="left" w:leader="none"/>
        </w:tabs>
        <w:spacing w:line="360" w:lineRule="auto" w:before="0" w:after="0"/>
        <w:ind w:left="1245" w:right="161" w:hanging="360"/>
        <w:jc w:val="both"/>
        <w:rPr>
          <w:sz w:val="22"/>
        </w:rPr>
      </w:pPr>
      <w:r>
        <w:rPr>
          <w:sz w:val="22"/>
        </w:rPr>
        <w:t>Les despeses de muntatge, conservació i retirada d'instal·lacions per al subministrament</w:t>
      </w:r>
      <w:r>
        <w:rPr>
          <w:spacing w:val="-3"/>
          <w:sz w:val="22"/>
        </w:rPr>
        <w:t> </w:t>
      </w:r>
      <w:r>
        <w:rPr>
          <w:sz w:val="22"/>
        </w:rPr>
        <w:t>de</w:t>
      </w:r>
      <w:r>
        <w:rPr>
          <w:spacing w:val="-5"/>
          <w:sz w:val="22"/>
        </w:rPr>
        <w:t> </w:t>
      </w:r>
      <w:r>
        <w:rPr>
          <w:sz w:val="22"/>
        </w:rPr>
        <w:t>l'aigua</w:t>
      </w:r>
      <w:r>
        <w:rPr>
          <w:spacing w:val="-3"/>
          <w:sz w:val="22"/>
        </w:rPr>
        <w:t> </w:t>
      </w:r>
      <w:r>
        <w:rPr>
          <w:sz w:val="22"/>
        </w:rPr>
        <w:t>i</w:t>
      </w:r>
      <w:r>
        <w:rPr>
          <w:spacing w:val="-4"/>
          <w:sz w:val="22"/>
        </w:rPr>
        <w:t> </w:t>
      </w:r>
      <w:r>
        <w:rPr>
          <w:sz w:val="22"/>
        </w:rPr>
        <w:t>de</w:t>
      </w:r>
      <w:r>
        <w:rPr>
          <w:spacing w:val="-3"/>
          <w:sz w:val="22"/>
        </w:rPr>
        <w:t> </w:t>
      </w:r>
      <w:r>
        <w:rPr>
          <w:sz w:val="22"/>
        </w:rPr>
        <w:t>l'energia</w:t>
      </w:r>
      <w:r>
        <w:rPr>
          <w:spacing w:val="-2"/>
          <w:sz w:val="22"/>
        </w:rPr>
        <w:t> </w:t>
      </w:r>
      <w:r>
        <w:rPr>
          <w:sz w:val="22"/>
        </w:rPr>
        <w:t>elèctrica</w:t>
      </w:r>
      <w:r>
        <w:rPr>
          <w:spacing w:val="-3"/>
          <w:sz w:val="22"/>
        </w:rPr>
        <w:t> </w:t>
      </w:r>
      <w:r>
        <w:rPr>
          <w:sz w:val="22"/>
        </w:rPr>
        <w:t>necessaris</w:t>
      </w:r>
      <w:r>
        <w:rPr>
          <w:spacing w:val="-3"/>
          <w:sz w:val="22"/>
        </w:rPr>
        <w:t> </w:t>
      </w:r>
      <w:r>
        <w:rPr>
          <w:sz w:val="22"/>
        </w:rPr>
        <w:t>per</w:t>
      </w:r>
      <w:r>
        <w:rPr>
          <w:spacing w:val="-3"/>
          <w:sz w:val="22"/>
        </w:rPr>
        <w:t> </w:t>
      </w:r>
      <w:r>
        <w:rPr>
          <w:sz w:val="22"/>
        </w:rPr>
        <w:t>a</w:t>
      </w:r>
      <w:r>
        <w:rPr>
          <w:spacing w:val="-2"/>
          <w:sz w:val="22"/>
        </w:rPr>
        <w:t> </w:t>
      </w:r>
      <w:r>
        <w:rPr>
          <w:sz w:val="22"/>
        </w:rPr>
        <w:t>les</w:t>
      </w:r>
      <w:r>
        <w:rPr>
          <w:spacing w:val="-3"/>
          <w:sz w:val="22"/>
        </w:rPr>
        <w:t> </w:t>
      </w:r>
      <w:r>
        <w:rPr>
          <w:sz w:val="22"/>
        </w:rPr>
        <w:t>obres.</w:t>
      </w:r>
    </w:p>
    <w:p>
      <w:pPr>
        <w:pStyle w:val="BodyText"/>
        <w:spacing w:before="128"/>
      </w:pPr>
    </w:p>
    <w:p>
      <w:pPr>
        <w:pStyle w:val="ListParagraph"/>
        <w:numPr>
          <w:ilvl w:val="0"/>
          <w:numId w:val="5"/>
        </w:numPr>
        <w:tabs>
          <w:tab w:pos="1245" w:val="left" w:leader="none"/>
        </w:tabs>
        <w:spacing w:line="240" w:lineRule="auto" w:before="0" w:after="0"/>
        <w:ind w:left="1245" w:right="0" w:hanging="360"/>
        <w:jc w:val="left"/>
        <w:rPr>
          <w:sz w:val="22"/>
        </w:rPr>
      </w:pPr>
      <w:r>
        <w:rPr>
          <w:spacing w:val="-2"/>
          <w:sz w:val="22"/>
        </w:rPr>
        <w:t>Les</w:t>
      </w:r>
      <w:r>
        <w:rPr>
          <w:spacing w:val="-5"/>
          <w:sz w:val="22"/>
        </w:rPr>
        <w:t> </w:t>
      </w:r>
      <w:r>
        <w:rPr>
          <w:spacing w:val="-2"/>
          <w:sz w:val="22"/>
        </w:rPr>
        <w:t>despeses</w:t>
      </w:r>
      <w:r>
        <w:rPr>
          <w:spacing w:val="-7"/>
          <w:sz w:val="22"/>
        </w:rPr>
        <w:t> </w:t>
      </w:r>
      <w:r>
        <w:rPr>
          <w:spacing w:val="-2"/>
          <w:sz w:val="22"/>
        </w:rPr>
        <w:t>de</w:t>
      </w:r>
      <w:r>
        <w:rPr>
          <w:spacing w:val="-9"/>
          <w:sz w:val="22"/>
        </w:rPr>
        <w:t> </w:t>
      </w:r>
      <w:r>
        <w:rPr>
          <w:spacing w:val="-2"/>
          <w:sz w:val="22"/>
        </w:rPr>
        <w:t>demolició</w:t>
      </w:r>
      <w:r>
        <w:rPr>
          <w:spacing w:val="-9"/>
          <w:sz w:val="22"/>
        </w:rPr>
        <w:t> </w:t>
      </w:r>
      <w:r>
        <w:rPr>
          <w:spacing w:val="-2"/>
          <w:sz w:val="22"/>
        </w:rPr>
        <w:t>de</w:t>
      </w:r>
      <w:r>
        <w:rPr>
          <w:spacing w:val="-6"/>
          <w:sz w:val="22"/>
        </w:rPr>
        <w:t> </w:t>
      </w:r>
      <w:r>
        <w:rPr>
          <w:spacing w:val="-2"/>
          <w:sz w:val="22"/>
        </w:rPr>
        <w:t>les</w:t>
      </w:r>
      <w:r>
        <w:rPr>
          <w:spacing w:val="-7"/>
          <w:sz w:val="22"/>
        </w:rPr>
        <w:t> </w:t>
      </w:r>
      <w:r>
        <w:rPr>
          <w:spacing w:val="-2"/>
          <w:sz w:val="22"/>
        </w:rPr>
        <w:t>instal·lacions</w:t>
      </w:r>
      <w:r>
        <w:rPr>
          <w:spacing w:val="-6"/>
          <w:sz w:val="22"/>
        </w:rPr>
        <w:t> </w:t>
      </w:r>
      <w:r>
        <w:rPr>
          <w:spacing w:val="-2"/>
          <w:sz w:val="22"/>
        </w:rPr>
        <w:t>provisionals.</w:t>
      </w:r>
    </w:p>
    <w:p>
      <w:pPr>
        <w:pStyle w:val="BodyText"/>
        <w:spacing w:before="252"/>
      </w:pPr>
    </w:p>
    <w:p>
      <w:pPr>
        <w:pStyle w:val="ListParagraph"/>
        <w:numPr>
          <w:ilvl w:val="0"/>
          <w:numId w:val="5"/>
        </w:numPr>
        <w:tabs>
          <w:tab w:pos="1245" w:val="left" w:leader="none"/>
        </w:tabs>
        <w:spacing w:line="360" w:lineRule="auto" w:before="0" w:after="0"/>
        <w:ind w:left="1245" w:right="159" w:hanging="360"/>
        <w:jc w:val="both"/>
        <w:rPr>
          <w:sz w:val="22"/>
        </w:rPr>
      </w:pPr>
      <w:r>
        <w:rPr>
          <w:sz w:val="22"/>
        </w:rPr>
        <w:t>Les despeses de retirada dels materials rebutjats i correcció de les deficiències observades</w:t>
      </w:r>
      <w:r>
        <w:rPr>
          <w:spacing w:val="-1"/>
          <w:sz w:val="22"/>
        </w:rPr>
        <w:t> </w:t>
      </w:r>
      <w:r>
        <w:rPr>
          <w:sz w:val="22"/>
        </w:rPr>
        <w:t>i</w:t>
      </w:r>
      <w:r>
        <w:rPr>
          <w:spacing w:val="-2"/>
          <w:sz w:val="22"/>
        </w:rPr>
        <w:t> </w:t>
      </w:r>
      <w:r>
        <w:rPr>
          <w:sz w:val="22"/>
        </w:rPr>
        <w:t>posades</w:t>
      </w:r>
      <w:r>
        <w:rPr>
          <w:spacing w:val="-1"/>
          <w:sz w:val="22"/>
        </w:rPr>
        <w:t> </w:t>
      </w:r>
      <w:r>
        <w:rPr>
          <w:sz w:val="22"/>
        </w:rPr>
        <w:t>de manifest pels</w:t>
      </w:r>
      <w:r>
        <w:rPr>
          <w:spacing w:val="-1"/>
          <w:sz w:val="22"/>
        </w:rPr>
        <w:t> </w:t>
      </w:r>
      <w:r>
        <w:rPr>
          <w:sz w:val="22"/>
        </w:rPr>
        <w:t>assaigs</w:t>
      </w:r>
      <w:r>
        <w:rPr>
          <w:spacing w:val="-1"/>
          <w:sz w:val="22"/>
        </w:rPr>
        <w:t> </w:t>
      </w:r>
      <w:r>
        <w:rPr>
          <w:sz w:val="22"/>
        </w:rPr>
        <w:t>i</w:t>
      </w:r>
      <w:r>
        <w:rPr>
          <w:spacing w:val="-2"/>
          <w:sz w:val="22"/>
        </w:rPr>
        <w:t> </w:t>
      </w:r>
      <w:r>
        <w:rPr>
          <w:sz w:val="22"/>
        </w:rPr>
        <w:t>proves</w:t>
      </w:r>
      <w:r>
        <w:rPr>
          <w:spacing w:val="-1"/>
          <w:sz w:val="22"/>
        </w:rPr>
        <w:t> </w:t>
      </w:r>
      <w:r>
        <w:rPr>
          <w:sz w:val="22"/>
        </w:rPr>
        <w:t>corresponents.</w:t>
      </w:r>
    </w:p>
    <w:p>
      <w:pPr>
        <w:pStyle w:val="BodyText"/>
        <w:spacing w:before="126"/>
      </w:pPr>
    </w:p>
    <w:p>
      <w:pPr>
        <w:pStyle w:val="ListParagraph"/>
        <w:numPr>
          <w:ilvl w:val="0"/>
          <w:numId w:val="5"/>
        </w:numPr>
        <w:tabs>
          <w:tab w:pos="1245" w:val="left" w:leader="none"/>
        </w:tabs>
        <w:spacing w:line="240" w:lineRule="auto" w:before="0" w:after="0"/>
        <w:ind w:left="1245" w:right="0" w:hanging="360"/>
        <w:jc w:val="left"/>
        <w:rPr>
          <w:sz w:val="22"/>
        </w:rPr>
      </w:pPr>
      <w:r>
        <w:rPr>
          <w:sz w:val="22"/>
        </w:rPr>
        <w:t>Els</w:t>
      </w:r>
      <w:r>
        <w:rPr>
          <w:spacing w:val="-16"/>
          <w:sz w:val="22"/>
        </w:rPr>
        <w:t> </w:t>
      </w:r>
      <w:r>
        <w:rPr>
          <w:sz w:val="22"/>
        </w:rPr>
        <w:t>danys</w:t>
      </w:r>
      <w:r>
        <w:rPr>
          <w:spacing w:val="-15"/>
          <w:sz w:val="22"/>
        </w:rPr>
        <w:t> </w:t>
      </w:r>
      <w:r>
        <w:rPr>
          <w:sz w:val="22"/>
        </w:rPr>
        <w:t>causats</w:t>
      </w:r>
      <w:r>
        <w:rPr>
          <w:spacing w:val="-15"/>
          <w:sz w:val="22"/>
        </w:rPr>
        <w:t> </w:t>
      </w:r>
      <w:r>
        <w:rPr>
          <w:sz w:val="22"/>
        </w:rPr>
        <w:t>a</w:t>
      </w:r>
      <w:r>
        <w:rPr>
          <w:spacing w:val="-16"/>
          <w:sz w:val="22"/>
        </w:rPr>
        <w:t> </w:t>
      </w:r>
      <w:r>
        <w:rPr>
          <w:sz w:val="22"/>
        </w:rPr>
        <w:t>tercers,</w:t>
      </w:r>
      <w:r>
        <w:rPr>
          <w:spacing w:val="-13"/>
          <w:sz w:val="22"/>
        </w:rPr>
        <w:t> </w:t>
      </w:r>
      <w:r>
        <w:rPr>
          <w:sz w:val="22"/>
        </w:rPr>
        <w:t>amb</w:t>
      </w:r>
      <w:r>
        <w:rPr>
          <w:spacing w:val="-16"/>
          <w:sz w:val="22"/>
        </w:rPr>
        <w:t> </w:t>
      </w:r>
      <w:r>
        <w:rPr>
          <w:sz w:val="22"/>
        </w:rPr>
        <w:t>les</w:t>
      </w:r>
      <w:r>
        <w:rPr>
          <w:spacing w:val="-14"/>
          <w:sz w:val="22"/>
        </w:rPr>
        <w:t> </w:t>
      </w:r>
      <w:r>
        <w:rPr>
          <w:sz w:val="22"/>
        </w:rPr>
        <w:t>excepcions</w:t>
      </w:r>
      <w:r>
        <w:rPr>
          <w:spacing w:val="-15"/>
          <w:sz w:val="22"/>
        </w:rPr>
        <w:t> </w:t>
      </w:r>
      <w:r>
        <w:rPr>
          <w:sz w:val="22"/>
        </w:rPr>
        <w:t>que</w:t>
      </w:r>
      <w:r>
        <w:rPr>
          <w:spacing w:val="-15"/>
          <w:sz w:val="22"/>
        </w:rPr>
        <w:t> </w:t>
      </w:r>
      <w:r>
        <w:rPr>
          <w:sz w:val="22"/>
        </w:rPr>
        <w:t>marca</w:t>
      </w:r>
      <w:r>
        <w:rPr>
          <w:spacing w:val="-14"/>
          <w:sz w:val="22"/>
        </w:rPr>
        <w:t> </w:t>
      </w:r>
      <w:r>
        <w:rPr>
          <w:sz w:val="22"/>
        </w:rPr>
        <w:t>la</w:t>
      </w:r>
      <w:r>
        <w:rPr>
          <w:spacing w:val="-13"/>
          <w:sz w:val="22"/>
        </w:rPr>
        <w:t> </w:t>
      </w:r>
      <w:r>
        <w:rPr>
          <w:spacing w:val="-2"/>
          <w:sz w:val="22"/>
        </w:rPr>
        <w:t>llei.</w:t>
      </w:r>
    </w:p>
    <w:p>
      <w:pPr>
        <w:pStyle w:val="BodyText"/>
        <w:spacing w:before="252"/>
      </w:pPr>
    </w:p>
    <w:p>
      <w:pPr>
        <w:pStyle w:val="ListParagraph"/>
        <w:numPr>
          <w:ilvl w:val="0"/>
          <w:numId w:val="5"/>
        </w:numPr>
        <w:tabs>
          <w:tab w:pos="1245" w:val="left" w:leader="none"/>
        </w:tabs>
        <w:spacing w:line="240" w:lineRule="auto" w:before="0" w:after="0"/>
        <w:ind w:left="1245" w:right="0" w:hanging="360"/>
        <w:jc w:val="left"/>
        <w:rPr>
          <w:sz w:val="22"/>
        </w:rPr>
      </w:pPr>
      <w:r>
        <w:rPr>
          <w:spacing w:val="-2"/>
          <w:sz w:val="22"/>
        </w:rPr>
        <w:t>Despeses</w:t>
      </w:r>
      <w:r>
        <w:rPr>
          <w:spacing w:val="-7"/>
          <w:sz w:val="22"/>
        </w:rPr>
        <w:t> </w:t>
      </w:r>
      <w:r>
        <w:rPr>
          <w:spacing w:val="-2"/>
          <w:sz w:val="22"/>
        </w:rPr>
        <w:t>d'establiment,</w:t>
      </w:r>
      <w:r>
        <w:rPr>
          <w:spacing w:val="-9"/>
          <w:sz w:val="22"/>
        </w:rPr>
        <w:t> </w:t>
      </w:r>
      <w:r>
        <w:rPr>
          <w:spacing w:val="-2"/>
          <w:sz w:val="22"/>
        </w:rPr>
        <w:t>millora</w:t>
      </w:r>
      <w:r>
        <w:rPr>
          <w:spacing w:val="-9"/>
          <w:sz w:val="22"/>
        </w:rPr>
        <w:t> </w:t>
      </w:r>
      <w:r>
        <w:rPr>
          <w:spacing w:val="-2"/>
          <w:sz w:val="22"/>
        </w:rPr>
        <w:t>i</w:t>
      </w:r>
      <w:r>
        <w:rPr>
          <w:spacing w:val="-8"/>
          <w:sz w:val="22"/>
        </w:rPr>
        <w:t> </w:t>
      </w:r>
      <w:r>
        <w:rPr>
          <w:spacing w:val="-2"/>
          <w:sz w:val="22"/>
        </w:rPr>
        <w:t>manteniment</w:t>
      </w:r>
      <w:r>
        <w:rPr>
          <w:spacing w:val="-6"/>
          <w:sz w:val="22"/>
        </w:rPr>
        <w:t> </w:t>
      </w:r>
      <w:r>
        <w:rPr>
          <w:spacing w:val="-2"/>
          <w:sz w:val="22"/>
        </w:rPr>
        <w:t>dels</w:t>
      </w:r>
      <w:r>
        <w:rPr>
          <w:spacing w:val="-9"/>
          <w:sz w:val="22"/>
        </w:rPr>
        <w:t> </w:t>
      </w:r>
      <w:r>
        <w:rPr>
          <w:spacing w:val="-2"/>
          <w:sz w:val="22"/>
        </w:rPr>
        <w:t>camins</w:t>
      </w:r>
      <w:r>
        <w:rPr>
          <w:spacing w:val="-7"/>
          <w:sz w:val="22"/>
        </w:rPr>
        <w:t> </w:t>
      </w:r>
      <w:r>
        <w:rPr>
          <w:spacing w:val="-2"/>
          <w:sz w:val="22"/>
        </w:rPr>
        <w:t>d'accés</w:t>
      </w:r>
      <w:r>
        <w:rPr>
          <w:spacing w:val="-7"/>
          <w:sz w:val="22"/>
        </w:rPr>
        <w:t> </w:t>
      </w:r>
      <w:r>
        <w:rPr>
          <w:spacing w:val="-2"/>
          <w:sz w:val="22"/>
        </w:rPr>
        <w:t>al</w:t>
      </w:r>
      <w:r>
        <w:rPr>
          <w:spacing w:val="-7"/>
          <w:sz w:val="22"/>
        </w:rPr>
        <w:t> </w:t>
      </w:r>
      <w:r>
        <w:rPr>
          <w:spacing w:val="-2"/>
          <w:sz w:val="22"/>
        </w:rPr>
        <w:t>tall.</w:t>
      </w:r>
    </w:p>
    <w:p>
      <w:pPr>
        <w:pStyle w:val="ListParagraph"/>
        <w:spacing w:after="0" w:line="240" w:lineRule="auto"/>
        <w:jc w:val="left"/>
        <w:rPr>
          <w:sz w:val="22"/>
        </w:rPr>
        <w:sectPr>
          <w:pgSz w:w="11910" w:h="16840"/>
          <w:pgMar w:header="723" w:footer="690" w:top="1600" w:bottom="880" w:left="1275" w:right="1275"/>
        </w:sectPr>
      </w:pPr>
    </w:p>
    <w:p>
      <w:pPr>
        <w:pStyle w:val="Heading1"/>
        <w:numPr>
          <w:ilvl w:val="0"/>
          <w:numId w:val="1"/>
        </w:numPr>
        <w:tabs>
          <w:tab w:pos="523" w:val="left" w:leader="none"/>
        </w:tabs>
        <w:spacing w:line="240" w:lineRule="auto" w:before="84" w:after="0"/>
        <w:ind w:left="523" w:right="0" w:hanging="358"/>
        <w:jc w:val="left"/>
        <w:rPr>
          <w:u w:val="none"/>
        </w:rPr>
      </w:pPr>
      <w:r>
        <w:rPr>
          <w:spacing w:val="-2"/>
          <w:u w:val="single"/>
        </w:rPr>
        <w:t>MATERIALS</w:t>
      </w:r>
      <w:r>
        <w:rPr>
          <w:spacing w:val="-11"/>
          <w:u w:val="single"/>
        </w:rPr>
        <w:t> </w:t>
      </w:r>
      <w:r>
        <w:rPr>
          <w:spacing w:val="-2"/>
          <w:u w:val="single"/>
        </w:rPr>
        <w:t>BÀSICS</w:t>
      </w:r>
    </w:p>
    <w:p>
      <w:pPr>
        <w:pStyle w:val="BodyText"/>
        <w:rPr>
          <w:rFonts w:ascii="Arial"/>
          <w:b/>
        </w:rPr>
      </w:pPr>
    </w:p>
    <w:p>
      <w:pPr>
        <w:pStyle w:val="BodyText"/>
        <w:spacing w:before="9"/>
        <w:rPr>
          <w:rFonts w:ascii="Arial"/>
          <w:b/>
        </w:rPr>
      </w:pPr>
    </w:p>
    <w:p>
      <w:pPr>
        <w:pStyle w:val="Heading2"/>
        <w:numPr>
          <w:ilvl w:val="1"/>
          <w:numId w:val="1"/>
        </w:numPr>
        <w:tabs>
          <w:tab w:pos="731" w:val="left" w:leader="none"/>
        </w:tabs>
        <w:spacing w:line="240" w:lineRule="auto" w:before="0" w:after="0"/>
        <w:ind w:left="731" w:right="0" w:hanging="566"/>
        <w:jc w:val="left"/>
      </w:pPr>
      <w:r>
        <w:rPr>
          <w:spacing w:val="-4"/>
        </w:rPr>
        <w:t>ASPECTES</w:t>
      </w:r>
      <w:r>
        <w:rPr>
          <w:spacing w:val="-3"/>
        </w:rPr>
        <w:t> </w:t>
      </w:r>
      <w:r>
        <w:rPr>
          <w:spacing w:val="-2"/>
        </w:rPr>
        <w:t>GENERALS</w:t>
      </w:r>
    </w:p>
    <w:p>
      <w:pPr>
        <w:pStyle w:val="BodyText"/>
        <w:rPr>
          <w:rFonts w:ascii="Arial"/>
          <w:b/>
        </w:rPr>
      </w:pPr>
    </w:p>
    <w:p>
      <w:pPr>
        <w:pStyle w:val="BodyText"/>
        <w:spacing w:before="2"/>
        <w:rPr>
          <w:rFonts w:ascii="Arial"/>
          <w:b/>
        </w:rPr>
      </w:pPr>
    </w:p>
    <w:p>
      <w:pPr>
        <w:pStyle w:val="BodyText"/>
        <w:spacing w:line="360" w:lineRule="auto"/>
        <w:ind w:left="165" w:right="160"/>
        <w:jc w:val="both"/>
      </w:pPr>
      <w:r>
        <w:rPr/>
        <w:t>En aquest capítol s'especifiquen les propietats i les característiques que han de tenir els materials</w:t>
      </w:r>
      <w:r>
        <w:rPr>
          <w:spacing w:val="-10"/>
        </w:rPr>
        <w:t> </w:t>
      </w:r>
      <w:r>
        <w:rPr/>
        <w:t>que</w:t>
      </w:r>
      <w:r>
        <w:rPr>
          <w:spacing w:val="-9"/>
        </w:rPr>
        <w:t> </w:t>
      </w:r>
      <w:r>
        <w:rPr/>
        <w:t>hauran</w:t>
      </w:r>
      <w:r>
        <w:rPr>
          <w:spacing w:val="-7"/>
        </w:rPr>
        <w:t> </w:t>
      </w:r>
      <w:r>
        <w:rPr/>
        <w:t>de</w:t>
      </w:r>
      <w:r>
        <w:rPr>
          <w:spacing w:val="-7"/>
        </w:rPr>
        <w:t> </w:t>
      </w:r>
      <w:r>
        <w:rPr/>
        <w:t>ser</w:t>
      </w:r>
      <w:r>
        <w:rPr>
          <w:spacing w:val="-8"/>
        </w:rPr>
        <w:t> </w:t>
      </w:r>
      <w:r>
        <w:rPr/>
        <w:t>utilitzats</w:t>
      </w:r>
      <w:r>
        <w:rPr>
          <w:spacing w:val="-10"/>
        </w:rPr>
        <w:t> </w:t>
      </w:r>
      <w:r>
        <w:rPr/>
        <w:t>a</w:t>
      </w:r>
      <w:r>
        <w:rPr>
          <w:spacing w:val="-9"/>
        </w:rPr>
        <w:t> </w:t>
      </w:r>
      <w:r>
        <w:rPr/>
        <w:t>l'obra.</w:t>
      </w:r>
      <w:r>
        <w:rPr>
          <w:spacing w:val="-9"/>
        </w:rPr>
        <w:t> </w:t>
      </w:r>
      <w:r>
        <w:rPr/>
        <w:t>En</w:t>
      </w:r>
      <w:r>
        <w:rPr>
          <w:spacing w:val="-7"/>
        </w:rPr>
        <w:t> </w:t>
      </w:r>
      <w:r>
        <w:rPr/>
        <w:t>el</w:t>
      </w:r>
      <w:r>
        <w:rPr>
          <w:spacing w:val="-10"/>
        </w:rPr>
        <w:t> </w:t>
      </w:r>
      <w:r>
        <w:rPr/>
        <w:t>cas</w:t>
      </w:r>
      <w:r>
        <w:rPr>
          <w:spacing w:val="-10"/>
        </w:rPr>
        <w:t> </w:t>
      </w:r>
      <w:r>
        <w:rPr/>
        <w:t>que</w:t>
      </w:r>
      <w:r>
        <w:rPr>
          <w:spacing w:val="-9"/>
        </w:rPr>
        <w:t> </w:t>
      </w:r>
      <w:r>
        <w:rPr/>
        <w:t>algun</w:t>
      </w:r>
      <w:r>
        <w:rPr>
          <w:spacing w:val="-9"/>
        </w:rPr>
        <w:t> </w:t>
      </w:r>
      <w:r>
        <w:rPr/>
        <w:t>material</w:t>
      </w:r>
      <w:r>
        <w:rPr>
          <w:spacing w:val="-8"/>
        </w:rPr>
        <w:t> </w:t>
      </w:r>
      <w:r>
        <w:rPr/>
        <w:t>o</w:t>
      </w:r>
      <w:r>
        <w:rPr>
          <w:spacing w:val="-11"/>
        </w:rPr>
        <w:t> </w:t>
      </w:r>
      <w:r>
        <w:rPr/>
        <w:t>característica</w:t>
      </w:r>
      <w:r>
        <w:rPr>
          <w:spacing w:val="-9"/>
        </w:rPr>
        <w:t> </w:t>
      </w:r>
      <w:r>
        <w:rPr/>
        <w:t>no </w:t>
      </w:r>
      <w:r>
        <w:rPr>
          <w:spacing w:val="-4"/>
        </w:rPr>
        <w:t>s'hagin</w:t>
      </w:r>
      <w:r>
        <w:rPr>
          <w:spacing w:val="-7"/>
        </w:rPr>
        <w:t> </w:t>
      </w:r>
      <w:r>
        <w:rPr>
          <w:spacing w:val="-4"/>
        </w:rPr>
        <w:t>definit</w:t>
      </w:r>
      <w:r>
        <w:rPr>
          <w:spacing w:val="-5"/>
        </w:rPr>
        <w:t> </w:t>
      </w:r>
      <w:r>
        <w:rPr>
          <w:spacing w:val="-4"/>
        </w:rPr>
        <w:t>suficientment,</w:t>
      </w:r>
      <w:r>
        <w:rPr>
          <w:spacing w:val="-5"/>
        </w:rPr>
        <w:t> </w:t>
      </w:r>
      <w:r>
        <w:rPr>
          <w:spacing w:val="-4"/>
        </w:rPr>
        <w:t>s'haurà</w:t>
      </w:r>
      <w:r>
        <w:rPr>
          <w:spacing w:val="-7"/>
        </w:rPr>
        <w:t> </w:t>
      </w:r>
      <w:r>
        <w:rPr>
          <w:spacing w:val="-4"/>
        </w:rPr>
        <w:t>de</w:t>
      </w:r>
      <w:r>
        <w:rPr>
          <w:spacing w:val="-10"/>
        </w:rPr>
        <w:t> </w:t>
      </w:r>
      <w:r>
        <w:rPr>
          <w:spacing w:val="-4"/>
        </w:rPr>
        <w:t>valorar</w:t>
      </w:r>
      <w:r>
        <w:rPr>
          <w:spacing w:val="-6"/>
        </w:rPr>
        <w:t> </w:t>
      </w:r>
      <w:r>
        <w:rPr>
          <w:spacing w:val="-4"/>
        </w:rPr>
        <w:t>quin és</w:t>
      </w:r>
      <w:r>
        <w:rPr>
          <w:spacing w:val="-5"/>
        </w:rPr>
        <w:t> </w:t>
      </w:r>
      <w:r>
        <w:rPr>
          <w:spacing w:val="-4"/>
        </w:rPr>
        <w:t>el</w:t>
      </w:r>
      <w:r>
        <w:rPr>
          <w:spacing w:val="-11"/>
        </w:rPr>
        <w:t> </w:t>
      </w:r>
      <w:r>
        <w:rPr>
          <w:spacing w:val="-4"/>
        </w:rPr>
        <w:t>de</w:t>
      </w:r>
      <w:r>
        <w:rPr>
          <w:spacing w:val="-10"/>
        </w:rPr>
        <w:t> </w:t>
      </w:r>
      <w:r>
        <w:rPr>
          <w:spacing w:val="-4"/>
        </w:rPr>
        <w:t>millor</w:t>
      </w:r>
      <w:r>
        <w:rPr>
          <w:spacing w:val="-5"/>
        </w:rPr>
        <w:t> </w:t>
      </w:r>
      <w:r>
        <w:rPr>
          <w:spacing w:val="-4"/>
        </w:rPr>
        <w:t>qualitat que</w:t>
      </w:r>
      <w:r>
        <w:rPr>
          <w:spacing w:val="-7"/>
        </w:rPr>
        <w:t> </w:t>
      </w:r>
      <w:r>
        <w:rPr>
          <w:spacing w:val="-4"/>
        </w:rPr>
        <w:t>existeix</w:t>
      </w:r>
      <w:r>
        <w:rPr>
          <w:spacing w:val="-5"/>
        </w:rPr>
        <w:t> </w:t>
      </w:r>
      <w:r>
        <w:rPr>
          <w:spacing w:val="-4"/>
        </w:rPr>
        <w:t>al</w:t>
      </w:r>
      <w:r>
        <w:rPr>
          <w:spacing w:val="-6"/>
        </w:rPr>
        <w:t> </w:t>
      </w:r>
      <w:r>
        <w:rPr>
          <w:spacing w:val="-4"/>
        </w:rPr>
        <w:t>mercat </w:t>
      </w:r>
      <w:r>
        <w:rPr/>
        <w:t>dins</w:t>
      </w:r>
      <w:r>
        <w:rPr>
          <w:spacing w:val="-1"/>
        </w:rPr>
        <w:t> </w:t>
      </w:r>
      <w:r>
        <w:rPr/>
        <w:t>la</w:t>
      </w:r>
      <w:r>
        <w:rPr>
          <w:spacing w:val="-1"/>
        </w:rPr>
        <w:t> </w:t>
      </w:r>
      <w:r>
        <w:rPr/>
        <w:t>seva</w:t>
      </w:r>
      <w:r>
        <w:rPr>
          <w:spacing w:val="-1"/>
        </w:rPr>
        <w:t> </w:t>
      </w:r>
      <w:r>
        <w:rPr/>
        <w:t>classe</w:t>
      </w:r>
      <w:r>
        <w:rPr>
          <w:spacing w:val="-3"/>
        </w:rPr>
        <w:t> </w:t>
      </w:r>
      <w:r>
        <w:rPr/>
        <w:t>i</w:t>
      </w:r>
      <w:r>
        <w:rPr>
          <w:spacing w:val="-2"/>
        </w:rPr>
        <w:t> </w:t>
      </w:r>
      <w:r>
        <w:rPr/>
        <w:t>que</w:t>
      </w:r>
      <w:r>
        <w:rPr>
          <w:spacing w:val="-3"/>
        </w:rPr>
        <w:t> </w:t>
      </w:r>
      <w:r>
        <w:rPr/>
        <w:t>haurà</w:t>
      </w:r>
      <w:r>
        <w:rPr>
          <w:spacing w:val="-3"/>
        </w:rPr>
        <w:t> </w:t>
      </w:r>
      <w:r>
        <w:rPr/>
        <w:t>de complir la normativa tècnica vigent.</w:t>
      </w:r>
    </w:p>
    <w:p>
      <w:pPr>
        <w:pStyle w:val="BodyText"/>
        <w:spacing w:before="125"/>
      </w:pPr>
    </w:p>
    <w:p>
      <w:pPr>
        <w:pStyle w:val="Heading2"/>
        <w:numPr>
          <w:ilvl w:val="1"/>
          <w:numId w:val="1"/>
        </w:numPr>
        <w:tabs>
          <w:tab w:pos="731" w:val="left" w:leader="none"/>
        </w:tabs>
        <w:spacing w:line="240" w:lineRule="auto" w:before="0" w:after="0"/>
        <w:ind w:left="731" w:right="0" w:hanging="566"/>
        <w:jc w:val="left"/>
      </w:pPr>
      <w:r>
        <w:rPr>
          <w:spacing w:val="-4"/>
        </w:rPr>
        <w:t>PROCEDÈNCIA</w:t>
      </w:r>
      <w:r>
        <w:rPr>
          <w:spacing w:val="-1"/>
        </w:rPr>
        <w:t> </w:t>
      </w:r>
      <w:r>
        <w:rPr>
          <w:spacing w:val="-4"/>
        </w:rPr>
        <w:t>DELS</w:t>
      </w:r>
      <w:r>
        <w:rPr>
          <w:spacing w:val="-1"/>
        </w:rPr>
        <w:t> </w:t>
      </w:r>
      <w:r>
        <w:rPr>
          <w:spacing w:val="-4"/>
        </w:rPr>
        <w:t>MATERIALS</w:t>
      </w:r>
    </w:p>
    <w:p>
      <w:pPr>
        <w:pStyle w:val="BodyText"/>
        <w:rPr>
          <w:rFonts w:ascii="Arial"/>
          <w:b/>
        </w:rPr>
      </w:pPr>
    </w:p>
    <w:p>
      <w:pPr>
        <w:pStyle w:val="BodyText"/>
        <w:rPr>
          <w:rFonts w:ascii="Arial"/>
          <w:b/>
        </w:rPr>
      </w:pPr>
    </w:p>
    <w:p>
      <w:pPr>
        <w:pStyle w:val="BodyText"/>
        <w:spacing w:line="360" w:lineRule="auto"/>
        <w:ind w:left="165" w:right="161"/>
        <w:jc w:val="both"/>
      </w:pPr>
      <w:r>
        <w:rPr/>
        <w:t>Quan</w:t>
      </w:r>
      <w:r>
        <w:rPr>
          <w:spacing w:val="-10"/>
        </w:rPr>
        <w:t> </w:t>
      </w:r>
      <w:r>
        <w:rPr/>
        <w:t>la</w:t>
      </w:r>
      <w:r>
        <w:rPr>
          <w:spacing w:val="-10"/>
        </w:rPr>
        <w:t> </w:t>
      </w:r>
      <w:r>
        <w:rPr/>
        <w:t>procedència</w:t>
      </w:r>
      <w:r>
        <w:rPr>
          <w:spacing w:val="-12"/>
        </w:rPr>
        <w:t> </w:t>
      </w:r>
      <w:r>
        <w:rPr/>
        <w:t>dels</w:t>
      </w:r>
      <w:r>
        <w:rPr>
          <w:spacing w:val="-11"/>
        </w:rPr>
        <w:t> </w:t>
      </w:r>
      <w:r>
        <w:rPr/>
        <w:t>materials</w:t>
      </w:r>
      <w:r>
        <w:rPr>
          <w:spacing w:val="-11"/>
        </w:rPr>
        <w:t> </w:t>
      </w:r>
      <w:r>
        <w:rPr/>
        <w:t>no</w:t>
      </w:r>
      <w:r>
        <w:rPr>
          <w:spacing w:val="-12"/>
        </w:rPr>
        <w:t> </w:t>
      </w:r>
      <w:r>
        <w:rPr/>
        <w:t>es</w:t>
      </w:r>
      <w:r>
        <w:rPr>
          <w:spacing w:val="-11"/>
        </w:rPr>
        <w:t> </w:t>
      </w:r>
      <w:r>
        <w:rPr/>
        <w:t>fixi</w:t>
      </w:r>
      <w:r>
        <w:rPr>
          <w:spacing w:val="-11"/>
        </w:rPr>
        <w:t> </w:t>
      </w:r>
      <w:r>
        <w:rPr/>
        <w:t>en</w:t>
      </w:r>
      <w:r>
        <w:rPr>
          <w:spacing w:val="-10"/>
        </w:rPr>
        <w:t> </w:t>
      </w:r>
      <w:r>
        <w:rPr/>
        <w:t>el</w:t>
      </w:r>
      <w:r>
        <w:rPr>
          <w:spacing w:val="-11"/>
        </w:rPr>
        <w:t> </w:t>
      </w:r>
      <w:r>
        <w:rPr/>
        <w:t>projecte,</w:t>
      </w:r>
      <w:r>
        <w:rPr>
          <w:spacing w:val="-9"/>
        </w:rPr>
        <w:t> </w:t>
      </w:r>
      <w:r>
        <w:rPr/>
        <w:t>els</w:t>
      </w:r>
      <w:r>
        <w:rPr>
          <w:spacing w:val="-11"/>
        </w:rPr>
        <w:t> </w:t>
      </w:r>
      <w:r>
        <w:rPr/>
        <w:t>necessasris</w:t>
      </w:r>
      <w:r>
        <w:rPr>
          <w:spacing w:val="-9"/>
        </w:rPr>
        <w:t> </w:t>
      </w:r>
      <w:r>
        <w:rPr/>
        <w:t>per</w:t>
      </w:r>
      <w:r>
        <w:rPr>
          <w:spacing w:val="-9"/>
        </w:rPr>
        <w:t> </w:t>
      </w:r>
      <w:r>
        <w:rPr/>
        <w:t>l’execució</w:t>
      </w:r>
      <w:r>
        <w:rPr>
          <w:spacing w:val="-10"/>
        </w:rPr>
        <w:t> </w:t>
      </w:r>
      <w:r>
        <w:rPr/>
        <w:t>del contracte</w:t>
      </w:r>
      <w:r>
        <w:rPr>
          <w:spacing w:val="-16"/>
        </w:rPr>
        <w:t> </w:t>
      </w:r>
      <w:r>
        <w:rPr/>
        <w:t>els</w:t>
      </w:r>
      <w:r>
        <w:rPr>
          <w:spacing w:val="-15"/>
        </w:rPr>
        <w:t> </w:t>
      </w:r>
      <w:r>
        <w:rPr/>
        <w:t>obtindrà</w:t>
      </w:r>
      <w:r>
        <w:rPr>
          <w:spacing w:val="-15"/>
        </w:rPr>
        <w:t> </w:t>
      </w:r>
      <w:r>
        <w:rPr/>
        <w:t>el</w:t>
      </w:r>
      <w:r>
        <w:rPr>
          <w:spacing w:val="-16"/>
        </w:rPr>
        <w:t> </w:t>
      </w:r>
      <w:r>
        <w:rPr/>
        <w:t>contractista</w:t>
      </w:r>
      <w:r>
        <w:rPr>
          <w:spacing w:val="-15"/>
        </w:rPr>
        <w:t> </w:t>
      </w:r>
      <w:r>
        <w:rPr/>
        <w:t>de</w:t>
      </w:r>
      <w:r>
        <w:rPr>
          <w:spacing w:val="-15"/>
        </w:rPr>
        <w:t> </w:t>
      </w:r>
      <w:r>
        <w:rPr/>
        <w:t>les</w:t>
      </w:r>
      <w:r>
        <w:rPr>
          <w:spacing w:val="-15"/>
        </w:rPr>
        <w:t> </w:t>
      </w:r>
      <w:r>
        <w:rPr/>
        <w:t>pedreres,</w:t>
      </w:r>
      <w:r>
        <w:rPr>
          <w:spacing w:val="-16"/>
        </w:rPr>
        <w:t> </w:t>
      </w:r>
      <w:r>
        <w:rPr/>
        <w:t>jaciments</w:t>
      </w:r>
      <w:r>
        <w:rPr>
          <w:spacing w:val="-15"/>
        </w:rPr>
        <w:t> </w:t>
      </w:r>
      <w:r>
        <w:rPr/>
        <w:t>i</w:t>
      </w:r>
      <w:r>
        <w:rPr>
          <w:spacing w:val="-15"/>
        </w:rPr>
        <w:t> </w:t>
      </w:r>
      <w:r>
        <w:rPr/>
        <w:t>fonts</w:t>
      </w:r>
      <w:r>
        <w:rPr>
          <w:spacing w:val="-16"/>
        </w:rPr>
        <w:t> </w:t>
      </w:r>
      <w:r>
        <w:rPr/>
        <w:t>de</w:t>
      </w:r>
      <w:r>
        <w:rPr>
          <w:spacing w:val="-15"/>
        </w:rPr>
        <w:t> </w:t>
      </w:r>
      <w:r>
        <w:rPr/>
        <w:t>subministrament</w:t>
      </w:r>
      <w:r>
        <w:rPr>
          <w:spacing w:val="-15"/>
        </w:rPr>
        <w:t> </w:t>
      </w:r>
      <w:r>
        <w:rPr/>
        <w:t>que estimi</w:t>
      </w:r>
      <w:r>
        <w:rPr>
          <w:spacing w:val="-14"/>
        </w:rPr>
        <w:t> </w:t>
      </w:r>
      <w:r>
        <w:rPr/>
        <w:t>oportú.</w:t>
      </w:r>
      <w:r>
        <w:rPr>
          <w:spacing w:val="-10"/>
        </w:rPr>
        <w:t> </w:t>
      </w:r>
      <w:r>
        <w:rPr/>
        <w:t>No</w:t>
      </w:r>
      <w:r>
        <w:rPr>
          <w:spacing w:val="-12"/>
        </w:rPr>
        <w:t> </w:t>
      </w:r>
      <w:r>
        <w:rPr/>
        <w:t>obstant</w:t>
      </w:r>
      <w:r>
        <w:rPr>
          <w:spacing w:val="-14"/>
        </w:rPr>
        <w:t> </w:t>
      </w:r>
      <w:r>
        <w:rPr/>
        <w:t>haurà</w:t>
      </w:r>
      <w:r>
        <w:rPr>
          <w:spacing w:val="-13"/>
        </w:rPr>
        <w:t> </w:t>
      </w:r>
      <w:r>
        <w:rPr/>
        <w:t>de</w:t>
      </w:r>
      <w:r>
        <w:rPr>
          <w:spacing w:val="-12"/>
        </w:rPr>
        <w:t> </w:t>
      </w:r>
      <w:r>
        <w:rPr/>
        <w:t>tenir</w:t>
      </w:r>
      <w:r>
        <w:rPr>
          <w:spacing w:val="-11"/>
        </w:rPr>
        <w:t> </w:t>
      </w:r>
      <w:r>
        <w:rPr/>
        <w:t>en</w:t>
      </w:r>
      <w:r>
        <w:rPr>
          <w:spacing w:val="-12"/>
        </w:rPr>
        <w:t> </w:t>
      </w:r>
      <w:r>
        <w:rPr/>
        <w:t>compte</w:t>
      </w:r>
      <w:r>
        <w:rPr>
          <w:spacing w:val="-13"/>
        </w:rPr>
        <w:t> </w:t>
      </w:r>
      <w:r>
        <w:rPr/>
        <w:t>les</w:t>
      </w:r>
      <w:r>
        <w:rPr>
          <w:spacing w:val="-11"/>
        </w:rPr>
        <w:t> </w:t>
      </w:r>
      <w:r>
        <w:rPr/>
        <w:t>recomanacions</w:t>
      </w:r>
      <w:r>
        <w:rPr>
          <w:spacing w:val="-13"/>
        </w:rPr>
        <w:t> </w:t>
      </w:r>
      <w:r>
        <w:rPr/>
        <w:t>que</w:t>
      </w:r>
      <w:r>
        <w:rPr>
          <w:spacing w:val="-12"/>
        </w:rPr>
        <w:t> </w:t>
      </w:r>
      <w:r>
        <w:rPr/>
        <w:t>sobre</w:t>
      </w:r>
      <w:r>
        <w:rPr>
          <w:spacing w:val="-12"/>
        </w:rPr>
        <w:t> </w:t>
      </w:r>
      <w:r>
        <w:rPr/>
        <w:t>procedència de materials asenyalen els documents informatius del projecte i les observacions complementàries que pugui fer el director de l’obra.</w:t>
      </w:r>
    </w:p>
    <w:p>
      <w:pPr>
        <w:pStyle w:val="BodyText"/>
        <w:spacing w:before="127"/>
      </w:pPr>
    </w:p>
    <w:p>
      <w:pPr>
        <w:pStyle w:val="BodyText"/>
        <w:spacing w:line="360" w:lineRule="auto"/>
        <w:ind w:left="165" w:right="157"/>
        <w:jc w:val="both"/>
      </w:pPr>
      <w:r>
        <w:rPr/>
        <w:t>El contractista ha de justificar davant del director de l’obra, amb l’antelació suficient, la </w:t>
      </w:r>
      <w:r>
        <w:rPr>
          <w:spacing w:val="-2"/>
        </w:rPr>
        <w:t>procedència</w:t>
      </w:r>
      <w:r>
        <w:rPr>
          <w:spacing w:val="-9"/>
        </w:rPr>
        <w:t> </w:t>
      </w:r>
      <w:r>
        <w:rPr>
          <w:spacing w:val="-2"/>
        </w:rPr>
        <w:t>dels</w:t>
      </w:r>
      <w:r>
        <w:rPr>
          <w:spacing w:val="-7"/>
        </w:rPr>
        <w:t> </w:t>
      </w:r>
      <w:r>
        <w:rPr>
          <w:spacing w:val="-2"/>
        </w:rPr>
        <w:t>materials</w:t>
      </w:r>
      <w:r>
        <w:rPr>
          <w:spacing w:val="-7"/>
        </w:rPr>
        <w:t> </w:t>
      </w:r>
      <w:r>
        <w:rPr>
          <w:spacing w:val="-2"/>
        </w:rPr>
        <w:t>que</w:t>
      </w:r>
      <w:r>
        <w:rPr>
          <w:spacing w:val="-9"/>
        </w:rPr>
        <w:t> </w:t>
      </w:r>
      <w:r>
        <w:rPr>
          <w:spacing w:val="-2"/>
        </w:rPr>
        <w:t>es</w:t>
      </w:r>
      <w:r>
        <w:rPr>
          <w:spacing w:val="-7"/>
        </w:rPr>
        <w:t> </w:t>
      </w:r>
      <w:r>
        <w:rPr>
          <w:spacing w:val="-2"/>
        </w:rPr>
        <w:t>proposa</w:t>
      </w:r>
      <w:r>
        <w:rPr>
          <w:spacing w:val="-7"/>
        </w:rPr>
        <w:t> </w:t>
      </w:r>
      <w:r>
        <w:rPr>
          <w:spacing w:val="-2"/>
        </w:rPr>
        <w:t>utilitzar</w:t>
      </w:r>
      <w:r>
        <w:rPr>
          <w:spacing w:val="-8"/>
        </w:rPr>
        <w:t> </w:t>
      </w:r>
      <w:r>
        <w:rPr>
          <w:spacing w:val="-2"/>
        </w:rPr>
        <w:t>aportant,</w:t>
      </w:r>
      <w:r>
        <w:rPr>
          <w:spacing w:val="-7"/>
        </w:rPr>
        <w:t> </w:t>
      </w:r>
      <w:r>
        <w:rPr>
          <w:spacing w:val="-2"/>
        </w:rPr>
        <w:t>quan</w:t>
      </w:r>
      <w:r>
        <w:rPr>
          <w:spacing w:val="-7"/>
        </w:rPr>
        <w:t> </w:t>
      </w:r>
      <w:r>
        <w:rPr>
          <w:spacing w:val="-2"/>
        </w:rPr>
        <w:t>així</w:t>
      </w:r>
      <w:r>
        <w:rPr>
          <w:spacing w:val="-5"/>
        </w:rPr>
        <w:t> </w:t>
      </w:r>
      <w:r>
        <w:rPr>
          <w:spacing w:val="-2"/>
        </w:rPr>
        <w:t>ho</w:t>
      </w:r>
      <w:r>
        <w:rPr>
          <w:spacing w:val="-7"/>
        </w:rPr>
        <w:t> </w:t>
      </w:r>
      <w:r>
        <w:rPr>
          <w:spacing w:val="-2"/>
        </w:rPr>
        <w:t>sol·liciti</w:t>
      </w:r>
      <w:r>
        <w:rPr>
          <w:spacing w:val="-8"/>
        </w:rPr>
        <w:t> </w:t>
      </w:r>
      <w:r>
        <w:rPr>
          <w:spacing w:val="-2"/>
        </w:rPr>
        <w:t>el</w:t>
      </w:r>
      <w:r>
        <w:rPr>
          <w:spacing w:val="-8"/>
        </w:rPr>
        <w:t> </w:t>
      </w:r>
      <w:r>
        <w:rPr>
          <w:spacing w:val="-2"/>
        </w:rPr>
        <w:t>director</w:t>
      </w:r>
      <w:r>
        <w:rPr>
          <w:spacing w:val="-5"/>
        </w:rPr>
        <w:t> </w:t>
      </w:r>
      <w:r>
        <w:rPr>
          <w:spacing w:val="-2"/>
        </w:rPr>
        <w:t>de </w:t>
      </w:r>
      <w:r>
        <w:rPr/>
        <w:t>l’obra,</w:t>
      </w:r>
      <w:r>
        <w:rPr>
          <w:spacing w:val="-13"/>
        </w:rPr>
        <w:t> </w:t>
      </w:r>
      <w:r>
        <w:rPr/>
        <w:t>les</w:t>
      </w:r>
      <w:r>
        <w:rPr>
          <w:spacing w:val="-13"/>
        </w:rPr>
        <w:t> </w:t>
      </w:r>
      <w:r>
        <w:rPr/>
        <w:t>mostres</w:t>
      </w:r>
      <w:r>
        <w:rPr>
          <w:spacing w:val="-13"/>
        </w:rPr>
        <w:t> </w:t>
      </w:r>
      <w:r>
        <w:rPr/>
        <w:t>i</w:t>
      </w:r>
      <w:r>
        <w:rPr>
          <w:spacing w:val="-14"/>
        </w:rPr>
        <w:t> </w:t>
      </w:r>
      <w:r>
        <w:rPr/>
        <w:t>les</w:t>
      </w:r>
      <w:r>
        <w:rPr>
          <w:spacing w:val="-13"/>
        </w:rPr>
        <w:t> </w:t>
      </w:r>
      <w:r>
        <w:rPr/>
        <w:t>dades</w:t>
      </w:r>
      <w:r>
        <w:rPr>
          <w:spacing w:val="-12"/>
        </w:rPr>
        <w:t> </w:t>
      </w:r>
      <w:r>
        <w:rPr/>
        <w:t>necessàries</w:t>
      </w:r>
      <w:r>
        <w:rPr>
          <w:spacing w:val="-13"/>
        </w:rPr>
        <w:t> </w:t>
      </w:r>
      <w:r>
        <w:rPr/>
        <w:t>per</w:t>
      </w:r>
      <w:r>
        <w:rPr>
          <w:spacing w:val="-12"/>
        </w:rPr>
        <w:t> </w:t>
      </w:r>
      <w:r>
        <w:rPr/>
        <w:t>demostrar</w:t>
      </w:r>
      <w:r>
        <w:rPr>
          <w:spacing w:val="-12"/>
        </w:rPr>
        <w:t> </w:t>
      </w:r>
      <w:r>
        <w:rPr/>
        <w:t>la</w:t>
      </w:r>
      <w:r>
        <w:rPr>
          <w:spacing w:val="-13"/>
        </w:rPr>
        <w:t> </w:t>
      </w:r>
      <w:r>
        <w:rPr/>
        <w:t>seva</w:t>
      </w:r>
      <w:r>
        <w:rPr>
          <w:spacing w:val="-13"/>
        </w:rPr>
        <w:t> </w:t>
      </w:r>
      <w:r>
        <w:rPr/>
        <w:t>acceptabilitat,</w:t>
      </w:r>
      <w:r>
        <w:rPr>
          <w:spacing w:val="-12"/>
        </w:rPr>
        <w:t> </w:t>
      </w:r>
      <w:r>
        <w:rPr/>
        <w:t>tant</w:t>
      </w:r>
      <w:r>
        <w:rPr>
          <w:spacing w:val="-11"/>
        </w:rPr>
        <w:t> </w:t>
      </w:r>
      <w:r>
        <w:rPr/>
        <w:t>pel</w:t>
      </w:r>
      <w:r>
        <w:rPr>
          <w:spacing w:val="-14"/>
        </w:rPr>
        <w:t> </w:t>
      </w:r>
      <w:r>
        <w:rPr/>
        <w:t>que</w:t>
      </w:r>
      <w:r>
        <w:rPr>
          <w:spacing w:val="-13"/>
        </w:rPr>
        <w:t> </w:t>
      </w:r>
      <w:r>
        <w:rPr/>
        <w:t>fa a la qualitat com a la quantitat.</w:t>
      </w:r>
    </w:p>
    <w:p>
      <w:pPr>
        <w:pStyle w:val="BodyText"/>
        <w:spacing w:before="127"/>
      </w:pPr>
    </w:p>
    <w:p>
      <w:pPr>
        <w:pStyle w:val="BodyText"/>
        <w:spacing w:line="360" w:lineRule="auto" w:before="1"/>
        <w:ind w:left="165" w:right="157"/>
        <w:jc w:val="both"/>
      </w:pPr>
      <w:r>
        <w:rPr/>
        <w:t>Quan</w:t>
      </w:r>
      <w:r>
        <w:rPr>
          <w:spacing w:val="-16"/>
        </w:rPr>
        <w:t> </w:t>
      </w:r>
      <w:r>
        <w:rPr/>
        <w:t>s’assenyali</w:t>
      </w:r>
      <w:r>
        <w:rPr>
          <w:spacing w:val="-15"/>
        </w:rPr>
        <w:t> </w:t>
      </w:r>
      <w:r>
        <w:rPr/>
        <w:t>la</w:t>
      </w:r>
      <w:r>
        <w:rPr>
          <w:spacing w:val="-15"/>
        </w:rPr>
        <w:t> </w:t>
      </w:r>
      <w:r>
        <w:rPr/>
        <w:t>procedència</w:t>
      </w:r>
      <w:r>
        <w:rPr>
          <w:spacing w:val="-16"/>
        </w:rPr>
        <w:t> </w:t>
      </w:r>
      <w:r>
        <w:rPr/>
        <w:t>dels</w:t>
      </w:r>
      <w:r>
        <w:rPr>
          <w:spacing w:val="-15"/>
        </w:rPr>
        <w:t> </w:t>
      </w:r>
      <w:r>
        <w:rPr/>
        <w:t>materials</w:t>
      </w:r>
      <w:r>
        <w:rPr>
          <w:spacing w:val="-15"/>
        </w:rPr>
        <w:t> </w:t>
      </w:r>
      <w:r>
        <w:rPr/>
        <w:t>explícitament</w:t>
      </w:r>
      <w:r>
        <w:rPr>
          <w:spacing w:val="-15"/>
        </w:rPr>
        <w:t> </w:t>
      </w:r>
      <w:r>
        <w:rPr/>
        <w:t>en</w:t>
      </w:r>
      <w:r>
        <w:rPr>
          <w:spacing w:val="-16"/>
        </w:rPr>
        <w:t> </w:t>
      </w:r>
      <w:r>
        <w:rPr/>
        <w:t>el</w:t>
      </w:r>
      <w:r>
        <w:rPr>
          <w:spacing w:val="-15"/>
        </w:rPr>
        <w:t> </w:t>
      </w:r>
      <w:r>
        <w:rPr/>
        <w:t>projecte</w:t>
      </w:r>
      <w:r>
        <w:rPr>
          <w:spacing w:val="-15"/>
        </w:rPr>
        <w:t> </w:t>
      </w:r>
      <w:r>
        <w:rPr/>
        <w:t>o</w:t>
      </w:r>
      <w:r>
        <w:rPr>
          <w:spacing w:val="-15"/>
        </w:rPr>
        <w:t> </w:t>
      </w:r>
      <w:r>
        <w:rPr/>
        <w:t>en</w:t>
      </w:r>
      <w:r>
        <w:rPr>
          <w:spacing w:val="-14"/>
        </w:rPr>
        <w:t> </w:t>
      </w:r>
      <w:r>
        <w:rPr/>
        <w:t>els</w:t>
      </w:r>
      <w:r>
        <w:rPr>
          <w:spacing w:val="-15"/>
        </w:rPr>
        <w:t> </w:t>
      </w:r>
      <w:r>
        <w:rPr/>
        <w:t>plànols,</w:t>
      </w:r>
      <w:r>
        <w:rPr>
          <w:spacing w:val="-15"/>
        </w:rPr>
        <w:t> </w:t>
      </w:r>
      <w:r>
        <w:rPr/>
        <w:t>el contractista ha d’utilitzar obligatòriament aquestes procedències. Si posteriorment es comprovés que aquestes procedències són inadequades o insuficients, el director de l’obra fixarà les noves i proposarà la modificació de preus i del programa de treball, si això fos necessari i es contemplés en el contracte.</w:t>
      </w:r>
    </w:p>
    <w:p>
      <w:pPr>
        <w:pStyle w:val="BodyText"/>
        <w:spacing w:before="124"/>
      </w:pPr>
    </w:p>
    <w:p>
      <w:pPr>
        <w:pStyle w:val="Heading2"/>
        <w:numPr>
          <w:ilvl w:val="1"/>
          <w:numId w:val="1"/>
        </w:numPr>
        <w:tabs>
          <w:tab w:pos="731" w:val="left" w:leader="none"/>
        </w:tabs>
        <w:spacing w:line="240" w:lineRule="auto" w:before="0" w:after="0"/>
        <w:ind w:left="731" w:right="0" w:hanging="566"/>
        <w:jc w:val="left"/>
      </w:pPr>
      <w:r>
        <w:rPr>
          <w:spacing w:val="-4"/>
        </w:rPr>
        <w:t>MATERIALS</w:t>
      </w:r>
      <w:r>
        <w:rPr>
          <w:spacing w:val="-2"/>
        </w:rPr>
        <w:t> </w:t>
      </w:r>
      <w:r>
        <w:rPr>
          <w:spacing w:val="-4"/>
        </w:rPr>
        <w:t>PER</w:t>
      </w:r>
      <w:r>
        <w:rPr>
          <w:spacing w:val="-5"/>
        </w:rPr>
        <w:t> </w:t>
      </w:r>
      <w:r>
        <w:rPr>
          <w:spacing w:val="-4"/>
        </w:rPr>
        <w:t>A</w:t>
      </w:r>
      <w:r>
        <w:rPr>
          <w:spacing w:val="-2"/>
        </w:rPr>
        <w:t> </w:t>
      </w:r>
      <w:r>
        <w:rPr>
          <w:spacing w:val="-4"/>
        </w:rPr>
        <w:t>TERRAPLENS,</w:t>
      </w:r>
      <w:r>
        <w:rPr>
          <w:spacing w:val="1"/>
        </w:rPr>
        <w:t> </w:t>
      </w:r>
      <w:r>
        <w:rPr>
          <w:spacing w:val="-4"/>
        </w:rPr>
        <w:t>PEDRAPLENS</w:t>
      </w:r>
      <w:r>
        <w:rPr>
          <w:spacing w:val="-2"/>
        </w:rPr>
        <w:t> </w:t>
      </w:r>
      <w:r>
        <w:rPr>
          <w:spacing w:val="-4"/>
        </w:rPr>
        <w:t>I</w:t>
      </w:r>
      <w:r>
        <w:rPr>
          <w:spacing w:val="-1"/>
        </w:rPr>
        <w:t> </w:t>
      </w:r>
      <w:r>
        <w:rPr>
          <w:spacing w:val="-4"/>
        </w:rPr>
        <w:t>REBLIMENTS</w:t>
      </w:r>
      <w:r>
        <w:rPr>
          <w:spacing w:val="-3"/>
        </w:rPr>
        <w:t> </w:t>
      </w:r>
      <w:r>
        <w:rPr>
          <w:spacing w:val="-4"/>
        </w:rPr>
        <w:t>LOCALITZATS</w:t>
      </w:r>
    </w:p>
    <w:p>
      <w:pPr>
        <w:pStyle w:val="BodyText"/>
        <w:rPr>
          <w:rFonts w:ascii="Arial"/>
          <w:b/>
        </w:rPr>
      </w:pPr>
    </w:p>
    <w:p>
      <w:pPr>
        <w:pStyle w:val="BodyText"/>
        <w:rPr>
          <w:rFonts w:ascii="Arial"/>
          <w:b/>
        </w:rPr>
      </w:pPr>
    </w:p>
    <w:p>
      <w:pPr>
        <w:pStyle w:val="BodyText"/>
        <w:spacing w:line="360" w:lineRule="auto"/>
        <w:ind w:left="165" w:right="156"/>
        <w:jc w:val="both"/>
      </w:pPr>
      <w:r>
        <w:rPr>
          <w:spacing w:val="-4"/>
        </w:rPr>
        <w:t>Els materials utilitzats en terraplens i</w:t>
      </w:r>
      <w:r>
        <w:rPr>
          <w:spacing w:val="-5"/>
        </w:rPr>
        <w:t> </w:t>
      </w:r>
      <w:r>
        <w:rPr>
          <w:spacing w:val="-4"/>
        </w:rPr>
        <w:t>rebliments localitzats només poden ser materials granulars </w:t>
      </w:r>
      <w:r>
        <w:rPr/>
        <w:t>constituïts</w:t>
      </w:r>
      <w:r>
        <w:rPr>
          <w:spacing w:val="-9"/>
        </w:rPr>
        <w:t> </w:t>
      </w:r>
      <w:r>
        <w:rPr/>
        <w:t>per</w:t>
      </w:r>
      <w:r>
        <w:rPr>
          <w:spacing w:val="-10"/>
        </w:rPr>
        <w:t> </w:t>
      </w:r>
      <w:r>
        <w:rPr/>
        <w:t>productes</w:t>
      </w:r>
      <w:r>
        <w:rPr>
          <w:spacing w:val="-13"/>
        </w:rPr>
        <w:t> </w:t>
      </w:r>
      <w:r>
        <w:rPr/>
        <w:t>que</w:t>
      </w:r>
      <w:r>
        <w:rPr>
          <w:spacing w:val="-11"/>
        </w:rPr>
        <w:t> </w:t>
      </w:r>
      <w:r>
        <w:rPr/>
        <w:t>no</w:t>
      </w:r>
      <w:r>
        <w:rPr>
          <w:spacing w:val="-11"/>
        </w:rPr>
        <w:t> </w:t>
      </w:r>
      <w:r>
        <w:rPr/>
        <w:t>continguin</w:t>
      </w:r>
      <w:r>
        <w:rPr>
          <w:spacing w:val="-11"/>
        </w:rPr>
        <w:t> </w:t>
      </w:r>
      <w:r>
        <w:rPr/>
        <w:t>matèria</w:t>
      </w:r>
      <w:r>
        <w:rPr>
          <w:spacing w:val="-11"/>
        </w:rPr>
        <w:t> </w:t>
      </w:r>
      <w:r>
        <w:rPr/>
        <w:t>orgànica</w:t>
      </w:r>
      <w:r>
        <w:rPr>
          <w:spacing w:val="-11"/>
        </w:rPr>
        <w:t> </w:t>
      </w:r>
      <w:r>
        <w:rPr/>
        <w:t>descomposta,</w:t>
      </w:r>
      <w:r>
        <w:rPr>
          <w:spacing w:val="-11"/>
        </w:rPr>
        <w:t> </w:t>
      </w:r>
      <w:r>
        <w:rPr/>
        <w:t>fems,</w:t>
      </w:r>
      <w:r>
        <w:rPr>
          <w:spacing w:val="-9"/>
        </w:rPr>
        <w:t> </w:t>
      </w:r>
      <w:r>
        <w:rPr/>
        <w:t>arrels,</w:t>
      </w:r>
      <w:r>
        <w:rPr>
          <w:spacing w:val="-9"/>
        </w:rPr>
        <w:t> </w:t>
      </w:r>
      <w:r>
        <w:rPr/>
        <w:t>terra vegetal</w:t>
      </w:r>
      <w:r>
        <w:rPr>
          <w:spacing w:val="-5"/>
        </w:rPr>
        <w:t> </w:t>
      </w:r>
      <w:r>
        <w:rPr/>
        <w:t>o</w:t>
      </w:r>
      <w:r>
        <w:rPr>
          <w:spacing w:val="-5"/>
        </w:rPr>
        <w:t> </w:t>
      </w:r>
      <w:r>
        <w:rPr/>
        <w:t>qualsevol</w:t>
      </w:r>
      <w:r>
        <w:rPr>
          <w:spacing w:val="-7"/>
        </w:rPr>
        <w:t> </w:t>
      </w:r>
      <w:r>
        <w:rPr/>
        <w:t>altra</w:t>
      </w:r>
      <w:r>
        <w:rPr>
          <w:spacing w:val="-5"/>
        </w:rPr>
        <w:t> </w:t>
      </w:r>
      <w:r>
        <w:rPr/>
        <w:t>matèria</w:t>
      </w:r>
      <w:r>
        <w:rPr>
          <w:spacing w:val="-5"/>
        </w:rPr>
        <w:t> </w:t>
      </w:r>
      <w:r>
        <w:rPr/>
        <w:t>similar.</w:t>
      </w:r>
      <w:r>
        <w:rPr>
          <w:spacing w:val="-5"/>
        </w:rPr>
        <w:t> </w:t>
      </w:r>
      <w:r>
        <w:rPr/>
        <w:t>Aquests</w:t>
      </w:r>
      <w:r>
        <w:rPr>
          <w:spacing w:val="-6"/>
        </w:rPr>
        <w:t> </w:t>
      </w:r>
      <w:r>
        <w:rPr/>
        <w:t>materials</w:t>
      </w:r>
      <w:r>
        <w:rPr>
          <w:spacing w:val="-5"/>
        </w:rPr>
        <w:t> </w:t>
      </w:r>
      <w:r>
        <w:rPr/>
        <w:t>poden</w:t>
      </w:r>
      <w:r>
        <w:rPr>
          <w:spacing w:val="-5"/>
        </w:rPr>
        <w:t> </w:t>
      </w:r>
      <w:r>
        <w:rPr/>
        <w:t>ser</w:t>
      </w:r>
      <w:r>
        <w:rPr>
          <w:spacing w:val="-5"/>
        </w:rPr>
        <w:t> </w:t>
      </w:r>
      <w:r>
        <w:rPr/>
        <w:t>locals,</w:t>
      </w:r>
      <w:r>
        <w:rPr>
          <w:spacing w:val="-5"/>
        </w:rPr>
        <w:t> </w:t>
      </w:r>
      <w:r>
        <w:rPr/>
        <w:t>obtinguts</w:t>
      </w:r>
      <w:r>
        <w:rPr>
          <w:spacing w:val="-5"/>
        </w:rPr>
        <w:t> </w:t>
      </w:r>
      <w:r>
        <w:rPr/>
        <w:t>de</w:t>
      </w:r>
      <w:r>
        <w:rPr>
          <w:spacing w:val="-5"/>
        </w:rPr>
        <w:t> </w:t>
      </w:r>
      <w:r>
        <w:rPr/>
        <w:t>les excavacions realitzades a l'obra, o dels terrenys de préstec que siguin necessaris, amb l'autorització, en aquest cas, de la direcció d'obra.</w:t>
      </w:r>
    </w:p>
    <w:p>
      <w:pPr>
        <w:pStyle w:val="BodyText"/>
        <w:spacing w:after="0" w:line="360" w:lineRule="auto"/>
        <w:jc w:val="both"/>
        <w:sectPr>
          <w:pgSz w:w="11910" w:h="16840"/>
          <w:pgMar w:header="723" w:footer="690" w:top="1600" w:bottom="880" w:left="1275" w:right="1275"/>
        </w:sectPr>
      </w:pPr>
    </w:p>
    <w:p>
      <w:pPr>
        <w:pStyle w:val="BodyText"/>
        <w:spacing w:before="209"/>
      </w:pPr>
    </w:p>
    <w:p>
      <w:pPr>
        <w:pStyle w:val="BodyText"/>
        <w:spacing w:line="360" w:lineRule="auto"/>
        <w:ind w:left="165" w:right="162"/>
        <w:jc w:val="both"/>
      </w:pPr>
      <w:r>
        <w:rPr/>
        <w:t>En el fonament i el nucli del terraplè s'hauran d'utilitzar materials definits com a tolerables o adequats, segons</w:t>
      </w:r>
      <w:r>
        <w:rPr>
          <w:spacing w:val="-1"/>
        </w:rPr>
        <w:t> </w:t>
      </w:r>
      <w:r>
        <w:rPr/>
        <w:t>l'article 330.3</w:t>
      </w:r>
      <w:r>
        <w:rPr>
          <w:spacing w:val="-2"/>
        </w:rPr>
        <w:t> </w:t>
      </w:r>
      <w:r>
        <w:rPr/>
        <w:t>del</w:t>
      </w:r>
      <w:r>
        <w:rPr>
          <w:spacing w:val="-3"/>
        </w:rPr>
        <w:t> </w:t>
      </w:r>
      <w:r>
        <w:rPr/>
        <w:t>PG-3. En</w:t>
      </w:r>
      <w:r>
        <w:rPr>
          <w:spacing w:val="-2"/>
        </w:rPr>
        <w:t> </w:t>
      </w:r>
      <w:r>
        <w:rPr/>
        <w:t>la</w:t>
      </w:r>
      <w:r>
        <w:rPr>
          <w:spacing w:val="-2"/>
        </w:rPr>
        <w:t> </w:t>
      </w:r>
      <w:r>
        <w:rPr/>
        <w:t>coronació</w:t>
      </w:r>
      <w:r>
        <w:rPr>
          <w:spacing w:val="-2"/>
        </w:rPr>
        <w:t> </w:t>
      </w:r>
      <w:r>
        <w:rPr/>
        <w:t>haurà</w:t>
      </w:r>
      <w:r>
        <w:rPr>
          <w:spacing w:val="-3"/>
        </w:rPr>
        <w:t> </w:t>
      </w:r>
      <w:r>
        <w:rPr/>
        <w:t>de</w:t>
      </w:r>
      <w:r>
        <w:rPr>
          <w:spacing w:val="-2"/>
        </w:rPr>
        <w:t> </w:t>
      </w:r>
      <w:r>
        <w:rPr/>
        <w:t>fer-se</w:t>
      </w:r>
      <w:r>
        <w:rPr>
          <w:spacing w:val="-2"/>
        </w:rPr>
        <w:t> </w:t>
      </w:r>
      <w:r>
        <w:rPr/>
        <w:t>servir</w:t>
      </w:r>
      <w:r>
        <w:rPr>
          <w:spacing w:val="-1"/>
        </w:rPr>
        <w:t> </w:t>
      </w:r>
      <w:r>
        <w:rPr/>
        <w:t>material</w:t>
      </w:r>
      <w:r>
        <w:rPr>
          <w:spacing w:val="-3"/>
        </w:rPr>
        <w:t> </w:t>
      </w:r>
      <w:r>
        <w:rPr/>
        <w:t>del tipus seleccionat, segons l'article esmentat.</w:t>
      </w:r>
    </w:p>
    <w:p>
      <w:pPr>
        <w:pStyle w:val="BodyText"/>
        <w:spacing w:before="126"/>
      </w:pPr>
    </w:p>
    <w:p>
      <w:pPr>
        <w:pStyle w:val="Heading2"/>
        <w:numPr>
          <w:ilvl w:val="1"/>
          <w:numId w:val="1"/>
        </w:numPr>
        <w:tabs>
          <w:tab w:pos="731" w:val="left" w:leader="none"/>
        </w:tabs>
        <w:spacing w:line="240" w:lineRule="auto" w:before="0" w:after="0"/>
        <w:ind w:left="731" w:right="0" w:hanging="566"/>
        <w:jc w:val="left"/>
      </w:pPr>
      <w:r>
        <w:rPr>
          <w:spacing w:val="-2"/>
        </w:rPr>
        <w:t>MATERIALS</w:t>
      </w:r>
      <w:r>
        <w:rPr>
          <w:spacing w:val="-11"/>
        </w:rPr>
        <w:t> </w:t>
      </w:r>
      <w:r>
        <w:rPr>
          <w:spacing w:val="-2"/>
        </w:rPr>
        <w:t>PER</w:t>
      </w:r>
      <w:r>
        <w:rPr>
          <w:spacing w:val="-13"/>
        </w:rPr>
        <w:t> </w:t>
      </w:r>
      <w:r>
        <w:rPr>
          <w:spacing w:val="-2"/>
        </w:rPr>
        <w:t>A</w:t>
      </w:r>
      <w:r>
        <w:rPr>
          <w:spacing w:val="-9"/>
        </w:rPr>
        <w:t> </w:t>
      </w:r>
      <w:r>
        <w:rPr>
          <w:spacing w:val="-2"/>
        </w:rPr>
        <w:t>FERMS</w:t>
      </w:r>
    </w:p>
    <w:p>
      <w:pPr>
        <w:pStyle w:val="BodyText"/>
        <w:rPr>
          <w:rFonts w:ascii="Arial"/>
          <w:b/>
        </w:rPr>
      </w:pPr>
    </w:p>
    <w:p>
      <w:pPr>
        <w:pStyle w:val="BodyText"/>
        <w:spacing w:before="2"/>
        <w:rPr>
          <w:rFonts w:ascii="Arial"/>
          <w:b/>
        </w:rPr>
      </w:pPr>
    </w:p>
    <w:p>
      <w:pPr>
        <w:pStyle w:val="Heading3"/>
        <w:numPr>
          <w:ilvl w:val="2"/>
          <w:numId w:val="1"/>
        </w:numPr>
        <w:tabs>
          <w:tab w:pos="882" w:val="left" w:leader="none"/>
        </w:tabs>
        <w:spacing w:line="240" w:lineRule="auto" w:before="0" w:after="0"/>
        <w:ind w:left="882" w:right="0" w:hanging="717"/>
        <w:jc w:val="left"/>
      </w:pPr>
      <w:r>
        <w:rPr>
          <w:spacing w:val="-2"/>
        </w:rPr>
        <w:t>Tot-u</w:t>
      </w:r>
      <w:r>
        <w:rPr>
          <w:spacing w:val="-9"/>
        </w:rPr>
        <w:t> </w:t>
      </w:r>
      <w:r>
        <w:rPr>
          <w:spacing w:val="-2"/>
        </w:rPr>
        <w:t>natural</w:t>
      </w:r>
    </w:p>
    <w:p>
      <w:pPr>
        <w:pStyle w:val="BodyText"/>
        <w:spacing w:before="252"/>
        <w:rPr>
          <w:rFonts w:ascii="Arial"/>
          <w:b/>
        </w:rPr>
      </w:pPr>
    </w:p>
    <w:p>
      <w:pPr>
        <w:pStyle w:val="BodyText"/>
        <w:spacing w:line="360" w:lineRule="auto"/>
        <w:ind w:left="165" w:right="161"/>
        <w:jc w:val="both"/>
      </w:pPr>
      <w:r>
        <w:rPr/>
        <w:t>A l'execució d'aquesta unitat d'obra s'haurà de tenir present el que estableix el plec de prescripcions</w:t>
      </w:r>
      <w:r>
        <w:rPr>
          <w:spacing w:val="-16"/>
        </w:rPr>
        <w:t> </w:t>
      </w:r>
      <w:r>
        <w:rPr/>
        <w:t>tècniques</w:t>
      </w:r>
      <w:r>
        <w:rPr>
          <w:spacing w:val="-15"/>
        </w:rPr>
        <w:t> </w:t>
      </w:r>
      <w:r>
        <w:rPr/>
        <w:t>generals</w:t>
      </w:r>
      <w:r>
        <w:rPr>
          <w:spacing w:val="-15"/>
        </w:rPr>
        <w:t> </w:t>
      </w:r>
      <w:r>
        <w:rPr/>
        <w:t>que</w:t>
      </w:r>
      <w:r>
        <w:rPr>
          <w:spacing w:val="-16"/>
        </w:rPr>
        <w:t> </w:t>
      </w:r>
      <w:r>
        <w:rPr/>
        <w:t>apareix</w:t>
      </w:r>
      <w:r>
        <w:rPr>
          <w:spacing w:val="-15"/>
        </w:rPr>
        <w:t> </w:t>
      </w:r>
      <w:r>
        <w:rPr/>
        <w:t>a</w:t>
      </w:r>
      <w:r>
        <w:rPr>
          <w:spacing w:val="-15"/>
        </w:rPr>
        <w:t> </w:t>
      </w:r>
      <w:r>
        <w:rPr/>
        <w:t>l'annex</w:t>
      </w:r>
      <w:r>
        <w:rPr>
          <w:spacing w:val="-15"/>
        </w:rPr>
        <w:t> </w:t>
      </w:r>
      <w:r>
        <w:rPr/>
        <w:t>a</w:t>
      </w:r>
      <w:r>
        <w:rPr>
          <w:spacing w:val="-16"/>
        </w:rPr>
        <w:t> </w:t>
      </w:r>
      <w:r>
        <w:rPr/>
        <w:t>la</w:t>
      </w:r>
      <w:r>
        <w:rPr>
          <w:spacing w:val="-15"/>
        </w:rPr>
        <w:t> </w:t>
      </w:r>
      <w:r>
        <w:rPr/>
        <w:t>instrucció</w:t>
      </w:r>
      <w:r>
        <w:rPr>
          <w:spacing w:val="-15"/>
        </w:rPr>
        <w:t> </w:t>
      </w:r>
      <w:r>
        <w:rPr/>
        <w:t>sobre</w:t>
      </w:r>
      <w:r>
        <w:rPr>
          <w:spacing w:val="-16"/>
        </w:rPr>
        <w:t> </w:t>
      </w:r>
      <w:r>
        <w:rPr/>
        <w:t>seccions</w:t>
      </w:r>
      <w:r>
        <w:rPr>
          <w:spacing w:val="-15"/>
        </w:rPr>
        <w:t> </w:t>
      </w:r>
      <w:r>
        <w:rPr/>
        <w:t>de</w:t>
      </w:r>
      <w:r>
        <w:rPr>
          <w:spacing w:val="-15"/>
        </w:rPr>
        <w:t> </w:t>
      </w:r>
      <w:r>
        <w:rPr/>
        <w:t>ferms a</w:t>
      </w:r>
      <w:r>
        <w:rPr>
          <w:spacing w:val="-1"/>
        </w:rPr>
        <w:t> </w:t>
      </w:r>
      <w:r>
        <w:rPr/>
        <w:t>autovies</w:t>
      </w:r>
      <w:r>
        <w:rPr>
          <w:spacing w:val="-1"/>
        </w:rPr>
        <w:t> </w:t>
      </w:r>
      <w:r>
        <w:rPr/>
        <w:t>(BOE</w:t>
      </w:r>
      <w:r>
        <w:rPr>
          <w:spacing w:val="-3"/>
        </w:rPr>
        <w:t> </w:t>
      </w:r>
      <w:r>
        <w:rPr/>
        <w:t>05-09-86),</w:t>
      </w:r>
      <w:r>
        <w:rPr>
          <w:spacing w:val="-1"/>
        </w:rPr>
        <w:t> </w:t>
      </w:r>
      <w:r>
        <w:rPr/>
        <w:t>i</w:t>
      </w:r>
      <w:r>
        <w:rPr>
          <w:spacing w:val="-2"/>
        </w:rPr>
        <w:t> </w:t>
      </w:r>
      <w:r>
        <w:rPr/>
        <w:t>també</w:t>
      </w:r>
      <w:r>
        <w:rPr>
          <w:spacing w:val="-1"/>
        </w:rPr>
        <w:t> </w:t>
      </w:r>
      <w:r>
        <w:rPr/>
        <w:t>les</w:t>
      </w:r>
      <w:r>
        <w:rPr>
          <w:spacing w:val="-1"/>
        </w:rPr>
        <w:t> </w:t>
      </w:r>
      <w:r>
        <w:rPr/>
        <w:t>prescripcions</w:t>
      </w:r>
      <w:r>
        <w:rPr>
          <w:spacing w:val="-2"/>
        </w:rPr>
        <w:t> </w:t>
      </w:r>
      <w:r>
        <w:rPr/>
        <w:t>particulars</w:t>
      </w:r>
      <w:r>
        <w:rPr>
          <w:spacing w:val="-2"/>
        </w:rPr>
        <w:t> </w:t>
      </w:r>
      <w:r>
        <w:rPr/>
        <w:t>següents:</w:t>
      </w:r>
    </w:p>
    <w:p>
      <w:pPr>
        <w:pStyle w:val="Heading3"/>
        <w:spacing w:line="252" w:lineRule="exact"/>
      </w:pPr>
      <w:r>
        <w:rPr>
          <w:spacing w:val="-2"/>
        </w:rPr>
        <w:t>Granulometria</w:t>
      </w:r>
    </w:p>
    <w:p>
      <w:pPr>
        <w:pStyle w:val="BodyText"/>
        <w:spacing w:line="360" w:lineRule="auto" w:before="126"/>
        <w:ind w:left="165" w:right="158"/>
        <w:jc w:val="both"/>
      </w:pPr>
      <w:r>
        <w:rPr>
          <w:spacing w:val="-2"/>
        </w:rPr>
        <w:t>Es</w:t>
      </w:r>
      <w:r>
        <w:rPr>
          <w:spacing w:val="-10"/>
        </w:rPr>
        <w:t> </w:t>
      </w:r>
      <w:r>
        <w:rPr>
          <w:spacing w:val="-2"/>
        </w:rPr>
        <w:t>podrà</w:t>
      </w:r>
      <w:r>
        <w:rPr>
          <w:spacing w:val="-11"/>
        </w:rPr>
        <w:t> </w:t>
      </w:r>
      <w:r>
        <w:rPr>
          <w:spacing w:val="-2"/>
        </w:rPr>
        <w:t>admetre,</w:t>
      </w:r>
      <w:r>
        <w:rPr>
          <w:spacing w:val="-9"/>
        </w:rPr>
        <w:t> </w:t>
      </w:r>
      <w:r>
        <w:rPr>
          <w:spacing w:val="-2"/>
        </w:rPr>
        <w:t>amb</w:t>
      </w:r>
      <w:r>
        <w:rPr>
          <w:spacing w:val="-11"/>
        </w:rPr>
        <w:t> </w:t>
      </w:r>
      <w:r>
        <w:rPr>
          <w:spacing w:val="-2"/>
        </w:rPr>
        <w:t>l'autorització</w:t>
      </w:r>
      <w:r>
        <w:rPr>
          <w:spacing w:val="-11"/>
        </w:rPr>
        <w:t> </w:t>
      </w:r>
      <w:r>
        <w:rPr>
          <w:spacing w:val="-2"/>
        </w:rPr>
        <w:t>prèvia</w:t>
      </w:r>
      <w:r>
        <w:rPr>
          <w:spacing w:val="-9"/>
        </w:rPr>
        <w:t> </w:t>
      </w:r>
      <w:r>
        <w:rPr>
          <w:spacing w:val="-2"/>
        </w:rPr>
        <w:t>del</w:t>
      </w:r>
      <w:r>
        <w:rPr>
          <w:spacing w:val="-10"/>
        </w:rPr>
        <w:t> </w:t>
      </w:r>
      <w:r>
        <w:rPr>
          <w:spacing w:val="-2"/>
        </w:rPr>
        <w:t>director</w:t>
      </w:r>
      <w:r>
        <w:rPr>
          <w:spacing w:val="-10"/>
        </w:rPr>
        <w:t> </w:t>
      </w:r>
      <w:r>
        <w:rPr>
          <w:spacing w:val="-2"/>
        </w:rPr>
        <w:t>de</w:t>
      </w:r>
      <w:r>
        <w:rPr>
          <w:spacing w:val="-13"/>
        </w:rPr>
        <w:t> </w:t>
      </w:r>
      <w:r>
        <w:rPr>
          <w:spacing w:val="-2"/>
        </w:rPr>
        <w:t>l'obra,</w:t>
      </w:r>
      <w:r>
        <w:rPr>
          <w:spacing w:val="-9"/>
        </w:rPr>
        <w:t> </w:t>
      </w:r>
      <w:r>
        <w:rPr>
          <w:spacing w:val="-2"/>
        </w:rPr>
        <w:t>l'ús</w:t>
      </w:r>
      <w:r>
        <w:rPr>
          <w:spacing w:val="-12"/>
        </w:rPr>
        <w:t> </w:t>
      </w:r>
      <w:r>
        <w:rPr>
          <w:spacing w:val="-2"/>
        </w:rPr>
        <w:t>de</w:t>
      </w:r>
      <w:r>
        <w:rPr>
          <w:spacing w:val="-11"/>
        </w:rPr>
        <w:t> </w:t>
      </w:r>
      <w:r>
        <w:rPr>
          <w:spacing w:val="-2"/>
        </w:rPr>
        <w:t>sauló</w:t>
      </w:r>
      <w:r>
        <w:rPr>
          <w:spacing w:val="-11"/>
        </w:rPr>
        <w:t> </w:t>
      </w:r>
      <w:r>
        <w:rPr>
          <w:spacing w:val="-2"/>
        </w:rPr>
        <w:t>de</w:t>
      </w:r>
      <w:r>
        <w:rPr>
          <w:spacing w:val="-11"/>
        </w:rPr>
        <w:t> </w:t>
      </w:r>
      <w:r>
        <w:rPr>
          <w:spacing w:val="-2"/>
        </w:rPr>
        <w:t>bona</w:t>
      </w:r>
      <w:r>
        <w:rPr>
          <w:spacing w:val="-11"/>
        </w:rPr>
        <w:t> </w:t>
      </w:r>
      <w:r>
        <w:rPr>
          <w:spacing w:val="-2"/>
        </w:rPr>
        <w:t>qualitat, </w:t>
      </w:r>
      <w:r>
        <w:rPr/>
        <w:t>amb</w:t>
      </w:r>
      <w:r>
        <w:rPr>
          <w:spacing w:val="-2"/>
        </w:rPr>
        <w:t> </w:t>
      </w:r>
      <w:r>
        <w:rPr/>
        <w:t>tamisatges</w:t>
      </w:r>
      <w:r>
        <w:rPr>
          <w:spacing w:val="-1"/>
        </w:rPr>
        <w:t> </w:t>
      </w:r>
      <w:r>
        <w:rPr/>
        <w:t>pel</w:t>
      </w:r>
      <w:r>
        <w:rPr>
          <w:spacing w:val="-3"/>
        </w:rPr>
        <w:t> </w:t>
      </w:r>
      <w:r>
        <w:rPr/>
        <w:t>tamís</w:t>
      </w:r>
      <w:r>
        <w:rPr>
          <w:spacing w:val="-2"/>
        </w:rPr>
        <w:t> </w:t>
      </w:r>
      <w:r>
        <w:rPr/>
        <w:t>0.080</w:t>
      </w:r>
      <w:r>
        <w:rPr>
          <w:spacing w:val="-2"/>
        </w:rPr>
        <w:t> </w:t>
      </w:r>
      <w:r>
        <w:rPr/>
        <w:t>UNE</w:t>
      </w:r>
      <w:r>
        <w:rPr>
          <w:spacing w:val="-2"/>
        </w:rPr>
        <w:t> </w:t>
      </w:r>
      <w:r>
        <w:rPr/>
        <w:t>inferiors</w:t>
      </w:r>
      <w:r>
        <w:rPr>
          <w:spacing w:val="-2"/>
        </w:rPr>
        <w:t> </w:t>
      </w:r>
      <w:r>
        <w:rPr/>
        <w:t>al</w:t>
      </w:r>
      <w:r>
        <w:rPr>
          <w:spacing w:val="-3"/>
        </w:rPr>
        <w:t> </w:t>
      </w:r>
      <w:r>
        <w:rPr/>
        <w:t>10%.</w:t>
      </w:r>
      <w:r>
        <w:rPr>
          <w:spacing w:val="-2"/>
        </w:rPr>
        <w:t> </w:t>
      </w:r>
      <w:r>
        <w:rPr/>
        <w:t>Tot</w:t>
      </w:r>
      <w:r>
        <w:rPr>
          <w:spacing w:val="-2"/>
        </w:rPr>
        <w:t> </w:t>
      </w:r>
      <w:r>
        <w:rPr/>
        <w:t>el</w:t>
      </w:r>
      <w:r>
        <w:rPr>
          <w:spacing w:val="-3"/>
        </w:rPr>
        <w:t> </w:t>
      </w:r>
      <w:r>
        <w:rPr/>
        <w:t>material</w:t>
      </w:r>
      <w:r>
        <w:rPr>
          <w:spacing w:val="-3"/>
        </w:rPr>
        <w:t> </w:t>
      </w:r>
      <w:r>
        <w:rPr/>
        <w:t>ha</w:t>
      </w:r>
      <w:r>
        <w:rPr>
          <w:spacing w:val="-2"/>
        </w:rPr>
        <w:t> </w:t>
      </w:r>
      <w:r>
        <w:rPr/>
        <w:t>de</w:t>
      </w:r>
      <w:r>
        <w:rPr>
          <w:spacing w:val="-2"/>
        </w:rPr>
        <w:t> </w:t>
      </w:r>
      <w:r>
        <w:rPr/>
        <w:t>passar</w:t>
      </w:r>
      <w:r>
        <w:rPr>
          <w:spacing w:val="-1"/>
        </w:rPr>
        <w:t> </w:t>
      </w:r>
      <w:r>
        <w:rPr/>
        <w:t>pel</w:t>
      </w:r>
      <w:r>
        <w:rPr>
          <w:spacing w:val="-3"/>
        </w:rPr>
        <w:t> </w:t>
      </w:r>
      <w:r>
        <w:rPr/>
        <w:t>tamís 40 UNE.</w:t>
      </w:r>
    </w:p>
    <w:p>
      <w:pPr>
        <w:pStyle w:val="Heading3"/>
        <w:spacing w:before="2"/>
      </w:pPr>
      <w:r>
        <w:rPr>
          <w:spacing w:val="-2"/>
        </w:rPr>
        <w:t>Duresa</w:t>
      </w:r>
    </w:p>
    <w:p>
      <w:pPr>
        <w:pStyle w:val="BodyText"/>
        <w:spacing w:before="126"/>
        <w:ind w:left="165"/>
      </w:pPr>
      <w:r>
        <w:rPr/>
        <w:t>El</w:t>
      </w:r>
      <w:r>
        <w:rPr>
          <w:spacing w:val="-16"/>
        </w:rPr>
        <w:t> </w:t>
      </w:r>
      <w:r>
        <w:rPr/>
        <w:t>coeficient</w:t>
      </w:r>
      <w:r>
        <w:rPr>
          <w:spacing w:val="-15"/>
        </w:rPr>
        <w:t> </w:t>
      </w:r>
      <w:r>
        <w:rPr/>
        <w:t>de</w:t>
      </w:r>
      <w:r>
        <w:rPr>
          <w:spacing w:val="-13"/>
        </w:rPr>
        <w:t> </w:t>
      </w:r>
      <w:r>
        <w:rPr/>
        <w:t>desgast</w:t>
      </w:r>
      <w:r>
        <w:rPr>
          <w:spacing w:val="-14"/>
        </w:rPr>
        <w:t> </w:t>
      </w:r>
      <w:r>
        <w:rPr/>
        <w:t>de</w:t>
      </w:r>
      <w:r>
        <w:rPr>
          <w:spacing w:val="-16"/>
        </w:rPr>
        <w:t> </w:t>
      </w:r>
      <w:r>
        <w:rPr/>
        <w:t>Los</w:t>
      </w:r>
      <w:r>
        <w:rPr>
          <w:spacing w:val="-14"/>
        </w:rPr>
        <w:t> </w:t>
      </w:r>
      <w:r>
        <w:rPr/>
        <w:t>Angeles,</w:t>
      </w:r>
      <w:r>
        <w:rPr>
          <w:spacing w:val="-14"/>
        </w:rPr>
        <w:t> </w:t>
      </w:r>
      <w:r>
        <w:rPr/>
        <w:t>segons</w:t>
      </w:r>
      <w:r>
        <w:rPr>
          <w:spacing w:val="-14"/>
        </w:rPr>
        <w:t> </w:t>
      </w:r>
      <w:r>
        <w:rPr/>
        <w:t>la</w:t>
      </w:r>
      <w:r>
        <w:rPr>
          <w:spacing w:val="-13"/>
        </w:rPr>
        <w:t> </w:t>
      </w:r>
      <w:r>
        <w:rPr/>
        <w:t>norma</w:t>
      </w:r>
      <w:r>
        <w:rPr>
          <w:spacing w:val="-15"/>
        </w:rPr>
        <w:t> </w:t>
      </w:r>
      <w:r>
        <w:rPr/>
        <w:t>NLT</w:t>
      </w:r>
      <w:r>
        <w:rPr>
          <w:spacing w:val="-14"/>
        </w:rPr>
        <w:t> </w:t>
      </w:r>
      <w:r>
        <w:rPr/>
        <w:t>149/72,</w:t>
      </w:r>
      <w:r>
        <w:rPr>
          <w:spacing w:val="-14"/>
        </w:rPr>
        <w:t> </w:t>
      </w:r>
      <w:r>
        <w:rPr/>
        <w:t>ha</w:t>
      </w:r>
      <w:r>
        <w:rPr>
          <w:spacing w:val="-16"/>
        </w:rPr>
        <w:t> </w:t>
      </w:r>
      <w:r>
        <w:rPr/>
        <w:t>de</w:t>
      </w:r>
      <w:r>
        <w:rPr>
          <w:spacing w:val="-15"/>
        </w:rPr>
        <w:t> </w:t>
      </w:r>
      <w:r>
        <w:rPr/>
        <w:t>ser</w:t>
      </w:r>
      <w:r>
        <w:rPr>
          <w:spacing w:val="-12"/>
        </w:rPr>
        <w:t> </w:t>
      </w:r>
      <w:r>
        <w:rPr/>
        <w:t>inferior</w:t>
      </w:r>
      <w:r>
        <w:rPr>
          <w:spacing w:val="-15"/>
        </w:rPr>
        <w:t> </w:t>
      </w:r>
      <w:r>
        <w:rPr/>
        <w:t>a</w:t>
      </w:r>
      <w:r>
        <w:rPr>
          <w:spacing w:val="-13"/>
        </w:rPr>
        <w:t> </w:t>
      </w:r>
      <w:r>
        <w:rPr>
          <w:spacing w:val="-5"/>
        </w:rPr>
        <w:t>35.</w:t>
      </w:r>
    </w:p>
    <w:p>
      <w:pPr>
        <w:pStyle w:val="Heading3"/>
        <w:spacing w:before="126"/>
      </w:pPr>
      <w:r>
        <w:rPr>
          <w:spacing w:val="-2"/>
        </w:rPr>
        <w:t>Netedat</w:t>
      </w:r>
    </w:p>
    <w:p>
      <w:pPr>
        <w:pStyle w:val="BodyText"/>
        <w:spacing w:before="127"/>
        <w:ind w:left="165"/>
      </w:pPr>
      <w:r>
        <w:rPr>
          <w:spacing w:val="-2"/>
        </w:rPr>
        <w:t>L'equivalent</w:t>
      </w:r>
      <w:r>
        <w:rPr>
          <w:spacing w:val="-6"/>
        </w:rPr>
        <w:t> </w:t>
      </w:r>
      <w:r>
        <w:rPr>
          <w:spacing w:val="-2"/>
        </w:rPr>
        <w:t>de</w:t>
      </w:r>
      <w:r>
        <w:rPr>
          <w:spacing w:val="-7"/>
        </w:rPr>
        <w:t> </w:t>
      </w:r>
      <w:r>
        <w:rPr>
          <w:spacing w:val="-2"/>
        </w:rPr>
        <w:t>sorra,</w:t>
      </w:r>
      <w:r>
        <w:rPr>
          <w:spacing w:val="-5"/>
        </w:rPr>
        <w:t> </w:t>
      </w:r>
      <w:r>
        <w:rPr>
          <w:spacing w:val="-2"/>
        </w:rPr>
        <w:t>segons</w:t>
      </w:r>
      <w:r>
        <w:rPr>
          <w:spacing w:val="-6"/>
        </w:rPr>
        <w:t> </w:t>
      </w:r>
      <w:r>
        <w:rPr>
          <w:spacing w:val="-2"/>
        </w:rPr>
        <w:t>la</w:t>
      </w:r>
      <w:r>
        <w:rPr>
          <w:spacing w:val="-5"/>
        </w:rPr>
        <w:t> </w:t>
      </w:r>
      <w:r>
        <w:rPr>
          <w:spacing w:val="-2"/>
        </w:rPr>
        <w:t>norma</w:t>
      </w:r>
      <w:r>
        <w:rPr>
          <w:spacing w:val="-7"/>
        </w:rPr>
        <w:t> </w:t>
      </w:r>
      <w:r>
        <w:rPr>
          <w:spacing w:val="-2"/>
        </w:rPr>
        <w:t>NLT</w:t>
      </w:r>
      <w:r>
        <w:rPr>
          <w:spacing w:val="-5"/>
        </w:rPr>
        <w:t> </w:t>
      </w:r>
      <w:r>
        <w:rPr>
          <w:spacing w:val="-2"/>
        </w:rPr>
        <w:t>113/72,</w:t>
      </w:r>
      <w:r>
        <w:rPr>
          <w:spacing w:val="-6"/>
        </w:rPr>
        <w:t> </w:t>
      </w:r>
      <w:r>
        <w:rPr>
          <w:spacing w:val="-2"/>
        </w:rPr>
        <w:t>serà</w:t>
      </w:r>
      <w:r>
        <w:rPr>
          <w:spacing w:val="-7"/>
        </w:rPr>
        <w:t> </w:t>
      </w:r>
      <w:r>
        <w:rPr>
          <w:spacing w:val="-2"/>
        </w:rPr>
        <w:t>major</w:t>
      </w:r>
      <w:r>
        <w:rPr>
          <w:spacing w:val="-6"/>
        </w:rPr>
        <w:t> </w:t>
      </w:r>
      <w:r>
        <w:rPr>
          <w:spacing w:val="-2"/>
        </w:rPr>
        <w:t>de</w:t>
      </w:r>
      <w:r>
        <w:rPr>
          <w:spacing w:val="-7"/>
        </w:rPr>
        <w:t> </w:t>
      </w:r>
      <w:r>
        <w:rPr>
          <w:spacing w:val="-5"/>
        </w:rPr>
        <w:t>35.</w:t>
      </w:r>
    </w:p>
    <w:p>
      <w:pPr>
        <w:pStyle w:val="Heading3"/>
        <w:spacing w:before="126"/>
      </w:pPr>
      <w:r>
        <w:rPr>
          <w:spacing w:val="-2"/>
        </w:rPr>
        <w:t>Plasticitat</w:t>
      </w:r>
    </w:p>
    <w:p>
      <w:pPr>
        <w:pStyle w:val="BodyText"/>
        <w:spacing w:before="126"/>
        <w:ind w:left="165"/>
      </w:pPr>
      <w:r>
        <w:rPr/>
        <w:t>En</w:t>
      </w:r>
      <w:r>
        <w:rPr>
          <w:spacing w:val="-13"/>
        </w:rPr>
        <w:t> </w:t>
      </w:r>
      <w:r>
        <w:rPr/>
        <w:t>el</w:t>
      </w:r>
      <w:r>
        <w:rPr>
          <w:spacing w:val="-14"/>
        </w:rPr>
        <w:t> </w:t>
      </w:r>
      <w:r>
        <w:rPr/>
        <w:t>cas</w:t>
      </w:r>
      <w:r>
        <w:rPr>
          <w:spacing w:val="-13"/>
        </w:rPr>
        <w:t> </w:t>
      </w:r>
      <w:r>
        <w:rPr/>
        <w:t>d'emprar-se</w:t>
      </w:r>
      <w:r>
        <w:rPr>
          <w:spacing w:val="-15"/>
        </w:rPr>
        <w:t> </w:t>
      </w:r>
      <w:r>
        <w:rPr/>
        <w:t>sauló,</w:t>
      </w:r>
      <w:r>
        <w:rPr>
          <w:spacing w:val="-13"/>
        </w:rPr>
        <w:t> </w:t>
      </w:r>
      <w:r>
        <w:rPr/>
        <w:t>el</w:t>
      </w:r>
      <w:r>
        <w:rPr>
          <w:spacing w:val="-14"/>
        </w:rPr>
        <w:t> </w:t>
      </w:r>
      <w:r>
        <w:rPr/>
        <w:t>material</w:t>
      </w:r>
      <w:r>
        <w:rPr>
          <w:spacing w:val="-16"/>
        </w:rPr>
        <w:t> </w:t>
      </w:r>
      <w:r>
        <w:rPr/>
        <w:t>no</w:t>
      </w:r>
      <w:r>
        <w:rPr>
          <w:spacing w:val="-14"/>
        </w:rPr>
        <w:t> </w:t>
      </w:r>
      <w:r>
        <w:rPr/>
        <w:t>pot</w:t>
      </w:r>
      <w:r>
        <w:rPr>
          <w:spacing w:val="-14"/>
        </w:rPr>
        <w:t> </w:t>
      </w:r>
      <w:r>
        <w:rPr/>
        <w:t>ser</w:t>
      </w:r>
      <w:r>
        <w:rPr>
          <w:spacing w:val="-13"/>
        </w:rPr>
        <w:t> </w:t>
      </w:r>
      <w:r>
        <w:rPr>
          <w:spacing w:val="-2"/>
        </w:rPr>
        <w:t>plàstic.</w:t>
      </w:r>
    </w:p>
    <w:p>
      <w:pPr>
        <w:pStyle w:val="BodyText"/>
        <w:spacing w:before="252"/>
      </w:pPr>
    </w:p>
    <w:p>
      <w:pPr>
        <w:pStyle w:val="Heading3"/>
        <w:numPr>
          <w:ilvl w:val="2"/>
          <w:numId w:val="1"/>
        </w:numPr>
        <w:tabs>
          <w:tab w:pos="882" w:val="left" w:leader="none"/>
        </w:tabs>
        <w:spacing w:line="240" w:lineRule="auto" w:before="1" w:after="0"/>
        <w:ind w:left="882" w:right="0" w:hanging="717"/>
        <w:jc w:val="left"/>
      </w:pPr>
      <w:r>
        <w:rPr>
          <w:spacing w:val="-4"/>
        </w:rPr>
        <w:t>Mescles bituminoses</w:t>
      </w:r>
      <w:r>
        <w:rPr>
          <w:spacing w:val="-1"/>
        </w:rPr>
        <w:t> </w:t>
      </w:r>
      <w:r>
        <w:rPr>
          <w:spacing w:val="-4"/>
        </w:rPr>
        <w:t>en</w:t>
      </w:r>
      <w:r>
        <w:rPr>
          <w:spacing w:val="2"/>
        </w:rPr>
        <w:t> </w:t>
      </w:r>
      <w:r>
        <w:rPr>
          <w:spacing w:val="-4"/>
        </w:rPr>
        <w:t>calent</w:t>
      </w:r>
    </w:p>
    <w:p>
      <w:pPr>
        <w:pStyle w:val="BodyText"/>
        <w:rPr>
          <w:rFonts w:ascii="Arial"/>
          <w:b/>
        </w:rPr>
      </w:pPr>
    </w:p>
    <w:p>
      <w:pPr>
        <w:pStyle w:val="BodyText"/>
        <w:spacing w:before="1"/>
        <w:rPr>
          <w:rFonts w:ascii="Arial"/>
          <w:b/>
        </w:rPr>
      </w:pPr>
    </w:p>
    <w:p>
      <w:pPr>
        <w:pStyle w:val="BodyText"/>
        <w:spacing w:line="360" w:lineRule="auto"/>
        <w:ind w:left="165" w:right="160"/>
        <w:jc w:val="both"/>
      </w:pPr>
      <w:r>
        <w:rPr>
          <w:spacing w:val="-2"/>
        </w:rPr>
        <w:t>L'execució</w:t>
      </w:r>
      <w:r>
        <w:rPr>
          <w:spacing w:val="-10"/>
        </w:rPr>
        <w:t> </w:t>
      </w:r>
      <w:r>
        <w:rPr>
          <w:spacing w:val="-2"/>
        </w:rPr>
        <w:t>d'aquesta</w:t>
      </w:r>
      <w:r>
        <w:rPr>
          <w:spacing w:val="-8"/>
        </w:rPr>
        <w:t> </w:t>
      </w:r>
      <w:r>
        <w:rPr>
          <w:spacing w:val="-2"/>
        </w:rPr>
        <w:t>unitat</w:t>
      </w:r>
      <w:r>
        <w:rPr>
          <w:spacing w:val="-6"/>
        </w:rPr>
        <w:t> </w:t>
      </w:r>
      <w:r>
        <w:rPr>
          <w:spacing w:val="-2"/>
        </w:rPr>
        <w:t>d'obra</w:t>
      </w:r>
      <w:r>
        <w:rPr>
          <w:spacing w:val="-10"/>
        </w:rPr>
        <w:t> </w:t>
      </w:r>
      <w:r>
        <w:rPr>
          <w:spacing w:val="-2"/>
        </w:rPr>
        <w:t>s'ha</w:t>
      </w:r>
      <w:r>
        <w:rPr>
          <w:spacing w:val="-10"/>
        </w:rPr>
        <w:t> </w:t>
      </w:r>
      <w:r>
        <w:rPr>
          <w:spacing w:val="-2"/>
        </w:rPr>
        <w:t>de</w:t>
      </w:r>
      <w:r>
        <w:rPr>
          <w:spacing w:val="-8"/>
        </w:rPr>
        <w:t> </w:t>
      </w:r>
      <w:r>
        <w:rPr>
          <w:spacing w:val="-2"/>
        </w:rPr>
        <w:t>fer</w:t>
      </w:r>
      <w:r>
        <w:rPr>
          <w:spacing w:val="-9"/>
        </w:rPr>
        <w:t> </w:t>
      </w:r>
      <w:r>
        <w:rPr>
          <w:spacing w:val="-2"/>
        </w:rPr>
        <w:t>d'acord</w:t>
      </w:r>
      <w:r>
        <w:rPr>
          <w:spacing w:val="-8"/>
        </w:rPr>
        <w:t> </w:t>
      </w:r>
      <w:r>
        <w:rPr>
          <w:spacing w:val="-2"/>
        </w:rPr>
        <w:t>amb</w:t>
      </w:r>
      <w:r>
        <w:rPr>
          <w:spacing w:val="-10"/>
        </w:rPr>
        <w:t> </w:t>
      </w:r>
      <w:r>
        <w:rPr>
          <w:spacing w:val="-2"/>
        </w:rPr>
        <w:t>les</w:t>
      </w:r>
      <w:r>
        <w:rPr>
          <w:spacing w:val="-9"/>
        </w:rPr>
        <w:t> </w:t>
      </w:r>
      <w:r>
        <w:rPr>
          <w:spacing w:val="-2"/>
        </w:rPr>
        <w:t>prescripcions</w:t>
      </w:r>
      <w:r>
        <w:rPr>
          <w:spacing w:val="-11"/>
        </w:rPr>
        <w:t> </w:t>
      </w:r>
      <w:r>
        <w:rPr>
          <w:spacing w:val="-2"/>
        </w:rPr>
        <w:t>tècniques</w:t>
      </w:r>
      <w:r>
        <w:rPr>
          <w:spacing w:val="-6"/>
        </w:rPr>
        <w:t> </w:t>
      </w:r>
      <w:r>
        <w:rPr>
          <w:spacing w:val="-2"/>
        </w:rPr>
        <w:t>generals </w:t>
      </w:r>
      <w:r>
        <w:rPr/>
        <w:t>sobre</w:t>
      </w:r>
      <w:r>
        <w:rPr>
          <w:spacing w:val="-16"/>
        </w:rPr>
        <w:t> </w:t>
      </w:r>
      <w:r>
        <w:rPr/>
        <w:t>mescles</w:t>
      </w:r>
      <w:r>
        <w:rPr>
          <w:spacing w:val="-15"/>
        </w:rPr>
        <w:t> </w:t>
      </w:r>
      <w:r>
        <w:rPr/>
        <w:t>bituminoses</w:t>
      </w:r>
      <w:r>
        <w:rPr>
          <w:spacing w:val="-15"/>
        </w:rPr>
        <w:t> </w:t>
      </w:r>
      <w:r>
        <w:rPr/>
        <w:t>en</w:t>
      </w:r>
      <w:r>
        <w:rPr>
          <w:spacing w:val="-16"/>
        </w:rPr>
        <w:t> </w:t>
      </w:r>
      <w:r>
        <w:rPr/>
        <w:t>calent,</w:t>
      </w:r>
      <w:r>
        <w:rPr>
          <w:spacing w:val="-15"/>
        </w:rPr>
        <w:t> </w:t>
      </w:r>
      <w:r>
        <w:rPr/>
        <w:t>article</w:t>
      </w:r>
      <w:r>
        <w:rPr>
          <w:spacing w:val="-15"/>
        </w:rPr>
        <w:t> </w:t>
      </w:r>
      <w:r>
        <w:rPr/>
        <w:t>542</w:t>
      </w:r>
      <w:r>
        <w:rPr>
          <w:spacing w:val="-15"/>
        </w:rPr>
        <w:t> </w:t>
      </w:r>
      <w:r>
        <w:rPr/>
        <w:t>que</w:t>
      </w:r>
      <w:r>
        <w:rPr>
          <w:spacing w:val="-16"/>
        </w:rPr>
        <w:t> </w:t>
      </w:r>
      <w:r>
        <w:rPr/>
        <w:t>apareix</w:t>
      </w:r>
      <w:r>
        <w:rPr>
          <w:spacing w:val="-15"/>
        </w:rPr>
        <w:t> </w:t>
      </w:r>
      <w:r>
        <w:rPr/>
        <w:t>a</w:t>
      </w:r>
      <w:r>
        <w:rPr>
          <w:spacing w:val="-15"/>
        </w:rPr>
        <w:t> </w:t>
      </w:r>
      <w:r>
        <w:rPr/>
        <w:t>la</w:t>
      </w:r>
      <w:r>
        <w:rPr>
          <w:spacing w:val="-16"/>
        </w:rPr>
        <w:t> </w:t>
      </w:r>
      <w:r>
        <w:rPr/>
        <w:t>circular</w:t>
      </w:r>
      <w:r>
        <w:rPr>
          <w:spacing w:val="-15"/>
        </w:rPr>
        <w:t> </w:t>
      </w:r>
      <w:r>
        <w:rPr/>
        <w:t>núm.</w:t>
      </w:r>
      <w:r>
        <w:rPr>
          <w:spacing w:val="-15"/>
        </w:rPr>
        <w:t> </w:t>
      </w:r>
      <w:r>
        <w:rPr/>
        <w:t>299/89T,</w:t>
      </w:r>
      <w:r>
        <w:rPr>
          <w:spacing w:val="-15"/>
        </w:rPr>
        <w:t> </w:t>
      </w:r>
      <w:r>
        <w:rPr/>
        <w:t>de</w:t>
      </w:r>
      <w:r>
        <w:rPr>
          <w:spacing w:val="-16"/>
        </w:rPr>
        <w:t> </w:t>
      </w:r>
      <w:r>
        <w:rPr/>
        <w:t>23 de febrer de 1989, amb</w:t>
      </w:r>
      <w:r>
        <w:rPr>
          <w:spacing w:val="-2"/>
        </w:rPr>
        <w:t> </w:t>
      </w:r>
      <w:r>
        <w:rPr/>
        <w:t>les prescripcions particulars següents:</w:t>
      </w:r>
    </w:p>
    <w:p>
      <w:pPr>
        <w:pStyle w:val="BodyText"/>
        <w:spacing w:before="126"/>
      </w:pPr>
    </w:p>
    <w:p>
      <w:pPr>
        <w:pStyle w:val="Heading3"/>
      </w:pPr>
      <w:r>
        <w:rPr>
          <w:spacing w:val="-2"/>
        </w:rPr>
        <w:t>Lligant</w:t>
      </w:r>
      <w:r>
        <w:rPr>
          <w:spacing w:val="-5"/>
        </w:rPr>
        <w:t> </w:t>
      </w:r>
      <w:r>
        <w:rPr>
          <w:spacing w:val="-2"/>
        </w:rPr>
        <w:t>hidrocarbonat</w:t>
      </w:r>
    </w:p>
    <w:p>
      <w:pPr>
        <w:pStyle w:val="BodyText"/>
        <w:spacing w:before="126"/>
        <w:ind w:left="165"/>
      </w:pPr>
      <w:r>
        <w:rPr/>
        <w:t>El</w:t>
      </w:r>
      <w:r>
        <w:rPr>
          <w:spacing w:val="-16"/>
        </w:rPr>
        <w:t> </w:t>
      </w:r>
      <w:r>
        <w:rPr/>
        <w:t>lligant</w:t>
      </w:r>
      <w:r>
        <w:rPr>
          <w:spacing w:val="-15"/>
        </w:rPr>
        <w:t> </w:t>
      </w:r>
      <w:r>
        <w:rPr/>
        <w:t>que</w:t>
      </w:r>
      <w:r>
        <w:rPr>
          <w:spacing w:val="-15"/>
        </w:rPr>
        <w:t> </w:t>
      </w:r>
      <w:r>
        <w:rPr/>
        <w:t>cal</w:t>
      </w:r>
      <w:r>
        <w:rPr>
          <w:spacing w:val="-16"/>
        </w:rPr>
        <w:t> </w:t>
      </w:r>
      <w:r>
        <w:rPr/>
        <w:t>utilitzar</w:t>
      </w:r>
      <w:r>
        <w:rPr>
          <w:spacing w:val="-14"/>
        </w:rPr>
        <w:t> </w:t>
      </w:r>
      <w:r>
        <w:rPr>
          <w:spacing w:val="-5"/>
        </w:rPr>
        <w:t>és:</w:t>
      </w:r>
    </w:p>
    <w:p>
      <w:pPr>
        <w:pStyle w:val="ListParagraph"/>
        <w:numPr>
          <w:ilvl w:val="3"/>
          <w:numId w:val="1"/>
        </w:numPr>
        <w:tabs>
          <w:tab w:pos="524" w:val="left" w:leader="none"/>
        </w:tabs>
        <w:spacing w:line="240" w:lineRule="auto" w:before="126" w:after="0"/>
        <w:ind w:left="524" w:right="0" w:hanging="359"/>
        <w:jc w:val="left"/>
        <w:rPr>
          <w:sz w:val="22"/>
        </w:rPr>
      </w:pPr>
      <w:r>
        <w:rPr>
          <w:sz w:val="22"/>
        </w:rPr>
        <w:t>Per</w:t>
      </w:r>
      <w:r>
        <w:rPr>
          <w:spacing w:val="-10"/>
          <w:sz w:val="22"/>
        </w:rPr>
        <w:t> </w:t>
      </w:r>
      <w:r>
        <w:rPr>
          <w:sz w:val="22"/>
        </w:rPr>
        <w:t>a</w:t>
      </w:r>
      <w:r>
        <w:rPr>
          <w:spacing w:val="-7"/>
          <w:sz w:val="22"/>
        </w:rPr>
        <w:t> </w:t>
      </w:r>
      <w:r>
        <w:rPr>
          <w:sz w:val="22"/>
        </w:rPr>
        <w:t>la</w:t>
      </w:r>
      <w:r>
        <w:rPr>
          <w:spacing w:val="-11"/>
          <w:sz w:val="22"/>
        </w:rPr>
        <w:t> </w:t>
      </w:r>
      <w:r>
        <w:rPr>
          <w:sz w:val="22"/>
        </w:rPr>
        <w:t>capa</w:t>
      </w:r>
      <w:r>
        <w:rPr>
          <w:spacing w:val="-10"/>
          <w:sz w:val="22"/>
        </w:rPr>
        <w:t> </w:t>
      </w:r>
      <w:r>
        <w:rPr>
          <w:sz w:val="22"/>
        </w:rPr>
        <w:t>de</w:t>
      </w:r>
      <w:r>
        <w:rPr>
          <w:spacing w:val="-8"/>
          <w:sz w:val="22"/>
        </w:rPr>
        <w:t> </w:t>
      </w:r>
      <w:r>
        <w:rPr>
          <w:sz w:val="22"/>
        </w:rPr>
        <w:t>base</w:t>
      </w:r>
      <w:r>
        <w:rPr>
          <w:spacing w:val="-10"/>
          <w:sz w:val="22"/>
        </w:rPr>
        <w:t> </w:t>
      </w:r>
      <w:r>
        <w:rPr>
          <w:sz w:val="22"/>
        </w:rPr>
        <w:t>i</w:t>
      </w:r>
      <w:r>
        <w:rPr>
          <w:spacing w:val="-9"/>
          <w:sz w:val="22"/>
        </w:rPr>
        <w:t> </w:t>
      </w:r>
      <w:r>
        <w:rPr>
          <w:spacing w:val="-2"/>
          <w:sz w:val="22"/>
        </w:rPr>
        <w:t>intermèdia:</w:t>
      </w:r>
    </w:p>
    <w:p>
      <w:pPr>
        <w:pStyle w:val="BodyText"/>
        <w:spacing w:before="252"/>
      </w:pPr>
    </w:p>
    <w:p>
      <w:pPr>
        <w:pStyle w:val="BodyText"/>
        <w:tabs>
          <w:tab w:pos="884" w:val="left" w:leader="none"/>
        </w:tabs>
        <w:spacing w:line="352" w:lineRule="auto"/>
        <w:ind w:left="885" w:right="161" w:hanging="360"/>
      </w:pPr>
      <w:r>
        <w:rPr>
          <w:rFonts w:ascii="Symbol" w:hAnsi="Symbol"/>
          <w:spacing w:val="-10"/>
        </w:rPr>
        <w:t></w:t>
      </w:r>
      <w:r>
        <w:rPr>
          <w:rFonts w:ascii="Times New Roman" w:hAnsi="Times New Roman"/>
        </w:rPr>
        <w:tab/>
      </w:r>
      <w:r>
        <w:rPr/>
        <w:t>B-60/70,</w:t>
      </w:r>
      <w:r>
        <w:rPr>
          <w:spacing w:val="21"/>
        </w:rPr>
        <w:t> </w:t>
      </w:r>
      <w:r>
        <w:rPr/>
        <w:t>segons</w:t>
      </w:r>
      <w:r>
        <w:rPr>
          <w:spacing w:val="19"/>
        </w:rPr>
        <w:t> </w:t>
      </w:r>
      <w:r>
        <w:rPr/>
        <w:t>l'article</w:t>
      </w:r>
      <w:r>
        <w:rPr>
          <w:spacing w:val="19"/>
        </w:rPr>
        <w:t> </w:t>
      </w:r>
      <w:r>
        <w:rPr/>
        <w:t>211</w:t>
      </w:r>
      <w:r>
        <w:rPr>
          <w:spacing w:val="19"/>
        </w:rPr>
        <w:t> </w:t>
      </w:r>
      <w:r>
        <w:rPr/>
        <w:t>"Betums</w:t>
      </w:r>
      <w:r>
        <w:rPr>
          <w:spacing w:val="17"/>
        </w:rPr>
        <w:t> </w:t>
      </w:r>
      <w:r>
        <w:rPr/>
        <w:t>asfàltics"</w:t>
      </w:r>
      <w:r>
        <w:rPr>
          <w:spacing w:val="19"/>
        </w:rPr>
        <w:t> </w:t>
      </w:r>
      <w:r>
        <w:rPr/>
        <w:t>del</w:t>
      </w:r>
      <w:r>
        <w:rPr>
          <w:spacing w:val="20"/>
        </w:rPr>
        <w:t> </w:t>
      </w:r>
      <w:r>
        <w:rPr/>
        <w:t>plec</w:t>
      </w:r>
      <w:r>
        <w:rPr>
          <w:spacing w:val="21"/>
        </w:rPr>
        <w:t> </w:t>
      </w:r>
      <w:r>
        <w:rPr/>
        <w:t>de</w:t>
      </w:r>
      <w:r>
        <w:rPr>
          <w:spacing w:val="19"/>
        </w:rPr>
        <w:t> </w:t>
      </w:r>
      <w:r>
        <w:rPr/>
        <w:t>prescripcions</w:t>
      </w:r>
      <w:r>
        <w:rPr>
          <w:spacing w:val="21"/>
        </w:rPr>
        <w:t> </w:t>
      </w:r>
      <w:r>
        <w:rPr/>
        <w:t>tècniques generals, modificat a l'OM, de 21 de gener de 1988.</w:t>
      </w:r>
    </w:p>
    <w:p>
      <w:pPr>
        <w:pStyle w:val="BodyText"/>
        <w:spacing w:after="0" w:line="352" w:lineRule="auto"/>
        <w:sectPr>
          <w:pgSz w:w="11910" w:h="16840"/>
          <w:pgMar w:header="723" w:footer="690" w:top="1600" w:bottom="880" w:left="1275" w:right="1275"/>
        </w:sectPr>
      </w:pPr>
    </w:p>
    <w:p>
      <w:pPr>
        <w:pStyle w:val="BodyText"/>
        <w:spacing w:before="209"/>
      </w:pPr>
    </w:p>
    <w:p>
      <w:pPr>
        <w:pStyle w:val="ListParagraph"/>
        <w:numPr>
          <w:ilvl w:val="3"/>
          <w:numId w:val="1"/>
        </w:numPr>
        <w:tabs>
          <w:tab w:pos="524" w:val="left" w:leader="none"/>
        </w:tabs>
        <w:spacing w:line="240" w:lineRule="auto" w:before="0" w:after="0"/>
        <w:ind w:left="524" w:right="0" w:hanging="359"/>
        <w:jc w:val="left"/>
        <w:rPr>
          <w:sz w:val="22"/>
        </w:rPr>
      </w:pPr>
      <w:r>
        <w:rPr>
          <w:sz w:val="22"/>
        </w:rPr>
        <w:t>Per</w:t>
      </w:r>
      <w:r>
        <w:rPr>
          <w:spacing w:val="-12"/>
          <w:sz w:val="22"/>
        </w:rPr>
        <w:t> </w:t>
      </w:r>
      <w:r>
        <w:rPr>
          <w:sz w:val="22"/>
        </w:rPr>
        <w:t>a</w:t>
      </w:r>
      <w:r>
        <w:rPr>
          <w:spacing w:val="-9"/>
          <w:sz w:val="22"/>
        </w:rPr>
        <w:t> </w:t>
      </w:r>
      <w:r>
        <w:rPr>
          <w:sz w:val="22"/>
        </w:rPr>
        <w:t>la</w:t>
      </w:r>
      <w:r>
        <w:rPr>
          <w:spacing w:val="-12"/>
          <w:sz w:val="22"/>
        </w:rPr>
        <w:t> </w:t>
      </w:r>
      <w:r>
        <w:rPr>
          <w:sz w:val="22"/>
        </w:rPr>
        <w:t>capa</w:t>
      </w:r>
      <w:r>
        <w:rPr>
          <w:spacing w:val="-12"/>
          <w:sz w:val="22"/>
        </w:rPr>
        <w:t> </w:t>
      </w:r>
      <w:r>
        <w:rPr>
          <w:sz w:val="22"/>
        </w:rPr>
        <w:t>de</w:t>
      </w:r>
      <w:r>
        <w:rPr>
          <w:spacing w:val="-9"/>
          <w:sz w:val="22"/>
        </w:rPr>
        <w:t> </w:t>
      </w:r>
      <w:r>
        <w:rPr>
          <w:sz w:val="22"/>
        </w:rPr>
        <w:t>trànsit</w:t>
      </w:r>
      <w:r>
        <w:rPr>
          <w:spacing w:val="-11"/>
          <w:sz w:val="22"/>
        </w:rPr>
        <w:t> </w:t>
      </w:r>
      <w:r>
        <w:rPr>
          <w:sz w:val="22"/>
        </w:rPr>
        <w:t>es</w:t>
      </w:r>
      <w:r>
        <w:rPr>
          <w:spacing w:val="-8"/>
          <w:sz w:val="22"/>
        </w:rPr>
        <w:t> </w:t>
      </w:r>
      <w:r>
        <w:rPr>
          <w:sz w:val="22"/>
        </w:rPr>
        <w:t>pot</w:t>
      </w:r>
      <w:r>
        <w:rPr>
          <w:spacing w:val="-8"/>
          <w:sz w:val="22"/>
        </w:rPr>
        <w:t> </w:t>
      </w:r>
      <w:r>
        <w:rPr>
          <w:spacing w:val="-2"/>
          <w:sz w:val="22"/>
        </w:rPr>
        <w:t>emprar:</w:t>
      </w:r>
    </w:p>
    <w:p>
      <w:pPr>
        <w:pStyle w:val="BodyText"/>
        <w:spacing w:before="252"/>
      </w:pPr>
    </w:p>
    <w:p>
      <w:pPr>
        <w:pStyle w:val="BodyText"/>
        <w:tabs>
          <w:tab w:pos="884" w:val="left" w:leader="none"/>
        </w:tabs>
        <w:spacing w:line="350" w:lineRule="auto"/>
        <w:ind w:left="885" w:right="159" w:hanging="360"/>
      </w:pPr>
      <w:r>
        <w:rPr>
          <w:rFonts w:ascii="Symbol" w:hAnsi="Symbol"/>
          <w:spacing w:val="-10"/>
        </w:rPr>
        <w:t></w:t>
      </w:r>
      <w:r>
        <w:rPr>
          <w:rFonts w:ascii="Times New Roman" w:hAnsi="Times New Roman"/>
        </w:rPr>
        <w:tab/>
      </w:r>
      <w:r>
        <w:rPr/>
        <w:t>Lligant</w:t>
      </w:r>
      <w:r>
        <w:rPr>
          <w:spacing w:val="80"/>
          <w:w w:val="150"/>
        </w:rPr>
        <w:t> </w:t>
      </w:r>
      <w:r>
        <w:rPr/>
        <w:t>millorat</w:t>
      </w:r>
      <w:r>
        <w:rPr>
          <w:spacing w:val="80"/>
          <w:w w:val="150"/>
        </w:rPr>
        <w:t> </w:t>
      </w:r>
      <w:r>
        <w:rPr/>
        <w:t>mitjançant</w:t>
      </w:r>
      <w:r>
        <w:rPr>
          <w:spacing w:val="80"/>
          <w:w w:val="150"/>
        </w:rPr>
        <w:t> </w:t>
      </w:r>
      <w:r>
        <w:rPr/>
        <w:t>l'addició</w:t>
      </w:r>
      <w:r>
        <w:rPr>
          <w:spacing w:val="80"/>
          <w:w w:val="150"/>
        </w:rPr>
        <w:t> </w:t>
      </w:r>
      <w:r>
        <w:rPr/>
        <w:t>de</w:t>
      </w:r>
      <w:r>
        <w:rPr>
          <w:spacing w:val="80"/>
          <w:w w:val="150"/>
        </w:rPr>
        <w:t> </w:t>
      </w:r>
      <w:r>
        <w:rPr/>
        <w:t>polímers</w:t>
      </w:r>
      <w:r>
        <w:rPr>
          <w:spacing w:val="80"/>
          <w:w w:val="150"/>
        </w:rPr>
        <w:t> </w:t>
      </w:r>
      <w:r>
        <w:rPr/>
        <w:t>o</w:t>
      </w:r>
      <w:r>
        <w:rPr>
          <w:spacing w:val="80"/>
          <w:w w:val="150"/>
        </w:rPr>
        <w:t> </w:t>
      </w:r>
      <w:r>
        <w:rPr/>
        <w:t>asfalts</w:t>
      </w:r>
      <w:r>
        <w:rPr>
          <w:spacing w:val="80"/>
          <w:w w:val="150"/>
        </w:rPr>
        <w:t> </w:t>
      </w:r>
      <w:r>
        <w:rPr/>
        <w:t>naturals</w:t>
      </w:r>
      <w:r>
        <w:rPr>
          <w:spacing w:val="80"/>
          <w:w w:val="150"/>
        </w:rPr>
        <w:t> </w:t>
      </w:r>
      <w:r>
        <w:rPr/>
        <w:t>amb</w:t>
      </w:r>
      <w:r>
        <w:rPr>
          <w:spacing w:val="80"/>
          <w:w w:val="150"/>
        </w:rPr>
        <w:t> </w:t>
      </w:r>
      <w:r>
        <w:rPr/>
        <w:t>les característiques següents:</w:t>
      </w:r>
    </w:p>
    <w:p>
      <w:pPr>
        <w:pStyle w:val="BodyText"/>
        <w:tabs>
          <w:tab w:pos="4485" w:val="left" w:leader="none"/>
        </w:tabs>
        <w:spacing w:before="11"/>
        <w:ind w:left="1604"/>
      </w:pPr>
      <w:r>
        <w:rPr>
          <w:spacing w:val="-2"/>
        </w:rPr>
        <w:t>.</w:t>
      </w:r>
      <w:r>
        <w:rPr>
          <w:spacing w:val="-6"/>
        </w:rPr>
        <w:t> </w:t>
      </w:r>
      <w:r>
        <w:rPr>
          <w:spacing w:val="-2"/>
        </w:rPr>
        <w:t>Penetració</w:t>
      </w:r>
      <w:r>
        <w:rPr>
          <w:spacing w:val="-6"/>
        </w:rPr>
        <w:t> </w:t>
      </w:r>
      <w:r>
        <w:rPr>
          <w:spacing w:val="-2"/>
        </w:rPr>
        <w:t>(NLT</w:t>
      </w:r>
      <w:r>
        <w:rPr>
          <w:spacing w:val="-6"/>
        </w:rPr>
        <w:t> </w:t>
      </w:r>
      <w:r>
        <w:rPr>
          <w:spacing w:val="-2"/>
        </w:rPr>
        <w:t>124/84)</w:t>
      </w:r>
      <w:r>
        <w:rPr/>
        <w:tab/>
      </w:r>
      <w:r>
        <w:rPr>
          <w:spacing w:val="-2"/>
        </w:rPr>
        <w:t>60-70</w:t>
      </w:r>
      <w:r>
        <w:rPr>
          <w:spacing w:val="-6"/>
        </w:rPr>
        <w:t> </w:t>
      </w:r>
      <w:r>
        <w:rPr>
          <w:spacing w:val="-2"/>
        </w:rPr>
        <w:t>(0,01</w:t>
      </w:r>
      <w:r>
        <w:rPr>
          <w:spacing w:val="-6"/>
        </w:rPr>
        <w:t> </w:t>
      </w:r>
      <w:r>
        <w:rPr>
          <w:spacing w:val="-5"/>
        </w:rPr>
        <w:t>mm)</w:t>
      </w:r>
    </w:p>
    <w:p>
      <w:pPr>
        <w:pStyle w:val="BodyText"/>
        <w:spacing w:before="128"/>
        <w:ind w:left="1604"/>
      </w:pPr>
      <w:r>
        <w:rPr/>
        <w:t>.</w:t>
      </w:r>
      <w:r>
        <w:rPr>
          <w:spacing w:val="-15"/>
        </w:rPr>
        <w:t> </w:t>
      </w:r>
      <w:r>
        <w:rPr/>
        <w:t>Punt</w:t>
      </w:r>
      <w:r>
        <w:rPr>
          <w:spacing w:val="-12"/>
        </w:rPr>
        <w:t> </w:t>
      </w:r>
      <w:r>
        <w:rPr/>
        <w:t>de</w:t>
      </w:r>
      <w:r>
        <w:rPr>
          <w:spacing w:val="-13"/>
        </w:rPr>
        <w:t> </w:t>
      </w:r>
      <w:r>
        <w:rPr/>
        <w:t>fragilitat</w:t>
      </w:r>
      <w:r>
        <w:rPr>
          <w:spacing w:val="-13"/>
        </w:rPr>
        <w:t> </w:t>
      </w:r>
      <w:r>
        <w:rPr/>
        <w:t>Fraas</w:t>
      </w:r>
      <w:r>
        <w:rPr>
          <w:spacing w:val="-14"/>
        </w:rPr>
        <w:t> </w:t>
      </w:r>
      <w:r>
        <w:rPr/>
        <w:t>(NLT</w:t>
      </w:r>
      <w:r>
        <w:rPr>
          <w:spacing w:val="-14"/>
        </w:rPr>
        <w:t> </w:t>
      </w:r>
      <w:r>
        <w:rPr/>
        <w:t>182/84)</w:t>
      </w:r>
      <w:r>
        <w:rPr>
          <w:spacing w:val="38"/>
        </w:rPr>
        <w:t> </w:t>
      </w:r>
      <w:r>
        <w:rPr/>
        <w:t>-</w:t>
      </w:r>
      <w:r>
        <w:rPr>
          <w:spacing w:val="-5"/>
        </w:rPr>
        <w:t>15C</w:t>
      </w:r>
    </w:p>
    <w:p>
      <w:pPr>
        <w:pStyle w:val="BodyText"/>
        <w:tabs>
          <w:tab w:pos="5075" w:val="left" w:leader="none"/>
        </w:tabs>
        <w:spacing w:before="127"/>
        <w:ind w:left="1604"/>
      </w:pPr>
      <w:r>
        <w:rPr>
          <w:spacing w:val="-2"/>
        </w:rPr>
        <w:t>.</w:t>
      </w:r>
      <w:r>
        <w:rPr>
          <w:spacing w:val="-6"/>
        </w:rPr>
        <w:t> </w:t>
      </w:r>
      <w:r>
        <w:rPr>
          <w:spacing w:val="-2"/>
        </w:rPr>
        <w:t>Punt</w:t>
      </w:r>
      <w:r>
        <w:rPr>
          <w:spacing w:val="-4"/>
        </w:rPr>
        <w:t> </w:t>
      </w:r>
      <w:r>
        <w:rPr>
          <w:spacing w:val="-2"/>
        </w:rPr>
        <w:t>d'estovament</w:t>
      </w:r>
      <w:r>
        <w:rPr>
          <w:spacing w:val="-7"/>
        </w:rPr>
        <w:t> </w:t>
      </w:r>
      <w:r>
        <w:rPr>
          <w:spacing w:val="-2"/>
        </w:rPr>
        <w:t>(NLT</w:t>
      </w:r>
      <w:r>
        <w:rPr>
          <w:spacing w:val="-6"/>
        </w:rPr>
        <w:t> </w:t>
      </w:r>
      <w:r>
        <w:rPr>
          <w:spacing w:val="-2"/>
        </w:rPr>
        <w:t>125/84)</w:t>
      </w:r>
      <w:r>
        <w:rPr/>
        <w:tab/>
        <w:t>&gt;</w:t>
      </w:r>
      <w:r>
        <w:rPr>
          <w:spacing w:val="-4"/>
        </w:rPr>
        <w:t> </w:t>
      </w:r>
      <w:r>
        <w:rPr>
          <w:spacing w:val="-5"/>
        </w:rPr>
        <w:t>55C</w:t>
      </w:r>
    </w:p>
    <w:p>
      <w:pPr>
        <w:pStyle w:val="BodyText"/>
        <w:spacing w:before="252"/>
      </w:pPr>
    </w:p>
    <w:p>
      <w:pPr>
        <w:pStyle w:val="BodyText"/>
        <w:tabs>
          <w:tab w:pos="884" w:val="left" w:leader="none"/>
        </w:tabs>
        <w:spacing w:line="350" w:lineRule="auto"/>
        <w:ind w:left="885" w:right="159" w:hanging="360"/>
      </w:pPr>
      <w:r>
        <w:rPr>
          <w:rFonts w:ascii="Symbol" w:hAnsi="Symbol"/>
          <w:spacing w:val="-10"/>
        </w:rPr>
        <w:t></w:t>
      </w:r>
      <w:r>
        <w:rPr>
          <w:rFonts w:ascii="Times New Roman" w:hAnsi="Times New Roman"/>
        </w:rPr>
        <w:tab/>
      </w:r>
      <w:r>
        <w:rPr/>
        <w:t>Betum</w:t>
      </w:r>
      <w:r>
        <w:rPr>
          <w:spacing w:val="-10"/>
        </w:rPr>
        <w:t> </w:t>
      </w:r>
      <w:r>
        <w:rPr/>
        <w:t>de</w:t>
      </w:r>
      <w:r>
        <w:rPr>
          <w:spacing w:val="-13"/>
        </w:rPr>
        <w:t> </w:t>
      </w:r>
      <w:r>
        <w:rPr/>
        <w:t>penetració</w:t>
      </w:r>
      <w:r>
        <w:rPr>
          <w:spacing w:val="-11"/>
        </w:rPr>
        <w:t> </w:t>
      </w:r>
      <w:r>
        <w:rPr/>
        <w:t>60/70</w:t>
      </w:r>
      <w:r>
        <w:rPr>
          <w:spacing w:val="-11"/>
        </w:rPr>
        <w:t> </w:t>
      </w:r>
      <w:r>
        <w:rPr/>
        <w:t>amb</w:t>
      </w:r>
      <w:r>
        <w:rPr>
          <w:spacing w:val="-11"/>
        </w:rPr>
        <w:t> </w:t>
      </w:r>
      <w:r>
        <w:rPr/>
        <w:t>l'addició</w:t>
      </w:r>
      <w:r>
        <w:rPr>
          <w:spacing w:val="-11"/>
        </w:rPr>
        <w:t> </w:t>
      </w:r>
      <w:r>
        <w:rPr/>
        <w:t>de</w:t>
      </w:r>
      <w:r>
        <w:rPr>
          <w:spacing w:val="-11"/>
        </w:rPr>
        <w:t> </w:t>
      </w:r>
      <w:r>
        <w:rPr/>
        <w:t>fibres</w:t>
      </w:r>
      <w:r>
        <w:rPr>
          <w:spacing w:val="-10"/>
        </w:rPr>
        <w:t> </w:t>
      </w:r>
      <w:r>
        <w:rPr/>
        <w:t>acríliques,</w:t>
      </w:r>
      <w:r>
        <w:rPr>
          <w:spacing w:val="-10"/>
        </w:rPr>
        <w:t> </w:t>
      </w:r>
      <w:r>
        <w:rPr/>
        <w:t>amb</w:t>
      </w:r>
      <w:r>
        <w:rPr>
          <w:spacing w:val="-13"/>
        </w:rPr>
        <w:t> </w:t>
      </w:r>
      <w:r>
        <w:rPr/>
        <w:t>les</w:t>
      </w:r>
      <w:r>
        <w:rPr>
          <w:spacing w:val="-12"/>
        </w:rPr>
        <w:t> </w:t>
      </w:r>
      <w:r>
        <w:rPr/>
        <w:t>característiques </w:t>
      </w:r>
      <w:r>
        <w:rPr>
          <w:spacing w:val="-2"/>
        </w:rPr>
        <w:t>següents:</w:t>
      </w:r>
    </w:p>
    <w:p>
      <w:pPr>
        <w:pStyle w:val="BodyText"/>
        <w:tabs>
          <w:tab w:pos="3045" w:val="left" w:leader="none"/>
        </w:tabs>
        <w:spacing w:before="10"/>
        <w:ind w:left="1604"/>
      </w:pPr>
      <w:r>
        <w:rPr/>
        <w:t>.</w:t>
      </w:r>
      <w:r>
        <w:rPr>
          <w:spacing w:val="-4"/>
        </w:rPr>
        <w:t> </w:t>
      </w:r>
      <w:r>
        <w:rPr>
          <w:spacing w:val="-2"/>
        </w:rPr>
        <w:t>Tenacitat</w:t>
      </w:r>
      <w:r>
        <w:rPr/>
        <w:tab/>
      </w:r>
      <w:r>
        <w:rPr>
          <w:spacing w:val="-2"/>
        </w:rPr>
        <w:t>&gt;350</w:t>
      </w:r>
      <w:r>
        <w:rPr>
          <w:spacing w:val="-8"/>
        </w:rPr>
        <w:t> </w:t>
      </w:r>
      <w:r>
        <w:rPr>
          <w:spacing w:val="-4"/>
        </w:rPr>
        <w:t>N/mm</w:t>
      </w:r>
      <w:r>
        <w:rPr>
          <w:spacing w:val="-4"/>
          <w:vertAlign w:val="superscript"/>
        </w:rPr>
        <w:t>2</w:t>
      </w:r>
    </w:p>
    <w:p>
      <w:pPr>
        <w:pStyle w:val="BodyText"/>
        <w:tabs>
          <w:tab w:pos="3044" w:val="left" w:leader="none"/>
        </w:tabs>
        <w:spacing w:before="126"/>
        <w:ind w:left="1604"/>
      </w:pPr>
      <w:r>
        <w:rPr/>
        <w:t>.</w:t>
      </w:r>
      <w:r>
        <w:rPr>
          <w:spacing w:val="-4"/>
        </w:rPr>
        <w:t> </w:t>
      </w:r>
      <w:r>
        <w:rPr>
          <w:spacing w:val="-2"/>
        </w:rPr>
        <w:t>Mòdul</w:t>
      </w:r>
      <w:r>
        <w:rPr/>
        <w:tab/>
        <w:t>&gt;6500</w:t>
      </w:r>
      <w:r>
        <w:rPr>
          <w:spacing w:val="-15"/>
        </w:rPr>
        <w:t> </w:t>
      </w:r>
      <w:r>
        <w:rPr>
          <w:spacing w:val="-4"/>
        </w:rPr>
        <w:t>N/mm</w:t>
      </w:r>
      <w:r>
        <w:rPr>
          <w:spacing w:val="-4"/>
          <w:vertAlign w:val="superscript"/>
        </w:rPr>
        <w:t>2</w:t>
      </w:r>
    </w:p>
    <w:p>
      <w:pPr>
        <w:pStyle w:val="BodyText"/>
        <w:spacing w:before="129"/>
        <w:ind w:left="1604"/>
      </w:pPr>
      <w:r>
        <w:rPr/>
        <w:t>.</w:t>
      </w:r>
      <w:r>
        <w:rPr>
          <w:spacing w:val="-11"/>
        </w:rPr>
        <w:t> </w:t>
      </w:r>
      <w:r>
        <w:rPr/>
        <w:t>Allargament</w:t>
      </w:r>
      <w:r>
        <w:rPr>
          <w:spacing w:val="60"/>
          <w:w w:val="150"/>
        </w:rPr>
        <w:t> </w:t>
      </w:r>
      <w:r>
        <w:rPr/>
        <w:t>&gt;</w:t>
      </w:r>
      <w:r>
        <w:rPr>
          <w:spacing w:val="-10"/>
        </w:rPr>
        <w:t> </w:t>
      </w:r>
      <w:r>
        <w:rPr>
          <w:spacing w:val="-5"/>
        </w:rPr>
        <w:t>7%</w:t>
      </w:r>
    </w:p>
    <w:p>
      <w:pPr>
        <w:pStyle w:val="BodyText"/>
        <w:spacing w:before="126"/>
        <w:ind w:left="1604"/>
      </w:pPr>
      <w:r>
        <w:rPr/>
        <w:t>.</w:t>
      </w:r>
      <w:r>
        <w:rPr>
          <w:spacing w:val="-13"/>
        </w:rPr>
        <w:t> </w:t>
      </w:r>
      <w:r>
        <w:rPr/>
        <w:t>Humitat</w:t>
      </w:r>
      <w:r>
        <w:rPr>
          <w:spacing w:val="-10"/>
        </w:rPr>
        <w:t> </w:t>
      </w:r>
      <w:r>
        <w:rPr/>
        <w:t>retinguda</w:t>
      </w:r>
      <w:r>
        <w:rPr>
          <w:spacing w:val="39"/>
        </w:rPr>
        <w:t> </w:t>
      </w:r>
      <w:r>
        <w:rPr/>
        <w:t>&lt;</w:t>
      </w:r>
      <w:r>
        <w:rPr>
          <w:spacing w:val="-11"/>
        </w:rPr>
        <w:t> </w:t>
      </w:r>
      <w:r>
        <w:rPr>
          <w:spacing w:val="-7"/>
        </w:rPr>
        <w:t>3%</w:t>
      </w:r>
    </w:p>
    <w:p>
      <w:pPr>
        <w:pStyle w:val="BodyText"/>
        <w:spacing w:before="126"/>
        <w:ind w:left="1604"/>
      </w:pPr>
      <w:r>
        <w:rPr/>
        <w:t>.</w:t>
      </w:r>
      <w:r>
        <w:rPr>
          <w:spacing w:val="-15"/>
        </w:rPr>
        <w:t> </w:t>
      </w:r>
      <w:r>
        <w:rPr/>
        <w:t>Punt</w:t>
      </w:r>
      <w:r>
        <w:rPr>
          <w:spacing w:val="-13"/>
        </w:rPr>
        <w:t> </w:t>
      </w:r>
      <w:r>
        <w:rPr/>
        <w:t>d'estovament</w:t>
      </w:r>
      <w:r>
        <w:rPr>
          <w:spacing w:val="-15"/>
        </w:rPr>
        <w:t> </w:t>
      </w:r>
      <w:r>
        <w:rPr/>
        <w:t>&gt;</w:t>
      </w:r>
      <w:r>
        <w:rPr>
          <w:spacing w:val="-12"/>
        </w:rPr>
        <w:t> </w:t>
      </w:r>
      <w:r>
        <w:rPr>
          <w:spacing w:val="-4"/>
        </w:rPr>
        <w:t>190C</w:t>
      </w:r>
    </w:p>
    <w:p>
      <w:pPr>
        <w:pStyle w:val="BodyText"/>
      </w:pPr>
    </w:p>
    <w:p>
      <w:pPr>
        <w:pStyle w:val="BodyText"/>
      </w:pPr>
    </w:p>
    <w:p>
      <w:pPr>
        <w:pStyle w:val="Heading3"/>
        <w:jc w:val="both"/>
      </w:pPr>
      <w:r>
        <w:rPr>
          <w:spacing w:val="-2"/>
        </w:rPr>
        <w:t>Granulat</w:t>
      </w:r>
      <w:r>
        <w:rPr>
          <w:spacing w:val="-8"/>
        </w:rPr>
        <w:t> </w:t>
      </w:r>
      <w:r>
        <w:rPr>
          <w:spacing w:val="-2"/>
        </w:rPr>
        <w:t>gruixut</w:t>
      </w:r>
    </w:p>
    <w:p>
      <w:pPr>
        <w:pStyle w:val="BodyText"/>
        <w:spacing w:line="360" w:lineRule="auto" w:before="126"/>
        <w:ind w:left="165" w:right="159"/>
        <w:jc w:val="both"/>
      </w:pPr>
      <w:r>
        <w:rPr/>
        <w:t>Els</w:t>
      </w:r>
      <w:r>
        <w:rPr>
          <w:spacing w:val="-8"/>
        </w:rPr>
        <w:t> </w:t>
      </w:r>
      <w:r>
        <w:rPr/>
        <w:t>granulats</w:t>
      </w:r>
      <w:r>
        <w:rPr>
          <w:spacing w:val="-5"/>
        </w:rPr>
        <w:t> </w:t>
      </w:r>
      <w:r>
        <w:rPr/>
        <w:t>que</w:t>
      </w:r>
      <w:r>
        <w:rPr>
          <w:spacing w:val="-7"/>
        </w:rPr>
        <w:t> </w:t>
      </w:r>
      <w:r>
        <w:rPr/>
        <w:t>cal</w:t>
      </w:r>
      <w:r>
        <w:rPr>
          <w:spacing w:val="-8"/>
        </w:rPr>
        <w:t> </w:t>
      </w:r>
      <w:r>
        <w:rPr/>
        <w:t>utilitzar</w:t>
      </w:r>
      <w:r>
        <w:rPr>
          <w:spacing w:val="-5"/>
        </w:rPr>
        <w:t> </w:t>
      </w:r>
      <w:r>
        <w:rPr/>
        <w:t>en</w:t>
      </w:r>
      <w:r>
        <w:rPr>
          <w:spacing w:val="-7"/>
        </w:rPr>
        <w:t> </w:t>
      </w:r>
      <w:r>
        <w:rPr/>
        <w:t>les</w:t>
      </w:r>
      <w:r>
        <w:rPr>
          <w:spacing w:val="-8"/>
        </w:rPr>
        <w:t> </w:t>
      </w:r>
      <w:r>
        <w:rPr/>
        <w:t>mescles</w:t>
      </w:r>
      <w:r>
        <w:rPr>
          <w:spacing w:val="-8"/>
        </w:rPr>
        <w:t> </w:t>
      </w:r>
      <w:r>
        <w:rPr/>
        <w:t>bituminoses</w:t>
      </w:r>
      <w:r>
        <w:rPr>
          <w:spacing w:val="-8"/>
        </w:rPr>
        <w:t> </w:t>
      </w:r>
      <w:r>
        <w:rPr/>
        <w:t>han</w:t>
      </w:r>
      <w:r>
        <w:rPr>
          <w:spacing w:val="-7"/>
        </w:rPr>
        <w:t> </w:t>
      </w:r>
      <w:r>
        <w:rPr/>
        <w:t>de</w:t>
      </w:r>
      <w:r>
        <w:rPr>
          <w:spacing w:val="-7"/>
        </w:rPr>
        <w:t> </w:t>
      </w:r>
      <w:r>
        <w:rPr/>
        <w:t>procedir</w:t>
      </w:r>
      <w:r>
        <w:rPr>
          <w:spacing w:val="-4"/>
        </w:rPr>
        <w:t> </w:t>
      </w:r>
      <w:r>
        <w:rPr/>
        <w:t>del</w:t>
      </w:r>
      <w:r>
        <w:rPr>
          <w:spacing w:val="-8"/>
        </w:rPr>
        <w:t> </w:t>
      </w:r>
      <w:r>
        <w:rPr/>
        <w:t>matxucat</w:t>
      </w:r>
      <w:r>
        <w:rPr>
          <w:spacing w:val="-5"/>
        </w:rPr>
        <w:t> </w:t>
      </w:r>
      <w:r>
        <w:rPr/>
        <w:t>i</w:t>
      </w:r>
      <w:r>
        <w:rPr>
          <w:spacing w:val="-8"/>
        </w:rPr>
        <w:t> </w:t>
      </w:r>
      <w:r>
        <w:rPr/>
        <w:t>de</w:t>
      </w:r>
      <w:r>
        <w:rPr>
          <w:spacing w:val="-9"/>
        </w:rPr>
        <w:t> </w:t>
      </w:r>
      <w:r>
        <w:rPr/>
        <w:t>la trituració</w:t>
      </w:r>
      <w:r>
        <w:rPr>
          <w:spacing w:val="-10"/>
        </w:rPr>
        <w:t> </w:t>
      </w:r>
      <w:r>
        <w:rPr/>
        <w:t>de</w:t>
      </w:r>
      <w:r>
        <w:rPr>
          <w:spacing w:val="-10"/>
        </w:rPr>
        <w:t> </w:t>
      </w:r>
      <w:r>
        <w:rPr/>
        <w:t>pedres</w:t>
      </w:r>
      <w:r>
        <w:rPr>
          <w:spacing w:val="-11"/>
        </w:rPr>
        <w:t> </w:t>
      </w:r>
      <w:r>
        <w:rPr/>
        <w:t>de</w:t>
      </w:r>
      <w:r>
        <w:rPr>
          <w:spacing w:val="-10"/>
        </w:rPr>
        <w:t> </w:t>
      </w:r>
      <w:r>
        <w:rPr/>
        <w:t>pedrera.</w:t>
      </w:r>
      <w:r>
        <w:rPr>
          <w:spacing w:val="-10"/>
        </w:rPr>
        <w:t> </w:t>
      </w:r>
      <w:r>
        <w:rPr/>
        <w:t>El</w:t>
      </w:r>
      <w:r>
        <w:rPr>
          <w:spacing w:val="-11"/>
        </w:rPr>
        <w:t> </w:t>
      </w:r>
      <w:r>
        <w:rPr/>
        <w:t>percentatge</w:t>
      </w:r>
      <w:r>
        <w:rPr>
          <w:spacing w:val="-10"/>
        </w:rPr>
        <w:t> </w:t>
      </w:r>
      <w:r>
        <w:rPr/>
        <w:t>de</w:t>
      </w:r>
      <w:r>
        <w:rPr>
          <w:spacing w:val="-10"/>
        </w:rPr>
        <w:t> </w:t>
      </w:r>
      <w:r>
        <w:rPr/>
        <w:t>partícules</w:t>
      </w:r>
      <w:r>
        <w:rPr>
          <w:spacing w:val="-11"/>
        </w:rPr>
        <w:t> </w:t>
      </w:r>
      <w:r>
        <w:rPr/>
        <w:t>que</w:t>
      </w:r>
      <w:r>
        <w:rPr>
          <w:spacing w:val="-10"/>
        </w:rPr>
        <w:t> </w:t>
      </w:r>
      <w:r>
        <w:rPr/>
        <w:t>presenten</w:t>
      </w:r>
      <w:r>
        <w:rPr>
          <w:spacing w:val="-10"/>
        </w:rPr>
        <w:t> </w:t>
      </w:r>
      <w:r>
        <w:rPr/>
        <w:t>dues</w:t>
      </w:r>
      <w:r>
        <w:rPr>
          <w:spacing w:val="-11"/>
        </w:rPr>
        <w:t> </w:t>
      </w:r>
      <w:r>
        <w:rPr/>
        <w:t>o</w:t>
      </w:r>
      <w:r>
        <w:rPr>
          <w:spacing w:val="-12"/>
        </w:rPr>
        <w:t> </w:t>
      </w:r>
      <w:r>
        <w:rPr/>
        <w:t>més</w:t>
      </w:r>
      <w:r>
        <w:rPr>
          <w:spacing w:val="-11"/>
        </w:rPr>
        <w:t> </w:t>
      </w:r>
      <w:r>
        <w:rPr/>
        <w:t>cares de fractura</w:t>
      </w:r>
      <w:r>
        <w:rPr>
          <w:spacing w:val="-1"/>
        </w:rPr>
        <w:t> </w:t>
      </w:r>
      <w:r>
        <w:rPr/>
        <w:t>segons la</w:t>
      </w:r>
      <w:r>
        <w:rPr>
          <w:spacing w:val="-1"/>
        </w:rPr>
        <w:t> </w:t>
      </w:r>
      <w:r>
        <w:rPr/>
        <w:t>NLT 358/87 no pot ser inferior al 100%.</w:t>
      </w:r>
    </w:p>
    <w:p>
      <w:pPr>
        <w:pStyle w:val="BodyText"/>
        <w:spacing w:before="128"/>
      </w:pPr>
    </w:p>
    <w:p>
      <w:pPr>
        <w:pStyle w:val="BodyText"/>
        <w:ind w:left="165"/>
        <w:jc w:val="both"/>
      </w:pPr>
      <w:r>
        <w:rPr/>
        <w:t>La</w:t>
      </w:r>
      <w:r>
        <w:rPr>
          <w:spacing w:val="-12"/>
        </w:rPr>
        <w:t> </w:t>
      </w:r>
      <w:r>
        <w:rPr/>
        <w:t>naturalesa</w:t>
      </w:r>
      <w:r>
        <w:rPr>
          <w:spacing w:val="-15"/>
        </w:rPr>
        <w:t> </w:t>
      </w:r>
      <w:r>
        <w:rPr/>
        <w:t>ha</w:t>
      </w:r>
      <w:r>
        <w:rPr>
          <w:spacing w:val="-14"/>
        </w:rPr>
        <w:t> </w:t>
      </w:r>
      <w:r>
        <w:rPr/>
        <w:t>de</w:t>
      </w:r>
      <w:r>
        <w:rPr>
          <w:spacing w:val="-12"/>
        </w:rPr>
        <w:t> </w:t>
      </w:r>
      <w:r>
        <w:rPr/>
        <w:t>ser</w:t>
      </w:r>
      <w:r>
        <w:rPr>
          <w:spacing w:val="-11"/>
        </w:rPr>
        <w:t> </w:t>
      </w:r>
      <w:r>
        <w:rPr/>
        <w:t>silícica</w:t>
      </w:r>
      <w:r>
        <w:rPr>
          <w:spacing w:val="-12"/>
        </w:rPr>
        <w:t> </w:t>
      </w:r>
      <w:r>
        <w:rPr/>
        <w:t>a</w:t>
      </w:r>
      <w:r>
        <w:rPr>
          <w:spacing w:val="-13"/>
        </w:rPr>
        <w:t> </w:t>
      </w:r>
      <w:r>
        <w:rPr/>
        <w:t>les</w:t>
      </w:r>
      <w:r>
        <w:rPr>
          <w:spacing w:val="-12"/>
        </w:rPr>
        <w:t> </w:t>
      </w:r>
      <w:r>
        <w:rPr/>
        <w:t>capes</w:t>
      </w:r>
      <w:r>
        <w:rPr>
          <w:spacing w:val="-13"/>
        </w:rPr>
        <w:t> </w:t>
      </w:r>
      <w:r>
        <w:rPr/>
        <w:t>de</w:t>
      </w:r>
      <w:r>
        <w:rPr>
          <w:spacing w:val="-14"/>
        </w:rPr>
        <w:t> </w:t>
      </w:r>
      <w:r>
        <w:rPr>
          <w:spacing w:val="-2"/>
        </w:rPr>
        <w:t>trànsit.</w:t>
      </w:r>
    </w:p>
    <w:p>
      <w:pPr>
        <w:pStyle w:val="BodyText"/>
        <w:spacing w:before="252"/>
      </w:pPr>
    </w:p>
    <w:p>
      <w:pPr>
        <w:pStyle w:val="BodyText"/>
        <w:spacing w:line="360" w:lineRule="auto"/>
        <w:ind w:left="165" w:right="160"/>
        <w:jc w:val="both"/>
      </w:pPr>
      <w:r>
        <w:rPr/>
        <w:t>El</w:t>
      </w:r>
      <w:r>
        <w:rPr>
          <w:spacing w:val="-16"/>
        </w:rPr>
        <w:t> </w:t>
      </w:r>
      <w:r>
        <w:rPr/>
        <w:t>coeficient</w:t>
      </w:r>
      <w:r>
        <w:rPr>
          <w:spacing w:val="-15"/>
        </w:rPr>
        <w:t> </w:t>
      </w:r>
      <w:r>
        <w:rPr/>
        <w:t>de</w:t>
      </w:r>
      <w:r>
        <w:rPr>
          <w:spacing w:val="-15"/>
        </w:rPr>
        <w:t> </w:t>
      </w:r>
      <w:r>
        <w:rPr/>
        <w:t>desgast</w:t>
      </w:r>
      <w:r>
        <w:rPr>
          <w:spacing w:val="-15"/>
        </w:rPr>
        <w:t> </w:t>
      </w:r>
      <w:r>
        <w:rPr/>
        <w:t>mitjà</w:t>
      </w:r>
      <w:r>
        <w:rPr>
          <w:spacing w:val="-15"/>
        </w:rPr>
        <w:t> </w:t>
      </w:r>
      <w:r>
        <w:rPr/>
        <w:t>per</w:t>
      </w:r>
      <w:r>
        <w:rPr>
          <w:spacing w:val="-16"/>
        </w:rPr>
        <w:t> </w:t>
      </w:r>
      <w:r>
        <w:rPr/>
        <w:t>l'assaig</w:t>
      </w:r>
      <w:r>
        <w:rPr>
          <w:spacing w:val="-14"/>
        </w:rPr>
        <w:t> </w:t>
      </w:r>
      <w:r>
        <w:rPr/>
        <w:t>de</w:t>
      </w:r>
      <w:r>
        <w:rPr>
          <w:spacing w:val="-15"/>
        </w:rPr>
        <w:t> </w:t>
      </w:r>
      <w:r>
        <w:rPr/>
        <w:t>Los</w:t>
      </w:r>
      <w:r>
        <w:rPr>
          <w:spacing w:val="-16"/>
        </w:rPr>
        <w:t> </w:t>
      </w:r>
      <w:r>
        <w:rPr/>
        <w:t>Angeles,</w:t>
      </w:r>
      <w:r>
        <w:rPr>
          <w:spacing w:val="-14"/>
        </w:rPr>
        <w:t> </w:t>
      </w:r>
      <w:r>
        <w:rPr/>
        <w:t>segons</w:t>
      </w:r>
      <w:r>
        <w:rPr>
          <w:spacing w:val="-15"/>
        </w:rPr>
        <w:t> </w:t>
      </w:r>
      <w:r>
        <w:rPr/>
        <w:t>la</w:t>
      </w:r>
      <w:r>
        <w:rPr>
          <w:spacing w:val="-14"/>
        </w:rPr>
        <w:t> </w:t>
      </w:r>
      <w:r>
        <w:rPr/>
        <w:t>Norma</w:t>
      </w:r>
      <w:r>
        <w:rPr>
          <w:spacing w:val="-14"/>
        </w:rPr>
        <w:t> </w:t>
      </w:r>
      <w:r>
        <w:rPr/>
        <w:t>NLT-149/72</w:t>
      </w:r>
      <w:r>
        <w:rPr>
          <w:spacing w:val="-14"/>
        </w:rPr>
        <w:t> </w:t>
      </w:r>
      <w:r>
        <w:rPr/>
        <w:t>ha</w:t>
      </w:r>
      <w:r>
        <w:rPr>
          <w:spacing w:val="-14"/>
        </w:rPr>
        <w:t> </w:t>
      </w:r>
      <w:r>
        <w:rPr/>
        <w:t>de ser</w:t>
      </w:r>
      <w:r>
        <w:rPr>
          <w:spacing w:val="-3"/>
        </w:rPr>
        <w:t> </w:t>
      </w:r>
      <w:r>
        <w:rPr/>
        <w:t>inferior</w:t>
      </w:r>
      <w:r>
        <w:rPr>
          <w:spacing w:val="-3"/>
        </w:rPr>
        <w:t> </w:t>
      </w:r>
      <w:r>
        <w:rPr/>
        <w:t>a</w:t>
      </w:r>
      <w:r>
        <w:rPr>
          <w:spacing w:val="-5"/>
        </w:rPr>
        <w:t> </w:t>
      </w:r>
      <w:r>
        <w:rPr/>
        <w:t>30</w:t>
      </w:r>
      <w:r>
        <w:rPr>
          <w:spacing w:val="-5"/>
        </w:rPr>
        <w:t> </w:t>
      </w:r>
      <w:r>
        <w:rPr/>
        <w:t>a</w:t>
      </w:r>
      <w:r>
        <w:rPr>
          <w:spacing w:val="-5"/>
        </w:rPr>
        <w:t> </w:t>
      </w:r>
      <w:r>
        <w:rPr/>
        <w:t>les</w:t>
      </w:r>
      <w:r>
        <w:rPr>
          <w:spacing w:val="-6"/>
        </w:rPr>
        <w:t> </w:t>
      </w:r>
      <w:r>
        <w:rPr/>
        <w:t>capes</w:t>
      </w:r>
      <w:r>
        <w:rPr>
          <w:spacing w:val="-6"/>
        </w:rPr>
        <w:t> </w:t>
      </w:r>
      <w:r>
        <w:rPr/>
        <w:t>intermèdia</w:t>
      </w:r>
      <w:r>
        <w:rPr>
          <w:spacing w:val="-5"/>
        </w:rPr>
        <w:t> </w:t>
      </w:r>
      <w:r>
        <w:rPr/>
        <w:t>i</w:t>
      </w:r>
      <w:r>
        <w:rPr>
          <w:spacing w:val="-6"/>
        </w:rPr>
        <w:t> </w:t>
      </w:r>
      <w:r>
        <w:rPr/>
        <w:t>de</w:t>
      </w:r>
      <w:r>
        <w:rPr>
          <w:spacing w:val="-5"/>
        </w:rPr>
        <w:t> </w:t>
      </w:r>
      <w:r>
        <w:rPr/>
        <w:t>base.</w:t>
      </w:r>
      <w:r>
        <w:rPr>
          <w:spacing w:val="-1"/>
        </w:rPr>
        <w:t> </w:t>
      </w:r>
      <w:r>
        <w:rPr/>
        <w:t>A</w:t>
      </w:r>
      <w:r>
        <w:rPr>
          <w:spacing w:val="-5"/>
        </w:rPr>
        <w:t> </w:t>
      </w:r>
      <w:r>
        <w:rPr/>
        <w:t>la</w:t>
      </w:r>
      <w:r>
        <w:rPr>
          <w:spacing w:val="-5"/>
        </w:rPr>
        <w:t> </w:t>
      </w:r>
      <w:r>
        <w:rPr/>
        <w:t>capa</w:t>
      </w:r>
      <w:r>
        <w:rPr>
          <w:spacing w:val="-7"/>
        </w:rPr>
        <w:t> </w:t>
      </w:r>
      <w:r>
        <w:rPr/>
        <w:t>de</w:t>
      </w:r>
      <w:r>
        <w:rPr>
          <w:spacing w:val="-7"/>
        </w:rPr>
        <w:t> </w:t>
      </w:r>
      <w:r>
        <w:rPr/>
        <w:t>trànsit</w:t>
      </w:r>
      <w:r>
        <w:rPr>
          <w:spacing w:val="-5"/>
        </w:rPr>
        <w:t> </w:t>
      </w:r>
      <w:r>
        <w:rPr/>
        <w:t>aquest</w:t>
      </w:r>
      <w:r>
        <w:rPr>
          <w:spacing w:val="-5"/>
        </w:rPr>
        <w:t> </w:t>
      </w:r>
      <w:r>
        <w:rPr/>
        <w:t>coeficient</w:t>
      </w:r>
      <w:r>
        <w:rPr>
          <w:spacing w:val="-3"/>
        </w:rPr>
        <w:t> </w:t>
      </w:r>
      <w:r>
        <w:rPr/>
        <w:t>ha</w:t>
      </w:r>
      <w:r>
        <w:rPr>
          <w:spacing w:val="-5"/>
        </w:rPr>
        <w:t> </w:t>
      </w:r>
      <w:r>
        <w:rPr/>
        <w:t>de ser inferior a 25 i 20 en les drenants.</w:t>
      </w:r>
    </w:p>
    <w:p>
      <w:pPr>
        <w:pStyle w:val="BodyText"/>
        <w:spacing w:before="126"/>
      </w:pPr>
    </w:p>
    <w:p>
      <w:pPr>
        <w:pStyle w:val="BodyText"/>
        <w:spacing w:line="360" w:lineRule="auto"/>
        <w:ind w:left="165" w:right="157"/>
        <w:jc w:val="both"/>
      </w:pPr>
      <w:r>
        <w:rPr>
          <w:spacing w:val="-2"/>
        </w:rPr>
        <w:t>El</w:t>
      </w:r>
      <w:r>
        <w:rPr>
          <w:spacing w:val="-14"/>
        </w:rPr>
        <w:t> </w:t>
      </w:r>
      <w:r>
        <w:rPr>
          <w:spacing w:val="-2"/>
        </w:rPr>
        <w:t>valor</w:t>
      </w:r>
      <w:r>
        <w:rPr>
          <w:spacing w:val="-13"/>
        </w:rPr>
        <w:t> </w:t>
      </w:r>
      <w:r>
        <w:rPr>
          <w:spacing w:val="-2"/>
        </w:rPr>
        <w:t>del</w:t>
      </w:r>
      <w:r>
        <w:rPr>
          <w:spacing w:val="-12"/>
        </w:rPr>
        <w:t> </w:t>
      </w:r>
      <w:r>
        <w:rPr>
          <w:spacing w:val="-2"/>
        </w:rPr>
        <w:t>coeficient</w:t>
      </w:r>
      <w:r>
        <w:rPr>
          <w:spacing w:val="-11"/>
        </w:rPr>
        <w:t> </w:t>
      </w:r>
      <w:r>
        <w:rPr>
          <w:spacing w:val="-2"/>
        </w:rPr>
        <w:t>de</w:t>
      </w:r>
      <w:r>
        <w:rPr>
          <w:spacing w:val="-13"/>
        </w:rPr>
        <w:t> </w:t>
      </w:r>
      <w:r>
        <w:rPr>
          <w:spacing w:val="-2"/>
        </w:rPr>
        <w:t>polit</w:t>
      </w:r>
      <w:r>
        <w:rPr>
          <w:spacing w:val="-11"/>
        </w:rPr>
        <w:t> </w:t>
      </w:r>
      <w:r>
        <w:rPr>
          <w:spacing w:val="-2"/>
        </w:rPr>
        <w:t>accelerat</w:t>
      </w:r>
      <w:r>
        <w:rPr>
          <w:spacing w:val="-11"/>
        </w:rPr>
        <w:t> </w:t>
      </w:r>
      <w:r>
        <w:rPr>
          <w:spacing w:val="-2"/>
        </w:rPr>
        <w:t>al</w:t>
      </w:r>
      <w:r>
        <w:rPr>
          <w:spacing w:val="-14"/>
        </w:rPr>
        <w:t> </w:t>
      </w:r>
      <w:r>
        <w:rPr>
          <w:spacing w:val="-2"/>
        </w:rPr>
        <w:t>granulat</w:t>
      </w:r>
      <w:r>
        <w:rPr>
          <w:spacing w:val="-10"/>
        </w:rPr>
        <w:t> </w:t>
      </w:r>
      <w:r>
        <w:rPr>
          <w:spacing w:val="-2"/>
        </w:rPr>
        <w:t>que</w:t>
      </w:r>
      <w:r>
        <w:rPr>
          <w:spacing w:val="-13"/>
        </w:rPr>
        <w:t> </w:t>
      </w:r>
      <w:r>
        <w:rPr>
          <w:spacing w:val="-2"/>
        </w:rPr>
        <w:t>cal</w:t>
      </w:r>
      <w:r>
        <w:rPr>
          <w:spacing w:val="-12"/>
        </w:rPr>
        <w:t> </w:t>
      </w:r>
      <w:r>
        <w:rPr>
          <w:spacing w:val="-2"/>
        </w:rPr>
        <w:t>emprar</w:t>
      </w:r>
      <w:r>
        <w:rPr>
          <w:spacing w:val="-14"/>
        </w:rPr>
        <w:t> </w:t>
      </w:r>
      <w:r>
        <w:rPr>
          <w:spacing w:val="-2"/>
        </w:rPr>
        <w:t>en</w:t>
      </w:r>
      <w:r>
        <w:rPr>
          <w:spacing w:val="-10"/>
        </w:rPr>
        <w:t> </w:t>
      </w:r>
      <w:r>
        <w:rPr>
          <w:spacing w:val="-2"/>
        </w:rPr>
        <w:t>les</w:t>
      </w:r>
      <w:r>
        <w:rPr>
          <w:spacing w:val="-14"/>
        </w:rPr>
        <w:t> </w:t>
      </w:r>
      <w:r>
        <w:rPr>
          <w:spacing w:val="-2"/>
        </w:rPr>
        <w:t>capes</w:t>
      </w:r>
      <w:r>
        <w:rPr>
          <w:spacing w:val="-11"/>
        </w:rPr>
        <w:t> </w:t>
      </w:r>
      <w:r>
        <w:rPr>
          <w:spacing w:val="-2"/>
        </w:rPr>
        <w:t>de</w:t>
      </w:r>
      <w:r>
        <w:rPr>
          <w:spacing w:val="-11"/>
        </w:rPr>
        <w:t> </w:t>
      </w:r>
      <w:r>
        <w:rPr>
          <w:spacing w:val="-2"/>
        </w:rPr>
        <w:t>trànsit,</w:t>
      </w:r>
      <w:r>
        <w:rPr>
          <w:spacing w:val="-11"/>
        </w:rPr>
        <w:t> </w:t>
      </w:r>
      <w:r>
        <w:rPr>
          <w:spacing w:val="-2"/>
        </w:rPr>
        <w:t>inclòs </w:t>
      </w:r>
      <w:r>
        <w:rPr/>
        <w:t>a mescles drenants ha de ser com a mínim de cinquanta centèssimes. El coeficient de polit accelerat s'ha</w:t>
      </w:r>
      <w:r>
        <w:rPr>
          <w:spacing w:val="-4"/>
        </w:rPr>
        <w:t> </w:t>
      </w:r>
      <w:r>
        <w:rPr/>
        <w:t>de</w:t>
      </w:r>
      <w:r>
        <w:rPr>
          <w:spacing w:val="-4"/>
        </w:rPr>
        <w:t> </w:t>
      </w:r>
      <w:r>
        <w:rPr/>
        <w:t>determinar</w:t>
      </w:r>
      <w:r>
        <w:rPr>
          <w:spacing w:val="-3"/>
        </w:rPr>
        <w:t> </w:t>
      </w:r>
      <w:r>
        <w:rPr/>
        <w:t>d'acord</w:t>
      </w:r>
      <w:r>
        <w:rPr>
          <w:spacing w:val="-1"/>
        </w:rPr>
        <w:t> </w:t>
      </w:r>
      <w:r>
        <w:rPr/>
        <w:t>amb</w:t>
      </w:r>
      <w:r>
        <w:rPr>
          <w:spacing w:val="-4"/>
        </w:rPr>
        <w:t> </w:t>
      </w:r>
      <w:r>
        <w:rPr/>
        <w:t>les</w:t>
      </w:r>
      <w:r>
        <w:rPr>
          <w:spacing w:val="-2"/>
        </w:rPr>
        <w:t> </w:t>
      </w:r>
      <w:r>
        <w:rPr/>
        <w:t>normes</w:t>
      </w:r>
      <w:r>
        <w:rPr>
          <w:spacing w:val="-2"/>
        </w:rPr>
        <w:t> </w:t>
      </w:r>
      <w:r>
        <w:rPr/>
        <w:t>NLT-114/72</w:t>
      </w:r>
      <w:r>
        <w:rPr>
          <w:spacing w:val="-1"/>
        </w:rPr>
        <w:t> </w:t>
      </w:r>
      <w:r>
        <w:rPr/>
        <w:t>i</w:t>
      </w:r>
      <w:r>
        <w:rPr>
          <w:spacing w:val="-3"/>
        </w:rPr>
        <w:t> </w:t>
      </w:r>
      <w:r>
        <w:rPr/>
        <w:t>NLT-175/73.</w:t>
      </w:r>
    </w:p>
    <w:p>
      <w:pPr>
        <w:pStyle w:val="BodyText"/>
        <w:spacing w:before="127"/>
      </w:pPr>
    </w:p>
    <w:p>
      <w:pPr>
        <w:pStyle w:val="BodyText"/>
        <w:spacing w:line="360" w:lineRule="auto" w:before="1"/>
        <w:ind w:left="165" w:right="161"/>
        <w:jc w:val="both"/>
      </w:pPr>
      <w:r>
        <w:rPr/>
        <w:t>L'índex</w:t>
      </w:r>
      <w:r>
        <w:rPr>
          <w:spacing w:val="-7"/>
        </w:rPr>
        <w:t> </w:t>
      </w:r>
      <w:r>
        <w:rPr/>
        <w:t>de</w:t>
      </w:r>
      <w:r>
        <w:rPr>
          <w:spacing w:val="-8"/>
        </w:rPr>
        <w:t> </w:t>
      </w:r>
      <w:r>
        <w:rPr/>
        <w:t>llenties</w:t>
      </w:r>
      <w:r>
        <w:rPr>
          <w:spacing w:val="-4"/>
        </w:rPr>
        <w:t> </w:t>
      </w:r>
      <w:r>
        <w:rPr/>
        <w:t>de</w:t>
      </w:r>
      <w:r>
        <w:rPr>
          <w:spacing w:val="-6"/>
        </w:rPr>
        <w:t> </w:t>
      </w:r>
      <w:r>
        <w:rPr/>
        <w:t>les</w:t>
      </w:r>
      <w:r>
        <w:rPr>
          <w:spacing w:val="-1"/>
        </w:rPr>
        <w:t> </w:t>
      </w:r>
      <w:r>
        <w:rPr/>
        <w:t>diferents</w:t>
      </w:r>
      <w:r>
        <w:rPr>
          <w:spacing w:val="-4"/>
        </w:rPr>
        <w:t> </w:t>
      </w:r>
      <w:r>
        <w:rPr/>
        <w:t>fraccions</w:t>
      </w:r>
      <w:r>
        <w:rPr>
          <w:spacing w:val="-7"/>
        </w:rPr>
        <w:t> </w:t>
      </w:r>
      <w:r>
        <w:rPr/>
        <w:t>del</w:t>
      </w:r>
      <w:r>
        <w:rPr>
          <w:spacing w:val="-7"/>
        </w:rPr>
        <w:t> </w:t>
      </w:r>
      <w:r>
        <w:rPr/>
        <w:t>granulat</w:t>
      </w:r>
      <w:r>
        <w:rPr>
          <w:spacing w:val="-6"/>
        </w:rPr>
        <w:t> </w:t>
      </w:r>
      <w:r>
        <w:rPr/>
        <w:t>ha</w:t>
      </w:r>
      <w:r>
        <w:rPr>
          <w:spacing w:val="-8"/>
        </w:rPr>
        <w:t> </w:t>
      </w:r>
      <w:r>
        <w:rPr/>
        <w:t>de</w:t>
      </w:r>
      <w:r>
        <w:rPr>
          <w:spacing w:val="-6"/>
        </w:rPr>
        <w:t> </w:t>
      </w:r>
      <w:r>
        <w:rPr/>
        <w:t>ser</w:t>
      </w:r>
      <w:r>
        <w:rPr>
          <w:spacing w:val="-4"/>
        </w:rPr>
        <w:t> </w:t>
      </w:r>
      <w:r>
        <w:rPr/>
        <w:t>inferior</w:t>
      </w:r>
      <w:r>
        <w:rPr>
          <w:spacing w:val="-4"/>
        </w:rPr>
        <w:t> </w:t>
      </w:r>
      <w:r>
        <w:rPr/>
        <w:t>a</w:t>
      </w:r>
      <w:r>
        <w:rPr>
          <w:spacing w:val="-6"/>
        </w:rPr>
        <w:t> </w:t>
      </w:r>
      <w:r>
        <w:rPr/>
        <w:t>39,</w:t>
      </w:r>
      <w:r>
        <w:rPr>
          <w:spacing w:val="-4"/>
        </w:rPr>
        <w:t> </w:t>
      </w:r>
      <w:r>
        <w:rPr/>
        <w:t>excepte</w:t>
      </w:r>
      <w:r>
        <w:rPr>
          <w:spacing w:val="-6"/>
        </w:rPr>
        <w:t> </w:t>
      </w:r>
      <w:r>
        <w:rPr/>
        <w:t>a</w:t>
      </w:r>
      <w:r>
        <w:rPr>
          <w:spacing w:val="-4"/>
        </w:rPr>
        <w:t> </w:t>
      </w:r>
      <w:r>
        <w:rPr/>
        <w:t>les mescles drenants que ha de ser inferior a 25.</w:t>
      </w:r>
    </w:p>
    <w:p>
      <w:pPr>
        <w:pStyle w:val="BodyText"/>
        <w:spacing w:after="0" w:line="360" w:lineRule="auto"/>
        <w:jc w:val="both"/>
        <w:sectPr>
          <w:pgSz w:w="11910" w:h="16840"/>
          <w:pgMar w:header="723" w:footer="690" w:top="1600" w:bottom="880" w:left="1275" w:right="1275"/>
        </w:sectPr>
      </w:pPr>
    </w:p>
    <w:p>
      <w:pPr>
        <w:pStyle w:val="Heading3"/>
        <w:spacing w:before="83"/>
      </w:pPr>
      <w:r>
        <w:rPr>
          <w:spacing w:val="-2"/>
        </w:rPr>
        <w:t>Granulat</w:t>
      </w:r>
      <w:r>
        <w:rPr>
          <w:spacing w:val="-8"/>
        </w:rPr>
        <w:t> </w:t>
      </w:r>
      <w:r>
        <w:rPr>
          <w:spacing w:val="-5"/>
        </w:rPr>
        <w:t>fi</w:t>
      </w:r>
    </w:p>
    <w:p>
      <w:pPr>
        <w:pStyle w:val="BodyText"/>
        <w:spacing w:line="360" w:lineRule="auto" w:before="126"/>
        <w:ind w:left="165" w:right="158"/>
        <w:jc w:val="both"/>
      </w:pPr>
      <w:r>
        <w:rPr/>
        <w:t>El</w:t>
      </w:r>
      <w:r>
        <w:rPr>
          <w:spacing w:val="-5"/>
        </w:rPr>
        <w:t> </w:t>
      </w:r>
      <w:r>
        <w:rPr/>
        <w:t>granulat</w:t>
      </w:r>
      <w:r>
        <w:rPr>
          <w:spacing w:val="-2"/>
        </w:rPr>
        <w:t> </w:t>
      </w:r>
      <w:r>
        <w:rPr/>
        <w:t>fi</w:t>
      </w:r>
      <w:r>
        <w:rPr>
          <w:spacing w:val="-5"/>
        </w:rPr>
        <w:t> </w:t>
      </w:r>
      <w:r>
        <w:rPr/>
        <w:t>que</w:t>
      </w:r>
      <w:r>
        <w:rPr>
          <w:spacing w:val="-3"/>
        </w:rPr>
        <w:t> </w:t>
      </w:r>
      <w:r>
        <w:rPr/>
        <w:t>cal</w:t>
      </w:r>
      <w:r>
        <w:rPr>
          <w:spacing w:val="-5"/>
        </w:rPr>
        <w:t> </w:t>
      </w:r>
      <w:r>
        <w:rPr/>
        <w:t>emprar</w:t>
      </w:r>
      <w:r>
        <w:rPr>
          <w:spacing w:val="-3"/>
        </w:rPr>
        <w:t> </w:t>
      </w:r>
      <w:r>
        <w:rPr/>
        <w:t>en</w:t>
      </w:r>
      <w:r>
        <w:rPr>
          <w:spacing w:val="-3"/>
        </w:rPr>
        <w:t> </w:t>
      </w:r>
      <w:r>
        <w:rPr/>
        <w:t>les</w:t>
      </w:r>
      <w:r>
        <w:rPr>
          <w:spacing w:val="-2"/>
        </w:rPr>
        <w:t> </w:t>
      </w:r>
      <w:r>
        <w:rPr/>
        <w:t>mescles</w:t>
      </w:r>
      <w:r>
        <w:rPr>
          <w:spacing w:val="-2"/>
        </w:rPr>
        <w:t> </w:t>
      </w:r>
      <w:r>
        <w:rPr/>
        <w:t>bituminoses</w:t>
      </w:r>
      <w:r>
        <w:rPr>
          <w:spacing w:val="-2"/>
        </w:rPr>
        <w:t> </w:t>
      </w:r>
      <w:r>
        <w:rPr/>
        <w:t>és</w:t>
      </w:r>
      <w:r>
        <w:rPr>
          <w:spacing w:val="-2"/>
        </w:rPr>
        <w:t> </w:t>
      </w:r>
      <w:r>
        <w:rPr/>
        <w:t>sorra</w:t>
      </w:r>
      <w:r>
        <w:rPr>
          <w:spacing w:val="-3"/>
        </w:rPr>
        <w:t> </w:t>
      </w:r>
      <w:r>
        <w:rPr/>
        <w:t>natural,</w:t>
      </w:r>
      <w:r>
        <w:rPr>
          <w:spacing w:val="-6"/>
        </w:rPr>
        <w:t> </w:t>
      </w:r>
      <w:r>
        <w:rPr/>
        <w:t>sorra</w:t>
      </w:r>
      <w:r>
        <w:rPr>
          <w:spacing w:val="-3"/>
        </w:rPr>
        <w:t> </w:t>
      </w:r>
      <w:r>
        <w:rPr/>
        <w:t>provinent</w:t>
      </w:r>
      <w:r>
        <w:rPr>
          <w:spacing w:val="-1"/>
        </w:rPr>
        <w:t> </w:t>
      </w:r>
      <w:r>
        <w:rPr/>
        <w:t>del matxucat o una mescla d'ambdós materials, exempt de pols, brutícia, argila i altres matèries </w:t>
      </w:r>
      <w:r>
        <w:rPr>
          <w:spacing w:val="-2"/>
        </w:rPr>
        <w:t>estranyes.</w:t>
      </w:r>
    </w:p>
    <w:p>
      <w:pPr>
        <w:pStyle w:val="BodyText"/>
        <w:spacing w:before="126"/>
      </w:pPr>
    </w:p>
    <w:p>
      <w:pPr>
        <w:pStyle w:val="BodyText"/>
        <w:spacing w:line="360" w:lineRule="auto"/>
        <w:ind w:left="165" w:right="156"/>
        <w:jc w:val="both"/>
      </w:pPr>
      <w:r>
        <w:rPr/>
        <w:t>Les</w:t>
      </w:r>
      <w:r>
        <w:rPr>
          <w:spacing w:val="-14"/>
        </w:rPr>
        <w:t> </w:t>
      </w:r>
      <w:r>
        <w:rPr/>
        <w:t>sorres</w:t>
      </w:r>
      <w:r>
        <w:rPr>
          <w:spacing w:val="-14"/>
        </w:rPr>
        <w:t> </w:t>
      </w:r>
      <w:r>
        <w:rPr/>
        <w:t>naturals</w:t>
      </w:r>
      <w:r>
        <w:rPr>
          <w:spacing w:val="-12"/>
        </w:rPr>
        <w:t> </w:t>
      </w:r>
      <w:r>
        <w:rPr/>
        <w:t>han</w:t>
      </w:r>
      <w:r>
        <w:rPr>
          <w:spacing w:val="-13"/>
        </w:rPr>
        <w:t> </w:t>
      </w:r>
      <w:r>
        <w:rPr/>
        <w:t>d'estar</w:t>
      </w:r>
      <w:r>
        <w:rPr>
          <w:spacing w:val="-12"/>
        </w:rPr>
        <w:t> </w:t>
      </w:r>
      <w:r>
        <w:rPr/>
        <w:t>constituïdes</w:t>
      </w:r>
      <w:r>
        <w:rPr>
          <w:spacing w:val="-14"/>
        </w:rPr>
        <w:t> </w:t>
      </w:r>
      <w:r>
        <w:rPr/>
        <w:t>per</w:t>
      </w:r>
      <w:r>
        <w:rPr>
          <w:spacing w:val="-14"/>
        </w:rPr>
        <w:t> </w:t>
      </w:r>
      <w:r>
        <w:rPr/>
        <w:t>partícules</w:t>
      </w:r>
      <w:r>
        <w:rPr>
          <w:spacing w:val="-12"/>
        </w:rPr>
        <w:t> </w:t>
      </w:r>
      <w:r>
        <w:rPr/>
        <w:t>estables</w:t>
      </w:r>
      <w:r>
        <w:rPr>
          <w:spacing w:val="-14"/>
        </w:rPr>
        <w:t> </w:t>
      </w:r>
      <w:r>
        <w:rPr/>
        <w:t>resistents</w:t>
      </w:r>
      <w:r>
        <w:rPr>
          <w:spacing w:val="-14"/>
        </w:rPr>
        <w:t> </w:t>
      </w:r>
      <w:r>
        <w:rPr/>
        <w:t>i</w:t>
      </w:r>
      <w:r>
        <w:rPr>
          <w:spacing w:val="-14"/>
        </w:rPr>
        <w:t> </w:t>
      </w:r>
      <w:r>
        <w:rPr/>
        <w:t>no</w:t>
      </w:r>
      <w:r>
        <w:rPr>
          <w:spacing w:val="-15"/>
        </w:rPr>
        <w:t> </w:t>
      </w:r>
      <w:r>
        <w:rPr/>
        <w:t>han</w:t>
      </w:r>
      <w:r>
        <w:rPr>
          <w:spacing w:val="-15"/>
        </w:rPr>
        <w:t> </w:t>
      </w:r>
      <w:r>
        <w:rPr/>
        <w:t>d'entrar a</w:t>
      </w:r>
      <w:r>
        <w:rPr>
          <w:spacing w:val="-1"/>
        </w:rPr>
        <w:t> </w:t>
      </w:r>
      <w:r>
        <w:rPr/>
        <w:t>la mescla</w:t>
      </w:r>
      <w:r>
        <w:rPr>
          <w:spacing w:val="-1"/>
        </w:rPr>
        <w:t> </w:t>
      </w:r>
      <w:r>
        <w:rPr/>
        <w:t>en</w:t>
      </w:r>
      <w:r>
        <w:rPr>
          <w:spacing w:val="-1"/>
        </w:rPr>
        <w:t> </w:t>
      </w:r>
      <w:r>
        <w:rPr/>
        <w:t>una</w:t>
      </w:r>
      <w:r>
        <w:rPr>
          <w:spacing w:val="-3"/>
        </w:rPr>
        <w:t> </w:t>
      </w:r>
      <w:r>
        <w:rPr/>
        <w:t>proporció</w:t>
      </w:r>
      <w:r>
        <w:rPr>
          <w:spacing w:val="-3"/>
        </w:rPr>
        <w:t> </w:t>
      </w:r>
      <w:r>
        <w:rPr/>
        <w:t>superior</w:t>
      </w:r>
      <w:r>
        <w:rPr>
          <w:spacing w:val="-2"/>
        </w:rPr>
        <w:t> </w:t>
      </w:r>
      <w:r>
        <w:rPr/>
        <w:t>al</w:t>
      </w:r>
      <w:r>
        <w:rPr>
          <w:spacing w:val="-2"/>
        </w:rPr>
        <w:t> </w:t>
      </w:r>
      <w:r>
        <w:rPr/>
        <w:t>10%</w:t>
      </w:r>
      <w:r>
        <w:rPr>
          <w:spacing w:val="-1"/>
        </w:rPr>
        <w:t> </w:t>
      </w:r>
      <w:r>
        <w:rPr/>
        <w:t>del</w:t>
      </w:r>
      <w:r>
        <w:rPr>
          <w:spacing w:val="-2"/>
        </w:rPr>
        <w:t> </w:t>
      </w:r>
      <w:r>
        <w:rPr/>
        <w:t>pes total</w:t>
      </w:r>
      <w:r>
        <w:rPr>
          <w:spacing w:val="-2"/>
        </w:rPr>
        <w:t> </w:t>
      </w:r>
      <w:r>
        <w:rPr/>
        <w:t>dels</w:t>
      </w:r>
      <w:r>
        <w:rPr>
          <w:spacing w:val="-1"/>
        </w:rPr>
        <w:t> </w:t>
      </w:r>
      <w:r>
        <w:rPr/>
        <w:t>granulats.</w:t>
      </w:r>
    </w:p>
    <w:p>
      <w:pPr>
        <w:pStyle w:val="BodyText"/>
        <w:spacing w:before="128"/>
      </w:pPr>
    </w:p>
    <w:p>
      <w:pPr>
        <w:pStyle w:val="BodyText"/>
        <w:spacing w:line="360" w:lineRule="auto"/>
        <w:ind w:left="165" w:right="158"/>
        <w:jc w:val="both"/>
      </w:pPr>
      <w:r>
        <w:rPr/>
        <w:t>Les</w:t>
      </w:r>
      <w:r>
        <w:rPr>
          <w:spacing w:val="-10"/>
        </w:rPr>
        <w:t> </w:t>
      </w:r>
      <w:r>
        <w:rPr/>
        <w:t>sorres</w:t>
      </w:r>
      <w:r>
        <w:rPr>
          <w:spacing w:val="-10"/>
        </w:rPr>
        <w:t> </w:t>
      </w:r>
      <w:r>
        <w:rPr/>
        <w:t>artificials</w:t>
      </w:r>
      <w:r>
        <w:rPr>
          <w:spacing w:val="-10"/>
        </w:rPr>
        <w:t> </w:t>
      </w:r>
      <w:r>
        <w:rPr/>
        <w:t>s'han</w:t>
      </w:r>
      <w:r>
        <w:rPr>
          <w:spacing w:val="-9"/>
        </w:rPr>
        <w:t> </w:t>
      </w:r>
      <w:r>
        <w:rPr/>
        <w:t>d'obtenir</w:t>
      </w:r>
      <w:r>
        <w:rPr>
          <w:spacing w:val="-8"/>
        </w:rPr>
        <w:t> </w:t>
      </w:r>
      <w:r>
        <w:rPr/>
        <w:t>de</w:t>
      </w:r>
      <w:r>
        <w:rPr>
          <w:spacing w:val="-9"/>
        </w:rPr>
        <w:t> </w:t>
      </w:r>
      <w:r>
        <w:rPr/>
        <w:t>materials</w:t>
      </w:r>
      <w:r>
        <w:rPr>
          <w:spacing w:val="-10"/>
        </w:rPr>
        <w:t> </w:t>
      </w:r>
      <w:r>
        <w:rPr/>
        <w:t>amb</w:t>
      </w:r>
      <w:r>
        <w:rPr>
          <w:spacing w:val="-9"/>
        </w:rPr>
        <w:t> </w:t>
      </w:r>
      <w:r>
        <w:rPr/>
        <w:t>un</w:t>
      </w:r>
      <w:r>
        <w:rPr>
          <w:spacing w:val="-11"/>
        </w:rPr>
        <w:t> </w:t>
      </w:r>
      <w:r>
        <w:rPr/>
        <w:t>coeficient</w:t>
      </w:r>
      <w:r>
        <w:rPr>
          <w:spacing w:val="-8"/>
        </w:rPr>
        <w:t> </w:t>
      </w:r>
      <w:r>
        <w:rPr/>
        <w:t>de</w:t>
      </w:r>
      <w:r>
        <w:rPr>
          <w:spacing w:val="-9"/>
        </w:rPr>
        <w:t> </w:t>
      </w:r>
      <w:r>
        <w:rPr/>
        <w:t>desgast</w:t>
      </w:r>
      <w:r>
        <w:rPr>
          <w:spacing w:val="-8"/>
        </w:rPr>
        <w:t> </w:t>
      </w:r>
      <w:r>
        <w:rPr/>
        <w:t>a</w:t>
      </w:r>
      <w:r>
        <w:rPr>
          <w:spacing w:val="-11"/>
        </w:rPr>
        <w:t> </w:t>
      </w:r>
      <w:r>
        <w:rPr/>
        <w:t>Los</w:t>
      </w:r>
      <w:r>
        <w:rPr>
          <w:spacing w:val="-10"/>
        </w:rPr>
        <w:t> </w:t>
      </w:r>
      <w:r>
        <w:rPr/>
        <w:t>Angeles, que acompleixi les condicions de granulat gruixut.</w:t>
      </w:r>
    </w:p>
    <w:p>
      <w:pPr>
        <w:pStyle w:val="BodyText"/>
        <w:spacing w:before="125"/>
      </w:pPr>
    </w:p>
    <w:p>
      <w:pPr>
        <w:pStyle w:val="BodyText"/>
        <w:spacing w:line="360" w:lineRule="auto" w:before="1"/>
        <w:ind w:left="165" w:right="160"/>
        <w:jc w:val="both"/>
      </w:pPr>
      <w:r>
        <w:rPr/>
        <w:t>L'equivalent</w:t>
      </w:r>
      <w:r>
        <w:rPr>
          <w:spacing w:val="-4"/>
        </w:rPr>
        <w:t> </w:t>
      </w:r>
      <w:r>
        <w:rPr/>
        <w:t>de</w:t>
      </w:r>
      <w:r>
        <w:rPr>
          <w:spacing w:val="-6"/>
        </w:rPr>
        <w:t> </w:t>
      </w:r>
      <w:r>
        <w:rPr/>
        <w:t>sorra,</w:t>
      </w:r>
      <w:r>
        <w:rPr>
          <w:spacing w:val="-7"/>
        </w:rPr>
        <w:t> </w:t>
      </w:r>
      <w:r>
        <w:rPr/>
        <w:t>segons</w:t>
      </w:r>
      <w:r>
        <w:rPr>
          <w:spacing w:val="-4"/>
        </w:rPr>
        <w:t> </w:t>
      </w:r>
      <w:r>
        <w:rPr/>
        <w:t>NLT-113/72,</w:t>
      </w:r>
      <w:r>
        <w:rPr>
          <w:spacing w:val="-4"/>
        </w:rPr>
        <w:t> </w:t>
      </w:r>
      <w:r>
        <w:rPr/>
        <w:t>ha</w:t>
      </w:r>
      <w:r>
        <w:rPr>
          <w:spacing w:val="-6"/>
        </w:rPr>
        <w:t> </w:t>
      </w:r>
      <w:r>
        <w:rPr/>
        <w:t>de</w:t>
      </w:r>
      <w:r>
        <w:rPr>
          <w:spacing w:val="-7"/>
        </w:rPr>
        <w:t> </w:t>
      </w:r>
      <w:r>
        <w:rPr/>
        <w:t>ser</w:t>
      </w:r>
      <w:r>
        <w:rPr>
          <w:spacing w:val="-4"/>
        </w:rPr>
        <w:t> </w:t>
      </w:r>
      <w:r>
        <w:rPr/>
        <w:t>superior</w:t>
      </w:r>
      <w:r>
        <w:rPr>
          <w:spacing w:val="-4"/>
        </w:rPr>
        <w:t> </w:t>
      </w:r>
      <w:r>
        <w:rPr/>
        <w:t>a</w:t>
      </w:r>
      <w:r>
        <w:rPr>
          <w:spacing w:val="-7"/>
        </w:rPr>
        <w:t> </w:t>
      </w:r>
      <w:r>
        <w:rPr/>
        <w:t>65</w:t>
      </w:r>
      <w:r>
        <w:rPr>
          <w:spacing w:val="-6"/>
        </w:rPr>
        <w:t> </w:t>
      </w:r>
      <w:r>
        <w:rPr/>
        <w:t>per</w:t>
      </w:r>
      <w:r>
        <w:rPr>
          <w:spacing w:val="-7"/>
        </w:rPr>
        <w:t> </w:t>
      </w:r>
      <w:r>
        <w:rPr/>
        <w:t>a</w:t>
      </w:r>
      <w:r>
        <w:rPr>
          <w:spacing w:val="-6"/>
        </w:rPr>
        <w:t> </w:t>
      </w:r>
      <w:r>
        <w:rPr/>
        <w:t>les</w:t>
      </w:r>
      <w:r>
        <w:rPr>
          <w:spacing w:val="-6"/>
        </w:rPr>
        <w:t> </w:t>
      </w:r>
      <w:r>
        <w:rPr/>
        <w:t>sorres</w:t>
      </w:r>
      <w:r>
        <w:rPr>
          <w:spacing w:val="-8"/>
        </w:rPr>
        <w:t> </w:t>
      </w:r>
      <w:r>
        <w:rPr/>
        <w:t>artificials</w:t>
      </w:r>
      <w:r>
        <w:rPr>
          <w:spacing w:val="-6"/>
        </w:rPr>
        <w:t> </w:t>
      </w:r>
      <w:r>
        <w:rPr/>
        <w:t>i de 75 per a les naturals.</w:t>
      </w:r>
    </w:p>
    <w:p>
      <w:pPr>
        <w:pStyle w:val="BodyText"/>
        <w:spacing w:before="125"/>
      </w:pPr>
    </w:p>
    <w:p>
      <w:pPr>
        <w:pStyle w:val="Heading3"/>
      </w:pPr>
      <w:r>
        <w:rPr>
          <w:spacing w:val="-2"/>
        </w:rPr>
        <w:t>Filler</w:t>
      </w:r>
    </w:p>
    <w:p>
      <w:pPr>
        <w:pStyle w:val="BodyText"/>
        <w:spacing w:line="362" w:lineRule="auto" w:before="127"/>
        <w:ind w:left="165" w:right="157"/>
        <w:jc w:val="both"/>
      </w:pPr>
      <w:r>
        <w:rPr/>
        <w:t>El</w:t>
      </w:r>
      <w:r>
        <w:rPr>
          <w:spacing w:val="-1"/>
        </w:rPr>
        <w:t> </w:t>
      </w:r>
      <w:r>
        <w:rPr/>
        <w:t>filler ha de ser</w:t>
      </w:r>
      <w:r>
        <w:rPr>
          <w:spacing w:val="-1"/>
        </w:rPr>
        <w:t> </w:t>
      </w:r>
      <w:r>
        <w:rPr/>
        <w:t>en</w:t>
      </w:r>
      <w:r>
        <w:rPr>
          <w:spacing w:val="-2"/>
        </w:rPr>
        <w:t> </w:t>
      </w:r>
      <w:r>
        <w:rPr/>
        <w:t>un</w:t>
      </w:r>
      <w:r>
        <w:rPr>
          <w:spacing w:val="-2"/>
        </w:rPr>
        <w:t> </w:t>
      </w:r>
      <w:r>
        <w:rPr/>
        <w:t>100% d'aportació a les capes de trànsit</w:t>
      </w:r>
      <w:r>
        <w:rPr>
          <w:spacing w:val="-2"/>
        </w:rPr>
        <w:t> </w:t>
      </w:r>
      <w:r>
        <w:rPr/>
        <w:t>i intermèdia i</w:t>
      </w:r>
      <w:r>
        <w:rPr>
          <w:spacing w:val="-1"/>
        </w:rPr>
        <w:t> </w:t>
      </w:r>
      <w:r>
        <w:rPr/>
        <w:t>en un 50%</w:t>
      </w:r>
      <w:r>
        <w:rPr>
          <w:spacing w:val="-2"/>
        </w:rPr>
        <w:t> </w:t>
      </w:r>
      <w:r>
        <w:rPr/>
        <w:t>a la capa base.</w:t>
      </w:r>
    </w:p>
    <w:p>
      <w:pPr>
        <w:pStyle w:val="BodyText"/>
        <w:spacing w:before="122"/>
      </w:pPr>
    </w:p>
    <w:p>
      <w:pPr>
        <w:pStyle w:val="BodyText"/>
        <w:spacing w:before="1"/>
        <w:ind w:left="165"/>
        <w:jc w:val="both"/>
      </w:pPr>
      <w:r>
        <w:rPr>
          <w:spacing w:val="-2"/>
        </w:rPr>
        <w:t>La</w:t>
      </w:r>
      <w:r>
        <w:rPr>
          <w:spacing w:val="-8"/>
        </w:rPr>
        <w:t> </w:t>
      </w:r>
      <w:r>
        <w:rPr>
          <w:spacing w:val="-2"/>
        </w:rPr>
        <w:t>corba</w:t>
      </w:r>
      <w:r>
        <w:rPr>
          <w:spacing w:val="-8"/>
        </w:rPr>
        <w:t> </w:t>
      </w:r>
      <w:r>
        <w:rPr>
          <w:spacing w:val="-2"/>
        </w:rPr>
        <w:t>granulomètrica</w:t>
      </w:r>
      <w:r>
        <w:rPr>
          <w:spacing w:val="-8"/>
        </w:rPr>
        <w:t> </w:t>
      </w:r>
      <w:r>
        <w:rPr>
          <w:spacing w:val="-2"/>
        </w:rPr>
        <w:t>de</w:t>
      </w:r>
      <w:r>
        <w:rPr>
          <w:spacing w:val="-8"/>
        </w:rPr>
        <w:t> </w:t>
      </w:r>
      <w:r>
        <w:rPr>
          <w:spacing w:val="-2"/>
        </w:rPr>
        <w:t>filler</w:t>
      </w:r>
      <w:r>
        <w:rPr>
          <w:spacing w:val="-5"/>
        </w:rPr>
        <w:t> </w:t>
      </w:r>
      <w:r>
        <w:rPr>
          <w:spacing w:val="-2"/>
        </w:rPr>
        <w:t>ha</w:t>
      </w:r>
      <w:r>
        <w:rPr>
          <w:spacing w:val="-8"/>
        </w:rPr>
        <w:t> </w:t>
      </w:r>
      <w:r>
        <w:rPr>
          <w:spacing w:val="-2"/>
        </w:rPr>
        <w:t>d'estar</w:t>
      </w:r>
      <w:r>
        <w:rPr>
          <w:spacing w:val="-4"/>
        </w:rPr>
        <w:t> </w:t>
      </w:r>
      <w:r>
        <w:rPr>
          <w:spacing w:val="-2"/>
        </w:rPr>
        <w:t>compresa</w:t>
      </w:r>
      <w:r>
        <w:rPr>
          <w:spacing w:val="-6"/>
        </w:rPr>
        <w:t> </w:t>
      </w:r>
      <w:r>
        <w:rPr>
          <w:spacing w:val="-2"/>
        </w:rPr>
        <w:t>dins</w:t>
      </w:r>
      <w:r>
        <w:rPr>
          <w:spacing w:val="-6"/>
        </w:rPr>
        <w:t> </w:t>
      </w:r>
      <w:r>
        <w:rPr>
          <w:spacing w:val="-2"/>
        </w:rPr>
        <w:t>dels</w:t>
      </w:r>
      <w:r>
        <w:rPr>
          <w:spacing w:val="-6"/>
        </w:rPr>
        <w:t> </w:t>
      </w:r>
      <w:r>
        <w:rPr>
          <w:spacing w:val="-2"/>
        </w:rPr>
        <w:t>límits</w:t>
      </w:r>
      <w:r>
        <w:rPr>
          <w:spacing w:val="-6"/>
        </w:rPr>
        <w:t> </w:t>
      </w:r>
      <w:r>
        <w:rPr>
          <w:spacing w:val="-2"/>
        </w:rPr>
        <w:t>següents:</w:t>
      </w:r>
    </w:p>
    <w:p>
      <w:pPr>
        <w:pStyle w:val="BodyText"/>
        <w:rPr>
          <w:sz w:val="20"/>
        </w:rPr>
      </w:pPr>
    </w:p>
    <w:p>
      <w:pPr>
        <w:pStyle w:val="BodyText"/>
        <w:spacing w:before="51" w:after="1"/>
        <w:rPr>
          <w:sz w:val="20"/>
        </w:rPr>
      </w:pPr>
    </w:p>
    <w:tbl>
      <w:tblPr>
        <w:tblW w:w="0" w:type="auto"/>
        <w:jc w:val="left"/>
        <w:tblInd w:w="1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411"/>
        <w:gridCol w:w="2040"/>
      </w:tblGrid>
      <w:tr>
        <w:trPr>
          <w:trHeight w:val="502" w:hRule="atLeast"/>
        </w:trPr>
        <w:tc>
          <w:tcPr>
            <w:tcW w:w="2411" w:type="dxa"/>
          </w:tcPr>
          <w:p>
            <w:pPr>
              <w:pStyle w:val="TableParagraph"/>
              <w:spacing w:line="247" w:lineRule="exact"/>
              <w:ind w:left="50"/>
              <w:rPr>
                <w:sz w:val="22"/>
              </w:rPr>
            </w:pPr>
            <w:r>
              <w:rPr>
                <w:sz w:val="22"/>
                <w:u w:val="single"/>
              </w:rPr>
              <w:t>Tamís</w:t>
            </w:r>
            <w:r>
              <w:rPr>
                <w:spacing w:val="-15"/>
                <w:sz w:val="22"/>
                <w:u w:val="single"/>
              </w:rPr>
              <w:t> </w:t>
            </w:r>
            <w:r>
              <w:rPr>
                <w:spacing w:val="-5"/>
                <w:sz w:val="22"/>
                <w:u w:val="single"/>
              </w:rPr>
              <w:t>UNE</w:t>
            </w:r>
          </w:p>
        </w:tc>
        <w:tc>
          <w:tcPr>
            <w:tcW w:w="2040" w:type="dxa"/>
          </w:tcPr>
          <w:p>
            <w:pPr>
              <w:pStyle w:val="TableParagraph"/>
              <w:spacing w:line="247" w:lineRule="exact"/>
              <w:ind w:left="1238"/>
              <w:rPr>
                <w:sz w:val="22"/>
              </w:rPr>
            </w:pPr>
            <w:r>
              <w:rPr>
                <w:sz w:val="22"/>
                <w:u w:val="single"/>
              </w:rPr>
              <w:t>%</w:t>
            </w:r>
            <w:r>
              <w:rPr>
                <w:spacing w:val="-4"/>
                <w:sz w:val="22"/>
                <w:u w:val="single"/>
              </w:rPr>
              <w:t> Pasa</w:t>
            </w:r>
          </w:p>
        </w:tc>
      </w:tr>
      <w:tr>
        <w:trPr>
          <w:trHeight w:val="568" w:hRule="atLeast"/>
        </w:trPr>
        <w:tc>
          <w:tcPr>
            <w:tcW w:w="2411" w:type="dxa"/>
          </w:tcPr>
          <w:p>
            <w:pPr>
              <w:pStyle w:val="TableParagraph"/>
              <w:spacing w:before="249"/>
              <w:ind w:left="50"/>
              <w:rPr>
                <w:sz w:val="22"/>
              </w:rPr>
            </w:pPr>
            <w:r>
              <w:rPr>
                <w:sz w:val="22"/>
              </w:rPr>
              <w:t>0.63</w:t>
            </w:r>
            <w:r>
              <w:rPr>
                <w:spacing w:val="-11"/>
                <w:sz w:val="22"/>
              </w:rPr>
              <w:t> </w:t>
            </w:r>
            <w:r>
              <w:rPr>
                <w:spacing w:val="-5"/>
                <w:sz w:val="22"/>
              </w:rPr>
              <w:t>mm</w:t>
            </w:r>
          </w:p>
        </w:tc>
        <w:tc>
          <w:tcPr>
            <w:tcW w:w="2040" w:type="dxa"/>
          </w:tcPr>
          <w:p>
            <w:pPr>
              <w:pStyle w:val="TableParagraph"/>
              <w:spacing w:before="249"/>
              <w:ind w:left="1239"/>
              <w:rPr>
                <w:sz w:val="22"/>
              </w:rPr>
            </w:pPr>
            <w:r>
              <w:rPr>
                <w:spacing w:val="-5"/>
                <w:sz w:val="22"/>
              </w:rPr>
              <w:t>100</w:t>
            </w:r>
          </w:p>
        </w:tc>
      </w:tr>
      <w:tr>
        <w:trPr>
          <w:trHeight w:val="379" w:hRule="atLeast"/>
        </w:trPr>
        <w:tc>
          <w:tcPr>
            <w:tcW w:w="2411" w:type="dxa"/>
          </w:tcPr>
          <w:p>
            <w:pPr>
              <w:pStyle w:val="TableParagraph"/>
              <w:spacing w:before="59"/>
              <w:ind w:left="50"/>
              <w:rPr>
                <w:sz w:val="22"/>
              </w:rPr>
            </w:pPr>
            <w:r>
              <w:rPr>
                <w:sz w:val="22"/>
              </w:rPr>
              <w:t>0.32</w:t>
            </w:r>
            <w:r>
              <w:rPr>
                <w:spacing w:val="-11"/>
                <w:sz w:val="22"/>
              </w:rPr>
              <w:t> </w:t>
            </w:r>
            <w:r>
              <w:rPr>
                <w:spacing w:val="-5"/>
                <w:sz w:val="22"/>
              </w:rPr>
              <w:t>mm</w:t>
            </w:r>
          </w:p>
        </w:tc>
        <w:tc>
          <w:tcPr>
            <w:tcW w:w="2040" w:type="dxa"/>
          </w:tcPr>
          <w:p>
            <w:pPr>
              <w:pStyle w:val="TableParagraph"/>
              <w:spacing w:before="59"/>
              <w:ind w:left="1239"/>
              <w:rPr>
                <w:sz w:val="22"/>
              </w:rPr>
            </w:pPr>
            <w:r>
              <w:rPr>
                <w:spacing w:val="-4"/>
                <w:sz w:val="22"/>
              </w:rPr>
              <w:t>95-</w:t>
            </w:r>
            <w:r>
              <w:rPr>
                <w:spacing w:val="-5"/>
                <w:sz w:val="22"/>
              </w:rPr>
              <w:t>100</w:t>
            </w:r>
          </w:p>
        </w:tc>
      </w:tr>
      <w:tr>
        <w:trPr>
          <w:trHeight w:val="380" w:hRule="atLeast"/>
        </w:trPr>
        <w:tc>
          <w:tcPr>
            <w:tcW w:w="2411" w:type="dxa"/>
          </w:tcPr>
          <w:p>
            <w:pPr>
              <w:pStyle w:val="TableParagraph"/>
              <w:spacing w:before="59"/>
              <w:ind w:left="50"/>
              <w:rPr>
                <w:sz w:val="22"/>
              </w:rPr>
            </w:pPr>
            <w:r>
              <w:rPr>
                <w:sz w:val="22"/>
              </w:rPr>
              <w:t>0.16</w:t>
            </w:r>
            <w:r>
              <w:rPr>
                <w:spacing w:val="-11"/>
                <w:sz w:val="22"/>
              </w:rPr>
              <w:t> </w:t>
            </w:r>
            <w:r>
              <w:rPr>
                <w:spacing w:val="-5"/>
                <w:sz w:val="22"/>
              </w:rPr>
              <w:t>mm</w:t>
            </w:r>
          </w:p>
        </w:tc>
        <w:tc>
          <w:tcPr>
            <w:tcW w:w="2040" w:type="dxa"/>
          </w:tcPr>
          <w:p>
            <w:pPr>
              <w:pStyle w:val="TableParagraph"/>
              <w:spacing w:before="59"/>
              <w:ind w:left="1239"/>
              <w:rPr>
                <w:sz w:val="22"/>
              </w:rPr>
            </w:pPr>
            <w:r>
              <w:rPr>
                <w:spacing w:val="-4"/>
                <w:sz w:val="22"/>
              </w:rPr>
              <w:t>90-</w:t>
            </w:r>
            <w:r>
              <w:rPr>
                <w:spacing w:val="-5"/>
                <w:sz w:val="22"/>
              </w:rPr>
              <w:t>100</w:t>
            </w:r>
          </w:p>
        </w:tc>
      </w:tr>
      <w:tr>
        <w:trPr>
          <w:trHeight w:val="314" w:hRule="atLeast"/>
        </w:trPr>
        <w:tc>
          <w:tcPr>
            <w:tcW w:w="2411" w:type="dxa"/>
          </w:tcPr>
          <w:p>
            <w:pPr>
              <w:pStyle w:val="TableParagraph"/>
              <w:spacing w:line="233" w:lineRule="exact" w:before="61"/>
              <w:ind w:left="50"/>
              <w:rPr>
                <w:sz w:val="22"/>
              </w:rPr>
            </w:pPr>
            <w:r>
              <w:rPr>
                <w:spacing w:val="-2"/>
                <w:sz w:val="22"/>
              </w:rPr>
              <w:t>0.080</w:t>
            </w:r>
            <w:r>
              <w:rPr>
                <w:spacing w:val="-6"/>
                <w:sz w:val="22"/>
              </w:rPr>
              <w:t> </w:t>
            </w:r>
            <w:r>
              <w:rPr>
                <w:spacing w:val="-5"/>
                <w:sz w:val="22"/>
              </w:rPr>
              <w:t>mm</w:t>
            </w:r>
          </w:p>
        </w:tc>
        <w:tc>
          <w:tcPr>
            <w:tcW w:w="2040" w:type="dxa"/>
          </w:tcPr>
          <w:p>
            <w:pPr>
              <w:pStyle w:val="TableParagraph"/>
              <w:spacing w:line="233" w:lineRule="exact" w:before="61"/>
              <w:ind w:left="1238"/>
              <w:rPr>
                <w:sz w:val="22"/>
              </w:rPr>
            </w:pPr>
            <w:r>
              <w:rPr>
                <w:spacing w:val="-2"/>
                <w:sz w:val="22"/>
              </w:rPr>
              <w:t>70-</w:t>
            </w:r>
            <w:r>
              <w:rPr>
                <w:spacing w:val="-5"/>
                <w:sz w:val="22"/>
              </w:rPr>
              <w:t>100</w:t>
            </w:r>
          </w:p>
        </w:tc>
      </w:tr>
    </w:tbl>
    <w:p>
      <w:pPr>
        <w:pStyle w:val="BodyText"/>
      </w:pPr>
    </w:p>
    <w:p>
      <w:pPr>
        <w:pStyle w:val="BodyText"/>
        <w:spacing w:before="1"/>
      </w:pPr>
    </w:p>
    <w:p>
      <w:pPr>
        <w:pStyle w:val="BodyText"/>
        <w:ind w:left="165"/>
        <w:jc w:val="both"/>
      </w:pPr>
      <w:r>
        <w:rPr/>
        <w:t>En</w:t>
      </w:r>
      <w:r>
        <w:rPr>
          <w:spacing w:val="-13"/>
        </w:rPr>
        <w:t> </w:t>
      </w:r>
      <w:r>
        <w:rPr/>
        <w:t>cas</w:t>
      </w:r>
      <w:r>
        <w:rPr>
          <w:spacing w:val="-14"/>
        </w:rPr>
        <w:t> </w:t>
      </w:r>
      <w:r>
        <w:rPr/>
        <w:t>d'utilitzar</w:t>
      </w:r>
      <w:r>
        <w:rPr>
          <w:spacing w:val="-15"/>
        </w:rPr>
        <w:t> </w:t>
      </w:r>
      <w:r>
        <w:rPr/>
        <w:t>un</w:t>
      </w:r>
      <w:r>
        <w:rPr>
          <w:spacing w:val="-15"/>
        </w:rPr>
        <w:t> </w:t>
      </w:r>
      <w:r>
        <w:rPr/>
        <w:t>ciment</w:t>
      </w:r>
      <w:r>
        <w:rPr>
          <w:spacing w:val="-14"/>
        </w:rPr>
        <w:t> </w:t>
      </w:r>
      <w:r>
        <w:rPr/>
        <w:t>com</w:t>
      </w:r>
      <w:r>
        <w:rPr>
          <w:spacing w:val="-14"/>
        </w:rPr>
        <w:t> </w:t>
      </w:r>
      <w:r>
        <w:rPr/>
        <w:t>a</w:t>
      </w:r>
      <w:r>
        <w:rPr>
          <w:spacing w:val="-15"/>
        </w:rPr>
        <w:t> </w:t>
      </w:r>
      <w:r>
        <w:rPr/>
        <w:t>filler</w:t>
      </w:r>
      <w:r>
        <w:rPr>
          <w:spacing w:val="-12"/>
        </w:rPr>
        <w:t> </w:t>
      </w:r>
      <w:r>
        <w:rPr/>
        <w:t>la</w:t>
      </w:r>
      <w:r>
        <w:rPr>
          <w:spacing w:val="-13"/>
        </w:rPr>
        <w:t> </w:t>
      </w:r>
      <w:r>
        <w:rPr/>
        <w:t>quantitat</w:t>
      </w:r>
      <w:r>
        <w:rPr>
          <w:spacing w:val="-14"/>
        </w:rPr>
        <w:t> </w:t>
      </w:r>
      <w:r>
        <w:rPr/>
        <w:t>de</w:t>
      </w:r>
      <w:r>
        <w:rPr>
          <w:spacing w:val="-13"/>
        </w:rPr>
        <w:t> </w:t>
      </w:r>
      <w:r>
        <w:rPr/>
        <w:t>calç</w:t>
      </w:r>
      <w:r>
        <w:rPr>
          <w:spacing w:val="-13"/>
        </w:rPr>
        <w:t> </w:t>
      </w:r>
      <w:r>
        <w:rPr/>
        <w:t>lliure</w:t>
      </w:r>
      <w:r>
        <w:rPr>
          <w:spacing w:val="-16"/>
        </w:rPr>
        <w:t> </w:t>
      </w:r>
      <w:r>
        <w:rPr/>
        <w:t>no</w:t>
      </w:r>
      <w:r>
        <w:rPr>
          <w:spacing w:val="-13"/>
        </w:rPr>
        <w:t> </w:t>
      </w:r>
      <w:r>
        <w:rPr/>
        <w:t>ha</w:t>
      </w:r>
      <w:r>
        <w:rPr>
          <w:spacing w:val="-13"/>
        </w:rPr>
        <w:t> </w:t>
      </w:r>
      <w:r>
        <w:rPr/>
        <w:t>der</w:t>
      </w:r>
      <w:r>
        <w:rPr>
          <w:spacing w:val="-12"/>
        </w:rPr>
        <w:t> </w:t>
      </w:r>
      <w:r>
        <w:rPr/>
        <w:t>superior</w:t>
      </w:r>
      <w:r>
        <w:rPr>
          <w:spacing w:val="-12"/>
        </w:rPr>
        <w:t> </w:t>
      </w:r>
      <w:r>
        <w:rPr/>
        <w:t>al</w:t>
      </w:r>
      <w:r>
        <w:rPr>
          <w:spacing w:val="-14"/>
        </w:rPr>
        <w:t> </w:t>
      </w:r>
      <w:r>
        <w:rPr>
          <w:spacing w:val="-5"/>
        </w:rPr>
        <w:t>3%.</w:t>
      </w:r>
    </w:p>
    <w:p>
      <w:pPr>
        <w:pStyle w:val="BodyText"/>
        <w:spacing w:before="252"/>
      </w:pPr>
    </w:p>
    <w:p>
      <w:pPr>
        <w:pStyle w:val="Heading3"/>
        <w:spacing w:before="1"/>
        <w:jc w:val="both"/>
      </w:pPr>
      <w:r>
        <w:rPr/>
        <w:t>Tipus</w:t>
      </w:r>
      <w:r>
        <w:rPr>
          <w:spacing w:val="-15"/>
        </w:rPr>
        <w:t> </w:t>
      </w:r>
      <w:r>
        <w:rPr/>
        <w:t>i</w:t>
      </w:r>
      <w:r>
        <w:rPr>
          <w:spacing w:val="-13"/>
        </w:rPr>
        <w:t> </w:t>
      </w:r>
      <w:r>
        <w:rPr/>
        <w:t>composició</w:t>
      </w:r>
      <w:r>
        <w:rPr>
          <w:spacing w:val="-12"/>
        </w:rPr>
        <w:t> </w:t>
      </w:r>
      <w:r>
        <w:rPr/>
        <w:t>de</w:t>
      </w:r>
      <w:r>
        <w:rPr>
          <w:spacing w:val="-16"/>
        </w:rPr>
        <w:t> </w:t>
      </w:r>
      <w:r>
        <w:rPr/>
        <w:t>la</w:t>
      </w:r>
      <w:r>
        <w:rPr>
          <w:spacing w:val="-13"/>
        </w:rPr>
        <w:t> </w:t>
      </w:r>
      <w:r>
        <w:rPr>
          <w:spacing w:val="-2"/>
        </w:rPr>
        <w:t>mescla</w:t>
      </w:r>
    </w:p>
    <w:p>
      <w:pPr>
        <w:pStyle w:val="BodyText"/>
        <w:spacing w:line="360" w:lineRule="auto" w:before="126"/>
        <w:ind w:left="165" w:right="162"/>
        <w:jc w:val="both"/>
      </w:pPr>
      <w:r>
        <w:rPr>
          <w:spacing w:val="-4"/>
        </w:rPr>
        <w:t>Les</w:t>
      </w:r>
      <w:r>
        <w:rPr>
          <w:spacing w:val="-10"/>
        </w:rPr>
        <w:t> </w:t>
      </w:r>
      <w:r>
        <w:rPr>
          <w:spacing w:val="-4"/>
        </w:rPr>
        <w:t>mescles</w:t>
      </w:r>
      <w:r>
        <w:rPr>
          <w:spacing w:val="-10"/>
        </w:rPr>
        <w:t> </w:t>
      </w:r>
      <w:r>
        <w:rPr>
          <w:spacing w:val="-4"/>
        </w:rPr>
        <w:t>bituminoses que</w:t>
      </w:r>
      <w:r>
        <w:rPr>
          <w:spacing w:val="-9"/>
        </w:rPr>
        <w:t> </w:t>
      </w:r>
      <w:r>
        <w:rPr>
          <w:spacing w:val="-4"/>
        </w:rPr>
        <w:t>cal</w:t>
      </w:r>
      <w:r>
        <w:rPr>
          <w:spacing w:val="-8"/>
        </w:rPr>
        <w:t> </w:t>
      </w:r>
      <w:r>
        <w:rPr>
          <w:spacing w:val="-4"/>
        </w:rPr>
        <w:t>emprar</w:t>
      </w:r>
      <w:r>
        <w:rPr>
          <w:spacing w:val="-7"/>
        </w:rPr>
        <w:t> </w:t>
      </w:r>
      <w:r>
        <w:rPr>
          <w:spacing w:val="-4"/>
        </w:rPr>
        <w:t>a</w:t>
      </w:r>
      <w:r>
        <w:rPr>
          <w:spacing w:val="-9"/>
        </w:rPr>
        <w:t> </w:t>
      </w:r>
      <w:r>
        <w:rPr>
          <w:spacing w:val="-4"/>
        </w:rPr>
        <w:t>les</w:t>
      </w:r>
      <w:r>
        <w:rPr>
          <w:spacing w:val="-7"/>
        </w:rPr>
        <w:t> </w:t>
      </w:r>
      <w:r>
        <w:rPr>
          <w:spacing w:val="-4"/>
        </w:rPr>
        <w:t>capes</w:t>
      </w:r>
      <w:r>
        <w:rPr>
          <w:spacing w:val="-7"/>
        </w:rPr>
        <w:t> </w:t>
      </w:r>
      <w:r>
        <w:rPr>
          <w:spacing w:val="-4"/>
        </w:rPr>
        <w:t>de</w:t>
      </w:r>
      <w:r>
        <w:rPr>
          <w:spacing w:val="-9"/>
        </w:rPr>
        <w:t> </w:t>
      </w:r>
      <w:r>
        <w:rPr>
          <w:spacing w:val="-4"/>
        </w:rPr>
        <w:t>trànsit,</w:t>
      </w:r>
      <w:r>
        <w:rPr>
          <w:spacing w:val="-7"/>
        </w:rPr>
        <w:t> </w:t>
      </w:r>
      <w:r>
        <w:rPr>
          <w:spacing w:val="-4"/>
        </w:rPr>
        <w:t>base</w:t>
      </w:r>
      <w:r>
        <w:rPr>
          <w:spacing w:val="-9"/>
        </w:rPr>
        <w:t> </w:t>
      </w:r>
      <w:r>
        <w:rPr>
          <w:spacing w:val="-4"/>
        </w:rPr>
        <w:t>i</w:t>
      </w:r>
      <w:r>
        <w:rPr>
          <w:spacing w:val="-5"/>
        </w:rPr>
        <w:t> </w:t>
      </w:r>
      <w:r>
        <w:rPr>
          <w:spacing w:val="-4"/>
        </w:rPr>
        <w:t>intermèdia</w:t>
      </w:r>
      <w:r>
        <w:rPr>
          <w:spacing w:val="-9"/>
        </w:rPr>
        <w:t> </w:t>
      </w:r>
      <w:r>
        <w:rPr>
          <w:spacing w:val="-4"/>
        </w:rPr>
        <w:t>han</w:t>
      </w:r>
      <w:r>
        <w:rPr>
          <w:spacing w:val="-9"/>
        </w:rPr>
        <w:t> </w:t>
      </w:r>
      <w:r>
        <w:rPr>
          <w:spacing w:val="-4"/>
        </w:rPr>
        <w:t>de</w:t>
      </w:r>
      <w:r>
        <w:rPr>
          <w:spacing w:val="-9"/>
        </w:rPr>
        <w:t> </w:t>
      </w:r>
      <w:r>
        <w:rPr>
          <w:spacing w:val="-4"/>
        </w:rPr>
        <w:t>complir les condicions</w:t>
      </w:r>
      <w:r>
        <w:rPr>
          <w:spacing w:val="-6"/>
        </w:rPr>
        <w:t> </w:t>
      </w:r>
      <w:r>
        <w:rPr>
          <w:spacing w:val="-4"/>
        </w:rPr>
        <w:t>següents,</w:t>
      </w:r>
      <w:r>
        <w:rPr>
          <w:spacing w:val="-5"/>
        </w:rPr>
        <w:t> </w:t>
      </w:r>
      <w:r>
        <w:rPr>
          <w:spacing w:val="-4"/>
        </w:rPr>
        <w:t>corresponents a</w:t>
      </w:r>
      <w:r>
        <w:rPr>
          <w:spacing w:val="-5"/>
        </w:rPr>
        <w:t> </w:t>
      </w:r>
      <w:r>
        <w:rPr>
          <w:spacing w:val="-4"/>
        </w:rPr>
        <w:t>l'assaig</w:t>
      </w:r>
      <w:r>
        <w:rPr>
          <w:spacing w:val="-5"/>
        </w:rPr>
        <w:t> </w:t>
      </w:r>
      <w:r>
        <w:rPr>
          <w:spacing w:val="-4"/>
        </w:rPr>
        <w:t>Marshall</w:t>
      </w:r>
      <w:r>
        <w:rPr>
          <w:spacing w:val="-6"/>
        </w:rPr>
        <w:t> </w:t>
      </w:r>
      <w:r>
        <w:rPr>
          <w:spacing w:val="-4"/>
        </w:rPr>
        <w:t>(NLT-159/86), excepte</w:t>
      </w:r>
      <w:r>
        <w:rPr>
          <w:spacing w:val="-5"/>
        </w:rPr>
        <w:t> </w:t>
      </w:r>
      <w:r>
        <w:rPr>
          <w:spacing w:val="-4"/>
        </w:rPr>
        <w:t>a</w:t>
      </w:r>
      <w:r>
        <w:rPr>
          <w:spacing w:val="-5"/>
        </w:rPr>
        <w:t> </w:t>
      </w:r>
      <w:r>
        <w:rPr>
          <w:spacing w:val="-4"/>
        </w:rPr>
        <w:t>les</w:t>
      </w:r>
      <w:r>
        <w:rPr>
          <w:spacing w:val="-6"/>
        </w:rPr>
        <w:t> </w:t>
      </w:r>
      <w:r>
        <w:rPr>
          <w:spacing w:val="-4"/>
        </w:rPr>
        <w:t>mescles </w:t>
      </w:r>
      <w:r>
        <w:rPr/>
        <w:t>drenants,</w:t>
      </w:r>
      <w:r>
        <w:rPr>
          <w:spacing w:val="-1"/>
        </w:rPr>
        <w:t> </w:t>
      </w:r>
      <w:r>
        <w:rPr/>
        <w:t>que s'han</w:t>
      </w:r>
      <w:r>
        <w:rPr>
          <w:spacing w:val="-3"/>
        </w:rPr>
        <w:t> </w:t>
      </w:r>
      <w:r>
        <w:rPr/>
        <w:t>de</w:t>
      </w:r>
      <w:r>
        <w:rPr>
          <w:spacing w:val="-3"/>
        </w:rPr>
        <w:t> </w:t>
      </w:r>
      <w:r>
        <w:rPr/>
        <w:t>caracteritzar</w:t>
      </w:r>
      <w:r>
        <w:rPr>
          <w:spacing w:val="-1"/>
        </w:rPr>
        <w:t> </w:t>
      </w:r>
      <w:r>
        <w:rPr/>
        <w:t>per l'assaig</w:t>
      </w:r>
      <w:r>
        <w:rPr>
          <w:spacing w:val="-3"/>
        </w:rPr>
        <w:t> </w:t>
      </w:r>
      <w:r>
        <w:rPr/>
        <w:t>càntabre (NLT-352/86).</w:t>
      </w:r>
    </w:p>
    <w:p>
      <w:pPr>
        <w:pStyle w:val="BodyText"/>
        <w:spacing w:after="0" w:line="360" w:lineRule="auto"/>
        <w:jc w:val="both"/>
        <w:sectPr>
          <w:pgSz w:w="11910" w:h="16840"/>
          <w:pgMar w:header="723" w:footer="690" w:top="1600" w:bottom="880" w:left="1275" w:right="1275"/>
        </w:sectPr>
      </w:pPr>
    </w:p>
    <w:p>
      <w:pPr>
        <w:pStyle w:val="BodyText"/>
        <w:spacing w:before="9" w:after="1"/>
        <w:rPr>
          <w:sz w:val="7"/>
        </w:rPr>
      </w:pPr>
    </w:p>
    <w:tbl>
      <w:tblPr>
        <w:tblW w:w="0" w:type="auto"/>
        <w:jc w:val="left"/>
        <w:tblInd w:w="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43"/>
        <w:gridCol w:w="1517"/>
        <w:gridCol w:w="1186"/>
        <w:gridCol w:w="1568"/>
        <w:gridCol w:w="1335"/>
        <w:gridCol w:w="1162"/>
      </w:tblGrid>
      <w:tr>
        <w:trPr>
          <w:trHeight w:val="455" w:hRule="atLeast"/>
        </w:trPr>
        <w:tc>
          <w:tcPr>
            <w:tcW w:w="1943" w:type="dxa"/>
          </w:tcPr>
          <w:p>
            <w:pPr>
              <w:pStyle w:val="TableParagraph"/>
              <w:spacing w:line="223" w:lineRule="exact"/>
              <w:ind w:left="50"/>
              <w:rPr>
                <w:rFonts w:ascii="Arial"/>
                <w:b/>
                <w:sz w:val="20"/>
              </w:rPr>
            </w:pPr>
            <w:r>
              <w:rPr>
                <w:rFonts w:ascii="Arial"/>
                <w:b/>
                <w:spacing w:val="-2"/>
                <w:sz w:val="20"/>
              </w:rPr>
              <w:t>CONCEPTE</w:t>
            </w:r>
          </w:p>
        </w:tc>
        <w:tc>
          <w:tcPr>
            <w:tcW w:w="1517" w:type="dxa"/>
          </w:tcPr>
          <w:p>
            <w:pPr>
              <w:pStyle w:val="TableParagraph"/>
              <w:spacing w:line="223" w:lineRule="exact"/>
              <w:ind w:left="266"/>
              <w:rPr>
                <w:rFonts w:ascii="Arial"/>
                <w:b/>
                <w:sz w:val="20"/>
              </w:rPr>
            </w:pPr>
            <w:r>
              <w:rPr>
                <w:rFonts w:ascii="Arial"/>
                <w:b/>
                <w:spacing w:val="-5"/>
                <w:sz w:val="20"/>
              </w:rPr>
              <w:t>ROD-</w:t>
            </w:r>
            <w:r>
              <w:rPr>
                <w:rFonts w:ascii="Arial"/>
                <w:b/>
                <w:spacing w:val="-4"/>
                <w:sz w:val="20"/>
              </w:rPr>
              <w:t>DREN</w:t>
            </w:r>
          </w:p>
        </w:tc>
        <w:tc>
          <w:tcPr>
            <w:tcW w:w="1186" w:type="dxa"/>
          </w:tcPr>
          <w:p>
            <w:pPr>
              <w:pStyle w:val="TableParagraph"/>
              <w:spacing w:line="223" w:lineRule="exact"/>
              <w:ind w:left="190"/>
              <w:rPr>
                <w:rFonts w:ascii="Arial"/>
                <w:b/>
                <w:sz w:val="20"/>
              </w:rPr>
            </w:pPr>
            <w:r>
              <w:rPr>
                <w:rFonts w:ascii="Arial"/>
                <w:b/>
                <w:spacing w:val="-5"/>
                <w:sz w:val="20"/>
              </w:rPr>
              <w:t>ROD</w:t>
            </w:r>
          </w:p>
        </w:tc>
        <w:tc>
          <w:tcPr>
            <w:tcW w:w="1568" w:type="dxa"/>
          </w:tcPr>
          <w:p>
            <w:pPr>
              <w:pStyle w:val="TableParagraph"/>
              <w:spacing w:line="223" w:lineRule="exact"/>
              <w:ind w:left="443"/>
              <w:rPr>
                <w:rFonts w:ascii="Arial"/>
                <w:b/>
                <w:sz w:val="20"/>
              </w:rPr>
            </w:pPr>
            <w:r>
              <w:rPr>
                <w:rFonts w:ascii="Arial"/>
                <w:b/>
                <w:spacing w:val="-2"/>
                <w:sz w:val="20"/>
              </w:rPr>
              <w:t>INTERM.</w:t>
            </w:r>
          </w:p>
        </w:tc>
        <w:tc>
          <w:tcPr>
            <w:tcW w:w="1335" w:type="dxa"/>
          </w:tcPr>
          <w:p>
            <w:pPr>
              <w:pStyle w:val="TableParagraph"/>
              <w:spacing w:line="223" w:lineRule="exact"/>
              <w:ind w:left="316"/>
              <w:rPr>
                <w:rFonts w:ascii="Arial"/>
                <w:b/>
                <w:sz w:val="20"/>
              </w:rPr>
            </w:pPr>
            <w:r>
              <w:rPr>
                <w:rFonts w:ascii="Arial"/>
                <w:b/>
                <w:spacing w:val="-4"/>
                <w:sz w:val="20"/>
              </w:rPr>
              <w:t>BASE</w:t>
            </w:r>
          </w:p>
        </w:tc>
        <w:tc>
          <w:tcPr>
            <w:tcW w:w="1162" w:type="dxa"/>
          </w:tcPr>
          <w:p>
            <w:pPr>
              <w:pStyle w:val="TableParagraph"/>
              <w:spacing w:line="223" w:lineRule="exact"/>
              <w:ind w:left="420"/>
              <w:rPr>
                <w:rFonts w:ascii="Arial"/>
                <w:b/>
                <w:sz w:val="20"/>
              </w:rPr>
            </w:pPr>
            <w:r>
              <w:rPr>
                <w:rFonts w:ascii="Arial"/>
                <w:b/>
                <w:spacing w:val="-2"/>
                <w:sz w:val="20"/>
              </w:rPr>
              <w:t>REGUL</w:t>
            </w:r>
          </w:p>
        </w:tc>
      </w:tr>
      <w:tr>
        <w:trPr>
          <w:trHeight w:val="1034" w:hRule="atLeast"/>
        </w:trPr>
        <w:tc>
          <w:tcPr>
            <w:tcW w:w="1943" w:type="dxa"/>
          </w:tcPr>
          <w:p>
            <w:pPr>
              <w:pStyle w:val="TableParagraph"/>
              <w:spacing w:line="360" w:lineRule="auto" w:before="226"/>
              <w:ind w:left="50" w:right="323"/>
              <w:rPr>
                <w:sz w:val="20"/>
              </w:rPr>
            </w:pPr>
            <w:r>
              <w:rPr>
                <w:spacing w:val="-2"/>
                <w:sz w:val="20"/>
              </w:rPr>
              <w:t>Tipus</w:t>
            </w:r>
            <w:r>
              <w:rPr>
                <w:spacing w:val="-12"/>
                <w:sz w:val="20"/>
              </w:rPr>
              <w:t> </w:t>
            </w:r>
            <w:r>
              <w:rPr>
                <w:spacing w:val="-2"/>
                <w:sz w:val="20"/>
              </w:rPr>
              <w:t>de</w:t>
            </w:r>
            <w:r>
              <w:rPr>
                <w:spacing w:val="-12"/>
                <w:sz w:val="20"/>
              </w:rPr>
              <w:t> </w:t>
            </w:r>
            <w:r>
              <w:rPr>
                <w:spacing w:val="-2"/>
                <w:sz w:val="20"/>
              </w:rPr>
              <w:t>mescla </w:t>
            </w:r>
            <w:r>
              <w:rPr>
                <w:sz w:val="20"/>
              </w:rPr>
              <w:t>taula 542.6</w:t>
            </w:r>
          </w:p>
        </w:tc>
        <w:tc>
          <w:tcPr>
            <w:tcW w:w="1517" w:type="dxa"/>
          </w:tcPr>
          <w:p>
            <w:pPr>
              <w:pStyle w:val="TableParagraph"/>
              <w:rPr>
                <w:sz w:val="20"/>
              </w:rPr>
            </w:pPr>
          </w:p>
          <w:p>
            <w:pPr>
              <w:pStyle w:val="TableParagraph"/>
              <w:spacing w:before="111"/>
              <w:rPr>
                <w:sz w:val="20"/>
              </w:rPr>
            </w:pPr>
          </w:p>
          <w:p>
            <w:pPr>
              <w:pStyle w:val="TableParagraph"/>
              <w:ind w:left="267"/>
              <w:rPr>
                <w:sz w:val="20"/>
              </w:rPr>
            </w:pPr>
            <w:r>
              <w:rPr>
                <w:spacing w:val="-5"/>
                <w:sz w:val="20"/>
              </w:rPr>
              <w:t>PA-12</w:t>
            </w:r>
          </w:p>
        </w:tc>
        <w:tc>
          <w:tcPr>
            <w:tcW w:w="1186" w:type="dxa"/>
          </w:tcPr>
          <w:p>
            <w:pPr>
              <w:pStyle w:val="TableParagraph"/>
              <w:rPr>
                <w:sz w:val="20"/>
              </w:rPr>
            </w:pPr>
          </w:p>
          <w:p>
            <w:pPr>
              <w:pStyle w:val="TableParagraph"/>
              <w:spacing w:before="111"/>
              <w:rPr>
                <w:sz w:val="20"/>
              </w:rPr>
            </w:pPr>
          </w:p>
          <w:p>
            <w:pPr>
              <w:pStyle w:val="TableParagraph"/>
              <w:ind w:left="189"/>
              <w:rPr>
                <w:sz w:val="20"/>
              </w:rPr>
            </w:pPr>
            <w:r>
              <w:rPr>
                <w:spacing w:val="-3"/>
                <w:sz w:val="20"/>
              </w:rPr>
              <w:t>S-</w:t>
            </w:r>
            <w:r>
              <w:rPr>
                <w:spacing w:val="-5"/>
                <w:sz w:val="20"/>
              </w:rPr>
              <w:t>12</w:t>
            </w:r>
          </w:p>
        </w:tc>
        <w:tc>
          <w:tcPr>
            <w:tcW w:w="1568" w:type="dxa"/>
          </w:tcPr>
          <w:p>
            <w:pPr>
              <w:pStyle w:val="TableParagraph"/>
              <w:rPr>
                <w:sz w:val="20"/>
              </w:rPr>
            </w:pPr>
          </w:p>
          <w:p>
            <w:pPr>
              <w:pStyle w:val="TableParagraph"/>
              <w:spacing w:before="111"/>
              <w:rPr>
                <w:sz w:val="20"/>
              </w:rPr>
            </w:pPr>
          </w:p>
          <w:p>
            <w:pPr>
              <w:pStyle w:val="TableParagraph"/>
              <w:ind w:left="443"/>
              <w:rPr>
                <w:sz w:val="20"/>
              </w:rPr>
            </w:pPr>
            <w:r>
              <w:rPr>
                <w:spacing w:val="-4"/>
                <w:sz w:val="20"/>
              </w:rPr>
              <w:t>D-</w:t>
            </w:r>
            <w:r>
              <w:rPr>
                <w:spacing w:val="-7"/>
                <w:sz w:val="20"/>
              </w:rPr>
              <w:t>20</w:t>
            </w:r>
          </w:p>
        </w:tc>
        <w:tc>
          <w:tcPr>
            <w:tcW w:w="1335" w:type="dxa"/>
          </w:tcPr>
          <w:p>
            <w:pPr>
              <w:pStyle w:val="TableParagraph"/>
              <w:rPr>
                <w:sz w:val="20"/>
              </w:rPr>
            </w:pPr>
          </w:p>
          <w:p>
            <w:pPr>
              <w:pStyle w:val="TableParagraph"/>
              <w:spacing w:before="111"/>
              <w:rPr>
                <w:sz w:val="20"/>
              </w:rPr>
            </w:pPr>
          </w:p>
          <w:p>
            <w:pPr>
              <w:pStyle w:val="TableParagraph"/>
              <w:ind w:left="316"/>
              <w:rPr>
                <w:sz w:val="20"/>
              </w:rPr>
            </w:pPr>
            <w:r>
              <w:rPr>
                <w:spacing w:val="-4"/>
                <w:sz w:val="20"/>
              </w:rPr>
              <w:t>G-</w:t>
            </w:r>
            <w:r>
              <w:rPr>
                <w:spacing w:val="-7"/>
                <w:sz w:val="20"/>
              </w:rPr>
              <w:t>20</w:t>
            </w:r>
          </w:p>
        </w:tc>
        <w:tc>
          <w:tcPr>
            <w:tcW w:w="1162" w:type="dxa"/>
          </w:tcPr>
          <w:p>
            <w:pPr>
              <w:pStyle w:val="TableParagraph"/>
              <w:rPr>
                <w:sz w:val="20"/>
              </w:rPr>
            </w:pPr>
          </w:p>
          <w:p>
            <w:pPr>
              <w:pStyle w:val="TableParagraph"/>
              <w:spacing w:before="111"/>
              <w:rPr>
                <w:sz w:val="20"/>
              </w:rPr>
            </w:pPr>
          </w:p>
          <w:p>
            <w:pPr>
              <w:pStyle w:val="TableParagraph"/>
              <w:ind w:left="421"/>
              <w:rPr>
                <w:sz w:val="20"/>
              </w:rPr>
            </w:pPr>
            <w:r>
              <w:rPr>
                <w:spacing w:val="-6"/>
                <w:sz w:val="20"/>
              </w:rPr>
              <w:t>S-</w:t>
            </w:r>
            <w:r>
              <w:rPr>
                <w:spacing w:val="-5"/>
                <w:sz w:val="20"/>
              </w:rPr>
              <w:t>12</w:t>
            </w:r>
          </w:p>
        </w:tc>
      </w:tr>
      <w:tr>
        <w:trPr>
          <w:trHeight w:val="1035" w:hRule="atLeast"/>
        </w:trPr>
        <w:tc>
          <w:tcPr>
            <w:tcW w:w="1943" w:type="dxa"/>
          </w:tcPr>
          <w:p>
            <w:pPr>
              <w:pStyle w:val="TableParagraph"/>
              <w:spacing w:line="360" w:lineRule="auto" w:before="226"/>
              <w:ind w:left="50"/>
              <w:rPr>
                <w:sz w:val="20"/>
              </w:rPr>
            </w:pPr>
            <w:r>
              <w:rPr>
                <w:sz w:val="20"/>
              </w:rPr>
              <w:t>Relació ponderal </w:t>
            </w:r>
            <w:r>
              <w:rPr>
                <w:spacing w:val="-2"/>
                <w:sz w:val="20"/>
              </w:rPr>
              <w:t>entre</w:t>
            </w:r>
            <w:r>
              <w:rPr>
                <w:spacing w:val="-12"/>
                <w:sz w:val="20"/>
              </w:rPr>
              <w:t> </w:t>
            </w:r>
            <w:r>
              <w:rPr>
                <w:spacing w:val="-2"/>
                <w:sz w:val="20"/>
              </w:rPr>
              <w:t>filler</w:t>
            </w:r>
            <w:r>
              <w:rPr>
                <w:spacing w:val="-12"/>
                <w:sz w:val="20"/>
              </w:rPr>
              <w:t> </w:t>
            </w:r>
            <w:r>
              <w:rPr>
                <w:spacing w:val="-2"/>
                <w:sz w:val="20"/>
              </w:rPr>
              <w:t>i</w:t>
            </w:r>
            <w:r>
              <w:rPr>
                <w:spacing w:val="-12"/>
                <w:sz w:val="20"/>
              </w:rPr>
              <w:t> </w:t>
            </w:r>
            <w:r>
              <w:rPr>
                <w:spacing w:val="-2"/>
                <w:sz w:val="20"/>
              </w:rPr>
              <w:t>betum</w:t>
            </w:r>
          </w:p>
        </w:tc>
        <w:tc>
          <w:tcPr>
            <w:tcW w:w="1517" w:type="dxa"/>
          </w:tcPr>
          <w:p>
            <w:pPr>
              <w:pStyle w:val="TableParagraph"/>
              <w:rPr>
                <w:sz w:val="20"/>
              </w:rPr>
            </w:pPr>
          </w:p>
          <w:p>
            <w:pPr>
              <w:pStyle w:val="TableParagraph"/>
              <w:spacing w:before="111"/>
              <w:rPr>
                <w:sz w:val="20"/>
              </w:rPr>
            </w:pPr>
          </w:p>
          <w:p>
            <w:pPr>
              <w:pStyle w:val="TableParagraph"/>
              <w:ind w:left="267"/>
              <w:rPr>
                <w:sz w:val="20"/>
              </w:rPr>
            </w:pPr>
            <w:r>
              <w:rPr>
                <w:spacing w:val="-5"/>
                <w:sz w:val="20"/>
              </w:rPr>
              <w:t>1.0</w:t>
            </w:r>
          </w:p>
        </w:tc>
        <w:tc>
          <w:tcPr>
            <w:tcW w:w="1186" w:type="dxa"/>
          </w:tcPr>
          <w:p>
            <w:pPr>
              <w:pStyle w:val="TableParagraph"/>
              <w:rPr>
                <w:sz w:val="20"/>
              </w:rPr>
            </w:pPr>
          </w:p>
          <w:p>
            <w:pPr>
              <w:pStyle w:val="TableParagraph"/>
              <w:spacing w:before="111"/>
              <w:rPr>
                <w:sz w:val="20"/>
              </w:rPr>
            </w:pPr>
          </w:p>
          <w:p>
            <w:pPr>
              <w:pStyle w:val="TableParagraph"/>
              <w:ind w:left="190"/>
              <w:rPr>
                <w:sz w:val="20"/>
              </w:rPr>
            </w:pPr>
            <w:r>
              <w:rPr>
                <w:spacing w:val="-5"/>
                <w:sz w:val="20"/>
              </w:rPr>
              <w:t>1.0</w:t>
            </w:r>
          </w:p>
        </w:tc>
        <w:tc>
          <w:tcPr>
            <w:tcW w:w="1568" w:type="dxa"/>
          </w:tcPr>
          <w:p>
            <w:pPr>
              <w:pStyle w:val="TableParagraph"/>
              <w:rPr>
                <w:sz w:val="20"/>
              </w:rPr>
            </w:pPr>
          </w:p>
          <w:p>
            <w:pPr>
              <w:pStyle w:val="TableParagraph"/>
              <w:spacing w:before="111"/>
              <w:rPr>
                <w:sz w:val="20"/>
              </w:rPr>
            </w:pPr>
          </w:p>
          <w:p>
            <w:pPr>
              <w:pStyle w:val="TableParagraph"/>
              <w:ind w:left="443"/>
              <w:rPr>
                <w:sz w:val="20"/>
              </w:rPr>
            </w:pPr>
            <w:r>
              <w:rPr>
                <w:spacing w:val="-5"/>
                <w:sz w:val="20"/>
              </w:rPr>
              <w:t>1.2</w:t>
            </w:r>
          </w:p>
        </w:tc>
        <w:tc>
          <w:tcPr>
            <w:tcW w:w="1335" w:type="dxa"/>
          </w:tcPr>
          <w:p>
            <w:pPr>
              <w:pStyle w:val="TableParagraph"/>
              <w:rPr>
                <w:sz w:val="20"/>
              </w:rPr>
            </w:pPr>
          </w:p>
          <w:p>
            <w:pPr>
              <w:pStyle w:val="TableParagraph"/>
              <w:spacing w:before="111"/>
              <w:rPr>
                <w:sz w:val="20"/>
              </w:rPr>
            </w:pPr>
          </w:p>
          <w:p>
            <w:pPr>
              <w:pStyle w:val="TableParagraph"/>
              <w:ind w:left="316"/>
              <w:rPr>
                <w:sz w:val="20"/>
              </w:rPr>
            </w:pPr>
            <w:r>
              <w:rPr>
                <w:spacing w:val="-5"/>
                <w:sz w:val="20"/>
              </w:rPr>
              <w:t>1.0</w:t>
            </w:r>
          </w:p>
        </w:tc>
        <w:tc>
          <w:tcPr>
            <w:tcW w:w="1162" w:type="dxa"/>
          </w:tcPr>
          <w:p>
            <w:pPr>
              <w:pStyle w:val="TableParagraph"/>
              <w:rPr>
                <w:sz w:val="20"/>
              </w:rPr>
            </w:pPr>
          </w:p>
          <w:p>
            <w:pPr>
              <w:pStyle w:val="TableParagraph"/>
              <w:spacing w:before="111"/>
              <w:rPr>
                <w:sz w:val="20"/>
              </w:rPr>
            </w:pPr>
          </w:p>
          <w:p>
            <w:pPr>
              <w:pStyle w:val="TableParagraph"/>
              <w:ind w:left="421"/>
              <w:rPr>
                <w:sz w:val="20"/>
              </w:rPr>
            </w:pPr>
            <w:r>
              <w:rPr>
                <w:spacing w:val="-5"/>
                <w:sz w:val="20"/>
              </w:rPr>
              <w:t>1.2</w:t>
            </w:r>
          </w:p>
        </w:tc>
      </w:tr>
      <w:tr>
        <w:trPr>
          <w:trHeight w:val="1034" w:hRule="atLeast"/>
        </w:trPr>
        <w:tc>
          <w:tcPr>
            <w:tcW w:w="1943" w:type="dxa"/>
          </w:tcPr>
          <w:p>
            <w:pPr>
              <w:pStyle w:val="TableParagraph"/>
              <w:spacing w:line="357" w:lineRule="auto" w:before="227"/>
              <w:ind w:left="50" w:right="323"/>
              <w:rPr>
                <w:sz w:val="20"/>
              </w:rPr>
            </w:pPr>
            <w:r>
              <w:rPr>
                <w:spacing w:val="-2"/>
                <w:sz w:val="20"/>
              </w:rPr>
              <w:t>nombre</w:t>
            </w:r>
            <w:r>
              <w:rPr>
                <w:spacing w:val="-12"/>
                <w:sz w:val="20"/>
              </w:rPr>
              <w:t> </w:t>
            </w:r>
            <w:r>
              <w:rPr>
                <w:spacing w:val="-2"/>
                <w:sz w:val="20"/>
              </w:rPr>
              <w:t>de</w:t>
            </w:r>
            <w:r>
              <w:rPr>
                <w:spacing w:val="-12"/>
                <w:sz w:val="20"/>
              </w:rPr>
              <w:t> </w:t>
            </w:r>
            <w:r>
              <w:rPr>
                <w:spacing w:val="-2"/>
                <w:sz w:val="20"/>
              </w:rPr>
              <w:t>cops </w:t>
            </w:r>
            <w:r>
              <w:rPr>
                <w:sz w:val="20"/>
              </w:rPr>
              <w:t>per cara</w:t>
            </w:r>
          </w:p>
        </w:tc>
        <w:tc>
          <w:tcPr>
            <w:tcW w:w="1517" w:type="dxa"/>
          </w:tcPr>
          <w:p>
            <w:pPr>
              <w:pStyle w:val="TableParagraph"/>
              <w:rPr>
                <w:sz w:val="20"/>
              </w:rPr>
            </w:pPr>
          </w:p>
          <w:p>
            <w:pPr>
              <w:pStyle w:val="TableParagraph"/>
              <w:spacing w:before="110"/>
              <w:rPr>
                <w:sz w:val="20"/>
              </w:rPr>
            </w:pPr>
          </w:p>
          <w:p>
            <w:pPr>
              <w:pStyle w:val="TableParagraph"/>
              <w:ind w:left="267"/>
              <w:rPr>
                <w:sz w:val="20"/>
              </w:rPr>
            </w:pPr>
            <w:r>
              <w:rPr>
                <w:spacing w:val="-5"/>
                <w:sz w:val="20"/>
              </w:rPr>
              <w:t>50</w:t>
            </w:r>
          </w:p>
        </w:tc>
        <w:tc>
          <w:tcPr>
            <w:tcW w:w="1186" w:type="dxa"/>
          </w:tcPr>
          <w:p>
            <w:pPr>
              <w:pStyle w:val="TableParagraph"/>
              <w:rPr>
                <w:sz w:val="20"/>
              </w:rPr>
            </w:pPr>
          </w:p>
          <w:p>
            <w:pPr>
              <w:pStyle w:val="TableParagraph"/>
              <w:spacing w:before="110"/>
              <w:rPr>
                <w:sz w:val="20"/>
              </w:rPr>
            </w:pPr>
          </w:p>
          <w:p>
            <w:pPr>
              <w:pStyle w:val="TableParagraph"/>
              <w:ind w:left="190"/>
              <w:rPr>
                <w:sz w:val="20"/>
              </w:rPr>
            </w:pPr>
            <w:r>
              <w:rPr>
                <w:spacing w:val="-5"/>
                <w:sz w:val="20"/>
              </w:rPr>
              <w:t>50</w:t>
            </w:r>
          </w:p>
        </w:tc>
        <w:tc>
          <w:tcPr>
            <w:tcW w:w="1568" w:type="dxa"/>
          </w:tcPr>
          <w:p>
            <w:pPr>
              <w:pStyle w:val="TableParagraph"/>
              <w:rPr>
                <w:sz w:val="20"/>
              </w:rPr>
            </w:pPr>
          </w:p>
          <w:p>
            <w:pPr>
              <w:pStyle w:val="TableParagraph"/>
              <w:spacing w:before="110"/>
              <w:rPr>
                <w:sz w:val="20"/>
              </w:rPr>
            </w:pPr>
          </w:p>
          <w:p>
            <w:pPr>
              <w:pStyle w:val="TableParagraph"/>
              <w:ind w:left="443"/>
              <w:rPr>
                <w:sz w:val="20"/>
              </w:rPr>
            </w:pPr>
            <w:r>
              <w:rPr>
                <w:spacing w:val="-5"/>
                <w:sz w:val="20"/>
              </w:rPr>
              <w:t>75</w:t>
            </w:r>
          </w:p>
        </w:tc>
        <w:tc>
          <w:tcPr>
            <w:tcW w:w="1335" w:type="dxa"/>
          </w:tcPr>
          <w:p>
            <w:pPr>
              <w:pStyle w:val="TableParagraph"/>
              <w:rPr>
                <w:sz w:val="20"/>
              </w:rPr>
            </w:pPr>
          </w:p>
          <w:p>
            <w:pPr>
              <w:pStyle w:val="TableParagraph"/>
              <w:spacing w:before="110"/>
              <w:rPr>
                <w:sz w:val="20"/>
              </w:rPr>
            </w:pPr>
          </w:p>
          <w:p>
            <w:pPr>
              <w:pStyle w:val="TableParagraph"/>
              <w:ind w:left="315"/>
              <w:rPr>
                <w:sz w:val="20"/>
              </w:rPr>
            </w:pPr>
            <w:r>
              <w:rPr>
                <w:spacing w:val="-5"/>
                <w:sz w:val="20"/>
              </w:rPr>
              <w:t>75</w:t>
            </w:r>
          </w:p>
        </w:tc>
        <w:tc>
          <w:tcPr>
            <w:tcW w:w="1162" w:type="dxa"/>
          </w:tcPr>
          <w:p>
            <w:pPr>
              <w:pStyle w:val="TableParagraph"/>
              <w:rPr>
                <w:sz w:val="20"/>
              </w:rPr>
            </w:pPr>
          </w:p>
          <w:p>
            <w:pPr>
              <w:pStyle w:val="TableParagraph"/>
              <w:spacing w:before="110"/>
              <w:rPr>
                <w:sz w:val="20"/>
              </w:rPr>
            </w:pPr>
          </w:p>
          <w:p>
            <w:pPr>
              <w:pStyle w:val="TableParagraph"/>
              <w:ind w:left="420"/>
              <w:rPr>
                <w:sz w:val="20"/>
              </w:rPr>
            </w:pPr>
            <w:r>
              <w:rPr>
                <w:spacing w:val="-5"/>
                <w:sz w:val="20"/>
              </w:rPr>
              <w:t>75</w:t>
            </w:r>
          </w:p>
        </w:tc>
      </w:tr>
      <w:tr>
        <w:trPr>
          <w:trHeight w:val="1035" w:hRule="atLeast"/>
        </w:trPr>
        <w:tc>
          <w:tcPr>
            <w:tcW w:w="1943" w:type="dxa"/>
          </w:tcPr>
          <w:p>
            <w:pPr>
              <w:pStyle w:val="TableParagraph"/>
              <w:spacing w:line="360" w:lineRule="auto" w:before="227"/>
              <w:ind w:left="50"/>
              <w:rPr>
                <w:sz w:val="20"/>
              </w:rPr>
            </w:pPr>
            <w:r>
              <w:rPr>
                <w:spacing w:val="-2"/>
                <w:sz w:val="20"/>
              </w:rPr>
              <w:t>estabilitat</w:t>
            </w:r>
            <w:r>
              <w:rPr>
                <w:spacing w:val="-12"/>
                <w:sz w:val="20"/>
              </w:rPr>
              <w:t> </w:t>
            </w:r>
            <w:r>
              <w:rPr>
                <w:spacing w:val="-2"/>
                <w:sz w:val="20"/>
              </w:rPr>
              <w:t>en</w:t>
            </w:r>
            <w:r>
              <w:rPr>
                <w:spacing w:val="-12"/>
                <w:sz w:val="20"/>
              </w:rPr>
              <w:t> </w:t>
            </w:r>
            <w:r>
              <w:rPr>
                <w:spacing w:val="-2"/>
                <w:sz w:val="20"/>
              </w:rPr>
              <w:t>kgf mínims</w:t>
            </w:r>
          </w:p>
        </w:tc>
        <w:tc>
          <w:tcPr>
            <w:tcW w:w="1517" w:type="dxa"/>
          </w:tcPr>
          <w:p>
            <w:pPr>
              <w:pStyle w:val="TableParagraph"/>
              <w:rPr>
                <w:sz w:val="20"/>
              </w:rPr>
            </w:pPr>
          </w:p>
          <w:p>
            <w:pPr>
              <w:pStyle w:val="TableParagraph"/>
              <w:spacing w:before="112"/>
              <w:rPr>
                <w:sz w:val="20"/>
              </w:rPr>
            </w:pPr>
          </w:p>
          <w:p>
            <w:pPr>
              <w:pStyle w:val="TableParagraph"/>
              <w:ind w:left="266"/>
              <w:rPr>
                <w:sz w:val="20"/>
              </w:rPr>
            </w:pPr>
            <w:r>
              <w:rPr>
                <w:spacing w:val="-4"/>
                <w:sz w:val="20"/>
              </w:rPr>
              <w:t>&gt;1000</w:t>
            </w:r>
          </w:p>
        </w:tc>
        <w:tc>
          <w:tcPr>
            <w:tcW w:w="1186" w:type="dxa"/>
          </w:tcPr>
          <w:p>
            <w:pPr>
              <w:pStyle w:val="TableParagraph"/>
              <w:rPr>
                <w:sz w:val="20"/>
              </w:rPr>
            </w:pPr>
          </w:p>
          <w:p>
            <w:pPr>
              <w:pStyle w:val="TableParagraph"/>
              <w:spacing w:before="112"/>
              <w:rPr>
                <w:sz w:val="20"/>
              </w:rPr>
            </w:pPr>
          </w:p>
          <w:p>
            <w:pPr>
              <w:pStyle w:val="TableParagraph"/>
              <w:ind w:left="190"/>
              <w:rPr>
                <w:sz w:val="20"/>
              </w:rPr>
            </w:pPr>
            <w:r>
              <w:rPr>
                <w:spacing w:val="-2"/>
                <w:sz w:val="20"/>
              </w:rPr>
              <w:t>&gt;1000</w:t>
            </w:r>
          </w:p>
        </w:tc>
        <w:tc>
          <w:tcPr>
            <w:tcW w:w="1568" w:type="dxa"/>
          </w:tcPr>
          <w:p>
            <w:pPr>
              <w:pStyle w:val="TableParagraph"/>
              <w:rPr>
                <w:sz w:val="20"/>
              </w:rPr>
            </w:pPr>
          </w:p>
          <w:p>
            <w:pPr>
              <w:pStyle w:val="TableParagraph"/>
              <w:spacing w:before="112"/>
              <w:rPr>
                <w:sz w:val="20"/>
              </w:rPr>
            </w:pPr>
          </w:p>
          <w:p>
            <w:pPr>
              <w:pStyle w:val="TableParagraph"/>
              <w:ind w:left="443"/>
              <w:rPr>
                <w:sz w:val="20"/>
              </w:rPr>
            </w:pPr>
            <w:r>
              <w:rPr>
                <w:spacing w:val="-4"/>
                <w:sz w:val="20"/>
              </w:rPr>
              <w:t>1000</w:t>
            </w:r>
          </w:p>
        </w:tc>
        <w:tc>
          <w:tcPr>
            <w:tcW w:w="1335" w:type="dxa"/>
          </w:tcPr>
          <w:p>
            <w:pPr>
              <w:pStyle w:val="TableParagraph"/>
              <w:rPr>
                <w:sz w:val="20"/>
              </w:rPr>
            </w:pPr>
          </w:p>
          <w:p>
            <w:pPr>
              <w:pStyle w:val="TableParagraph"/>
              <w:spacing w:before="112"/>
              <w:rPr>
                <w:sz w:val="20"/>
              </w:rPr>
            </w:pPr>
          </w:p>
          <w:p>
            <w:pPr>
              <w:pStyle w:val="TableParagraph"/>
              <w:ind w:left="316"/>
              <w:rPr>
                <w:sz w:val="20"/>
              </w:rPr>
            </w:pPr>
            <w:r>
              <w:rPr>
                <w:spacing w:val="-4"/>
                <w:sz w:val="20"/>
              </w:rPr>
              <w:t>1000</w:t>
            </w:r>
          </w:p>
        </w:tc>
        <w:tc>
          <w:tcPr>
            <w:tcW w:w="1162" w:type="dxa"/>
          </w:tcPr>
          <w:p>
            <w:pPr>
              <w:pStyle w:val="TableParagraph"/>
              <w:rPr>
                <w:sz w:val="20"/>
              </w:rPr>
            </w:pPr>
          </w:p>
          <w:p>
            <w:pPr>
              <w:pStyle w:val="TableParagraph"/>
              <w:spacing w:before="112"/>
              <w:rPr>
                <w:sz w:val="20"/>
              </w:rPr>
            </w:pPr>
          </w:p>
          <w:p>
            <w:pPr>
              <w:pStyle w:val="TableParagraph"/>
              <w:ind w:left="421"/>
              <w:rPr>
                <w:sz w:val="20"/>
              </w:rPr>
            </w:pPr>
            <w:r>
              <w:rPr>
                <w:spacing w:val="-4"/>
                <w:sz w:val="20"/>
              </w:rPr>
              <w:t>1000</w:t>
            </w:r>
          </w:p>
        </w:tc>
      </w:tr>
      <w:tr>
        <w:trPr>
          <w:trHeight w:val="690" w:hRule="atLeast"/>
        </w:trPr>
        <w:tc>
          <w:tcPr>
            <w:tcW w:w="1943" w:type="dxa"/>
          </w:tcPr>
          <w:p>
            <w:pPr>
              <w:pStyle w:val="TableParagraph"/>
              <w:spacing w:before="226"/>
              <w:ind w:left="50"/>
              <w:rPr>
                <w:sz w:val="20"/>
              </w:rPr>
            </w:pPr>
            <w:r>
              <w:rPr>
                <w:spacing w:val="-2"/>
                <w:sz w:val="20"/>
              </w:rPr>
              <w:t>deformació</w:t>
            </w:r>
            <w:r>
              <w:rPr>
                <w:spacing w:val="-10"/>
                <w:sz w:val="20"/>
              </w:rPr>
              <w:t> </w:t>
            </w:r>
            <w:r>
              <w:rPr>
                <w:spacing w:val="-2"/>
                <w:sz w:val="20"/>
              </w:rPr>
              <w:t>en</w:t>
            </w:r>
            <w:r>
              <w:rPr>
                <w:spacing w:val="-8"/>
                <w:sz w:val="20"/>
              </w:rPr>
              <w:t> </w:t>
            </w:r>
            <w:r>
              <w:rPr>
                <w:spacing w:val="-5"/>
                <w:sz w:val="20"/>
              </w:rPr>
              <w:t>mm</w:t>
            </w:r>
          </w:p>
        </w:tc>
        <w:tc>
          <w:tcPr>
            <w:tcW w:w="1517" w:type="dxa"/>
          </w:tcPr>
          <w:p>
            <w:pPr>
              <w:pStyle w:val="TableParagraph"/>
              <w:spacing w:before="226"/>
              <w:ind w:left="266"/>
              <w:rPr>
                <w:sz w:val="20"/>
              </w:rPr>
            </w:pPr>
            <w:r>
              <w:rPr>
                <w:sz w:val="20"/>
              </w:rPr>
              <w:t>2</w:t>
            </w:r>
            <w:r>
              <w:rPr>
                <w:spacing w:val="-7"/>
                <w:sz w:val="20"/>
              </w:rPr>
              <w:t> </w:t>
            </w:r>
            <w:r>
              <w:rPr>
                <w:sz w:val="20"/>
              </w:rPr>
              <w:t>a</w:t>
            </w:r>
            <w:r>
              <w:rPr>
                <w:spacing w:val="-4"/>
                <w:sz w:val="20"/>
              </w:rPr>
              <w:t> </w:t>
            </w:r>
            <w:r>
              <w:rPr>
                <w:spacing w:val="-10"/>
                <w:sz w:val="20"/>
              </w:rPr>
              <w:t>3</w:t>
            </w:r>
          </w:p>
        </w:tc>
        <w:tc>
          <w:tcPr>
            <w:tcW w:w="1186" w:type="dxa"/>
          </w:tcPr>
          <w:p>
            <w:pPr>
              <w:pStyle w:val="TableParagraph"/>
              <w:spacing w:before="226"/>
              <w:ind w:left="190"/>
              <w:rPr>
                <w:sz w:val="20"/>
              </w:rPr>
            </w:pPr>
            <w:r>
              <w:rPr>
                <w:sz w:val="20"/>
              </w:rPr>
              <w:t>2</w:t>
            </w:r>
            <w:r>
              <w:rPr>
                <w:spacing w:val="-7"/>
                <w:sz w:val="20"/>
              </w:rPr>
              <w:t> </w:t>
            </w:r>
            <w:r>
              <w:rPr>
                <w:sz w:val="20"/>
              </w:rPr>
              <w:t>a</w:t>
            </w:r>
            <w:r>
              <w:rPr>
                <w:spacing w:val="-4"/>
                <w:sz w:val="20"/>
              </w:rPr>
              <w:t> </w:t>
            </w:r>
            <w:r>
              <w:rPr>
                <w:spacing w:val="-10"/>
                <w:sz w:val="20"/>
              </w:rPr>
              <w:t>3</w:t>
            </w:r>
          </w:p>
        </w:tc>
        <w:tc>
          <w:tcPr>
            <w:tcW w:w="1568" w:type="dxa"/>
          </w:tcPr>
          <w:p>
            <w:pPr>
              <w:pStyle w:val="TableParagraph"/>
              <w:spacing w:before="226"/>
              <w:ind w:left="444"/>
              <w:rPr>
                <w:sz w:val="20"/>
              </w:rPr>
            </w:pPr>
            <w:r>
              <w:rPr>
                <w:sz w:val="20"/>
              </w:rPr>
              <w:t>2</w:t>
            </w:r>
            <w:r>
              <w:rPr>
                <w:spacing w:val="-7"/>
                <w:sz w:val="20"/>
              </w:rPr>
              <w:t> </w:t>
            </w:r>
            <w:r>
              <w:rPr>
                <w:sz w:val="20"/>
              </w:rPr>
              <w:t>a</w:t>
            </w:r>
            <w:r>
              <w:rPr>
                <w:spacing w:val="-4"/>
                <w:sz w:val="20"/>
              </w:rPr>
              <w:t> </w:t>
            </w:r>
            <w:r>
              <w:rPr>
                <w:spacing w:val="-5"/>
                <w:sz w:val="20"/>
              </w:rPr>
              <w:t>3,5</w:t>
            </w:r>
          </w:p>
        </w:tc>
        <w:tc>
          <w:tcPr>
            <w:tcW w:w="1335" w:type="dxa"/>
          </w:tcPr>
          <w:p>
            <w:pPr>
              <w:pStyle w:val="TableParagraph"/>
              <w:spacing w:before="226"/>
              <w:ind w:left="315"/>
              <w:rPr>
                <w:sz w:val="20"/>
              </w:rPr>
            </w:pPr>
            <w:r>
              <w:rPr>
                <w:sz w:val="20"/>
              </w:rPr>
              <w:t>2</w:t>
            </w:r>
            <w:r>
              <w:rPr>
                <w:spacing w:val="-7"/>
                <w:sz w:val="20"/>
              </w:rPr>
              <w:t> </w:t>
            </w:r>
            <w:r>
              <w:rPr>
                <w:sz w:val="20"/>
              </w:rPr>
              <w:t>a</w:t>
            </w:r>
            <w:r>
              <w:rPr>
                <w:spacing w:val="-4"/>
                <w:sz w:val="20"/>
              </w:rPr>
              <w:t> </w:t>
            </w:r>
            <w:r>
              <w:rPr>
                <w:spacing w:val="-5"/>
                <w:sz w:val="20"/>
              </w:rPr>
              <w:t>3,5</w:t>
            </w:r>
          </w:p>
        </w:tc>
        <w:tc>
          <w:tcPr>
            <w:tcW w:w="1162" w:type="dxa"/>
          </w:tcPr>
          <w:p>
            <w:pPr>
              <w:pStyle w:val="TableParagraph"/>
              <w:spacing w:before="226"/>
              <w:ind w:left="421"/>
              <w:rPr>
                <w:sz w:val="20"/>
              </w:rPr>
            </w:pPr>
            <w:r>
              <w:rPr>
                <w:sz w:val="20"/>
              </w:rPr>
              <w:t>2</w:t>
            </w:r>
            <w:r>
              <w:rPr>
                <w:spacing w:val="-7"/>
                <w:sz w:val="20"/>
              </w:rPr>
              <w:t> </w:t>
            </w:r>
            <w:r>
              <w:rPr>
                <w:sz w:val="20"/>
              </w:rPr>
              <w:t>a</w:t>
            </w:r>
            <w:r>
              <w:rPr>
                <w:spacing w:val="-4"/>
                <w:sz w:val="20"/>
              </w:rPr>
              <w:t> </w:t>
            </w:r>
            <w:r>
              <w:rPr>
                <w:spacing w:val="-5"/>
                <w:sz w:val="20"/>
              </w:rPr>
              <w:t>3,5</w:t>
            </w:r>
          </w:p>
        </w:tc>
      </w:tr>
      <w:tr>
        <w:trPr>
          <w:trHeight w:val="1034" w:hRule="atLeast"/>
        </w:trPr>
        <w:tc>
          <w:tcPr>
            <w:tcW w:w="1943" w:type="dxa"/>
          </w:tcPr>
          <w:p>
            <w:pPr>
              <w:pStyle w:val="TableParagraph"/>
              <w:spacing w:line="357" w:lineRule="auto" w:before="227"/>
              <w:ind w:left="50" w:right="669"/>
              <w:rPr>
                <w:sz w:val="20"/>
              </w:rPr>
            </w:pPr>
            <w:r>
              <w:rPr>
                <w:sz w:val="20"/>
              </w:rPr>
              <w:t>%</w:t>
            </w:r>
            <w:r>
              <w:rPr>
                <w:spacing w:val="-14"/>
                <w:sz w:val="20"/>
              </w:rPr>
              <w:t> </w:t>
            </w:r>
            <w:r>
              <w:rPr>
                <w:sz w:val="20"/>
              </w:rPr>
              <w:t>de</w:t>
            </w:r>
            <w:r>
              <w:rPr>
                <w:spacing w:val="-14"/>
                <w:sz w:val="20"/>
              </w:rPr>
              <w:t> </w:t>
            </w:r>
            <w:r>
              <w:rPr>
                <w:sz w:val="20"/>
              </w:rPr>
              <w:t>solcs</w:t>
            </w:r>
            <w:r>
              <w:rPr>
                <w:spacing w:val="-14"/>
                <w:sz w:val="20"/>
              </w:rPr>
              <w:t> </w:t>
            </w:r>
            <w:r>
              <w:rPr>
                <w:sz w:val="20"/>
              </w:rPr>
              <w:t>en </w:t>
            </w:r>
            <w:r>
              <w:rPr>
                <w:spacing w:val="-2"/>
                <w:sz w:val="20"/>
              </w:rPr>
              <w:t>mescla</w:t>
            </w:r>
          </w:p>
        </w:tc>
        <w:tc>
          <w:tcPr>
            <w:tcW w:w="1517" w:type="dxa"/>
          </w:tcPr>
          <w:p>
            <w:pPr>
              <w:pStyle w:val="TableParagraph"/>
              <w:rPr>
                <w:sz w:val="20"/>
              </w:rPr>
            </w:pPr>
          </w:p>
          <w:p>
            <w:pPr>
              <w:pStyle w:val="TableParagraph"/>
              <w:spacing w:before="110"/>
              <w:rPr>
                <w:sz w:val="20"/>
              </w:rPr>
            </w:pPr>
          </w:p>
          <w:p>
            <w:pPr>
              <w:pStyle w:val="TableParagraph"/>
              <w:ind w:left="266"/>
              <w:rPr>
                <w:sz w:val="20"/>
              </w:rPr>
            </w:pPr>
            <w:r>
              <w:rPr>
                <w:spacing w:val="-5"/>
                <w:sz w:val="20"/>
              </w:rPr>
              <w:t>20</w:t>
            </w:r>
          </w:p>
        </w:tc>
        <w:tc>
          <w:tcPr>
            <w:tcW w:w="1186" w:type="dxa"/>
          </w:tcPr>
          <w:p>
            <w:pPr>
              <w:pStyle w:val="TableParagraph"/>
              <w:rPr>
                <w:sz w:val="20"/>
              </w:rPr>
            </w:pPr>
          </w:p>
          <w:p>
            <w:pPr>
              <w:pStyle w:val="TableParagraph"/>
              <w:spacing w:before="110"/>
              <w:rPr>
                <w:sz w:val="20"/>
              </w:rPr>
            </w:pPr>
          </w:p>
          <w:p>
            <w:pPr>
              <w:pStyle w:val="TableParagraph"/>
              <w:ind w:left="189"/>
              <w:rPr>
                <w:sz w:val="20"/>
              </w:rPr>
            </w:pPr>
            <w:r>
              <w:rPr>
                <w:spacing w:val="-5"/>
                <w:sz w:val="20"/>
              </w:rPr>
              <w:t>20</w:t>
            </w:r>
          </w:p>
        </w:tc>
        <w:tc>
          <w:tcPr>
            <w:tcW w:w="1568" w:type="dxa"/>
          </w:tcPr>
          <w:p>
            <w:pPr>
              <w:pStyle w:val="TableParagraph"/>
              <w:rPr>
                <w:sz w:val="20"/>
              </w:rPr>
            </w:pPr>
          </w:p>
          <w:p>
            <w:pPr>
              <w:pStyle w:val="TableParagraph"/>
              <w:spacing w:before="110"/>
              <w:rPr>
                <w:sz w:val="20"/>
              </w:rPr>
            </w:pPr>
          </w:p>
          <w:p>
            <w:pPr>
              <w:pStyle w:val="TableParagraph"/>
              <w:ind w:left="443"/>
              <w:rPr>
                <w:sz w:val="20"/>
              </w:rPr>
            </w:pPr>
            <w:r>
              <w:rPr>
                <w:sz w:val="20"/>
              </w:rPr>
              <w:t>4</w:t>
            </w:r>
            <w:r>
              <w:rPr>
                <w:spacing w:val="-7"/>
                <w:sz w:val="20"/>
              </w:rPr>
              <w:t> </w:t>
            </w:r>
            <w:r>
              <w:rPr>
                <w:sz w:val="20"/>
              </w:rPr>
              <w:t>a</w:t>
            </w:r>
            <w:r>
              <w:rPr>
                <w:spacing w:val="-4"/>
                <w:sz w:val="20"/>
              </w:rPr>
              <w:t> </w:t>
            </w:r>
            <w:r>
              <w:rPr>
                <w:spacing w:val="-10"/>
                <w:sz w:val="20"/>
              </w:rPr>
              <w:t>6</w:t>
            </w:r>
          </w:p>
        </w:tc>
        <w:tc>
          <w:tcPr>
            <w:tcW w:w="1335" w:type="dxa"/>
          </w:tcPr>
          <w:p>
            <w:pPr>
              <w:pStyle w:val="TableParagraph"/>
              <w:rPr>
                <w:sz w:val="20"/>
              </w:rPr>
            </w:pPr>
          </w:p>
          <w:p>
            <w:pPr>
              <w:pStyle w:val="TableParagraph"/>
              <w:spacing w:before="110"/>
              <w:rPr>
                <w:sz w:val="20"/>
              </w:rPr>
            </w:pPr>
          </w:p>
          <w:p>
            <w:pPr>
              <w:pStyle w:val="TableParagraph"/>
              <w:ind w:left="315"/>
              <w:rPr>
                <w:sz w:val="20"/>
              </w:rPr>
            </w:pPr>
            <w:r>
              <w:rPr>
                <w:sz w:val="20"/>
              </w:rPr>
              <w:t>4</w:t>
            </w:r>
            <w:r>
              <w:rPr>
                <w:spacing w:val="-7"/>
                <w:sz w:val="20"/>
              </w:rPr>
              <w:t> </w:t>
            </w:r>
            <w:r>
              <w:rPr>
                <w:sz w:val="20"/>
              </w:rPr>
              <w:t>a</w:t>
            </w:r>
            <w:r>
              <w:rPr>
                <w:spacing w:val="-4"/>
                <w:sz w:val="20"/>
              </w:rPr>
              <w:t> </w:t>
            </w:r>
            <w:r>
              <w:rPr>
                <w:spacing w:val="-10"/>
                <w:sz w:val="20"/>
              </w:rPr>
              <w:t>6</w:t>
            </w:r>
          </w:p>
        </w:tc>
        <w:tc>
          <w:tcPr>
            <w:tcW w:w="1162" w:type="dxa"/>
          </w:tcPr>
          <w:p>
            <w:pPr>
              <w:pStyle w:val="TableParagraph"/>
              <w:rPr>
                <w:sz w:val="20"/>
              </w:rPr>
            </w:pPr>
          </w:p>
          <w:p>
            <w:pPr>
              <w:pStyle w:val="TableParagraph"/>
              <w:spacing w:before="110"/>
              <w:rPr>
                <w:sz w:val="20"/>
              </w:rPr>
            </w:pPr>
          </w:p>
          <w:p>
            <w:pPr>
              <w:pStyle w:val="TableParagraph"/>
              <w:ind w:left="421"/>
              <w:rPr>
                <w:sz w:val="20"/>
              </w:rPr>
            </w:pPr>
            <w:r>
              <w:rPr>
                <w:sz w:val="20"/>
              </w:rPr>
              <w:t>4</w:t>
            </w:r>
            <w:r>
              <w:rPr>
                <w:spacing w:val="-7"/>
                <w:sz w:val="20"/>
              </w:rPr>
              <w:t> </w:t>
            </w:r>
            <w:r>
              <w:rPr>
                <w:sz w:val="20"/>
              </w:rPr>
              <w:t>a</w:t>
            </w:r>
            <w:r>
              <w:rPr>
                <w:spacing w:val="-4"/>
                <w:sz w:val="20"/>
              </w:rPr>
              <w:t> </w:t>
            </w:r>
            <w:r>
              <w:rPr>
                <w:spacing w:val="-10"/>
                <w:sz w:val="20"/>
              </w:rPr>
              <w:t>6</w:t>
            </w:r>
          </w:p>
        </w:tc>
      </w:tr>
      <w:tr>
        <w:trPr>
          <w:trHeight w:val="1035" w:hRule="atLeast"/>
        </w:trPr>
        <w:tc>
          <w:tcPr>
            <w:tcW w:w="1943" w:type="dxa"/>
          </w:tcPr>
          <w:p>
            <w:pPr>
              <w:pStyle w:val="TableParagraph"/>
              <w:spacing w:line="360" w:lineRule="auto" w:before="227"/>
              <w:ind w:left="50" w:right="323"/>
              <w:rPr>
                <w:sz w:val="20"/>
              </w:rPr>
            </w:pPr>
            <w:r>
              <w:rPr>
                <w:sz w:val="20"/>
              </w:rPr>
              <w:t>&amp;</w:t>
            </w:r>
            <w:r>
              <w:rPr>
                <w:spacing w:val="-14"/>
                <w:sz w:val="20"/>
              </w:rPr>
              <w:t> </w:t>
            </w:r>
            <w:r>
              <w:rPr>
                <w:sz w:val="20"/>
              </w:rPr>
              <w:t>de</w:t>
            </w:r>
            <w:r>
              <w:rPr>
                <w:spacing w:val="-14"/>
                <w:sz w:val="20"/>
              </w:rPr>
              <w:t> </w:t>
            </w:r>
            <w:r>
              <w:rPr>
                <w:sz w:val="20"/>
              </w:rPr>
              <w:t>solcs</w:t>
            </w:r>
            <w:r>
              <w:rPr>
                <w:spacing w:val="-14"/>
                <w:sz w:val="20"/>
              </w:rPr>
              <w:t> </w:t>
            </w:r>
            <w:r>
              <w:rPr>
                <w:sz w:val="20"/>
              </w:rPr>
              <w:t>a </w:t>
            </w:r>
            <w:r>
              <w:rPr>
                <w:spacing w:val="-2"/>
                <w:sz w:val="20"/>
              </w:rPr>
              <w:t>granulats</w:t>
            </w:r>
          </w:p>
        </w:tc>
        <w:tc>
          <w:tcPr>
            <w:tcW w:w="1517" w:type="dxa"/>
          </w:tcPr>
          <w:p>
            <w:pPr>
              <w:pStyle w:val="TableParagraph"/>
              <w:rPr>
                <w:sz w:val="20"/>
              </w:rPr>
            </w:pPr>
          </w:p>
          <w:p>
            <w:pPr>
              <w:pStyle w:val="TableParagraph"/>
              <w:spacing w:before="112"/>
              <w:rPr>
                <w:sz w:val="20"/>
              </w:rPr>
            </w:pPr>
          </w:p>
          <w:p>
            <w:pPr>
              <w:pStyle w:val="TableParagraph"/>
              <w:ind w:left="267"/>
              <w:rPr>
                <w:sz w:val="20"/>
              </w:rPr>
            </w:pPr>
            <w:r>
              <w:rPr>
                <w:spacing w:val="-2"/>
                <w:sz w:val="20"/>
              </w:rPr>
              <w:t>-</w:t>
            </w:r>
            <w:r>
              <w:rPr>
                <w:spacing w:val="-12"/>
                <w:sz w:val="20"/>
              </w:rPr>
              <w:t>-</w:t>
            </w:r>
          </w:p>
        </w:tc>
        <w:tc>
          <w:tcPr>
            <w:tcW w:w="1186" w:type="dxa"/>
          </w:tcPr>
          <w:p>
            <w:pPr>
              <w:pStyle w:val="TableParagraph"/>
              <w:rPr>
                <w:sz w:val="20"/>
              </w:rPr>
            </w:pPr>
          </w:p>
          <w:p>
            <w:pPr>
              <w:pStyle w:val="TableParagraph"/>
              <w:spacing w:before="112"/>
              <w:rPr>
                <w:sz w:val="20"/>
              </w:rPr>
            </w:pPr>
          </w:p>
          <w:p>
            <w:pPr>
              <w:pStyle w:val="TableParagraph"/>
              <w:ind w:left="190"/>
              <w:rPr>
                <w:sz w:val="20"/>
              </w:rPr>
            </w:pPr>
            <w:r>
              <w:rPr>
                <w:spacing w:val="-5"/>
                <w:sz w:val="20"/>
              </w:rPr>
              <w:t>-</w:t>
            </w:r>
            <w:r>
              <w:rPr>
                <w:spacing w:val="-10"/>
                <w:sz w:val="20"/>
              </w:rPr>
              <w:t>-</w:t>
            </w:r>
          </w:p>
        </w:tc>
        <w:tc>
          <w:tcPr>
            <w:tcW w:w="1568" w:type="dxa"/>
          </w:tcPr>
          <w:p>
            <w:pPr>
              <w:pStyle w:val="TableParagraph"/>
              <w:rPr>
                <w:sz w:val="20"/>
              </w:rPr>
            </w:pPr>
          </w:p>
          <w:p>
            <w:pPr>
              <w:pStyle w:val="TableParagraph"/>
              <w:spacing w:before="112"/>
              <w:rPr>
                <w:sz w:val="20"/>
              </w:rPr>
            </w:pPr>
          </w:p>
          <w:p>
            <w:pPr>
              <w:pStyle w:val="TableParagraph"/>
              <w:ind w:left="443"/>
              <w:rPr>
                <w:sz w:val="20"/>
              </w:rPr>
            </w:pPr>
            <w:r>
              <w:rPr>
                <w:spacing w:val="-5"/>
                <w:sz w:val="20"/>
              </w:rPr>
              <w:t>14</w:t>
            </w:r>
          </w:p>
        </w:tc>
        <w:tc>
          <w:tcPr>
            <w:tcW w:w="1335" w:type="dxa"/>
          </w:tcPr>
          <w:p>
            <w:pPr>
              <w:pStyle w:val="TableParagraph"/>
              <w:rPr>
                <w:sz w:val="20"/>
              </w:rPr>
            </w:pPr>
          </w:p>
          <w:p>
            <w:pPr>
              <w:pStyle w:val="TableParagraph"/>
              <w:spacing w:before="112"/>
              <w:rPr>
                <w:sz w:val="20"/>
              </w:rPr>
            </w:pPr>
          </w:p>
          <w:p>
            <w:pPr>
              <w:pStyle w:val="TableParagraph"/>
              <w:ind w:left="315"/>
              <w:rPr>
                <w:sz w:val="20"/>
              </w:rPr>
            </w:pPr>
            <w:r>
              <w:rPr>
                <w:spacing w:val="-5"/>
                <w:sz w:val="20"/>
              </w:rPr>
              <w:t>14</w:t>
            </w:r>
          </w:p>
        </w:tc>
        <w:tc>
          <w:tcPr>
            <w:tcW w:w="1162" w:type="dxa"/>
          </w:tcPr>
          <w:p>
            <w:pPr>
              <w:pStyle w:val="TableParagraph"/>
              <w:rPr>
                <w:sz w:val="20"/>
              </w:rPr>
            </w:pPr>
          </w:p>
          <w:p>
            <w:pPr>
              <w:pStyle w:val="TableParagraph"/>
              <w:spacing w:before="112"/>
              <w:rPr>
                <w:sz w:val="20"/>
              </w:rPr>
            </w:pPr>
          </w:p>
          <w:p>
            <w:pPr>
              <w:pStyle w:val="TableParagraph"/>
              <w:ind w:left="420"/>
              <w:rPr>
                <w:sz w:val="20"/>
              </w:rPr>
            </w:pPr>
            <w:r>
              <w:rPr>
                <w:spacing w:val="-5"/>
                <w:sz w:val="20"/>
              </w:rPr>
              <w:t>15</w:t>
            </w:r>
          </w:p>
        </w:tc>
      </w:tr>
      <w:tr>
        <w:trPr>
          <w:trHeight w:val="1034" w:hRule="atLeast"/>
        </w:trPr>
        <w:tc>
          <w:tcPr>
            <w:tcW w:w="1943" w:type="dxa"/>
          </w:tcPr>
          <w:p>
            <w:pPr>
              <w:pStyle w:val="TableParagraph"/>
              <w:spacing w:line="360" w:lineRule="auto" w:before="226"/>
              <w:ind w:left="50" w:right="532"/>
              <w:rPr>
                <w:sz w:val="20"/>
              </w:rPr>
            </w:pPr>
            <w:r>
              <w:rPr>
                <w:sz w:val="20"/>
              </w:rPr>
              <w:t>% pèrdues al </w:t>
            </w:r>
            <w:r>
              <w:rPr>
                <w:spacing w:val="-2"/>
                <w:sz w:val="20"/>
              </w:rPr>
              <w:t>Càntabre</w:t>
            </w:r>
            <w:r>
              <w:rPr>
                <w:spacing w:val="-12"/>
                <w:sz w:val="20"/>
              </w:rPr>
              <w:t> </w:t>
            </w:r>
            <w:r>
              <w:rPr>
                <w:spacing w:val="-2"/>
                <w:sz w:val="20"/>
              </w:rPr>
              <w:t>(25C)</w:t>
            </w:r>
          </w:p>
        </w:tc>
        <w:tc>
          <w:tcPr>
            <w:tcW w:w="1517" w:type="dxa"/>
          </w:tcPr>
          <w:p>
            <w:pPr>
              <w:pStyle w:val="TableParagraph"/>
              <w:rPr>
                <w:sz w:val="20"/>
              </w:rPr>
            </w:pPr>
          </w:p>
          <w:p>
            <w:pPr>
              <w:pStyle w:val="TableParagraph"/>
              <w:spacing w:before="111"/>
              <w:rPr>
                <w:sz w:val="20"/>
              </w:rPr>
            </w:pPr>
          </w:p>
          <w:p>
            <w:pPr>
              <w:pStyle w:val="TableParagraph"/>
              <w:ind w:left="267"/>
              <w:rPr>
                <w:sz w:val="20"/>
              </w:rPr>
            </w:pPr>
            <w:r>
              <w:rPr>
                <w:spacing w:val="-5"/>
                <w:sz w:val="20"/>
              </w:rPr>
              <w:t>&lt;20</w:t>
            </w:r>
          </w:p>
        </w:tc>
        <w:tc>
          <w:tcPr>
            <w:tcW w:w="1186" w:type="dxa"/>
          </w:tcPr>
          <w:p>
            <w:pPr>
              <w:pStyle w:val="TableParagraph"/>
              <w:rPr>
                <w:sz w:val="20"/>
              </w:rPr>
            </w:pPr>
          </w:p>
          <w:p>
            <w:pPr>
              <w:pStyle w:val="TableParagraph"/>
              <w:spacing w:before="111"/>
              <w:rPr>
                <w:sz w:val="20"/>
              </w:rPr>
            </w:pPr>
          </w:p>
          <w:p>
            <w:pPr>
              <w:pStyle w:val="TableParagraph"/>
              <w:ind w:left="190"/>
              <w:rPr>
                <w:sz w:val="20"/>
              </w:rPr>
            </w:pPr>
            <w:r>
              <w:rPr>
                <w:spacing w:val="-5"/>
                <w:sz w:val="20"/>
              </w:rPr>
              <w:t>&lt;20</w:t>
            </w:r>
          </w:p>
        </w:tc>
        <w:tc>
          <w:tcPr>
            <w:tcW w:w="1568" w:type="dxa"/>
          </w:tcPr>
          <w:p>
            <w:pPr>
              <w:pStyle w:val="TableParagraph"/>
              <w:rPr>
                <w:sz w:val="20"/>
              </w:rPr>
            </w:pPr>
          </w:p>
          <w:p>
            <w:pPr>
              <w:pStyle w:val="TableParagraph"/>
              <w:spacing w:before="111"/>
              <w:rPr>
                <w:sz w:val="20"/>
              </w:rPr>
            </w:pPr>
          </w:p>
          <w:p>
            <w:pPr>
              <w:pStyle w:val="TableParagraph"/>
              <w:ind w:left="443"/>
              <w:rPr>
                <w:sz w:val="20"/>
              </w:rPr>
            </w:pPr>
            <w:r>
              <w:rPr>
                <w:spacing w:val="-2"/>
                <w:sz w:val="20"/>
              </w:rPr>
              <w:t>-</w:t>
            </w:r>
            <w:r>
              <w:rPr>
                <w:spacing w:val="-12"/>
                <w:sz w:val="20"/>
              </w:rPr>
              <w:t>-</w:t>
            </w:r>
          </w:p>
        </w:tc>
        <w:tc>
          <w:tcPr>
            <w:tcW w:w="1335" w:type="dxa"/>
          </w:tcPr>
          <w:p>
            <w:pPr>
              <w:pStyle w:val="TableParagraph"/>
              <w:rPr>
                <w:sz w:val="20"/>
              </w:rPr>
            </w:pPr>
          </w:p>
          <w:p>
            <w:pPr>
              <w:pStyle w:val="TableParagraph"/>
              <w:spacing w:before="111"/>
              <w:rPr>
                <w:sz w:val="20"/>
              </w:rPr>
            </w:pPr>
          </w:p>
          <w:p>
            <w:pPr>
              <w:pStyle w:val="TableParagraph"/>
              <w:ind w:left="315"/>
              <w:rPr>
                <w:sz w:val="20"/>
              </w:rPr>
            </w:pPr>
            <w:r>
              <w:rPr>
                <w:spacing w:val="-2"/>
                <w:sz w:val="20"/>
              </w:rPr>
              <w:t>-</w:t>
            </w:r>
            <w:r>
              <w:rPr>
                <w:spacing w:val="-12"/>
                <w:sz w:val="20"/>
              </w:rPr>
              <w:t>-</w:t>
            </w:r>
          </w:p>
        </w:tc>
        <w:tc>
          <w:tcPr>
            <w:tcW w:w="1162" w:type="dxa"/>
          </w:tcPr>
          <w:p>
            <w:pPr>
              <w:pStyle w:val="TableParagraph"/>
              <w:rPr>
                <w:sz w:val="20"/>
              </w:rPr>
            </w:pPr>
          </w:p>
          <w:p>
            <w:pPr>
              <w:pStyle w:val="TableParagraph"/>
              <w:spacing w:before="111"/>
              <w:rPr>
                <w:sz w:val="20"/>
              </w:rPr>
            </w:pPr>
          </w:p>
          <w:p>
            <w:pPr>
              <w:pStyle w:val="TableParagraph"/>
              <w:ind w:left="421"/>
              <w:rPr>
                <w:sz w:val="20"/>
              </w:rPr>
            </w:pPr>
            <w:r>
              <w:rPr>
                <w:spacing w:val="-5"/>
                <w:sz w:val="20"/>
              </w:rPr>
              <w:t>-</w:t>
            </w:r>
            <w:r>
              <w:rPr>
                <w:spacing w:val="-10"/>
                <w:sz w:val="20"/>
              </w:rPr>
              <w:t>-</w:t>
            </w:r>
          </w:p>
        </w:tc>
      </w:tr>
      <w:tr>
        <w:trPr>
          <w:trHeight w:val="1146" w:hRule="atLeast"/>
        </w:trPr>
        <w:tc>
          <w:tcPr>
            <w:tcW w:w="1943" w:type="dxa"/>
          </w:tcPr>
          <w:p>
            <w:pPr>
              <w:pStyle w:val="TableParagraph"/>
              <w:spacing w:line="340" w:lineRule="atLeast" w:before="107"/>
              <w:ind w:left="50" w:right="323"/>
              <w:rPr>
                <w:sz w:val="20"/>
              </w:rPr>
            </w:pPr>
            <w:r>
              <w:rPr>
                <w:spacing w:val="-2"/>
                <w:sz w:val="20"/>
              </w:rPr>
              <w:t>%</w:t>
            </w:r>
            <w:r>
              <w:rPr>
                <w:spacing w:val="-12"/>
                <w:sz w:val="20"/>
              </w:rPr>
              <w:t> </w:t>
            </w:r>
            <w:r>
              <w:rPr>
                <w:spacing w:val="-2"/>
                <w:sz w:val="20"/>
              </w:rPr>
              <w:t>pèrdues</w:t>
            </w:r>
            <w:r>
              <w:rPr>
                <w:spacing w:val="-12"/>
                <w:sz w:val="20"/>
              </w:rPr>
              <w:t> </w:t>
            </w:r>
            <w:r>
              <w:rPr>
                <w:spacing w:val="-2"/>
                <w:sz w:val="20"/>
              </w:rPr>
              <w:t>al </w:t>
            </w:r>
            <w:r>
              <w:rPr>
                <w:sz w:val="20"/>
              </w:rPr>
              <w:t>Càntabre en humit</w:t>
            </w:r>
            <w:r>
              <w:rPr>
                <w:spacing w:val="-1"/>
                <w:sz w:val="20"/>
              </w:rPr>
              <w:t> </w:t>
            </w:r>
            <w:r>
              <w:rPr>
                <w:sz w:val="20"/>
              </w:rPr>
              <w:t>(25C)</w:t>
            </w:r>
          </w:p>
        </w:tc>
        <w:tc>
          <w:tcPr>
            <w:tcW w:w="1517" w:type="dxa"/>
          </w:tcPr>
          <w:p>
            <w:pPr>
              <w:pStyle w:val="TableParagraph"/>
              <w:rPr>
                <w:sz w:val="20"/>
              </w:rPr>
            </w:pPr>
          </w:p>
          <w:p>
            <w:pPr>
              <w:pStyle w:val="TableParagraph"/>
              <w:rPr>
                <w:sz w:val="20"/>
              </w:rPr>
            </w:pPr>
          </w:p>
          <w:p>
            <w:pPr>
              <w:pStyle w:val="TableParagraph"/>
              <w:spacing w:before="227"/>
              <w:rPr>
                <w:sz w:val="20"/>
              </w:rPr>
            </w:pPr>
          </w:p>
          <w:p>
            <w:pPr>
              <w:pStyle w:val="TableParagraph"/>
              <w:spacing w:line="210" w:lineRule="exact"/>
              <w:ind w:left="266"/>
              <w:rPr>
                <w:sz w:val="20"/>
              </w:rPr>
            </w:pPr>
            <w:r>
              <w:rPr>
                <w:spacing w:val="-5"/>
                <w:sz w:val="20"/>
              </w:rPr>
              <w:t>&lt;35</w:t>
            </w:r>
          </w:p>
        </w:tc>
        <w:tc>
          <w:tcPr>
            <w:tcW w:w="1186" w:type="dxa"/>
          </w:tcPr>
          <w:p>
            <w:pPr>
              <w:pStyle w:val="TableParagraph"/>
              <w:rPr>
                <w:sz w:val="20"/>
              </w:rPr>
            </w:pPr>
          </w:p>
          <w:p>
            <w:pPr>
              <w:pStyle w:val="TableParagraph"/>
              <w:rPr>
                <w:sz w:val="20"/>
              </w:rPr>
            </w:pPr>
          </w:p>
          <w:p>
            <w:pPr>
              <w:pStyle w:val="TableParagraph"/>
              <w:spacing w:before="227"/>
              <w:rPr>
                <w:sz w:val="20"/>
              </w:rPr>
            </w:pPr>
          </w:p>
          <w:p>
            <w:pPr>
              <w:pStyle w:val="TableParagraph"/>
              <w:spacing w:line="210" w:lineRule="exact"/>
              <w:ind w:left="190"/>
              <w:rPr>
                <w:sz w:val="20"/>
              </w:rPr>
            </w:pPr>
            <w:r>
              <w:rPr>
                <w:spacing w:val="-5"/>
                <w:sz w:val="20"/>
              </w:rPr>
              <w:t>&lt;35</w:t>
            </w:r>
          </w:p>
        </w:tc>
        <w:tc>
          <w:tcPr>
            <w:tcW w:w="1568" w:type="dxa"/>
          </w:tcPr>
          <w:p>
            <w:pPr>
              <w:pStyle w:val="TableParagraph"/>
              <w:rPr>
                <w:sz w:val="20"/>
              </w:rPr>
            </w:pPr>
          </w:p>
          <w:p>
            <w:pPr>
              <w:pStyle w:val="TableParagraph"/>
              <w:rPr>
                <w:sz w:val="20"/>
              </w:rPr>
            </w:pPr>
          </w:p>
          <w:p>
            <w:pPr>
              <w:pStyle w:val="TableParagraph"/>
              <w:spacing w:before="227"/>
              <w:rPr>
                <w:sz w:val="20"/>
              </w:rPr>
            </w:pPr>
          </w:p>
          <w:p>
            <w:pPr>
              <w:pStyle w:val="TableParagraph"/>
              <w:spacing w:line="210" w:lineRule="exact"/>
              <w:ind w:left="443"/>
              <w:rPr>
                <w:sz w:val="20"/>
              </w:rPr>
            </w:pPr>
            <w:r>
              <w:rPr>
                <w:spacing w:val="-2"/>
                <w:sz w:val="20"/>
              </w:rPr>
              <w:t>-</w:t>
            </w:r>
            <w:r>
              <w:rPr>
                <w:spacing w:val="-12"/>
                <w:sz w:val="20"/>
              </w:rPr>
              <w:t>-</w:t>
            </w:r>
          </w:p>
        </w:tc>
        <w:tc>
          <w:tcPr>
            <w:tcW w:w="1335" w:type="dxa"/>
          </w:tcPr>
          <w:p>
            <w:pPr>
              <w:pStyle w:val="TableParagraph"/>
              <w:rPr>
                <w:sz w:val="20"/>
              </w:rPr>
            </w:pPr>
          </w:p>
          <w:p>
            <w:pPr>
              <w:pStyle w:val="TableParagraph"/>
              <w:rPr>
                <w:sz w:val="20"/>
              </w:rPr>
            </w:pPr>
          </w:p>
          <w:p>
            <w:pPr>
              <w:pStyle w:val="TableParagraph"/>
              <w:spacing w:before="227"/>
              <w:rPr>
                <w:sz w:val="20"/>
              </w:rPr>
            </w:pPr>
          </w:p>
          <w:p>
            <w:pPr>
              <w:pStyle w:val="TableParagraph"/>
              <w:spacing w:line="210" w:lineRule="exact"/>
              <w:ind w:left="315"/>
              <w:rPr>
                <w:sz w:val="20"/>
              </w:rPr>
            </w:pPr>
            <w:r>
              <w:rPr>
                <w:spacing w:val="-2"/>
                <w:sz w:val="20"/>
              </w:rPr>
              <w:t>-</w:t>
            </w:r>
            <w:r>
              <w:rPr>
                <w:spacing w:val="-12"/>
                <w:sz w:val="20"/>
              </w:rPr>
              <w:t>-</w:t>
            </w:r>
          </w:p>
        </w:tc>
        <w:tc>
          <w:tcPr>
            <w:tcW w:w="1162" w:type="dxa"/>
          </w:tcPr>
          <w:p>
            <w:pPr>
              <w:pStyle w:val="TableParagraph"/>
              <w:rPr>
                <w:sz w:val="20"/>
              </w:rPr>
            </w:pPr>
          </w:p>
          <w:p>
            <w:pPr>
              <w:pStyle w:val="TableParagraph"/>
              <w:rPr>
                <w:sz w:val="20"/>
              </w:rPr>
            </w:pPr>
          </w:p>
          <w:p>
            <w:pPr>
              <w:pStyle w:val="TableParagraph"/>
              <w:spacing w:before="227"/>
              <w:rPr>
                <w:sz w:val="20"/>
              </w:rPr>
            </w:pPr>
          </w:p>
          <w:p>
            <w:pPr>
              <w:pStyle w:val="TableParagraph"/>
              <w:spacing w:line="210" w:lineRule="exact"/>
              <w:ind w:left="421"/>
              <w:rPr>
                <w:sz w:val="20"/>
              </w:rPr>
            </w:pPr>
            <w:r>
              <w:rPr>
                <w:spacing w:val="-5"/>
                <w:sz w:val="20"/>
              </w:rPr>
              <w:t>-</w:t>
            </w:r>
            <w:r>
              <w:rPr>
                <w:spacing w:val="-10"/>
                <w:sz w:val="20"/>
              </w:rPr>
              <w:t>-</w:t>
            </w:r>
          </w:p>
        </w:tc>
      </w:tr>
    </w:tbl>
    <w:p>
      <w:pPr>
        <w:pStyle w:val="BodyText"/>
      </w:pPr>
    </w:p>
    <w:p>
      <w:pPr>
        <w:pStyle w:val="BodyText"/>
      </w:pPr>
    </w:p>
    <w:p>
      <w:pPr>
        <w:pStyle w:val="BodyText"/>
      </w:pPr>
    </w:p>
    <w:p>
      <w:pPr>
        <w:pStyle w:val="BodyText"/>
        <w:spacing w:before="210"/>
      </w:pPr>
    </w:p>
    <w:p>
      <w:pPr>
        <w:pStyle w:val="BodyText"/>
        <w:spacing w:before="1"/>
        <w:ind w:left="165"/>
      </w:pPr>
      <w:r>
        <w:rPr/>
        <w:t>El</w:t>
      </w:r>
      <w:r>
        <w:rPr>
          <w:spacing w:val="-14"/>
        </w:rPr>
        <w:t> </w:t>
      </w:r>
      <w:r>
        <w:rPr/>
        <w:t>fus</w:t>
      </w:r>
      <w:r>
        <w:rPr>
          <w:spacing w:val="-13"/>
        </w:rPr>
        <w:t> </w:t>
      </w:r>
      <w:r>
        <w:rPr/>
        <w:t>granulomètric</w:t>
      </w:r>
      <w:r>
        <w:rPr>
          <w:spacing w:val="-12"/>
        </w:rPr>
        <w:t> </w:t>
      </w:r>
      <w:r>
        <w:rPr/>
        <w:t>dels</w:t>
      </w:r>
      <w:r>
        <w:rPr>
          <w:spacing w:val="-11"/>
        </w:rPr>
        <w:t> </w:t>
      </w:r>
      <w:r>
        <w:rPr/>
        <w:t>àrids</w:t>
      </w:r>
      <w:r>
        <w:rPr>
          <w:spacing w:val="-13"/>
        </w:rPr>
        <w:t> </w:t>
      </w:r>
      <w:r>
        <w:rPr/>
        <w:t>per</w:t>
      </w:r>
      <w:r>
        <w:rPr>
          <w:spacing w:val="-10"/>
        </w:rPr>
        <w:t> </w:t>
      </w:r>
      <w:r>
        <w:rPr/>
        <w:t>a</w:t>
      </w:r>
      <w:r>
        <w:rPr>
          <w:spacing w:val="-14"/>
        </w:rPr>
        <w:t> </w:t>
      </w:r>
      <w:r>
        <w:rPr/>
        <w:t>emprar</w:t>
      </w:r>
      <w:r>
        <w:rPr>
          <w:spacing w:val="-11"/>
        </w:rPr>
        <w:t> </w:t>
      </w:r>
      <w:r>
        <w:rPr/>
        <w:t>en</w:t>
      </w:r>
      <w:r>
        <w:rPr>
          <w:spacing w:val="-14"/>
        </w:rPr>
        <w:t> </w:t>
      </w:r>
      <w:r>
        <w:rPr/>
        <w:t>el</w:t>
      </w:r>
      <w:r>
        <w:rPr>
          <w:spacing w:val="-15"/>
        </w:rPr>
        <w:t> </w:t>
      </w:r>
      <w:r>
        <w:rPr/>
        <w:t>PA-12</w:t>
      </w:r>
      <w:r>
        <w:rPr>
          <w:spacing w:val="-14"/>
        </w:rPr>
        <w:t> </w:t>
      </w:r>
      <w:r>
        <w:rPr/>
        <w:t>ha</w:t>
      </w:r>
      <w:r>
        <w:rPr>
          <w:spacing w:val="-12"/>
        </w:rPr>
        <w:t> </w:t>
      </w:r>
      <w:r>
        <w:rPr/>
        <w:t>de</w:t>
      </w:r>
      <w:r>
        <w:rPr>
          <w:spacing w:val="-11"/>
        </w:rPr>
        <w:t> </w:t>
      </w:r>
      <w:r>
        <w:rPr>
          <w:spacing w:val="-4"/>
        </w:rPr>
        <w:t>ser:</w:t>
      </w:r>
    </w:p>
    <w:p>
      <w:pPr>
        <w:pStyle w:val="BodyText"/>
      </w:pPr>
    </w:p>
    <w:p>
      <w:pPr>
        <w:pStyle w:val="BodyText"/>
        <w:spacing w:before="1"/>
      </w:pPr>
    </w:p>
    <w:p>
      <w:pPr>
        <w:tabs>
          <w:tab w:pos="2325" w:val="left" w:leader="none"/>
          <w:tab w:pos="3044" w:val="left" w:leader="none"/>
          <w:tab w:pos="3870" w:val="left" w:leader="none"/>
          <w:tab w:pos="4642" w:val="left" w:leader="none"/>
          <w:tab w:pos="5418" w:val="left" w:leader="none"/>
          <w:tab w:pos="5925" w:val="left" w:leader="none"/>
        </w:tabs>
        <w:spacing w:before="0"/>
        <w:ind w:left="165" w:right="0" w:firstLine="0"/>
        <w:jc w:val="left"/>
        <w:rPr>
          <w:rFonts w:ascii="Arial"/>
          <w:b/>
          <w:sz w:val="20"/>
        </w:rPr>
      </w:pPr>
      <w:r>
        <w:rPr>
          <w:rFonts w:ascii="Arial"/>
          <w:b/>
          <w:spacing w:val="-2"/>
          <w:sz w:val="20"/>
        </w:rPr>
        <w:t>Grabell</w:t>
      </w:r>
      <w:r>
        <w:rPr>
          <w:rFonts w:ascii="Arial"/>
          <w:b/>
          <w:spacing w:val="-9"/>
          <w:sz w:val="20"/>
        </w:rPr>
        <w:t> </w:t>
      </w:r>
      <w:r>
        <w:rPr>
          <w:rFonts w:ascii="Arial"/>
          <w:b/>
          <w:spacing w:val="-2"/>
          <w:sz w:val="20"/>
        </w:rPr>
        <w:t>UNE</w:t>
      </w:r>
      <w:r>
        <w:rPr>
          <w:rFonts w:ascii="Arial"/>
          <w:b/>
          <w:spacing w:val="-10"/>
          <w:sz w:val="20"/>
        </w:rPr>
        <w:t> </w:t>
      </w:r>
      <w:r>
        <w:rPr>
          <w:rFonts w:ascii="Arial"/>
          <w:b/>
          <w:spacing w:val="-4"/>
          <w:sz w:val="20"/>
        </w:rPr>
        <w:t>(mm)</w:t>
      </w:r>
      <w:r>
        <w:rPr>
          <w:rFonts w:ascii="Arial"/>
          <w:b/>
          <w:sz w:val="20"/>
        </w:rPr>
        <w:tab/>
      </w:r>
      <w:r>
        <w:rPr>
          <w:rFonts w:ascii="Arial"/>
          <w:b/>
          <w:spacing w:val="-5"/>
          <w:sz w:val="20"/>
        </w:rPr>
        <w:t>20</w:t>
      </w:r>
      <w:r>
        <w:rPr>
          <w:rFonts w:ascii="Arial"/>
          <w:b/>
          <w:sz w:val="20"/>
        </w:rPr>
        <w:tab/>
      </w:r>
      <w:r>
        <w:rPr>
          <w:rFonts w:ascii="Arial"/>
          <w:b/>
          <w:spacing w:val="-4"/>
          <w:sz w:val="20"/>
        </w:rPr>
        <w:t>12.5</w:t>
      </w:r>
      <w:r>
        <w:rPr>
          <w:rFonts w:ascii="Arial"/>
          <w:b/>
          <w:sz w:val="20"/>
        </w:rPr>
        <w:tab/>
      </w:r>
      <w:r>
        <w:rPr>
          <w:rFonts w:ascii="Arial"/>
          <w:b/>
          <w:spacing w:val="-5"/>
          <w:sz w:val="20"/>
        </w:rPr>
        <w:t>10</w:t>
      </w:r>
      <w:r>
        <w:rPr>
          <w:rFonts w:ascii="Arial"/>
          <w:b/>
          <w:sz w:val="20"/>
        </w:rPr>
        <w:tab/>
      </w:r>
      <w:r>
        <w:rPr>
          <w:rFonts w:ascii="Arial"/>
          <w:b/>
          <w:spacing w:val="-10"/>
          <w:sz w:val="20"/>
        </w:rPr>
        <w:t>5</w:t>
      </w:r>
      <w:r>
        <w:rPr>
          <w:rFonts w:ascii="Arial"/>
          <w:b/>
          <w:sz w:val="20"/>
        </w:rPr>
        <w:tab/>
      </w:r>
      <w:r>
        <w:rPr>
          <w:rFonts w:ascii="Arial"/>
          <w:b/>
          <w:spacing w:val="-5"/>
          <w:sz w:val="20"/>
        </w:rPr>
        <w:t>2.5</w:t>
      </w:r>
      <w:r>
        <w:rPr>
          <w:rFonts w:ascii="Arial"/>
          <w:b/>
          <w:sz w:val="20"/>
        </w:rPr>
        <w:tab/>
      </w:r>
      <w:r>
        <w:rPr>
          <w:rFonts w:ascii="Arial"/>
          <w:b/>
          <w:spacing w:val="-4"/>
          <w:sz w:val="20"/>
        </w:rPr>
        <w:t>0.63</w:t>
      </w:r>
    </w:p>
    <w:p>
      <w:pPr>
        <w:spacing w:before="113"/>
        <w:ind w:left="884" w:right="0" w:firstLine="0"/>
        <w:jc w:val="left"/>
        <w:rPr>
          <w:rFonts w:ascii="Arial"/>
          <w:b/>
          <w:sz w:val="20"/>
        </w:rPr>
      </w:pPr>
      <w:r>
        <w:rPr>
          <w:rFonts w:ascii="Arial"/>
          <w:b/>
          <w:spacing w:val="-4"/>
          <w:sz w:val="20"/>
        </w:rPr>
        <w:t>0.08</w:t>
      </w:r>
    </w:p>
    <w:p>
      <w:pPr>
        <w:pStyle w:val="BodyText"/>
        <w:rPr>
          <w:rFonts w:ascii="Arial"/>
          <w:b/>
          <w:sz w:val="20"/>
        </w:rPr>
      </w:pPr>
    </w:p>
    <w:p>
      <w:pPr>
        <w:pStyle w:val="BodyText"/>
        <w:spacing w:before="1"/>
        <w:rPr>
          <w:rFonts w:ascii="Arial"/>
          <w:b/>
          <w:sz w:val="20"/>
        </w:rPr>
      </w:pPr>
    </w:p>
    <w:p>
      <w:pPr>
        <w:tabs>
          <w:tab w:pos="2325" w:val="left" w:leader="none"/>
          <w:tab w:pos="2920" w:val="left" w:leader="none"/>
          <w:tab w:pos="3870" w:val="left" w:leader="none"/>
          <w:tab w:pos="4640" w:val="left" w:leader="none"/>
          <w:tab w:pos="5924" w:val="left" w:leader="none"/>
        </w:tabs>
        <w:spacing w:before="0"/>
        <w:ind w:left="165" w:right="0" w:firstLine="0"/>
        <w:jc w:val="left"/>
        <w:rPr>
          <w:sz w:val="20"/>
        </w:rPr>
      </w:pPr>
      <w:r>
        <w:rPr>
          <w:sz w:val="20"/>
        </w:rPr>
        <w:t>%</w:t>
      </w:r>
      <w:r>
        <w:rPr>
          <w:spacing w:val="-8"/>
          <w:sz w:val="20"/>
        </w:rPr>
        <w:t> </w:t>
      </w:r>
      <w:r>
        <w:rPr>
          <w:spacing w:val="-4"/>
          <w:sz w:val="20"/>
        </w:rPr>
        <w:t>pasa</w:t>
      </w:r>
      <w:r>
        <w:rPr>
          <w:sz w:val="20"/>
        </w:rPr>
        <w:tab/>
      </w:r>
      <w:r>
        <w:rPr>
          <w:spacing w:val="-5"/>
          <w:sz w:val="20"/>
        </w:rPr>
        <w:t>100</w:t>
      </w:r>
      <w:r>
        <w:rPr>
          <w:sz w:val="20"/>
        </w:rPr>
        <w:tab/>
      </w:r>
      <w:r>
        <w:rPr>
          <w:spacing w:val="-5"/>
          <w:sz w:val="20"/>
        </w:rPr>
        <w:t>70-100</w:t>
      </w:r>
      <w:r>
        <w:rPr>
          <w:sz w:val="20"/>
        </w:rPr>
        <w:tab/>
      </w:r>
      <w:r>
        <w:rPr>
          <w:spacing w:val="-4"/>
          <w:sz w:val="20"/>
        </w:rPr>
        <w:t>50-</w:t>
      </w:r>
      <w:r>
        <w:rPr>
          <w:spacing w:val="-5"/>
          <w:sz w:val="20"/>
        </w:rPr>
        <w:t>80</w:t>
      </w:r>
      <w:r>
        <w:rPr>
          <w:sz w:val="20"/>
        </w:rPr>
        <w:tab/>
      </w:r>
      <w:r>
        <w:rPr>
          <w:spacing w:val="-2"/>
          <w:sz w:val="20"/>
        </w:rPr>
        <w:t>15-30</w:t>
      </w:r>
      <w:r>
        <w:rPr>
          <w:spacing w:val="-3"/>
          <w:sz w:val="20"/>
        </w:rPr>
        <w:t> </w:t>
      </w:r>
      <w:r>
        <w:rPr>
          <w:spacing w:val="-2"/>
          <w:sz w:val="20"/>
        </w:rPr>
        <w:t>6-</w:t>
      </w:r>
      <w:r>
        <w:rPr>
          <w:spacing w:val="-5"/>
          <w:sz w:val="20"/>
        </w:rPr>
        <w:t>13</w:t>
      </w:r>
      <w:r>
        <w:rPr>
          <w:sz w:val="20"/>
        </w:rPr>
        <w:tab/>
      </w:r>
      <w:r>
        <w:rPr>
          <w:spacing w:val="-5"/>
          <w:sz w:val="20"/>
        </w:rPr>
        <w:t>3-</w:t>
      </w:r>
      <w:r>
        <w:rPr>
          <w:spacing w:val="-10"/>
          <w:sz w:val="20"/>
        </w:rPr>
        <w:t>6</w:t>
      </w:r>
    </w:p>
    <w:p>
      <w:pPr>
        <w:spacing w:after="0"/>
        <w:jc w:val="left"/>
        <w:rPr>
          <w:sz w:val="20"/>
        </w:rPr>
        <w:sectPr>
          <w:pgSz w:w="11910" w:h="16840"/>
          <w:pgMar w:header="723" w:footer="690" w:top="1600" w:bottom="880" w:left="1275" w:right="1275"/>
        </w:sectPr>
      </w:pPr>
    </w:p>
    <w:p>
      <w:pPr>
        <w:pStyle w:val="BodyText"/>
        <w:spacing w:before="173"/>
      </w:pPr>
    </w:p>
    <w:p>
      <w:pPr>
        <w:pStyle w:val="BodyText"/>
        <w:spacing w:line="360" w:lineRule="auto"/>
        <w:ind w:left="165" w:right="158"/>
        <w:jc w:val="both"/>
      </w:pPr>
      <w:r>
        <w:rPr>
          <w:spacing w:val="-2"/>
        </w:rPr>
        <w:t>En</w:t>
      </w:r>
      <w:r>
        <w:rPr>
          <w:spacing w:val="-14"/>
        </w:rPr>
        <w:t> </w:t>
      </w:r>
      <w:r>
        <w:rPr>
          <w:spacing w:val="-2"/>
        </w:rPr>
        <w:t>els</w:t>
      </w:r>
      <w:r>
        <w:rPr>
          <w:spacing w:val="-13"/>
        </w:rPr>
        <w:t> </w:t>
      </w:r>
      <w:r>
        <w:rPr>
          <w:spacing w:val="-2"/>
        </w:rPr>
        <w:t>viaductes</w:t>
      </w:r>
      <w:r>
        <w:rPr>
          <w:spacing w:val="-13"/>
        </w:rPr>
        <w:t> </w:t>
      </w:r>
      <w:r>
        <w:rPr>
          <w:spacing w:val="-2"/>
        </w:rPr>
        <w:t>s'ha</w:t>
      </w:r>
      <w:r>
        <w:rPr>
          <w:spacing w:val="-14"/>
        </w:rPr>
        <w:t> </w:t>
      </w:r>
      <w:r>
        <w:rPr>
          <w:spacing w:val="-2"/>
        </w:rPr>
        <w:t>de</w:t>
      </w:r>
      <w:r>
        <w:rPr>
          <w:spacing w:val="-13"/>
        </w:rPr>
        <w:t> </w:t>
      </w:r>
      <w:r>
        <w:rPr>
          <w:spacing w:val="-2"/>
        </w:rPr>
        <w:t>col·locar</w:t>
      </w:r>
      <w:r>
        <w:rPr>
          <w:spacing w:val="-13"/>
        </w:rPr>
        <w:t> </w:t>
      </w:r>
      <w:r>
        <w:rPr>
          <w:spacing w:val="-2"/>
        </w:rPr>
        <w:t>com</w:t>
      </w:r>
      <w:r>
        <w:rPr>
          <w:spacing w:val="-13"/>
        </w:rPr>
        <w:t> </w:t>
      </w:r>
      <w:r>
        <w:rPr>
          <w:spacing w:val="-2"/>
        </w:rPr>
        <w:t>a</w:t>
      </w:r>
      <w:r>
        <w:rPr>
          <w:spacing w:val="-14"/>
        </w:rPr>
        <w:t> </w:t>
      </w:r>
      <w:r>
        <w:rPr>
          <w:spacing w:val="-2"/>
        </w:rPr>
        <w:t>capa</w:t>
      </w:r>
      <w:r>
        <w:rPr>
          <w:spacing w:val="-13"/>
        </w:rPr>
        <w:t> </w:t>
      </w:r>
      <w:r>
        <w:rPr>
          <w:spacing w:val="-2"/>
        </w:rPr>
        <w:t>de</w:t>
      </w:r>
      <w:r>
        <w:rPr>
          <w:spacing w:val="-13"/>
        </w:rPr>
        <w:t> </w:t>
      </w:r>
      <w:r>
        <w:rPr>
          <w:spacing w:val="-2"/>
        </w:rPr>
        <w:t>trànsit</w:t>
      </w:r>
      <w:r>
        <w:rPr>
          <w:spacing w:val="-13"/>
        </w:rPr>
        <w:t> </w:t>
      </w:r>
      <w:r>
        <w:rPr>
          <w:spacing w:val="-2"/>
        </w:rPr>
        <w:t>3</w:t>
      </w:r>
      <w:r>
        <w:rPr>
          <w:spacing w:val="-13"/>
        </w:rPr>
        <w:t> </w:t>
      </w:r>
      <w:r>
        <w:rPr>
          <w:spacing w:val="-2"/>
        </w:rPr>
        <w:t>cm</w:t>
      </w:r>
      <w:r>
        <w:rPr>
          <w:spacing w:val="-14"/>
        </w:rPr>
        <w:t> </w:t>
      </w:r>
      <w:r>
        <w:rPr>
          <w:spacing w:val="-2"/>
        </w:rPr>
        <w:t>d'un</w:t>
      </w:r>
      <w:r>
        <w:rPr>
          <w:spacing w:val="-11"/>
        </w:rPr>
        <w:t> </w:t>
      </w:r>
      <w:r>
        <w:rPr>
          <w:spacing w:val="-2"/>
        </w:rPr>
        <w:t>microaglomerat</w:t>
      </w:r>
      <w:r>
        <w:rPr>
          <w:spacing w:val="-13"/>
        </w:rPr>
        <w:t> </w:t>
      </w:r>
      <w:r>
        <w:rPr>
          <w:spacing w:val="-2"/>
        </w:rPr>
        <w:t>asfàltic</w:t>
      </w:r>
      <w:r>
        <w:rPr>
          <w:spacing w:val="-12"/>
        </w:rPr>
        <w:t> </w:t>
      </w:r>
      <w:r>
        <w:rPr>
          <w:spacing w:val="-2"/>
        </w:rPr>
        <w:t>sobre </w:t>
      </w:r>
      <w:r>
        <w:rPr/>
        <w:t>la capa intermèdia o sobre la regularització. En la fabricació d'aquest microaglomerat s'ha d'emprar un lligant modificat o bé un betum de penetració B-60/70 amb l'addició de fibres </w:t>
      </w:r>
      <w:r>
        <w:rPr>
          <w:spacing w:val="-2"/>
        </w:rPr>
        <w:t>acríliques.</w:t>
      </w:r>
      <w:r>
        <w:rPr>
          <w:spacing w:val="-9"/>
        </w:rPr>
        <w:t> </w:t>
      </w:r>
      <w:r>
        <w:rPr>
          <w:spacing w:val="-2"/>
        </w:rPr>
        <w:t>El</w:t>
      </w:r>
      <w:r>
        <w:rPr>
          <w:spacing w:val="-10"/>
        </w:rPr>
        <w:t> </w:t>
      </w:r>
      <w:r>
        <w:rPr>
          <w:spacing w:val="-2"/>
        </w:rPr>
        <w:t>percentatge</w:t>
      </w:r>
      <w:r>
        <w:rPr>
          <w:spacing w:val="-9"/>
        </w:rPr>
        <w:t> </w:t>
      </w:r>
      <w:r>
        <w:rPr>
          <w:spacing w:val="-2"/>
        </w:rPr>
        <w:t>mínim</w:t>
      </w:r>
      <w:r>
        <w:rPr>
          <w:spacing w:val="-7"/>
        </w:rPr>
        <w:t> </w:t>
      </w:r>
      <w:r>
        <w:rPr>
          <w:spacing w:val="-2"/>
        </w:rPr>
        <w:t>de</w:t>
      </w:r>
      <w:r>
        <w:rPr>
          <w:spacing w:val="-13"/>
        </w:rPr>
        <w:t> </w:t>
      </w:r>
      <w:r>
        <w:rPr>
          <w:spacing w:val="-2"/>
        </w:rPr>
        <w:t>lligant</w:t>
      </w:r>
      <w:r>
        <w:rPr>
          <w:spacing w:val="-9"/>
        </w:rPr>
        <w:t> </w:t>
      </w:r>
      <w:r>
        <w:rPr>
          <w:spacing w:val="-2"/>
        </w:rPr>
        <w:t>sobre</w:t>
      </w:r>
      <w:r>
        <w:rPr>
          <w:spacing w:val="-9"/>
        </w:rPr>
        <w:t> </w:t>
      </w:r>
      <w:r>
        <w:rPr>
          <w:spacing w:val="-2"/>
        </w:rPr>
        <w:t>granulats</w:t>
      </w:r>
      <w:r>
        <w:rPr>
          <w:spacing w:val="-10"/>
        </w:rPr>
        <w:t> </w:t>
      </w:r>
      <w:r>
        <w:rPr>
          <w:spacing w:val="-2"/>
        </w:rPr>
        <w:t>ha</w:t>
      </w:r>
      <w:r>
        <w:rPr>
          <w:spacing w:val="-9"/>
        </w:rPr>
        <w:t> </w:t>
      </w:r>
      <w:r>
        <w:rPr>
          <w:spacing w:val="-2"/>
        </w:rPr>
        <w:t>de</w:t>
      </w:r>
      <w:r>
        <w:rPr>
          <w:spacing w:val="-11"/>
        </w:rPr>
        <w:t> </w:t>
      </w:r>
      <w:r>
        <w:rPr>
          <w:spacing w:val="-2"/>
        </w:rPr>
        <w:t>ser</w:t>
      </w:r>
      <w:r>
        <w:rPr>
          <w:spacing w:val="-10"/>
        </w:rPr>
        <w:t> </w:t>
      </w:r>
      <w:r>
        <w:rPr>
          <w:spacing w:val="-2"/>
        </w:rPr>
        <w:t>del</w:t>
      </w:r>
      <w:r>
        <w:rPr>
          <w:spacing w:val="-12"/>
        </w:rPr>
        <w:t> </w:t>
      </w:r>
      <w:r>
        <w:rPr>
          <w:spacing w:val="-2"/>
        </w:rPr>
        <w:t>6%</w:t>
      </w:r>
      <w:r>
        <w:rPr>
          <w:spacing w:val="-12"/>
        </w:rPr>
        <w:t> </w:t>
      </w:r>
      <w:r>
        <w:rPr>
          <w:spacing w:val="-2"/>
        </w:rPr>
        <w:t>i</w:t>
      </w:r>
      <w:r>
        <w:rPr>
          <w:spacing w:val="-12"/>
        </w:rPr>
        <w:t> </w:t>
      </w:r>
      <w:r>
        <w:rPr>
          <w:spacing w:val="-2"/>
        </w:rPr>
        <w:t>un</w:t>
      </w:r>
      <w:r>
        <w:rPr>
          <w:spacing w:val="-11"/>
        </w:rPr>
        <w:t> </w:t>
      </w:r>
      <w:r>
        <w:rPr>
          <w:spacing w:val="-2"/>
        </w:rPr>
        <w:t>0,3%</w:t>
      </w:r>
      <w:r>
        <w:rPr>
          <w:spacing w:val="-9"/>
        </w:rPr>
        <w:t> </w:t>
      </w:r>
      <w:r>
        <w:rPr>
          <w:spacing w:val="-2"/>
        </w:rPr>
        <w:t>de</w:t>
      </w:r>
      <w:r>
        <w:rPr>
          <w:spacing w:val="-13"/>
        </w:rPr>
        <w:t> </w:t>
      </w:r>
      <w:r>
        <w:rPr>
          <w:spacing w:val="-2"/>
        </w:rPr>
        <w:t>fibres. </w:t>
      </w:r>
      <w:r>
        <w:rPr/>
        <w:t>El fus granulomètric dels granulars ha de ser el següent:</w:t>
      </w:r>
    </w:p>
    <w:p>
      <w:pPr>
        <w:pStyle w:val="BodyText"/>
        <w:spacing w:before="143"/>
        <w:rPr>
          <w:sz w:val="20"/>
        </w:rPr>
      </w:pPr>
    </w:p>
    <w:tbl>
      <w:tblPr>
        <w:tblW w:w="0" w:type="auto"/>
        <w:jc w:val="left"/>
        <w:tblInd w:w="331"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top w:w="0" w:type="dxa"/>
          <w:left w:w="0" w:type="dxa"/>
          <w:bottom w:w="0" w:type="dxa"/>
          <w:right w:w="0" w:type="dxa"/>
        </w:tblCellMar>
        <w:tblLook w:val="01E0"/>
      </w:tblPr>
      <w:tblGrid>
        <w:gridCol w:w="1289"/>
        <w:gridCol w:w="1289"/>
        <w:gridCol w:w="1289"/>
        <w:gridCol w:w="1289"/>
        <w:gridCol w:w="1289"/>
        <w:gridCol w:w="1289"/>
        <w:gridCol w:w="1289"/>
      </w:tblGrid>
      <w:tr>
        <w:trPr>
          <w:trHeight w:val="902" w:hRule="atLeast"/>
        </w:trPr>
        <w:tc>
          <w:tcPr>
            <w:tcW w:w="1289" w:type="dxa"/>
            <w:tcBorders>
              <w:bottom w:val="single" w:sz="6" w:space="0" w:color="000000"/>
              <w:right w:val="single" w:sz="6" w:space="0" w:color="000000"/>
            </w:tcBorders>
          </w:tcPr>
          <w:p>
            <w:pPr>
              <w:pStyle w:val="TableParagraph"/>
              <w:spacing w:line="362" w:lineRule="auto" w:before="91"/>
              <w:ind w:left="104" w:right="124"/>
              <w:rPr>
                <w:sz w:val="22"/>
              </w:rPr>
            </w:pPr>
            <w:r>
              <w:rPr>
                <w:spacing w:val="-2"/>
                <w:sz w:val="22"/>
              </w:rPr>
              <w:t>Tamis-sos </w:t>
            </w:r>
            <w:r>
              <w:rPr>
                <w:sz w:val="22"/>
              </w:rPr>
              <w:t>UNE</w:t>
            </w:r>
            <w:r>
              <w:rPr>
                <w:spacing w:val="-12"/>
                <w:sz w:val="22"/>
              </w:rPr>
              <w:t> </w:t>
            </w:r>
            <w:r>
              <w:rPr>
                <w:spacing w:val="-4"/>
                <w:sz w:val="22"/>
              </w:rPr>
              <w:t>(mm)</w:t>
            </w:r>
          </w:p>
        </w:tc>
        <w:tc>
          <w:tcPr>
            <w:tcW w:w="1289" w:type="dxa"/>
            <w:tcBorders>
              <w:top w:val="single" w:sz="6" w:space="0" w:color="000000"/>
              <w:left w:val="single" w:sz="6" w:space="0" w:color="000000"/>
              <w:bottom w:val="single" w:sz="6" w:space="0" w:color="000000"/>
              <w:right w:val="single" w:sz="6" w:space="0" w:color="000000"/>
            </w:tcBorders>
          </w:tcPr>
          <w:p>
            <w:pPr>
              <w:pStyle w:val="TableParagraph"/>
              <w:spacing w:before="91"/>
              <w:ind w:left="119"/>
              <w:rPr>
                <w:sz w:val="22"/>
              </w:rPr>
            </w:pPr>
            <w:r>
              <w:rPr>
                <w:spacing w:val="-5"/>
                <w:sz w:val="22"/>
              </w:rPr>
              <w:t>12</w:t>
            </w:r>
          </w:p>
        </w:tc>
        <w:tc>
          <w:tcPr>
            <w:tcW w:w="1289" w:type="dxa"/>
            <w:tcBorders>
              <w:top w:val="single" w:sz="6" w:space="0" w:color="000000"/>
              <w:left w:val="single" w:sz="6" w:space="0" w:color="000000"/>
              <w:bottom w:val="single" w:sz="6" w:space="0" w:color="000000"/>
              <w:right w:val="single" w:sz="6" w:space="0" w:color="000000"/>
            </w:tcBorders>
          </w:tcPr>
          <w:p>
            <w:pPr>
              <w:pStyle w:val="TableParagraph"/>
              <w:spacing w:before="91"/>
              <w:ind w:left="120"/>
              <w:rPr>
                <w:sz w:val="22"/>
              </w:rPr>
            </w:pPr>
            <w:r>
              <w:rPr>
                <w:spacing w:val="-5"/>
                <w:sz w:val="22"/>
              </w:rPr>
              <w:t>10</w:t>
            </w:r>
          </w:p>
        </w:tc>
        <w:tc>
          <w:tcPr>
            <w:tcW w:w="1289" w:type="dxa"/>
            <w:tcBorders>
              <w:top w:val="single" w:sz="6" w:space="0" w:color="000000"/>
              <w:left w:val="single" w:sz="6" w:space="0" w:color="000000"/>
              <w:bottom w:val="single" w:sz="6" w:space="0" w:color="000000"/>
              <w:right w:val="single" w:sz="6" w:space="0" w:color="000000"/>
            </w:tcBorders>
          </w:tcPr>
          <w:p>
            <w:pPr>
              <w:pStyle w:val="TableParagraph"/>
              <w:spacing w:before="91"/>
              <w:ind w:left="118"/>
              <w:rPr>
                <w:sz w:val="22"/>
              </w:rPr>
            </w:pPr>
            <w:r>
              <w:rPr>
                <w:spacing w:val="-10"/>
                <w:sz w:val="22"/>
              </w:rPr>
              <w:t>5</w:t>
            </w:r>
          </w:p>
        </w:tc>
        <w:tc>
          <w:tcPr>
            <w:tcW w:w="1289" w:type="dxa"/>
            <w:tcBorders>
              <w:top w:val="single" w:sz="6" w:space="0" w:color="000000"/>
              <w:left w:val="single" w:sz="6" w:space="0" w:color="000000"/>
              <w:bottom w:val="single" w:sz="6" w:space="0" w:color="000000"/>
              <w:right w:val="single" w:sz="6" w:space="0" w:color="000000"/>
            </w:tcBorders>
          </w:tcPr>
          <w:p>
            <w:pPr>
              <w:pStyle w:val="TableParagraph"/>
              <w:spacing w:before="91"/>
              <w:ind w:left="118"/>
              <w:rPr>
                <w:sz w:val="22"/>
              </w:rPr>
            </w:pPr>
            <w:r>
              <w:rPr>
                <w:spacing w:val="-5"/>
                <w:sz w:val="22"/>
              </w:rPr>
              <w:t>2,5</w:t>
            </w:r>
          </w:p>
        </w:tc>
        <w:tc>
          <w:tcPr>
            <w:tcW w:w="1289" w:type="dxa"/>
            <w:tcBorders>
              <w:top w:val="single" w:sz="6" w:space="0" w:color="000000"/>
              <w:left w:val="single" w:sz="6" w:space="0" w:color="000000"/>
              <w:bottom w:val="single" w:sz="6" w:space="0" w:color="000000"/>
              <w:right w:val="single" w:sz="6" w:space="0" w:color="000000"/>
            </w:tcBorders>
          </w:tcPr>
          <w:p>
            <w:pPr>
              <w:pStyle w:val="TableParagraph"/>
              <w:spacing w:before="91"/>
              <w:ind w:left="118"/>
              <w:rPr>
                <w:sz w:val="22"/>
              </w:rPr>
            </w:pPr>
            <w:r>
              <w:rPr>
                <w:spacing w:val="-4"/>
                <w:sz w:val="22"/>
              </w:rPr>
              <w:t>0,63</w:t>
            </w:r>
          </w:p>
        </w:tc>
        <w:tc>
          <w:tcPr>
            <w:tcW w:w="1289" w:type="dxa"/>
            <w:tcBorders>
              <w:left w:val="single" w:sz="6" w:space="0" w:color="000000"/>
              <w:bottom w:val="single" w:sz="6" w:space="0" w:color="000000"/>
            </w:tcBorders>
          </w:tcPr>
          <w:p>
            <w:pPr>
              <w:pStyle w:val="TableParagraph"/>
              <w:spacing w:before="91"/>
              <w:ind w:left="119"/>
              <w:rPr>
                <w:sz w:val="22"/>
              </w:rPr>
            </w:pPr>
            <w:r>
              <w:rPr>
                <w:spacing w:val="-2"/>
                <w:sz w:val="22"/>
              </w:rPr>
              <w:t>0,080</w:t>
            </w:r>
          </w:p>
        </w:tc>
      </w:tr>
      <w:tr>
        <w:trPr>
          <w:trHeight w:val="1282" w:hRule="atLeast"/>
        </w:trPr>
        <w:tc>
          <w:tcPr>
            <w:tcW w:w="1289" w:type="dxa"/>
            <w:tcBorders>
              <w:top w:val="single" w:sz="6" w:space="0" w:color="000000"/>
              <w:right w:val="single" w:sz="6" w:space="0" w:color="000000"/>
            </w:tcBorders>
          </w:tcPr>
          <w:p>
            <w:pPr>
              <w:pStyle w:val="TableParagraph"/>
              <w:spacing w:before="217"/>
              <w:rPr>
                <w:sz w:val="22"/>
              </w:rPr>
            </w:pPr>
          </w:p>
          <w:p>
            <w:pPr>
              <w:pStyle w:val="TableParagraph"/>
              <w:ind w:left="104"/>
              <w:rPr>
                <w:sz w:val="22"/>
              </w:rPr>
            </w:pPr>
            <w:r>
              <w:rPr>
                <w:sz w:val="22"/>
              </w:rPr>
              <w:t>%</w:t>
            </w:r>
            <w:r>
              <w:rPr>
                <w:spacing w:val="-4"/>
                <w:sz w:val="22"/>
              </w:rPr>
              <w:t> pasa</w:t>
            </w:r>
          </w:p>
        </w:tc>
        <w:tc>
          <w:tcPr>
            <w:tcW w:w="1289" w:type="dxa"/>
            <w:tcBorders>
              <w:top w:val="single" w:sz="6" w:space="0" w:color="000000"/>
              <w:left w:val="single" w:sz="6" w:space="0" w:color="000000"/>
              <w:right w:val="single" w:sz="6" w:space="0" w:color="000000"/>
            </w:tcBorders>
          </w:tcPr>
          <w:p>
            <w:pPr>
              <w:pStyle w:val="TableParagraph"/>
              <w:spacing w:before="219"/>
              <w:rPr>
                <w:sz w:val="22"/>
              </w:rPr>
            </w:pPr>
          </w:p>
          <w:p>
            <w:pPr>
              <w:pStyle w:val="TableParagraph"/>
              <w:ind w:left="119"/>
              <w:rPr>
                <w:sz w:val="22"/>
              </w:rPr>
            </w:pPr>
            <w:r>
              <w:rPr>
                <w:spacing w:val="-5"/>
                <w:sz w:val="22"/>
              </w:rPr>
              <w:t>100</w:t>
            </w:r>
          </w:p>
        </w:tc>
        <w:tc>
          <w:tcPr>
            <w:tcW w:w="1289" w:type="dxa"/>
            <w:tcBorders>
              <w:top w:val="single" w:sz="6" w:space="0" w:color="000000"/>
              <w:left w:val="single" w:sz="6" w:space="0" w:color="000000"/>
              <w:right w:val="single" w:sz="6" w:space="0" w:color="000000"/>
            </w:tcBorders>
          </w:tcPr>
          <w:p>
            <w:pPr>
              <w:pStyle w:val="TableParagraph"/>
              <w:spacing w:before="219"/>
              <w:rPr>
                <w:sz w:val="22"/>
              </w:rPr>
            </w:pPr>
          </w:p>
          <w:p>
            <w:pPr>
              <w:pStyle w:val="TableParagraph"/>
              <w:ind w:left="119"/>
              <w:rPr>
                <w:sz w:val="22"/>
              </w:rPr>
            </w:pPr>
            <w:r>
              <w:rPr>
                <w:spacing w:val="-3"/>
                <w:sz w:val="22"/>
              </w:rPr>
              <w:t>85-</w:t>
            </w:r>
            <w:r>
              <w:rPr>
                <w:spacing w:val="-5"/>
                <w:sz w:val="22"/>
              </w:rPr>
              <w:t>65</w:t>
            </w:r>
          </w:p>
        </w:tc>
        <w:tc>
          <w:tcPr>
            <w:tcW w:w="1289" w:type="dxa"/>
            <w:tcBorders>
              <w:top w:val="single" w:sz="6" w:space="0" w:color="000000"/>
              <w:left w:val="single" w:sz="6" w:space="0" w:color="000000"/>
              <w:right w:val="single" w:sz="6" w:space="0" w:color="000000"/>
            </w:tcBorders>
          </w:tcPr>
          <w:p>
            <w:pPr>
              <w:pStyle w:val="TableParagraph"/>
              <w:spacing w:before="219"/>
              <w:rPr>
                <w:sz w:val="22"/>
              </w:rPr>
            </w:pPr>
          </w:p>
          <w:p>
            <w:pPr>
              <w:pStyle w:val="TableParagraph"/>
              <w:ind w:left="119"/>
              <w:rPr>
                <w:sz w:val="22"/>
              </w:rPr>
            </w:pPr>
            <w:r>
              <w:rPr>
                <w:spacing w:val="-3"/>
                <w:sz w:val="22"/>
              </w:rPr>
              <w:t>50-</w:t>
            </w:r>
            <w:r>
              <w:rPr>
                <w:spacing w:val="-5"/>
                <w:sz w:val="22"/>
              </w:rPr>
              <w:t>30</w:t>
            </w:r>
          </w:p>
        </w:tc>
        <w:tc>
          <w:tcPr>
            <w:tcW w:w="1289" w:type="dxa"/>
            <w:tcBorders>
              <w:top w:val="single" w:sz="6" w:space="0" w:color="000000"/>
              <w:left w:val="single" w:sz="6" w:space="0" w:color="000000"/>
              <w:right w:val="single" w:sz="6" w:space="0" w:color="000000"/>
            </w:tcBorders>
          </w:tcPr>
          <w:p>
            <w:pPr>
              <w:pStyle w:val="TableParagraph"/>
              <w:spacing w:before="217"/>
              <w:rPr>
                <w:sz w:val="22"/>
              </w:rPr>
            </w:pPr>
          </w:p>
          <w:p>
            <w:pPr>
              <w:pStyle w:val="TableParagraph"/>
              <w:ind w:left="118"/>
              <w:rPr>
                <w:sz w:val="22"/>
              </w:rPr>
            </w:pPr>
            <w:r>
              <w:rPr>
                <w:spacing w:val="-3"/>
                <w:sz w:val="22"/>
              </w:rPr>
              <w:t>30-</w:t>
            </w:r>
            <w:r>
              <w:rPr>
                <w:spacing w:val="-5"/>
                <w:sz w:val="22"/>
              </w:rPr>
              <w:t>20</w:t>
            </w:r>
          </w:p>
        </w:tc>
        <w:tc>
          <w:tcPr>
            <w:tcW w:w="1289" w:type="dxa"/>
            <w:tcBorders>
              <w:top w:val="single" w:sz="6" w:space="0" w:color="000000"/>
              <w:left w:val="single" w:sz="6" w:space="0" w:color="000000"/>
              <w:right w:val="single" w:sz="6" w:space="0" w:color="000000"/>
            </w:tcBorders>
          </w:tcPr>
          <w:p>
            <w:pPr>
              <w:pStyle w:val="TableParagraph"/>
              <w:spacing w:before="219"/>
              <w:rPr>
                <w:sz w:val="22"/>
              </w:rPr>
            </w:pPr>
          </w:p>
          <w:p>
            <w:pPr>
              <w:pStyle w:val="TableParagraph"/>
              <w:ind w:left="118"/>
              <w:rPr>
                <w:sz w:val="22"/>
              </w:rPr>
            </w:pPr>
            <w:r>
              <w:rPr>
                <w:spacing w:val="-3"/>
                <w:sz w:val="22"/>
              </w:rPr>
              <w:t>23-</w:t>
            </w:r>
            <w:r>
              <w:rPr>
                <w:spacing w:val="-5"/>
                <w:sz w:val="22"/>
              </w:rPr>
              <w:t>13</w:t>
            </w:r>
          </w:p>
        </w:tc>
        <w:tc>
          <w:tcPr>
            <w:tcW w:w="1289" w:type="dxa"/>
            <w:tcBorders>
              <w:top w:val="single" w:sz="6" w:space="0" w:color="000000"/>
              <w:left w:val="single" w:sz="6" w:space="0" w:color="000000"/>
            </w:tcBorders>
          </w:tcPr>
          <w:p>
            <w:pPr>
              <w:pStyle w:val="TableParagraph"/>
              <w:spacing w:before="219"/>
              <w:rPr>
                <w:sz w:val="22"/>
              </w:rPr>
            </w:pPr>
          </w:p>
          <w:p>
            <w:pPr>
              <w:pStyle w:val="TableParagraph"/>
              <w:ind w:left="118"/>
              <w:rPr>
                <w:sz w:val="22"/>
              </w:rPr>
            </w:pPr>
            <w:r>
              <w:rPr>
                <w:spacing w:val="-3"/>
                <w:sz w:val="22"/>
              </w:rPr>
              <w:t>12-</w:t>
            </w:r>
            <w:r>
              <w:rPr>
                <w:spacing w:val="-10"/>
                <w:sz w:val="22"/>
              </w:rPr>
              <w:t>7</w:t>
            </w:r>
          </w:p>
        </w:tc>
      </w:tr>
    </w:tbl>
    <w:p>
      <w:pPr>
        <w:pStyle w:val="BodyText"/>
      </w:pPr>
    </w:p>
    <w:p>
      <w:pPr>
        <w:pStyle w:val="BodyText"/>
      </w:pPr>
    </w:p>
    <w:p>
      <w:pPr>
        <w:pStyle w:val="BodyText"/>
        <w:spacing w:before="9"/>
      </w:pPr>
    </w:p>
    <w:p>
      <w:pPr>
        <w:pStyle w:val="Heading3"/>
        <w:numPr>
          <w:ilvl w:val="2"/>
          <w:numId w:val="1"/>
        </w:numPr>
        <w:tabs>
          <w:tab w:pos="882" w:val="left" w:leader="none"/>
        </w:tabs>
        <w:spacing w:line="240" w:lineRule="auto" w:before="0" w:after="0"/>
        <w:ind w:left="882" w:right="0" w:hanging="717"/>
        <w:jc w:val="left"/>
      </w:pPr>
      <w:r>
        <w:rPr>
          <w:spacing w:val="-2"/>
        </w:rPr>
        <w:t>Regs</w:t>
      </w:r>
      <w:r>
        <w:rPr>
          <w:spacing w:val="-10"/>
        </w:rPr>
        <w:t> </w:t>
      </w:r>
      <w:r>
        <w:rPr>
          <w:spacing w:val="-2"/>
        </w:rPr>
        <w:t>d'adherència</w:t>
      </w:r>
    </w:p>
    <w:p>
      <w:pPr>
        <w:pStyle w:val="BodyText"/>
        <w:rPr>
          <w:rFonts w:ascii="Arial"/>
          <w:b/>
        </w:rPr>
      </w:pPr>
    </w:p>
    <w:p>
      <w:pPr>
        <w:pStyle w:val="BodyText"/>
        <w:rPr>
          <w:rFonts w:ascii="Arial"/>
          <w:b/>
        </w:rPr>
      </w:pPr>
    </w:p>
    <w:p>
      <w:pPr>
        <w:pStyle w:val="BodyText"/>
        <w:spacing w:line="360" w:lineRule="auto"/>
        <w:ind w:left="165" w:right="155"/>
        <w:jc w:val="both"/>
      </w:pPr>
      <w:r>
        <w:rPr/>
        <w:t>L'executació d'aquesta unitat d'obra s'ha de fer d'acord amb les prescripcions tècniques </w:t>
      </w:r>
      <w:r>
        <w:rPr>
          <w:spacing w:val="-2"/>
        </w:rPr>
        <w:t>generals</w:t>
      </w:r>
      <w:r>
        <w:rPr>
          <w:spacing w:val="-11"/>
        </w:rPr>
        <w:t> </w:t>
      </w:r>
      <w:r>
        <w:rPr>
          <w:spacing w:val="-2"/>
        </w:rPr>
        <w:t>sobre</w:t>
      </w:r>
      <w:r>
        <w:rPr>
          <w:spacing w:val="-10"/>
        </w:rPr>
        <w:t> </w:t>
      </w:r>
      <w:r>
        <w:rPr>
          <w:spacing w:val="-2"/>
        </w:rPr>
        <w:t>regs</w:t>
      </w:r>
      <w:r>
        <w:rPr>
          <w:spacing w:val="-9"/>
        </w:rPr>
        <w:t> </w:t>
      </w:r>
      <w:r>
        <w:rPr>
          <w:spacing w:val="-2"/>
        </w:rPr>
        <w:t>d'adherència,</w:t>
      </w:r>
      <w:r>
        <w:rPr>
          <w:spacing w:val="-8"/>
        </w:rPr>
        <w:t> </w:t>
      </w:r>
      <w:r>
        <w:rPr>
          <w:spacing w:val="-2"/>
        </w:rPr>
        <w:t>article</w:t>
      </w:r>
      <w:r>
        <w:rPr>
          <w:spacing w:val="-10"/>
        </w:rPr>
        <w:t> </w:t>
      </w:r>
      <w:r>
        <w:rPr>
          <w:spacing w:val="-2"/>
        </w:rPr>
        <w:t>531,</w:t>
      </w:r>
      <w:r>
        <w:rPr>
          <w:spacing w:val="-8"/>
        </w:rPr>
        <w:t> </w:t>
      </w:r>
      <w:r>
        <w:rPr>
          <w:spacing w:val="-2"/>
        </w:rPr>
        <w:t>que</w:t>
      </w:r>
      <w:r>
        <w:rPr>
          <w:spacing w:val="-12"/>
        </w:rPr>
        <w:t> </w:t>
      </w:r>
      <w:r>
        <w:rPr>
          <w:spacing w:val="-2"/>
        </w:rPr>
        <w:t>apareix</w:t>
      </w:r>
      <w:r>
        <w:rPr>
          <w:spacing w:val="-9"/>
        </w:rPr>
        <w:t> </w:t>
      </w:r>
      <w:r>
        <w:rPr>
          <w:spacing w:val="-2"/>
        </w:rPr>
        <w:t>a</w:t>
      </w:r>
      <w:r>
        <w:rPr>
          <w:spacing w:val="-8"/>
        </w:rPr>
        <w:t> </w:t>
      </w:r>
      <w:r>
        <w:rPr>
          <w:spacing w:val="-2"/>
        </w:rPr>
        <w:t>la</w:t>
      </w:r>
      <w:r>
        <w:rPr>
          <w:spacing w:val="-8"/>
        </w:rPr>
        <w:t> </w:t>
      </w:r>
      <w:r>
        <w:rPr>
          <w:spacing w:val="-2"/>
        </w:rPr>
        <w:t>circular</w:t>
      </w:r>
      <w:r>
        <w:rPr>
          <w:spacing w:val="-9"/>
        </w:rPr>
        <w:t> </w:t>
      </w:r>
      <w:r>
        <w:rPr>
          <w:spacing w:val="-2"/>
        </w:rPr>
        <w:t>núm.</w:t>
      </w:r>
      <w:r>
        <w:rPr>
          <w:spacing w:val="-14"/>
        </w:rPr>
        <w:t> </w:t>
      </w:r>
      <w:r>
        <w:rPr>
          <w:spacing w:val="-2"/>
        </w:rPr>
        <w:t>294/87</w:t>
      </w:r>
      <w:r>
        <w:rPr>
          <w:spacing w:val="-10"/>
        </w:rPr>
        <w:t> </w:t>
      </w:r>
      <w:r>
        <w:rPr>
          <w:spacing w:val="-2"/>
        </w:rPr>
        <w:t>T,</w:t>
      </w:r>
      <w:r>
        <w:rPr>
          <w:spacing w:val="-8"/>
        </w:rPr>
        <w:t> </w:t>
      </w:r>
      <w:r>
        <w:rPr>
          <w:spacing w:val="-2"/>
        </w:rPr>
        <w:t>de</w:t>
      </w:r>
      <w:r>
        <w:rPr>
          <w:spacing w:val="-12"/>
        </w:rPr>
        <w:t> </w:t>
      </w:r>
      <w:r>
        <w:rPr>
          <w:spacing w:val="-2"/>
        </w:rPr>
        <w:t>23</w:t>
      </w:r>
      <w:r>
        <w:rPr>
          <w:spacing w:val="-8"/>
        </w:rPr>
        <w:t> </w:t>
      </w:r>
      <w:r>
        <w:rPr>
          <w:spacing w:val="-2"/>
        </w:rPr>
        <w:t>de </w:t>
      </w:r>
      <w:r>
        <w:rPr/>
        <w:t>desembre, amb les prescripcions particulars següents:</w:t>
      </w:r>
    </w:p>
    <w:p>
      <w:pPr>
        <w:pStyle w:val="BodyText"/>
        <w:spacing w:before="125"/>
      </w:pPr>
    </w:p>
    <w:p>
      <w:pPr>
        <w:pStyle w:val="Heading3"/>
      </w:pPr>
      <w:r>
        <w:rPr>
          <w:spacing w:val="-2"/>
        </w:rPr>
        <w:t>Lligant</w:t>
      </w:r>
    </w:p>
    <w:p>
      <w:pPr>
        <w:pStyle w:val="BodyText"/>
        <w:spacing w:line="360" w:lineRule="auto" w:before="127"/>
        <w:ind w:left="165" w:right="158"/>
        <w:jc w:val="both"/>
      </w:pPr>
      <w:r>
        <w:rPr/>
        <w:t>El</w:t>
      </w:r>
      <w:r>
        <w:rPr>
          <w:spacing w:val="-9"/>
        </w:rPr>
        <w:t> </w:t>
      </w:r>
      <w:r>
        <w:rPr/>
        <w:t>lligant</w:t>
      </w:r>
      <w:r>
        <w:rPr>
          <w:spacing w:val="-8"/>
        </w:rPr>
        <w:t> </w:t>
      </w:r>
      <w:r>
        <w:rPr/>
        <w:t>que</w:t>
      </w:r>
      <w:r>
        <w:rPr>
          <w:spacing w:val="-8"/>
        </w:rPr>
        <w:t> </w:t>
      </w:r>
      <w:r>
        <w:rPr/>
        <w:t>cal</w:t>
      </w:r>
      <w:r>
        <w:rPr>
          <w:spacing w:val="-9"/>
        </w:rPr>
        <w:t> </w:t>
      </w:r>
      <w:r>
        <w:rPr/>
        <w:t>utilitzar</w:t>
      </w:r>
      <w:r>
        <w:rPr>
          <w:spacing w:val="-5"/>
        </w:rPr>
        <w:t> </w:t>
      </w:r>
      <w:r>
        <w:rPr/>
        <w:t>és,</w:t>
      </w:r>
      <w:r>
        <w:rPr>
          <w:spacing w:val="-8"/>
        </w:rPr>
        <w:t> </w:t>
      </w:r>
      <w:r>
        <w:rPr/>
        <w:t>segons</w:t>
      </w:r>
      <w:r>
        <w:rPr>
          <w:spacing w:val="-9"/>
        </w:rPr>
        <w:t> </w:t>
      </w:r>
      <w:r>
        <w:rPr/>
        <w:t>l'article</w:t>
      </w:r>
      <w:r>
        <w:rPr>
          <w:spacing w:val="-10"/>
        </w:rPr>
        <w:t> </w:t>
      </w:r>
      <w:r>
        <w:rPr/>
        <w:t>213</w:t>
      </w:r>
      <w:r>
        <w:rPr>
          <w:spacing w:val="-8"/>
        </w:rPr>
        <w:t> </w:t>
      </w:r>
      <w:r>
        <w:rPr/>
        <w:t>del</w:t>
      </w:r>
      <w:r>
        <w:rPr>
          <w:spacing w:val="-9"/>
        </w:rPr>
        <w:t> </w:t>
      </w:r>
      <w:r>
        <w:rPr/>
        <w:t>PG-3</w:t>
      </w:r>
      <w:r>
        <w:rPr>
          <w:spacing w:val="-10"/>
        </w:rPr>
        <w:t> </w:t>
      </w:r>
      <w:r>
        <w:rPr/>
        <w:t>(ordre</w:t>
      </w:r>
      <w:r>
        <w:rPr>
          <w:spacing w:val="-8"/>
        </w:rPr>
        <w:t> </w:t>
      </w:r>
      <w:r>
        <w:rPr/>
        <w:t>ministerial</w:t>
      </w:r>
      <w:r>
        <w:rPr>
          <w:spacing w:val="-7"/>
        </w:rPr>
        <w:t> </w:t>
      </w:r>
      <w:r>
        <w:rPr/>
        <w:t>de</w:t>
      </w:r>
      <w:r>
        <w:rPr>
          <w:spacing w:val="-8"/>
        </w:rPr>
        <w:t> </w:t>
      </w:r>
      <w:r>
        <w:rPr/>
        <w:t>21</w:t>
      </w:r>
      <w:r>
        <w:rPr>
          <w:spacing w:val="-8"/>
        </w:rPr>
        <w:t> </w:t>
      </w:r>
      <w:r>
        <w:rPr/>
        <w:t>de</w:t>
      </w:r>
      <w:r>
        <w:rPr>
          <w:spacing w:val="-8"/>
        </w:rPr>
        <w:t> </w:t>
      </w:r>
      <w:r>
        <w:rPr/>
        <w:t>gener</w:t>
      </w:r>
      <w:r>
        <w:rPr>
          <w:spacing w:val="-7"/>
        </w:rPr>
        <w:t> </w:t>
      </w:r>
      <w:r>
        <w:rPr/>
        <w:t>de 1988 -BOE 03/02/88), una emulsió catiònica ECR-1. amb un contingut mínim de betum del 57%, excepte que el contractista proposi un altre tipus de lligant i aquest sigui acceptat pel director d'obra.</w:t>
      </w:r>
    </w:p>
    <w:p>
      <w:pPr>
        <w:pStyle w:val="Heading3"/>
        <w:spacing w:before="1"/>
      </w:pPr>
      <w:r>
        <w:rPr/>
        <w:t>Dotació</w:t>
      </w:r>
      <w:r>
        <w:rPr>
          <w:spacing w:val="-14"/>
        </w:rPr>
        <w:t> </w:t>
      </w:r>
      <w:r>
        <w:rPr/>
        <w:t>de</w:t>
      </w:r>
      <w:r>
        <w:rPr>
          <w:spacing w:val="-15"/>
        </w:rPr>
        <w:t> </w:t>
      </w:r>
      <w:r>
        <w:rPr>
          <w:spacing w:val="-2"/>
        </w:rPr>
        <w:t>lligant</w:t>
      </w:r>
    </w:p>
    <w:p>
      <w:pPr>
        <w:pStyle w:val="BodyText"/>
        <w:spacing w:line="360" w:lineRule="auto" w:before="126"/>
        <w:ind w:left="165" w:right="156"/>
        <w:jc w:val="both"/>
      </w:pPr>
      <w:r>
        <w:rPr/>
        <w:t>La</w:t>
      </w:r>
      <w:r>
        <w:rPr>
          <w:spacing w:val="-2"/>
        </w:rPr>
        <w:t> </w:t>
      </w:r>
      <w:r>
        <w:rPr/>
        <w:t>dotació</w:t>
      </w:r>
      <w:r>
        <w:rPr>
          <w:spacing w:val="-2"/>
        </w:rPr>
        <w:t> </w:t>
      </w:r>
      <w:r>
        <w:rPr/>
        <w:t>de</w:t>
      </w:r>
      <w:r>
        <w:rPr>
          <w:spacing w:val="-2"/>
        </w:rPr>
        <w:t> </w:t>
      </w:r>
      <w:r>
        <w:rPr/>
        <w:t>lligant</w:t>
      </w:r>
      <w:r>
        <w:rPr>
          <w:spacing w:val="-1"/>
        </w:rPr>
        <w:t> </w:t>
      </w:r>
      <w:r>
        <w:rPr/>
        <w:t>residual</w:t>
      </w:r>
      <w:r>
        <w:rPr>
          <w:spacing w:val="-3"/>
        </w:rPr>
        <w:t> </w:t>
      </w:r>
      <w:r>
        <w:rPr/>
        <w:t>ha</w:t>
      </w:r>
      <w:r>
        <w:rPr>
          <w:spacing w:val="-2"/>
        </w:rPr>
        <w:t> </w:t>
      </w:r>
      <w:r>
        <w:rPr/>
        <w:t>de</w:t>
      </w:r>
      <w:r>
        <w:rPr>
          <w:spacing w:val="-2"/>
        </w:rPr>
        <w:t> </w:t>
      </w:r>
      <w:r>
        <w:rPr/>
        <w:t>ser</w:t>
      </w:r>
      <w:r>
        <w:rPr>
          <w:spacing w:val="-2"/>
        </w:rPr>
        <w:t> </w:t>
      </w:r>
      <w:r>
        <w:rPr/>
        <w:t>de</w:t>
      </w:r>
      <w:r>
        <w:rPr>
          <w:spacing w:val="-2"/>
        </w:rPr>
        <w:t> </w:t>
      </w:r>
      <w:r>
        <w:rPr/>
        <w:t>500</w:t>
      </w:r>
      <w:r>
        <w:rPr>
          <w:spacing w:val="-4"/>
        </w:rPr>
        <w:t> </w:t>
      </w:r>
      <w:r>
        <w:rPr/>
        <w:t>g/m</w:t>
      </w:r>
      <w:r>
        <w:rPr>
          <w:vertAlign w:val="superscript"/>
        </w:rPr>
        <w:t>2</w:t>
      </w:r>
      <w:r>
        <w:rPr>
          <w:vertAlign w:val="baseline"/>
        </w:rPr>
        <w:t>. Això</w:t>
      </w:r>
      <w:r>
        <w:rPr>
          <w:spacing w:val="-2"/>
          <w:vertAlign w:val="baseline"/>
        </w:rPr>
        <w:t> </w:t>
      </w:r>
      <w:r>
        <w:rPr>
          <w:vertAlign w:val="baseline"/>
        </w:rPr>
        <w:t>no</w:t>
      </w:r>
      <w:r>
        <w:rPr>
          <w:spacing w:val="-2"/>
          <w:vertAlign w:val="baseline"/>
        </w:rPr>
        <w:t> </w:t>
      </w:r>
      <w:r>
        <w:rPr>
          <w:vertAlign w:val="baseline"/>
        </w:rPr>
        <w:t>obstant,</w:t>
      </w:r>
      <w:r>
        <w:rPr>
          <w:spacing w:val="-2"/>
          <w:vertAlign w:val="baseline"/>
        </w:rPr>
        <w:t> </w:t>
      </w:r>
      <w:r>
        <w:rPr>
          <w:vertAlign w:val="baseline"/>
        </w:rPr>
        <w:t>el</w:t>
      </w:r>
      <w:r>
        <w:rPr>
          <w:spacing w:val="-3"/>
          <w:vertAlign w:val="baseline"/>
        </w:rPr>
        <w:t> </w:t>
      </w:r>
      <w:r>
        <w:rPr>
          <w:vertAlign w:val="baseline"/>
        </w:rPr>
        <w:t>director</w:t>
      </w:r>
      <w:r>
        <w:rPr>
          <w:spacing w:val="-1"/>
          <w:vertAlign w:val="baseline"/>
        </w:rPr>
        <w:t> </w:t>
      </w:r>
      <w:r>
        <w:rPr>
          <w:vertAlign w:val="baseline"/>
        </w:rPr>
        <w:t>d'obra</w:t>
      </w:r>
      <w:r>
        <w:rPr>
          <w:spacing w:val="-4"/>
          <w:vertAlign w:val="baseline"/>
        </w:rPr>
        <w:t> </w:t>
      </w:r>
      <w:r>
        <w:rPr>
          <w:vertAlign w:val="baseline"/>
        </w:rPr>
        <w:t>podrà modificar la dotació a la vista de les proves fetes.</w:t>
      </w:r>
    </w:p>
    <w:p>
      <w:pPr>
        <w:pStyle w:val="BodyText"/>
      </w:pPr>
    </w:p>
    <w:p>
      <w:pPr>
        <w:pStyle w:val="BodyText"/>
      </w:pPr>
    </w:p>
    <w:p>
      <w:pPr>
        <w:pStyle w:val="BodyText"/>
      </w:pPr>
    </w:p>
    <w:p>
      <w:pPr>
        <w:pStyle w:val="BodyText"/>
      </w:pPr>
    </w:p>
    <w:p>
      <w:pPr>
        <w:pStyle w:val="BodyText"/>
      </w:pPr>
    </w:p>
    <w:p>
      <w:pPr>
        <w:pStyle w:val="BodyText"/>
      </w:pPr>
    </w:p>
    <w:p>
      <w:pPr>
        <w:pStyle w:val="BodyText"/>
        <w:spacing w:before="127"/>
      </w:pPr>
    </w:p>
    <w:p>
      <w:pPr>
        <w:pStyle w:val="Heading3"/>
        <w:numPr>
          <w:ilvl w:val="2"/>
          <w:numId w:val="1"/>
        </w:numPr>
        <w:tabs>
          <w:tab w:pos="882" w:val="left" w:leader="none"/>
        </w:tabs>
        <w:spacing w:line="240" w:lineRule="auto" w:before="0" w:after="0"/>
        <w:ind w:left="882" w:right="0" w:hanging="717"/>
        <w:jc w:val="left"/>
      </w:pPr>
      <w:r>
        <w:rPr>
          <w:spacing w:val="-2"/>
        </w:rPr>
        <w:t>Granulats</w:t>
      </w:r>
      <w:r>
        <w:rPr>
          <w:spacing w:val="-10"/>
        </w:rPr>
        <w:t> </w:t>
      </w:r>
      <w:r>
        <w:rPr>
          <w:spacing w:val="-2"/>
        </w:rPr>
        <w:t>per</w:t>
      </w:r>
      <w:r>
        <w:rPr>
          <w:spacing w:val="-9"/>
        </w:rPr>
        <w:t> </w:t>
      </w:r>
      <w:r>
        <w:rPr>
          <w:spacing w:val="-2"/>
        </w:rPr>
        <w:t>a</w:t>
      </w:r>
      <w:r>
        <w:rPr>
          <w:spacing w:val="-13"/>
        </w:rPr>
        <w:t> </w:t>
      </w:r>
      <w:r>
        <w:rPr>
          <w:spacing w:val="-2"/>
        </w:rPr>
        <w:t>regs</w:t>
      </w:r>
      <w:r>
        <w:rPr>
          <w:spacing w:val="-9"/>
        </w:rPr>
        <w:t> </w:t>
      </w:r>
      <w:r>
        <w:rPr>
          <w:spacing w:val="-2"/>
        </w:rPr>
        <w:t>d'emprimació</w:t>
      </w:r>
    </w:p>
    <w:p>
      <w:pPr>
        <w:pStyle w:val="Heading3"/>
        <w:spacing w:after="0" w:line="240" w:lineRule="auto"/>
        <w:jc w:val="left"/>
        <w:sectPr>
          <w:pgSz w:w="11910" w:h="16840"/>
          <w:pgMar w:header="723" w:footer="690" w:top="1600" w:bottom="880" w:left="1275" w:right="1275"/>
        </w:sectPr>
      </w:pPr>
    </w:p>
    <w:p>
      <w:pPr>
        <w:pStyle w:val="BodyText"/>
        <w:spacing w:before="209"/>
        <w:rPr>
          <w:rFonts w:ascii="Arial"/>
          <w:b/>
        </w:rPr>
      </w:pPr>
    </w:p>
    <w:p>
      <w:pPr>
        <w:pStyle w:val="BodyText"/>
        <w:spacing w:line="360" w:lineRule="auto"/>
        <w:ind w:left="165" w:right="159"/>
        <w:jc w:val="both"/>
      </w:pPr>
      <w:r>
        <w:rPr>
          <w:spacing w:val="-2"/>
        </w:rPr>
        <w:t>El</w:t>
      </w:r>
      <w:r>
        <w:rPr>
          <w:spacing w:val="-9"/>
        </w:rPr>
        <w:t> </w:t>
      </w:r>
      <w:r>
        <w:rPr>
          <w:spacing w:val="-2"/>
        </w:rPr>
        <w:t>granulat</w:t>
      </w:r>
      <w:r>
        <w:rPr>
          <w:spacing w:val="-8"/>
        </w:rPr>
        <w:t> </w:t>
      </w:r>
      <w:r>
        <w:rPr>
          <w:spacing w:val="-2"/>
        </w:rPr>
        <w:t>per</w:t>
      </w:r>
      <w:r>
        <w:rPr>
          <w:spacing w:val="-9"/>
        </w:rPr>
        <w:t> </w:t>
      </w:r>
      <w:r>
        <w:rPr>
          <w:spacing w:val="-2"/>
        </w:rPr>
        <w:t>als</w:t>
      </w:r>
      <w:r>
        <w:rPr>
          <w:spacing w:val="-9"/>
        </w:rPr>
        <w:t> </w:t>
      </w:r>
      <w:r>
        <w:rPr>
          <w:spacing w:val="-2"/>
        </w:rPr>
        <w:t>regs</w:t>
      </w:r>
      <w:r>
        <w:rPr>
          <w:spacing w:val="-9"/>
        </w:rPr>
        <w:t> </w:t>
      </w:r>
      <w:r>
        <w:rPr>
          <w:spacing w:val="-2"/>
        </w:rPr>
        <w:t>d'imprimació</w:t>
      </w:r>
      <w:r>
        <w:rPr>
          <w:spacing w:val="-8"/>
        </w:rPr>
        <w:t> </w:t>
      </w:r>
      <w:r>
        <w:rPr>
          <w:spacing w:val="-2"/>
        </w:rPr>
        <w:t>ha</w:t>
      </w:r>
      <w:r>
        <w:rPr>
          <w:spacing w:val="-10"/>
        </w:rPr>
        <w:t> </w:t>
      </w:r>
      <w:r>
        <w:rPr>
          <w:spacing w:val="-2"/>
        </w:rPr>
        <w:t>de</w:t>
      </w:r>
      <w:r>
        <w:rPr>
          <w:spacing w:val="-10"/>
        </w:rPr>
        <w:t> </w:t>
      </w:r>
      <w:r>
        <w:rPr>
          <w:spacing w:val="-2"/>
        </w:rPr>
        <w:t>ser</w:t>
      </w:r>
      <w:r>
        <w:rPr>
          <w:spacing w:val="-6"/>
        </w:rPr>
        <w:t> </w:t>
      </w:r>
      <w:r>
        <w:rPr>
          <w:spacing w:val="-2"/>
        </w:rPr>
        <w:t>sorra</w:t>
      </w:r>
      <w:r>
        <w:rPr>
          <w:spacing w:val="-10"/>
        </w:rPr>
        <w:t> </w:t>
      </w:r>
      <w:r>
        <w:rPr>
          <w:spacing w:val="-2"/>
        </w:rPr>
        <w:t>natural,</w:t>
      </w:r>
      <w:r>
        <w:rPr>
          <w:spacing w:val="-8"/>
        </w:rPr>
        <w:t> </w:t>
      </w:r>
      <w:r>
        <w:rPr>
          <w:spacing w:val="-2"/>
        </w:rPr>
        <w:t>sorra</w:t>
      </w:r>
      <w:r>
        <w:rPr>
          <w:spacing w:val="-10"/>
        </w:rPr>
        <w:t> </w:t>
      </w:r>
      <w:r>
        <w:rPr>
          <w:spacing w:val="-2"/>
        </w:rPr>
        <w:t>procedent</w:t>
      </w:r>
      <w:r>
        <w:rPr>
          <w:spacing w:val="-8"/>
        </w:rPr>
        <w:t> </w:t>
      </w:r>
      <w:r>
        <w:rPr>
          <w:spacing w:val="-2"/>
        </w:rPr>
        <w:t>del</w:t>
      </w:r>
      <w:r>
        <w:rPr>
          <w:spacing w:val="-11"/>
        </w:rPr>
        <w:t> </w:t>
      </w:r>
      <w:r>
        <w:rPr>
          <w:spacing w:val="-2"/>
        </w:rPr>
        <w:t>matxucat</w:t>
      </w:r>
      <w:r>
        <w:rPr>
          <w:spacing w:val="-8"/>
        </w:rPr>
        <w:t> </w:t>
      </w:r>
      <w:r>
        <w:rPr>
          <w:spacing w:val="-2"/>
        </w:rPr>
        <w:t>o</w:t>
      </w:r>
      <w:r>
        <w:rPr>
          <w:spacing w:val="-10"/>
        </w:rPr>
        <w:t> </w:t>
      </w:r>
      <w:r>
        <w:rPr>
          <w:spacing w:val="-2"/>
        </w:rPr>
        <w:t>bé </w:t>
      </w:r>
      <w:r>
        <w:rPr/>
        <w:t>una</w:t>
      </w:r>
      <w:r>
        <w:rPr>
          <w:spacing w:val="-7"/>
        </w:rPr>
        <w:t> </w:t>
      </w:r>
      <w:r>
        <w:rPr/>
        <w:t>barreja</w:t>
      </w:r>
      <w:r>
        <w:rPr>
          <w:spacing w:val="-7"/>
        </w:rPr>
        <w:t> </w:t>
      </w:r>
      <w:r>
        <w:rPr/>
        <w:t>dels</w:t>
      </w:r>
      <w:r>
        <w:rPr>
          <w:spacing w:val="-6"/>
        </w:rPr>
        <w:t> </w:t>
      </w:r>
      <w:r>
        <w:rPr/>
        <w:t>dos</w:t>
      </w:r>
      <w:r>
        <w:rPr>
          <w:spacing w:val="-6"/>
        </w:rPr>
        <w:t> </w:t>
      </w:r>
      <w:r>
        <w:rPr/>
        <w:t>materials,</w:t>
      </w:r>
      <w:r>
        <w:rPr>
          <w:spacing w:val="-5"/>
        </w:rPr>
        <w:t> </w:t>
      </w:r>
      <w:r>
        <w:rPr/>
        <w:t>exempt</w:t>
      </w:r>
      <w:r>
        <w:rPr>
          <w:spacing w:val="-5"/>
        </w:rPr>
        <w:t> </w:t>
      </w:r>
      <w:r>
        <w:rPr/>
        <w:t>de</w:t>
      </w:r>
      <w:r>
        <w:rPr>
          <w:spacing w:val="-4"/>
        </w:rPr>
        <w:t> </w:t>
      </w:r>
      <w:r>
        <w:rPr/>
        <w:t>pols,</w:t>
      </w:r>
      <w:r>
        <w:rPr>
          <w:spacing w:val="-3"/>
        </w:rPr>
        <w:t> </w:t>
      </w:r>
      <w:r>
        <w:rPr/>
        <w:t>brutícia,</w:t>
      </w:r>
      <w:r>
        <w:rPr>
          <w:spacing w:val="-3"/>
        </w:rPr>
        <w:t> </w:t>
      </w:r>
      <w:r>
        <w:rPr/>
        <w:t>argila</w:t>
      </w:r>
      <w:r>
        <w:rPr>
          <w:spacing w:val="-5"/>
        </w:rPr>
        <w:t> </w:t>
      </w:r>
      <w:r>
        <w:rPr/>
        <w:t>o</w:t>
      </w:r>
      <w:r>
        <w:rPr>
          <w:spacing w:val="-7"/>
        </w:rPr>
        <w:t> </w:t>
      </w:r>
      <w:r>
        <w:rPr/>
        <w:t>d'altres</w:t>
      </w:r>
      <w:r>
        <w:rPr>
          <w:spacing w:val="-5"/>
        </w:rPr>
        <w:t> </w:t>
      </w:r>
      <w:r>
        <w:rPr/>
        <w:t>matèries</w:t>
      </w:r>
      <w:r>
        <w:rPr>
          <w:spacing w:val="-3"/>
        </w:rPr>
        <w:t> </w:t>
      </w:r>
      <w:r>
        <w:rPr/>
        <w:t>estranyes.</w:t>
      </w:r>
    </w:p>
    <w:p>
      <w:pPr>
        <w:pStyle w:val="BodyText"/>
        <w:spacing w:before="126"/>
      </w:pPr>
    </w:p>
    <w:p>
      <w:pPr>
        <w:pStyle w:val="BodyText"/>
        <w:spacing w:line="360" w:lineRule="auto"/>
        <w:ind w:left="165" w:right="160"/>
        <w:jc w:val="both"/>
      </w:pPr>
      <w:r>
        <w:rPr/>
        <w:t>Les</w:t>
      </w:r>
      <w:r>
        <w:rPr>
          <w:spacing w:val="-10"/>
        </w:rPr>
        <w:t> </w:t>
      </w:r>
      <w:r>
        <w:rPr/>
        <w:t>característiques</w:t>
      </w:r>
      <w:r>
        <w:rPr>
          <w:spacing w:val="-8"/>
        </w:rPr>
        <w:t> </w:t>
      </w:r>
      <w:r>
        <w:rPr/>
        <w:t>d'aquest</w:t>
      </w:r>
      <w:r>
        <w:rPr>
          <w:spacing w:val="-10"/>
        </w:rPr>
        <w:t> </w:t>
      </w:r>
      <w:r>
        <w:rPr/>
        <w:t>granulat</w:t>
      </w:r>
      <w:r>
        <w:rPr>
          <w:spacing w:val="-8"/>
        </w:rPr>
        <w:t> </w:t>
      </w:r>
      <w:r>
        <w:rPr/>
        <w:t>hauran</w:t>
      </w:r>
      <w:r>
        <w:rPr>
          <w:spacing w:val="-9"/>
        </w:rPr>
        <w:t> </w:t>
      </w:r>
      <w:r>
        <w:rPr/>
        <w:t>de</w:t>
      </w:r>
      <w:r>
        <w:rPr>
          <w:spacing w:val="-9"/>
        </w:rPr>
        <w:t> </w:t>
      </w:r>
      <w:r>
        <w:rPr/>
        <w:t>complir</w:t>
      </w:r>
      <w:r>
        <w:rPr>
          <w:spacing w:val="-9"/>
        </w:rPr>
        <w:t> </w:t>
      </w:r>
      <w:r>
        <w:rPr/>
        <w:t>les</w:t>
      </w:r>
      <w:r>
        <w:rPr>
          <w:spacing w:val="-8"/>
        </w:rPr>
        <w:t> </w:t>
      </w:r>
      <w:r>
        <w:rPr/>
        <w:t>especificacions</w:t>
      </w:r>
      <w:r>
        <w:rPr>
          <w:spacing w:val="-8"/>
        </w:rPr>
        <w:t> </w:t>
      </w:r>
      <w:r>
        <w:rPr/>
        <w:t>de</w:t>
      </w:r>
      <w:r>
        <w:rPr>
          <w:spacing w:val="-9"/>
        </w:rPr>
        <w:t> </w:t>
      </w:r>
      <w:r>
        <w:rPr/>
        <w:t>l'article</w:t>
      </w:r>
      <w:r>
        <w:rPr>
          <w:spacing w:val="-9"/>
        </w:rPr>
        <w:t> </w:t>
      </w:r>
      <w:r>
        <w:rPr/>
        <w:t>530.2 del PG-3.</w:t>
      </w:r>
    </w:p>
    <w:p>
      <w:pPr>
        <w:pStyle w:val="BodyText"/>
        <w:spacing w:before="128"/>
      </w:pPr>
    </w:p>
    <w:p>
      <w:pPr>
        <w:pStyle w:val="Heading3"/>
        <w:numPr>
          <w:ilvl w:val="2"/>
          <w:numId w:val="1"/>
        </w:numPr>
        <w:tabs>
          <w:tab w:pos="882" w:val="left" w:leader="none"/>
        </w:tabs>
        <w:spacing w:line="240" w:lineRule="auto" w:before="0" w:after="0"/>
        <w:ind w:left="882" w:right="0" w:hanging="717"/>
        <w:jc w:val="left"/>
      </w:pPr>
      <w:r>
        <w:rPr>
          <w:spacing w:val="-4"/>
        </w:rPr>
        <w:t>Emulsions</w:t>
      </w:r>
      <w:r>
        <w:rPr/>
        <w:t> </w:t>
      </w:r>
      <w:r>
        <w:rPr>
          <w:spacing w:val="-2"/>
        </w:rPr>
        <w:t>bituminoses</w:t>
      </w:r>
    </w:p>
    <w:p>
      <w:pPr>
        <w:pStyle w:val="BodyText"/>
        <w:spacing w:before="252"/>
        <w:rPr>
          <w:rFonts w:ascii="Arial"/>
          <w:b/>
        </w:rPr>
      </w:pPr>
    </w:p>
    <w:p>
      <w:pPr>
        <w:pStyle w:val="BodyText"/>
        <w:spacing w:line="360" w:lineRule="auto" w:before="1"/>
        <w:ind w:left="165" w:right="158"/>
        <w:jc w:val="both"/>
      </w:pPr>
      <w:r>
        <w:rPr>
          <w:spacing w:val="-2"/>
        </w:rPr>
        <w:t>Les</w:t>
      </w:r>
      <w:r>
        <w:rPr>
          <w:spacing w:val="-7"/>
        </w:rPr>
        <w:t> </w:t>
      </w:r>
      <w:r>
        <w:rPr>
          <w:spacing w:val="-2"/>
        </w:rPr>
        <w:t>emulsions</w:t>
      </w:r>
      <w:r>
        <w:rPr>
          <w:spacing w:val="-7"/>
        </w:rPr>
        <w:t> </w:t>
      </w:r>
      <w:r>
        <w:rPr>
          <w:spacing w:val="-2"/>
        </w:rPr>
        <w:t>bituminoses</w:t>
      </w:r>
      <w:r>
        <w:rPr>
          <w:spacing w:val="-7"/>
        </w:rPr>
        <w:t> </w:t>
      </w:r>
      <w:r>
        <w:rPr>
          <w:spacing w:val="-2"/>
        </w:rPr>
        <w:t>han</w:t>
      </w:r>
      <w:r>
        <w:rPr>
          <w:spacing w:val="-9"/>
        </w:rPr>
        <w:t> </w:t>
      </w:r>
      <w:r>
        <w:rPr>
          <w:spacing w:val="-2"/>
        </w:rPr>
        <w:t>de</w:t>
      </w:r>
      <w:r>
        <w:rPr>
          <w:spacing w:val="-9"/>
        </w:rPr>
        <w:t> </w:t>
      </w:r>
      <w:r>
        <w:rPr>
          <w:spacing w:val="-2"/>
        </w:rPr>
        <w:t>complir</w:t>
      </w:r>
      <w:r>
        <w:rPr>
          <w:spacing w:val="-5"/>
        </w:rPr>
        <w:t> </w:t>
      </w:r>
      <w:r>
        <w:rPr>
          <w:spacing w:val="-2"/>
        </w:rPr>
        <w:t>el</w:t>
      </w:r>
      <w:r>
        <w:rPr>
          <w:spacing w:val="-8"/>
        </w:rPr>
        <w:t> </w:t>
      </w:r>
      <w:r>
        <w:rPr>
          <w:spacing w:val="-2"/>
        </w:rPr>
        <w:t>que</w:t>
      </w:r>
      <w:r>
        <w:rPr>
          <w:spacing w:val="-9"/>
        </w:rPr>
        <w:t> </w:t>
      </w:r>
      <w:r>
        <w:rPr>
          <w:spacing w:val="-2"/>
        </w:rPr>
        <w:t>estableix</w:t>
      </w:r>
      <w:r>
        <w:rPr>
          <w:spacing w:val="-7"/>
        </w:rPr>
        <w:t> </w:t>
      </w:r>
      <w:r>
        <w:rPr>
          <w:spacing w:val="-2"/>
        </w:rPr>
        <w:t>l'article</w:t>
      </w:r>
      <w:r>
        <w:rPr>
          <w:spacing w:val="-9"/>
        </w:rPr>
        <w:t> </w:t>
      </w:r>
      <w:r>
        <w:rPr>
          <w:spacing w:val="-2"/>
        </w:rPr>
        <w:t>213</w:t>
      </w:r>
      <w:r>
        <w:rPr>
          <w:spacing w:val="-7"/>
        </w:rPr>
        <w:t> </w:t>
      </w:r>
      <w:r>
        <w:rPr>
          <w:spacing w:val="-2"/>
        </w:rPr>
        <w:t>del</w:t>
      </w:r>
      <w:r>
        <w:rPr>
          <w:spacing w:val="-8"/>
        </w:rPr>
        <w:t> </w:t>
      </w:r>
      <w:r>
        <w:rPr>
          <w:spacing w:val="-2"/>
        </w:rPr>
        <w:t>PG-3</w:t>
      </w:r>
      <w:r>
        <w:rPr>
          <w:spacing w:val="-9"/>
        </w:rPr>
        <w:t> </w:t>
      </w:r>
      <w:r>
        <w:rPr>
          <w:spacing w:val="-2"/>
        </w:rPr>
        <w:t>i</w:t>
      </w:r>
      <w:r>
        <w:rPr>
          <w:spacing w:val="-8"/>
        </w:rPr>
        <w:t> </w:t>
      </w:r>
      <w:r>
        <w:rPr>
          <w:spacing w:val="-2"/>
        </w:rPr>
        <w:t>modificat</w:t>
      </w:r>
      <w:r>
        <w:rPr>
          <w:spacing w:val="-7"/>
        </w:rPr>
        <w:t> </w:t>
      </w:r>
      <w:r>
        <w:rPr>
          <w:spacing w:val="-2"/>
        </w:rPr>
        <w:t>per </w:t>
      </w:r>
      <w:r>
        <w:rPr/>
        <w:t>l'OM de</w:t>
      </w:r>
      <w:r>
        <w:rPr>
          <w:spacing w:val="-1"/>
        </w:rPr>
        <w:t> </w:t>
      </w:r>
      <w:r>
        <w:rPr/>
        <w:t>21 de</w:t>
      </w:r>
      <w:r>
        <w:rPr>
          <w:spacing w:val="-1"/>
        </w:rPr>
        <w:t> </w:t>
      </w:r>
      <w:r>
        <w:rPr/>
        <w:t>gener de</w:t>
      </w:r>
      <w:r>
        <w:rPr>
          <w:spacing w:val="-1"/>
        </w:rPr>
        <w:t> </w:t>
      </w:r>
      <w:r>
        <w:rPr/>
        <w:t>1988,</w:t>
      </w:r>
      <w:r>
        <w:rPr>
          <w:spacing w:val="-1"/>
        </w:rPr>
        <w:t> </w:t>
      </w:r>
      <w:r>
        <w:rPr/>
        <w:t>publicat</w:t>
      </w:r>
      <w:r>
        <w:rPr>
          <w:spacing w:val="-1"/>
        </w:rPr>
        <w:t> </w:t>
      </w:r>
      <w:r>
        <w:rPr/>
        <w:t>al</w:t>
      </w:r>
      <w:r>
        <w:rPr>
          <w:spacing w:val="-2"/>
        </w:rPr>
        <w:t> </w:t>
      </w:r>
      <w:r>
        <w:rPr/>
        <w:t>BOE</w:t>
      </w:r>
      <w:r>
        <w:rPr>
          <w:spacing w:val="-1"/>
        </w:rPr>
        <w:t> </w:t>
      </w:r>
      <w:r>
        <w:rPr/>
        <w:t>del</w:t>
      </w:r>
      <w:r>
        <w:rPr>
          <w:spacing w:val="-2"/>
        </w:rPr>
        <w:t> </w:t>
      </w:r>
      <w:r>
        <w:rPr/>
        <w:t>3 de febrer</w:t>
      </w:r>
      <w:r>
        <w:rPr>
          <w:spacing w:val="-2"/>
        </w:rPr>
        <w:t> </w:t>
      </w:r>
      <w:r>
        <w:rPr/>
        <w:t>de</w:t>
      </w:r>
      <w:r>
        <w:rPr>
          <w:spacing w:val="-3"/>
        </w:rPr>
        <w:t> </w:t>
      </w:r>
      <w:r>
        <w:rPr/>
        <w:t>1988.</w:t>
      </w:r>
    </w:p>
    <w:p>
      <w:pPr>
        <w:pStyle w:val="BodyText"/>
        <w:spacing w:before="125"/>
      </w:pPr>
    </w:p>
    <w:p>
      <w:pPr>
        <w:pStyle w:val="BodyText"/>
        <w:ind w:left="165"/>
      </w:pPr>
      <w:r>
        <w:rPr>
          <w:spacing w:val="-2"/>
        </w:rPr>
        <w:t>Les</w:t>
      </w:r>
      <w:r>
        <w:rPr>
          <w:spacing w:val="-6"/>
        </w:rPr>
        <w:t> </w:t>
      </w:r>
      <w:r>
        <w:rPr>
          <w:spacing w:val="-2"/>
        </w:rPr>
        <w:t>emulsions</w:t>
      </w:r>
      <w:r>
        <w:rPr>
          <w:spacing w:val="-6"/>
        </w:rPr>
        <w:t> </w:t>
      </w:r>
      <w:r>
        <w:rPr>
          <w:spacing w:val="-2"/>
        </w:rPr>
        <w:t>bituminoses</w:t>
      </w:r>
      <w:r>
        <w:rPr>
          <w:spacing w:val="-5"/>
        </w:rPr>
        <w:t> </w:t>
      </w:r>
      <w:r>
        <w:rPr>
          <w:spacing w:val="-2"/>
        </w:rPr>
        <w:t>que</w:t>
      </w:r>
      <w:r>
        <w:rPr>
          <w:spacing w:val="-8"/>
        </w:rPr>
        <w:t> </w:t>
      </w:r>
      <w:r>
        <w:rPr>
          <w:spacing w:val="-2"/>
        </w:rPr>
        <w:t>cal</w:t>
      </w:r>
      <w:r>
        <w:rPr>
          <w:spacing w:val="-6"/>
        </w:rPr>
        <w:t> </w:t>
      </w:r>
      <w:r>
        <w:rPr>
          <w:spacing w:val="-2"/>
        </w:rPr>
        <w:t>utilitzar</w:t>
      </w:r>
      <w:r>
        <w:rPr>
          <w:spacing w:val="-4"/>
        </w:rPr>
        <w:t> </w:t>
      </w:r>
      <w:r>
        <w:rPr>
          <w:spacing w:val="-2"/>
        </w:rPr>
        <w:t>a</w:t>
      </w:r>
      <w:r>
        <w:rPr>
          <w:spacing w:val="-7"/>
        </w:rPr>
        <w:t> </w:t>
      </w:r>
      <w:r>
        <w:rPr>
          <w:spacing w:val="-2"/>
        </w:rPr>
        <w:t>l'obra</w:t>
      </w:r>
      <w:r>
        <w:rPr>
          <w:spacing w:val="-7"/>
        </w:rPr>
        <w:t> </w:t>
      </w:r>
      <w:r>
        <w:rPr>
          <w:spacing w:val="-4"/>
        </w:rPr>
        <w:t>són:</w:t>
      </w:r>
    </w:p>
    <w:p>
      <w:pPr>
        <w:pStyle w:val="BodyText"/>
      </w:pPr>
    </w:p>
    <w:p>
      <w:pPr>
        <w:pStyle w:val="BodyText"/>
      </w:pPr>
    </w:p>
    <w:p>
      <w:pPr>
        <w:pStyle w:val="ListParagraph"/>
        <w:numPr>
          <w:ilvl w:val="0"/>
          <w:numId w:val="6"/>
        </w:numPr>
        <w:tabs>
          <w:tab w:pos="295" w:val="left" w:leader="none"/>
        </w:tabs>
        <w:spacing w:line="240" w:lineRule="auto" w:before="0" w:after="0"/>
        <w:ind w:left="295" w:right="0" w:hanging="130"/>
        <w:jc w:val="left"/>
        <w:rPr>
          <w:sz w:val="22"/>
        </w:rPr>
      </w:pPr>
      <w:r>
        <w:rPr>
          <w:spacing w:val="-2"/>
          <w:sz w:val="22"/>
        </w:rPr>
        <w:t>Emulsió</w:t>
      </w:r>
      <w:r>
        <w:rPr>
          <w:spacing w:val="-8"/>
          <w:sz w:val="22"/>
        </w:rPr>
        <w:t> </w:t>
      </w:r>
      <w:r>
        <w:rPr>
          <w:spacing w:val="-2"/>
          <w:sz w:val="22"/>
        </w:rPr>
        <w:t>asfàltica</w:t>
      </w:r>
      <w:r>
        <w:rPr>
          <w:spacing w:val="-8"/>
          <w:sz w:val="22"/>
        </w:rPr>
        <w:t> </w:t>
      </w:r>
      <w:r>
        <w:rPr>
          <w:spacing w:val="-2"/>
          <w:sz w:val="22"/>
        </w:rPr>
        <w:t>tipus</w:t>
      </w:r>
      <w:r>
        <w:rPr>
          <w:spacing w:val="-3"/>
          <w:sz w:val="22"/>
        </w:rPr>
        <w:t> </w:t>
      </w:r>
      <w:r>
        <w:rPr>
          <w:spacing w:val="-2"/>
          <w:sz w:val="22"/>
        </w:rPr>
        <w:t>ECR-1</w:t>
      </w:r>
      <w:r>
        <w:rPr>
          <w:spacing w:val="-8"/>
          <w:sz w:val="22"/>
        </w:rPr>
        <w:t> </w:t>
      </w:r>
      <w:r>
        <w:rPr>
          <w:spacing w:val="-2"/>
          <w:sz w:val="22"/>
        </w:rPr>
        <w:t>a</w:t>
      </w:r>
      <w:r>
        <w:rPr>
          <w:spacing w:val="-6"/>
          <w:sz w:val="22"/>
        </w:rPr>
        <w:t> </w:t>
      </w:r>
      <w:r>
        <w:rPr>
          <w:spacing w:val="-2"/>
          <w:sz w:val="22"/>
        </w:rPr>
        <w:t>regs</w:t>
      </w:r>
      <w:r>
        <w:rPr>
          <w:spacing w:val="-5"/>
          <w:sz w:val="22"/>
        </w:rPr>
        <w:t> </w:t>
      </w:r>
      <w:r>
        <w:rPr>
          <w:spacing w:val="-2"/>
          <w:sz w:val="22"/>
        </w:rPr>
        <w:t>d'adherència.</w:t>
      </w:r>
    </w:p>
    <w:p>
      <w:pPr>
        <w:pStyle w:val="ListParagraph"/>
        <w:numPr>
          <w:ilvl w:val="0"/>
          <w:numId w:val="6"/>
        </w:numPr>
        <w:tabs>
          <w:tab w:pos="295" w:val="left" w:leader="none"/>
        </w:tabs>
        <w:spacing w:line="240" w:lineRule="auto" w:before="126" w:after="0"/>
        <w:ind w:left="295" w:right="0" w:hanging="130"/>
        <w:jc w:val="left"/>
        <w:rPr>
          <w:sz w:val="22"/>
        </w:rPr>
      </w:pPr>
      <w:r>
        <w:rPr>
          <w:spacing w:val="-2"/>
          <w:sz w:val="22"/>
        </w:rPr>
        <w:t>Emulsió</w:t>
      </w:r>
      <w:r>
        <w:rPr>
          <w:spacing w:val="-8"/>
          <w:sz w:val="22"/>
        </w:rPr>
        <w:t> </w:t>
      </w:r>
      <w:r>
        <w:rPr>
          <w:spacing w:val="-2"/>
          <w:sz w:val="22"/>
        </w:rPr>
        <w:t>asfàltica</w:t>
      </w:r>
      <w:r>
        <w:rPr>
          <w:spacing w:val="-7"/>
          <w:sz w:val="22"/>
        </w:rPr>
        <w:t> </w:t>
      </w:r>
      <w:r>
        <w:rPr>
          <w:spacing w:val="-2"/>
          <w:sz w:val="22"/>
        </w:rPr>
        <w:t>tipus</w:t>
      </w:r>
      <w:r>
        <w:rPr>
          <w:spacing w:val="-3"/>
          <w:sz w:val="22"/>
        </w:rPr>
        <w:t> </w:t>
      </w:r>
      <w:r>
        <w:rPr>
          <w:spacing w:val="-2"/>
          <w:sz w:val="22"/>
        </w:rPr>
        <w:t>ECI</w:t>
      </w:r>
      <w:r>
        <w:rPr>
          <w:spacing w:val="-6"/>
          <w:sz w:val="22"/>
        </w:rPr>
        <w:t> </w:t>
      </w:r>
      <w:r>
        <w:rPr>
          <w:spacing w:val="-2"/>
          <w:sz w:val="22"/>
        </w:rPr>
        <w:t>a</w:t>
      </w:r>
      <w:r>
        <w:rPr>
          <w:spacing w:val="-7"/>
          <w:sz w:val="22"/>
        </w:rPr>
        <w:t> </w:t>
      </w:r>
      <w:r>
        <w:rPr>
          <w:spacing w:val="-2"/>
          <w:sz w:val="22"/>
        </w:rPr>
        <w:t>regs</w:t>
      </w:r>
      <w:r>
        <w:rPr>
          <w:spacing w:val="-3"/>
          <w:sz w:val="22"/>
        </w:rPr>
        <w:t> </w:t>
      </w:r>
      <w:r>
        <w:rPr>
          <w:spacing w:val="-2"/>
          <w:sz w:val="22"/>
        </w:rPr>
        <w:t>d'emprimació.</w:t>
      </w:r>
    </w:p>
    <w:p>
      <w:pPr>
        <w:pStyle w:val="ListParagraph"/>
        <w:numPr>
          <w:ilvl w:val="0"/>
          <w:numId w:val="6"/>
        </w:numPr>
        <w:tabs>
          <w:tab w:pos="295" w:val="left" w:leader="none"/>
        </w:tabs>
        <w:spacing w:line="240" w:lineRule="auto" w:before="129" w:after="0"/>
        <w:ind w:left="295" w:right="0" w:hanging="130"/>
        <w:jc w:val="left"/>
        <w:rPr>
          <w:sz w:val="22"/>
        </w:rPr>
      </w:pPr>
      <w:r>
        <w:rPr>
          <w:spacing w:val="-2"/>
          <w:sz w:val="22"/>
        </w:rPr>
        <w:t>Emulsió</w:t>
      </w:r>
      <w:r>
        <w:rPr>
          <w:spacing w:val="-9"/>
          <w:sz w:val="22"/>
        </w:rPr>
        <w:t> </w:t>
      </w:r>
      <w:r>
        <w:rPr>
          <w:spacing w:val="-2"/>
          <w:sz w:val="22"/>
        </w:rPr>
        <w:t>asfàltica</w:t>
      </w:r>
      <w:r>
        <w:rPr>
          <w:spacing w:val="-8"/>
          <w:sz w:val="22"/>
        </w:rPr>
        <w:t> </w:t>
      </w:r>
      <w:r>
        <w:rPr>
          <w:spacing w:val="-2"/>
          <w:sz w:val="22"/>
        </w:rPr>
        <w:t>tipus</w:t>
      </w:r>
      <w:r>
        <w:rPr>
          <w:spacing w:val="-4"/>
          <w:sz w:val="22"/>
        </w:rPr>
        <w:t> </w:t>
      </w:r>
      <w:r>
        <w:rPr>
          <w:spacing w:val="-2"/>
          <w:sz w:val="22"/>
        </w:rPr>
        <w:t>ECR-2</w:t>
      </w:r>
      <w:r>
        <w:rPr>
          <w:spacing w:val="-9"/>
          <w:sz w:val="22"/>
        </w:rPr>
        <w:t> </w:t>
      </w:r>
      <w:r>
        <w:rPr>
          <w:spacing w:val="-2"/>
          <w:sz w:val="22"/>
        </w:rPr>
        <w:t>en</w:t>
      </w:r>
      <w:r>
        <w:rPr>
          <w:spacing w:val="-5"/>
          <w:sz w:val="22"/>
        </w:rPr>
        <w:t> </w:t>
      </w:r>
      <w:r>
        <w:rPr>
          <w:spacing w:val="-2"/>
          <w:sz w:val="22"/>
        </w:rPr>
        <w:t>tractaments</w:t>
      </w:r>
      <w:r>
        <w:rPr>
          <w:spacing w:val="-6"/>
          <w:sz w:val="22"/>
        </w:rPr>
        <w:t> </w:t>
      </w:r>
      <w:r>
        <w:rPr>
          <w:spacing w:val="-2"/>
          <w:sz w:val="22"/>
        </w:rPr>
        <w:t>superficials.</w:t>
      </w:r>
    </w:p>
    <w:p>
      <w:pPr>
        <w:pStyle w:val="BodyText"/>
        <w:spacing w:before="252"/>
      </w:pPr>
    </w:p>
    <w:p>
      <w:pPr>
        <w:pStyle w:val="Heading2"/>
        <w:numPr>
          <w:ilvl w:val="1"/>
          <w:numId w:val="1"/>
        </w:numPr>
        <w:tabs>
          <w:tab w:pos="731" w:val="left" w:leader="none"/>
        </w:tabs>
        <w:spacing w:line="240" w:lineRule="auto" w:before="0" w:after="0"/>
        <w:ind w:left="731" w:right="0" w:hanging="566"/>
        <w:jc w:val="left"/>
      </w:pPr>
      <w:r>
        <w:rPr>
          <w:spacing w:val="-2"/>
        </w:rPr>
        <w:t>BEURADES,</w:t>
      </w:r>
      <w:r>
        <w:rPr>
          <w:spacing w:val="-13"/>
        </w:rPr>
        <w:t> </w:t>
      </w:r>
      <w:r>
        <w:rPr>
          <w:spacing w:val="-2"/>
        </w:rPr>
        <w:t>MORTERS</w:t>
      </w:r>
      <w:r>
        <w:rPr>
          <w:spacing w:val="-13"/>
        </w:rPr>
        <w:t> </w:t>
      </w:r>
      <w:r>
        <w:rPr>
          <w:spacing w:val="-2"/>
        </w:rPr>
        <w:t>I</w:t>
      </w:r>
      <w:r>
        <w:rPr>
          <w:spacing w:val="-12"/>
        </w:rPr>
        <w:t> </w:t>
      </w:r>
      <w:r>
        <w:rPr>
          <w:spacing w:val="-2"/>
        </w:rPr>
        <w:t>FORMIGONS</w:t>
      </w:r>
    </w:p>
    <w:p>
      <w:pPr>
        <w:pStyle w:val="BodyText"/>
        <w:spacing w:before="252"/>
        <w:rPr>
          <w:rFonts w:ascii="Arial"/>
          <w:b/>
        </w:rPr>
      </w:pPr>
    </w:p>
    <w:p>
      <w:pPr>
        <w:pStyle w:val="Heading3"/>
        <w:numPr>
          <w:ilvl w:val="2"/>
          <w:numId w:val="1"/>
        </w:numPr>
        <w:tabs>
          <w:tab w:pos="882" w:val="left" w:leader="none"/>
        </w:tabs>
        <w:spacing w:line="240" w:lineRule="auto" w:before="1" w:after="0"/>
        <w:ind w:left="882" w:right="0" w:hanging="717"/>
        <w:jc w:val="left"/>
      </w:pPr>
      <w:r>
        <w:rPr>
          <w:spacing w:val="-2"/>
        </w:rPr>
        <w:t>Aigua</w:t>
      </w:r>
      <w:r>
        <w:rPr>
          <w:spacing w:val="-12"/>
        </w:rPr>
        <w:t> </w:t>
      </w:r>
      <w:r>
        <w:rPr>
          <w:spacing w:val="-2"/>
        </w:rPr>
        <w:t>per</w:t>
      </w:r>
      <w:r>
        <w:rPr>
          <w:spacing w:val="-11"/>
        </w:rPr>
        <w:t> </w:t>
      </w:r>
      <w:r>
        <w:rPr>
          <w:spacing w:val="-2"/>
        </w:rPr>
        <w:t>a</w:t>
      </w:r>
      <w:r>
        <w:rPr>
          <w:spacing w:val="-10"/>
        </w:rPr>
        <w:t> </w:t>
      </w:r>
      <w:r>
        <w:rPr>
          <w:spacing w:val="-2"/>
        </w:rPr>
        <w:t>beurades,</w:t>
      </w:r>
      <w:r>
        <w:rPr>
          <w:spacing w:val="-11"/>
        </w:rPr>
        <w:t> </w:t>
      </w:r>
      <w:r>
        <w:rPr>
          <w:spacing w:val="-2"/>
        </w:rPr>
        <w:t>morters</w:t>
      </w:r>
      <w:r>
        <w:rPr>
          <w:spacing w:val="-14"/>
        </w:rPr>
        <w:t> </w:t>
      </w:r>
      <w:r>
        <w:rPr>
          <w:spacing w:val="-2"/>
        </w:rPr>
        <w:t>i</w:t>
      </w:r>
      <w:r>
        <w:rPr>
          <w:spacing w:val="-7"/>
        </w:rPr>
        <w:t> </w:t>
      </w:r>
      <w:r>
        <w:rPr>
          <w:spacing w:val="-2"/>
        </w:rPr>
        <w:t>formigons</w:t>
      </w:r>
    </w:p>
    <w:p>
      <w:pPr>
        <w:pStyle w:val="BodyText"/>
        <w:spacing w:before="252"/>
        <w:rPr>
          <w:rFonts w:ascii="Arial"/>
          <w:b/>
        </w:rPr>
      </w:pPr>
    </w:p>
    <w:p>
      <w:pPr>
        <w:pStyle w:val="BodyText"/>
        <w:spacing w:line="360" w:lineRule="auto"/>
        <w:ind w:left="165" w:right="156"/>
        <w:jc w:val="both"/>
      </w:pPr>
      <w:r>
        <w:rPr/>
        <w:t>Les característiques de l'aigua que cal utilitzar per a beurades, morters i formigons s'han d'ajustar</w:t>
      </w:r>
      <w:r>
        <w:rPr>
          <w:spacing w:val="-16"/>
        </w:rPr>
        <w:t> </w:t>
      </w:r>
      <w:r>
        <w:rPr/>
        <w:t>a</w:t>
      </w:r>
      <w:r>
        <w:rPr>
          <w:spacing w:val="-15"/>
        </w:rPr>
        <w:t> </w:t>
      </w:r>
      <w:r>
        <w:rPr/>
        <w:t>allò</w:t>
      </w:r>
      <w:r>
        <w:rPr>
          <w:spacing w:val="-15"/>
        </w:rPr>
        <w:t> </w:t>
      </w:r>
      <w:r>
        <w:rPr/>
        <w:t>prescrit</w:t>
      </w:r>
      <w:r>
        <w:rPr>
          <w:spacing w:val="-16"/>
        </w:rPr>
        <w:t> </w:t>
      </w:r>
      <w:r>
        <w:rPr/>
        <w:t>a</w:t>
      </w:r>
      <w:r>
        <w:rPr>
          <w:spacing w:val="-15"/>
        </w:rPr>
        <w:t> </w:t>
      </w:r>
      <w:r>
        <w:rPr/>
        <w:t>la</w:t>
      </w:r>
      <w:r>
        <w:rPr>
          <w:spacing w:val="-15"/>
        </w:rPr>
        <w:t> </w:t>
      </w:r>
      <w:r>
        <w:rPr/>
        <w:t>instrucció</w:t>
      </w:r>
      <w:r>
        <w:rPr>
          <w:spacing w:val="-15"/>
        </w:rPr>
        <w:t> </w:t>
      </w:r>
      <w:r>
        <w:rPr/>
        <w:t>per</w:t>
      </w:r>
      <w:r>
        <w:rPr>
          <w:spacing w:val="-16"/>
        </w:rPr>
        <w:t> </w:t>
      </w:r>
      <w:r>
        <w:rPr/>
        <w:t>al</w:t>
      </w:r>
      <w:r>
        <w:rPr>
          <w:spacing w:val="-15"/>
        </w:rPr>
        <w:t> </w:t>
      </w:r>
      <w:r>
        <w:rPr/>
        <w:t>projecte</w:t>
      </w:r>
      <w:r>
        <w:rPr>
          <w:spacing w:val="-15"/>
        </w:rPr>
        <w:t> </w:t>
      </w:r>
      <w:r>
        <w:rPr/>
        <w:t>i</w:t>
      </w:r>
      <w:r>
        <w:rPr>
          <w:spacing w:val="-16"/>
        </w:rPr>
        <w:t> </w:t>
      </w:r>
      <w:r>
        <w:rPr/>
        <w:t>l'execució</w:t>
      </w:r>
      <w:r>
        <w:rPr>
          <w:spacing w:val="-15"/>
        </w:rPr>
        <w:t> </w:t>
      </w:r>
      <w:r>
        <w:rPr/>
        <w:t>d'obres</w:t>
      </w:r>
      <w:r>
        <w:rPr>
          <w:spacing w:val="-15"/>
        </w:rPr>
        <w:t> </w:t>
      </w:r>
      <w:r>
        <w:rPr/>
        <w:t>de</w:t>
      </w:r>
      <w:r>
        <w:rPr>
          <w:spacing w:val="-15"/>
        </w:rPr>
        <w:t> </w:t>
      </w:r>
      <w:r>
        <w:rPr/>
        <w:t>formigó</w:t>
      </w:r>
      <w:r>
        <w:rPr>
          <w:spacing w:val="-16"/>
        </w:rPr>
        <w:t> </w:t>
      </w:r>
      <w:r>
        <w:rPr/>
        <w:t>en</w:t>
      </w:r>
      <w:r>
        <w:rPr>
          <w:spacing w:val="-15"/>
        </w:rPr>
        <w:t> </w:t>
      </w:r>
      <w:r>
        <w:rPr/>
        <w:t>massa</w:t>
      </w:r>
      <w:r>
        <w:rPr>
          <w:spacing w:val="-15"/>
        </w:rPr>
        <w:t> </w:t>
      </w:r>
      <w:r>
        <w:rPr/>
        <w:t>o armat, EH-88 i EH-91.</w:t>
      </w:r>
    </w:p>
    <w:p>
      <w:pPr>
        <w:pStyle w:val="BodyText"/>
        <w:spacing w:before="128"/>
      </w:pPr>
    </w:p>
    <w:p>
      <w:pPr>
        <w:pStyle w:val="BodyText"/>
        <w:spacing w:line="360" w:lineRule="auto"/>
        <w:ind w:left="165" w:right="157"/>
        <w:jc w:val="both"/>
      </w:pPr>
      <w:r>
        <w:rPr/>
        <w:t>La</w:t>
      </w:r>
      <w:r>
        <w:rPr>
          <w:spacing w:val="-14"/>
        </w:rPr>
        <w:t> </w:t>
      </w:r>
      <w:r>
        <w:rPr/>
        <w:t>presa</w:t>
      </w:r>
      <w:r>
        <w:rPr>
          <w:spacing w:val="-14"/>
        </w:rPr>
        <w:t> </w:t>
      </w:r>
      <w:r>
        <w:rPr/>
        <w:t>de</w:t>
      </w:r>
      <w:r>
        <w:rPr>
          <w:spacing w:val="-15"/>
        </w:rPr>
        <w:t> </w:t>
      </w:r>
      <w:r>
        <w:rPr/>
        <w:t>mostres</w:t>
      </w:r>
      <w:r>
        <w:rPr>
          <w:spacing w:val="-14"/>
        </w:rPr>
        <w:t> </w:t>
      </w:r>
      <w:r>
        <w:rPr/>
        <w:t>i</w:t>
      </w:r>
      <w:r>
        <w:rPr>
          <w:spacing w:val="-15"/>
        </w:rPr>
        <w:t> </w:t>
      </w:r>
      <w:r>
        <w:rPr/>
        <w:t>assaigs</w:t>
      </w:r>
      <w:r>
        <w:rPr>
          <w:spacing w:val="-14"/>
        </w:rPr>
        <w:t> </w:t>
      </w:r>
      <w:r>
        <w:rPr/>
        <w:t>corresponents</w:t>
      </w:r>
      <w:r>
        <w:rPr>
          <w:spacing w:val="-12"/>
        </w:rPr>
        <w:t> </w:t>
      </w:r>
      <w:r>
        <w:rPr/>
        <w:t>al</w:t>
      </w:r>
      <w:r>
        <w:rPr>
          <w:spacing w:val="-15"/>
        </w:rPr>
        <w:t> </w:t>
      </w:r>
      <w:r>
        <w:rPr/>
        <w:t>compliment</w:t>
      </w:r>
      <w:r>
        <w:rPr>
          <w:spacing w:val="-11"/>
        </w:rPr>
        <w:t> </w:t>
      </w:r>
      <w:r>
        <w:rPr/>
        <w:t>de</w:t>
      </w:r>
      <w:r>
        <w:rPr>
          <w:spacing w:val="-13"/>
        </w:rPr>
        <w:t> </w:t>
      </w:r>
      <w:r>
        <w:rPr/>
        <w:t>condicions</w:t>
      </w:r>
      <w:r>
        <w:rPr>
          <w:spacing w:val="-12"/>
        </w:rPr>
        <w:t> </w:t>
      </w:r>
      <w:r>
        <w:rPr/>
        <w:t>s'han</w:t>
      </w:r>
      <w:r>
        <w:rPr>
          <w:spacing w:val="-15"/>
        </w:rPr>
        <w:t> </w:t>
      </w:r>
      <w:r>
        <w:rPr/>
        <w:t>de</w:t>
      </w:r>
      <w:r>
        <w:rPr>
          <w:spacing w:val="-13"/>
        </w:rPr>
        <w:t> </w:t>
      </w:r>
      <w:r>
        <w:rPr/>
        <w:t>fer</w:t>
      </w:r>
      <w:r>
        <w:rPr>
          <w:spacing w:val="-15"/>
        </w:rPr>
        <w:t> </w:t>
      </w:r>
      <w:r>
        <w:rPr/>
        <w:t>d'acord </w:t>
      </w:r>
      <w:r>
        <w:rPr>
          <w:spacing w:val="-2"/>
        </w:rPr>
        <w:t>amb</w:t>
      </w:r>
      <w:r>
        <w:rPr>
          <w:spacing w:val="-14"/>
        </w:rPr>
        <w:t> </w:t>
      </w:r>
      <w:r>
        <w:rPr>
          <w:spacing w:val="-2"/>
        </w:rPr>
        <w:t>els</w:t>
      </w:r>
      <w:r>
        <w:rPr>
          <w:spacing w:val="-13"/>
        </w:rPr>
        <w:t> </w:t>
      </w:r>
      <w:r>
        <w:rPr>
          <w:spacing w:val="-2"/>
        </w:rPr>
        <w:t>mètodes</w:t>
      </w:r>
      <w:r>
        <w:rPr>
          <w:spacing w:val="-13"/>
        </w:rPr>
        <w:t> </w:t>
      </w:r>
      <w:r>
        <w:rPr>
          <w:spacing w:val="-2"/>
        </w:rPr>
        <w:t>d'assaig</w:t>
      </w:r>
      <w:r>
        <w:rPr>
          <w:spacing w:val="-14"/>
        </w:rPr>
        <w:t> </w:t>
      </w:r>
      <w:r>
        <w:rPr>
          <w:spacing w:val="-2"/>
        </w:rPr>
        <w:t>UNE</w:t>
      </w:r>
      <w:r>
        <w:rPr>
          <w:spacing w:val="-13"/>
        </w:rPr>
        <w:t> </w:t>
      </w:r>
      <w:r>
        <w:rPr>
          <w:spacing w:val="-2"/>
        </w:rPr>
        <w:t>7130,</w:t>
      </w:r>
      <w:r>
        <w:rPr>
          <w:spacing w:val="-12"/>
        </w:rPr>
        <w:t> </w:t>
      </w:r>
      <w:r>
        <w:rPr>
          <w:spacing w:val="-2"/>
        </w:rPr>
        <w:t>UNE</w:t>
      </w:r>
      <w:r>
        <w:rPr>
          <w:spacing w:val="-13"/>
        </w:rPr>
        <w:t> </w:t>
      </w:r>
      <w:r>
        <w:rPr>
          <w:spacing w:val="-2"/>
        </w:rPr>
        <w:t>7131,</w:t>
      </w:r>
      <w:r>
        <w:rPr>
          <w:spacing w:val="-11"/>
        </w:rPr>
        <w:t> </w:t>
      </w:r>
      <w:r>
        <w:rPr>
          <w:spacing w:val="-2"/>
        </w:rPr>
        <w:t>UNE</w:t>
      </w:r>
      <w:r>
        <w:rPr>
          <w:spacing w:val="-14"/>
        </w:rPr>
        <w:t> </w:t>
      </w:r>
      <w:r>
        <w:rPr>
          <w:spacing w:val="-2"/>
        </w:rPr>
        <w:t>7132,</w:t>
      </w:r>
      <w:r>
        <w:rPr>
          <w:spacing w:val="-11"/>
        </w:rPr>
        <w:t> </w:t>
      </w:r>
      <w:r>
        <w:rPr>
          <w:spacing w:val="-2"/>
        </w:rPr>
        <w:t>UNE</w:t>
      </w:r>
      <w:r>
        <w:rPr>
          <w:spacing w:val="-14"/>
        </w:rPr>
        <w:t> </w:t>
      </w:r>
      <w:r>
        <w:rPr>
          <w:spacing w:val="-2"/>
        </w:rPr>
        <w:t>7178,</w:t>
      </w:r>
      <w:r>
        <w:rPr>
          <w:spacing w:val="-11"/>
        </w:rPr>
        <w:t> </w:t>
      </w:r>
      <w:r>
        <w:rPr>
          <w:spacing w:val="-2"/>
        </w:rPr>
        <w:t>UNE</w:t>
      </w:r>
      <w:r>
        <w:rPr>
          <w:spacing w:val="-13"/>
        </w:rPr>
        <w:t> </w:t>
      </w:r>
      <w:r>
        <w:rPr>
          <w:spacing w:val="-2"/>
        </w:rPr>
        <w:t>7234,</w:t>
      </w:r>
      <w:r>
        <w:rPr>
          <w:spacing w:val="-12"/>
        </w:rPr>
        <w:t> </w:t>
      </w:r>
      <w:r>
        <w:rPr>
          <w:spacing w:val="-2"/>
        </w:rPr>
        <w:t>UNE</w:t>
      </w:r>
      <w:r>
        <w:rPr>
          <w:spacing w:val="-11"/>
        </w:rPr>
        <w:t> </w:t>
      </w:r>
      <w:r>
        <w:rPr>
          <w:spacing w:val="-4"/>
        </w:rPr>
        <w:t>7235</w:t>
      </w:r>
    </w:p>
    <w:p>
      <w:pPr>
        <w:pStyle w:val="BodyText"/>
        <w:spacing w:line="252" w:lineRule="exact"/>
        <w:ind w:left="165"/>
      </w:pPr>
      <w:r>
        <w:rPr/>
        <w:t>i</w:t>
      </w:r>
      <w:r>
        <w:rPr>
          <w:spacing w:val="-11"/>
        </w:rPr>
        <w:t> </w:t>
      </w:r>
      <w:r>
        <w:rPr/>
        <w:t>UNE</w:t>
      </w:r>
      <w:r>
        <w:rPr>
          <w:spacing w:val="-8"/>
        </w:rPr>
        <w:t> </w:t>
      </w:r>
      <w:r>
        <w:rPr>
          <w:spacing w:val="-2"/>
        </w:rPr>
        <w:t>7236.</w:t>
      </w:r>
    </w:p>
    <w:p>
      <w:pPr>
        <w:pStyle w:val="BodyText"/>
        <w:spacing w:before="252"/>
      </w:pPr>
    </w:p>
    <w:p>
      <w:pPr>
        <w:pStyle w:val="Heading3"/>
        <w:numPr>
          <w:ilvl w:val="2"/>
          <w:numId w:val="1"/>
        </w:numPr>
        <w:tabs>
          <w:tab w:pos="882" w:val="left" w:leader="none"/>
        </w:tabs>
        <w:spacing w:line="240" w:lineRule="auto" w:before="0" w:after="0"/>
        <w:ind w:left="882" w:right="0" w:hanging="717"/>
        <w:jc w:val="left"/>
      </w:pPr>
      <w:r>
        <w:rPr>
          <w:spacing w:val="-2"/>
        </w:rPr>
        <w:t>Granulats</w:t>
      </w:r>
      <w:r>
        <w:rPr>
          <w:spacing w:val="-10"/>
        </w:rPr>
        <w:t> </w:t>
      </w:r>
      <w:r>
        <w:rPr>
          <w:spacing w:val="-2"/>
        </w:rPr>
        <w:t>per</w:t>
      </w:r>
      <w:r>
        <w:rPr>
          <w:spacing w:val="-9"/>
        </w:rPr>
        <w:t> </w:t>
      </w:r>
      <w:r>
        <w:rPr>
          <w:spacing w:val="-2"/>
        </w:rPr>
        <w:t>a</w:t>
      </w:r>
      <w:r>
        <w:rPr>
          <w:spacing w:val="-13"/>
        </w:rPr>
        <w:t> </w:t>
      </w:r>
      <w:r>
        <w:rPr>
          <w:spacing w:val="-2"/>
        </w:rPr>
        <w:t>morters</w:t>
      </w:r>
      <w:r>
        <w:rPr>
          <w:spacing w:val="-13"/>
        </w:rPr>
        <w:t> </w:t>
      </w:r>
      <w:r>
        <w:rPr>
          <w:spacing w:val="-2"/>
        </w:rPr>
        <w:t>i</w:t>
      </w:r>
      <w:r>
        <w:rPr>
          <w:spacing w:val="-7"/>
        </w:rPr>
        <w:t> </w:t>
      </w:r>
      <w:r>
        <w:rPr>
          <w:spacing w:val="-2"/>
        </w:rPr>
        <w:t>formigons</w:t>
      </w:r>
    </w:p>
    <w:p>
      <w:pPr>
        <w:pStyle w:val="BodyText"/>
        <w:rPr>
          <w:rFonts w:ascii="Arial"/>
          <w:b/>
        </w:rPr>
      </w:pPr>
    </w:p>
    <w:p>
      <w:pPr>
        <w:pStyle w:val="BodyText"/>
        <w:rPr>
          <w:rFonts w:ascii="Arial"/>
          <w:b/>
        </w:rPr>
      </w:pPr>
    </w:p>
    <w:p>
      <w:pPr>
        <w:pStyle w:val="BodyText"/>
        <w:spacing w:line="360" w:lineRule="auto"/>
        <w:ind w:left="165" w:right="158"/>
        <w:jc w:val="both"/>
      </w:pPr>
      <w:r>
        <w:rPr/>
        <w:t>Les característiques dels granulats per a morters i formigons s'han d'ajustar a les especificacions</w:t>
      </w:r>
      <w:r>
        <w:rPr>
          <w:spacing w:val="-16"/>
        </w:rPr>
        <w:t> </w:t>
      </w:r>
      <w:r>
        <w:rPr/>
        <w:t>de</w:t>
      </w:r>
      <w:r>
        <w:rPr>
          <w:spacing w:val="-15"/>
        </w:rPr>
        <w:t> </w:t>
      </w:r>
      <w:r>
        <w:rPr/>
        <w:t>les</w:t>
      </w:r>
      <w:r>
        <w:rPr>
          <w:spacing w:val="-15"/>
        </w:rPr>
        <w:t> </w:t>
      </w:r>
      <w:r>
        <w:rPr/>
        <w:t>instruccions</w:t>
      </w:r>
      <w:r>
        <w:rPr>
          <w:spacing w:val="-16"/>
        </w:rPr>
        <w:t> </w:t>
      </w:r>
      <w:r>
        <w:rPr/>
        <w:t>per</w:t>
      </w:r>
      <w:r>
        <w:rPr>
          <w:spacing w:val="-15"/>
        </w:rPr>
        <w:t> </w:t>
      </w:r>
      <w:r>
        <w:rPr/>
        <w:t>al</w:t>
      </w:r>
      <w:r>
        <w:rPr>
          <w:spacing w:val="-15"/>
        </w:rPr>
        <w:t> </w:t>
      </w:r>
      <w:r>
        <w:rPr/>
        <w:t>projecte</w:t>
      </w:r>
      <w:r>
        <w:rPr>
          <w:spacing w:val="-15"/>
        </w:rPr>
        <w:t> </w:t>
      </w:r>
      <w:r>
        <w:rPr/>
        <w:t>i</w:t>
      </w:r>
      <w:r>
        <w:rPr>
          <w:spacing w:val="-16"/>
        </w:rPr>
        <w:t> </w:t>
      </w:r>
      <w:r>
        <w:rPr/>
        <w:t>execució</w:t>
      </w:r>
      <w:r>
        <w:rPr>
          <w:spacing w:val="-15"/>
        </w:rPr>
        <w:t> </w:t>
      </w:r>
      <w:r>
        <w:rPr/>
        <w:t>de</w:t>
      </w:r>
      <w:r>
        <w:rPr>
          <w:spacing w:val="-15"/>
        </w:rPr>
        <w:t> </w:t>
      </w:r>
      <w:r>
        <w:rPr/>
        <w:t>les</w:t>
      </w:r>
      <w:r>
        <w:rPr>
          <w:spacing w:val="-16"/>
        </w:rPr>
        <w:t> </w:t>
      </w:r>
      <w:r>
        <w:rPr/>
        <w:t>obres</w:t>
      </w:r>
      <w:r>
        <w:rPr>
          <w:spacing w:val="-15"/>
        </w:rPr>
        <w:t> </w:t>
      </w:r>
      <w:r>
        <w:rPr/>
        <w:t>de</w:t>
      </w:r>
      <w:r>
        <w:rPr>
          <w:spacing w:val="-15"/>
        </w:rPr>
        <w:t> </w:t>
      </w:r>
      <w:r>
        <w:rPr/>
        <w:t>formigó</w:t>
      </w:r>
      <w:r>
        <w:rPr>
          <w:spacing w:val="-15"/>
        </w:rPr>
        <w:t> </w:t>
      </w:r>
      <w:r>
        <w:rPr/>
        <w:t>en</w:t>
      </w:r>
      <w:r>
        <w:rPr>
          <w:spacing w:val="-16"/>
        </w:rPr>
        <w:t> </w:t>
      </w:r>
      <w:r>
        <w:rPr/>
        <w:t>massa o armat EH-88 i EH-91.</w:t>
      </w:r>
    </w:p>
    <w:p>
      <w:pPr>
        <w:pStyle w:val="BodyText"/>
        <w:spacing w:after="0" w:line="360" w:lineRule="auto"/>
        <w:jc w:val="both"/>
        <w:sectPr>
          <w:pgSz w:w="11910" w:h="16840"/>
          <w:pgMar w:header="723" w:footer="690" w:top="1600" w:bottom="880" w:left="1275" w:right="1275"/>
        </w:sectPr>
      </w:pPr>
    </w:p>
    <w:p>
      <w:pPr>
        <w:pStyle w:val="BodyText"/>
        <w:spacing w:before="209"/>
      </w:pPr>
    </w:p>
    <w:p>
      <w:pPr>
        <w:pStyle w:val="BodyText"/>
        <w:spacing w:line="360" w:lineRule="auto"/>
        <w:ind w:left="165" w:right="160"/>
        <w:jc w:val="both"/>
      </w:pPr>
      <w:r>
        <w:rPr/>
        <w:t>El</w:t>
      </w:r>
      <w:r>
        <w:rPr>
          <w:spacing w:val="-11"/>
        </w:rPr>
        <w:t> </w:t>
      </w:r>
      <w:r>
        <w:rPr/>
        <w:t>contractista</w:t>
      </w:r>
      <w:r>
        <w:rPr>
          <w:spacing w:val="-10"/>
        </w:rPr>
        <w:t> </w:t>
      </w:r>
      <w:r>
        <w:rPr/>
        <w:t>ha</w:t>
      </w:r>
      <w:r>
        <w:rPr>
          <w:spacing w:val="-10"/>
        </w:rPr>
        <w:t> </w:t>
      </w:r>
      <w:r>
        <w:rPr/>
        <w:t>de</w:t>
      </w:r>
      <w:r>
        <w:rPr>
          <w:spacing w:val="-12"/>
        </w:rPr>
        <w:t> </w:t>
      </w:r>
      <w:r>
        <w:rPr/>
        <w:t>sotmetre</w:t>
      </w:r>
      <w:r>
        <w:rPr>
          <w:spacing w:val="-12"/>
        </w:rPr>
        <w:t> </w:t>
      </w:r>
      <w:r>
        <w:rPr/>
        <w:t>a</w:t>
      </w:r>
      <w:r>
        <w:rPr>
          <w:spacing w:val="-10"/>
        </w:rPr>
        <w:t> </w:t>
      </w:r>
      <w:r>
        <w:rPr/>
        <w:t>l'aprovació</w:t>
      </w:r>
      <w:r>
        <w:rPr>
          <w:spacing w:val="-10"/>
        </w:rPr>
        <w:t> </w:t>
      </w:r>
      <w:r>
        <w:rPr/>
        <w:t>del</w:t>
      </w:r>
      <w:r>
        <w:rPr>
          <w:spacing w:val="-11"/>
        </w:rPr>
        <w:t> </w:t>
      </w:r>
      <w:r>
        <w:rPr/>
        <w:t>director</w:t>
      </w:r>
      <w:r>
        <w:rPr>
          <w:spacing w:val="-9"/>
        </w:rPr>
        <w:t> </w:t>
      </w:r>
      <w:r>
        <w:rPr/>
        <w:t>d'obra</w:t>
      </w:r>
      <w:r>
        <w:rPr>
          <w:spacing w:val="-10"/>
        </w:rPr>
        <w:t> </w:t>
      </w:r>
      <w:r>
        <w:rPr/>
        <w:t>les</w:t>
      </w:r>
      <w:r>
        <w:rPr>
          <w:spacing w:val="-11"/>
        </w:rPr>
        <w:t> </w:t>
      </w:r>
      <w:r>
        <w:rPr/>
        <w:t>pedreres</w:t>
      </w:r>
      <w:r>
        <w:rPr>
          <w:spacing w:val="-11"/>
        </w:rPr>
        <w:t> </w:t>
      </w:r>
      <w:r>
        <w:rPr/>
        <w:t>o</w:t>
      </w:r>
      <w:r>
        <w:rPr>
          <w:spacing w:val="-10"/>
        </w:rPr>
        <w:t> </w:t>
      </w:r>
      <w:r>
        <w:rPr/>
        <w:t>dipòsits</w:t>
      </w:r>
      <w:r>
        <w:rPr>
          <w:spacing w:val="-11"/>
        </w:rPr>
        <w:t> </w:t>
      </w:r>
      <w:r>
        <w:rPr/>
        <w:t>que,</w:t>
      </w:r>
      <w:r>
        <w:rPr>
          <w:spacing w:val="-9"/>
        </w:rPr>
        <w:t> </w:t>
      </w:r>
      <w:r>
        <w:rPr/>
        <w:t>per a</w:t>
      </w:r>
      <w:r>
        <w:rPr>
          <w:spacing w:val="-6"/>
        </w:rPr>
        <w:t> </w:t>
      </w:r>
      <w:r>
        <w:rPr/>
        <w:t>l'obtenció</w:t>
      </w:r>
      <w:r>
        <w:rPr>
          <w:spacing w:val="-6"/>
        </w:rPr>
        <w:t> </w:t>
      </w:r>
      <w:r>
        <w:rPr/>
        <w:t>d'àrids</w:t>
      </w:r>
      <w:r>
        <w:rPr>
          <w:spacing w:val="-4"/>
        </w:rPr>
        <w:t> </w:t>
      </w:r>
      <w:r>
        <w:rPr/>
        <w:t>de</w:t>
      </w:r>
      <w:r>
        <w:rPr>
          <w:spacing w:val="-6"/>
        </w:rPr>
        <w:t> </w:t>
      </w:r>
      <w:r>
        <w:rPr/>
        <w:t>morters</w:t>
      </w:r>
      <w:r>
        <w:rPr>
          <w:spacing w:val="-6"/>
        </w:rPr>
        <w:t> </w:t>
      </w:r>
      <w:r>
        <w:rPr/>
        <w:t>i</w:t>
      </w:r>
      <w:r>
        <w:rPr>
          <w:spacing w:val="-6"/>
        </w:rPr>
        <w:t> </w:t>
      </w:r>
      <w:r>
        <w:rPr/>
        <w:t>formigons,</w:t>
      </w:r>
      <w:r>
        <w:rPr>
          <w:spacing w:val="-4"/>
        </w:rPr>
        <w:t> </w:t>
      </w:r>
      <w:r>
        <w:rPr/>
        <w:t>es</w:t>
      </w:r>
      <w:r>
        <w:rPr>
          <w:spacing w:val="-4"/>
        </w:rPr>
        <w:t> </w:t>
      </w:r>
      <w:r>
        <w:rPr/>
        <w:t>proposi</w:t>
      </w:r>
      <w:r>
        <w:rPr>
          <w:spacing w:val="-6"/>
        </w:rPr>
        <w:t> </w:t>
      </w:r>
      <w:r>
        <w:rPr/>
        <w:t>emprar,</w:t>
      </w:r>
      <w:r>
        <w:rPr>
          <w:spacing w:val="-4"/>
        </w:rPr>
        <w:t> </w:t>
      </w:r>
      <w:r>
        <w:rPr/>
        <w:t>i</w:t>
      </w:r>
      <w:r>
        <w:rPr>
          <w:spacing w:val="-6"/>
        </w:rPr>
        <w:t> </w:t>
      </w:r>
      <w:r>
        <w:rPr/>
        <w:t>ha</w:t>
      </w:r>
      <w:r>
        <w:rPr>
          <w:spacing w:val="-6"/>
        </w:rPr>
        <w:t> </w:t>
      </w:r>
      <w:r>
        <w:rPr/>
        <w:t>d'aportar</w:t>
      </w:r>
      <w:r>
        <w:rPr>
          <w:spacing w:val="-5"/>
        </w:rPr>
        <w:t> </w:t>
      </w:r>
      <w:r>
        <w:rPr/>
        <w:t>tots</w:t>
      </w:r>
      <w:r>
        <w:rPr>
          <w:spacing w:val="-4"/>
        </w:rPr>
        <w:t> </w:t>
      </w:r>
      <w:r>
        <w:rPr/>
        <w:t>els</w:t>
      </w:r>
      <w:r>
        <w:rPr>
          <w:spacing w:val="-6"/>
        </w:rPr>
        <w:t> </w:t>
      </w:r>
      <w:r>
        <w:rPr/>
        <w:t>elements justificatius tocants a</w:t>
      </w:r>
      <w:r>
        <w:rPr>
          <w:spacing w:val="-2"/>
        </w:rPr>
        <w:t> </w:t>
      </w:r>
      <w:r>
        <w:rPr/>
        <w:t>l'adequació de les esmentades procedències que cregui convenients o que</w:t>
      </w:r>
      <w:r>
        <w:rPr>
          <w:spacing w:val="-14"/>
        </w:rPr>
        <w:t> </w:t>
      </w:r>
      <w:r>
        <w:rPr/>
        <w:t>li</w:t>
      </w:r>
      <w:r>
        <w:rPr>
          <w:spacing w:val="-13"/>
        </w:rPr>
        <w:t> </w:t>
      </w:r>
      <w:r>
        <w:rPr/>
        <w:t>siguin</w:t>
      </w:r>
      <w:r>
        <w:rPr>
          <w:spacing w:val="-12"/>
        </w:rPr>
        <w:t> </w:t>
      </w:r>
      <w:r>
        <w:rPr/>
        <w:t>requerits</w:t>
      </w:r>
      <w:r>
        <w:rPr>
          <w:spacing w:val="-13"/>
        </w:rPr>
        <w:t> </w:t>
      </w:r>
      <w:r>
        <w:rPr/>
        <w:t>pel</w:t>
      </w:r>
      <w:r>
        <w:rPr>
          <w:spacing w:val="-11"/>
        </w:rPr>
        <w:t> </w:t>
      </w:r>
      <w:r>
        <w:rPr/>
        <w:t>director</w:t>
      </w:r>
      <w:r>
        <w:rPr>
          <w:spacing w:val="-12"/>
        </w:rPr>
        <w:t> </w:t>
      </w:r>
      <w:r>
        <w:rPr/>
        <w:t>de</w:t>
      </w:r>
      <w:r>
        <w:rPr>
          <w:spacing w:val="-12"/>
        </w:rPr>
        <w:t> </w:t>
      </w:r>
      <w:r>
        <w:rPr/>
        <w:t>l'obra.</w:t>
      </w:r>
      <w:r>
        <w:rPr>
          <w:spacing w:val="-12"/>
        </w:rPr>
        <w:t> </w:t>
      </w:r>
      <w:r>
        <w:rPr/>
        <w:t>Aquest</w:t>
      </w:r>
      <w:r>
        <w:rPr>
          <w:spacing w:val="-11"/>
        </w:rPr>
        <w:t> </w:t>
      </w:r>
      <w:r>
        <w:rPr/>
        <w:t>podrà</w:t>
      </w:r>
      <w:r>
        <w:rPr>
          <w:spacing w:val="-14"/>
        </w:rPr>
        <w:t> </w:t>
      </w:r>
      <w:r>
        <w:rPr/>
        <w:t>rebutjar</w:t>
      </w:r>
      <w:r>
        <w:rPr>
          <w:spacing w:val="-13"/>
        </w:rPr>
        <w:t> </w:t>
      </w:r>
      <w:r>
        <w:rPr/>
        <w:t>totes</w:t>
      </w:r>
      <w:r>
        <w:rPr>
          <w:spacing w:val="-13"/>
        </w:rPr>
        <w:t> </w:t>
      </w:r>
      <w:r>
        <w:rPr/>
        <w:t>aquelles</w:t>
      </w:r>
      <w:r>
        <w:rPr>
          <w:spacing w:val="-13"/>
        </w:rPr>
        <w:t> </w:t>
      </w:r>
      <w:r>
        <w:rPr/>
        <w:t>procedències que,</w:t>
      </w:r>
      <w:r>
        <w:rPr>
          <w:spacing w:val="-16"/>
        </w:rPr>
        <w:t> </w:t>
      </w:r>
      <w:r>
        <w:rPr/>
        <w:t>al</w:t>
      </w:r>
      <w:r>
        <w:rPr>
          <w:spacing w:val="-15"/>
        </w:rPr>
        <w:t> </w:t>
      </w:r>
      <w:r>
        <w:rPr/>
        <w:t>seu</w:t>
      </w:r>
      <w:r>
        <w:rPr>
          <w:spacing w:val="-15"/>
        </w:rPr>
        <w:t> </w:t>
      </w:r>
      <w:r>
        <w:rPr/>
        <w:t>criteri,</w:t>
      </w:r>
      <w:r>
        <w:rPr>
          <w:spacing w:val="-16"/>
        </w:rPr>
        <w:t> </w:t>
      </w:r>
      <w:r>
        <w:rPr/>
        <w:t>obligarien</w:t>
      </w:r>
      <w:r>
        <w:rPr>
          <w:spacing w:val="-15"/>
        </w:rPr>
        <w:t> </w:t>
      </w:r>
      <w:r>
        <w:rPr/>
        <w:t>a</w:t>
      </w:r>
      <w:r>
        <w:rPr>
          <w:spacing w:val="-15"/>
        </w:rPr>
        <w:t> </w:t>
      </w:r>
      <w:r>
        <w:rPr/>
        <w:t>un</w:t>
      </w:r>
      <w:r>
        <w:rPr>
          <w:spacing w:val="-15"/>
        </w:rPr>
        <w:t> </w:t>
      </w:r>
      <w:r>
        <w:rPr/>
        <w:t>control</w:t>
      </w:r>
      <w:r>
        <w:rPr>
          <w:spacing w:val="-16"/>
        </w:rPr>
        <w:t> </w:t>
      </w:r>
      <w:r>
        <w:rPr/>
        <w:t>massa</w:t>
      </w:r>
      <w:r>
        <w:rPr>
          <w:spacing w:val="-15"/>
        </w:rPr>
        <w:t> </w:t>
      </w:r>
      <w:r>
        <w:rPr/>
        <w:t>freqüent</w:t>
      </w:r>
      <w:r>
        <w:rPr>
          <w:spacing w:val="-15"/>
        </w:rPr>
        <w:t> </w:t>
      </w:r>
      <w:r>
        <w:rPr/>
        <w:t>dels</w:t>
      </w:r>
      <w:r>
        <w:rPr>
          <w:spacing w:val="-16"/>
        </w:rPr>
        <w:t> </w:t>
      </w:r>
      <w:r>
        <w:rPr/>
        <w:t>materials</w:t>
      </w:r>
      <w:r>
        <w:rPr>
          <w:spacing w:val="-15"/>
        </w:rPr>
        <w:t> </w:t>
      </w:r>
      <w:r>
        <w:rPr/>
        <w:t>que</w:t>
      </w:r>
      <w:r>
        <w:rPr>
          <w:spacing w:val="-15"/>
        </w:rPr>
        <w:t> </w:t>
      </w:r>
      <w:r>
        <w:rPr/>
        <w:t>se</w:t>
      </w:r>
      <w:r>
        <w:rPr>
          <w:spacing w:val="-15"/>
        </w:rPr>
        <w:t> </w:t>
      </w:r>
      <w:r>
        <w:rPr/>
        <w:t>n'extraguessin.</w:t>
      </w:r>
    </w:p>
    <w:p>
      <w:pPr>
        <w:pStyle w:val="BodyText"/>
        <w:spacing w:before="128"/>
      </w:pPr>
    </w:p>
    <w:p>
      <w:pPr>
        <w:pStyle w:val="Heading3"/>
        <w:numPr>
          <w:ilvl w:val="2"/>
          <w:numId w:val="1"/>
        </w:numPr>
        <w:tabs>
          <w:tab w:pos="882" w:val="left" w:leader="none"/>
        </w:tabs>
        <w:spacing w:line="240" w:lineRule="auto" w:before="0" w:after="0"/>
        <w:ind w:left="882" w:right="0" w:hanging="717"/>
        <w:jc w:val="left"/>
      </w:pPr>
      <w:r>
        <w:rPr>
          <w:spacing w:val="-2"/>
        </w:rPr>
        <w:t>Ciments</w:t>
      </w:r>
    </w:p>
    <w:p>
      <w:pPr>
        <w:pStyle w:val="BodyText"/>
        <w:spacing w:before="252"/>
        <w:rPr>
          <w:rFonts w:ascii="Arial"/>
          <w:b/>
        </w:rPr>
      </w:pPr>
    </w:p>
    <w:p>
      <w:pPr>
        <w:pStyle w:val="BodyText"/>
        <w:spacing w:line="360" w:lineRule="auto"/>
        <w:ind w:left="165" w:right="163"/>
        <w:jc w:val="both"/>
      </w:pPr>
      <w:r>
        <w:rPr/>
        <w:t>El</w:t>
      </w:r>
      <w:r>
        <w:rPr>
          <w:spacing w:val="-16"/>
        </w:rPr>
        <w:t> </w:t>
      </w:r>
      <w:r>
        <w:rPr/>
        <w:t>ciment</w:t>
      </w:r>
      <w:r>
        <w:rPr>
          <w:spacing w:val="-15"/>
        </w:rPr>
        <w:t> </w:t>
      </w:r>
      <w:r>
        <w:rPr/>
        <w:t>que</w:t>
      </w:r>
      <w:r>
        <w:rPr>
          <w:spacing w:val="-15"/>
        </w:rPr>
        <w:t> </w:t>
      </w:r>
      <w:r>
        <w:rPr/>
        <w:t>cal</w:t>
      </w:r>
      <w:r>
        <w:rPr>
          <w:spacing w:val="-16"/>
        </w:rPr>
        <w:t> </w:t>
      </w:r>
      <w:r>
        <w:rPr/>
        <w:t>utilitzar</w:t>
      </w:r>
      <w:r>
        <w:rPr>
          <w:spacing w:val="-15"/>
        </w:rPr>
        <w:t> </w:t>
      </w:r>
      <w:r>
        <w:rPr/>
        <w:t>per</w:t>
      </w:r>
      <w:r>
        <w:rPr>
          <w:spacing w:val="-15"/>
        </w:rPr>
        <w:t> </w:t>
      </w:r>
      <w:r>
        <w:rPr/>
        <w:t>als</w:t>
      </w:r>
      <w:r>
        <w:rPr>
          <w:spacing w:val="-15"/>
        </w:rPr>
        <w:t> </w:t>
      </w:r>
      <w:r>
        <w:rPr/>
        <w:t>formigons</w:t>
      </w:r>
      <w:r>
        <w:rPr>
          <w:spacing w:val="-16"/>
        </w:rPr>
        <w:t> </w:t>
      </w:r>
      <w:r>
        <w:rPr/>
        <w:t>ha</w:t>
      </w:r>
      <w:r>
        <w:rPr>
          <w:spacing w:val="-15"/>
        </w:rPr>
        <w:t> </w:t>
      </w:r>
      <w:r>
        <w:rPr/>
        <w:t>de</w:t>
      </w:r>
      <w:r>
        <w:rPr>
          <w:spacing w:val="-15"/>
        </w:rPr>
        <w:t> </w:t>
      </w:r>
      <w:r>
        <w:rPr/>
        <w:t>complir</w:t>
      </w:r>
      <w:r>
        <w:rPr>
          <w:spacing w:val="-16"/>
        </w:rPr>
        <w:t> </w:t>
      </w:r>
      <w:r>
        <w:rPr/>
        <w:t>allò</w:t>
      </w:r>
      <w:r>
        <w:rPr>
          <w:spacing w:val="-15"/>
        </w:rPr>
        <w:t> </w:t>
      </w:r>
      <w:r>
        <w:rPr/>
        <w:t>establert</w:t>
      </w:r>
      <w:r>
        <w:rPr>
          <w:spacing w:val="-15"/>
        </w:rPr>
        <w:t> </w:t>
      </w:r>
      <w:r>
        <w:rPr/>
        <w:t>al</w:t>
      </w:r>
      <w:r>
        <w:rPr>
          <w:spacing w:val="-15"/>
        </w:rPr>
        <w:t> </w:t>
      </w:r>
      <w:r>
        <w:rPr/>
        <w:t>Reial</w:t>
      </w:r>
      <w:r>
        <w:rPr>
          <w:spacing w:val="-16"/>
        </w:rPr>
        <w:t> </w:t>
      </w:r>
      <w:r>
        <w:rPr/>
        <w:t>decret</w:t>
      </w:r>
      <w:r>
        <w:rPr>
          <w:spacing w:val="-15"/>
        </w:rPr>
        <w:t> </w:t>
      </w:r>
      <w:r>
        <w:rPr/>
        <w:t>1913/88, </w:t>
      </w:r>
      <w:r>
        <w:rPr>
          <w:spacing w:val="-2"/>
        </w:rPr>
        <w:t>de</w:t>
      </w:r>
      <w:r>
        <w:rPr>
          <w:spacing w:val="-10"/>
        </w:rPr>
        <w:t> </w:t>
      </w:r>
      <w:r>
        <w:rPr>
          <w:spacing w:val="-2"/>
        </w:rPr>
        <w:t>28</w:t>
      </w:r>
      <w:r>
        <w:rPr>
          <w:spacing w:val="-12"/>
        </w:rPr>
        <w:t> </w:t>
      </w:r>
      <w:r>
        <w:rPr>
          <w:spacing w:val="-2"/>
        </w:rPr>
        <w:t>d'octubre,</w:t>
      </w:r>
      <w:r>
        <w:rPr>
          <w:spacing w:val="-10"/>
        </w:rPr>
        <w:t> </w:t>
      </w:r>
      <w:r>
        <w:rPr>
          <w:spacing w:val="-2"/>
        </w:rPr>
        <w:t>d'acord</w:t>
      </w:r>
      <w:r>
        <w:rPr>
          <w:spacing w:val="-12"/>
        </w:rPr>
        <w:t> </w:t>
      </w:r>
      <w:r>
        <w:rPr>
          <w:spacing w:val="-2"/>
        </w:rPr>
        <w:t>amb</w:t>
      </w:r>
      <w:r>
        <w:rPr>
          <w:spacing w:val="-12"/>
        </w:rPr>
        <w:t> </w:t>
      </w:r>
      <w:r>
        <w:rPr>
          <w:spacing w:val="-2"/>
        </w:rPr>
        <w:t>les</w:t>
      </w:r>
      <w:r>
        <w:rPr>
          <w:spacing w:val="-11"/>
        </w:rPr>
        <w:t> </w:t>
      </w:r>
      <w:r>
        <w:rPr>
          <w:spacing w:val="-2"/>
        </w:rPr>
        <w:t>definicions</w:t>
      </w:r>
      <w:r>
        <w:rPr>
          <w:spacing w:val="-9"/>
        </w:rPr>
        <w:t> </w:t>
      </w:r>
      <w:r>
        <w:rPr>
          <w:spacing w:val="-2"/>
        </w:rPr>
        <w:t>del</w:t>
      </w:r>
      <w:r>
        <w:rPr>
          <w:spacing w:val="-9"/>
        </w:rPr>
        <w:t> </w:t>
      </w:r>
      <w:r>
        <w:rPr>
          <w:spacing w:val="-2"/>
        </w:rPr>
        <w:t>plec</w:t>
      </w:r>
      <w:r>
        <w:rPr>
          <w:spacing w:val="-11"/>
        </w:rPr>
        <w:t> </w:t>
      </w:r>
      <w:r>
        <w:rPr>
          <w:spacing w:val="-2"/>
        </w:rPr>
        <w:t>de</w:t>
      </w:r>
      <w:r>
        <w:rPr>
          <w:spacing w:val="-12"/>
        </w:rPr>
        <w:t> </w:t>
      </w:r>
      <w:r>
        <w:rPr>
          <w:spacing w:val="-2"/>
        </w:rPr>
        <w:t>condicions</w:t>
      </w:r>
      <w:r>
        <w:rPr>
          <w:spacing w:val="-11"/>
        </w:rPr>
        <w:t> </w:t>
      </w:r>
      <w:r>
        <w:rPr>
          <w:spacing w:val="-2"/>
        </w:rPr>
        <w:t>per</w:t>
      </w:r>
      <w:r>
        <w:rPr>
          <w:spacing w:val="-9"/>
        </w:rPr>
        <w:t> </w:t>
      </w:r>
      <w:r>
        <w:rPr>
          <w:spacing w:val="-2"/>
        </w:rPr>
        <w:t>a</w:t>
      </w:r>
      <w:r>
        <w:rPr>
          <w:spacing w:val="-12"/>
        </w:rPr>
        <w:t> </w:t>
      </w:r>
      <w:r>
        <w:rPr>
          <w:spacing w:val="-2"/>
        </w:rPr>
        <w:t>la</w:t>
      </w:r>
      <w:r>
        <w:rPr>
          <w:spacing w:val="-12"/>
        </w:rPr>
        <w:t> </w:t>
      </w:r>
      <w:r>
        <w:rPr>
          <w:spacing w:val="-2"/>
        </w:rPr>
        <w:t>recepció</w:t>
      </w:r>
      <w:r>
        <w:rPr>
          <w:spacing w:val="-12"/>
        </w:rPr>
        <w:t> </w:t>
      </w:r>
      <w:r>
        <w:rPr>
          <w:spacing w:val="-2"/>
        </w:rPr>
        <w:t>de</w:t>
      </w:r>
      <w:r>
        <w:rPr>
          <w:spacing w:val="-9"/>
        </w:rPr>
        <w:t> </w:t>
      </w:r>
      <w:r>
        <w:rPr>
          <w:spacing w:val="-2"/>
        </w:rPr>
        <w:t>ciments </w:t>
      </w:r>
      <w:r>
        <w:rPr/>
        <w:t>vigent (RC-88).</w:t>
      </w:r>
    </w:p>
    <w:p>
      <w:pPr>
        <w:pStyle w:val="BodyText"/>
        <w:spacing w:before="125"/>
      </w:pPr>
    </w:p>
    <w:p>
      <w:pPr>
        <w:pStyle w:val="BodyText"/>
        <w:spacing w:line="360" w:lineRule="auto" w:before="1"/>
        <w:ind w:left="165" w:right="159"/>
        <w:jc w:val="both"/>
      </w:pPr>
      <w:r>
        <w:rPr/>
        <w:t>Així mateix, ha de complir el que especifica l'article 202 del PG-3 i les de l'EH-91 i les de la Norma UNE-80.301.85.</w:t>
      </w:r>
    </w:p>
    <w:p>
      <w:pPr>
        <w:pStyle w:val="BodyText"/>
        <w:spacing w:before="127"/>
      </w:pPr>
    </w:p>
    <w:p>
      <w:pPr>
        <w:pStyle w:val="BodyText"/>
        <w:spacing w:line="360" w:lineRule="auto" w:before="1"/>
        <w:ind w:left="165" w:right="160"/>
        <w:jc w:val="both"/>
      </w:pPr>
      <w:r>
        <w:rPr/>
        <w:t>El ciment que cal utilitzar en cas de considerar-se necessari en el filler de les mescles bituminoses</w:t>
      </w:r>
      <w:r>
        <w:rPr>
          <w:spacing w:val="-4"/>
        </w:rPr>
        <w:t> </w:t>
      </w:r>
      <w:r>
        <w:rPr/>
        <w:t>ha</w:t>
      </w:r>
      <w:r>
        <w:rPr>
          <w:spacing w:val="-4"/>
        </w:rPr>
        <w:t> </w:t>
      </w:r>
      <w:r>
        <w:rPr/>
        <w:t>de</w:t>
      </w:r>
      <w:r>
        <w:rPr>
          <w:spacing w:val="-3"/>
        </w:rPr>
        <w:t> </w:t>
      </w:r>
      <w:r>
        <w:rPr/>
        <w:t>ser</w:t>
      </w:r>
      <w:r>
        <w:rPr>
          <w:spacing w:val="-4"/>
        </w:rPr>
        <w:t> </w:t>
      </w:r>
      <w:r>
        <w:rPr/>
        <w:t>del</w:t>
      </w:r>
      <w:r>
        <w:rPr>
          <w:spacing w:val="-5"/>
        </w:rPr>
        <w:t> </w:t>
      </w:r>
      <w:r>
        <w:rPr/>
        <w:t>tipus</w:t>
      </w:r>
      <w:r>
        <w:rPr>
          <w:spacing w:val="-5"/>
        </w:rPr>
        <w:t> </w:t>
      </w:r>
      <w:r>
        <w:rPr/>
        <w:t>I/35</w:t>
      </w:r>
      <w:r>
        <w:rPr>
          <w:spacing w:val="-6"/>
        </w:rPr>
        <w:t> </w:t>
      </w:r>
      <w:r>
        <w:rPr/>
        <w:t>i</w:t>
      </w:r>
      <w:r>
        <w:rPr>
          <w:spacing w:val="-5"/>
        </w:rPr>
        <w:t> </w:t>
      </w:r>
      <w:r>
        <w:rPr/>
        <w:t>ha</w:t>
      </w:r>
      <w:r>
        <w:rPr>
          <w:spacing w:val="-3"/>
        </w:rPr>
        <w:t> </w:t>
      </w:r>
      <w:r>
        <w:rPr/>
        <w:t>de</w:t>
      </w:r>
      <w:r>
        <w:rPr>
          <w:spacing w:val="-4"/>
        </w:rPr>
        <w:t> </w:t>
      </w:r>
      <w:r>
        <w:rPr/>
        <w:t>complir</w:t>
      </w:r>
      <w:r>
        <w:rPr>
          <w:spacing w:val="-4"/>
        </w:rPr>
        <w:t> </w:t>
      </w:r>
      <w:r>
        <w:rPr/>
        <w:t>el</w:t>
      </w:r>
      <w:r>
        <w:rPr>
          <w:spacing w:val="-5"/>
        </w:rPr>
        <w:t> </w:t>
      </w:r>
      <w:r>
        <w:rPr/>
        <w:t>que</w:t>
      </w:r>
      <w:r>
        <w:rPr>
          <w:spacing w:val="-6"/>
        </w:rPr>
        <w:t> </w:t>
      </w:r>
      <w:r>
        <w:rPr/>
        <w:t>especifica</w:t>
      </w:r>
      <w:r>
        <w:rPr>
          <w:spacing w:val="-3"/>
        </w:rPr>
        <w:t> </w:t>
      </w:r>
      <w:r>
        <w:rPr/>
        <w:t>el</w:t>
      </w:r>
      <w:r>
        <w:rPr>
          <w:spacing w:val="-5"/>
        </w:rPr>
        <w:t> </w:t>
      </w:r>
      <w:r>
        <w:rPr/>
        <w:t>plec abans</w:t>
      </w:r>
      <w:r>
        <w:rPr>
          <w:spacing w:val="-4"/>
        </w:rPr>
        <w:t> </w:t>
      </w:r>
      <w:r>
        <w:rPr/>
        <w:t>esmentat.</w:t>
      </w:r>
    </w:p>
    <w:p>
      <w:pPr>
        <w:pStyle w:val="BodyText"/>
        <w:spacing w:before="125"/>
      </w:pPr>
    </w:p>
    <w:p>
      <w:pPr>
        <w:pStyle w:val="Heading3"/>
        <w:numPr>
          <w:ilvl w:val="2"/>
          <w:numId w:val="1"/>
        </w:numPr>
        <w:tabs>
          <w:tab w:pos="882" w:val="left" w:leader="none"/>
        </w:tabs>
        <w:spacing w:line="240" w:lineRule="auto" w:before="0" w:after="0"/>
        <w:ind w:left="882" w:right="0" w:hanging="717"/>
        <w:jc w:val="left"/>
      </w:pPr>
      <w:r>
        <w:rPr>
          <w:spacing w:val="-2"/>
        </w:rPr>
        <w:t>Additius</w:t>
      </w:r>
      <w:r>
        <w:rPr>
          <w:spacing w:val="-14"/>
        </w:rPr>
        <w:t> </w:t>
      </w:r>
      <w:r>
        <w:rPr>
          <w:spacing w:val="-2"/>
        </w:rPr>
        <w:t>per</w:t>
      </w:r>
      <w:r>
        <w:rPr>
          <w:spacing w:val="-11"/>
        </w:rPr>
        <w:t> </w:t>
      </w:r>
      <w:r>
        <w:rPr>
          <w:spacing w:val="-2"/>
        </w:rPr>
        <w:t>a</w:t>
      </w:r>
      <w:r>
        <w:rPr>
          <w:spacing w:val="-11"/>
        </w:rPr>
        <w:t> </w:t>
      </w:r>
      <w:r>
        <w:rPr>
          <w:spacing w:val="-2"/>
        </w:rPr>
        <w:t>beurades,</w:t>
      </w:r>
      <w:r>
        <w:rPr>
          <w:spacing w:val="-10"/>
        </w:rPr>
        <w:t> </w:t>
      </w:r>
      <w:r>
        <w:rPr>
          <w:spacing w:val="-2"/>
        </w:rPr>
        <w:t>morters</w:t>
      </w:r>
      <w:r>
        <w:rPr>
          <w:spacing w:val="-13"/>
        </w:rPr>
        <w:t> </w:t>
      </w:r>
      <w:r>
        <w:rPr>
          <w:spacing w:val="-2"/>
        </w:rPr>
        <w:t>i</w:t>
      </w:r>
      <w:r>
        <w:rPr>
          <w:spacing w:val="-11"/>
        </w:rPr>
        <w:t> </w:t>
      </w:r>
      <w:r>
        <w:rPr>
          <w:spacing w:val="-2"/>
        </w:rPr>
        <w:t>formigons</w:t>
      </w:r>
    </w:p>
    <w:p>
      <w:pPr>
        <w:pStyle w:val="BodyText"/>
        <w:rPr>
          <w:rFonts w:ascii="Arial"/>
          <w:b/>
        </w:rPr>
      </w:pPr>
    </w:p>
    <w:p>
      <w:pPr>
        <w:pStyle w:val="BodyText"/>
        <w:rPr>
          <w:rFonts w:ascii="Arial"/>
          <w:b/>
        </w:rPr>
      </w:pPr>
    </w:p>
    <w:p>
      <w:pPr>
        <w:pStyle w:val="BodyText"/>
        <w:spacing w:line="360" w:lineRule="auto"/>
        <w:ind w:left="165" w:right="157"/>
        <w:jc w:val="both"/>
      </w:pPr>
      <w:r>
        <w:rPr/>
        <w:t>Els</w:t>
      </w:r>
      <w:r>
        <w:rPr>
          <w:spacing w:val="-10"/>
        </w:rPr>
        <w:t> </w:t>
      </w:r>
      <w:r>
        <w:rPr/>
        <w:t>additius</w:t>
      </w:r>
      <w:r>
        <w:rPr>
          <w:spacing w:val="-8"/>
        </w:rPr>
        <w:t> </w:t>
      </w:r>
      <w:r>
        <w:rPr/>
        <w:t>que</w:t>
      </w:r>
      <w:r>
        <w:rPr>
          <w:spacing w:val="-9"/>
        </w:rPr>
        <w:t> </w:t>
      </w:r>
      <w:r>
        <w:rPr/>
        <w:t>cal</w:t>
      </w:r>
      <w:r>
        <w:rPr>
          <w:spacing w:val="-10"/>
        </w:rPr>
        <w:t> </w:t>
      </w:r>
      <w:r>
        <w:rPr/>
        <w:t>utilitzar</w:t>
      </w:r>
      <w:r>
        <w:rPr>
          <w:spacing w:val="-8"/>
        </w:rPr>
        <w:t> </w:t>
      </w:r>
      <w:r>
        <w:rPr/>
        <w:t>en</w:t>
      </w:r>
      <w:r>
        <w:rPr>
          <w:spacing w:val="-9"/>
        </w:rPr>
        <w:t> </w:t>
      </w:r>
      <w:r>
        <w:rPr/>
        <w:t>la</w:t>
      </w:r>
      <w:r>
        <w:rPr>
          <w:spacing w:val="-11"/>
        </w:rPr>
        <w:t> </w:t>
      </w:r>
      <w:r>
        <w:rPr/>
        <w:t>fabricació</w:t>
      </w:r>
      <w:r>
        <w:rPr>
          <w:spacing w:val="-9"/>
        </w:rPr>
        <w:t> </w:t>
      </w:r>
      <w:r>
        <w:rPr/>
        <w:t>de</w:t>
      </w:r>
      <w:r>
        <w:rPr>
          <w:spacing w:val="-9"/>
        </w:rPr>
        <w:t> </w:t>
      </w:r>
      <w:r>
        <w:rPr/>
        <w:t>beurades,</w:t>
      </w:r>
      <w:r>
        <w:rPr>
          <w:spacing w:val="-9"/>
        </w:rPr>
        <w:t> </w:t>
      </w:r>
      <w:r>
        <w:rPr/>
        <w:t>morters</w:t>
      </w:r>
      <w:r>
        <w:rPr>
          <w:spacing w:val="-10"/>
        </w:rPr>
        <w:t> </w:t>
      </w:r>
      <w:r>
        <w:rPr/>
        <w:t>i</w:t>
      </w:r>
      <w:r>
        <w:rPr>
          <w:spacing w:val="-10"/>
        </w:rPr>
        <w:t> </w:t>
      </w:r>
      <w:r>
        <w:rPr/>
        <w:t>formigons</w:t>
      </w:r>
      <w:r>
        <w:rPr>
          <w:spacing w:val="-10"/>
        </w:rPr>
        <w:t> </w:t>
      </w:r>
      <w:r>
        <w:rPr/>
        <w:t>s'han</w:t>
      </w:r>
      <w:r>
        <w:rPr>
          <w:spacing w:val="-9"/>
        </w:rPr>
        <w:t> </w:t>
      </w:r>
      <w:r>
        <w:rPr/>
        <w:t>d'ajustar</w:t>
      </w:r>
      <w:r>
        <w:rPr>
          <w:spacing w:val="-8"/>
        </w:rPr>
        <w:t> </w:t>
      </w:r>
      <w:r>
        <w:rPr/>
        <w:t>a les prescripcions de les instruccions EH-91.</w:t>
      </w:r>
    </w:p>
    <w:p>
      <w:pPr>
        <w:pStyle w:val="BodyText"/>
        <w:spacing w:before="125"/>
      </w:pPr>
    </w:p>
    <w:p>
      <w:pPr>
        <w:pStyle w:val="Heading3"/>
        <w:numPr>
          <w:ilvl w:val="2"/>
          <w:numId w:val="1"/>
        </w:numPr>
        <w:tabs>
          <w:tab w:pos="882" w:val="left" w:leader="none"/>
        </w:tabs>
        <w:spacing w:line="240" w:lineRule="auto" w:before="1" w:after="0"/>
        <w:ind w:left="882" w:right="0" w:hanging="717"/>
        <w:jc w:val="left"/>
      </w:pPr>
      <w:r>
        <w:rPr>
          <w:spacing w:val="-2"/>
        </w:rPr>
        <w:t>Beurades</w:t>
      </w:r>
      <w:r>
        <w:rPr>
          <w:spacing w:val="-11"/>
        </w:rPr>
        <w:t> </w:t>
      </w:r>
      <w:r>
        <w:rPr>
          <w:spacing w:val="-2"/>
        </w:rPr>
        <w:t>per</w:t>
      </w:r>
      <w:r>
        <w:rPr>
          <w:spacing w:val="-9"/>
        </w:rPr>
        <w:t> </w:t>
      </w:r>
      <w:r>
        <w:rPr>
          <w:spacing w:val="-2"/>
        </w:rPr>
        <w:t>a</w:t>
      </w:r>
      <w:r>
        <w:rPr>
          <w:spacing w:val="-14"/>
        </w:rPr>
        <w:t> </w:t>
      </w:r>
      <w:r>
        <w:rPr>
          <w:spacing w:val="-2"/>
        </w:rPr>
        <w:t>injecció</w:t>
      </w:r>
      <w:r>
        <w:rPr>
          <w:spacing w:val="-10"/>
        </w:rPr>
        <w:t> </w:t>
      </w:r>
      <w:r>
        <w:rPr>
          <w:spacing w:val="-2"/>
        </w:rPr>
        <w:t>de</w:t>
      </w:r>
      <w:r>
        <w:rPr>
          <w:spacing w:val="-12"/>
        </w:rPr>
        <w:t> </w:t>
      </w:r>
      <w:r>
        <w:rPr>
          <w:spacing w:val="-2"/>
        </w:rPr>
        <w:t>beines</w:t>
      </w:r>
      <w:r>
        <w:rPr>
          <w:spacing w:val="-10"/>
        </w:rPr>
        <w:t> </w:t>
      </w:r>
      <w:r>
        <w:rPr>
          <w:spacing w:val="-2"/>
        </w:rPr>
        <w:t>de</w:t>
      </w:r>
      <w:r>
        <w:rPr>
          <w:spacing w:val="-9"/>
        </w:rPr>
        <w:t> </w:t>
      </w:r>
      <w:r>
        <w:rPr>
          <w:spacing w:val="-2"/>
        </w:rPr>
        <w:t>pretesat</w:t>
      </w:r>
    </w:p>
    <w:p>
      <w:pPr>
        <w:pStyle w:val="BodyText"/>
        <w:rPr>
          <w:rFonts w:ascii="Arial"/>
          <w:b/>
        </w:rPr>
      </w:pPr>
    </w:p>
    <w:p>
      <w:pPr>
        <w:pStyle w:val="BodyText"/>
        <w:spacing w:before="1"/>
        <w:rPr>
          <w:rFonts w:ascii="Arial"/>
          <w:b/>
        </w:rPr>
      </w:pPr>
    </w:p>
    <w:p>
      <w:pPr>
        <w:pStyle w:val="BodyText"/>
        <w:spacing w:line="360" w:lineRule="auto"/>
        <w:ind w:left="165" w:right="158"/>
        <w:jc w:val="both"/>
      </w:pPr>
      <w:r>
        <w:rPr>
          <w:spacing w:val="-2"/>
        </w:rPr>
        <w:t>Les</w:t>
      </w:r>
      <w:r>
        <w:rPr>
          <w:spacing w:val="-12"/>
        </w:rPr>
        <w:t> </w:t>
      </w:r>
      <w:r>
        <w:rPr>
          <w:spacing w:val="-2"/>
        </w:rPr>
        <w:t>característiques</w:t>
      </w:r>
      <w:r>
        <w:rPr>
          <w:spacing w:val="-12"/>
        </w:rPr>
        <w:t> </w:t>
      </w:r>
      <w:r>
        <w:rPr>
          <w:spacing w:val="-2"/>
        </w:rPr>
        <w:t>de</w:t>
      </w:r>
      <w:r>
        <w:rPr>
          <w:spacing w:val="-13"/>
        </w:rPr>
        <w:t> </w:t>
      </w:r>
      <w:r>
        <w:rPr>
          <w:spacing w:val="-2"/>
        </w:rPr>
        <w:t>les</w:t>
      </w:r>
      <w:r>
        <w:rPr>
          <w:spacing w:val="-12"/>
        </w:rPr>
        <w:t> </w:t>
      </w:r>
      <w:r>
        <w:rPr>
          <w:spacing w:val="-2"/>
        </w:rPr>
        <w:t>beurades</w:t>
      </w:r>
      <w:r>
        <w:rPr>
          <w:spacing w:val="-12"/>
        </w:rPr>
        <w:t> </w:t>
      </w:r>
      <w:r>
        <w:rPr>
          <w:spacing w:val="-2"/>
        </w:rPr>
        <w:t>d'injecció</w:t>
      </w:r>
      <w:r>
        <w:rPr>
          <w:spacing w:val="-11"/>
        </w:rPr>
        <w:t> </w:t>
      </w:r>
      <w:r>
        <w:rPr>
          <w:spacing w:val="-2"/>
        </w:rPr>
        <w:t>de</w:t>
      </w:r>
      <w:r>
        <w:rPr>
          <w:spacing w:val="-13"/>
        </w:rPr>
        <w:t> </w:t>
      </w:r>
      <w:r>
        <w:rPr>
          <w:spacing w:val="-2"/>
        </w:rPr>
        <w:t>les</w:t>
      </w:r>
      <w:r>
        <w:rPr>
          <w:spacing w:val="-12"/>
        </w:rPr>
        <w:t> </w:t>
      </w:r>
      <w:r>
        <w:rPr>
          <w:spacing w:val="-2"/>
        </w:rPr>
        <w:t>beines</w:t>
      </w:r>
      <w:r>
        <w:rPr>
          <w:spacing w:val="-12"/>
        </w:rPr>
        <w:t> </w:t>
      </w:r>
      <w:r>
        <w:rPr>
          <w:spacing w:val="-2"/>
        </w:rPr>
        <w:t>de</w:t>
      </w:r>
      <w:r>
        <w:rPr>
          <w:spacing w:val="-13"/>
        </w:rPr>
        <w:t> </w:t>
      </w:r>
      <w:r>
        <w:rPr>
          <w:spacing w:val="-2"/>
        </w:rPr>
        <w:t>pretensat</w:t>
      </w:r>
      <w:r>
        <w:rPr>
          <w:spacing w:val="-11"/>
        </w:rPr>
        <w:t> </w:t>
      </w:r>
      <w:r>
        <w:rPr>
          <w:spacing w:val="-2"/>
        </w:rPr>
        <w:t>s'han</w:t>
      </w:r>
      <w:r>
        <w:rPr>
          <w:spacing w:val="-13"/>
        </w:rPr>
        <w:t> </w:t>
      </w:r>
      <w:r>
        <w:rPr>
          <w:spacing w:val="-2"/>
        </w:rPr>
        <w:t>d'ajustar</w:t>
      </w:r>
      <w:r>
        <w:rPr>
          <w:spacing w:val="-10"/>
        </w:rPr>
        <w:t> </w:t>
      </w:r>
      <w:r>
        <w:rPr>
          <w:spacing w:val="-2"/>
        </w:rPr>
        <w:t>al</w:t>
      </w:r>
      <w:r>
        <w:rPr>
          <w:spacing w:val="-12"/>
        </w:rPr>
        <w:t> </w:t>
      </w:r>
      <w:r>
        <w:rPr>
          <w:spacing w:val="-2"/>
        </w:rPr>
        <w:t>que </w:t>
      </w:r>
      <w:r>
        <w:rPr/>
        <w:t>prescriu la instrucció EP-90.</w:t>
      </w:r>
    </w:p>
    <w:p>
      <w:pPr>
        <w:pStyle w:val="BodyText"/>
      </w:pPr>
    </w:p>
    <w:p>
      <w:pPr>
        <w:pStyle w:val="BodyText"/>
      </w:pPr>
    </w:p>
    <w:p>
      <w:pPr>
        <w:pStyle w:val="BodyText"/>
      </w:pPr>
    </w:p>
    <w:p>
      <w:pPr>
        <w:pStyle w:val="BodyText"/>
        <w:spacing w:before="125"/>
      </w:pPr>
    </w:p>
    <w:p>
      <w:pPr>
        <w:pStyle w:val="Heading3"/>
        <w:numPr>
          <w:ilvl w:val="2"/>
          <w:numId w:val="1"/>
        </w:numPr>
        <w:tabs>
          <w:tab w:pos="882" w:val="left" w:leader="none"/>
        </w:tabs>
        <w:spacing w:line="240" w:lineRule="auto" w:before="1" w:after="0"/>
        <w:ind w:left="882" w:right="0" w:hanging="717"/>
        <w:jc w:val="left"/>
      </w:pPr>
      <w:r>
        <w:rPr>
          <w:spacing w:val="-2"/>
        </w:rPr>
        <w:t>Formigons</w:t>
      </w:r>
    </w:p>
    <w:p>
      <w:pPr>
        <w:pStyle w:val="Heading3"/>
        <w:spacing w:after="0" w:line="240" w:lineRule="auto"/>
        <w:jc w:val="left"/>
        <w:sectPr>
          <w:pgSz w:w="11910" w:h="16840"/>
          <w:pgMar w:header="723" w:footer="690" w:top="1600" w:bottom="880" w:left="1275" w:right="1275"/>
        </w:sectPr>
      </w:pPr>
    </w:p>
    <w:p>
      <w:pPr>
        <w:pStyle w:val="BodyText"/>
        <w:spacing w:line="360" w:lineRule="auto" w:before="83"/>
        <w:ind w:left="165" w:right="158"/>
        <w:jc w:val="both"/>
      </w:pPr>
      <w:r>
        <w:rPr/>
        <w:t>Per a la seva utilització als diferents elements de les estructures i d'acord amb la seva </w:t>
      </w:r>
      <w:r>
        <w:rPr>
          <w:spacing w:val="-2"/>
        </w:rPr>
        <w:t>resistència</w:t>
      </w:r>
      <w:r>
        <w:rPr>
          <w:spacing w:val="-14"/>
        </w:rPr>
        <w:t> </w:t>
      </w:r>
      <w:r>
        <w:rPr>
          <w:spacing w:val="-2"/>
        </w:rPr>
        <w:t>característica,</w:t>
      </w:r>
      <w:r>
        <w:rPr>
          <w:spacing w:val="-13"/>
        </w:rPr>
        <w:t> </w:t>
      </w:r>
      <w:r>
        <w:rPr>
          <w:spacing w:val="-2"/>
        </w:rPr>
        <w:t>determinada</w:t>
      </w:r>
      <w:r>
        <w:rPr>
          <w:spacing w:val="-13"/>
        </w:rPr>
        <w:t> </w:t>
      </w:r>
      <w:r>
        <w:rPr>
          <w:spacing w:val="-2"/>
        </w:rPr>
        <w:t>segons</w:t>
      </w:r>
      <w:r>
        <w:rPr>
          <w:spacing w:val="-14"/>
        </w:rPr>
        <w:t> </w:t>
      </w:r>
      <w:r>
        <w:rPr>
          <w:spacing w:val="-2"/>
        </w:rPr>
        <w:t>les</w:t>
      </w:r>
      <w:r>
        <w:rPr>
          <w:spacing w:val="-13"/>
        </w:rPr>
        <w:t> </w:t>
      </w:r>
      <w:r>
        <w:rPr>
          <w:spacing w:val="-2"/>
        </w:rPr>
        <w:t>normes</w:t>
      </w:r>
      <w:r>
        <w:rPr>
          <w:spacing w:val="-13"/>
        </w:rPr>
        <w:t> </w:t>
      </w:r>
      <w:r>
        <w:rPr>
          <w:spacing w:val="-2"/>
        </w:rPr>
        <w:t>UNE</w:t>
      </w:r>
      <w:r>
        <w:rPr>
          <w:spacing w:val="-13"/>
        </w:rPr>
        <w:t> </w:t>
      </w:r>
      <w:r>
        <w:rPr>
          <w:spacing w:val="-2"/>
        </w:rPr>
        <w:t>7240</w:t>
      </w:r>
      <w:r>
        <w:rPr>
          <w:spacing w:val="-14"/>
        </w:rPr>
        <w:t> </w:t>
      </w:r>
      <w:r>
        <w:rPr>
          <w:spacing w:val="-2"/>
        </w:rPr>
        <w:t>i</w:t>
      </w:r>
      <w:r>
        <w:rPr>
          <w:spacing w:val="-13"/>
        </w:rPr>
        <w:t> </w:t>
      </w:r>
      <w:r>
        <w:rPr>
          <w:spacing w:val="-2"/>
        </w:rPr>
        <w:t>UNE</w:t>
      </w:r>
      <w:r>
        <w:rPr>
          <w:spacing w:val="-13"/>
        </w:rPr>
        <w:t> </w:t>
      </w:r>
      <w:r>
        <w:rPr>
          <w:spacing w:val="-2"/>
        </w:rPr>
        <w:t>7242,</w:t>
      </w:r>
      <w:r>
        <w:rPr>
          <w:spacing w:val="-14"/>
        </w:rPr>
        <w:t> </w:t>
      </w:r>
      <w:r>
        <w:rPr>
          <w:spacing w:val="-2"/>
        </w:rPr>
        <w:t>s'estableixen </w:t>
      </w:r>
      <w:r>
        <w:rPr/>
        <w:t>els tipus de formigons següents:</w:t>
      </w:r>
    </w:p>
    <w:p>
      <w:pPr>
        <w:pStyle w:val="BodyText"/>
        <w:spacing w:before="125"/>
      </w:pPr>
    </w:p>
    <w:p>
      <w:pPr>
        <w:pStyle w:val="ListParagraph"/>
        <w:numPr>
          <w:ilvl w:val="0"/>
          <w:numId w:val="7"/>
        </w:numPr>
        <w:tabs>
          <w:tab w:pos="1245" w:val="left" w:leader="none"/>
        </w:tabs>
        <w:spacing w:line="360" w:lineRule="auto" w:before="1" w:after="0"/>
        <w:ind w:left="1245" w:right="158" w:hanging="360"/>
        <w:jc w:val="both"/>
        <w:rPr>
          <w:sz w:val="22"/>
        </w:rPr>
      </w:pPr>
      <w:r>
        <w:rPr>
          <w:sz w:val="22"/>
          <w:u w:val="single"/>
        </w:rPr>
        <w:t>Formigó tipus A</w:t>
      </w:r>
      <w:r>
        <w:rPr>
          <w:sz w:val="22"/>
        </w:rPr>
        <w:t> per a utilitzar-lo en la neteja de fonaments. La seva resistència característica</w:t>
      </w:r>
      <w:r>
        <w:rPr>
          <w:spacing w:val="-16"/>
          <w:sz w:val="22"/>
        </w:rPr>
        <w:t> </w:t>
      </w:r>
      <w:r>
        <w:rPr>
          <w:sz w:val="22"/>
        </w:rPr>
        <w:t>ha</w:t>
      </w:r>
      <w:r>
        <w:rPr>
          <w:spacing w:val="-15"/>
          <w:sz w:val="22"/>
        </w:rPr>
        <w:t> </w:t>
      </w:r>
      <w:r>
        <w:rPr>
          <w:sz w:val="22"/>
        </w:rPr>
        <w:t>d'arribar</w:t>
      </w:r>
      <w:r>
        <w:rPr>
          <w:spacing w:val="-15"/>
          <w:sz w:val="22"/>
        </w:rPr>
        <w:t> </w:t>
      </w:r>
      <w:r>
        <w:rPr>
          <w:sz w:val="22"/>
        </w:rPr>
        <w:t>com</w:t>
      </w:r>
      <w:r>
        <w:rPr>
          <w:spacing w:val="-16"/>
          <w:sz w:val="22"/>
        </w:rPr>
        <w:t> </w:t>
      </w:r>
      <w:r>
        <w:rPr>
          <w:sz w:val="22"/>
        </w:rPr>
        <w:t>a</w:t>
      </w:r>
      <w:r>
        <w:rPr>
          <w:spacing w:val="-15"/>
          <w:sz w:val="22"/>
        </w:rPr>
        <w:t> </w:t>
      </w:r>
      <w:r>
        <w:rPr>
          <w:sz w:val="22"/>
        </w:rPr>
        <w:t>mínim</w:t>
      </w:r>
      <w:r>
        <w:rPr>
          <w:spacing w:val="-15"/>
          <w:sz w:val="22"/>
        </w:rPr>
        <w:t> </w:t>
      </w:r>
      <w:r>
        <w:rPr>
          <w:sz w:val="22"/>
        </w:rPr>
        <w:t>als</w:t>
      </w:r>
      <w:r>
        <w:rPr>
          <w:spacing w:val="-15"/>
          <w:sz w:val="22"/>
        </w:rPr>
        <w:t> </w:t>
      </w:r>
      <w:r>
        <w:rPr>
          <w:sz w:val="22"/>
        </w:rPr>
        <w:t>100</w:t>
      </w:r>
      <w:r>
        <w:rPr>
          <w:spacing w:val="-16"/>
          <w:sz w:val="22"/>
        </w:rPr>
        <w:t> </w:t>
      </w:r>
      <w:r>
        <w:rPr>
          <w:sz w:val="22"/>
        </w:rPr>
        <w:t>kg/cm</w:t>
      </w:r>
      <w:r>
        <w:rPr>
          <w:sz w:val="22"/>
          <w:vertAlign w:val="superscript"/>
        </w:rPr>
        <w:t>2</w:t>
      </w:r>
      <w:r>
        <w:rPr>
          <w:sz w:val="22"/>
          <w:vertAlign w:val="baseline"/>
        </w:rPr>
        <w:t>.</w:t>
      </w:r>
      <w:r>
        <w:rPr>
          <w:spacing w:val="-15"/>
          <w:sz w:val="22"/>
          <w:vertAlign w:val="baseline"/>
        </w:rPr>
        <w:t> </w:t>
      </w:r>
      <w:r>
        <w:rPr>
          <w:sz w:val="22"/>
          <w:vertAlign w:val="baseline"/>
        </w:rPr>
        <w:t>El</w:t>
      </w:r>
      <w:r>
        <w:rPr>
          <w:spacing w:val="-15"/>
          <w:sz w:val="22"/>
          <w:vertAlign w:val="baseline"/>
        </w:rPr>
        <w:t> </w:t>
      </w:r>
      <w:r>
        <w:rPr>
          <w:sz w:val="22"/>
          <w:vertAlign w:val="baseline"/>
        </w:rPr>
        <w:t>ciment</w:t>
      </w:r>
      <w:r>
        <w:rPr>
          <w:spacing w:val="-16"/>
          <w:sz w:val="22"/>
          <w:vertAlign w:val="baseline"/>
        </w:rPr>
        <w:t> </w:t>
      </w:r>
      <w:r>
        <w:rPr>
          <w:sz w:val="22"/>
          <w:vertAlign w:val="baseline"/>
        </w:rPr>
        <w:t>que</w:t>
      </w:r>
      <w:r>
        <w:rPr>
          <w:spacing w:val="-15"/>
          <w:sz w:val="22"/>
          <w:vertAlign w:val="baseline"/>
        </w:rPr>
        <w:t> </w:t>
      </w:r>
      <w:r>
        <w:rPr>
          <w:sz w:val="22"/>
          <w:vertAlign w:val="baseline"/>
        </w:rPr>
        <w:t>cal</w:t>
      </w:r>
      <w:r>
        <w:rPr>
          <w:spacing w:val="-15"/>
          <w:sz w:val="22"/>
          <w:vertAlign w:val="baseline"/>
        </w:rPr>
        <w:t> </w:t>
      </w:r>
      <w:r>
        <w:rPr>
          <w:sz w:val="22"/>
          <w:vertAlign w:val="baseline"/>
        </w:rPr>
        <w:t>utilitzar</w:t>
      </w:r>
      <w:r>
        <w:rPr>
          <w:spacing w:val="-15"/>
          <w:sz w:val="22"/>
          <w:vertAlign w:val="baseline"/>
        </w:rPr>
        <w:t> </w:t>
      </w:r>
      <w:r>
        <w:rPr>
          <w:sz w:val="22"/>
          <w:vertAlign w:val="baseline"/>
        </w:rPr>
        <w:t>en la fabricació és P-350.</w:t>
      </w:r>
    </w:p>
    <w:p>
      <w:pPr>
        <w:pStyle w:val="BodyText"/>
        <w:spacing w:before="127"/>
      </w:pPr>
    </w:p>
    <w:p>
      <w:pPr>
        <w:pStyle w:val="ListParagraph"/>
        <w:numPr>
          <w:ilvl w:val="0"/>
          <w:numId w:val="7"/>
        </w:numPr>
        <w:tabs>
          <w:tab w:pos="1245" w:val="left" w:leader="none"/>
        </w:tabs>
        <w:spacing w:line="360" w:lineRule="auto" w:before="0" w:after="0"/>
        <w:ind w:left="1245" w:right="159" w:hanging="360"/>
        <w:jc w:val="both"/>
        <w:rPr>
          <w:sz w:val="22"/>
        </w:rPr>
      </w:pPr>
      <w:r>
        <w:rPr>
          <w:sz w:val="22"/>
          <w:u w:val="single"/>
        </w:rPr>
        <w:t>Formigó</w:t>
      </w:r>
      <w:r>
        <w:rPr>
          <w:spacing w:val="-16"/>
          <w:sz w:val="22"/>
          <w:u w:val="single"/>
        </w:rPr>
        <w:t> </w:t>
      </w:r>
      <w:r>
        <w:rPr>
          <w:sz w:val="22"/>
          <w:u w:val="single"/>
        </w:rPr>
        <w:t>tipus</w:t>
      </w:r>
      <w:r>
        <w:rPr>
          <w:spacing w:val="-15"/>
          <w:sz w:val="22"/>
          <w:u w:val="single"/>
        </w:rPr>
        <w:t> </w:t>
      </w:r>
      <w:r>
        <w:rPr>
          <w:sz w:val="22"/>
          <w:u w:val="single"/>
        </w:rPr>
        <w:t>B</w:t>
      </w:r>
      <w:r>
        <w:rPr>
          <w:spacing w:val="40"/>
          <w:sz w:val="22"/>
        </w:rPr>
        <w:t>  </w:t>
      </w:r>
      <w:r>
        <w:rPr>
          <w:sz w:val="22"/>
        </w:rPr>
        <w:t>per</w:t>
      </w:r>
      <w:r>
        <w:rPr>
          <w:spacing w:val="-16"/>
          <w:sz w:val="22"/>
        </w:rPr>
        <w:t> </w:t>
      </w:r>
      <w:r>
        <w:rPr>
          <w:sz w:val="22"/>
        </w:rPr>
        <w:t>a</w:t>
      </w:r>
      <w:r>
        <w:rPr>
          <w:spacing w:val="-15"/>
          <w:sz w:val="22"/>
        </w:rPr>
        <w:t> </w:t>
      </w:r>
      <w:r>
        <w:rPr>
          <w:sz w:val="22"/>
        </w:rPr>
        <w:t>utilitzar-lo</w:t>
      </w:r>
      <w:r>
        <w:rPr>
          <w:spacing w:val="-15"/>
          <w:sz w:val="22"/>
        </w:rPr>
        <w:t> </w:t>
      </w:r>
      <w:r>
        <w:rPr>
          <w:sz w:val="22"/>
        </w:rPr>
        <w:t>en</w:t>
      </w:r>
      <w:r>
        <w:rPr>
          <w:spacing w:val="-16"/>
          <w:sz w:val="22"/>
        </w:rPr>
        <w:t> </w:t>
      </w:r>
      <w:r>
        <w:rPr>
          <w:sz w:val="22"/>
        </w:rPr>
        <w:t>sabates.</w:t>
      </w:r>
      <w:r>
        <w:rPr>
          <w:spacing w:val="-15"/>
          <w:sz w:val="22"/>
        </w:rPr>
        <w:t> </w:t>
      </w:r>
      <w:r>
        <w:rPr>
          <w:sz w:val="22"/>
        </w:rPr>
        <w:t>La</w:t>
      </w:r>
      <w:r>
        <w:rPr>
          <w:spacing w:val="-15"/>
          <w:sz w:val="22"/>
        </w:rPr>
        <w:t> </w:t>
      </w:r>
      <w:r>
        <w:rPr>
          <w:sz w:val="22"/>
        </w:rPr>
        <w:t>seva</w:t>
      </w:r>
      <w:r>
        <w:rPr>
          <w:spacing w:val="-15"/>
          <w:sz w:val="22"/>
        </w:rPr>
        <w:t> </w:t>
      </w:r>
      <w:r>
        <w:rPr>
          <w:sz w:val="22"/>
        </w:rPr>
        <w:t>resistència</w:t>
      </w:r>
      <w:r>
        <w:rPr>
          <w:spacing w:val="-16"/>
          <w:sz w:val="22"/>
        </w:rPr>
        <w:t> </w:t>
      </w:r>
      <w:r>
        <w:rPr>
          <w:sz w:val="22"/>
        </w:rPr>
        <w:t>característica</w:t>
      </w:r>
      <w:r>
        <w:rPr>
          <w:spacing w:val="-15"/>
          <w:sz w:val="22"/>
        </w:rPr>
        <w:t> </w:t>
      </w:r>
      <w:r>
        <w:rPr>
          <w:sz w:val="22"/>
        </w:rPr>
        <w:t>ha d'arribar com a</w:t>
      </w:r>
      <w:r>
        <w:rPr>
          <w:spacing w:val="-5"/>
          <w:sz w:val="22"/>
        </w:rPr>
        <w:t> </w:t>
      </w:r>
      <w:r>
        <w:rPr>
          <w:sz w:val="22"/>
        </w:rPr>
        <w:t>mínim als</w:t>
      </w:r>
      <w:r>
        <w:rPr>
          <w:spacing w:val="-3"/>
          <w:sz w:val="22"/>
        </w:rPr>
        <w:t> </w:t>
      </w:r>
      <w:r>
        <w:rPr>
          <w:sz w:val="22"/>
        </w:rPr>
        <w:t>200</w:t>
      </w:r>
      <w:r>
        <w:rPr>
          <w:spacing w:val="-3"/>
          <w:sz w:val="22"/>
        </w:rPr>
        <w:t> </w:t>
      </w:r>
      <w:r>
        <w:rPr>
          <w:sz w:val="22"/>
        </w:rPr>
        <w:t>kg/cm2.</w:t>
      </w:r>
      <w:r>
        <w:rPr>
          <w:spacing w:val="-3"/>
          <w:sz w:val="22"/>
        </w:rPr>
        <w:t> </w:t>
      </w:r>
      <w:r>
        <w:rPr>
          <w:sz w:val="22"/>
        </w:rPr>
        <w:t>El</w:t>
      </w:r>
      <w:r>
        <w:rPr>
          <w:spacing w:val="-2"/>
          <w:sz w:val="22"/>
        </w:rPr>
        <w:t> </w:t>
      </w:r>
      <w:r>
        <w:rPr>
          <w:sz w:val="22"/>
        </w:rPr>
        <w:t>ciment</w:t>
      </w:r>
      <w:r>
        <w:rPr>
          <w:spacing w:val="-1"/>
          <w:sz w:val="22"/>
        </w:rPr>
        <w:t> </w:t>
      </w:r>
      <w:r>
        <w:rPr>
          <w:sz w:val="22"/>
        </w:rPr>
        <w:t>que</w:t>
      </w:r>
      <w:r>
        <w:rPr>
          <w:spacing w:val="-3"/>
          <w:sz w:val="22"/>
        </w:rPr>
        <w:t> </w:t>
      </w:r>
      <w:r>
        <w:rPr>
          <w:sz w:val="22"/>
        </w:rPr>
        <w:t>cal</w:t>
      </w:r>
      <w:r>
        <w:rPr>
          <w:spacing w:val="-4"/>
          <w:sz w:val="22"/>
        </w:rPr>
        <w:t> </w:t>
      </w:r>
      <w:r>
        <w:rPr>
          <w:sz w:val="22"/>
        </w:rPr>
        <w:t>utilitzar és</w:t>
      </w:r>
      <w:r>
        <w:rPr>
          <w:spacing w:val="-1"/>
          <w:sz w:val="22"/>
        </w:rPr>
        <w:t> </w:t>
      </w:r>
      <w:r>
        <w:rPr>
          <w:sz w:val="22"/>
        </w:rPr>
        <w:t>P-350.</w:t>
      </w:r>
    </w:p>
    <w:p>
      <w:pPr>
        <w:pStyle w:val="BodyText"/>
        <w:spacing w:before="126"/>
      </w:pPr>
    </w:p>
    <w:p>
      <w:pPr>
        <w:pStyle w:val="ListParagraph"/>
        <w:numPr>
          <w:ilvl w:val="0"/>
          <w:numId w:val="7"/>
        </w:numPr>
        <w:tabs>
          <w:tab w:pos="1245" w:val="left" w:leader="none"/>
        </w:tabs>
        <w:spacing w:line="360" w:lineRule="auto" w:before="0" w:after="0"/>
        <w:ind w:left="1245" w:right="159" w:hanging="360"/>
        <w:jc w:val="both"/>
        <w:rPr>
          <w:sz w:val="22"/>
        </w:rPr>
      </w:pPr>
      <w:r>
        <w:rPr>
          <w:sz w:val="22"/>
          <w:u w:val="single"/>
        </w:rPr>
        <w:t>Formigó</w:t>
      </w:r>
      <w:r>
        <w:rPr>
          <w:spacing w:val="-13"/>
          <w:sz w:val="22"/>
          <w:u w:val="single"/>
        </w:rPr>
        <w:t> </w:t>
      </w:r>
      <w:r>
        <w:rPr>
          <w:sz w:val="22"/>
          <w:u w:val="single"/>
        </w:rPr>
        <w:t>tipus</w:t>
      </w:r>
      <w:r>
        <w:rPr>
          <w:spacing w:val="-12"/>
          <w:sz w:val="22"/>
          <w:u w:val="single"/>
        </w:rPr>
        <w:t> </w:t>
      </w:r>
      <w:r>
        <w:rPr>
          <w:sz w:val="22"/>
          <w:u w:val="single"/>
        </w:rPr>
        <w:t>C</w:t>
      </w:r>
      <w:r>
        <w:rPr>
          <w:spacing w:val="80"/>
          <w:w w:val="150"/>
          <w:sz w:val="22"/>
        </w:rPr>
        <w:t> </w:t>
      </w:r>
      <w:r>
        <w:rPr>
          <w:sz w:val="22"/>
        </w:rPr>
        <w:t>per</w:t>
      </w:r>
      <w:r>
        <w:rPr>
          <w:spacing w:val="-4"/>
          <w:sz w:val="22"/>
        </w:rPr>
        <w:t> </w:t>
      </w:r>
      <w:r>
        <w:rPr>
          <w:sz w:val="22"/>
        </w:rPr>
        <w:t>a</w:t>
      </w:r>
      <w:r>
        <w:rPr>
          <w:spacing w:val="-5"/>
          <w:sz w:val="22"/>
        </w:rPr>
        <w:t> </w:t>
      </w:r>
      <w:r>
        <w:rPr>
          <w:sz w:val="22"/>
        </w:rPr>
        <w:t>utilitzar-lo</w:t>
      </w:r>
      <w:r>
        <w:rPr>
          <w:spacing w:val="-5"/>
          <w:sz w:val="22"/>
        </w:rPr>
        <w:t> </w:t>
      </w:r>
      <w:r>
        <w:rPr>
          <w:sz w:val="22"/>
        </w:rPr>
        <w:t>en</w:t>
      </w:r>
      <w:r>
        <w:rPr>
          <w:spacing w:val="-5"/>
          <w:sz w:val="22"/>
        </w:rPr>
        <w:t> </w:t>
      </w:r>
      <w:r>
        <w:rPr>
          <w:sz w:val="22"/>
        </w:rPr>
        <w:t>alçats</w:t>
      </w:r>
      <w:r>
        <w:rPr>
          <w:spacing w:val="-4"/>
          <w:sz w:val="22"/>
        </w:rPr>
        <w:t> </w:t>
      </w:r>
      <w:r>
        <w:rPr>
          <w:sz w:val="22"/>
        </w:rPr>
        <w:t>de</w:t>
      </w:r>
      <w:r>
        <w:rPr>
          <w:spacing w:val="-7"/>
          <w:sz w:val="22"/>
        </w:rPr>
        <w:t> </w:t>
      </w:r>
      <w:r>
        <w:rPr>
          <w:sz w:val="22"/>
        </w:rPr>
        <w:t>murs</w:t>
      </w:r>
      <w:r>
        <w:rPr>
          <w:spacing w:val="-6"/>
          <w:sz w:val="22"/>
        </w:rPr>
        <w:t> </w:t>
      </w:r>
      <w:r>
        <w:rPr>
          <w:sz w:val="22"/>
        </w:rPr>
        <w:t>i</w:t>
      </w:r>
      <w:r>
        <w:rPr>
          <w:spacing w:val="-6"/>
          <w:sz w:val="22"/>
        </w:rPr>
        <w:t> </w:t>
      </w:r>
      <w:r>
        <w:rPr>
          <w:sz w:val="22"/>
        </w:rPr>
        <w:t>estreps.</w:t>
      </w:r>
      <w:r>
        <w:rPr>
          <w:spacing w:val="-4"/>
          <w:sz w:val="22"/>
        </w:rPr>
        <w:t> </w:t>
      </w:r>
      <w:r>
        <w:rPr>
          <w:sz w:val="22"/>
        </w:rPr>
        <w:t>La</w:t>
      </w:r>
      <w:r>
        <w:rPr>
          <w:spacing w:val="-5"/>
          <w:sz w:val="22"/>
        </w:rPr>
        <w:t> </w:t>
      </w:r>
      <w:r>
        <w:rPr>
          <w:sz w:val="22"/>
        </w:rPr>
        <w:t>seva</w:t>
      </w:r>
      <w:r>
        <w:rPr>
          <w:spacing w:val="-5"/>
          <w:sz w:val="22"/>
        </w:rPr>
        <w:t> </w:t>
      </w:r>
      <w:r>
        <w:rPr>
          <w:sz w:val="22"/>
        </w:rPr>
        <w:t>resistència </w:t>
      </w:r>
      <w:r>
        <w:rPr>
          <w:spacing w:val="-2"/>
          <w:sz w:val="22"/>
        </w:rPr>
        <w:t>característica</w:t>
      </w:r>
      <w:r>
        <w:rPr>
          <w:spacing w:val="-9"/>
          <w:sz w:val="22"/>
        </w:rPr>
        <w:t> </w:t>
      </w:r>
      <w:r>
        <w:rPr>
          <w:spacing w:val="-2"/>
          <w:sz w:val="22"/>
        </w:rPr>
        <w:t>ha</w:t>
      </w:r>
      <w:r>
        <w:rPr>
          <w:spacing w:val="-9"/>
          <w:sz w:val="22"/>
        </w:rPr>
        <w:t> </w:t>
      </w:r>
      <w:r>
        <w:rPr>
          <w:spacing w:val="-2"/>
          <w:sz w:val="22"/>
        </w:rPr>
        <w:t>d'arribar</w:t>
      </w:r>
      <w:r>
        <w:rPr>
          <w:spacing w:val="-10"/>
          <w:sz w:val="22"/>
        </w:rPr>
        <w:t> </w:t>
      </w:r>
      <w:r>
        <w:rPr>
          <w:spacing w:val="-2"/>
          <w:sz w:val="22"/>
        </w:rPr>
        <w:t>com</w:t>
      </w:r>
      <w:r>
        <w:rPr>
          <w:spacing w:val="-10"/>
          <w:sz w:val="22"/>
        </w:rPr>
        <w:t> </w:t>
      </w:r>
      <w:r>
        <w:rPr>
          <w:spacing w:val="-2"/>
          <w:sz w:val="22"/>
        </w:rPr>
        <w:t>a</w:t>
      </w:r>
      <w:r>
        <w:rPr>
          <w:spacing w:val="-11"/>
          <w:sz w:val="22"/>
        </w:rPr>
        <w:t> </w:t>
      </w:r>
      <w:r>
        <w:rPr>
          <w:spacing w:val="-2"/>
          <w:sz w:val="22"/>
        </w:rPr>
        <w:t>mínim</w:t>
      </w:r>
      <w:r>
        <w:rPr>
          <w:spacing w:val="-7"/>
          <w:sz w:val="22"/>
        </w:rPr>
        <w:t> </w:t>
      </w:r>
      <w:r>
        <w:rPr>
          <w:spacing w:val="-2"/>
          <w:sz w:val="22"/>
        </w:rPr>
        <w:t>als</w:t>
      </w:r>
      <w:r>
        <w:rPr>
          <w:spacing w:val="-10"/>
          <w:sz w:val="22"/>
        </w:rPr>
        <w:t> </w:t>
      </w:r>
      <w:r>
        <w:rPr>
          <w:spacing w:val="-2"/>
          <w:sz w:val="22"/>
        </w:rPr>
        <w:t>250</w:t>
      </w:r>
      <w:r>
        <w:rPr>
          <w:spacing w:val="-9"/>
          <w:sz w:val="22"/>
        </w:rPr>
        <w:t> </w:t>
      </w:r>
      <w:r>
        <w:rPr>
          <w:spacing w:val="-2"/>
          <w:sz w:val="22"/>
        </w:rPr>
        <w:t>kg/cm2.</w:t>
      </w:r>
      <w:r>
        <w:rPr>
          <w:spacing w:val="-9"/>
          <w:sz w:val="22"/>
        </w:rPr>
        <w:t> </w:t>
      </w:r>
      <w:r>
        <w:rPr>
          <w:spacing w:val="-2"/>
          <w:sz w:val="22"/>
        </w:rPr>
        <w:t>El</w:t>
      </w:r>
      <w:r>
        <w:rPr>
          <w:spacing w:val="-10"/>
          <w:sz w:val="22"/>
        </w:rPr>
        <w:t> </w:t>
      </w:r>
      <w:r>
        <w:rPr>
          <w:spacing w:val="-2"/>
          <w:sz w:val="22"/>
        </w:rPr>
        <w:t>ciment</w:t>
      </w:r>
      <w:r>
        <w:rPr>
          <w:spacing w:val="-7"/>
          <w:sz w:val="22"/>
        </w:rPr>
        <w:t> </w:t>
      </w:r>
      <w:r>
        <w:rPr>
          <w:spacing w:val="-2"/>
          <w:sz w:val="22"/>
        </w:rPr>
        <w:t>que</w:t>
      </w:r>
      <w:r>
        <w:rPr>
          <w:spacing w:val="-9"/>
          <w:sz w:val="22"/>
        </w:rPr>
        <w:t> </w:t>
      </w:r>
      <w:r>
        <w:rPr>
          <w:spacing w:val="-2"/>
          <w:sz w:val="22"/>
        </w:rPr>
        <w:t>cal</w:t>
      </w:r>
      <w:r>
        <w:rPr>
          <w:spacing w:val="-10"/>
          <w:sz w:val="22"/>
        </w:rPr>
        <w:t> </w:t>
      </w:r>
      <w:r>
        <w:rPr>
          <w:spacing w:val="-2"/>
          <w:sz w:val="22"/>
        </w:rPr>
        <w:t>utilitzar</w:t>
      </w:r>
      <w:r>
        <w:rPr>
          <w:spacing w:val="-10"/>
          <w:sz w:val="22"/>
        </w:rPr>
        <w:t> </w:t>
      </w:r>
      <w:r>
        <w:rPr>
          <w:spacing w:val="-2"/>
          <w:sz w:val="22"/>
        </w:rPr>
        <w:t>és P-350.</w:t>
      </w:r>
    </w:p>
    <w:p>
      <w:pPr>
        <w:pStyle w:val="BodyText"/>
        <w:spacing w:before="125"/>
      </w:pPr>
    </w:p>
    <w:p>
      <w:pPr>
        <w:pStyle w:val="ListParagraph"/>
        <w:numPr>
          <w:ilvl w:val="0"/>
          <w:numId w:val="7"/>
        </w:numPr>
        <w:tabs>
          <w:tab w:pos="1245" w:val="left" w:leader="none"/>
        </w:tabs>
        <w:spacing w:line="362" w:lineRule="auto" w:before="1" w:after="0"/>
        <w:ind w:left="1245" w:right="158" w:hanging="360"/>
        <w:jc w:val="both"/>
        <w:rPr>
          <w:sz w:val="22"/>
        </w:rPr>
      </w:pPr>
      <w:r>
        <w:rPr>
          <w:sz w:val="22"/>
          <w:u w:val="single"/>
        </w:rPr>
        <w:t>Formigó</w:t>
      </w:r>
      <w:r>
        <w:rPr>
          <w:spacing w:val="-13"/>
          <w:sz w:val="22"/>
          <w:u w:val="single"/>
        </w:rPr>
        <w:t> </w:t>
      </w:r>
      <w:r>
        <w:rPr>
          <w:sz w:val="22"/>
          <w:u w:val="single"/>
        </w:rPr>
        <w:t>tipus</w:t>
      </w:r>
      <w:r>
        <w:rPr>
          <w:spacing w:val="-12"/>
          <w:sz w:val="22"/>
          <w:u w:val="single"/>
        </w:rPr>
        <w:t> </w:t>
      </w:r>
      <w:r>
        <w:rPr>
          <w:sz w:val="22"/>
          <w:u w:val="single"/>
        </w:rPr>
        <w:t>D</w:t>
      </w:r>
      <w:r>
        <w:rPr>
          <w:spacing w:val="80"/>
          <w:sz w:val="22"/>
        </w:rPr>
        <w:t> </w:t>
      </w:r>
      <w:r>
        <w:rPr>
          <w:sz w:val="22"/>
        </w:rPr>
        <w:t>per a utilitzar-lo en piles. La seva resistència característica ha d'arribar com a</w:t>
      </w:r>
      <w:r>
        <w:rPr>
          <w:spacing w:val="-5"/>
          <w:sz w:val="22"/>
        </w:rPr>
        <w:t> </w:t>
      </w:r>
      <w:r>
        <w:rPr>
          <w:sz w:val="22"/>
        </w:rPr>
        <w:t>mínim a</w:t>
      </w:r>
      <w:r>
        <w:rPr>
          <w:spacing w:val="-5"/>
          <w:sz w:val="22"/>
        </w:rPr>
        <w:t> </w:t>
      </w:r>
      <w:r>
        <w:rPr>
          <w:sz w:val="22"/>
        </w:rPr>
        <w:t>300</w:t>
      </w:r>
      <w:r>
        <w:rPr>
          <w:spacing w:val="-1"/>
          <w:sz w:val="22"/>
        </w:rPr>
        <w:t> </w:t>
      </w:r>
      <w:r>
        <w:rPr>
          <w:sz w:val="22"/>
        </w:rPr>
        <w:t>kg/cm2.</w:t>
      </w:r>
      <w:r>
        <w:rPr>
          <w:spacing w:val="-1"/>
          <w:sz w:val="22"/>
        </w:rPr>
        <w:t> </w:t>
      </w:r>
      <w:r>
        <w:rPr>
          <w:sz w:val="22"/>
        </w:rPr>
        <w:t>S'ha</w:t>
      </w:r>
      <w:r>
        <w:rPr>
          <w:spacing w:val="-1"/>
          <w:sz w:val="22"/>
        </w:rPr>
        <w:t> </w:t>
      </w:r>
      <w:r>
        <w:rPr>
          <w:sz w:val="22"/>
        </w:rPr>
        <w:t>d'utilitzar ciment tipus P-450.</w:t>
      </w:r>
    </w:p>
    <w:p>
      <w:pPr>
        <w:pStyle w:val="BodyText"/>
        <w:spacing w:before="122"/>
      </w:pPr>
    </w:p>
    <w:p>
      <w:pPr>
        <w:pStyle w:val="ListParagraph"/>
        <w:numPr>
          <w:ilvl w:val="0"/>
          <w:numId w:val="7"/>
        </w:numPr>
        <w:tabs>
          <w:tab w:pos="1245" w:val="left" w:leader="none"/>
        </w:tabs>
        <w:spacing w:line="360" w:lineRule="auto" w:before="1" w:after="0"/>
        <w:ind w:left="1245" w:right="158" w:hanging="360"/>
        <w:jc w:val="both"/>
        <w:rPr>
          <w:sz w:val="22"/>
        </w:rPr>
      </w:pPr>
      <w:r>
        <w:rPr>
          <w:sz w:val="22"/>
          <w:u w:val="single"/>
        </w:rPr>
        <w:t>Formigó</w:t>
      </w:r>
      <w:r>
        <w:rPr>
          <w:spacing w:val="-14"/>
          <w:sz w:val="22"/>
          <w:u w:val="single"/>
        </w:rPr>
        <w:t> </w:t>
      </w:r>
      <w:r>
        <w:rPr>
          <w:sz w:val="22"/>
          <w:u w:val="single"/>
        </w:rPr>
        <w:t>tipus</w:t>
      </w:r>
      <w:r>
        <w:rPr>
          <w:spacing w:val="-12"/>
          <w:sz w:val="22"/>
          <w:u w:val="single"/>
        </w:rPr>
        <w:t> </w:t>
      </w:r>
      <w:r>
        <w:rPr>
          <w:sz w:val="22"/>
          <w:u w:val="single"/>
        </w:rPr>
        <w:t>E</w:t>
      </w:r>
      <w:r>
        <w:rPr>
          <w:spacing w:val="80"/>
          <w:w w:val="150"/>
          <w:sz w:val="22"/>
        </w:rPr>
        <w:t> </w:t>
      </w:r>
      <w:r>
        <w:rPr>
          <w:sz w:val="22"/>
        </w:rPr>
        <w:t>per a utilitzar-lo en tauler. La seva resistència característica ha d'arribar com a</w:t>
      </w:r>
      <w:r>
        <w:rPr>
          <w:spacing w:val="-5"/>
          <w:sz w:val="22"/>
        </w:rPr>
        <w:t> </w:t>
      </w:r>
      <w:r>
        <w:rPr>
          <w:sz w:val="22"/>
        </w:rPr>
        <w:t>mínim als</w:t>
      </w:r>
      <w:r>
        <w:rPr>
          <w:spacing w:val="-3"/>
          <w:sz w:val="22"/>
        </w:rPr>
        <w:t> </w:t>
      </w:r>
      <w:r>
        <w:rPr>
          <w:sz w:val="22"/>
        </w:rPr>
        <w:t>400kg/cm2.</w:t>
      </w:r>
      <w:r>
        <w:rPr>
          <w:spacing w:val="-1"/>
          <w:sz w:val="22"/>
        </w:rPr>
        <w:t> </w:t>
      </w:r>
      <w:r>
        <w:rPr>
          <w:sz w:val="22"/>
        </w:rPr>
        <w:t>S'ha d'utilitzar</w:t>
      </w:r>
      <w:r>
        <w:rPr>
          <w:spacing w:val="-2"/>
          <w:sz w:val="22"/>
        </w:rPr>
        <w:t> </w:t>
      </w:r>
      <w:r>
        <w:rPr>
          <w:sz w:val="22"/>
        </w:rPr>
        <w:t>ciment</w:t>
      </w:r>
      <w:r>
        <w:rPr>
          <w:spacing w:val="-1"/>
          <w:sz w:val="22"/>
        </w:rPr>
        <w:t> </w:t>
      </w:r>
      <w:r>
        <w:rPr>
          <w:sz w:val="22"/>
        </w:rPr>
        <w:t>tipus</w:t>
      </w:r>
      <w:r>
        <w:rPr>
          <w:spacing w:val="-1"/>
          <w:sz w:val="22"/>
        </w:rPr>
        <w:t> </w:t>
      </w:r>
      <w:r>
        <w:rPr>
          <w:sz w:val="22"/>
        </w:rPr>
        <w:t>P-450.</w:t>
      </w:r>
    </w:p>
    <w:p>
      <w:pPr>
        <w:pStyle w:val="BodyText"/>
        <w:spacing w:before="125"/>
      </w:pPr>
    </w:p>
    <w:p>
      <w:pPr>
        <w:pStyle w:val="BodyText"/>
        <w:ind w:left="165"/>
        <w:jc w:val="both"/>
      </w:pPr>
      <w:r>
        <w:rPr/>
        <w:t>A</w:t>
      </w:r>
      <w:r>
        <w:rPr>
          <w:spacing w:val="-14"/>
        </w:rPr>
        <w:t> </w:t>
      </w:r>
      <w:r>
        <w:rPr/>
        <w:t>més</w:t>
      </w:r>
      <w:r>
        <w:rPr>
          <w:spacing w:val="-12"/>
        </w:rPr>
        <w:t> </w:t>
      </w:r>
      <w:r>
        <w:rPr/>
        <w:t>a</w:t>
      </w:r>
      <w:r>
        <w:rPr>
          <w:spacing w:val="-11"/>
        </w:rPr>
        <w:t> </w:t>
      </w:r>
      <w:r>
        <w:rPr/>
        <w:t>més</w:t>
      </w:r>
      <w:r>
        <w:rPr>
          <w:spacing w:val="-14"/>
        </w:rPr>
        <w:t> </w:t>
      </w:r>
      <w:r>
        <w:rPr/>
        <w:t>de</w:t>
      </w:r>
      <w:r>
        <w:rPr>
          <w:spacing w:val="-11"/>
        </w:rPr>
        <w:t> </w:t>
      </w:r>
      <w:r>
        <w:rPr/>
        <w:t>l'EH-91</w:t>
      </w:r>
      <w:r>
        <w:rPr>
          <w:spacing w:val="-13"/>
        </w:rPr>
        <w:t> </w:t>
      </w:r>
      <w:r>
        <w:rPr/>
        <w:t>i</w:t>
      </w:r>
      <w:r>
        <w:rPr>
          <w:spacing w:val="-13"/>
        </w:rPr>
        <w:t> </w:t>
      </w:r>
      <w:r>
        <w:rPr/>
        <w:t>RC-88</w:t>
      </w:r>
      <w:r>
        <w:rPr>
          <w:spacing w:val="-13"/>
        </w:rPr>
        <w:t> </w:t>
      </w:r>
      <w:r>
        <w:rPr/>
        <w:t>s'haurà</w:t>
      </w:r>
      <w:r>
        <w:rPr>
          <w:spacing w:val="-11"/>
        </w:rPr>
        <w:t> </w:t>
      </w:r>
      <w:r>
        <w:rPr/>
        <w:t>de</w:t>
      </w:r>
      <w:r>
        <w:rPr>
          <w:spacing w:val="-12"/>
        </w:rPr>
        <w:t> </w:t>
      </w:r>
      <w:r>
        <w:rPr/>
        <w:t>tenir</w:t>
      </w:r>
      <w:r>
        <w:rPr>
          <w:spacing w:val="-10"/>
        </w:rPr>
        <w:t> </w:t>
      </w:r>
      <w:r>
        <w:rPr/>
        <w:t>present</w:t>
      </w:r>
      <w:r>
        <w:rPr>
          <w:spacing w:val="-10"/>
        </w:rPr>
        <w:t> </w:t>
      </w:r>
      <w:r>
        <w:rPr/>
        <w:t>el</w:t>
      </w:r>
      <w:r>
        <w:rPr>
          <w:spacing w:val="-12"/>
        </w:rPr>
        <w:t> </w:t>
      </w:r>
      <w:r>
        <w:rPr>
          <w:spacing w:val="-2"/>
        </w:rPr>
        <w:t>següent:</w:t>
      </w:r>
    </w:p>
    <w:p>
      <w:pPr>
        <w:pStyle w:val="BodyText"/>
      </w:pPr>
    </w:p>
    <w:p>
      <w:pPr>
        <w:pStyle w:val="BodyText"/>
      </w:pPr>
    </w:p>
    <w:p>
      <w:pPr>
        <w:pStyle w:val="BodyText"/>
        <w:spacing w:line="360" w:lineRule="auto"/>
        <w:ind w:left="165" w:right="156"/>
        <w:jc w:val="both"/>
      </w:pPr>
      <w:r>
        <w:rPr>
          <w:spacing w:val="-2"/>
        </w:rPr>
        <w:t>Les</w:t>
      </w:r>
      <w:r>
        <w:rPr>
          <w:spacing w:val="-10"/>
        </w:rPr>
        <w:t> </w:t>
      </w:r>
      <w:r>
        <w:rPr>
          <w:spacing w:val="-2"/>
        </w:rPr>
        <w:t>dosificacions</w:t>
      </w:r>
      <w:r>
        <w:rPr>
          <w:spacing w:val="-10"/>
        </w:rPr>
        <w:t> </w:t>
      </w:r>
      <w:r>
        <w:rPr>
          <w:spacing w:val="-2"/>
        </w:rPr>
        <w:t>s'han</w:t>
      </w:r>
      <w:r>
        <w:rPr>
          <w:spacing w:val="-11"/>
        </w:rPr>
        <w:t> </w:t>
      </w:r>
      <w:r>
        <w:rPr>
          <w:spacing w:val="-2"/>
        </w:rPr>
        <w:t>d'establir</w:t>
      </w:r>
      <w:r>
        <w:rPr>
          <w:spacing w:val="-10"/>
        </w:rPr>
        <w:t> </w:t>
      </w:r>
      <w:r>
        <w:rPr>
          <w:spacing w:val="-2"/>
        </w:rPr>
        <w:t>d'acord</w:t>
      </w:r>
      <w:r>
        <w:rPr>
          <w:spacing w:val="-9"/>
        </w:rPr>
        <w:t> </w:t>
      </w:r>
      <w:r>
        <w:rPr>
          <w:spacing w:val="-2"/>
        </w:rPr>
        <w:t>amb</w:t>
      </w:r>
      <w:r>
        <w:rPr>
          <w:spacing w:val="-13"/>
        </w:rPr>
        <w:t> </w:t>
      </w:r>
      <w:r>
        <w:rPr>
          <w:spacing w:val="-2"/>
        </w:rPr>
        <w:t>el</w:t>
      </w:r>
      <w:r>
        <w:rPr>
          <w:spacing w:val="-10"/>
        </w:rPr>
        <w:t> </w:t>
      </w:r>
      <w:r>
        <w:rPr>
          <w:spacing w:val="-2"/>
        </w:rPr>
        <w:t>contingut</w:t>
      </w:r>
      <w:r>
        <w:rPr>
          <w:spacing w:val="-9"/>
        </w:rPr>
        <w:t> </w:t>
      </w:r>
      <w:r>
        <w:rPr>
          <w:spacing w:val="-2"/>
        </w:rPr>
        <w:t>de</w:t>
      </w:r>
      <w:r>
        <w:rPr>
          <w:spacing w:val="-11"/>
        </w:rPr>
        <w:t> </w:t>
      </w:r>
      <w:r>
        <w:rPr>
          <w:spacing w:val="-2"/>
        </w:rPr>
        <w:t>l'apartat</w:t>
      </w:r>
      <w:r>
        <w:rPr>
          <w:spacing w:val="-11"/>
        </w:rPr>
        <w:t> </w:t>
      </w:r>
      <w:r>
        <w:rPr>
          <w:spacing w:val="-2"/>
        </w:rPr>
        <w:t>610.5,</w:t>
      </w:r>
      <w:r>
        <w:rPr>
          <w:spacing w:val="-11"/>
        </w:rPr>
        <w:t> </w:t>
      </w:r>
      <w:r>
        <w:rPr>
          <w:spacing w:val="-2"/>
        </w:rPr>
        <w:t>del</w:t>
      </w:r>
      <w:r>
        <w:rPr>
          <w:spacing w:val="-10"/>
        </w:rPr>
        <w:t> </w:t>
      </w:r>
      <w:r>
        <w:rPr>
          <w:spacing w:val="-2"/>
        </w:rPr>
        <w:t>capítol</w:t>
      </w:r>
      <w:r>
        <w:rPr>
          <w:spacing w:val="-10"/>
        </w:rPr>
        <w:t> </w:t>
      </w:r>
      <w:r>
        <w:rPr>
          <w:spacing w:val="-2"/>
        </w:rPr>
        <w:t>610</w:t>
      </w:r>
      <w:r>
        <w:rPr>
          <w:spacing w:val="-11"/>
        </w:rPr>
        <w:t> </w:t>
      </w:r>
      <w:r>
        <w:rPr>
          <w:spacing w:val="-2"/>
        </w:rPr>
        <w:t>del </w:t>
      </w:r>
      <w:r>
        <w:rPr/>
        <w:t>PG-3. Per a cada tipus de formigó hi ha d'haver tantes fórmules de treball com mètodes de posada en obra</w:t>
      </w:r>
      <w:r>
        <w:rPr>
          <w:spacing w:val="-1"/>
        </w:rPr>
        <w:t> </w:t>
      </w:r>
      <w:r>
        <w:rPr/>
        <w:t>tingui intenció de fer servir el contractista.</w:t>
      </w:r>
    </w:p>
    <w:p>
      <w:pPr>
        <w:pStyle w:val="BodyText"/>
        <w:spacing w:before="127"/>
      </w:pPr>
    </w:p>
    <w:p>
      <w:pPr>
        <w:pStyle w:val="BodyText"/>
        <w:spacing w:line="360" w:lineRule="auto" w:before="1"/>
        <w:ind w:left="165" w:right="158"/>
        <w:jc w:val="both"/>
      </w:pPr>
      <w:r>
        <w:rPr/>
        <w:t>Per als formigons tipus D s'han de fer els assaigs previs i característics del formigó amb els criteris establerts a la instrucció EH-91. Els assaigs podran iniciar-se a la formigonera de </w:t>
      </w:r>
      <w:r>
        <w:rPr>
          <w:spacing w:val="-4"/>
        </w:rPr>
        <w:t>laboratori,</w:t>
      </w:r>
      <w:r>
        <w:rPr>
          <w:spacing w:val="-5"/>
        </w:rPr>
        <w:t> </w:t>
      </w:r>
      <w:r>
        <w:rPr>
          <w:spacing w:val="-4"/>
        </w:rPr>
        <w:t>però</w:t>
      </w:r>
      <w:r>
        <w:rPr>
          <w:spacing w:val="-7"/>
        </w:rPr>
        <w:t> </w:t>
      </w:r>
      <w:r>
        <w:rPr>
          <w:spacing w:val="-4"/>
        </w:rPr>
        <w:t>per</w:t>
      </w:r>
      <w:r>
        <w:rPr>
          <w:spacing w:val="-8"/>
        </w:rPr>
        <w:t> </w:t>
      </w:r>
      <w:r>
        <w:rPr>
          <w:spacing w:val="-4"/>
        </w:rPr>
        <w:t>a</w:t>
      </w:r>
      <w:r>
        <w:rPr>
          <w:spacing w:val="-7"/>
        </w:rPr>
        <w:t> </w:t>
      </w:r>
      <w:r>
        <w:rPr>
          <w:spacing w:val="-4"/>
        </w:rPr>
        <w:t>l'aprovació</w:t>
      </w:r>
      <w:r>
        <w:rPr>
          <w:spacing w:val="-7"/>
        </w:rPr>
        <w:t> </w:t>
      </w:r>
      <w:r>
        <w:rPr>
          <w:spacing w:val="-4"/>
        </w:rPr>
        <w:t>definitiva</w:t>
      </w:r>
      <w:r>
        <w:rPr>
          <w:spacing w:val="-7"/>
        </w:rPr>
        <w:t> </w:t>
      </w:r>
      <w:r>
        <w:rPr>
          <w:spacing w:val="-4"/>
        </w:rPr>
        <w:t>de</w:t>
      </w:r>
      <w:r>
        <w:rPr>
          <w:spacing w:val="-7"/>
        </w:rPr>
        <w:t> </w:t>
      </w:r>
      <w:r>
        <w:rPr>
          <w:spacing w:val="-4"/>
        </w:rPr>
        <w:t>la fórmula</w:t>
      </w:r>
      <w:r>
        <w:rPr>
          <w:spacing w:val="-7"/>
        </w:rPr>
        <w:t> </w:t>
      </w:r>
      <w:r>
        <w:rPr>
          <w:spacing w:val="-4"/>
        </w:rPr>
        <w:t>de</w:t>
      </w:r>
      <w:r>
        <w:rPr>
          <w:spacing w:val="-7"/>
        </w:rPr>
        <w:t> </w:t>
      </w:r>
      <w:r>
        <w:rPr>
          <w:spacing w:val="-4"/>
        </w:rPr>
        <w:t>treball</w:t>
      </w:r>
      <w:r>
        <w:rPr>
          <w:spacing w:val="-8"/>
        </w:rPr>
        <w:t> </w:t>
      </w:r>
      <w:r>
        <w:rPr>
          <w:spacing w:val="-4"/>
        </w:rPr>
        <w:t>s'han de</w:t>
      </w:r>
      <w:r>
        <w:rPr>
          <w:spacing w:val="-7"/>
        </w:rPr>
        <w:t> </w:t>
      </w:r>
      <w:r>
        <w:rPr>
          <w:spacing w:val="-4"/>
        </w:rPr>
        <w:t>fer</w:t>
      </w:r>
      <w:r>
        <w:rPr>
          <w:spacing w:val="-5"/>
        </w:rPr>
        <w:t> </w:t>
      </w:r>
      <w:r>
        <w:rPr>
          <w:spacing w:val="-4"/>
        </w:rPr>
        <w:t>sèries</w:t>
      </w:r>
      <w:r>
        <w:rPr>
          <w:spacing w:val="-5"/>
        </w:rPr>
        <w:t> </w:t>
      </w:r>
      <w:r>
        <w:rPr>
          <w:spacing w:val="-4"/>
        </w:rPr>
        <w:t>de</w:t>
      </w:r>
      <w:r>
        <w:rPr>
          <w:spacing w:val="-10"/>
        </w:rPr>
        <w:t> </w:t>
      </w:r>
      <w:r>
        <w:rPr>
          <w:spacing w:val="-4"/>
        </w:rPr>
        <w:t>provetes </w:t>
      </w:r>
      <w:r>
        <w:rPr/>
        <w:t>a partir d'una</w:t>
      </w:r>
      <w:r>
        <w:rPr>
          <w:spacing w:val="-1"/>
        </w:rPr>
        <w:t> </w:t>
      </w:r>
      <w:r>
        <w:rPr/>
        <w:t>formigonera</w:t>
      </w:r>
      <w:r>
        <w:rPr>
          <w:spacing w:val="-1"/>
        </w:rPr>
        <w:t> </w:t>
      </w:r>
      <w:r>
        <w:rPr/>
        <w:t>idèntica</w:t>
      </w:r>
      <w:r>
        <w:rPr>
          <w:spacing w:val="-1"/>
        </w:rPr>
        <w:t> </w:t>
      </w:r>
      <w:r>
        <w:rPr/>
        <w:t>a la que</w:t>
      </w:r>
      <w:r>
        <w:rPr>
          <w:spacing w:val="-1"/>
        </w:rPr>
        <w:t> </w:t>
      </w:r>
      <w:r>
        <w:rPr/>
        <w:t>s'utilitzarà a</w:t>
      </w:r>
      <w:r>
        <w:rPr>
          <w:spacing w:val="-1"/>
        </w:rPr>
        <w:t> </w:t>
      </w:r>
      <w:r>
        <w:rPr/>
        <w:t>l'obra.</w:t>
      </w:r>
    </w:p>
    <w:p>
      <w:pPr>
        <w:pStyle w:val="BodyText"/>
      </w:pPr>
    </w:p>
    <w:p>
      <w:pPr>
        <w:pStyle w:val="BodyText"/>
        <w:spacing w:before="251"/>
      </w:pPr>
    </w:p>
    <w:p>
      <w:pPr>
        <w:pStyle w:val="BodyText"/>
        <w:spacing w:line="362" w:lineRule="auto"/>
        <w:ind w:left="165" w:right="159"/>
        <w:jc w:val="both"/>
      </w:pPr>
      <w:r>
        <w:rPr/>
        <w:t>A partir d'aquests resultats s'ha de comprovar que la resistència característica resultant és superior a la del projecte.</w:t>
      </w:r>
    </w:p>
    <w:p>
      <w:pPr>
        <w:pStyle w:val="BodyText"/>
        <w:spacing w:after="0" w:line="362" w:lineRule="auto"/>
        <w:jc w:val="both"/>
        <w:sectPr>
          <w:pgSz w:w="11910" w:h="16840"/>
          <w:pgMar w:header="723" w:footer="690" w:top="1600" w:bottom="880" w:left="1275" w:right="1275"/>
        </w:sectPr>
      </w:pPr>
    </w:p>
    <w:p>
      <w:pPr>
        <w:pStyle w:val="BodyText"/>
        <w:spacing w:before="209"/>
      </w:pPr>
    </w:p>
    <w:p>
      <w:pPr>
        <w:pStyle w:val="BodyText"/>
        <w:spacing w:line="360" w:lineRule="auto"/>
        <w:ind w:left="165" w:right="161"/>
        <w:jc w:val="both"/>
      </w:pPr>
      <w:r>
        <w:rPr>
          <w:spacing w:val="-2"/>
        </w:rPr>
        <w:t>La</w:t>
      </w:r>
      <w:r>
        <w:rPr>
          <w:spacing w:val="-14"/>
        </w:rPr>
        <w:t> </w:t>
      </w:r>
      <w:r>
        <w:rPr>
          <w:spacing w:val="-2"/>
        </w:rPr>
        <w:t>direcció</w:t>
      </w:r>
      <w:r>
        <w:rPr>
          <w:spacing w:val="-13"/>
        </w:rPr>
        <w:t> </w:t>
      </w:r>
      <w:r>
        <w:rPr>
          <w:spacing w:val="-2"/>
        </w:rPr>
        <w:t>d'obra</w:t>
      </w:r>
      <w:r>
        <w:rPr>
          <w:spacing w:val="-13"/>
        </w:rPr>
        <w:t> </w:t>
      </w:r>
      <w:r>
        <w:rPr>
          <w:spacing w:val="-2"/>
        </w:rPr>
        <w:t>podrà</w:t>
      </w:r>
      <w:r>
        <w:rPr>
          <w:spacing w:val="-14"/>
        </w:rPr>
        <w:t> </w:t>
      </w:r>
      <w:r>
        <w:rPr>
          <w:spacing w:val="-2"/>
        </w:rPr>
        <w:t>imposar</w:t>
      </w:r>
      <w:r>
        <w:rPr>
          <w:spacing w:val="-13"/>
        </w:rPr>
        <w:t> </w:t>
      </w:r>
      <w:r>
        <w:rPr>
          <w:spacing w:val="-2"/>
        </w:rPr>
        <w:t>una</w:t>
      </w:r>
      <w:r>
        <w:rPr>
          <w:spacing w:val="-13"/>
        </w:rPr>
        <w:t> </w:t>
      </w:r>
      <w:r>
        <w:rPr>
          <w:spacing w:val="-2"/>
        </w:rPr>
        <w:t>mida</w:t>
      </w:r>
      <w:r>
        <w:rPr>
          <w:spacing w:val="-13"/>
        </w:rPr>
        <w:t> </w:t>
      </w:r>
      <w:r>
        <w:rPr>
          <w:spacing w:val="-2"/>
        </w:rPr>
        <w:t>màxima</w:t>
      </w:r>
      <w:r>
        <w:rPr>
          <w:spacing w:val="-14"/>
        </w:rPr>
        <w:t> </w:t>
      </w:r>
      <w:r>
        <w:rPr>
          <w:spacing w:val="-2"/>
        </w:rPr>
        <w:t>de</w:t>
      </w:r>
      <w:r>
        <w:rPr>
          <w:spacing w:val="-13"/>
        </w:rPr>
        <w:t> </w:t>
      </w:r>
      <w:r>
        <w:rPr>
          <w:spacing w:val="-2"/>
        </w:rPr>
        <w:t>granulat</w:t>
      </w:r>
      <w:r>
        <w:rPr>
          <w:spacing w:val="-13"/>
        </w:rPr>
        <w:t> </w:t>
      </w:r>
      <w:r>
        <w:rPr>
          <w:spacing w:val="-2"/>
        </w:rPr>
        <w:t>per</w:t>
      </w:r>
      <w:r>
        <w:rPr>
          <w:spacing w:val="-14"/>
        </w:rPr>
        <w:t> </w:t>
      </w:r>
      <w:r>
        <w:rPr>
          <w:spacing w:val="-2"/>
        </w:rPr>
        <w:t>a</w:t>
      </w:r>
      <w:r>
        <w:rPr>
          <w:spacing w:val="-13"/>
        </w:rPr>
        <w:t> </w:t>
      </w:r>
      <w:r>
        <w:rPr>
          <w:spacing w:val="-2"/>
        </w:rPr>
        <w:t>les</w:t>
      </w:r>
      <w:r>
        <w:rPr>
          <w:spacing w:val="-13"/>
        </w:rPr>
        <w:t> </w:t>
      </w:r>
      <w:r>
        <w:rPr>
          <w:spacing w:val="-2"/>
        </w:rPr>
        <w:t>diferents</w:t>
      </w:r>
      <w:r>
        <w:rPr>
          <w:spacing w:val="-13"/>
        </w:rPr>
        <w:t> </w:t>
      </w:r>
      <w:r>
        <w:rPr>
          <w:spacing w:val="-2"/>
        </w:rPr>
        <w:t>dosificacions. </w:t>
      </w:r>
      <w:r>
        <w:rPr/>
        <w:t>La</w:t>
      </w:r>
      <w:r>
        <w:rPr>
          <w:spacing w:val="-14"/>
        </w:rPr>
        <w:t> </w:t>
      </w:r>
      <w:r>
        <w:rPr/>
        <w:t>treballabilitat</w:t>
      </w:r>
      <w:r>
        <w:rPr>
          <w:spacing w:val="-12"/>
        </w:rPr>
        <w:t> </w:t>
      </w:r>
      <w:r>
        <w:rPr/>
        <w:t>del</w:t>
      </w:r>
      <w:r>
        <w:rPr>
          <w:spacing w:val="-15"/>
        </w:rPr>
        <w:t> </w:t>
      </w:r>
      <w:r>
        <w:rPr/>
        <w:t>formigó</w:t>
      </w:r>
      <w:r>
        <w:rPr>
          <w:spacing w:val="-16"/>
        </w:rPr>
        <w:t> </w:t>
      </w:r>
      <w:r>
        <w:rPr/>
        <w:t>resultant</w:t>
      </w:r>
      <w:r>
        <w:rPr>
          <w:spacing w:val="-13"/>
        </w:rPr>
        <w:t> </w:t>
      </w:r>
      <w:r>
        <w:rPr/>
        <w:t>serà</w:t>
      </w:r>
      <w:r>
        <w:rPr>
          <w:spacing w:val="-14"/>
        </w:rPr>
        <w:t> </w:t>
      </w:r>
      <w:r>
        <w:rPr/>
        <w:t>tal</w:t>
      </w:r>
      <w:r>
        <w:rPr>
          <w:spacing w:val="-14"/>
        </w:rPr>
        <w:t> </w:t>
      </w:r>
      <w:r>
        <w:rPr/>
        <w:t>que</w:t>
      </w:r>
      <w:r>
        <w:rPr>
          <w:spacing w:val="-14"/>
        </w:rPr>
        <w:t> </w:t>
      </w:r>
      <w:r>
        <w:rPr/>
        <w:t>amb</w:t>
      </w:r>
      <w:r>
        <w:rPr>
          <w:spacing w:val="-16"/>
        </w:rPr>
        <w:t> </w:t>
      </w:r>
      <w:r>
        <w:rPr/>
        <w:t>els</w:t>
      </w:r>
      <w:r>
        <w:rPr>
          <w:spacing w:val="-13"/>
        </w:rPr>
        <w:t> </w:t>
      </w:r>
      <w:r>
        <w:rPr/>
        <w:t>mitjans</w:t>
      </w:r>
      <w:r>
        <w:rPr>
          <w:spacing w:val="-12"/>
        </w:rPr>
        <w:t> </w:t>
      </w:r>
      <w:r>
        <w:rPr/>
        <w:t>de</w:t>
      </w:r>
      <w:r>
        <w:rPr>
          <w:spacing w:val="-16"/>
        </w:rPr>
        <w:t> </w:t>
      </w:r>
      <w:r>
        <w:rPr/>
        <w:t>col·locació</w:t>
      </w:r>
      <w:r>
        <w:rPr>
          <w:spacing w:val="-12"/>
        </w:rPr>
        <w:t> </w:t>
      </w:r>
      <w:r>
        <w:rPr/>
        <w:t>proposats</w:t>
      </w:r>
      <w:r>
        <w:rPr>
          <w:spacing w:val="-14"/>
        </w:rPr>
        <w:t> </w:t>
      </w:r>
      <w:r>
        <w:rPr/>
        <w:t>pel contractista s'executi un formigó compacte i homogeni.</w:t>
      </w:r>
    </w:p>
    <w:p>
      <w:pPr>
        <w:pStyle w:val="BodyText"/>
        <w:spacing w:before="126"/>
      </w:pPr>
    </w:p>
    <w:p>
      <w:pPr>
        <w:pStyle w:val="BodyText"/>
        <w:spacing w:line="360" w:lineRule="auto"/>
        <w:ind w:left="165" w:right="159"/>
        <w:jc w:val="both"/>
      </w:pPr>
      <w:r>
        <w:rPr>
          <w:spacing w:val="-2"/>
        </w:rPr>
        <w:t>Els</w:t>
      </w:r>
      <w:r>
        <w:rPr>
          <w:spacing w:val="-3"/>
        </w:rPr>
        <w:t> </w:t>
      </w:r>
      <w:r>
        <w:rPr>
          <w:spacing w:val="-2"/>
        </w:rPr>
        <w:t>additius plastificants,</w:t>
      </w:r>
      <w:r>
        <w:rPr>
          <w:spacing w:val="-3"/>
        </w:rPr>
        <w:t> </w:t>
      </w:r>
      <w:r>
        <w:rPr>
          <w:spacing w:val="-2"/>
        </w:rPr>
        <w:t>els retardadors</w:t>
      </w:r>
      <w:r>
        <w:rPr>
          <w:spacing w:val="-6"/>
        </w:rPr>
        <w:t> </w:t>
      </w:r>
      <w:r>
        <w:rPr>
          <w:spacing w:val="-2"/>
        </w:rPr>
        <w:t>d'adormiment, els</w:t>
      </w:r>
      <w:r>
        <w:rPr>
          <w:spacing w:val="-3"/>
        </w:rPr>
        <w:t> </w:t>
      </w:r>
      <w:r>
        <w:rPr>
          <w:spacing w:val="-2"/>
        </w:rPr>
        <w:t>superfluidificants,</w:t>
      </w:r>
      <w:r>
        <w:rPr>
          <w:spacing w:val="-3"/>
        </w:rPr>
        <w:t> </w:t>
      </w:r>
      <w:r>
        <w:rPr>
          <w:spacing w:val="-2"/>
        </w:rPr>
        <w:t>etc.</w:t>
      </w:r>
      <w:r>
        <w:rPr>
          <w:spacing w:val="-5"/>
        </w:rPr>
        <w:t> </w:t>
      </w:r>
      <w:r>
        <w:rPr>
          <w:spacing w:val="-2"/>
        </w:rPr>
        <w:t>que</w:t>
      </w:r>
      <w:r>
        <w:rPr>
          <w:spacing w:val="-3"/>
        </w:rPr>
        <w:t> </w:t>
      </w:r>
      <w:r>
        <w:rPr>
          <w:spacing w:val="-2"/>
        </w:rPr>
        <w:t>s'utilitzin </w:t>
      </w:r>
      <w:r>
        <w:rPr/>
        <w:t>hauran de ser aprovats per la direcció d'obra.</w:t>
      </w:r>
    </w:p>
    <w:p>
      <w:pPr>
        <w:pStyle w:val="BodyText"/>
        <w:spacing w:before="128"/>
      </w:pPr>
    </w:p>
    <w:p>
      <w:pPr>
        <w:pStyle w:val="BodyText"/>
        <w:spacing w:line="360" w:lineRule="auto"/>
        <w:ind w:left="165" w:right="158" w:firstLine="59"/>
        <w:jc w:val="both"/>
      </w:pPr>
      <w:r>
        <w:rPr>
          <w:spacing w:val="-4"/>
        </w:rPr>
        <w:t>El</w:t>
      </w:r>
      <w:r>
        <w:rPr>
          <w:spacing w:val="-5"/>
        </w:rPr>
        <w:t> </w:t>
      </w:r>
      <w:r>
        <w:rPr>
          <w:spacing w:val="-4"/>
        </w:rPr>
        <w:t>contractista</w:t>
      </w:r>
      <w:r>
        <w:rPr>
          <w:spacing w:val="-6"/>
        </w:rPr>
        <w:t> </w:t>
      </w:r>
      <w:r>
        <w:rPr>
          <w:spacing w:val="-4"/>
        </w:rPr>
        <w:t>ha</w:t>
      </w:r>
      <w:r>
        <w:rPr>
          <w:spacing w:val="-9"/>
        </w:rPr>
        <w:t> </w:t>
      </w:r>
      <w:r>
        <w:rPr>
          <w:spacing w:val="-4"/>
        </w:rPr>
        <w:t>de</w:t>
      </w:r>
      <w:r>
        <w:rPr>
          <w:spacing w:val="-9"/>
        </w:rPr>
        <w:t> </w:t>
      </w:r>
      <w:r>
        <w:rPr>
          <w:spacing w:val="-4"/>
        </w:rPr>
        <w:t>mantenir als talls de</w:t>
      </w:r>
      <w:r>
        <w:rPr>
          <w:spacing w:val="-6"/>
        </w:rPr>
        <w:t> </w:t>
      </w:r>
      <w:r>
        <w:rPr>
          <w:spacing w:val="-4"/>
        </w:rPr>
        <w:t>treball</w:t>
      </w:r>
      <w:r>
        <w:rPr>
          <w:spacing w:val="-7"/>
        </w:rPr>
        <w:t> </w:t>
      </w:r>
      <w:r>
        <w:rPr>
          <w:spacing w:val="-4"/>
        </w:rPr>
        <w:t>un</w:t>
      </w:r>
      <w:r>
        <w:rPr>
          <w:spacing w:val="-6"/>
        </w:rPr>
        <w:t> </w:t>
      </w:r>
      <w:r>
        <w:rPr>
          <w:spacing w:val="-4"/>
        </w:rPr>
        <w:t>superfluidificant que, prèviament, ha</w:t>
      </w:r>
      <w:r>
        <w:rPr>
          <w:spacing w:val="-6"/>
        </w:rPr>
        <w:t> </w:t>
      </w:r>
      <w:r>
        <w:rPr>
          <w:spacing w:val="-4"/>
        </w:rPr>
        <w:t>d'haver </w:t>
      </w:r>
      <w:r>
        <w:rPr/>
        <w:t>estat</w:t>
      </w:r>
      <w:r>
        <w:rPr>
          <w:spacing w:val="-16"/>
        </w:rPr>
        <w:t> </w:t>
      </w:r>
      <w:r>
        <w:rPr/>
        <w:t>assajat,</w:t>
      </w:r>
      <w:r>
        <w:rPr>
          <w:spacing w:val="-15"/>
        </w:rPr>
        <w:t> </w:t>
      </w:r>
      <w:r>
        <w:rPr/>
        <w:t>per</w:t>
      </w:r>
      <w:r>
        <w:rPr>
          <w:spacing w:val="-15"/>
        </w:rPr>
        <w:t> </w:t>
      </w:r>
      <w:r>
        <w:rPr/>
        <w:t>barrejar-lo</w:t>
      </w:r>
      <w:r>
        <w:rPr>
          <w:spacing w:val="-16"/>
        </w:rPr>
        <w:t> </w:t>
      </w:r>
      <w:r>
        <w:rPr/>
        <w:t>amb</w:t>
      </w:r>
      <w:r>
        <w:rPr>
          <w:spacing w:val="-15"/>
        </w:rPr>
        <w:t> </w:t>
      </w:r>
      <w:r>
        <w:rPr/>
        <w:t>el</w:t>
      </w:r>
      <w:r>
        <w:rPr>
          <w:spacing w:val="-15"/>
        </w:rPr>
        <w:t> </w:t>
      </w:r>
      <w:r>
        <w:rPr/>
        <w:t>formigó</w:t>
      </w:r>
      <w:r>
        <w:rPr>
          <w:spacing w:val="-15"/>
        </w:rPr>
        <w:t> </w:t>
      </w:r>
      <w:r>
        <w:rPr/>
        <w:t>en</w:t>
      </w:r>
      <w:r>
        <w:rPr>
          <w:spacing w:val="-16"/>
        </w:rPr>
        <w:t> </w:t>
      </w:r>
      <w:r>
        <w:rPr/>
        <w:t>cas</w:t>
      </w:r>
      <w:r>
        <w:rPr>
          <w:spacing w:val="-14"/>
        </w:rPr>
        <w:t> </w:t>
      </w:r>
      <w:r>
        <w:rPr/>
        <w:t>que</w:t>
      </w:r>
      <w:r>
        <w:rPr>
          <w:spacing w:val="-15"/>
        </w:rPr>
        <w:t> </w:t>
      </w:r>
      <w:r>
        <w:rPr/>
        <w:t>s'excedís</w:t>
      </w:r>
      <w:r>
        <w:rPr>
          <w:spacing w:val="-15"/>
        </w:rPr>
        <w:t> </w:t>
      </w:r>
      <w:r>
        <w:rPr/>
        <w:t>la</w:t>
      </w:r>
      <w:r>
        <w:rPr>
          <w:spacing w:val="-15"/>
        </w:rPr>
        <w:t> </w:t>
      </w:r>
      <w:r>
        <w:rPr/>
        <w:t>tolerància</w:t>
      </w:r>
      <w:r>
        <w:rPr>
          <w:spacing w:val="-15"/>
        </w:rPr>
        <w:t> </w:t>
      </w:r>
      <w:r>
        <w:rPr/>
        <w:t>a</w:t>
      </w:r>
      <w:r>
        <w:rPr>
          <w:spacing w:val="-14"/>
        </w:rPr>
        <w:t> </w:t>
      </w:r>
      <w:r>
        <w:rPr/>
        <w:t>l'assentament del conus Abrams per defecte. La direcció d'obra podrà rebutjar el camió que vingués amb aquest defecte d'assentament o bé podrà obligar el contractista a utilitzar el superfluidificant sense cap dret a prercebre cap abonament.</w:t>
      </w:r>
    </w:p>
    <w:p>
      <w:pPr>
        <w:pStyle w:val="BodyText"/>
        <w:spacing w:before="125"/>
      </w:pPr>
    </w:p>
    <w:p>
      <w:pPr>
        <w:pStyle w:val="BodyText"/>
        <w:spacing w:line="360" w:lineRule="auto"/>
        <w:ind w:left="165" w:right="163"/>
        <w:jc w:val="both"/>
      </w:pPr>
      <w:r>
        <w:rPr/>
        <w:t>No</w:t>
      </w:r>
      <w:r>
        <w:rPr>
          <w:spacing w:val="-15"/>
        </w:rPr>
        <w:t> </w:t>
      </w:r>
      <w:r>
        <w:rPr/>
        <w:t>es</w:t>
      </w:r>
      <w:r>
        <w:rPr>
          <w:spacing w:val="-13"/>
        </w:rPr>
        <w:t> </w:t>
      </w:r>
      <w:r>
        <w:rPr/>
        <w:t>pot</w:t>
      </w:r>
      <w:r>
        <w:rPr>
          <w:spacing w:val="-13"/>
        </w:rPr>
        <w:t> </w:t>
      </w:r>
      <w:r>
        <w:rPr/>
        <w:t>iniciar</w:t>
      </w:r>
      <w:r>
        <w:rPr>
          <w:spacing w:val="-11"/>
        </w:rPr>
        <w:t> </w:t>
      </w:r>
      <w:r>
        <w:rPr/>
        <w:t>el</w:t>
      </w:r>
      <w:r>
        <w:rPr>
          <w:spacing w:val="-14"/>
        </w:rPr>
        <w:t> </w:t>
      </w:r>
      <w:r>
        <w:rPr/>
        <w:t>formigonat</w:t>
      </w:r>
      <w:r>
        <w:rPr>
          <w:spacing w:val="-13"/>
        </w:rPr>
        <w:t> </w:t>
      </w:r>
      <w:r>
        <w:rPr/>
        <w:t>sense</w:t>
      </w:r>
      <w:r>
        <w:rPr>
          <w:spacing w:val="-13"/>
        </w:rPr>
        <w:t> </w:t>
      </w:r>
      <w:r>
        <w:rPr/>
        <w:t>l'aprovació</w:t>
      </w:r>
      <w:r>
        <w:rPr>
          <w:spacing w:val="-15"/>
        </w:rPr>
        <w:t> </w:t>
      </w:r>
      <w:r>
        <w:rPr/>
        <w:t>per</w:t>
      </w:r>
      <w:r>
        <w:rPr>
          <w:spacing w:val="-11"/>
        </w:rPr>
        <w:t> </w:t>
      </w:r>
      <w:r>
        <w:rPr/>
        <w:t>part</w:t>
      </w:r>
      <w:r>
        <w:rPr>
          <w:spacing w:val="-13"/>
        </w:rPr>
        <w:t> </w:t>
      </w:r>
      <w:r>
        <w:rPr/>
        <w:t>de</w:t>
      </w:r>
      <w:r>
        <w:rPr>
          <w:spacing w:val="-12"/>
        </w:rPr>
        <w:t> </w:t>
      </w:r>
      <w:r>
        <w:rPr/>
        <w:t>la</w:t>
      </w:r>
      <w:r>
        <w:rPr>
          <w:spacing w:val="-13"/>
        </w:rPr>
        <w:t> </w:t>
      </w:r>
      <w:r>
        <w:rPr/>
        <w:t>direcció</w:t>
      </w:r>
      <w:r>
        <w:rPr>
          <w:spacing w:val="-12"/>
        </w:rPr>
        <w:t> </w:t>
      </w:r>
      <w:r>
        <w:rPr/>
        <w:t>d'obra</w:t>
      </w:r>
      <w:r>
        <w:rPr>
          <w:spacing w:val="-15"/>
        </w:rPr>
        <w:t> </w:t>
      </w:r>
      <w:r>
        <w:rPr/>
        <w:t>de</w:t>
      </w:r>
      <w:r>
        <w:rPr>
          <w:spacing w:val="-15"/>
        </w:rPr>
        <w:t> </w:t>
      </w:r>
      <w:r>
        <w:rPr/>
        <w:t>la</w:t>
      </w:r>
      <w:r>
        <w:rPr>
          <w:spacing w:val="-13"/>
        </w:rPr>
        <w:t> </w:t>
      </w:r>
      <w:r>
        <w:rPr/>
        <w:t>dosificació, el mètode de transport i la posada en obra.</w:t>
      </w:r>
    </w:p>
    <w:p>
      <w:pPr>
        <w:pStyle w:val="BodyText"/>
        <w:spacing w:before="128"/>
      </w:pPr>
    </w:p>
    <w:p>
      <w:pPr>
        <w:pStyle w:val="BodyText"/>
        <w:spacing w:line="360" w:lineRule="auto"/>
        <w:ind w:left="165" w:right="162"/>
        <w:jc w:val="both"/>
      </w:pPr>
      <w:r>
        <w:rPr/>
        <w:t>Assaigs</w:t>
      </w:r>
      <w:r>
        <w:rPr>
          <w:spacing w:val="-16"/>
        </w:rPr>
        <w:t> </w:t>
      </w:r>
      <w:r>
        <w:rPr/>
        <w:t>de</w:t>
      </w:r>
      <w:r>
        <w:rPr>
          <w:spacing w:val="-15"/>
        </w:rPr>
        <w:t> </w:t>
      </w:r>
      <w:r>
        <w:rPr/>
        <w:t>control-</w:t>
      </w:r>
      <w:r>
        <w:rPr>
          <w:spacing w:val="75"/>
        </w:rPr>
        <w:t>  </w:t>
      </w:r>
      <w:r>
        <w:rPr/>
        <w:t>D'acord</w:t>
      </w:r>
      <w:r>
        <w:rPr>
          <w:spacing w:val="-16"/>
        </w:rPr>
        <w:t> </w:t>
      </w:r>
      <w:r>
        <w:rPr/>
        <w:t>amb</w:t>
      </w:r>
      <w:r>
        <w:rPr>
          <w:spacing w:val="-15"/>
        </w:rPr>
        <w:t> </w:t>
      </w:r>
      <w:r>
        <w:rPr/>
        <w:t>allò</w:t>
      </w:r>
      <w:r>
        <w:rPr>
          <w:spacing w:val="-14"/>
        </w:rPr>
        <w:t> </w:t>
      </w:r>
      <w:r>
        <w:rPr/>
        <w:t>prescrit</w:t>
      </w:r>
      <w:r>
        <w:rPr>
          <w:spacing w:val="-16"/>
        </w:rPr>
        <w:t> </w:t>
      </w:r>
      <w:r>
        <w:rPr/>
        <w:t>a</w:t>
      </w:r>
      <w:r>
        <w:rPr>
          <w:spacing w:val="-15"/>
        </w:rPr>
        <w:t> </w:t>
      </w:r>
      <w:r>
        <w:rPr/>
        <w:t>la</w:t>
      </w:r>
      <w:r>
        <w:rPr>
          <w:spacing w:val="-15"/>
        </w:rPr>
        <w:t> </w:t>
      </w:r>
      <w:r>
        <w:rPr/>
        <w:t>instrucció</w:t>
      </w:r>
      <w:r>
        <w:rPr>
          <w:spacing w:val="-16"/>
        </w:rPr>
        <w:t> </w:t>
      </w:r>
      <w:r>
        <w:rPr/>
        <w:t>EH-91,</w:t>
      </w:r>
      <w:r>
        <w:rPr>
          <w:spacing w:val="-15"/>
        </w:rPr>
        <w:t> </w:t>
      </w:r>
      <w:r>
        <w:rPr/>
        <w:t>els</w:t>
      </w:r>
      <w:r>
        <w:rPr>
          <w:spacing w:val="-14"/>
        </w:rPr>
        <w:t> </w:t>
      </w:r>
      <w:r>
        <w:rPr/>
        <w:t>assaigs</w:t>
      </w:r>
      <w:r>
        <w:rPr>
          <w:spacing w:val="-16"/>
        </w:rPr>
        <w:t> </w:t>
      </w:r>
      <w:r>
        <w:rPr/>
        <w:t>de</w:t>
      </w:r>
      <w:r>
        <w:rPr>
          <w:spacing w:val="-15"/>
        </w:rPr>
        <w:t> </w:t>
      </w:r>
      <w:r>
        <w:rPr/>
        <w:t>control</w:t>
      </w:r>
      <w:r>
        <w:rPr>
          <w:spacing w:val="-15"/>
        </w:rPr>
        <w:t> </w:t>
      </w:r>
      <w:r>
        <w:rPr/>
        <w:t>de formigons s'han de fer al nivells següents:</w:t>
      </w:r>
    </w:p>
    <w:p>
      <w:pPr>
        <w:pStyle w:val="BodyText"/>
        <w:spacing w:before="125"/>
      </w:pPr>
    </w:p>
    <w:p>
      <w:pPr>
        <w:pStyle w:val="BodyText"/>
        <w:spacing w:line="360" w:lineRule="auto" w:before="1"/>
        <w:ind w:left="884" w:right="4364"/>
      </w:pPr>
      <w:r>
        <w:rPr/>
        <w:t>Formigons</w:t>
      </w:r>
      <w:r>
        <w:rPr>
          <w:spacing w:val="-16"/>
        </w:rPr>
        <w:t> </w:t>
      </w:r>
      <w:r>
        <w:rPr/>
        <w:t>tipus</w:t>
      </w:r>
      <w:r>
        <w:rPr>
          <w:spacing w:val="-15"/>
        </w:rPr>
        <w:t> </w:t>
      </w:r>
      <w:r>
        <w:rPr/>
        <w:t>B</w:t>
      </w:r>
      <w:r>
        <w:rPr>
          <w:spacing w:val="-15"/>
        </w:rPr>
        <w:t> </w:t>
      </w:r>
      <w:r>
        <w:rPr/>
        <w:t>i</w:t>
      </w:r>
      <w:r>
        <w:rPr>
          <w:spacing w:val="-16"/>
        </w:rPr>
        <w:t> </w:t>
      </w:r>
      <w:r>
        <w:rPr/>
        <w:t>C</w:t>
      </w:r>
      <w:r>
        <w:rPr>
          <w:spacing w:val="11"/>
        </w:rPr>
        <w:t> </w:t>
      </w:r>
      <w:r>
        <w:rPr/>
        <w:t>Nivell</w:t>
      </w:r>
      <w:r>
        <w:rPr>
          <w:spacing w:val="-15"/>
        </w:rPr>
        <w:t> </w:t>
      </w:r>
      <w:r>
        <w:rPr/>
        <w:t>normal. Formigons</w:t>
      </w:r>
      <w:r>
        <w:rPr>
          <w:spacing w:val="-3"/>
        </w:rPr>
        <w:t> </w:t>
      </w:r>
      <w:r>
        <w:rPr/>
        <w:t>tipus</w:t>
      </w:r>
      <w:r>
        <w:rPr>
          <w:spacing w:val="-3"/>
        </w:rPr>
        <w:t> </w:t>
      </w:r>
      <w:r>
        <w:rPr/>
        <w:t>D</w:t>
      </w:r>
      <w:r>
        <w:rPr>
          <w:spacing w:val="-5"/>
        </w:rPr>
        <w:t> </w:t>
      </w:r>
      <w:r>
        <w:rPr/>
        <w:t>i</w:t>
      </w:r>
      <w:r>
        <w:rPr>
          <w:spacing w:val="-5"/>
        </w:rPr>
        <w:t> </w:t>
      </w:r>
      <w:r>
        <w:rPr/>
        <w:t>E</w:t>
      </w:r>
      <w:r>
        <w:rPr>
          <w:spacing w:val="37"/>
        </w:rPr>
        <w:t> </w:t>
      </w:r>
      <w:r>
        <w:rPr/>
        <w:t>Nivell</w:t>
      </w:r>
      <w:r>
        <w:rPr>
          <w:spacing w:val="-5"/>
        </w:rPr>
        <w:t> </w:t>
      </w:r>
      <w:r>
        <w:rPr/>
        <w:t>intens.</w:t>
      </w:r>
    </w:p>
    <w:p>
      <w:pPr>
        <w:pStyle w:val="BodyText"/>
        <w:spacing w:before="125"/>
      </w:pPr>
    </w:p>
    <w:p>
      <w:pPr>
        <w:pStyle w:val="BodyText"/>
        <w:spacing w:line="360" w:lineRule="auto"/>
        <w:ind w:left="165" w:right="160"/>
        <w:jc w:val="both"/>
      </w:pPr>
      <w:r>
        <w:rPr/>
        <w:t>Si</w:t>
      </w:r>
      <w:r>
        <w:rPr>
          <w:spacing w:val="-9"/>
        </w:rPr>
        <w:t> </w:t>
      </w:r>
      <w:r>
        <w:rPr/>
        <w:t>es</w:t>
      </w:r>
      <w:r>
        <w:rPr>
          <w:spacing w:val="-9"/>
        </w:rPr>
        <w:t> </w:t>
      </w:r>
      <w:r>
        <w:rPr/>
        <w:t>pretén</w:t>
      </w:r>
      <w:r>
        <w:rPr>
          <w:spacing w:val="-9"/>
        </w:rPr>
        <w:t> </w:t>
      </w:r>
      <w:r>
        <w:rPr/>
        <w:t>emprar</w:t>
      </w:r>
      <w:r>
        <w:rPr>
          <w:spacing w:val="-9"/>
        </w:rPr>
        <w:t> </w:t>
      </w:r>
      <w:r>
        <w:rPr/>
        <w:t>formigó</w:t>
      </w:r>
      <w:r>
        <w:rPr>
          <w:spacing w:val="-9"/>
        </w:rPr>
        <w:t> </w:t>
      </w:r>
      <w:r>
        <w:rPr/>
        <w:t>preparat</w:t>
      </w:r>
      <w:r>
        <w:rPr>
          <w:spacing w:val="-9"/>
        </w:rPr>
        <w:t> </w:t>
      </w:r>
      <w:r>
        <w:rPr/>
        <w:t>el</w:t>
      </w:r>
      <w:r>
        <w:rPr>
          <w:spacing w:val="-9"/>
        </w:rPr>
        <w:t> </w:t>
      </w:r>
      <w:r>
        <w:rPr/>
        <w:t>contractista</w:t>
      </w:r>
      <w:r>
        <w:rPr>
          <w:spacing w:val="-9"/>
        </w:rPr>
        <w:t> </w:t>
      </w:r>
      <w:r>
        <w:rPr/>
        <w:t>haurà</w:t>
      </w:r>
      <w:r>
        <w:rPr>
          <w:spacing w:val="-10"/>
        </w:rPr>
        <w:t> </w:t>
      </w:r>
      <w:r>
        <w:rPr/>
        <w:t>d'aportar</w:t>
      </w:r>
      <w:r>
        <w:rPr>
          <w:spacing w:val="-7"/>
        </w:rPr>
        <w:t> </w:t>
      </w:r>
      <w:r>
        <w:rPr/>
        <w:t>amb</w:t>
      </w:r>
      <w:r>
        <w:rPr>
          <w:spacing w:val="-10"/>
        </w:rPr>
        <w:t> </w:t>
      </w:r>
      <w:r>
        <w:rPr/>
        <w:t>antelació</w:t>
      </w:r>
      <w:r>
        <w:rPr>
          <w:spacing w:val="-9"/>
        </w:rPr>
        <w:t> </w:t>
      </w:r>
      <w:r>
        <w:rPr/>
        <w:t>suficient</w:t>
      </w:r>
      <w:r>
        <w:rPr>
          <w:spacing w:val="-7"/>
        </w:rPr>
        <w:t> </w:t>
      </w:r>
      <w:r>
        <w:rPr/>
        <w:t>al director d'obra</w:t>
      </w:r>
      <w:r>
        <w:rPr>
          <w:spacing w:val="-3"/>
        </w:rPr>
        <w:t> </w:t>
      </w:r>
      <w:r>
        <w:rPr/>
        <w:t>i</w:t>
      </w:r>
      <w:r>
        <w:rPr>
          <w:spacing w:val="-2"/>
        </w:rPr>
        <w:t> </w:t>
      </w:r>
      <w:r>
        <w:rPr/>
        <w:t>sotmetre</w:t>
      </w:r>
      <w:r>
        <w:rPr>
          <w:spacing w:val="-5"/>
        </w:rPr>
        <w:t> </w:t>
      </w:r>
      <w:r>
        <w:rPr/>
        <w:t>a</w:t>
      </w:r>
      <w:r>
        <w:rPr>
          <w:spacing w:val="-3"/>
        </w:rPr>
        <w:t> </w:t>
      </w:r>
      <w:r>
        <w:rPr/>
        <w:t>la</w:t>
      </w:r>
      <w:r>
        <w:rPr>
          <w:spacing w:val="-3"/>
        </w:rPr>
        <w:t> </w:t>
      </w:r>
      <w:r>
        <w:rPr/>
        <w:t>seva aprovació la</w:t>
      </w:r>
      <w:r>
        <w:rPr>
          <w:spacing w:val="-3"/>
        </w:rPr>
        <w:t> </w:t>
      </w:r>
      <w:r>
        <w:rPr/>
        <w:t>documentació següent:</w:t>
      </w:r>
    </w:p>
    <w:p>
      <w:pPr>
        <w:pStyle w:val="BodyText"/>
      </w:pPr>
    </w:p>
    <w:p>
      <w:pPr>
        <w:pStyle w:val="BodyText"/>
      </w:pPr>
    </w:p>
    <w:p>
      <w:pPr>
        <w:pStyle w:val="BodyText"/>
        <w:spacing w:before="1"/>
      </w:pPr>
    </w:p>
    <w:p>
      <w:pPr>
        <w:pStyle w:val="BodyText"/>
        <w:spacing w:before="1"/>
        <w:ind w:left="884"/>
      </w:pPr>
      <w:r>
        <w:rPr>
          <w:spacing w:val="-2"/>
        </w:rPr>
        <w:t>Planta</w:t>
      </w:r>
      <w:r>
        <w:rPr>
          <w:spacing w:val="-9"/>
        </w:rPr>
        <w:t> </w:t>
      </w:r>
      <w:r>
        <w:rPr>
          <w:spacing w:val="-2"/>
        </w:rPr>
        <w:t>preparadora:</w:t>
      </w:r>
    </w:p>
    <w:p>
      <w:pPr>
        <w:pStyle w:val="BodyText"/>
        <w:spacing w:before="252"/>
      </w:pPr>
    </w:p>
    <w:p>
      <w:pPr>
        <w:pStyle w:val="BodyText"/>
        <w:ind w:left="884"/>
      </w:pPr>
      <w:r>
        <w:rPr>
          <w:spacing w:val="-2"/>
        </w:rPr>
        <w:t>Propietari</w:t>
      </w:r>
      <w:r>
        <w:rPr>
          <w:spacing w:val="-7"/>
        </w:rPr>
        <w:t> </w:t>
      </w:r>
      <w:r>
        <w:rPr>
          <w:spacing w:val="-2"/>
        </w:rPr>
        <w:t>o</w:t>
      </w:r>
      <w:r>
        <w:rPr>
          <w:spacing w:val="-5"/>
        </w:rPr>
        <w:t> </w:t>
      </w:r>
      <w:r>
        <w:rPr>
          <w:spacing w:val="-2"/>
        </w:rPr>
        <w:t>raó</w:t>
      </w:r>
      <w:r>
        <w:rPr>
          <w:spacing w:val="-8"/>
        </w:rPr>
        <w:t> </w:t>
      </w:r>
      <w:r>
        <w:rPr>
          <w:spacing w:val="-2"/>
        </w:rPr>
        <w:t>social</w:t>
      </w:r>
      <w:r>
        <w:rPr>
          <w:spacing w:val="-7"/>
        </w:rPr>
        <w:t> </w:t>
      </w:r>
      <w:r>
        <w:rPr>
          <w:spacing w:val="-2"/>
        </w:rPr>
        <w:t>(nom</w:t>
      </w:r>
      <w:r>
        <w:rPr>
          <w:spacing w:val="-4"/>
        </w:rPr>
        <w:t> </w:t>
      </w:r>
      <w:r>
        <w:rPr>
          <w:spacing w:val="-2"/>
        </w:rPr>
        <w:t>i</w:t>
      </w:r>
      <w:r>
        <w:rPr>
          <w:spacing w:val="-7"/>
        </w:rPr>
        <w:t> </w:t>
      </w:r>
      <w:r>
        <w:rPr>
          <w:spacing w:val="-2"/>
        </w:rPr>
        <w:t>cognoms,</w:t>
      </w:r>
      <w:r>
        <w:rPr>
          <w:spacing w:val="-4"/>
        </w:rPr>
        <w:t> </w:t>
      </w:r>
      <w:r>
        <w:rPr>
          <w:spacing w:val="-2"/>
        </w:rPr>
        <w:t>direcció</w:t>
      </w:r>
      <w:r>
        <w:rPr>
          <w:spacing w:val="-6"/>
        </w:rPr>
        <w:t> </w:t>
      </w:r>
      <w:r>
        <w:rPr>
          <w:spacing w:val="-2"/>
        </w:rPr>
        <w:t>postal,</w:t>
      </w:r>
      <w:r>
        <w:rPr>
          <w:spacing w:val="-6"/>
        </w:rPr>
        <w:t> </w:t>
      </w:r>
      <w:r>
        <w:rPr>
          <w:spacing w:val="-2"/>
        </w:rPr>
        <w:t>número</w:t>
      </w:r>
      <w:r>
        <w:rPr>
          <w:spacing w:val="-5"/>
        </w:rPr>
        <w:t> </w:t>
      </w:r>
      <w:r>
        <w:rPr>
          <w:spacing w:val="-2"/>
        </w:rPr>
        <w:t>de</w:t>
      </w:r>
      <w:r>
        <w:rPr>
          <w:spacing w:val="-5"/>
        </w:rPr>
        <w:t> </w:t>
      </w:r>
      <w:r>
        <w:rPr>
          <w:spacing w:val="-2"/>
        </w:rPr>
        <w:t>telèfon)</w:t>
      </w:r>
    </w:p>
    <w:p>
      <w:pPr>
        <w:pStyle w:val="BodyText"/>
        <w:spacing w:before="252"/>
      </w:pPr>
    </w:p>
    <w:p>
      <w:pPr>
        <w:pStyle w:val="BodyText"/>
        <w:spacing w:line="360" w:lineRule="auto" w:before="1"/>
        <w:ind w:left="885" w:right="158" w:hanging="1"/>
        <w:jc w:val="both"/>
      </w:pPr>
      <w:r>
        <w:rPr>
          <w:spacing w:val="-4"/>
        </w:rPr>
        <w:t>Composició</w:t>
      </w:r>
      <w:r>
        <w:rPr>
          <w:spacing w:val="-7"/>
        </w:rPr>
        <w:t> </w:t>
      </w:r>
      <w:r>
        <w:rPr>
          <w:spacing w:val="-4"/>
        </w:rPr>
        <w:t>de</w:t>
      </w:r>
      <w:r>
        <w:rPr>
          <w:spacing w:val="-7"/>
        </w:rPr>
        <w:t> </w:t>
      </w:r>
      <w:r>
        <w:rPr>
          <w:spacing w:val="-4"/>
        </w:rPr>
        <w:t>la</w:t>
      </w:r>
      <w:r>
        <w:rPr>
          <w:spacing w:val="-7"/>
        </w:rPr>
        <w:t> </w:t>
      </w:r>
      <w:r>
        <w:rPr>
          <w:spacing w:val="-4"/>
        </w:rPr>
        <w:t>planta: Aplec</w:t>
      </w:r>
      <w:r>
        <w:rPr>
          <w:spacing w:val="-8"/>
        </w:rPr>
        <w:t> </w:t>
      </w:r>
      <w:r>
        <w:rPr>
          <w:spacing w:val="-4"/>
        </w:rPr>
        <w:t>de</w:t>
      </w:r>
      <w:r>
        <w:rPr>
          <w:spacing w:val="-7"/>
        </w:rPr>
        <w:t> </w:t>
      </w:r>
      <w:r>
        <w:rPr>
          <w:spacing w:val="-4"/>
        </w:rPr>
        <w:t>granulats (nombre</w:t>
      </w:r>
      <w:r>
        <w:rPr>
          <w:spacing w:val="-7"/>
        </w:rPr>
        <w:t> </w:t>
      </w:r>
      <w:r>
        <w:rPr>
          <w:spacing w:val="-4"/>
        </w:rPr>
        <w:t>i</w:t>
      </w:r>
      <w:r>
        <w:rPr>
          <w:spacing w:val="-6"/>
        </w:rPr>
        <w:t> </w:t>
      </w:r>
      <w:r>
        <w:rPr>
          <w:spacing w:val="-4"/>
        </w:rPr>
        <w:t>capacitat</w:t>
      </w:r>
      <w:r>
        <w:rPr>
          <w:spacing w:val="-7"/>
        </w:rPr>
        <w:t> </w:t>
      </w:r>
      <w:r>
        <w:rPr>
          <w:spacing w:val="-4"/>
        </w:rPr>
        <w:t>de</w:t>
      </w:r>
      <w:r>
        <w:rPr>
          <w:spacing w:val="-7"/>
        </w:rPr>
        <w:t> </w:t>
      </w:r>
      <w:r>
        <w:rPr>
          <w:spacing w:val="-4"/>
        </w:rPr>
        <w:t>cadascun);</w:t>
      </w:r>
      <w:r>
        <w:rPr>
          <w:spacing w:val="-7"/>
        </w:rPr>
        <w:t> </w:t>
      </w:r>
      <w:r>
        <w:rPr>
          <w:spacing w:val="-4"/>
        </w:rPr>
        <w:t>tremuges </w:t>
      </w:r>
      <w:r>
        <w:rPr/>
        <w:t>de predosificació; sistema de dosificació i exactitut d'aquest; dispositius de càrrega; mesclador</w:t>
      </w:r>
      <w:r>
        <w:rPr>
          <w:spacing w:val="-11"/>
        </w:rPr>
        <w:t> </w:t>
      </w:r>
      <w:r>
        <w:rPr/>
        <w:t>(marca</w:t>
      </w:r>
      <w:r>
        <w:rPr>
          <w:spacing w:val="-12"/>
        </w:rPr>
        <w:t> </w:t>
      </w:r>
      <w:r>
        <w:rPr/>
        <w:t>de</w:t>
      </w:r>
      <w:r>
        <w:rPr>
          <w:spacing w:val="-12"/>
        </w:rPr>
        <w:t> </w:t>
      </w:r>
      <w:r>
        <w:rPr/>
        <w:t>fabricant</w:t>
      </w:r>
      <w:r>
        <w:rPr>
          <w:spacing w:val="-12"/>
        </w:rPr>
        <w:t> </w:t>
      </w:r>
      <w:r>
        <w:rPr/>
        <w:t>i</w:t>
      </w:r>
      <w:r>
        <w:rPr>
          <w:spacing w:val="-13"/>
        </w:rPr>
        <w:t> </w:t>
      </w:r>
      <w:r>
        <w:rPr/>
        <w:t>model,</w:t>
      </w:r>
      <w:r>
        <w:rPr>
          <w:spacing w:val="-10"/>
        </w:rPr>
        <w:t> </w:t>
      </w:r>
      <w:r>
        <w:rPr/>
        <w:t>tipus,</w:t>
      </w:r>
      <w:r>
        <w:rPr>
          <w:spacing w:val="-10"/>
        </w:rPr>
        <w:t> </w:t>
      </w:r>
      <w:r>
        <w:rPr/>
        <w:t>capacitat</w:t>
      </w:r>
      <w:r>
        <w:rPr>
          <w:spacing w:val="-12"/>
        </w:rPr>
        <w:t> </w:t>
      </w:r>
      <w:r>
        <w:rPr/>
        <w:t>de</w:t>
      </w:r>
      <w:r>
        <w:rPr>
          <w:spacing w:val="-13"/>
        </w:rPr>
        <w:t> </w:t>
      </w:r>
      <w:r>
        <w:rPr/>
        <w:t>pastada,</w:t>
      </w:r>
      <w:r>
        <w:rPr>
          <w:spacing w:val="-10"/>
        </w:rPr>
        <w:t> </w:t>
      </w:r>
      <w:r>
        <w:rPr/>
        <w:t>temps</w:t>
      </w:r>
      <w:r>
        <w:rPr>
          <w:spacing w:val="-14"/>
        </w:rPr>
        <w:t> </w:t>
      </w:r>
      <w:r>
        <w:rPr/>
        <w:t>de</w:t>
      </w:r>
      <w:r>
        <w:rPr>
          <w:spacing w:val="-13"/>
        </w:rPr>
        <w:t> </w:t>
      </w:r>
      <w:r>
        <w:rPr/>
        <w:t>pastada,</w:t>
      </w:r>
    </w:p>
    <w:p>
      <w:pPr>
        <w:pStyle w:val="BodyText"/>
        <w:spacing w:after="0" w:line="360" w:lineRule="auto"/>
        <w:jc w:val="both"/>
        <w:sectPr>
          <w:pgSz w:w="11910" w:h="16840"/>
          <w:pgMar w:header="723" w:footer="690" w:top="1600" w:bottom="880" w:left="1275" w:right="1275"/>
        </w:sectPr>
      </w:pPr>
    </w:p>
    <w:p>
      <w:pPr>
        <w:pStyle w:val="BodyText"/>
        <w:spacing w:line="360" w:lineRule="auto" w:before="83"/>
        <w:ind w:left="885" w:right="158"/>
        <w:jc w:val="both"/>
      </w:pPr>
      <w:r>
        <w:rPr>
          <w:spacing w:val="-2"/>
        </w:rPr>
        <w:t>producció</w:t>
      </w:r>
      <w:r>
        <w:rPr>
          <w:spacing w:val="-14"/>
        </w:rPr>
        <w:t> </w:t>
      </w:r>
      <w:r>
        <w:rPr>
          <w:spacing w:val="-2"/>
        </w:rPr>
        <w:t>horària,</w:t>
      </w:r>
      <w:r>
        <w:rPr>
          <w:spacing w:val="-13"/>
        </w:rPr>
        <w:t> </w:t>
      </w:r>
      <w:r>
        <w:rPr>
          <w:spacing w:val="-2"/>
        </w:rPr>
        <w:t>comandament</w:t>
      </w:r>
      <w:r>
        <w:rPr>
          <w:spacing w:val="-13"/>
        </w:rPr>
        <w:t> </w:t>
      </w:r>
      <w:r>
        <w:rPr>
          <w:spacing w:val="-2"/>
        </w:rPr>
        <w:t>i</w:t>
      </w:r>
      <w:r>
        <w:rPr>
          <w:spacing w:val="-14"/>
        </w:rPr>
        <w:t> </w:t>
      </w:r>
      <w:r>
        <w:rPr>
          <w:spacing w:val="-2"/>
        </w:rPr>
        <w:t>control,</w:t>
      </w:r>
      <w:r>
        <w:rPr>
          <w:spacing w:val="-13"/>
        </w:rPr>
        <w:t> </w:t>
      </w:r>
      <w:r>
        <w:rPr>
          <w:spacing w:val="-2"/>
        </w:rPr>
        <w:t>etc.);</w:t>
      </w:r>
      <w:r>
        <w:rPr>
          <w:spacing w:val="-13"/>
        </w:rPr>
        <w:t> </w:t>
      </w:r>
      <w:r>
        <w:rPr>
          <w:spacing w:val="-2"/>
        </w:rPr>
        <w:t>magatzems</w:t>
      </w:r>
      <w:r>
        <w:rPr>
          <w:spacing w:val="-13"/>
        </w:rPr>
        <w:t> </w:t>
      </w:r>
      <w:r>
        <w:rPr>
          <w:spacing w:val="-2"/>
        </w:rPr>
        <w:t>o</w:t>
      </w:r>
      <w:r>
        <w:rPr>
          <w:spacing w:val="-14"/>
        </w:rPr>
        <w:t> </w:t>
      </w:r>
      <w:r>
        <w:rPr>
          <w:spacing w:val="-2"/>
        </w:rPr>
        <w:t>sitges</w:t>
      </w:r>
      <w:r>
        <w:rPr>
          <w:spacing w:val="-13"/>
        </w:rPr>
        <w:t> </w:t>
      </w:r>
      <w:r>
        <w:rPr>
          <w:spacing w:val="-2"/>
        </w:rPr>
        <w:t>de</w:t>
      </w:r>
      <w:r>
        <w:rPr>
          <w:spacing w:val="-13"/>
        </w:rPr>
        <w:t> </w:t>
      </w:r>
      <w:r>
        <w:rPr>
          <w:spacing w:val="-2"/>
        </w:rPr>
        <w:t>ciment</w:t>
      </w:r>
      <w:r>
        <w:rPr>
          <w:spacing w:val="-14"/>
        </w:rPr>
        <w:t> </w:t>
      </w:r>
      <w:r>
        <w:rPr>
          <w:spacing w:val="-2"/>
        </w:rPr>
        <w:t>(nombre </w:t>
      </w:r>
      <w:r>
        <w:rPr/>
        <w:t>i</w:t>
      </w:r>
      <w:r>
        <w:rPr>
          <w:spacing w:val="-3"/>
        </w:rPr>
        <w:t> </w:t>
      </w:r>
      <w:r>
        <w:rPr/>
        <w:t>capacitat, origen</w:t>
      </w:r>
      <w:r>
        <w:rPr>
          <w:spacing w:val="-4"/>
        </w:rPr>
        <w:t> </w:t>
      </w:r>
      <w:r>
        <w:rPr/>
        <w:t>i</w:t>
      </w:r>
      <w:r>
        <w:rPr>
          <w:spacing w:val="-3"/>
        </w:rPr>
        <w:t> </w:t>
      </w:r>
      <w:r>
        <w:rPr/>
        <w:t>forma</w:t>
      </w:r>
      <w:r>
        <w:rPr>
          <w:spacing w:val="-4"/>
        </w:rPr>
        <w:t> </w:t>
      </w:r>
      <w:r>
        <w:rPr/>
        <w:t>de</w:t>
      </w:r>
      <w:r>
        <w:rPr>
          <w:spacing w:val="-1"/>
        </w:rPr>
        <w:t> </w:t>
      </w:r>
      <w:r>
        <w:rPr/>
        <w:t>transport</w:t>
      </w:r>
      <w:r>
        <w:rPr>
          <w:spacing w:val="-2"/>
        </w:rPr>
        <w:t> </w:t>
      </w:r>
      <w:r>
        <w:rPr/>
        <w:t>a</w:t>
      </w:r>
      <w:r>
        <w:rPr>
          <w:spacing w:val="-4"/>
        </w:rPr>
        <w:t> </w:t>
      </w:r>
      <w:r>
        <w:rPr/>
        <w:t>planta,</w:t>
      </w:r>
      <w:r>
        <w:rPr>
          <w:spacing w:val="-2"/>
        </w:rPr>
        <w:t> </w:t>
      </w:r>
      <w:r>
        <w:rPr/>
        <w:t>marca,</w:t>
      </w:r>
      <w:r>
        <w:rPr>
          <w:spacing w:val="-2"/>
        </w:rPr>
        <w:t> </w:t>
      </w:r>
      <w:r>
        <w:rPr/>
        <w:t>tipus i</w:t>
      </w:r>
      <w:r>
        <w:rPr>
          <w:spacing w:val="-3"/>
        </w:rPr>
        <w:t> </w:t>
      </w:r>
      <w:r>
        <w:rPr/>
        <w:t>qualitat,</w:t>
      </w:r>
      <w:r>
        <w:rPr>
          <w:spacing w:val="-2"/>
        </w:rPr>
        <w:t> </w:t>
      </w:r>
      <w:r>
        <w:rPr/>
        <w:t>etc.)</w:t>
      </w:r>
    </w:p>
    <w:p>
      <w:pPr>
        <w:pStyle w:val="BodyText"/>
        <w:spacing w:before="126"/>
      </w:pPr>
    </w:p>
    <w:p>
      <w:pPr>
        <w:pStyle w:val="BodyText"/>
        <w:spacing w:line="360" w:lineRule="auto"/>
        <w:ind w:left="885" w:right="159" w:hanging="1"/>
        <w:jc w:val="both"/>
      </w:pPr>
      <w:r>
        <w:rPr/>
        <w:t>Composició</w:t>
      </w:r>
      <w:r>
        <w:rPr>
          <w:spacing w:val="-2"/>
        </w:rPr>
        <w:t> </w:t>
      </w:r>
      <w:r>
        <w:rPr/>
        <w:t>del</w:t>
      </w:r>
      <w:r>
        <w:rPr>
          <w:spacing w:val="-3"/>
        </w:rPr>
        <w:t> </w:t>
      </w:r>
      <w:r>
        <w:rPr/>
        <w:t>laboratori</w:t>
      </w:r>
      <w:r>
        <w:rPr>
          <w:spacing w:val="-3"/>
        </w:rPr>
        <w:t> </w:t>
      </w:r>
      <w:r>
        <w:rPr/>
        <w:t>de</w:t>
      </w:r>
      <w:r>
        <w:rPr>
          <w:spacing w:val="-2"/>
        </w:rPr>
        <w:t> </w:t>
      </w:r>
      <w:r>
        <w:rPr/>
        <w:t>la</w:t>
      </w:r>
      <w:r>
        <w:rPr>
          <w:spacing w:val="-2"/>
        </w:rPr>
        <w:t> </w:t>
      </w:r>
      <w:r>
        <w:rPr/>
        <w:t>planta;</w:t>
      </w:r>
      <w:r>
        <w:rPr>
          <w:spacing w:val="-2"/>
        </w:rPr>
        <w:t> </w:t>
      </w:r>
      <w:r>
        <w:rPr/>
        <w:t>assaigs</w:t>
      </w:r>
      <w:r>
        <w:rPr>
          <w:spacing w:val="-1"/>
        </w:rPr>
        <w:t> </w:t>
      </w:r>
      <w:r>
        <w:rPr/>
        <w:t>de control</w:t>
      </w:r>
      <w:r>
        <w:rPr>
          <w:spacing w:val="-3"/>
        </w:rPr>
        <w:t> </w:t>
      </w:r>
      <w:r>
        <w:rPr/>
        <w:t>que</w:t>
      </w:r>
      <w:r>
        <w:rPr>
          <w:spacing w:val="-2"/>
        </w:rPr>
        <w:t> </w:t>
      </w:r>
      <w:r>
        <w:rPr/>
        <w:t>es</w:t>
      </w:r>
      <w:r>
        <w:rPr>
          <w:spacing w:val="-1"/>
        </w:rPr>
        <w:t> </w:t>
      </w:r>
      <w:r>
        <w:rPr/>
        <w:t>fan</w:t>
      </w:r>
      <w:r>
        <w:rPr>
          <w:spacing w:val="-2"/>
        </w:rPr>
        <w:t> </w:t>
      </w:r>
      <w:r>
        <w:rPr/>
        <w:t>habitualment en àrids, ciment, additius, aigua, formigó fresc i curat.</w:t>
      </w:r>
    </w:p>
    <w:p>
      <w:pPr>
        <w:pStyle w:val="BodyText"/>
        <w:spacing w:before="125"/>
      </w:pPr>
    </w:p>
    <w:p>
      <w:pPr>
        <w:pStyle w:val="BodyText"/>
        <w:spacing w:before="1"/>
        <w:ind w:left="884"/>
        <w:jc w:val="both"/>
      </w:pPr>
      <w:r>
        <w:rPr>
          <w:spacing w:val="-2"/>
        </w:rPr>
        <w:t>Identificació</w:t>
      </w:r>
      <w:r>
        <w:rPr>
          <w:spacing w:val="-10"/>
        </w:rPr>
        <w:t> </w:t>
      </w:r>
      <w:r>
        <w:rPr>
          <w:spacing w:val="-2"/>
        </w:rPr>
        <w:t>dels</w:t>
      </w:r>
      <w:r>
        <w:rPr>
          <w:spacing w:val="-8"/>
        </w:rPr>
        <w:t> </w:t>
      </w:r>
      <w:r>
        <w:rPr>
          <w:spacing w:val="-2"/>
        </w:rPr>
        <w:t>granulats:</w:t>
      </w:r>
    </w:p>
    <w:p>
      <w:pPr>
        <w:pStyle w:val="BodyText"/>
      </w:pPr>
    </w:p>
    <w:p>
      <w:pPr>
        <w:pStyle w:val="BodyText"/>
        <w:spacing w:before="1"/>
      </w:pPr>
    </w:p>
    <w:p>
      <w:pPr>
        <w:pStyle w:val="BodyText"/>
        <w:spacing w:line="720" w:lineRule="auto"/>
        <w:ind w:left="884" w:right="4364"/>
      </w:pPr>
      <w:r>
        <w:rPr>
          <w:spacing w:val="-2"/>
        </w:rPr>
        <w:t>Procedència</w:t>
      </w:r>
      <w:r>
        <w:rPr>
          <w:spacing w:val="-13"/>
        </w:rPr>
        <w:t> </w:t>
      </w:r>
      <w:r>
        <w:rPr>
          <w:spacing w:val="-2"/>
        </w:rPr>
        <w:t>i</w:t>
      </w:r>
      <w:r>
        <w:rPr>
          <w:spacing w:val="-14"/>
        </w:rPr>
        <w:t> </w:t>
      </w:r>
      <w:r>
        <w:rPr>
          <w:spacing w:val="-2"/>
        </w:rPr>
        <w:t>assaigs</w:t>
      </w:r>
      <w:r>
        <w:rPr>
          <w:spacing w:val="-12"/>
        </w:rPr>
        <w:t> </w:t>
      </w:r>
      <w:r>
        <w:rPr>
          <w:spacing w:val="-2"/>
        </w:rPr>
        <w:t>d'identificació. </w:t>
      </w:r>
      <w:r>
        <w:rPr/>
        <w:t>Identificació del ciment:</w:t>
      </w:r>
    </w:p>
    <w:p>
      <w:pPr>
        <w:pStyle w:val="BodyText"/>
        <w:spacing w:line="252" w:lineRule="exact"/>
        <w:ind w:left="884"/>
      </w:pPr>
      <w:r>
        <w:rPr>
          <w:spacing w:val="-2"/>
        </w:rPr>
        <w:t>Dosificacions</w:t>
      </w:r>
      <w:r>
        <w:rPr>
          <w:spacing w:val="-5"/>
        </w:rPr>
        <w:t> </w:t>
      </w:r>
      <w:r>
        <w:rPr>
          <w:spacing w:val="-2"/>
        </w:rPr>
        <w:t>que</w:t>
      </w:r>
      <w:r>
        <w:rPr>
          <w:spacing w:val="-7"/>
        </w:rPr>
        <w:t> </w:t>
      </w:r>
      <w:r>
        <w:rPr>
          <w:spacing w:val="-2"/>
        </w:rPr>
        <w:t>cal</w:t>
      </w:r>
      <w:r>
        <w:rPr>
          <w:spacing w:val="-6"/>
        </w:rPr>
        <w:t> </w:t>
      </w:r>
      <w:r>
        <w:rPr>
          <w:spacing w:val="-2"/>
        </w:rPr>
        <w:t>utilitzar</w:t>
      </w:r>
      <w:r>
        <w:rPr>
          <w:spacing w:val="-5"/>
        </w:rPr>
        <w:t> </w:t>
      </w:r>
      <w:r>
        <w:rPr>
          <w:spacing w:val="-2"/>
        </w:rPr>
        <w:t>en</w:t>
      </w:r>
      <w:r>
        <w:rPr>
          <w:spacing w:val="-6"/>
        </w:rPr>
        <w:t> </w:t>
      </w:r>
      <w:r>
        <w:rPr>
          <w:spacing w:val="-2"/>
        </w:rPr>
        <w:t>cada</w:t>
      </w:r>
      <w:r>
        <w:rPr>
          <w:spacing w:val="-7"/>
        </w:rPr>
        <w:t> </w:t>
      </w:r>
      <w:r>
        <w:rPr>
          <w:spacing w:val="-2"/>
        </w:rPr>
        <w:t>tipus</w:t>
      </w:r>
      <w:r>
        <w:rPr>
          <w:spacing w:val="-5"/>
        </w:rPr>
        <w:t> </w:t>
      </w:r>
      <w:r>
        <w:rPr>
          <w:spacing w:val="-2"/>
        </w:rPr>
        <w:t>de</w:t>
      </w:r>
      <w:r>
        <w:rPr>
          <w:spacing w:val="-6"/>
        </w:rPr>
        <w:t> </w:t>
      </w:r>
      <w:r>
        <w:rPr>
          <w:spacing w:val="-2"/>
        </w:rPr>
        <w:t>formigó:</w:t>
      </w:r>
    </w:p>
    <w:p>
      <w:pPr>
        <w:pStyle w:val="BodyText"/>
      </w:pPr>
    </w:p>
    <w:p>
      <w:pPr>
        <w:pStyle w:val="BodyText"/>
      </w:pPr>
    </w:p>
    <w:p>
      <w:pPr>
        <w:pStyle w:val="BodyText"/>
        <w:spacing w:line="360" w:lineRule="auto"/>
        <w:ind w:left="885" w:right="160" w:hanging="1"/>
        <w:jc w:val="both"/>
      </w:pPr>
      <w:r>
        <w:rPr/>
        <w:t>Pesos de cada fracció de granulats, ciment aigua i additius per metre cúbic, granulometries sense i amb ciment, consistència i resistències al trencament </w:t>
      </w:r>
      <w:r>
        <w:rPr>
          <w:spacing w:val="-2"/>
        </w:rPr>
        <w:t>obtingudes.</w:t>
      </w:r>
    </w:p>
    <w:p>
      <w:pPr>
        <w:pStyle w:val="BodyText"/>
        <w:spacing w:before="128"/>
      </w:pPr>
    </w:p>
    <w:p>
      <w:pPr>
        <w:pStyle w:val="BodyText"/>
        <w:spacing w:line="360" w:lineRule="auto"/>
        <w:ind w:left="165" w:right="159"/>
        <w:jc w:val="both"/>
      </w:pPr>
      <w:r>
        <w:rPr/>
        <w:t>La planta acceptada haurà de permetre el lliure accés de la direcció d'obra a les seves instal·lacions</w:t>
      </w:r>
      <w:r>
        <w:rPr>
          <w:spacing w:val="-2"/>
        </w:rPr>
        <w:t> </w:t>
      </w:r>
      <w:r>
        <w:rPr/>
        <w:t>i</w:t>
      </w:r>
      <w:r>
        <w:rPr>
          <w:spacing w:val="-3"/>
        </w:rPr>
        <w:t> </w:t>
      </w:r>
      <w:r>
        <w:rPr/>
        <w:t>a</w:t>
      </w:r>
      <w:r>
        <w:rPr>
          <w:spacing w:val="-4"/>
        </w:rPr>
        <w:t> </w:t>
      </w:r>
      <w:r>
        <w:rPr/>
        <w:t>la</w:t>
      </w:r>
      <w:r>
        <w:rPr>
          <w:spacing w:val="-2"/>
        </w:rPr>
        <w:t> </w:t>
      </w:r>
      <w:r>
        <w:rPr/>
        <w:t>revisió de</w:t>
      </w:r>
      <w:r>
        <w:rPr>
          <w:spacing w:val="-2"/>
        </w:rPr>
        <w:t> </w:t>
      </w:r>
      <w:r>
        <w:rPr/>
        <w:t>totes</w:t>
      </w:r>
      <w:r>
        <w:rPr>
          <w:spacing w:val="-2"/>
        </w:rPr>
        <w:t> </w:t>
      </w:r>
      <w:r>
        <w:rPr/>
        <w:t>les</w:t>
      </w:r>
      <w:r>
        <w:rPr>
          <w:spacing w:val="-2"/>
        </w:rPr>
        <w:t> </w:t>
      </w:r>
      <w:r>
        <w:rPr/>
        <w:t>operacions</w:t>
      </w:r>
      <w:r>
        <w:rPr>
          <w:spacing w:val="-2"/>
        </w:rPr>
        <w:t> </w:t>
      </w:r>
      <w:r>
        <w:rPr/>
        <w:t>de</w:t>
      </w:r>
      <w:r>
        <w:rPr>
          <w:spacing w:val="-4"/>
        </w:rPr>
        <w:t> </w:t>
      </w:r>
      <w:r>
        <w:rPr/>
        <w:t>fabricació</w:t>
      </w:r>
      <w:r>
        <w:rPr>
          <w:spacing w:val="-4"/>
        </w:rPr>
        <w:t> </w:t>
      </w:r>
      <w:r>
        <w:rPr/>
        <w:t>i</w:t>
      </w:r>
      <w:r>
        <w:rPr>
          <w:spacing w:val="-3"/>
        </w:rPr>
        <w:t> </w:t>
      </w:r>
      <w:r>
        <w:rPr/>
        <w:t>control.</w:t>
      </w:r>
    </w:p>
    <w:p>
      <w:pPr>
        <w:pStyle w:val="BodyText"/>
        <w:spacing w:line="360" w:lineRule="auto"/>
        <w:ind w:left="165" w:right="157"/>
        <w:jc w:val="both"/>
      </w:pPr>
      <w:r>
        <w:rPr/>
        <w:t>La fabricació, el transport, l'abocament, la compactació i el curat s'han de fer complint les prescripcions</w:t>
      </w:r>
      <w:r>
        <w:rPr>
          <w:spacing w:val="-3"/>
        </w:rPr>
        <w:t> </w:t>
      </w:r>
      <w:r>
        <w:rPr/>
        <w:t>dels</w:t>
      </w:r>
      <w:r>
        <w:rPr>
          <w:spacing w:val="-3"/>
        </w:rPr>
        <w:t> </w:t>
      </w:r>
      <w:r>
        <w:rPr/>
        <w:t>apartats</w:t>
      </w:r>
      <w:r>
        <w:rPr>
          <w:spacing w:val="-1"/>
        </w:rPr>
        <w:t> </w:t>
      </w:r>
      <w:r>
        <w:rPr/>
        <w:t>610.6,</w:t>
      </w:r>
      <w:r>
        <w:rPr>
          <w:spacing w:val="-3"/>
        </w:rPr>
        <w:t> </w:t>
      </w:r>
      <w:r>
        <w:rPr/>
        <w:t>7,</w:t>
      </w:r>
      <w:r>
        <w:rPr>
          <w:spacing w:val="-3"/>
        </w:rPr>
        <w:t> </w:t>
      </w:r>
      <w:r>
        <w:rPr/>
        <w:t>8,</w:t>
      </w:r>
      <w:r>
        <w:rPr>
          <w:spacing w:val="-3"/>
        </w:rPr>
        <w:t> </w:t>
      </w:r>
      <w:r>
        <w:rPr/>
        <w:t>9</w:t>
      </w:r>
      <w:r>
        <w:rPr>
          <w:spacing w:val="-2"/>
        </w:rPr>
        <w:t> </w:t>
      </w:r>
      <w:r>
        <w:rPr/>
        <w:t>i</w:t>
      </w:r>
      <w:r>
        <w:rPr>
          <w:spacing w:val="-5"/>
        </w:rPr>
        <w:t> </w:t>
      </w:r>
      <w:r>
        <w:rPr/>
        <w:t>12</w:t>
      </w:r>
      <w:r>
        <w:rPr>
          <w:spacing w:val="-4"/>
        </w:rPr>
        <w:t> </w:t>
      </w:r>
      <w:r>
        <w:rPr/>
        <w:t>de</w:t>
      </w:r>
      <w:r>
        <w:rPr>
          <w:spacing w:val="-2"/>
        </w:rPr>
        <w:t> </w:t>
      </w:r>
      <w:r>
        <w:rPr/>
        <w:t>l'article</w:t>
      </w:r>
      <w:r>
        <w:rPr>
          <w:spacing w:val="-2"/>
        </w:rPr>
        <w:t> </w:t>
      </w:r>
      <w:r>
        <w:rPr/>
        <w:t>610</w:t>
      </w:r>
      <w:r>
        <w:rPr>
          <w:spacing w:val="-2"/>
        </w:rPr>
        <w:t> </w:t>
      </w:r>
      <w:r>
        <w:rPr/>
        <w:t>del</w:t>
      </w:r>
      <w:r>
        <w:rPr>
          <w:spacing w:val="-3"/>
        </w:rPr>
        <w:t> </w:t>
      </w:r>
      <w:r>
        <w:rPr/>
        <w:t>PG-3.</w:t>
      </w:r>
      <w:r>
        <w:rPr>
          <w:spacing w:val="-4"/>
        </w:rPr>
        <w:t> </w:t>
      </w:r>
      <w:r>
        <w:rPr/>
        <w:t>Les</w:t>
      </w:r>
      <w:r>
        <w:rPr>
          <w:spacing w:val="-1"/>
        </w:rPr>
        <w:t> </w:t>
      </w:r>
      <w:r>
        <w:rPr/>
        <w:t>toleràncies</w:t>
      </w:r>
      <w:r>
        <w:rPr>
          <w:spacing w:val="-1"/>
        </w:rPr>
        <w:t> </w:t>
      </w:r>
      <w:r>
        <w:rPr/>
        <w:t>de</w:t>
      </w:r>
      <w:r>
        <w:rPr>
          <w:spacing w:val="-2"/>
        </w:rPr>
        <w:t> </w:t>
      </w:r>
      <w:r>
        <w:rPr/>
        <w:t>les superfícies</w:t>
      </w:r>
      <w:r>
        <w:rPr>
          <w:spacing w:val="-16"/>
        </w:rPr>
        <w:t> </w:t>
      </w:r>
      <w:r>
        <w:rPr/>
        <w:t>obtingudes</w:t>
      </w:r>
      <w:r>
        <w:rPr>
          <w:spacing w:val="-15"/>
        </w:rPr>
        <w:t> </w:t>
      </w:r>
      <w:r>
        <w:rPr/>
        <w:t>són</w:t>
      </w:r>
      <w:r>
        <w:rPr>
          <w:spacing w:val="-15"/>
        </w:rPr>
        <w:t> </w:t>
      </w:r>
      <w:r>
        <w:rPr/>
        <w:t>les</w:t>
      </w:r>
      <w:r>
        <w:rPr>
          <w:spacing w:val="-16"/>
        </w:rPr>
        <w:t> </w:t>
      </w:r>
      <w:r>
        <w:rPr/>
        <w:t>assenyalades</w:t>
      </w:r>
      <w:r>
        <w:rPr>
          <w:spacing w:val="-15"/>
        </w:rPr>
        <w:t> </w:t>
      </w:r>
      <w:r>
        <w:rPr/>
        <w:t>a</w:t>
      </w:r>
      <w:r>
        <w:rPr>
          <w:spacing w:val="-15"/>
        </w:rPr>
        <w:t> </w:t>
      </w:r>
      <w:r>
        <w:rPr/>
        <w:t>l'apartat</w:t>
      </w:r>
      <w:r>
        <w:rPr>
          <w:spacing w:val="-15"/>
        </w:rPr>
        <w:t> </w:t>
      </w:r>
      <w:r>
        <w:rPr/>
        <w:t>610.13.</w:t>
      </w:r>
      <w:r>
        <w:rPr>
          <w:spacing w:val="-16"/>
        </w:rPr>
        <w:t> </w:t>
      </w:r>
      <w:r>
        <w:rPr/>
        <w:t>Pel</w:t>
      </w:r>
      <w:r>
        <w:rPr>
          <w:spacing w:val="-15"/>
        </w:rPr>
        <w:t> </w:t>
      </w:r>
      <w:r>
        <w:rPr/>
        <w:t>que</w:t>
      </w:r>
      <w:r>
        <w:rPr>
          <w:spacing w:val="-15"/>
        </w:rPr>
        <w:t> </w:t>
      </w:r>
      <w:r>
        <w:rPr/>
        <w:t>fa</w:t>
      </w:r>
      <w:r>
        <w:rPr>
          <w:spacing w:val="-16"/>
        </w:rPr>
        <w:t> </w:t>
      </w:r>
      <w:r>
        <w:rPr/>
        <w:t>a</w:t>
      </w:r>
      <w:r>
        <w:rPr>
          <w:spacing w:val="-15"/>
        </w:rPr>
        <w:t> </w:t>
      </w:r>
      <w:r>
        <w:rPr/>
        <w:t>l'apartat</w:t>
      </w:r>
      <w:r>
        <w:rPr>
          <w:spacing w:val="-15"/>
        </w:rPr>
        <w:t> </w:t>
      </w:r>
      <w:r>
        <w:rPr/>
        <w:t>610.3</w:t>
      </w:r>
      <w:r>
        <w:rPr>
          <w:spacing w:val="-15"/>
        </w:rPr>
        <w:t> </w:t>
      </w:r>
      <w:r>
        <w:rPr/>
        <w:t>del PG-3,</w:t>
      </w:r>
      <w:r>
        <w:rPr>
          <w:spacing w:val="-3"/>
        </w:rPr>
        <w:t> </w:t>
      </w:r>
      <w:r>
        <w:rPr/>
        <w:t>referent</w:t>
      </w:r>
      <w:r>
        <w:rPr>
          <w:spacing w:val="-1"/>
        </w:rPr>
        <w:t> </w:t>
      </w:r>
      <w:r>
        <w:rPr/>
        <w:t>al</w:t>
      </w:r>
      <w:r>
        <w:rPr>
          <w:spacing w:val="-4"/>
        </w:rPr>
        <w:t> </w:t>
      </w:r>
      <w:r>
        <w:rPr/>
        <w:t>període</w:t>
      </w:r>
      <w:r>
        <w:rPr>
          <w:spacing w:val="-7"/>
        </w:rPr>
        <w:t> </w:t>
      </w:r>
      <w:r>
        <w:rPr/>
        <w:t>de</w:t>
      </w:r>
      <w:r>
        <w:rPr>
          <w:spacing w:val="-5"/>
        </w:rPr>
        <w:t> </w:t>
      </w:r>
      <w:r>
        <w:rPr/>
        <w:t>curat,</w:t>
      </w:r>
      <w:r>
        <w:rPr>
          <w:spacing w:val="-3"/>
        </w:rPr>
        <w:t> </w:t>
      </w:r>
      <w:r>
        <w:rPr/>
        <w:t>es</w:t>
      </w:r>
      <w:r>
        <w:rPr>
          <w:spacing w:val="-1"/>
        </w:rPr>
        <w:t> </w:t>
      </w:r>
      <w:r>
        <w:rPr/>
        <w:t>substitueix</w:t>
      </w:r>
      <w:r>
        <w:rPr>
          <w:spacing w:val="-3"/>
        </w:rPr>
        <w:t> </w:t>
      </w:r>
      <w:r>
        <w:rPr/>
        <w:t>el</w:t>
      </w:r>
      <w:r>
        <w:rPr>
          <w:spacing w:val="-4"/>
        </w:rPr>
        <w:t> </w:t>
      </w:r>
      <w:r>
        <w:rPr/>
        <w:t>període</w:t>
      </w:r>
      <w:r>
        <w:rPr>
          <w:spacing w:val="-3"/>
        </w:rPr>
        <w:t> </w:t>
      </w:r>
      <w:r>
        <w:rPr/>
        <w:t>mínim</w:t>
      </w:r>
      <w:r>
        <w:rPr>
          <w:spacing w:val="-6"/>
        </w:rPr>
        <w:t> </w:t>
      </w:r>
      <w:r>
        <w:rPr/>
        <w:t>de</w:t>
      </w:r>
      <w:r>
        <w:rPr>
          <w:spacing w:val="-5"/>
        </w:rPr>
        <w:t> </w:t>
      </w:r>
      <w:r>
        <w:rPr/>
        <w:t>3</w:t>
      </w:r>
      <w:r>
        <w:rPr>
          <w:spacing w:val="-2"/>
        </w:rPr>
        <w:t> </w:t>
      </w:r>
      <w:r>
        <w:rPr/>
        <w:t>dies</w:t>
      </w:r>
      <w:r>
        <w:rPr>
          <w:spacing w:val="-3"/>
        </w:rPr>
        <w:t> </w:t>
      </w:r>
      <w:r>
        <w:rPr/>
        <w:t>pel</w:t>
      </w:r>
      <w:r>
        <w:rPr>
          <w:spacing w:val="-4"/>
        </w:rPr>
        <w:t> </w:t>
      </w:r>
      <w:r>
        <w:rPr/>
        <w:t>de</w:t>
      </w:r>
      <w:r>
        <w:rPr>
          <w:spacing w:val="-3"/>
        </w:rPr>
        <w:t> </w:t>
      </w:r>
      <w:r>
        <w:rPr/>
        <w:t>7</w:t>
      </w:r>
      <w:r>
        <w:rPr>
          <w:spacing w:val="-5"/>
        </w:rPr>
        <w:t> </w:t>
      </w:r>
      <w:r>
        <w:rPr/>
        <w:t>dies.</w:t>
      </w:r>
    </w:p>
    <w:p>
      <w:pPr>
        <w:pStyle w:val="BodyText"/>
        <w:spacing w:before="127"/>
      </w:pPr>
    </w:p>
    <w:p>
      <w:pPr>
        <w:pStyle w:val="Heading2"/>
        <w:numPr>
          <w:ilvl w:val="1"/>
          <w:numId w:val="1"/>
        </w:numPr>
        <w:tabs>
          <w:tab w:pos="730" w:val="left" w:leader="none"/>
        </w:tabs>
        <w:spacing w:line="240" w:lineRule="auto" w:before="0" w:after="0"/>
        <w:ind w:left="730" w:right="0" w:hanging="565"/>
        <w:jc w:val="both"/>
      </w:pPr>
      <w:r>
        <w:rPr>
          <w:spacing w:val="-2"/>
        </w:rPr>
        <w:t>MATERIALS</w:t>
      </w:r>
      <w:r>
        <w:rPr>
          <w:spacing w:val="-11"/>
        </w:rPr>
        <w:t> </w:t>
      </w:r>
      <w:r>
        <w:rPr>
          <w:spacing w:val="-2"/>
        </w:rPr>
        <w:t>PER</w:t>
      </w:r>
      <w:r>
        <w:rPr>
          <w:spacing w:val="-14"/>
        </w:rPr>
        <w:t> </w:t>
      </w:r>
      <w:r>
        <w:rPr>
          <w:spacing w:val="-2"/>
        </w:rPr>
        <w:t>AL</w:t>
      </w:r>
      <w:r>
        <w:rPr>
          <w:spacing w:val="-8"/>
        </w:rPr>
        <w:t> </w:t>
      </w:r>
      <w:r>
        <w:rPr>
          <w:spacing w:val="-2"/>
        </w:rPr>
        <w:t>DRENATGE</w:t>
      </w:r>
    </w:p>
    <w:p>
      <w:pPr>
        <w:pStyle w:val="BodyText"/>
        <w:spacing w:before="252"/>
        <w:rPr>
          <w:rFonts w:ascii="Arial"/>
          <w:b/>
        </w:rPr>
      </w:pPr>
    </w:p>
    <w:p>
      <w:pPr>
        <w:pStyle w:val="Heading3"/>
        <w:numPr>
          <w:ilvl w:val="2"/>
          <w:numId w:val="1"/>
        </w:numPr>
        <w:tabs>
          <w:tab w:pos="882" w:val="left" w:leader="none"/>
        </w:tabs>
        <w:spacing w:line="240" w:lineRule="auto" w:before="0" w:after="0"/>
        <w:ind w:left="882" w:right="0" w:hanging="717"/>
        <w:jc w:val="both"/>
      </w:pPr>
      <w:r>
        <w:rPr/>
        <w:t>Tubs</w:t>
      </w:r>
      <w:r>
        <w:rPr>
          <w:spacing w:val="-15"/>
        </w:rPr>
        <w:t> </w:t>
      </w:r>
      <w:r>
        <w:rPr/>
        <w:t>i</w:t>
      </w:r>
      <w:r>
        <w:rPr>
          <w:spacing w:val="-10"/>
        </w:rPr>
        <w:t> </w:t>
      </w:r>
      <w:r>
        <w:rPr>
          <w:spacing w:val="-2"/>
        </w:rPr>
        <w:t>canonades</w:t>
      </w:r>
    </w:p>
    <w:p>
      <w:pPr>
        <w:pStyle w:val="BodyText"/>
        <w:spacing w:before="252"/>
        <w:rPr>
          <w:rFonts w:ascii="Arial"/>
          <w:b/>
        </w:rPr>
      </w:pPr>
    </w:p>
    <w:p>
      <w:pPr>
        <w:spacing w:before="1"/>
        <w:ind w:left="165" w:right="0" w:firstLine="0"/>
        <w:jc w:val="both"/>
        <w:rPr>
          <w:rFonts w:ascii="Arial" w:hAnsi="Arial"/>
          <w:b/>
          <w:sz w:val="22"/>
        </w:rPr>
      </w:pPr>
      <w:r>
        <w:rPr>
          <w:rFonts w:ascii="Arial" w:hAnsi="Arial"/>
          <w:b/>
          <w:sz w:val="22"/>
        </w:rPr>
        <w:t>-</w:t>
      </w:r>
      <w:r>
        <w:rPr>
          <w:rFonts w:ascii="Arial" w:hAnsi="Arial"/>
          <w:b/>
          <w:spacing w:val="-16"/>
          <w:sz w:val="22"/>
        </w:rPr>
        <w:t> </w:t>
      </w:r>
      <w:r>
        <w:rPr>
          <w:rFonts w:ascii="Arial" w:hAnsi="Arial"/>
          <w:b/>
          <w:sz w:val="22"/>
        </w:rPr>
        <w:t>Instal·lació</w:t>
      </w:r>
      <w:r>
        <w:rPr>
          <w:rFonts w:ascii="Arial" w:hAnsi="Arial"/>
          <w:b/>
          <w:spacing w:val="-14"/>
          <w:sz w:val="22"/>
        </w:rPr>
        <w:t> </w:t>
      </w:r>
      <w:r>
        <w:rPr>
          <w:rFonts w:ascii="Arial" w:hAnsi="Arial"/>
          <w:b/>
          <w:sz w:val="22"/>
        </w:rPr>
        <w:t>en</w:t>
      </w:r>
      <w:r>
        <w:rPr>
          <w:rFonts w:ascii="Arial" w:hAnsi="Arial"/>
          <w:b/>
          <w:spacing w:val="-14"/>
          <w:sz w:val="22"/>
        </w:rPr>
        <w:t> </w:t>
      </w:r>
      <w:r>
        <w:rPr>
          <w:rFonts w:ascii="Arial" w:hAnsi="Arial"/>
          <w:b/>
          <w:spacing w:val="-4"/>
          <w:sz w:val="22"/>
        </w:rPr>
        <w:t>rasa</w:t>
      </w:r>
    </w:p>
    <w:p>
      <w:pPr>
        <w:pStyle w:val="ListParagraph"/>
        <w:numPr>
          <w:ilvl w:val="0"/>
          <w:numId w:val="8"/>
        </w:numPr>
        <w:tabs>
          <w:tab w:pos="416" w:val="left" w:leader="none"/>
        </w:tabs>
        <w:spacing w:line="240" w:lineRule="auto" w:before="126" w:after="0"/>
        <w:ind w:left="416" w:right="0" w:hanging="251"/>
        <w:jc w:val="both"/>
        <w:rPr>
          <w:sz w:val="22"/>
        </w:rPr>
      </w:pPr>
      <w:r>
        <w:rPr>
          <w:sz w:val="22"/>
        </w:rPr>
        <w:t>Amb</w:t>
      </w:r>
      <w:r>
        <w:rPr>
          <w:spacing w:val="-15"/>
          <w:sz w:val="22"/>
        </w:rPr>
        <w:t> </w:t>
      </w:r>
      <w:r>
        <w:rPr>
          <w:sz w:val="22"/>
        </w:rPr>
        <w:t>trànsit</w:t>
      </w:r>
      <w:r>
        <w:rPr>
          <w:spacing w:val="-13"/>
          <w:sz w:val="22"/>
        </w:rPr>
        <w:t> </w:t>
      </w:r>
      <w:r>
        <w:rPr>
          <w:sz w:val="22"/>
        </w:rPr>
        <w:t>de</w:t>
      </w:r>
      <w:r>
        <w:rPr>
          <w:spacing w:val="-11"/>
          <w:sz w:val="22"/>
        </w:rPr>
        <w:t> </w:t>
      </w:r>
      <w:r>
        <w:rPr>
          <w:spacing w:val="-2"/>
          <w:sz w:val="22"/>
        </w:rPr>
        <w:t>vehicles</w:t>
      </w:r>
    </w:p>
    <w:p>
      <w:pPr>
        <w:pStyle w:val="ListParagraph"/>
        <w:numPr>
          <w:ilvl w:val="1"/>
          <w:numId w:val="8"/>
        </w:numPr>
        <w:tabs>
          <w:tab w:pos="1245" w:val="left" w:leader="none"/>
        </w:tabs>
        <w:spacing w:line="360" w:lineRule="auto" w:before="126" w:after="0"/>
        <w:ind w:left="1245" w:right="160" w:hanging="360"/>
        <w:jc w:val="both"/>
        <w:rPr>
          <w:sz w:val="22"/>
        </w:rPr>
      </w:pPr>
      <w:r>
        <w:rPr>
          <w:sz w:val="22"/>
        </w:rPr>
        <w:t>Quan</w:t>
      </w:r>
      <w:r>
        <w:rPr>
          <w:spacing w:val="-1"/>
          <w:sz w:val="22"/>
        </w:rPr>
        <w:t> </w:t>
      </w:r>
      <w:r>
        <w:rPr>
          <w:sz w:val="22"/>
        </w:rPr>
        <w:t>la</w:t>
      </w:r>
      <w:r>
        <w:rPr>
          <w:spacing w:val="-1"/>
          <w:sz w:val="22"/>
        </w:rPr>
        <w:t> </w:t>
      </w:r>
      <w:r>
        <w:rPr>
          <w:sz w:val="22"/>
        </w:rPr>
        <w:t>rasa</w:t>
      </w:r>
      <w:r>
        <w:rPr>
          <w:spacing w:val="-1"/>
          <w:sz w:val="22"/>
        </w:rPr>
        <w:t> </w:t>
      </w:r>
      <w:r>
        <w:rPr>
          <w:sz w:val="22"/>
        </w:rPr>
        <w:t>hagi</w:t>
      </w:r>
      <w:r>
        <w:rPr>
          <w:spacing w:val="-1"/>
          <w:sz w:val="22"/>
        </w:rPr>
        <w:t> </w:t>
      </w:r>
      <w:r>
        <w:rPr>
          <w:sz w:val="22"/>
        </w:rPr>
        <w:t>de</w:t>
      </w:r>
      <w:r>
        <w:rPr>
          <w:spacing w:val="-1"/>
          <w:sz w:val="22"/>
        </w:rPr>
        <w:t> </w:t>
      </w:r>
      <w:r>
        <w:rPr>
          <w:sz w:val="22"/>
        </w:rPr>
        <w:t>suportar el trànsit</w:t>
      </w:r>
      <w:r>
        <w:rPr>
          <w:spacing w:val="-1"/>
          <w:sz w:val="22"/>
        </w:rPr>
        <w:t> </w:t>
      </w:r>
      <w:r>
        <w:rPr>
          <w:sz w:val="22"/>
        </w:rPr>
        <w:t>de</w:t>
      </w:r>
      <w:r>
        <w:rPr>
          <w:spacing w:val="-1"/>
          <w:sz w:val="22"/>
        </w:rPr>
        <w:t> </w:t>
      </w:r>
      <w:r>
        <w:rPr>
          <w:sz w:val="22"/>
        </w:rPr>
        <w:t>vehicles haurà</w:t>
      </w:r>
      <w:r>
        <w:rPr>
          <w:spacing w:val="-1"/>
          <w:sz w:val="22"/>
        </w:rPr>
        <w:t> </w:t>
      </w:r>
      <w:r>
        <w:rPr>
          <w:sz w:val="22"/>
        </w:rPr>
        <w:t>de</w:t>
      </w:r>
      <w:r>
        <w:rPr>
          <w:spacing w:val="-1"/>
          <w:sz w:val="22"/>
        </w:rPr>
        <w:t> </w:t>
      </w:r>
      <w:r>
        <w:rPr>
          <w:sz w:val="22"/>
        </w:rPr>
        <w:t>tenir una</w:t>
      </w:r>
      <w:r>
        <w:rPr>
          <w:spacing w:val="-1"/>
          <w:sz w:val="22"/>
        </w:rPr>
        <w:t> </w:t>
      </w:r>
      <w:r>
        <w:rPr>
          <w:sz w:val="22"/>
        </w:rPr>
        <w:t>profunditat mínima</w:t>
      </w:r>
      <w:r>
        <w:rPr>
          <w:spacing w:val="-3"/>
          <w:sz w:val="22"/>
        </w:rPr>
        <w:t> </w:t>
      </w:r>
      <w:r>
        <w:rPr>
          <w:sz w:val="22"/>
        </w:rPr>
        <w:t>segons</w:t>
      </w:r>
      <w:r>
        <w:rPr>
          <w:spacing w:val="-3"/>
          <w:sz w:val="22"/>
        </w:rPr>
        <w:t> </w:t>
      </w:r>
      <w:r>
        <w:rPr>
          <w:sz w:val="22"/>
        </w:rPr>
        <w:t>la</w:t>
      </w:r>
      <w:r>
        <w:rPr>
          <w:spacing w:val="-4"/>
          <w:sz w:val="22"/>
        </w:rPr>
        <w:t> </w:t>
      </w:r>
      <w:r>
        <w:rPr>
          <w:sz w:val="22"/>
        </w:rPr>
        <w:t>taula</w:t>
      </w:r>
      <w:r>
        <w:rPr>
          <w:spacing w:val="-3"/>
          <w:sz w:val="22"/>
        </w:rPr>
        <w:t> </w:t>
      </w:r>
      <w:r>
        <w:rPr>
          <w:sz w:val="22"/>
        </w:rPr>
        <w:t>adjunta,</w:t>
      </w:r>
      <w:r>
        <w:rPr>
          <w:spacing w:val="-3"/>
          <w:sz w:val="22"/>
        </w:rPr>
        <w:t> </w:t>
      </w:r>
      <w:r>
        <w:rPr>
          <w:sz w:val="22"/>
        </w:rPr>
        <w:t>la</w:t>
      </w:r>
      <w:r>
        <w:rPr>
          <w:spacing w:val="-3"/>
          <w:sz w:val="22"/>
        </w:rPr>
        <w:t> </w:t>
      </w:r>
      <w:r>
        <w:rPr>
          <w:sz w:val="22"/>
        </w:rPr>
        <w:t>H</w:t>
      </w:r>
      <w:r>
        <w:rPr>
          <w:spacing w:val="-5"/>
          <w:sz w:val="22"/>
        </w:rPr>
        <w:t> </w:t>
      </w:r>
      <w:r>
        <w:rPr>
          <w:sz w:val="22"/>
        </w:rPr>
        <w:t>serà</w:t>
      </w:r>
      <w:r>
        <w:rPr>
          <w:spacing w:val="-4"/>
          <w:sz w:val="22"/>
        </w:rPr>
        <w:t> </w:t>
      </w:r>
      <w:r>
        <w:rPr>
          <w:sz w:val="22"/>
        </w:rPr>
        <w:t>des</w:t>
      </w:r>
      <w:r>
        <w:rPr>
          <w:spacing w:val="-5"/>
          <w:sz w:val="22"/>
        </w:rPr>
        <w:t> </w:t>
      </w:r>
      <w:r>
        <w:rPr>
          <w:sz w:val="22"/>
        </w:rPr>
        <w:t>de</w:t>
      </w:r>
      <w:r>
        <w:rPr>
          <w:spacing w:val="-3"/>
          <w:sz w:val="22"/>
        </w:rPr>
        <w:t> </w:t>
      </w:r>
      <w:r>
        <w:rPr>
          <w:sz w:val="22"/>
        </w:rPr>
        <w:t>la</w:t>
      </w:r>
      <w:r>
        <w:rPr>
          <w:spacing w:val="-3"/>
          <w:sz w:val="22"/>
        </w:rPr>
        <w:t> </w:t>
      </w:r>
      <w:r>
        <w:rPr>
          <w:sz w:val="22"/>
        </w:rPr>
        <w:t>clau</w:t>
      </w:r>
      <w:r>
        <w:rPr>
          <w:spacing w:val="-3"/>
          <w:sz w:val="22"/>
        </w:rPr>
        <w:t> </w:t>
      </w:r>
      <w:r>
        <w:rPr>
          <w:sz w:val="22"/>
        </w:rPr>
        <w:t>fins</w:t>
      </w:r>
      <w:r>
        <w:rPr>
          <w:spacing w:val="-3"/>
          <w:sz w:val="22"/>
        </w:rPr>
        <w:t> </w:t>
      </w:r>
      <w:r>
        <w:rPr>
          <w:sz w:val="22"/>
        </w:rPr>
        <w:t>a</w:t>
      </w:r>
      <w:r>
        <w:rPr>
          <w:spacing w:val="-3"/>
          <w:sz w:val="22"/>
        </w:rPr>
        <w:t> </w:t>
      </w:r>
      <w:r>
        <w:rPr>
          <w:sz w:val="22"/>
        </w:rPr>
        <w:t>la</w:t>
      </w:r>
      <w:r>
        <w:rPr>
          <w:spacing w:val="-3"/>
          <w:sz w:val="22"/>
        </w:rPr>
        <w:t> </w:t>
      </w:r>
      <w:r>
        <w:rPr>
          <w:sz w:val="22"/>
        </w:rPr>
        <w:t>làmina</w:t>
      </w:r>
      <w:r>
        <w:rPr>
          <w:spacing w:val="-3"/>
          <w:sz w:val="22"/>
        </w:rPr>
        <w:t> </w:t>
      </w:r>
      <w:r>
        <w:rPr>
          <w:sz w:val="22"/>
        </w:rPr>
        <w:t>abans</w:t>
      </w:r>
      <w:r>
        <w:rPr>
          <w:spacing w:val="-3"/>
          <w:sz w:val="22"/>
        </w:rPr>
        <w:t> </w:t>
      </w:r>
      <w:r>
        <w:rPr>
          <w:sz w:val="22"/>
        </w:rPr>
        <w:t>de les capes asfàltiques.</w:t>
      </w:r>
    </w:p>
    <w:p>
      <w:pPr>
        <w:pStyle w:val="ListParagraph"/>
        <w:spacing w:after="0" w:line="360" w:lineRule="auto"/>
        <w:jc w:val="both"/>
        <w:rPr>
          <w:sz w:val="22"/>
        </w:rPr>
        <w:sectPr>
          <w:pgSz w:w="11910" w:h="16840"/>
          <w:pgMar w:header="723" w:footer="690" w:top="1600" w:bottom="880" w:left="1275" w:right="1275"/>
        </w:sectPr>
      </w:pPr>
    </w:p>
    <w:p>
      <w:pPr>
        <w:pStyle w:val="ListParagraph"/>
        <w:numPr>
          <w:ilvl w:val="1"/>
          <w:numId w:val="8"/>
        </w:numPr>
        <w:tabs>
          <w:tab w:pos="1245" w:val="left" w:leader="none"/>
        </w:tabs>
        <w:spacing w:line="360" w:lineRule="auto" w:before="83" w:after="0"/>
        <w:ind w:left="1245" w:right="158" w:hanging="360"/>
        <w:jc w:val="both"/>
        <w:rPr>
          <w:sz w:val="22"/>
        </w:rPr>
      </w:pPr>
      <w:r>
        <w:rPr>
          <w:sz w:val="22"/>
        </w:rPr>
        <w:t>El tub i el material de rebliment (grava 20-40) han d'anar voltejats-embolicats en geotèxtil adequat.</w:t>
      </w:r>
    </w:p>
    <w:p>
      <w:pPr>
        <w:pStyle w:val="BodyText"/>
        <w:spacing w:before="126"/>
      </w:pPr>
    </w:p>
    <w:p>
      <w:pPr>
        <w:pStyle w:val="BodyText"/>
        <w:spacing w:line="360" w:lineRule="auto"/>
        <w:ind w:left="165" w:right="162"/>
        <w:jc w:val="both"/>
      </w:pPr>
      <w:r>
        <w:rPr/>
        <w:t>El terreny ha de ser ferm i se n'ha d'haver comprovat estabilitat per evitar la deformació i ondulació de la calçada.</w:t>
      </w:r>
    </w:p>
    <w:p>
      <w:pPr>
        <w:pStyle w:val="BodyText"/>
        <w:spacing w:before="125"/>
      </w:pPr>
    </w:p>
    <w:p>
      <w:pPr>
        <w:pStyle w:val="ListParagraph"/>
        <w:numPr>
          <w:ilvl w:val="0"/>
          <w:numId w:val="8"/>
        </w:numPr>
        <w:tabs>
          <w:tab w:pos="474" w:val="left" w:leader="none"/>
        </w:tabs>
        <w:spacing w:line="240" w:lineRule="auto" w:before="1" w:after="0"/>
        <w:ind w:left="474" w:right="0" w:hanging="250"/>
        <w:jc w:val="left"/>
        <w:rPr>
          <w:sz w:val="22"/>
        </w:rPr>
      </w:pPr>
      <w:r>
        <w:rPr>
          <w:sz w:val="22"/>
        </w:rPr>
        <w:t>Sense</w:t>
      </w:r>
      <w:r>
        <w:rPr>
          <w:spacing w:val="-15"/>
          <w:sz w:val="22"/>
        </w:rPr>
        <w:t> </w:t>
      </w:r>
      <w:r>
        <w:rPr>
          <w:sz w:val="22"/>
        </w:rPr>
        <w:t>trànsit</w:t>
      </w:r>
      <w:r>
        <w:rPr>
          <w:spacing w:val="-15"/>
          <w:sz w:val="22"/>
        </w:rPr>
        <w:t> </w:t>
      </w:r>
      <w:r>
        <w:rPr>
          <w:sz w:val="22"/>
        </w:rPr>
        <w:t>de</w:t>
      </w:r>
      <w:r>
        <w:rPr>
          <w:spacing w:val="-14"/>
          <w:sz w:val="22"/>
        </w:rPr>
        <w:t> </w:t>
      </w:r>
      <w:r>
        <w:rPr>
          <w:spacing w:val="-2"/>
          <w:sz w:val="22"/>
        </w:rPr>
        <w:t>vehicles</w:t>
      </w:r>
    </w:p>
    <w:p>
      <w:pPr>
        <w:pStyle w:val="BodyText"/>
      </w:pPr>
    </w:p>
    <w:p>
      <w:pPr>
        <w:pStyle w:val="BodyText"/>
        <w:spacing w:before="1"/>
      </w:pPr>
    </w:p>
    <w:p>
      <w:pPr>
        <w:pStyle w:val="ListParagraph"/>
        <w:numPr>
          <w:ilvl w:val="1"/>
          <w:numId w:val="8"/>
        </w:numPr>
        <w:tabs>
          <w:tab w:pos="1245" w:val="left" w:leader="none"/>
        </w:tabs>
        <w:spacing w:line="360" w:lineRule="auto" w:before="0" w:after="0"/>
        <w:ind w:left="1245" w:right="157" w:hanging="360"/>
        <w:jc w:val="both"/>
        <w:rPr>
          <w:sz w:val="22"/>
        </w:rPr>
      </w:pPr>
      <w:r>
        <w:rPr>
          <w:sz w:val="22"/>
        </w:rPr>
        <w:t>Quan el tub perforat estigui col·locat a les mitjanes o a zones sense trànsit, l'embolcall del material filtre ha de ser de mides similars a les del quadre adjunt, i s'hi</w:t>
      </w:r>
      <w:r>
        <w:rPr>
          <w:spacing w:val="-9"/>
          <w:sz w:val="22"/>
        </w:rPr>
        <w:t> </w:t>
      </w:r>
      <w:r>
        <w:rPr>
          <w:sz w:val="22"/>
        </w:rPr>
        <w:t>ha</w:t>
      </w:r>
      <w:r>
        <w:rPr>
          <w:spacing w:val="-8"/>
          <w:sz w:val="22"/>
        </w:rPr>
        <w:t> </w:t>
      </w:r>
      <w:r>
        <w:rPr>
          <w:sz w:val="22"/>
        </w:rPr>
        <w:t>de</w:t>
      </w:r>
      <w:r>
        <w:rPr>
          <w:spacing w:val="-7"/>
          <w:sz w:val="22"/>
        </w:rPr>
        <w:t> </w:t>
      </w:r>
      <w:r>
        <w:rPr>
          <w:sz w:val="22"/>
        </w:rPr>
        <w:t>col·locar</w:t>
      </w:r>
      <w:r>
        <w:rPr>
          <w:spacing w:val="-6"/>
          <w:sz w:val="22"/>
        </w:rPr>
        <w:t> </w:t>
      </w:r>
      <w:r>
        <w:rPr>
          <w:sz w:val="22"/>
        </w:rPr>
        <w:t>o</w:t>
      </w:r>
      <w:r>
        <w:rPr>
          <w:spacing w:val="-10"/>
          <w:sz w:val="22"/>
        </w:rPr>
        <w:t> </w:t>
      </w:r>
      <w:r>
        <w:rPr>
          <w:sz w:val="22"/>
        </w:rPr>
        <w:t>no</w:t>
      </w:r>
      <w:r>
        <w:rPr>
          <w:spacing w:val="-10"/>
          <w:sz w:val="22"/>
        </w:rPr>
        <w:t> </w:t>
      </w:r>
      <w:r>
        <w:rPr>
          <w:sz w:val="22"/>
        </w:rPr>
        <w:t>el</w:t>
      </w:r>
      <w:r>
        <w:rPr>
          <w:spacing w:val="-9"/>
          <w:sz w:val="22"/>
        </w:rPr>
        <w:t> </w:t>
      </w:r>
      <w:r>
        <w:rPr>
          <w:sz w:val="22"/>
        </w:rPr>
        <w:t>geotèxtil</w:t>
      </w:r>
      <w:r>
        <w:rPr>
          <w:spacing w:val="-9"/>
          <w:sz w:val="22"/>
        </w:rPr>
        <w:t> </w:t>
      </w:r>
      <w:r>
        <w:rPr>
          <w:sz w:val="22"/>
        </w:rPr>
        <w:t>segons</w:t>
      </w:r>
      <w:r>
        <w:rPr>
          <w:spacing w:val="-8"/>
          <w:sz w:val="22"/>
        </w:rPr>
        <w:t> </w:t>
      </w:r>
      <w:r>
        <w:rPr>
          <w:sz w:val="22"/>
        </w:rPr>
        <w:t>els</w:t>
      </w:r>
      <w:r>
        <w:rPr>
          <w:spacing w:val="-8"/>
          <w:sz w:val="22"/>
        </w:rPr>
        <w:t> </w:t>
      </w:r>
      <w:r>
        <w:rPr>
          <w:sz w:val="22"/>
        </w:rPr>
        <w:t>terrenys</w:t>
      </w:r>
      <w:r>
        <w:rPr>
          <w:spacing w:val="-8"/>
          <w:sz w:val="22"/>
        </w:rPr>
        <w:t> </w:t>
      </w:r>
      <w:r>
        <w:rPr>
          <w:sz w:val="22"/>
        </w:rPr>
        <w:t>i</w:t>
      </w:r>
      <w:r>
        <w:rPr>
          <w:spacing w:val="-9"/>
          <w:sz w:val="22"/>
        </w:rPr>
        <w:t> </w:t>
      </w:r>
      <w:r>
        <w:rPr>
          <w:sz w:val="22"/>
        </w:rPr>
        <w:t>els</w:t>
      </w:r>
      <w:r>
        <w:rPr>
          <w:spacing w:val="-8"/>
          <w:sz w:val="22"/>
        </w:rPr>
        <w:t> </w:t>
      </w:r>
      <w:r>
        <w:rPr>
          <w:sz w:val="22"/>
        </w:rPr>
        <w:t>criteris</w:t>
      </w:r>
      <w:r>
        <w:rPr>
          <w:spacing w:val="-8"/>
          <w:sz w:val="22"/>
        </w:rPr>
        <w:t> </w:t>
      </w:r>
      <w:r>
        <w:rPr>
          <w:sz w:val="22"/>
        </w:rPr>
        <w:t>del</w:t>
      </w:r>
      <w:r>
        <w:rPr>
          <w:spacing w:val="-11"/>
          <w:sz w:val="22"/>
        </w:rPr>
        <w:t> </w:t>
      </w:r>
      <w:r>
        <w:rPr>
          <w:sz w:val="22"/>
        </w:rPr>
        <w:t>projectista.</w:t>
      </w:r>
    </w:p>
    <w:p>
      <w:pPr>
        <w:pStyle w:val="BodyText"/>
        <w:spacing w:before="126"/>
      </w:pPr>
    </w:p>
    <w:p>
      <w:pPr>
        <w:pStyle w:val="ListParagraph"/>
        <w:numPr>
          <w:ilvl w:val="0"/>
          <w:numId w:val="8"/>
        </w:numPr>
        <w:tabs>
          <w:tab w:pos="403" w:val="left" w:leader="none"/>
        </w:tabs>
        <w:spacing w:line="240" w:lineRule="auto" w:before="0" w:after="0"/>
        <w:ind w:left="403" w:right="0" w:hanging="238"/>
        <w:jc w:val="left"/>
        <w:rPr>
          <w:sz w:val="22"/>
        </w:rPr>
      </w:pPr>
      <w:r>
        <w:rPr>
          <w:spacing w:val="-2"/>
          <w:sz w:val="22"/>
        </w:rPr>
        <w:t>Rebliment</w:t>
      </w:r>
    </w:p>
    <w:p>
      <w:pPr>
        <w:pStyle w:val="BodyText"/>
        <w:spacing w:before="252"/>
      </w:pPr>
    </w:p>
    <w:p>
      <w:pPr>
        <w:pStyle w:val="BodyText"/>
        <w:spacing w:line="360" w:lineRule="auto"/>
        <w:ind w:left="165" w:right="158"/>
        <w:jc w:val="both"/>
      </w:pPr>
      <w:r>
        <w:rPr/>
        <w:t>El</w:t>
      </w:r>
      <w:r>
        <w:rPr>
          <w:spacing w:val="-6"/>
        </w:rPr>
        <w:t> </w:t>
      </w:r>
      <w:r>
        <w:rPr/>
        <w:t>rebliment</w:t>
      </w:r>
      <w:r>
        <w:rPr>
          <w:spacing w:val="-3"/>
        </w:rPr>
        <w:t> </w:t>
      </w:r>
      <w:r>
        <w:rPr/>
        <w:t>s'ha</w:t>
      </w:r>
      <w:r>
        <w:rPr>
          <w:spacing w:val="-5"/>
        </w:rPr>
        <w:t> </w:t>
      </w:r>
      <w:r>
        <w:rPr/>
        <w:t>de</w:t>
      </w:r>
      <w:r>
        <w:rPr>
          <w:spacing w:val="-6"/>
        </w:rPr>
        <w:t> </w:t>
      </w:r>
      <w:r>
        <w:rPr/>
        <w:t>fer</w:t>
      </w:r>
      <w:r>
        <w:rPr>
          <w:spacing w:val="-6"/>
        </w:rPr>
        <w:t> </w:t>
      </w:r>
      <w:r>
        <w:rPr/>
        <w:t>amb</w:t>
      </w:r>
      <w:r>
        <w:rPr>
          <w:spacing w:val="-5"/>
        </w:rPr>
        <w:t> </w:t>
      </w:r>
      <w:r>
        <w:rPr/>
        <w:t>grava</w:t>
      </w:r>
      <w:r>
        <w:rPr>
          <w:spacing w:val="-5"/>
        </w:rPr>
        <w:t> </w:t>
      </w:r>
      <w:r>
        <w:rPr/>
        <w:t>de</w:t>
      </w:r>
      <w:r>
        <w:rPr>
          <w:spacing w:val="-6"/>
        </w:rPr>
        <w:t> </w:t>
      </w:r>
      <w:r>
        <w:rPr/>
        <w:t>granulometria</w:t>
      </w:r>
      <w:r>
        <w:rPr>
          <w:spacing w:val="-5"/>
        </w:rPr>
        <w:t> </w:t>
      </w:r>
      <w:r>
        <w:rPr/>
        <w:t>15-30</w:t>
      </w:r>
      <w:r>
        <w:rPr>
          <w:spacing w:val="-5"/>
        </w:rPr>
        <w:t> </w:t>
      </w:r>
      <w:r>
        <w:rPr/>
        <w:t>o</w:t>
      </w:r>
      <w:r>
        <w:rPr>
          <w:spacing w:val="-5"/>
        </w:rPr>
        <w:t> </w:t>
      </w:r>
      <w:r>
        <w:rPr/>
        <w:t>20-40,</w:t>
      </w:r>
      <w:r>
        <w:rPr>
          <w:spacing w:val="-3"/>
        </w:rPr>
        <w:t> </w:t>
      </w:r>
      <w:r>
        <w:rPr/>
        <w:t>neta</w:t>
      </w:r>
      <w:r>
        <w:rPr>
          <w:spacing w:val="-5"/>
        </w:rPr>
        <w:t> </w:t>
      </w:r>
      <w:r>
        <w:rPr/>
        <w:t>de</w:t>
      </w:r>
      <w:r>
        <w:rPr>
          <w:spacing w:val="-8"/>
        </w:rPr>
        <w:t> </w:t>
      </w:r>
      <w:r>
        <w:rPr/>
        <w:t>fins,</w:t>
      </w:r>
      <w:r>
        <w:rPr>
          <w:spacing w:val="-3"/>
        </w:rPr>
        <w:t> </w:t>
      </w:r>
      <w:r>
        <w:rPr/>
        <w:t>amb</w:t>
      </w:r>
      <w:r>
        <w:rPr>
          <w:spacing w:val="-5"/>
        </w:rPr>
        <w:t> </w:t>
      </w:r>
      <w:r>
        <w:rPr/>
        <w:t>gruixos sobre</w:t>
      </w:r>
      <w:r>
        <w:rPr>
          <w:spacing w:val="-9"/>
        </w:rPr>
        <w:t> </w:t>
      </w:r>
      <w:r>
        <w:rPr/>
        <w:t>generatriu</w:t>
      </w:r>
      <w:r>
        <w:rPr>
          <w:spacing w:val="-9"/>
        </w:rPr>
        <w:t> </w:t>
      </w:r>
      <w:r>
        <w:rPr/>
        <w:t>superior</w:t>
      </w:r>
      <w:r>
        <w:rPr>
          <w:spacing w:val="-4"/>
        </w:rPr>
        <w:t> </w:t>
      </w:r>
      <w:r>
        <w:rPr/>
        <w:t>i</w:t>
      </w:r>
      <w:r>
        <w:rPr>
          <w:spacing w:val="-9"/>
        </w:rPr>
        <w:t> </w:t>
      </w:r>
      <w:r>
        <w:rPr/>
        <w:t>distàncies</w:t>
      </w:r>
      <w:r>
        <w:rPr>
          <w:spacing w:val="-7"/>
        </w:rPr>
        <w:t> </w:t>
      </w:r>
      <w:r>
        <w:rPr/>
        <w:t>en</w:t>
      </w:r>
      <w:r>
        <w:rPr>
          <w:spacing w:val="-9"/>
        </w:rPr>
        <w:t> </w:t>
      </w:r>
      <w:r>
        <w:rPr/>
        <w:t>costats,</w:t>
      </w:r>
      <w:r>
        <w:rPr>
          <w:spacing w:val="-9"/>
        </w:rPr>
        <w:t> </w:t>
      </w:r>
      <w:r>
        <w:rPr/>
        <w:t>segons</w:t>
      </w:r>
      <w:r>
        <w:rPr>
          <w:spacing w:val="-9"/>
        </w:rPr>
        <w:t> </w:t>
      </w:r>
      <w:r>
        <w:rPr/>
        <w:t>el</w:t>
      </w:r>
      <w:r>
        <w:rPr>
          <w:spacing w:val="-9"/>
        </w:rPr>
        <w:t> </w:t>
      </w:r>
      <w:r>
        <w:rPr/>
        <w:t>diàmetre</w:t>
      </w:r>
      <w:r>
        <w:rPr>
          <w:spacing w:val="-9"/>
        </w:rPr>
        <w:t> </w:t>
      </w:r>
      <w:r>
        <w:rPr/>
        <w:t>del</w:t>
      </w:r>
      <w:r>
        <w:rPr>
          <w:spacing w:val="-9"/>
        </w:rPr>
        <w:t> </w:t>
      </w:r>
      <w:r>
        <w:rPr/>
        <w:t>tub</w:t>
      </w:r>
      <w:r>
        <w:rPr>
          <w:spacing w:val="-10"/>
        </w:rPr>
        <w:t> </w:t>
      </w:r>
      <w:r>
        <w:rPr/>
        <w:t>(veure</w:t>
      </w:r>
      <w:r>
        <w:rPr>
          <w:spacing w:val="-10"/>
        </w:rPr>
        <w:t> </w:t>
      </w:r>
      <w:r>
        <w:rPr/>
        <w:t>quadre</w:t>
      </w:r>
      <w:r>
        <w:rPr>
          <w:spacing w:val="-9"/>
        </w:rPr>
        <w:t> </w:t>
      </w:r>
      <w:r>
        <w:rPr/>
        <w:t>de </w:t>
      </w:r>
      <w:r>
        <w:rPr>
          <w:spacing w:val="-2"/>
        </w:rPr>
        <w:t>dimensionament).</w:t>
      </w:r>
    </w:p>
    <w:p>
      <w:pPr>
        <w:pStyle w:val="BodyText"/>
        <w:spacing w:before="128"/>
      </w:pPr>
    </w:p>
    <w:p>
      <w:pPr>
        <w:pStyle w:val="Heading3"/>
        <w:jc w:val="both"/>
      </w:pPr>
      <w:r>
        <w:rPr>
          <w:spacing w:val="-2"/>
        </w:rPr>
        <w:t>Canonades</w:t>
      </w:r>
      <w:r>
        <w:rPr>
          <w:spacing w:val="-6"/>
        </w:rPr>
        <w:t> </w:t>
      </w:r>
      <w:r>
        <w:rPr>
          <w:spacing w:val="-2"/>
        </w:rPr>
        <w:t>de</w:t>
      </w:r>
      <w:r>
        <w:rPr>
          <w:spacing w:val="-9"/>
        </w:rPr>
        <w:t> </w:t>
      </w:r>
      <w:r>
        <w:rPr>
          <w:spacing w:val="-2"/>
        </w:rPr>
        <w:t>formigó</w:t>
      </w:r>
      <w:r>
        <w:rPr>
          <w:spacing w:val="-9"/>
        </w:rPr>
        <w:t> </w:t>
      </w:r>
      <w:r>
        <w:rPr>
          <w:spacing w:val="-4"/>
        </w:rPr>
        <w:t>armat</w:t>
      </w:r>
    </w:p>
    <w:p>
      <w:pPr>
        <w:pStyle w:val="BodyText"/>
        <w:spacing w:before="126"/>
        <w:ind w:left="165"/>
        <w:jc w:val="both"/>
      </w:pPr>
      <w:r>
        <w:rPr>
          <w:spacing w:val="-2"/>
        </w:rPr>
        <w:t>Disposicions</w:t>
      </w:r>
      <w:r>
        <w:rPr>
          <w:spacing w:val="-12"/>
        </w:rPr>
        <w:t> </w:t>
      </w:r>
      <w:r>
        <w:rPr>
          <w:spacing w:val="-2"/>
        </w:rPr>
        <w:t>generals:</w:t>
      </w:r>
    </w:p>
    <w:p>
      <w:pPr>
        <w:pStyle w:val="BodyText"/>
        <w:spacing w:line="360" w:lineRule="auto" w:before="127"/>
        <w:ind w:left="165" w:right="164"/>
        <w:jc w:val="both"/>
      </w:pPr>
      <w:r>
        <w:rPr/>
        <w:t>Les</w:t>
      </w:r>
      <w:r>
        <w:rPr>
          <w:spacing w:val="-5"/>
        </w:rPr>
        <w:t> </w:t>
      </w:r>
      <w:r>
        <w:rPr/>
        <w:t>canonades</w:t>
      </w:r>
      <w:r>
        <w:rPr>
          <w:spacing w:val="-4"/>
        </w:rPr>
        <w:t> </w:t>
      </w:r>
      <w:r>
        <w:rPr/>
        <w:t>de</w:t>
      </w:r>
      <w:r>
        <w:rPr>
          <w:spacing w:val="-5"/>
        </w:rPr>
        <w:t> </w:t>
      </w:r>
      <w:r>
        <w:rPr/>
        <w:t>formigó</w:t>
      </w:r>
      <w:r>
        <w:rPr>
          <w:spacing w:val="-5"/>
        </w:rPr>
        <w:t> </w:t>
      </w:r>
      <w:r>
        <w:rPr/>
        <w:t>armat</w:t>
      </w:r>
      <w:r>
        <w:rPr>
          <w:spacing w:val="-3"/>
        </w:rPr>
        <w:t> </w:t>
      </w:r>
      <w:r>
        <w:rPr/>
        <w:t>s'han</w:t>
      </w:r>
      <w:r>
        <w:rPr>
          <w:spacing w:val="-5"/>
        </w:rPr>
        <w:t> </w:t>
      </w:r>
      <w:r>
        <w:rPr/>
        <w:t>de</w:t>
      </w:r>
      <w:r>
        <w:rPr>
          <w:spacing w:val="-5"/>
        </w:rPr>
        <w:t> </w:t>
      </w:r>
      <w:r>
        <w:rPr/>
        <w:t>fabricar</w:t>
      </w:r>
      <w:r>
        <w:rPr>
          <w:spacing w:val="-4"/>
        </w:rPr>
        <w:t> </w:t>
      </w:r>
      <w:r>
        <w:rPr/>
        <w:t>mecànicament</w:t>
      </w:r>
      <w:r>
        <w:rPr>
          <w:spacing w:val="-4"/>
        </w:rPr>
        <w:t> </w:t>
      </w:r>
      <w:r>
        <w:rPr/>
        <w:t>mitjançant</w:t>
      </w:r>
      <w:r>
        <w:rPr>
          <w:spacing w:val="-3"/>
        </w:rPr>
        <w:t> </w:t>
      </w:r>
      <w:r>
        <w:rPr/>
        <w:t>un</w:t>
      </w:r>
      <w:r>
        <w:rPr>
          <w:spacing w:val="-5"/>
        </w:rPr>
        <w:t> </w:t>
      </w:r>
      <w:r>
        <w:rPr/>
        <w:t>procediment que asseguri l'elevada compacitat del formigó.</w:t>
      </w:r>
    </w:p>
    <w:p>
      <w:pPr>
        <w:pStyle w:val="BodyText"/>
        <w:spacing w:before="125"/>
      </w:pPr>
    </w:p>
    <w:p>
      <w:pPr>
        <w:pStyle w:val="BodyText"/>
        <w:spacing w:line="360" w:lineRule="auto"/>
        <w:ind w:left="165" w:right="161"/>
        <w:jc w:val="both"/>
      </w:pPr>
      <w:r>
        <w:rPr>
          <w:spacing w:val="-2"/>
        </w:rPr>
        <w:t>Perquè</w:t>
      </w:r>
      <w:r>
        <w:rPr>
          <w:spacing w:val="-7"/>
        </w:rPr>
        <w:t> </w:t>
      </w:r>
      <w:r>
        <w:rPr>
          <w:spacing w:val="-2"/>
        </w:rPr>
        <w:t>una</w:t>
      </w:r>
      <w:r>
        <w:rPr>
          <w:spacing w:val="-5"/>
        </w:rPr>
        <w:t> </w:t>
      </w:r>
      <w:r>
        <w:rPr>
          <w:spacing w:val="-2"/>
        </w:rPr>
        <w:t>canonada</w:t>
      </w:r>
      <w:r>
        <w:rPr>
          <w:spacing w:val="-7"/>
        </w:rPr>
        <w:t> </w:t>
      </w:r>
      <w:r>
        <w:rPr>
          <w:spacing w:val="-2"/>
        </w:rPr>
        <w:t>estigui</w:t>
      </w:r>
      <w:r>
        <w:rPr>
          <w:spacing w:val="-6"/>
        </w:rPr>
        <w:t> </w:t>
      </w:r>
      <w:r>
        <w:rPr>
          <w:spacing w:val="-2"/>
        </w:rPr>
        <w:t>classificada</w:t>
      </w:r>
      <w:r>
        <w:rPr>
          <w:spacing w:val="-7"/>
        </w:rPr>
        <w:t> </w:t>
      </w:r>
      <w:r>
        <w:rPr>
          <w:spacing w:val="-2"/>
        </w:rPr>
        <w:t>com</w:t>
      </w:r>
      <w:r>
        <w:rPr>
          <w:spacing w:val="-6"/>
        </w:rPr>
        <w:t> </w:t>
      </w:r>
      <w:r>
        <w:rPr>
          <w:spacing w:val="-2"/>
        </w:rPr>
        <w:t>de</w:t>
      </w:r>
      <w:r>
        <w:rPr>
          <w:spacing w:val="-9"/>
        </w:rPr>
        <w:t> </w:t>
      </w:r>
      <w:r>
        <w:rPr>
          <w:spacing w:val="-2"/>
        </w:rPr>
        <w:t>formigó</w:t>
      </w:r>
      <w:r>
        <w:rPr>
          <w:spacing w:val="-4"/>
        </w:rPr>
        <w:t> </w:t>
      </w:r>
      <w:r>
        <w:rPr>
          <w:spacing w:val="-2"/>
        </w:rPr>
        <w:t>armat</w:t>
      </w:r>
      <w:r>
        <w:rPr>
          <w:spacing w:val="-7"/>
        </w:rPr>
        <w:t> </w:t>
      </w:r>
      <w:r>
        <w:rPr>
          <w:spacing w:val="-2"/>
        </w:rPr>
        <w:t>haurà</w:t>
      </w:r>
      <w:r>
        <w:rPr>
          <w:spacing w:val="-9"/>
        </w:rPr>
        <w:t> </w:t>
      </w:r>
      <w:r>
        <w:rPr>
          <w:spacing w:val="-2"/>
        </w:rPr>
        <w:t>de</w:t>
      </w:r>
      <w:r>
        <w:rPr>
          <w:spacing w:val="-7"/>
        </w:rPr>
        <w:t> </w:t>
      </w:r>
      <w:r>
        <w:rPr>
          <w:spacing w:val="-2"/>
        </w:rPr>
        <w:t>tenir</w:t>
      </w:r>
      <w:r>
        <w:rPr>
          <w:spacing w:val="-3"/>
        </w:rPr>
        <w:t> </w:t>
      </w:r>
      <w:r>
        <w:rPr>
          <w:spacing w:val="-2"/>
        </w:rPr>
        <w:t>simultàniament </w:t>
      </w:r>
      <w:r>
        <w:rPr/>
        <w:t>les dues sèries d'armadures següents:</w:t>
      </w:r>
    </w:p>
    <w:p>
      <w:pPr>
        <w:pStyle w:val="BodyText"/>
        <w:spacing w:before="128"/>
      </w:pPr>
    </w:p>
    <w:p>
      <w:pPr>
        <w:pStyle w:val="ListParagraph"/>
        <w:numPr>
          <w:ilvl w:val="0"/>
          <w:numId w:val="9"/>
        </w:numPr>
        <w:tabs>
          <w:tab w:pos="524" w:val="left" w:leader="none"/>
        </w:tabs>
        <w:spacing w:line="240" w:lineRule="auto" w:before="0" w:after="0"/>
        <w:ind w:left="524" w:right="0" w:hanging="359"/>
        <w:jc w:val="left"/>
        <w:rPr>
          <w:sz w:val="22"/>
        </w:rPr>
      </w:pPr>
      <w:r>
        <w:rPr>
          <w:spacing w:val="-2"/>
          <w:sz w:val="22"/>
        </w:rPr>
        <w:t>Barres</w:t>
      </w:r>
      <w:r>
        <w:rPr>
          <w:spacing w:val="-12"/>
          <w:sz w:val="22"/>
        </w:rPr>
        <w:t> </w:t>
      </w:r>
      <w:r>
        <w:rPr>
          <w:spacing w:val="-2"/>
          <w:sz w:val="22"/>
        </w:rPr>
        <w:t>contínues</w:t>
      </w:r>
      <w:r>
        <w:rPr>
          <w:spacing w:val="-8"/>
          <w:sz w:val="22"/>
        </w:rPr>
        <w:t> </w:t>
      </w:r>
      <w:r>
        <w:rPr>
          <w:spacing w:val="-2"/>
          <w:sz w:val="22"/>
        </w:rPr>
        <w:t>longitudinals</w:t>
      </w:r>
      <w:r>
        <w:rPr>
          <w:spacing w:val="-8"/>
          <w:sz w:val="22"/>
        </w:rPr>
        <w:t> </w:t>
      </w:r>
      <w:r>
        <w:rPr>
          <w:spacing w:val="-2"/>
          <w:sz w:val="22"/>
        </w:rPr>
        <w:t>col·locades</w:t>
      </w:r>
      <w:r>
        <w:rPr>
          <w:spacing w:val="-6"/>
          <w:sz w:val="22"/>
        </w:rPr>
        <w:t> </w:t>
      </w:r>
      <w:r>
        <w:rPr>
          <w:spacing w:val="-2"/>
          <w:sz w:val="22"/>
        </w:rPr>
        <w:t>a</w:t>
      </w:r>
      <w:r>
        <w:rPr>
          <w:spacing w:val="-10"/>
          <w:sz w:val="22"/>
        </w:rPr>
        <w:t> </w:t>
      </w:r>
      <w:r>
        <w:rPr>
          <w:spacing w:val="-2"/>
          <w:sz w:val="22"/>
        </w:rPr>
        <w:t>intervals</w:t>
      </w:r>
      <w:r>
        <w:rPr>
          <w:spacing w:val="-8"/>
          <w:sz w:val="22"/>
        </w:rPr>
        <w:t> </w:t>
      </w:r>
      <w:r>
        <w:rPr>
          <w:spacing w:val="-2"/>
          <w:sz w:val="22"/>
        </w:rPr>
        <w:t>regulars</w:t>
      </w:r>
      <w:r>
        <w:rPr>
          <w:spacing w:val="-8"/>
          <w:sz w:val="22"/>
        </w:rPr>
        <w:t> </w:t>
      </w:r>
      <w:r>
        <w:rPr>
          <w:spacing w:val="-2"/>
          <w:sz w:val="22"/>
        </w:rPr>
        <w:t>segons</w:t>
      </w:r>
      <w:r>
        <w:rPr>
          <w:spacing w:val="-8"/>
          <w:sz w:val="22"/>
        </w:rPr>
        <w:t> </w:t>
      </w:r>
      <w:r>
        <w:rPr>
          <w:spacing w:val="-2"/>
          <w:sz w:val="22"/>
        </w:rPr>
        <w:t>generatrius.</w:t>
      </w:r>
    </w:p>
    <w:p>
      <w:pPr>
        <w:pStyle w:val="BodyText"/>
      </w:pPr>
    </w:p>
    <w:p>
      <w:pPr>
        <w:pStyle w:val="BodyText"/>
      </w:pPr>
    </w:p>
    <w:p>
      <w:pPr>
        <w:pStyle w:val="ListParagraph"/>
        <w:numPr>
          <w:ilvl w:val="0"/>
          <w:numId w:val="9"/>
        </w:numPr>
        <w:tabs>
          <w:tab w:pos="525" w:val="left" w:leader="none"/>
        </w:tabs>
        <w:spacing w:line="360" w:lineRule="auto" w:before="0" w:after="0"/>
        <w:ind w:left="525" w:right="160" w:hanging="360"/>
        <w:jc w:val="both"/>
        <w:rPr>
          <w:sz w:val="22"/>
        </w:rPr>
      </w:pPr>
      <w:r>
        <w:rPr>
          <w:spacing w:val="-2"/>
          <w:sz w:val="22"/>
        </w:rPr>
        <w:t>Espires</w:t>
      </w:r>
      <w:r>
        <w:rPr>
          <w:spacing w:val="-9"/>
          <w:sz w:val="22"/>
        </w:rPr>
        <w:t> </w:t>
      </w:r>
      <w:r>
        <w:rPr>
          <w:spacing w:val="-2"/>
          <w:sz w:val="22"/>
        </w:rPr>
        <w:t>helicoïdals</w:t>
      </w:r>
      <w:r>
        <w:rPr>
          <w:spacing w:val="-9"/>
          <w:sz w:val="22"/>
        </w:rPr>
        <w:t> </w:t>
      </w:r>
      <w:r>
        <w:rPr>
          <w:spacing w:val="-2"/>
          <w:sz w:val="22"/>
        </w:rPr>
        <w:t>contínues</w:t>
      </w:r>
      <w:r>
        <w:rPr>
          <w:spacing w:val="-9"/>
          <w:sz w:val="22"/>
        </w:rPr>
        <w:t> </w:t>
      </w:r>
      <w:r>
        <w:rPr>
          <w:spacing w:val="-2"/>
          <w:sz w:val="22"/>
        </w:rPr>
        <w:t>de</w:t>
      </w:r>
      <w:r>
        <w:rPr>
          <w:spacing w:val="-10"/>
          <w:sz w:val="22"/>
        </w:rPr>
        <w:t> </w:t>
      </w:r>
      <w:r>
        <w:rPr>
          <w:spacing w:val="-2"/>
          <w:sz w:val="22"/>
        </w:rPr>
        <w:t>pas</w:t>
      </w:r>
      <w:r>
        <w:rPr>
          <w:spacing w:val="-9"/>
          <w:sz w:val="22"/>
        </w:rPr>
        <w:t> </w:t>
      </w:r>
      <w:r>
        <w:rPr>
          <w:spacing w:val="-2"/>
          <w:sz w:val="22"/>
        </w:rPr>
        <w:t>regular</w:t>
      </w:r>
      <w:r>
        <w:rPr>
          <w:spacing w:val="-9"/>
          <w:sz w:val="22"/>
        </w:rPr>
        <w:t> </w:t>
      </w:r>
      <w:r>
        <w:rPr>
          <w:spacing w:val="-2"/>
          <w:sz w:val="22"/>
        </w:rPr>
        <w:t>de</w:t>
      </w:r>
      <w:r>
        <w:rPr>
          <w:spacing w:val="-10"/>
          <w:sz w:val="22"/>
        </w:rPr>
        <w:t> </w:t>
      </w:r>
      <w:r>
        <w:rPr>
          <w:spacing w:val="-2"/>
          <w:sz w:val="22"/>
        </w:rPr>
        <w:t>15</w:t>
      </w:r>
      <w:r>
        <w:rPr>
          <w:spacing w:val="-8"/>
          <w:sz w:val="22"/>
        </w:rPr>
        <w:t> </w:t>
      </w:r>
      <w:r>
        <w:rPr>
          <w:spacing w:val="-2"/>
          <w:sz w:val="22"/>
        </w:rPr>
        <w:t>cm</w:t>
      </w:r>
      <w:r>
        <w:rPr>
          <w:spacing w:val="-9"/>
          <w:sz w:val="22"/>
        </w:rPr>
        <w:t> </w:t>
      </w:r>
      <w:r>
        <w:rPr>
          <w:spacing w:val="-2"/>
          <w:sz w:val="22"/>
        </w:rPr>
        <w:t>com</w:t>
      </w:r>
      <w:r>
        <w:rPr>
          <w:spacing w:val="-9"/>
          <w:sz w:val="22"/>
        </w:rPr>
        <w:t> </w:t>
      </w:r>
      <w:r>
        <w:rPr>
          <w:spacing w:val="-2"/>
          <w:sz w:val="22"/>
        </w:rPr>
        <w:t>a</w:t>
      </w:r>
      <w:r>
        <w:rPr>
          <w:spacing w:val="-8"/>
          <w:sz w:val="22"/>
        </w:rPr>
        <w:t> </w:t>
      </w:r>
      <w:r>
        <w:rPr>
          <w:spacing w:val="-2"/>
          <w:sz w:val="22"/>
        </w:rPr>
        <w:t>màxim,</w:t>
      </w:r>
      <w:r>
        <w:rPr>
          <w:spacing w:val="-10"/>
          <w:sz w:val="22"/>
        </w:rPr>
        <w:t> </w:t>
      </w:r>
      <w:r>
        <w:rPr>
          <w:spacing w:val="-2"/>
          <w:sz w:val="22"/>
        </w:rPr>
        <w:t>o</w:t>
      </w:r>
      <w:r>
        <w:rPr>
          <w:spacing w:val="-10"/>
          <w:sz w:val="22"/>
        </w:rPr>
        <w:t> </w:t>
      </w:r>
      <w:r>
        <w:rPr>
          <w:spacing w:val="-2"/>
          <w:sz w:val="22"/>
        </w:rPr>
        <w:t>bastiments</w:t>
      </w:r>
      <w:r>
        <w:rPr>
          <w:spacing w:val="-9"/>
          <w:sz w:val="22"/>
        </w:rPr>
        <w:t> </w:t>
      </w:r>
      <w:r>
        <w:rPr>
          <w:spacing w:val="-2"/>
          <w:sz w:val="22"/>
        </w:rPr>
        <w:t>circulars </w:t>
      </w:r>
      <w:r>
        <w:rPr>
          <w:sz w:val="22"/>
        </w:rPr>
        <w:t>soldats i col·locats a intervals regulars distanciats 15 cm com a màxim. La secció dels bastiments o espires ha de complir la prescripció de la quantia mínima exigida per la instrucció</w:t>
      </w:r>
      <w:r>
        <w:rPr>
          <w:spacing w:val="-8"/>
          <w:sz w:val="22"/>
        </w:rPr>
        <w:t> </w:t>
      </w:r>
      <w:r>
        <w:rPr>
          <w:sz w:val="22"/>
        </w:rPr>
        <w:t>del</w:t>
      </w:r>
      <w:r>
        <w:rPr>
          <w:spacing w:val="-9"/>
          <w:sz w:val="22"/>
        </w:rPr>
        <w:t> </w:t>
      </w:r>
      <w:r>
        <w:rPr>
          <w:sz w:val="22"/>
        </w:rPr>
        <w:t>projecte</w:t>
      </w:r>
      <w:r>
        <w:rPr>
          <w:spacing w:val="-8"/>
          <w:sz w:val="22"/>
        </w:rPr>
        <w:t> </w:t>
      </w:r>
      <w:r>
        <w:rPr>
          <w:sz w:val="22"/>
        </w:rPr>
        <w:t>i</w:t>
      </w:r>
      <w:r>
        <w:rPr>
          <w:spacing w:val="-9"/>
          <w:sz w:val="22"/>
        </w:rPr>
        <w:t> </w:t>
      </w:r>
      <w:r>
        <w:rPr>
          <w:sz w:val="22"/>
        </w:rPr>
        <w:t>execució</w:t>
      </w:r>
      <w:r>
        <w:rPr>
          <w:spacing w:val="-8"/>
          <w:sz w:val="22"/>
        </w:rPr>
        <w:t> </w:t>
      </w:r>
      <w:r>
        <w:rPr>
          <w:sz w:val="22"/>
        </w:rPr>
        <w:t>d'obres</w:t>
      </w:r>
      <w:r>
        <w:rPr>
          <w:spacing w:val="-9"/>
          <w:sz w:val="22"/>
        </w:rPr>
        <w:t> </w:t>
      </w:r>
      <w:r>
        <w:rPr>
          <w:sz w:val="22"/>
        </w:rPr>
        <w:t>de</w:t>
      </w:r>
      <w:r>
        <w:rPr>
          <w:spacing w:val="-10"/>
          <w:sz w:val="22"/>
        </w:rPr>
        <w:t> </w:t>
      </w:r>
      <w:r>
        <w:rPr>
          <w:sz w:val="22"/>
        </w:rPr>
        <w:t>formigó</w:t>
      </w:r>
      <w:r>
        <w:rPr>
          <w:spacing w:val="-10"/>
          <w:sz w:val="22"/>
        </w:rPr>
        <w:t> </w:t>
      </w:r>
      <w:r>
        <w:rPr>
          <w:sz w:val="22"/>
        </w:rPr>
        <w:t>en</w:t>
      </w:r>
      <w:r>
        <w:rPr>
          <w:spacing w:val="-8"/>
          <w:sz w:val="22"/>
        </w:rPr>
        <w:t> </w:t>
      </w:r>
      <w:r>
        <w:rPr>
          <w:sz w:val="22"/>
        </w:rPr>
        <w:t>massa</w:t>
      </w:r>
      <w:r>
        <w:rPr>
          <w:spacing w:val="-8"/>
          <w:sz w:val="22"/>
        </w:rPr>
        <w:t> </w:t>
      </w:r>
      <w:r>
        <w:rPr>
          <w:sz w:val="22"/>
        </w:rPr>
        <w:t>o</w:t>
      </w:r>
      <w:r>
        <w:rPr>
          <w:spacing w:val="-8"/>
          <w:sz w:val="22"/>
        </w:rPr>
        <w:t> </w:t>
      </w:r>
      <w:r>
        <w:rPr>
          <w:sz w:val="22"/>
        </w:rPr>
        <w:t>armat,</w:t>
      </w:r>
      <w:r>
        <w:rPr>
          <w:spacing w:val="-8"/>
          <w:sz w:val="22"/>
        </w:rPr>
        <w:t> </w:t>
      </w:r>
      <w:r>
        <w:rPr>
          <w:sz w:val="22"/>
        </w:rPr>
        <w:t>per</w:t>
      </w:r>
      <w:r>
        <w:rPr>
          <w:spacing w:val="-8"/>
          <w:sz w:val="22"/>
        </w:rPr>
        <w:t> </w:t>
      </w:r>
      <w:r>
        <w:rPr>
          <w:sz w:val="22"/>
        </w:rPr>
        <w:t>a</w:t>
      </w:r>
      <w:r>
        <w:rPr>
          <w:spacing w:val="-10"/>
          <w:sz w:val="22"/>
        </w:rPr>
        <w:t> </w:t>
      </w:r>
      <w:r>
        <w:rPr>
          <w:sz w:val="22"/>
        </w:rPr>
        <w:t>flexió</w:t>
      </w:r>
      <w:r>
        <w:rPr>
          <w:spacing w:val="-8"/>
          <w:sz w:val="22"/>
        </w:rPr>
        <w:t> </w:t>
      </w:r>
      <w:r>
        <w:rPr>
          <w:sz w:val="22"/>
        </w:rPr>
        <w:t>simple o</w:t>
      </w:r>
      <w:r>
        <w:rPr>
          <w:spacing w:val="-4"/>
          <w:sz w:val="22"/>
        </w:rPr>
        <w:t> </w:t>
      </w:r>
      <w:r>
        <w:rPr>
          <w:sz w:val="22"/>
        </w:rPr>
        <w:t>composta,</w:t>
      </w:r>
      <w:r>
        <w:rPr>
          <w:spacing w:val="-4"/>
          <w:sz w:val="22"/>
        </w:rPr>
        <w:t> </w:t>
      </w:r>
      <w:r>
        <w:rPr>
          <w:sz w:val="22"/>
        </w:rPr>
        <w:t>tret</w:t>
      </w:r>
      <w:r>
        <w:rPr>
          <w:spacing w:val="-4"/>
          <w:sz w:val="22"/>
        </w:rPr>
        <w:t> </w:t>
      </w:r>
      <w:r>
        <w:rPr>
          <w:sz w:val="22"/>
        </w:rPr>
        <w:t>de</w:t>
      </w:r>
      <w:r>
        <w:rPr>
          <w:spacing w:val="-3"/>
          <w:sz w:val="22"/>
        </w:rPr>
        <w:t> </w:t>
      </w:r>
      <w:r>
        <w:rPr>
          <w:sz w:val="22"/>
        </w:rPr>
        <w:t>la</w:t>
      </w:r>
      <w:r>
        <w:rPr>
          <w:spacing w:val="-6"/>
          <w:sz w:val="22"/>
        </w:rPr>
        <w:t> </w:t>
      </w:r>
      <w:r>
        <w:rPr>
          <w:sz w:val="22"/>
        </w:rPr>
        <w:t>utilització</w:t>
      </w:r>
      <w:r>
        <w:rPr>
          <w:spacing w:val="-6"/>
          <w:sz w:val="22"/>
        </w:rPr>
        <w:t> </w:t>
      </w:r>
      <w:r>
        <w:rPr>
          <w:sz w:val="22"/>
        </w:rPr>
        <w:t>d'armadures</w:t>
      </w:r>
      <w:r>
        <w:rPr>
          <w:spacing w:val="-4"/>
          <w:sz w:val="22"/>
        </w:rPr>
        <w:t> </w:t>
      </w:r>
      <w:r>
        <w:rPr>
          <w:sz w:val="22"/>
        </w:rPr>
        <w:t>especials</w:t>
      </w:r>
      <w:r>
        <w:rPr>
          <w:spacing w:val="-4"/>
          <w:sz w:val="22"/>
        </w:rPr>
        <w:t> </w:t>
      </w:r>
      <w:r>
        <w:rPr>
          <w:sz w:val="22"/>
        </w:rPr>
        <w:t>admeses</w:t>
      </w:r>
      <w:r>
        <w:rPr>
          <w:spacing w:val="-4"/>
          <w:sz w:val="22"/>
        </w:rPr>
        <w:t> </w:t>
      </w:r>
      <w:r>
        <w:rPr>
          <w:sz w:val="22"/>
        </w:rPr>
        <w:t>pel</w:t>
      </w:r>
      <w:r>
        <w:rPr>
          <w:spacing w:val="-5"/>
          <w:sz w:val="22"/>
        </w:rPr>
        <w:t> </w:t>
      </w:r>
      <w:r>
        <w:rPr>
          <w:sz w:val="22"/>
        </w:rPr>
        <w:t>director</w:t>
      </w:r>
      <w:r>
        <w:rPr>
          <w:spacing w:val="-2"/>
          <w:sz w:val="22"/>
        </w:rPr>
        <w:t> </w:t>
      </w:r>
      <w:r>
        <w:rPr>
          <w:sz w:val="22"/>
        </w:rPr>
        <w:t>d'obra.</w:t>
      </w:r>
    </w:p>
    <w:p>
      <w:pPr>
        <w:pStyle w:val="ListParagraph"/>
        <w:spacing w:after="0" w:line="360" w:lineRule="auto"/>
        <w:jc w:val="both"/>
        <w:rPr>
          <w:sz w:val="22"/>
        </w:rPr>
        <w:sectPr>
          <w:pgSz w:w="11910" w:h="16840"/>
          <w:pgMar w:header="723" w:footer="690" w:top="1600" w:bottom="880" w:left="1275" w:right="1275"/>
        </w:sectPr>
      </w:pPr>
    </w:p>
    <w:p>
      <w:pPr>
        <w:pStyle w:val="BodyText"/>
        <w:spacing w:line="360" w:lineRule="auto" w:before="83"/>
        <w:ind w:left="165" w:right="157"/>
        <w:jc w:val="both"/>
      </w:pPr>
      <w:r>
        <w:rPr/>
        <w:t>La</w:t>
      </w:r>
      <w:r>
        <w:rPr>
          <w:spacing w:val="-3"/>
        </w:rPr>
        <w:t> </w:t>
      </w:r>
      <w:r>
        <w:rPr/>
        <w:t>canonada s'ha</w:t>
      </w:r>
      <w:r>
        <w:rPr>
          <w:spacing w:val="-3"/>
        </w:rPr>
        <w:t> </w:t>
      </w:r>
      <w:r>
        <w:rPr/>
        <w:t>d'armar</w:t>
      </w:r>
      <w:r>
        <w:rPr>
          <w:spacing w:val="-1"/>
        </w:rPr>
        <w:t> </w:t>
      </w:r>
      <w:r>
        <w:rPr/>
        <w:t>en</w:t>
      </w:r>
      <w:r>
        <w:rPr>
          <w:spacing w:val="-5"/>
        </w:rPr>
        <w:t> </w:t>
      </w:r>
      <w:r>
        <w:rPr/>
        <w:t>tota</w:t>
      </w:r>
      <w:r>
        <w:rPr>
          <w:spacing w:val="-3"/>
        </w:rPr>
        <w:t> </w:t>
      </w:r>
      <w:r>
        <w:rPr/>
        <w:t>la</w:t>
      </w:r>
      <w:r>
        <w:rPr>
          <w:spacing w:val="-3"/>
        </w:rPr>
        <w:t> </w:t>
      </w:r>
      <w:r>
        <w:rPr/>
        <w:t>seva</w:t>
      </w:r>
      <w:r>
        <w:rPr>
          <w:spacing w:val="-3"/>
        </w:rPr>
        <w:t> </w:t>
      </w:r>
      <w:r>
        <w:rPr/>
        <w:t>longitud i</w:t>
      </w:r>
      <w:r>
        <w:rPr>
          <w:spacing w:val="-4"/>
        </w:rPr>
        <w:t> </w:t>
      </w:r>
      <w:r>
        <w:rPr/>
        <w:t>les</w:t>
      </w:r>
      <w:r>
        <w:rPr>
          <w:spacing w:val="-1"/>
        </w:rPr>
        <w:t> </w:t>
      </w:r>
      <w:r>
        <w:rPr/>
        <w:t>armadures</w:t>
      </w:r>
      <w:r>
        <w:rPr>
          <w:spacing w:val="-3"/>
        </w:rPr>
        <w:t> </w:t>
      </w:r>
      <w:r>
        <w:rPr/>
        <w:t>han</w:t>
      </w:r>
      <w:r>
        <w:rPr>
          <w:spacing w:val="-3"/>
        </w:rPr>
        <w:t> </w:t>
      </w:r>
      <w:r>
        <w:rPr/>
        <w:t>d'arribar</w:t>
      </w:r>
      <w:r>
        <w:rPr>
          <w:spacing w:val="-1"/>
        </w:rPr>
        <w:t> </w:t>
      </w:r>
      <w:r>
        <w:rPr/>
        <w:t>fins</w:t>
      </w:r>
      <w:r>
        <w:rPr>
          <w:spacing w:val="-3"/>
        </w:rPr>
        <w:t> </w:t>
      </w:r>
      <w:r>
        <w:rPr/>
        <w:t>a</w:t>
      </w:r>
      <w:r>
        <w:rPr>
          <w:spacing w:val="-3"/>
        </w:rPr>
        <w:t> </w:t>
      </w:r>
      <w:r>
        <w:rPr/>
        <w:t>25</w:t>
      </w:r>
      <w:r>
        <w:rPr>
          <w:spacing w:val="-3"/>
        </w:rPr>
        <w:t> </w:t>
      </w:r>
      <w:r>
        <w:rPr/>
        <w:t>mm del cantell de la canonada. En els extrems de la canonada la separació dels bastiments o el pas de les espires s'haurà de reduir.</w:t>
      </w:r>
    </w:p>
    <w:p>
      <w:pPr>
        <w:pStyle w:val="BodyText"/>
        <w:spacing w:before="125"/>
      </w:pPr>
    </w:p>
    <w:p>
      <w:pPr>
        <w:pStyle w:val="BodyText"/>
        <w:spacing w:line="360" w:lineRule="auto" w:before="1"/>
        <w:ind w:left="165" w:right="158"/>
        <w:jc w:val="both"/>
      </w:pPr>
      <w:r>
        <w:rPr/>
        <w:t>El</w:t>
      </w:r>
      <w:r>
        <w:rPr>
          <w:spacing w:val="-14"/>
        </w:rPr>
        <w:t> </w:t>
      </w:r>
      <w:r>
        <w:rPr/>
        <w:t>recobriment</w:t>
      </w:r>
      <w:r>
        <w:rPr>
          <w:spacing w:val="-12"/>
        </w:rPr>
        <w:t> </w:t>
      </w:r>
      <w:r>
        <w:rPr/>
        <w:t>de</w:t>
      </w:r>
      <w:r>
        <w:rPr>
          <w:spacing w:val="-13"/>
        </w:rPr>
        <w:t> </w:t>
      </w:r>
      <w:r>
        <w:rPr/>
        <w:t>les</w:t>
      </w:r>
      <w:r>
        <w:rPr>
          <w:spacing w:val="-14"/>
        </w:rPr>
        <w:t> </w:t>
      </w:r>
      <w:r>
        <w:rPr/>
        <w:t>armadures</w:t>
      </w:r>
      <w:r>
        <w:rPr>
          <w:spacing w:val="-14"/>
        </w:rPr>
        <w:t> </w:t>
      </w:r>
      <w:r>
        <w:rPr/>
        <w:t>pel</w:t>
      </w:r>
      <w:r>
        <w:rPr>
          <w:spacing w:val="-14"/>
        </w:rPr>
        <w:t> </w:t>
      </w:r>
      <w:r>
        <w:rPr/>
        <w:t>formigó</w:t>
      </w:r>
      <w:r>
        <w:rPr>
          <w:spacing w:val="-15"/>
        </w:rPr>
        <w:t> </w:t>
      </w:r>
      <w:r>
        <w:rPr/>
        <w:t>haurà</w:t>
      </w:r>
      <w:r>
        <w:rPr>
          <w:spacing w:val="-15"/>
        </w:rPr>
        <w:t> </w:t>
      </w:r>
      <w:r>
        <w:rPr/>
        <w:t>de</w:t>
      </w:r>
      <w:r>
        <w:rPr>
          <w:spacing w:val="-13"/>
        </w:rPr>
        <w:t> </w:t>
      </w:r>
      <w:r>
        <w:rPr/>
        <w:t>ser</w:t>
      </w:r>
      <w:r>
        <w:rPr>
          <w:spacing w:val="-12"/>
        </w:rPr>
        <w:t> </w:t>
      </w:r>
      <w:r>
        <w:rPr/>
        <w:t>almenys</w:t>
      </w:r>
      <w:r>
        <w:rPr>
          <w:spacing w:val="-14"/>
        </w:rPr>
        <w:t> </w:t>
      </w:r>
      <w:r>
        <w:rPr/>
        <w:t>de</w:t>
      </w:r>
      <w:r>
        <w:rPr>
          <w:spacing w:val="-13"/>
        </w:rPr>
        <w:t> </w:t>
      </w:r>
      <w:r>
        <w:rPr/>
        <w:t>2</w:t>
      </w:r>
      <w:r>
        <w:rPr>
          <w:spacing w:val="-15"/>
        </w:rPr>
        <w:t> </w:t>
      </w:r>
      <w:r>
        <w:rPr/>
        <w:t>cm.</w:t>
      </w:r>
      <w:r>
        <w:rPr>
          <w:spacing w:val="-15"/>
        </w:rPr>
        <w:t> </w:t>
      </w:r>
      <w:r>
        <w:rPr/>
        <w:t>Quan</w:t>
      </w:r>
      <w:r>
        <w:rPr>
          <w:spacing w:val="-15"/>
        </w:rPr>
        <w:t> </w:t>
      </w:r>
      <w:r>
        <w:rPr/>
        <w:t>es</w:t>
      </w:r>
      <w:r>
        <w:rPr>
          <w:spacing w:val="-12"/>
        </w:rPr>
        <w:t> </w:t>
      </w:r>
      <w:r>
        <w:rPr/>
        <w:t>prevegin </w:t>
      </w:r>
      <w:r>
        <w:rPr>
          <w:spacing w:val="-2"/>
        </w:rPr>
        <w:t>ambients</w:t>
      </w:r>
      <w:r>
        <w:rPr>
          <w:spacing w:val="-12"/>
        </w:rPr>
        <w:t> </w:t>
      </w:r>
      <w:r>
        <w:rPr>
          <w:spacing w:val="-2"/>
        </w:rPr>
        <w:t>particularment</w:t>
      </w:r>
      <w:r>
        <w:rPr>
          <w:spacing w:val="-11"/>
        </w:rPr>
        <w:t> </w:t>
      </w:r>
      <w:r>
        <w:rPr>
          <w:spacing w:val="-2"/>
        </w:rPr>
        <w:t>agressius,</w:t>
      </w:r>
      <w:r>
        <w:rPr>
          <w:spacing w:val="-10"/>
        </w:rPr>
        <w:t> </w:t>
      </w:r>
      <w:r>
        <w:rPr>
          <w:spacing w:val="-2"/>
        </w:rPr>
        <w:t>bé</w:t>
      </w:r>
      <w:r>
        <w:rPr>
          <w:spacing w:val="-13"/>
        </w:rPr>
        <w:t> </w:t>
      </w:r>
      <w:r>
        <w:rPr>
          <w:spacing w:val="-2"/>
        </w:rPr>
        <w:t>a</w:t>
      </w:r>
      <w:r>
        <w:rPr>
          <w:spacing w:val="-11"/>
        </w:rPr>
        <w:t> </w:t>
      </w:r>
      <w:r>
        <w:rPr>
          <w:spacing w:val="-2"/>
        </w:rPr>
        <w:t>l'exterior,</w:t>
      </w:r>
      <w:r>
        <w:rPr>
          <w:spacing w:val="-11"/>
        </w:rPr>
        <w:t> </w:t>
      </w:r>
      <w:r>
        <w:rPr>
          <w:spacing w:val="-2"/>
        </w:rPr>
        <w:t>bé</w:t>
      </w:r>
      <w:r>
        <w:rPr>
          <w:spacing w:val="-13"/>
        </w:rPr>
        <w:t> </w:t>
      </w:r>
      <w:r>
        <w:rPr>
          <w:spacing w:val="-2"/>
        </w:rPr>
        <w:t>a</w:t>
      </w:r>
      <w:r>
        <w:rPr>
          <w:spacing w:val="-13"/>
        </w:rPr>
        <w:t> </w:t>
      </w:r>
      <w:r>
        <w:rPr>
          <w:spacing w:val="-2"/>
        </w:rPr>
        <w:t>l'interior,</w:t>
      </w:r>
      <w:r>
        <w:rPr>
          <w:spacing w:val="-11"/>
        </w:rPr>
        <w:t> </w:t>
      </w:r>
      <w:r>
        <w:rPr>
          <w:spacing w:val="-2"/>
        </w:rPr>
        <w:t>els</w:t>
      </w:r>
      <w:r>
        <w:rPr>
          <w:spacing w:val="-12"/>
        </w:rPr>
        <w:t> </w:t>
      </w:r>
      <w:r>
        <w:rPr>
          <w:spacing w:val="-2"/>
        </w:rPr>
        <w:t>recobriments</w:t>
      </w:r>
      <w:r>
        <w:rPr>
          <w:spacing w:val="-12"/>
        </w:rPr>
        <w:t> </w:t>
      </w:r>
      <w:r>
        <w:rPr>
          <w:spacing w:val="-2"/>
        </w:rPr>
        <w:t>hauran</w:t>
      </w:r>
      <w:r>
        <w:rPr>
          <w:spacing w:val="-13"/>
        </w:rPr>
        <w:t> </w:t>
      </w:r>
      <w:r>
        <w:rPr>
          <w:spacing w:val="-2"/>
        </w:rPr>
        <w:t>de</w:t>
      </w:r>
      <w:r>
        <w:rPr>
          <w:spacing w:val="-13"/>
        </w:rPr>
        <w:t> </w:t>
      </w:r>
      <w:r>
        <w:rPr>
          <w:spacing w:val="-2"/>
        </w:rPr>
        <w:t>ser </w:t>
      </w:r>
      <w:r>
        <w:rPr/>
        <w:t>incrementats pel projectista.</w:t>
      </w:r>
    </w:p>
    <w:p>
      <w:pPr>
        <w:pStyle w:val="BodyText"/>
        <w:spacing w:before="127"/>
      </w:pPr>
    </w:p>
    <w:p>
      <w:pPr>
        <w:pStyle w:val="BodyText"/>
        <w:spacing w:line="360" w:lineRule="auto"/>
        <w:ind w:left="165" w:right="157"/>
        <w:jc w:val="both"/>
      </w:pPr>
      <w:r>
        <w:rPr>
          <w:spacing w:val="-2"/>
        </w:rPr>
        <w:t>Quan</w:t>
      </w:r>
      <w:r>
        <w:rPr>
          <w:spacing w:val="-14"/>
        </w:rPr>
        <w:t> </w:t>
      </w:r>
      <w:r>
        <w:rPr>
          <w:spacing w:val="-2"/>
        </w:rPr>
        <w:t>el</w:t>
      </w:r>
      <w:r>
        <w:rPr>
          <w:spacing w:val="-13"/>
        </w:rPr>
        <w:t> </w:t>
      </w:r>
      <w:r>
        <w:rPr>
          <w:spacing w:val="-2"/>
        </w:rPr>
        <w:t>diàmetre</w:t>
      </w:r>
      <w:r>
        <w:rPr>
          <w:spacing w:val="-13"/>
        </w:rPr>
        <w:t> </w:t>
      </w:r>
      <w:r>
        <w:rPr>
          <w:spacing w:val="-2"/>
        </w:rPr>
        <w:t>de</w:t>
      </w:r>
      <w:r>
        <w:rPr>
          <w:spacing w:val="-14"/>
        </w:rPr>
        <w:t> </w:t>
      </w:r>
      <w:r>
        <w:rPr>
          <w:spacing w:val="-2"/>
        </w:rPr>
        <w:t>la</w:t>
      </w:r>
      <w:r>
        <w:rPr>
          <w:spacing w:val="-13"/>
        </w:rPr>
        <w:t> </w:t>
      </w:r>
      <w:r>
        <w:rPr>
          <w:spacing w:val="-2"/>
        </w:rPr>
        <w:t>canonada</w:t>
      </w:r>
      <w:r>
        <w:rPr>
          <w:spacing w:val="-13"/>
        </w:rPr>
        <w:t> </w:t>
      </w:r>
      <w:r>
        <w:rPr>
          <w:spacing w:val="-2"/>
        </w:rPr>
        <w:t>sigui</w:t>
      </w:r>
      <w:r>
        <w:rPr>
          <w:spacing w:val="-13"/>
        </w:rPr>
        <w:t> </w:t>
      </w:r>
      <w:r>
        <w:rPr>
          <w:spacing w:val="-2"/>
        </w:rPr>
        <w:t>superior</w:t>
      </w:r>
      <w:r>
        <w:rPr>
          <w:spacing w:val="-14"/>
        </w:rPr>
        <w:t> </w:t>
      </w:r>
      <w:r>
        <w:rPr>
          <w:spacing w:val="-2"/>
        </w:rPr>
        <w:t>a</w:t>
      </w:r>
      <w:r>
        <w:rPr>
          <w:spacing w:val="-13"/>
        </w:rPr>
        <w:t> </w:t>
      </w:r>
      <w:r>
        <w:rPr>
          <w:spacing w:val="-2"/>
        </w:rPr>
        <w:t>1000</w:t>
      </w:r>
      <w:r>
        <w:rPr>
          <w:spacing w:val="-13"/>
        </w:rPr>
        <w:t> </w:t>
      </w:r>
      <w:r>
        <w:rPr>
          <w:spacing w:val="-2"/>
        </w:rPr>
        <w:t>mm,</w:t>
      </w:r>
      <w:r>
        <w:rPr>
          <w:spacing w:val="-14"/>
        </w:rPr>
        <w:t> </w:t>
      </w:r>
      <w:r>
        <w:rPr>
          <w:spacing w:val="-2"/>
        </w:rPr>
        <w:t>llevat</w:t>
      </w:r>
      <w:r>
        <w:rPr>
          <w:spacing w:val="-13"/>
        </w:rPr>
        <w:t> </w:t>
      </w:r>
      <w:r>
        <w:rPr>
          <w:spacing w:val="-2"/>
        </w:rPr>
        <w:t>d'unes</w:t>
      </w:r>
      <w:r>
        <w:rPr>
          <w:spacing w:val="-13"/>
        </w:rPr>
        <w:t> </w:t>
      </w:r>
      <w:r>
        <w:rPr>
          <w:spacing w:val="-2"/>
        </w:rPr>
        <w:t>disposicions</w:t>
      </w:r>
      <w:r>
        <w:rPr>
          <w:spacing w:val="-13"/>
        </w:rPr>
        <w:t> </w:t>
      </w:r>
      <w:r>
        <w:rPr>
          <w:spacing w:val="-2"/>
        </w:rPr>
        <w:t>especials </w:t>
      </w:r>
      <w:r>
        <w:rPr/>
        <w:t>d'armadures,</w:t>
      </w:r>
      <w:r>
        <w:rPr>
          <w:spacing w:val="-8"/>
        </w:rPr>
        <w:t> </w:t>
      </w:r>
      <w:r>
        <w:rPr/>
        <w:t>degudament</w:t>
      </w:r>
      <w:r>
        <w:rPr>
          <w:spacing w:val="-7"/>
        </w:rPr>
        <w:t> </w:t>
      </w:r>
      <w:r>
        <w:rPr/>
        <w:t>justificades</w:t>
      </w:r>
      <w:r>
        <w:rPr>
          <w:spacing w:val="-8"/>
        </w:rPr>
        <w:t> </w:t>
      </w:r>
      <w:r>
        <w:rPr/>
        <w:t>pel</w:t>
      </w:r>
      <w:r>
        <w:rPr>
          <w:spacing w:val="-9"/>
        </w:rPr>
        <w:t> </w:t>
      </w:r>
      <w:r>
        <w:rPr/>
        <w:t>projectista,</w:t>
      </w:r>
      <w:r>
        <w:rPr>
          <w:spacing w:val="-7"/>
        </w:rPr>
        <w:t> </w:t>
      </w:r>
      <w:r>
        <w:rPr/>
        <w:t>les</w:t>
      </w:r>
      <w:r>
        <w:rPr>
          <w:spacing w:val="-8"/>
        </w:rPr>
        <w:t> </w:t>
      </w:r>
      <w:r>
        <w:rPr/>
        <w:t>espires</w:t>
      </w:r>
      <w:r>
        <w:rPr>
          <w:spacing w:val="-9"/>
        </w:rPr>
        <w:t> </w:t>
      </w:r>
      <w:r>
        <w:rPr/>
        <w:t>o</w:t>
      </w:r>
      <w:r>
        <w:rPr>
          <w:spacing w:val="-8"/>
        </w:rPr>
        <w:t> </w:t>
      </w:r>
      <w:r>
        <w:rPr/>
        <w:t>bastiments</w:t>
      </w:r>
      <w:r>
        <w:rPr>
          <w:spacing w:val="-8"/>
        </w:rPr>
        <w:t> </w:t>
      </w:r>
      <w:r>
        <w:rPr/>
        <w:t>hauran</w:t>
      </w:r>
      <w:r>
        <w:rPr>
          <w:spacing w:val="-8"/>
        </w:rPr>
        <w:t> </w:t>
      </w:r>
      <w:r>
        <w:rPr/>
        <w:t>d'estar col·locats</w:t>
      </w:r>
      <w:r>
        <w:rPr>
          <w:spacing w:val="-15"/>
        </w:rPr>
        <w:t> </w:t>
      </w:r>
      <w:r>
        <w:rPr/>
        <w:t>en</w:t>
      </w:r>
      <w:r>
        <w:rPr>
          <w:spacing w:val="-13"/>
        </w:rPr>
        <w:t> </w:t>
      </w:r>
      <w:r>
        <w:rPr/>
        <w:t>dues</w:t>
      </w:r>
      <w:r>
        <w:rPr>
          <w:spacing w:val="-14"/>
        </w:rPr>
        <w:t> </w:t>
      </w:r>
      <w:r>
        <w:rPr/>
        <w:t>capes,</w:t>
      </w:r>
      <w:r>
        <w:rPr>
          <w:spacing w:val="-12"/>
        </w:rPr>
        <w:t> </w:t>
      </w:r>
      <w:r>
        <w:rPr/>
        <w:t>amb</w:t>
      </w:r>
      <w:r>
        <w:rPr>
          <w:spacing w:val="-13"/>
        </w:rPr>
        <w:t> </w:t>
      </w:r>
      <w:r>
        <w:rPr/>
        <w:t>un</w:t>
      </w:r>
      <w:r>
        <w:rPr>
          <w:spacing w:val="-13"/>
        </w:rPr>
        <w:t> </w:t>
      </w:r>
      <w:r>
        <w:rPr/>
        <w:t>espai</w:t>
      </w:r>
      <w:r>
        <w:rPr>
          <w:spacing w:val="-15"/>
        </w:rPr>
        <w:t> </w:t>
      </w:r>
      <w:r>
        <w:rPr/>
        <w:t>entre</w:t>
      </w:r>
      <w:r>
        <w:rPr>
          <w:spacing w:val="-13"/>
        </w:rPr>
        <w:t> </w:t>
      </w:r>
      <w:r>
        <w:rPr/>
        <w:t>les</w:t>
      </w:r>
      <w:r>
        <w:rPr>
          <w:spacing w:val="-14"/>
        </w:rPr>
        <w:t> </w:t>
      </w:r>
      <w:r>
        <w:rPr/>
        <w:t>capes</w:t>
      </w:r>
      <w:r>
        <w:rPr>
          <w:spacing w:val="-14"/>
        </w:rPr>
        <w:t> </w:t>
      </w:r>
      <w:r>
        <w:rPr/>
        <w:t>com</w:t>
      </w:r>
      <w:r>
        <w:rPr>
          <w:spacing w:val="-12"/>
        </w:rPr>
        <w:t> </w:t>
      </w:r>
      <w:r>
        <w:rPr/>
        <w:t>més</w:t>
      </w:r>
      <w:r>
        <w:rPr>
          <w:spacing w:val="-14"/>
        </w:rPr>
        <w:t> </w:t>
      </w:r>
      <w:r>
        <w:rPr/>
        <w:t>gran</w:t>
      </w:r>
      <w:r>
        <w:rPr>
          <w:spacing w:val="-16"/>
        </w:rPr>
        <w:t> </w:t>
      </w:r>
      <w:r>
        <w:rPr/>
        <w:t>millor,</w:t>
      </w:r>
      <w:r>
        <w:rPr>
          <w:spacing w:val="-13"/>
        </w:rPr>
        <w:t> </w:t>
      </w:r>
      <w:r>
        <w:rPr/>
        <w:t>tenint</w:t>
      </w:r>
      <w:r>
        <w:rPr>
          <w:spacing w:val="-14"/>
        </w:rPr>
        <w:t> </w:t>
      </w:r>
      <w:r>
        <w:rPr/>
        <w:t>en</w:t>
      </w:r>
      <w:r>
        <w:rPr>
          <w:spacing w:val="-13"/>
        </w:rPr>
        <w:t> </w:t>
      </w:r>
      <w:r>
        <w:rPr/>
        <w:t>compte els límits de recobriment abans exposats.</w:t>
      </w:r>
    </w:p>
    <w:p>
      <w:pPr>
        <w:pStyle w:val="BodyText"/>
        <w:spacing w:before="125"/>
      </w:pPr>
    </w:p>
    <w:p>
      <w:pPr>
        <w:pStyle w:val="Heading3"/>
        <w:numPr>
          <w:ilvl w:val="0"/>
          <w:numId w:val="10"/>
        </w:numPr>
        <w:tabs>
          <w:tab w:pos="295" w:val="left" w:leader="none"/>
        </w:tabs>
        <w:spacing w:line="240" w:lineRule="auto" w:before="1" w:after="0"/>
        <w:ind w:left="295" w:right="0" w:hanging="130"/>
        <w:jc w:val="both"/>
      </w:pPr>
      <w:r>
        <w:rPr>
          <w:spacing w:val="-2"/>
        </w:rPr>
        <w:t>Característiques</w:t>
      </w:r>
      <w:r>
        <w:rPr>
          <w:spacing w:val="-9"/>
        </w:rPr>
        <w:t> </w:t>
      </w:r>
      <w:r>
        <w:rPr>
          <w:spacing w:val="-2"/>
        </w:rPr>
        <w:t>del</w:t>
      </w:r>
      <w:r>
        <w:rPr>
          <w:spacing w:val="-10"/>
        </w:rPr>
        <w:t> </w:t>
      </w:r>
      <w:r>
        <w:rPr>
          <w:spacing w:val="-2"/>
        </w:rPr>
        <w:t>material</w:t>
      </w:r>
    </w:p>
    <w:p>
      <w:pPr>
        <w:pStyle w:val="BodyText"/>
        <w:spacing w:line="360" w:lineRule="auto" w:before="126"/>
        <w:ind w:left="165" w:right="163"/>
        <w:jc w:val="both"/>
      </w:pPr>
      <w:r>
        <w:rPr/>
        <w:t>El formigó utilitzat en la fabricació d'aquestes canonades haurà de tenir les mateixes característiques</w:t>
      </w:r>
      <w:r>
        <w:rPr>
          <w:spacing w:val="-2"/>
        </w:rPr>
        <w:t> </w:t>
      </w:r>
      <w:r>
        <w:rPr/>
        <w:t>que</w:t>
      </w:r>
      <w:r>
        <w:rPr>
          <w:spacing w:val="-1"/>
        </w:rPr>
        <w:t> </w:t>
      </w:r>
      <w:r>
        <w:rPr/>
        <w:t>les</w:t>
      </w:r>
      <w:r>
        <w:rPr>
          <w:spacing w:val="40"/>
        </w:rPr>
        <w:t> </w:t>
      </w:r>
      <w:r>
        <w:rPr/>
        <w:t>especificades en</w:t>
      </w:r>
      <w:r>
        <w:rPr>
          <w:spacing w:val="-2"/>
        </w:rPr>
        <w:t> </w:t>
      </w:r>
      <w:r>
        <w:rPr/>
        <w:t>5.2</w:t>
      </w:r>
      <w:r>
        <w:rPr>
          <w:spacing w:val="-1"/>
        </w:rPr>
        <w:t> </w:t>
      </w:r>
      <w:r>
        <w:rPr/>
        <w:t>(BOE</w:t>
      </w:r>
      <w:r>
        <w:rPr>
          <w:spacing w:val="-4"/>
        </w:rPr>
        <w:t> </w:t>
      </w:r>
      <w:r>
        <w:rPr/>
        <w:t>núm. 288,</w:t>
      </w:r>
      <w:r>
        <w:rPr>
          <w:spacing w:val="-2"/>
        </w:rPr>
        <w:t> </w:t>
      </w:r>
      <w:r>
        <w:rPr/>
        <w:t>pàg.</w:t>
      </w:r>
      <w:r>
        <w:rPr>
          <w:spacing w:val="-2"/>
        </w:rPr>
        <w:t> </w:t>
      </w:r>
      <w:r>
        <w:rPr/>
        <w:t>32681).</w:t>
      </w:r>
    </w:p>
    <w:p>
      <w:pPr>
        <w:pStyle w:val="BodyText"/>
        <w:spacing w:line="360" w:lineRule="auto" w:before="2"/>
        <w:ind w:left="165" w:right="160"/>
        <w:jc w:val="both"/>
      </w:pPr>
      <w:r>
        <w:rPr/>
        <w:t>L'acer</w:t>
      </w:r>
      <w:r>
        <w:rPr>
          <w:spacing w:val="-4"/>
        </w:rPr>
        <w:t> </w:t>
      </w:r>
      <w:r>
        <w:rPr/>
        <w:t>emprat</w:t>
      </w:r>
      <w:r>
        <w:rPr>
          <w:spacing w:val="-5"/>
        </w:rPr>
        <w:t> </w:t>
      </w:r>
      <w:r>
        <w:rPr/>
        <w:t>per</w:t>
      </w:r>
      <w:r>
        <w:rPr>
          <w:spacing w:val="-4"/>
        </w:rPr>
        <w:t> </w:t>
      </w:r>
      <w:r>
        <w:rPr/>
        <w:t>a</w:t>
      </w:r>
      <w:r>
        <w:rPr>
          <w:spacing w:val="-7"/>
        </w:rPr>
        <w:t> </w:t>
      </w:r>
      <w:r>
        <w:rPr/>
        <w:t>les</w:t>
      </w:r>
      <w:r>
        <w:rPr>
          <w:spacing w:val="-5"/>
        </w:rPr>
        <w:t> </w:t>
      </w:r>
      <w:r>
        <w:rPr/>
        <w:t>armadures</w:t>
      </w:r>
      <w:r>
        <w:rPr>
          <w:spacing w:val="-5"/>
        </w:rPr>
        <w:t> </w:t>
      </w:r>
      <w:r>
        <w:rPr/>
        <w:t>ha</w:t>
      </w:r>
      <w:r>
        <w:rPr>
          <w:spacing w:val="-5"/>
        </w:rPr>
        <w:t> </w:t>
      </w:r>
      <w:r>
        <w:rPr/>
        <w:t>de</w:t>
      </w:r>
      <w:r>
        <w:rPr>
          <w:spacing w:val="-5"/>
        </w:rPr>
        <w:t> </w:t>
      </w:r>
      <w:r>
        <w:rPr/>
        <w:t>complir</w:t>
      </w:r>
      <w:r>
        <w:rPr>
          <w:spacing w:val="-4"/>
        </w:rPr>
        <w:t> </w:t>
      </w:r>
      <w:r>
        <w:rPr/>
        <w:t>les</w:t>
      </w:r>
      <w:r>
        <w:rPr>
          <w:spacing w:val="-5"/>
        </w:rPr>
        <w:t> </w:t>
      </w:r>
      <w:r>
        <w:rPr/>
        <w:t>condicions</w:t>
      </w:r>
      <w:r>
        <w:rPr>
          <w:spacing w:val="-4"/>
        </w:rPr>
        <w:t> </w:t>
      </w:r>
      <w:r>
        <w:rPr/>
        <w:t>exigides</w:t>
      </w:r>
      <w:r>
        <w:rPr>
          <w:spacing w:val="-4"/>
        </w:rPr>
        <w:t> </w:t>
      </w:r>
      <w:r>
        <w:rPr/>
        <w:t>a</w:t>
      </w:r>
      <w:r>
        <w:rPr>
          <w:spacing w:val="-5"/>
        </w:rPr>
        <w:t> </w:t>
      </w:r>
      <w:r>
        <w:rPr/>
        <w:t>la</w:t>
      </w:r>
      <w:r>
        <w:rPr>
          <w:spacing w:val="-5"/>
        </w:rPr>
        <w:t> </w:t>
      </w:r>
      <w:r>
        <w:rPr/>
        <w:t>instrucció</w:t>
      </w:r>
      <w:r>
        <w:rPr>
          <w:spacing w:val="-5"/>
        </w:rPr>
        <w:t> </w:t>
      </w:r>
      <w:r>
        <w:rPr/>
        <w:t>per</w:t>
      </w:r>
      <w:r>
        <w:rPr>
          <w:spacing w:val="-5"/>
        </w:rPr>
        <w:t> </w:t>
      </w:r>
      <w:r>
        <w:rPr/>
        <w:t>al projecte i l'execució d'obres de formigó en massa</w:t>
      </w:r>
      <w:r>
        <w:rPr>
          <w:spacing w:val="-1"/>
        </w:rPr>
        <w:t> </w:t>
      </w:r>
      <w:r>
        <w:rPr/>
        <w:t>o armat.</w:t>
      </w:r>
    </w:p>
    <w:p>
      <w:pPr>
        <w:pStyle w:val="BodyText"/>
        <w:spacing w:before="125"/>
      </w:pPr>
    </w:p>
    <w:p>
      <w:pPr>
        <w:pStyle w:val="Heading3"/>
        <w:numPr>
          <w:ilvl w:val="0"/>
          <w:numId w:val="10"/>
        </w:numPr>
        <w:tabs>
          <w:tab w:pos="295" w:val="left" w:leader="none"/>
        </w:tabs>
        <w:spacing w:line="240" w:lineRule="auto" w:before="0" w:after="0"/>
        <w:ind w:left="295" w:right="0" w:hanging="130"/>
        <w:jc w:val="both"/>
      </w:pPr>
      <w:r>
        <w:rPr>
          <w:spacing w:val="-2"/>
        </w:rPr>
        <w:t>Classificació</w:t>
      </w:r>
    </w:p>
    <w:p>
      <w:pPr>
        <w:pStyle w:val="BodyText"/>
        <w:spacing w:line="360" w:lineRule="auto" w:before="127"/>
        <w:ind w:left="165" w:right="157"/>
        <w:jc w:val="both"/>
      </w:pPr>
      <w:r>
        <w:rPr/>
        <w:t>Segons</w:t>
      </w:r>
      <w:r>
        <w:rPr>
          <w:spacing w:val="-12"/>
        </w:rPr>
        <w:t> </w:t>
      </w:r>
      <w:r>
        <w:rPr/>
        <w:t>la</w:t>
      </w:r>
      <w:r>
        <w:rPr>
          <w:spacing w:val="-13"/>
        </w:rPr>
        <w:t> </w:t>
      </w:r>
      <w:r>
        <w:rPr/>
        <w:t>seva</w:t>
      </w:r>
      <w:r>
        <w:rPr>
          <w:spacing w:val="-11"/>
        </w:rPr>
        <w:t> </w:t>
      </w:r>
      <w:r>
        <w:rPr/>
        <w:t>resistència</w:t>
      </w:r>
      <w:r>
        <w:rPr>
          <w:spacing w:val="-13"/>
        </w:rPr>
        <w:t> </w:t>
      </w:r>
      <w:r>
        <w:rPr/>
        <w:t>a</w:t>
      </w:r>
      <w:r>
        <w:rPr>
          <w:spacing w:val="-11"/>
        </w:rPr>
        <w:t> </w:t>
      </w:r>
      <w:r>
        <w:rPr/>
        <w:t>l'aixafament</w:t>
      </w:r>
      <w:r>
        <w:rPr>
          <w:spacing w:val="-10"/>
        </w:rPr>
        <w:t> </w:t>
      </w:r>
      <w:r>
        <w:rPr/>
        <w:t>les</w:t>
      </w:r>
      <w:r>
        <w:rPr>
          <w:spacing w:val="-12"/>
        </w:rPr>
        <w:t> </w:t>
      </w:r>
      <w:r>
        <w:rPr/>
        <w:t>canonades</w:t>
      </w:r>
      <w:r>
        <w:rPr>
          <w:spacing w:val="-12"/>
        </w:rPr>
        <w:t> </w:t>
      </w:r>
      <w:r>
        <w:rPr/>
        <w:t>de</w:t>
      </w:r>
      <w:r>
        <w:rPr>
          <w:spacing w:val="-11"/>
        </w:rPr>
        <w:t> </w:t>
      </w:r>
      <w:r>
        <w:rPr/>
        <w:t>formigó</w:t>
      </w:r>
      <w:r>
        <w:rPr>
          <w:spacing w:val="-11"/>
        </w:rPr>
        <w:t> </w:t>
      </w:r>
      <w:r>
        <w:rPr/>
        <w:t>armat</w:t>
      </w:r>
      <w:r>
        <w:rPr>
          <w:spacing w:val="-14"/>
        </w:rPr>
        <w:t> </w:t>
      </w:r>
      <w:r>
        <w:rPr/>
        <w:t>s'han</w:t>
      </w:r>
      <w:r>
        <w:rPr>
          <w:spacing w:val="-11"/>
        </w:rPr>
        <w:t> </w:t>
      </w:r>
      <w:r>
        <w:rPr/>
        <w:t>de</w:t>
      </w:r>
      <w:r>
        <w:rPr>
          <w:spacing w:val="-11"/>
        </w:rPr>
        <w:t> </w:t>
      </w:r>
      <w:r>
        <w:rPr/>
        <w:t>classificar en tres sèries caracteritzades pel valor mínim de la càrrega d'aixafament expressada en kilopondis per metre quadrat.</w:t>
      </w:r>
    </w:p>
    <w:p>
      <w:pPr>
        <w:pStyle w:val="BodyText"/>
        <w:spacing w:before="125"/>
      </w:pPr>
    </w:p>
    <w:p>
      <w:pPr>
        <w:pStyle w:val="BodyText"/>
        <w:spacing w:line="360" w:lineRule="auto"/>
        <w:ind w:left="165" w:right="157"/>
        <w:jc w:val="both"/>
      </w:pPr>
      <w:r>
        <w:rPr/>
        <w:t>En</w:t>
      </w:r>
      <w:r>
        <w:rPr>
          <w:spacing w:val="-16"/>
        </w:rPr>
        <w:t> </w:t>
      </w:r>
      <w:r>
        <w:rPr/>
        <w:t>la</w:t>
      </w:r>
      <w:r>
        <w:rPr>
          <w:spacing w:val="-15"/>
        </w:rPr>
        <w:t> </w:t>
      </w:r>
      <w:r>
        <w:rPr/>
        <w:t>taula</w:t>
      </w:r>
      <w:r>
        <w:rPr>
          <w:spacing w:val="-15"/>
        </w:rPr>
        <w:t> </w:t>
      </w:r>
      <w:r>
        <w:rPr/>
        <w:t>següent</w:t>
      </w:r>
      <w:r>
        <w:rPr>
          <w:spacing w:val="-16"/>
        </w:rPr>
        <w:t> </w:t>
      </w:r>
      <w:r>
        <w:rPr/>
        <w:t>hi</w:t>
      </w:r>
      <w:r>
        <w:rPr>
          <w:spacing w:val="-15"/>
        </w:rPr>
        <w:t> </w:t>
      </w:r>
      <w:r>
        <w:rPr/>
        <w:t>figuren</w:t>
      </w:r>
      <w:r>
        <w:rPr>
          <w:spacing w:val="-15"/>
        </w:rPr>
        <w:t> </w:t>
      </w:r>
      <w:r>
        <w:rPr/>
        <w:t>les</w:t>
      </w:r>
      <w:r>
        <w:rPr>
          <w:spacing w:val="-15"/>
        </w:rPr>
        <w:t> </w:t>
      </w:r>
      <w:r>
        <w:rPr/>
        <w:t>tres</w:t>
      </w:r>
      <w:r>
        <w:rPr>
          <w:spacing w:val="-16"/>
        </w:rPr>
        <w:t> </w:t>
      </w:r>
      <w:r>
        <w:rPr/>
        <w:t>sèries</w:t>
      </w:r>
      <w:r>
        <w:rPr>
          <w:spacing w:val="-15"/>
        </w:rPr>
        <w:t> </w:t>
      </w:r>
      <w:r>
        <w:rPr/>
        <w:t>i</w:t>
      </w:r>
      <w:r>
        <w:rPr>
          <w:spacing w:val="-15"/>
        </w:rPr>
        <w:t> </w:t>
      </w:r>
      <w:r>
        <w:rPr/>
        <w:t>les</w:t>
      </w:r>
      <w:r>
        <w:rPr>
          <w:spacing w:val="-16"/>
        </w:rPr>
        <w:t> </w:t>
      </w:r>
      <w:r>
        <w:rPr/>
        <w:t>càrregues</w:t>
      </w:r>
      <w:r>
        <w:rPr>
          <w:spacing w:val="-15"/>
        </w:rPr>
        <w:t> </w:t>
      </w:r>
      <w:r>
        <w:rPr/>
        <w:t>lineals</w:t>
      </w:r>
      <w:r>
        <w:rPr>
          <w:spacing w:val="-15"/>
        </w:rPr>
        <w:t> </w:t>
      </w:r>
      <w:r>
        <w:rPr/>
        <w:t>equivalents</w:t>
      </w:r>
      <w:r>
        <w:rPr>
          <w:spacing w:val="-15"/>
        </w:rPr>
        <w:t> </w:t>
      </w:r>
      <w:r>
        <w:rPr/>
        <w:t>expressades</w:t>
      </w:r>
      <w:r>
        <w:rPr>
          <w:spacing w:val="-16"/>
        </w:rPr>
        <w:t> </w:t>
      </w:r>
      <w:r>
        <w:rPr/>
        <w:t>en kilopondis per metre lineal per a cada diàmetre, amb un valor mínim de</w:t>
      </w:r>
      <w:r>
        <w:rPr>
          <w:spacing w:val="-1"/>
        </w:rPr>
        <w:t> </w:t>
      </w:r>
      <w:r>
        <w:rPr/>
        <w:t>1.500 kilopondis per metre lineal.</w:t>
      </w:r>
    </w:p>
    <w:p>
      <w:pPr>
        <w:pStyle w:val="BodyText"/>
        <w:spacing w:after="0" w:line="360" w:lineRule="auto"/>
        <w:jc w:val="both"/>
        <w:sectPr>
          <w:pgSz w:w="11910" w:h="16840"/>
          <w:pgMar w:header="723" w:footer="690" w:top="1600" w:bottom="880" w:left="1275" w:right="1275"/>
        </w:sectPr>
      </w:pPr>
    </w:p>
    <w:p>
      <w:pPr>
        <w:pStyle w:val="BodyText"/>
        <w:spacing w:before="83"/>
        <w:ind w:left="45" w:right="45"/>
        <w:jc w:val="center"/>
      </w:pPr>
      <w:r>
        <w:rPr>
          <w:u w:val="single"/>
        </w:rPr>
        <w:t>CANONADES</w:t>
      </w:r>
      <w:r>
        <w:rPr>
          <w:spacing w:val="-4"/>
          <w:u w:val="single"/>
        </w:rPr>
        <w:t> </w:t>
      </w:r>
      <w:r>
        <w:rPr>
          <w:u w:val="single"/>
        </w:rPr>
        <w:t>DE</w:t>
      </w:r>
      <w:r>
        <w:rPr>
          <w:spacing w:val="-5"/>
          <w:u w:val="single"/>
        </w:rPr>
        <w:t> </w:t>
      </w:r>
      <w:r>
        <w:rPr>
          <w:u w:val="single"/>
        </w:rPr>
        <w:t>FORMIGÓ</w:t>
      </w:r>
      <w:r>
        <w:rPr>
          <w:spacing w:val="-3"/>
          <w:u w:val="single"/>
        </w:rPr>
        <w:t> </w:t>
      </w:r>
      <w:r>
        <w:rPr>
          <w:u w:val="single"/>
        </w:rPr>
        <w:t>ARMAT,</w:t>
      </w:r>
      <w:r>
        <w:rPr>
          <w:spacing w:val="-3"/>
          <w:u w:val="single"/>
        </w:rPr>
        <w:t> </w:t>
      </w:r>
      <w:r>
        <w:rPr>
          <w:spacing w:val="-2"/>
          <w:u w:val="single"/>
        </w:rPr>
        <w:t>CLASSIFICACIÓ</w:t>
      </w:r>
    </w:p>
    <w:p>
      <w:pPr>
        <w:pStyle w:val="BodyText"/>
        <w:rPr>
          <w:sz w:val="20"/>
        </w:rPr>
      </w:pPr>
    </w:p>
    <w:p>
      <w:pPr>
        <w:pStyle w:val="BodyText"/>
        <w:spacing w:before="38"/>
        <w:rPr>
          <w:sz w:val="20"/>
        </w:rPr>
      </w:pPr>
    </w:p>
    <w:tbl>
      <w:tblPr>
        <w:tblW w:w="0" w:type="auto"/>
        <w:jc w:val="left"/>
        <w:tblInd w:w="331"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top w:w="0" w:type="dxa"/>
          <w:left w:w="0" w:type="dxa"/>
          <w:bottom w:w="0" w:type="dxa"/>
          <w:right w:w="0" w:type="dxa"/>
        </w:tblCellMar>
        <w:tblLook w:val="01E0"/>
      </w:tblPr>
      <w:tblGrid>
        <w:gridCol w:w="2256"/>
        <w:gridCol w:w="2256"/>
        <w:gridCol w:w="2256"/>
        <w:gridCol w:w="2256"/>
      </w:tblGrid>
      <w:tr>
        <w:trPr>
          <w:trHeight w:val="902" w:hRule="atLeast"/>
        </w:trPr>
        <w:tc>
          <w:tcPr>
            <w:tcW w:w="2256" w:type="dxa"/>
            <w:tcBorders>
              <w:bottom w:val="single" w:sz="6" w:space="0" w:color="000000"/>
              <w:right w:val="single" w:sz="6" w:space="0" w:color="000000"/>
            </w:tcBorders>
          </w:tcPr>
          <w:p>
            <w:pPr>
              <w:pStyle w:val="TableParagraph"/>
              <w:spacing w:before="91"/>
              <w:ind w:left="28" w:right="27"/>
              <w:jc w:val="center"/>
              <w:rPr>
                <w:sz w:val="22"/>
              </w:rPr>
            </w:pPr>
            <w:r>
              <w:rPr>
                <w:spacing w:val="-5"/>
                <w:sz w:val="22"/>
              </w:rPr>
              <w:t>DN</w:t>
            </w:r>
          </w:p>
          <w:p>
            <w:pPr>
              <w:pStyle w:val="TableParagraph"/>
              <w:spacing w:before="126"/>
              <w:ind w:left="28" w:right="28"/>
              <w:jc w:val="center"/>
              <w:rPr>
                <w:sz w:val="22"/>
              </w:rPr>
            </w:pPr>
            <w:r>
              <w:rPr>
                <w:spacing w:val="-4"/>
                <w:sz w:val="22"/>
              </w:rPr>
              <w:t>(mm)</w:t>
            </w:r>
          </w:p>
        </w:tc>
        <w:tc>
          <w:tcPr>
            <w:tcW w:w="2256" w:type="dxa"/>
            <w:tcBorders>
              <w:top w:val="single" w:sz="6" w:space="0" w:color="000000"/>
              <w:left w:val="single" w:sz="6" w:space="0" w:color="000000"/>
              <w:bottom w:val="single" w:sz="6" w:space="0" w:color="000000"/>
              <w:right w:val="single" w:sz="6" w:space="0" w:color="000000"/>
            </w:tcBorders>
          </w:tcPr>
          <w:p>
            <w:pPr>
              <w:pStyle w:val="TableParagraph"/>
              <w:spacing w:line="360" w:lineRule="auto" w:before="91"/>
              <w:ind w:left="573" w:firstLine="192"/>
              <w:rPr>
                <w:sz w:val="22"/>
              </w:rPr>
            </w:pPr>
            <w:r>
              <w:rPr>
                <w:sz w:val="22"/>
              </w:rPr>
              <w:t>Sèrie B </w:t>
            </w:r>
            <w:r>
              <w:rPr>
                <w:spacing w:val="-2"/>
                <w:sz w:val="22"/>
              </w:rPr>
              <w:t>6.000kp/m</w:t>
            </w:r>
            <w:r>
              <w:rPr>
                <w:spacing w:val="-2"/>
                <w:sz w:val="22"/>
                <w:vertAlign w:val="superscript"/>
              </w:rPr>
              <w:t>2</w:t>
            </w:r>
          </w:p>
        </w:tc>
        <w:tc>
          <w:tcPr>
            <w:tcW w:w="2256" w:type="dxa"/>
            <w:tcBorders>
              <w:top w:val="single" w:sz="6" w:space="0" w:color="000000"/>
              <w:left w:val="single" w:sz="6" w:space="0" w:color="000000"/>
              <w:bottom w:val="single" w:sz="6" w:space="0" w:color="000000"/>
              <w:right w:val="single" w:sz="6" w:space="0" w:color="000000"/>
            </w:tcBorders>
          </w:tcPr>
          <w:p>
            <w:pPr>
              <w:pStyle w:val="TableParagraph"/>
              <w:spacing w:line="360" w:lineRule="auto" w:before="91"/>
              <w:ind w:left="573" w:firstLine="187"/>
              <w:rPr>
                <w:sz w:val="22"/>
              </w:rPr>
            </w:pPr>
            <w:r>
              <w:rPr>
                <w:sz w:val="22"/>
              </w:rPr>
              <w:t>Sèrie C </w:t>
            </w:r>
            <w:r>
              <w:rPr>
                <w:spacing w:val="-2"/>
                <w:sz w:val="22"/>
              </w:rPr>
              <w:t>9.000kp/m</w:t>
            </w:r>
            <w:r>
              <w:rPr>
                <w:spacing w:val="-2"/>
                <w:sz w:val="22"/>
                <w:vertAlign w:val="superscript"/>
              </w:rPr>
              <w:t>2</w:t>
            </w:r>
          </w:p>
        </w:tc>
        <w:tc>
          <w:tcPr>
            <w:tcW w:w="2256" w:type="dxa"/>
            <w:tcBorders>
              <w:left w:val="single" w:sz="6" w:space="0" w:color="000000"/>
              <w:bottom w:val="single" w:sz="6" w:space="0" w:color="000000"/>
            </w:tcBorders>
          </w:tcPr>
          <w:p>
            <w:pPr>
              <w:pStyle w:val="TableParagraph"/>
              <w:spacing w:line="360" w:lineRule="auto" w:before="91"/>
              <w:ind w:left="513" w:firstLine="247"/>
              <w:rPr>
                <w:sz w:val="22"/>
              </w:rPr>
            </w:pPr>
            <w:r>
              <w:rPr>
                <w:sz w:val="22"/>
              </w:rPr>
              <w:t>Sèrie D </w:t>
            </w:r>
            <w:r>
              <w:rPr>
                <w:spacing w:val="-2"/>
                <w:sz w:val="22"/>
              </w:rPr>
              <w:t>12.000kp/m</w:t>
            </w:r>
            <w:r>
              <w:rPr>
                <w:spacing w:val="-2"/>
                <w:sz w:val="22"/>
                <w:vertAlign w:val="superscript"/>
              </w:rPr>
              <w:t>2</w:t>
            </w:r>
          </w:p>
        </w:tc>
      </w:tr>
      <w:tr>
        <w:trPr>
          <w:trHeight w:val="1283" w:hRule="atLeast"/>
        </w:trPr>
        <w:tc>
          <w:tcPr>
            <w:tcW w:w="2256" w:type="dxa"/>
            <w:tcBorders>
              <w:top w:val="single" w:sz="6" w:space="0" w:color="000000"/>
              <w:bottom w:val="single" w:sz="6" w:space="0" w:color="000000"/>
              <w:right w:val="single" w:sz="6" w:space="0" w:color="000000"/>
            </w:tcBorders>
          </w:tcPr>
          <w:p>
            <w:pPr>
              <w:pStyle w:val="TableParagraph"/>
              <w:spacing w:before="91"/>
              <w:ind w:right="103"/>
              <w:jc w:val="right"/>
              <w:rPr>
                <w:sz w:val="22"/>
              </w:rPr>
            </w:pPr>
            <w:r>
              <w:rPr>
                <w:spacing w:val="-5"/>
                <w:sz w:val="22"/>
              </w:rPr>
              <w:t>250</w:t>
            </w:r>
          </w:p>
        </w:tc>
        <w:tc>
          <w:tcPr>
            <w:tcW w:w="2256" w:type="dxa"/>
            <w:tcBorders>
              <w:top w:val="single" w:sz="6" w:space="0" w:color="000000"/>
              <w:left w:val="single" w:sz="6" w:space="0" w:color="000000"/>
              <w:bottom w:val="single" w:sz="6" w:space="0" w:color="000000"/>
              <w:right w:val="single" w:sz="6" w:space="0" w:color="000000"/>
            </w:tcBorders>
          </w:tcPr>
          <w:p>
            <w:pPr>
              <w:pStyle w:val="TableParagraph"/>
              <w:spacing w:before="91"/>
              <w:ind w:right="100"/>
              <w:jc w:val="right"/>
              <w:rPr>
                <w:sz w:val="22"/>
              </w:rPr>
            </w:pPr>
            <w:r>
              <w:rPr>
                <w:spacing w:val="-2"/>
                <w:sz w:val="22"/>
              </w:rPr>
              <w:t>1.500</w:t>
            </w:r>
          </w:p>
        </w:tc>
        <w:tc>
          <w:tcPr>
            <w:tcW w:w="2256" w:type="dxa"/>
            <w:tcBorders>
              <w:top w:val="single" w:sz="6" w:space="0" w:color="000000"/>
              <w:left w:val="single" w:sz="6" w:space="0" w:color="000000"/>
              <w:bottom w:val="single" w:sz="6" w:space="0" w:color="000000"/>
              <w:right w:val="single" w:sz="6" w:space="0" w:color="000000"/>
            </w:tcBorders>
          </w:tcPr>
          <w:p>
            <w:pPr>
              <w:pStyle w:val="TableParagraph"/>
              <w:spacing w:before="91"/>
              <w:ind w:right="100"/>
              <w:jc w:val="right"/>
              <w:rPr>
                <w:sz w:val="22"/>
              </w:rPr>
            </w:pPr>
            <w:r>
              <w:rPr>
                <w:spacing w:val="-2"/>
                <w:sz w:val="22"/>
              </w:rPr>
              <w:t>2.250</w:t>
            </w:r>
          </w:p>
        </w:tc>
        <w:tc>
          <w:tcPr>
            <w:tcW w:w="2256" w:type="dxa"/>
            <w:tcBorders>
              <w:top w:val="single" w:sz="6" w:space="0" w:color="000000"/>
              <w:left w:val="single" w:sz="6" w:space="0" w:color="000000"/>
              <w:bottom w:val="single" w:sz="6" w:space="0" w:color="000000"/>
            </w:tcBorders>
          </w:tcPr>
          <w:p>
            <w:pPr>
              <w:pStyle w:val="TableParagraph"/>
              <w:spacing w:before="91"/>
              <w:ind w:right="85"/>
              <w:jc w:val="right"/>
              <w:rPr>
                <w:sz w:val="22"/>
              </w:rPr>
            </w:pPr>
            <w:r>
              <w:rPr>
                <w:spacing w:val="-2"/>
                <w:sz w:val="22"/>
              </w:rPr>
              <w:t>3.000</w:t>
            </w:r>
          </w:p>
        </w:tc>
      </w:tr>
      <w:tr>
        <w:trPr>
          <w:trHeight w:val="6975" w:hRule="atLeast"/>
        </w:trPr>
        <w:tc>
          <w:tcPr>
            <w:tcW w:w="2256" w:type="dxa"/>
            <w:tcBorders>
              <w:top w:val="single" w:sz="6" w:space="0" w:color="000000"/>
              <w:right w:val="single" w:sz="6" w:space="0" w:color="000000"/>
            </w:tcBorders>
          </w:tcPr>
          <w:p>
            <w:pPr>
              <w:pStyle w:val="TableParagraph"/>
              <w:spacing w:before="91"/>
              <w:ind w:left="1753"/>
              <w:rPr>
                <w:sz w:val="22"/>
              </w:rPr>
            </w:pPr>
            <w:r>
              <w:rPr>
                <w:spacing w:val="-5"/>
                <w:sz w:val="22"/>
              </w:rPr>
              <w:t>300</w:t>
            </w:r>
          </w:p>
          <w:p>
            <w:pPr>
              <w:pStyle w:val="TableParagraph"/>
              <w:spacing w:before="123"/>
              <w:ind w:left="1753"/>
              <w:rPr>
                <w:sz w:val="22"/>
              </w:rPr>
            </w:pPr>
            <w:r>
              <w:rPr>
                <w:spacing w:val="-5"/>
                <w:sz w:val="22"/>
              </w:rPr>
              <w:t>350</w:t>
            </w:r>
          </w:p>
          <w:p>
            <w:pPr>
              <w:pStyle w:val="TableParagraph"/>
              <w:spacing w:before="129"/>
              <w:ind w:right="103"/>
              <w:jc w:val="right"/>
              <w:rPr>
                <w:sz w:val="22"/>
              </w:rPr>
            </w:pPr>
            <w:r>
              <w:rPr>
                <w:spacing w:val="-5"/>
                <w:sz w:val="22"/>
              </w:rPr>
              <w:t>400</w:t>
            </w:r>
          </w:p>
          <w:p>
            <w:pPr>
              <w:pStyle w:val="TableParagraph"/>
              <w:spacing w:before="126"/>
              <w:ind w:right="103"/>
              <w:jc w:val="right"/>
              <w:rPr>
                <w:sz w:val="22"/>
              </w:rPr>
            </w:pPr>
            <w:r>
              <w:rPr>
                <w:spacing w:val="-5"/>
                <w:sz w:val="22"/>
              </w:rPr>
              <w:t>500</w:t>
            </w:r>
          </w:p>
          <w:p>
            <w:pPr>
              <w:pStyle w:val="TableParagraph"/>
              <w:spacing w:before="127"/>
              <w:ind w:right="103"/>
              <w:jc w:val="right"/>
              <w:rPr>
                <w:sz w:val="22"/>
              </w:rPr>
            </w:pPr>
            <w:r>
              <w:rPr>
                <w:spacing w:val="-5"/>
                <w:sz w:val="22"/>
              </w:rPr>
              <w:t>600</w:t>
            </w:r>
          </w:p>
          <w:p>
            <w:pPr>
              <w:pStyle w:val="TableParagraph"/>
              <w:spacing w:before="126"/>
              <w:ind w:right="103"/>
              <w:jc w:val="right"/>
              <w:rPr>
                <w:sz w:val="22"/>
              </w:rPr>
            </w:pPr>
            <w:r>
              <w:rPr>
                <w:spacing w:val="-5"/>
                <w:sz w:val="22"/>
              </w:rPr>
              <w:t>700</w:t>
            </w:r>
          </w:p>
          <w:p>
            <w:pPr>
              <w:pStyle w:val="TableParagraph"/>
              <w:spacing w:before="126"/>
              <w:ind w:right="103"/>
              <w:jc w:val="right"/>
              <w:rPr>
                <w:sz w:val="22"/>
              </w:rPr>
            </w:pPr>
            <w:r>
              <w:rPr>
                <w:spacing w:val="-5"/>
                <w:sz w:val="22"/>
              </w:rPr>
              <w:t>800</w:t>
            </w:r>
          </w:p>
          <w:p>
            <w:pPr>
              <w:pStyle w:val="TableParagraph"/>
              <w:spacing w:before="126"/>
              <w:ind w:right="100"/>
              <w:jc w:val="right"/>
              <w:rPr>
                <w:sz w:val="22"/>
              </w:rPr>
            </w:pPr>
            <w:r>
              <w:rPr>
                <w:spacing w:val="-2"/>
                <w:sz w:val="22"/>
              </w:rPr>
              <w:t>1.000</w:t>
            </w:r>
          </w:p>
          <w:p>
            <w:pPr>
              <w:pStyle w:val="TableParagraph"/>
              <w:spacing w:before="126"/>
              <w:ind w:right="100"/>
              <w:jc w:val="right"/>
              <w:rPr>
                <w:sz w:val="22"/>
              </w:rPr>
            </w:pPr>
            <w:r>
              <w:rPr>
                <w:spacing w:val="-2"/>
                <w:sz w:val="22"/>
              </w:rPr>
              <w:t>1.200</w:t>
            </w:r>
          </w:p>
          <w:p>
            <w:pPr>
              <w:pStyle w:val="TableParagraph"/>
              <w:spacing w:before="127"/>
              <w:ind w:right="100"/>
              <w:jc w:val="right"/>
              <w:rPr>
                <w:sz w:val="22"/>
              </w:rPr>
            </w:pPr>
            <w:r>
              <w:rPr>
                <w:spacing w:val="-2"/>
                <w:sz w:val="22"/>
              </w:rPr>
              <w:t>1.400</w:t>
            </w:r>
          </w:p>
          <w:p>
            <w:pPr>
              <w:pStyle w:val="TableParagraph"/>
              <w:spacing w:before="126"/>
              <w:ind w:right="100"/>
              <w:jc w:val="right"/>
              <w:rPr>
                <w:sz w:val="22"/>
              </w:rPr>
            </w:pPr>
            <w:r>
              <w:rPr>
                <w:spacing w:val="-2"/>
                <w:sz w:val="22"/>
              </w:rPr>
              <w:t>1.500</w:t>
            </w:r>
          </w:p>
          <w:p>
            <w:pPr>
              <w:pStyle w:val="TableParagraph"/>
              <w:spacing w:before="128"/>
              <w:ind w:right="100"/>
              <w:jc w:val="right"/>
              <w:rPr>
                <w:sz w:val="22"/>
              </w:rPr>
            </w:pPr>
            <w:r>
              <w:rPr>
                <w:spacing w:val="-2"/>
                <w:sz w:val="22"/>
              </w:rPr>
              <w:t>1.600</w:t>
            </w:r>
          </w:p>
          <w:p>
            <w:pPr>
              <w:pStyle w:val="TableParagraph"/>
              <w:spacing w:before="127"/>
              <w:ind w:right="100"/>
              <w:jc w:val="right"/>
              <w:rPr>
                <w:sz w:val="22"/>
              </w:rPr>
            </w:pPr>
            <w:r>
              <w:rPr>
                <w:spacing w:val="-2"/>
                <w:sz w:val="22"/>
              </w:rPr>
              <w:t>1.800</w:t>
            </w:r>
          </w:p>
          <w:p>
            <w:pPr>
              <w:pStyle w:val="TableParagraph"/>
              <w:spacing w:before="126"/>
              <w:ind w:right="100"/>
              <w:jc w:val="right"/>
              <w:rPr>
                <w:sz w:val="22"/>
              </w:rPr>
            </w:pPr>
            <w:r>
              <w:rPr>
                <w:spacing w:val="-2"/>
                <w:sz w:val="22"/>
              </w:rPr>
              <w:t>2.000</w:t>
            </w:r>
          </w:p>
          <w:p>
            <w:pPr>
              <w:pStyle w:val="TableParagraph"/>
              <w:spacing w:before="126"/>
              <w:ind w:right="100"/>
              <w:jc w:val="right"/>
              <w:rPr>
                <w:sz w:val="22"/>
              </w:rPr>
            </w:pPr>
            <w:r>
              <w:rPr>
                <w:spacing w:val="-2"/>
                <w:sz w:val="22"/>
              </w:rPr>
              <w:t>2.200</w:t>
            </w:r>
          </w:p>
          <w:p>
            <w:pPr>
              <w:pStyle w:val="TableParagraph"/>
              <w:spacing w:before="126"/>
              <w:ind w:right="100"/>
              <w:jc w:val="right"/>
              <w:rPr>
                <w:sz w:val="22"/>
              </w:rPr>
            </w:pPr>
            <w:r>
              <w:rPr>
                <w:spacing w:val="-2"/>
                <w:sz w:val="22"/>
              </w:rPr>
              <w:t>2.400</w:t>
            </w:r>
          </w:p>
          <w:p>
            <w:pPr>
              <w:pStyle w:val="TableParagraph"/>
              <w:spacing w:before="127"/>
              <w:ind w:right="100"/>
              <w:jc w:val="right"/>
              <w:rPr>
                <w:sz w:val="22"/>
              </w:rPr>
            </w:pPr>
            <w:r>
              <w:rPr>
                <w:spacing w:val="-2"/>
                <w:sz w:val="22"/>
              </w:rPr>
              <w:t>2.500</w:t>
            </w:r>
          </w:p>
        </w:tc>
        <w:tc>
          <w:tcPr>
            <w:tcW w:w="2256" w:type="dxa"/>
            <w:tcBorders>
              <w:top w:val="single" w:sz="6" w:space="0" w:color="000000"/>
              <w:left w:val="single" w:sz="6" w:space="0" w:color="000000"/>
              <w:right w:val="single" w:sz="6" w:space="0" w:color="000000"/>
            </w:tcBorders>
          </w:tcPr>
          <w:p>
            <w:pPr>
              <w:pStyle w:val="TableParagraph"/>
              <w:spacing w:before="91"/>
              <w:ind w:left="1586"/>
              <w:rPr>
                <w:sz w:val="22"/>
              </w:rPr>
            </w:pPr>
            <w:r>
              <w:rPr>
                <w:spacing w:val="-2"/>
                <w:sz w:val="22"/>
              </w:rPr>
              <w:t>1.800</w:t>
            </w:r>
          </w:p>
          <w:p>
            <w:pPr>
              <w:pStyle w:val="TableParagraph"/>
              <w:spacing w:before="123"/>
              <w:ind w:left="1586"/>
              <w:rPr>
                <w:sz w:val="22"/>
              </w:rPr>
            </w:pPr>
            <w:r>
              <w:rPr>
                <w:spacing w:val="-2"/>
                <w:sz w:val="22"/>
              </w:rPr>
              <w:t>2.100</w:t>
            </w:r>
          </w:p>
          <w:p>
            <w:pPr>
              <w:pStyle w:val="TableParagraph"/>
              <w:spacing w:before="129"/>
              <w:ind w:right="100"/>
              <w:jc w:val="right"/>
              <w:rPr>
                <w:sz w:val="22"/>
              </w:rPr>
            </w:pPr>
            <w:r>
              <w:rPr>
                <w:spacing w:val="-2"/>
                <w:sz w:val="22"/>
              </w:rPr>
              <w:t>2.400</w:t>
            </w:r>
          </w:p>
          <w:p>
            <w:pPr>
              <w:pStyle w:val="TableParagraph"/>
              <w:spacing w:before="126"/>
              <w:ind w:right="100"/>
              <w:jc w:val="right"/>
              <w:rPr>
                <w:sz w:val="22"/>
              </w:rPr>
            </w:pPr>
            <w:r>
              <w:rPr>
                <w:spacing w:val="-2"/>
                <w:sz w:val="22"/>
              </w:rPr>
              <w:t>3.000</w:t>
            </w:r>
          </w:p>
          <w:p>
            <w:pPr>
              <w:pStyle w:val="TableParagraph"/>
              <w:spacing w:before="127"/>
              <w:ind w:right="100"/>
              <w:jc w:val="right"/>
              <w:rPr>
                <w:sz w:val="22"/>
              </w:rPr>
            </w:pPr>
            <w:r>
              <w:rPr>
                <w:spacing w:val="-2"/>
                <w:sz w:val="22"/>
              </w:rPr>
              <w:t>3.600</w:t>
            </w:r>
          </w:p>
          <w:p>
            <w:pPr>
              <w:pStyle w:val="TableParagraph"/>
              <w:spacing w:before="126"/>
              <w:ind w:right="100"/>
              <w:jc w:val="right"/>
              <w:rPr>
                <w:sz w:val="22"/>
              </w:rPr>
            </w:pPr>
            <w:r>
              <w:rPr>
                <w:spacing w:val="-2"/>
                <w:sz w:val="22"/>
              </w:rPr>
              <w:t>4.200</w:t>
            </w:r>
          </w:p>
          <w:p>
            <w:pPr>
              <w:pStyle w:val="TableParagraph"/>
              <w:spacing w:before="126"/>
              <w:ind w:right="100"/>
              <w:jc w:val="right"/>
              <w:rPr>
                <w:sz w:val="22"/>
              </w:rPr>
            </w:pPr>
            <w:r>
              <w:rPr>
                <w:spacing w:val="-2"/>
                <w:sz w:val="22"/>
              </w:rPr>
              <w:t>4.800</w:t>
            </w:r>
          </w:p>
          <w:p>
            <w:pPr>
              <w:pStyle w:val="TableParagraph"/>
              <w:spacing w:before="126"/>
              <w:ind w:right="100"/>
              <w:jc w:val="right"/>
              <w:rPr>
                <w:sz w:val="22"/>
              </w:rPr>
            </w:pPr>
            <w:r>
              <w:rPr>
                <w:spacing w:val="-2"/>
                <w:sz w:val="22"/>
              </w:rPr>
              <w:t>6.000</w:t>
            </w:r>
          </w:p>
          <w:p>
            <w:pPr>
              <w:pStyle w:val="TableParagraph"/>
              <w:spacing w:before="126"/>
              <w:ind w:right="100"/>
              <w:jc w:val="right"/>
              <w:rPr>
                <w:sz w:val="22"/>
              </w:rPr>
            </w:pPr>
            <w:r>
              <w:rPr>
                <w:spacing w:val="-2"/>
                <w:sz w:val="22"/>
              </w:rPr>
              <w:t>7.200</w:t>
            </w:r>
          </w:p>
          <w:p>
            <w:pPr>
              <w:pStyle w:val="TableParagraph"/>
              <w:spacing w:before="127"/>
              <w:ind w:right="100"/>
              <w:jc w:val="right"/>
              <w:rPr>
                <w:sz w:val="22"/>
              </w:rPr>
            </w:pPr>
            <w:r>
              <w:rPr>
                <w:spacing w:val="-2"/>
                <w:sz w:val="22"/>
              </w:rPr>
              <w:t>8.400</w:t>
            </w:r>
          </w:p>
          <w:p>
            <w:pPr>
              <w:pStyle w:val="TableParagraph"/>
              <w:spacing w:before="126"/>
              <w:ind w:right="100"/>
              <w:jc w:val="right"/>
              <w:rPr>
                <w:sz w:val="22"/>
              </w:rPr>
            </w:pPr>
            <w:r>
              <w:rPr>
                <w:spacing w:val="-2"/>
                <w:sz w:val="22"/>
              </w:rPr>
              <w:t>9.000</w:t>
            </w:r>
          </w:p>
          <w:p>
            <w:pPr>
              <w:pStyle w:val="TableParagraph"/>
              <w:spacing w:before="128"/>
              <w:ind w:right="100"/>
              <w:jc w:val="right"/>
              <w:rPr>
                <w:sz w:val="22"/>
              </w:rPr>
            </w:pPr>
            <w:r>
              <w:rPr>
                <w:spacing w:val="-2"/>
                <w:sz w:val="22"/>
              </w:rPr>
              <w:t>9.600</w:t>
            </w:r>
          </w:p>
          <w:p>
            <w:pPr>
              <w:pStyle w:val="TableParagraph"/>
              <w:spacing w:before="127"/>
              <w:ind w:right="101"/>
              <w:jc w:val="right"/>
              <w:rPr>
                <w:sz w:val="22"/>
              </w:rPr>
            </w:pPr>
            <w:r>
              <w:rPr>
                <w:spacing w:val="-2"/>
                <w:sz w:val="22"/>
              </w:rPr>
              <w:t>10.800</w:t>
            </w:r>
          </w:p>
          <w:p>
            <w:pPr>
              <w:pStyle w:val="TableParagraph"/>
              <w:spacing w:before="126"/>
              <w:ind w:right="101"/>
              <w:jc w:val="right"/>
              <w:rPr>
                <w:sz w:val="22"/>
              </w:rPr>
            </w:pPr>
            <w:r>
              <w:rPr>
                <w:spacing w:val="-2"/>
                <w:sz w:val="22"/>
              </w:rPr>
              <w:t>12.000</w:t>
            </w:r>
          </w:p>
          <w:p>
            <w:pPr>
              <w:pStyle w:val="TableParagraph"/>
              <w:spacing w:before="126"/>
              <w:ind w:right="101"/>
              <w:jc w:val="right"/>
              <w:rPr>
                <w:sz w:val="22"/>
              </w:rPr>
            </w:pPr>
            <w:r>
              <w:rPr>
                <w:spacing w:val="-2"/>
                <w:sz w:val="22"/>
              </w:rPr>
              <w:t>13.200</w:t>
            </w:r>
          </w:p>
          <w:p>
            <w:pPr>
              <w:pStyle w:val="TableParagraph"/>
              <w:spacing w:before="126"/>
              <w:ind w:right="101"/>
              <w:jc w:val="right"/>
              <w:rPr>
                <w:sz w:val="22"/>
              </w:rPr>
            </w:pPr>
            <w:r>
              <w:rPr>
                <w:spacing w:val="-2"/>
                <w:sz w:val="22"/>
              </w:rPr>
              <w:t>14.400</w:t>
            </w:r>
          </w:p>
          <w:p>
            <w:pPr>
              <w:pStyle w:val="TableParagraph"/>
              <w:spacing w:before="129"/>
              <w:ind w:right="101"/>
              <w:jc w:val="right"/>
              <w:rPr>
                <w:sz w:val="22"/>
              </w:rPr>
            </w:pPr>
            <w:r>
              <w:rPr>
                <w:spacing w:val="-2"/>
                <w:sz w:val="22"/>
              </w:rPr>
              <w:t>15.000</w:t>
            </w:r>
          </w:p>
        </w:tc>
        <w:tc>
          <w:tcPr>
            <w:tcW w:w="2256" w:type="dxa"/>
            <w:tcBorders>
              <w:top w:val="single" w:sz="6" w:space="0" w:color="000000"/>
              <w:left w:val="single" w:sz="6" w:space="0" w:color="000000"/>
              <w:right w:val="single" w:sz="6" w:space="0" w:color="000000"/>
            </w:tcBorders>
          </w:tcPr>
          <w:p>
            <w:pPr>
              <w:pStyle w:val="TableParagraph"/>
              <w:spacing w:before="91"/>
              <w:ind w:left="1586"/>
              <w:rPr>
                <w:sz w:val="22"/>
              </w:rPr>
            </w:pPr>
            <w:r>
              <w:rPr>
                <w:spacing w:val="-2"/>
                <w:sz w:val="22"/>
              </w:rPr>
              <w:t>2.700</w:t>
            </w:r>
          </w:p>
          <w:p>
            <w:pPr>
              <w:pStyle w:val="TableParagraph"/>
              <w:spacing w:before="123"/>
              <w:ind w:left="1586"/>
              <w:rPr>
                <w:sz w:val="22"/>
              </w:rPr>
            </w:pPr>
            <w:r>
              <w:rPr>
                <w:spacing w:val="-2"/>
                <w:sz w:val="22"/>
              </w:rPr>
              <w:t>3.150</w:t>
            </w:r>
          </w:p>
          <w:p>
            <w:pPr>
              <w:pStyle w:val="TableParagraph"/>
              <w:spacing w:before="129"/>
              <w:ind w:right="100"/>
              <w:jc w:val="right"/>
              <w:rPr>
                <w:sz w:val="22"/>
              </w:rPr>
            </w:pPr>
            <w:r>
              <w:rPr>
                <w:spacing w:val="-2"/>
                <w:sz w:val="22"/>
              </w:rPr>
              <w:t>3.600</w:t>
            </w:r>
          </w:p>
          <w:p>
            <w:pPr>
              <w:pStyle w:val="TableParagraph"/>
              <w:spacing w:before="126"/>
              <w:ind w:right="100"/>
              <w:jc w:val="right"/>
              <w:rPr>
                <w:sz w:val="22"/>
              </w:rPr>
            </w:pPr>
            <w:r>
              <w:rPr>
                <w:spacing w:val="-2"/>
                <w:sz w:val="22"/>
              </w:rPr>
              <w:t>4.500</w:t>
            </w:r>
          </w:p>
          <w:p>
            <w:pPr>
              <w:pStyle w:val="TableParagraph"/>
              <w:spacing w:before="127"/>
              <w:ind w:right="100"/>
              <w:jc w:val="right"/>
              <w:rPr>
                <w:sz w:val="22"/>
              </w:rPr>
            </w:pPr>
            <w:r>
              <w:rPr>
                <w:spacing w:val="-2"/>
                <w:sz w:val="22"/>
              </w:rPr>
              <w:t>5.400</w:t>
            </w:r>
          </w:p>
          <w:p>
            <w:pPr>
              <w:pStyle w:val="TableParagraph"/>
              <w:spacing w:before="126"/>
              <w:ind w:right="100"/>
              <w:jc w:val="right"/>
              <w:rPr>
                <w:sz w:val="22"/>
              </w:rPr>
            </w:pPr>
            <w:r>
              <w:rPr>
                <w:spacing w:val="-2"/>
                <w:sz w:val="22"/>
              </w:rPr>
              <w:t>6.300</w:t>
            </w:r>
          </w:p>
          <w:p>
            <w:pPr>
              <w:pStyle w:val="TableParagraph"/>
              <w:spacing w:before="126"/>
              <w:ind w:right="100"/>
              <w:jc w:val="right"/>
              <w:rPr>
                <w:sz w:val="22"/>
              </w:rPr>
            </w:pPr>
            <w:r>
              <w:rPr>
                <w:spacing w:val="-2"/>
                <w:sz w:val="22"/>
              </w:rPr>
              <w:t>7.200</w:t>
            </w:r>
          </w:p>
          <w:p>
            <w:pPr>
              <w:pStyle w:val="TableParagraph"/>
              <w:spacing w:before="126"/>
              <w:ind w:right="100"/>
              <w:jc w:val="right"/>
              <w:rPr>
                <w:sz w:val="22"/>
              </w:rPr>
            </w:pPr>
            <w:r>
              <w:rPr>
                <w:spacing w:val="-2"/>
                <w:sz w:val="22"/>
              </w:rPr>
              <w:t>9.000</w:t>
            </w:r>
          </w:p>
          <w:p>
            <w:pPr>
              <w:pStyle w:val="TableParagraph"/>
              <w:spacing w:before="126"/>
              <w:ind w:right="101"/>
              <w:jc w:val="right"/>
              <w:rPr>
                <w:sz w:val="22"/>
              </w:rPr>
            </w:pPr>
            <w:r>
              <w:rPr>
                <w:spacing w:val="-2"/>
                <w:sz w:val="22"/>
              </w:rPr>
              <w:t>10.800</w:t>
            </w:r>
          </w:p>
          <w:p>
            <w:pPr>
              <w:pStyle w:val="TableParagraph"/>
              <w:spacing w:before="127"/>
              <w:ind w:right="101"/>
              <w:jc w:val="right"/>
              <w:rPr>
                <w:sz w:val="22"/>
              </w:rPr>
            </w:pPr>
            <w:r>
              <w:rPr>
                <w:spacing w:val="-2"/>
                <w:sz w:val="22"/>
              </w:rPr>
              <w:t>12.600</w:t>
            </w:r>
          </w:p>
          <w:p>
            <w:pPr>
              <w:pStyle w:val="TableParagraph"/>
              <w:spacing w:before="126"/>
              <w:ind w:right="101"/>
              <w:jc w:val="right"/>
              <w:rPr>
                <w:sz w:val="22"/>
              </w:rPr>
            </w:pPr>
            <w:r>
              <w:rPr>
                <w:spacing w:val="-2"/>
                <w:sz w:val="22"/>
              </w:rPr>
              <w:t>13.500</w:t>
            </w:r>
          </w:p>
          <w:p>
            <w:pPr>
              <w:pStyle w:val="TableParagraph"/>
              <w:spacing w:before="128"/>
              <w:ind w:left="1463"/>
              <w:rPr>
                <w:sz w:val="22"/>
              </w:rPr>
            </w:pPr>
            <w:r>
              <w:rPr>
                <w:spacing w:val="-2"/>
                <w:sz w:val="22"/>
              </w:rPr>
              <w:t>14.400</w:t>
            </w:r>
          </w:p>
          <w:p>
            <w:pPr>
              <w:pStyle w:val="TableParagraph"/>
              <w:spacing w:before="127"/>
              <w:ind w:left="1463"/>
              <w:rPr>
                <w:sz w:val="22"/>
              </w:rPr>
            </w:pPr>
            <w:r>
              <w:rPr>
                <w:spacing w:val="-2"/>
                <w:sz w:val="22"/>
              </w:rPr>
              <w:t>16.200</w:t>
            </w:r>
          </w:p>
          <w:p>
            <w:pPr>
              <w:pStyle w:val="TableParagraph"/>
              <w:spacing w:before="126"/>
              <w:ind w:left="1463"/>
              <w:rPr>
                <w:sz w:val="22"/>
              </w:rPr>
            </w:pPr>
            <w:r>
              <w:rPr>
                <w:spacing w:val="-2"/>
                <w:sz w:val="22"/>
              </w:rPr>
              <w:t>18.000</w:t>
            </w:r>
          </w:p>
          <w:p>
            <w:pPr>
              <w:pStyle w:val="TableParagraph"/>
              <w:spacing w:before="126"/>
              <w:ind w:left="1463"/>
              <w:rPr>
                <w:sz w:val="22"/>
              </w:rPr>
            </w:pPr>
            <w:r>
              <w:rPr>
                <w:spacing w:val="-2"/>
                <w:sz w:val="22"/>
              </w:rPr>
              <w:t>19.800</w:t>
            </w:r>
          </w:p>
          <w:p>
            <w:pPr>
              <w:pStyle w:val="TableParagraph"/>
              <w:spacing w:before="126"/>
              <w:ind w:left="1463"/>
              <w:rPr>
                <w:sz w:val="22"/>
              </w:rPr>
            </w:pPr>
            <w:r>
              <w:rPr>
                <w:spacing w:val="-2"/>
                <w:sz w:val="22"/>
              </w:rPr>
              <w:t>21.600</w:t>
            </w:r>
          </w:p>
          <w:p>
            <w:pPr>
              <w:pStyle w:val="TableParagraph"/>
              <w:spacing w:before="129"/>
              <w:ind w:right="101"/>
              <w:jc w:val="right"/>
              <w:rPr>
                <w:sz w:val="22"/>
              </w:rPr>
            </w:pPr>
            <w:r>
              <w:rPr>
                <w:spacing w:val="-2"/>
                <w:sz w:val="22"/>
              </w:rPr>
              <w:t>22.500</w:t>
            </w:r>
          </w:p>
        </w:tc>
        <w:tc>
          <w:tcPr>
            <w:tcW w:w="2256" w:type="dxa"/>
            <w:tcBorders>
              <w:top w:val="single" w:sz="6" w:space="0" w:color="000000"/>
              <w:left w:val="single" w:sz="6" w:space="0" w:color="000000"/>
            </w:tcBorders>
          </w:tcPr>
          <w:p>
            <w:pPr>
              <w:pStyle w:val="TableParagraph"/>
              <w:spacing w:before="91"/>
              <w:ind w:left="1586"/>
              <w:rPr>
                <w:sz w:val="22"/>
              </w:rPr>
            </w:pPr>
            <w:r>
              <w:rPr>
                <w:spacing w:val="-2"/>
                <w:sz w:val="22"/>
              </w:rPr>
              <w:t>3.600</w:t>
            </w:r>
          </w:p>
          <w:p>
            <w:pPr>
              <w:pStyle w:val="TableParagraph"/>
              <w:spacing w:before="123"/>
              <w:ind w:left="1586"/>
              <w:rPr>
                <w:sz w:val="22"/>
              </w:rPr>
            </w:pPr>
            <w:r>
              <w:rPr>
                <w:spacing w:val="-2"/>
                <w:sz w:val="22"/>
              </w:rPr>
              <w:t>4.200</w:t>
            </w:r>
          </w:p>
          <w:p>
            <w:pPr>
              <w:pStyle w:val="TableParagraph"/>
              <w:spacing w:before="129"/>
              <w:ind w:right="85"/>
              <w:jc w:val="right"/>
              <w:rPr>
                <w:sz w:val="22"/>
              </w:rPr>
            </w:pPr>
            <w:r>
              <w:rPr>
                <w:spacing w:val="-2"/>
                <w:sz w:val="22"/>
              </w:rPr>
              <w:t>4.800</w:t>
            </w:r>
          </w:p>
          <w:p>
            <w:pPr>
              <w:pStyle w:val="TableParagraph"/>
              <w:spacing w:before="126"/>
              <w:ind w:right="85"/>
              <w:jc w:val="right"/>
              <w:rPr>
                <w:sz w:val="22"/>
              </w:rPr>
            </w:pPr>
            <w:r>
              <w:rPr>
                <w:spacing w:val="-2"/>
                <w:sz w:val="22"/>
              </w:rPr>
              <w:t>6.000</w:t>
            </w:r>
          </w:p>
          <w:p>
            <w:pPr>
              <w:pStyle w:val="TableParagraph"/>
              <w:spacing w:before="127"/>
              <w:ind w:right="85"/>
              <w:jc w:val="right"/>
              <w:rPr>
                <w:sz w:val="22"/>
              </w:rPr>
            </w:pPr>
            <w:r>
              <w:rPr>
                <w:spacing w:val="-2"/>
                <w:sz w:val="22"/>
              </w:rPr>
              <w:t>7.200</w:t>
            </w:r>
          </w:p>
          <w:p>
            <w:pPr>
              <w:pStyle w:val="TableParagraph"/>
              <w:spacing w:before="126"/>
              <w:ind w:right="85"/>
              <w:jc w:val="right"/>
              <w:rPr>
                <w:sz w:val="22"/>
              </w:rPr>
            </w:pPr>
            <w:r>
              <w:rPr>
                <w:spacing w:val="-2"/>
                <w:sz w:val="22"/>
              </w:rPr>
              <w:t>8.400</w:t>
            </w:r>
          </w:p>
          <w:p>
            <w:pPr>
              <w:pStyle w:val="TableParagraph"/>
              <w:spacing w:before="126"/>
              <w:ind w:right="85"/>
              <w:jc w:val="right"/>
              <w:rPr>
                <w:sz w:val="22"/>
              </w:rPr>
            </w:pPr>
            <w:r>
              <w:rPr>
                <w:spacing w:val="-2"/>
                <w:sz w:val="22"/>
              </w:rPr>
              <w:t>9.600</w:t>
            </w:r>
          </w:p>
          <w:p>
            <w:pPr>
              <w:pStyle w:val="TableParagraph"/>
              <w:spacing w:before="126"/>
              <w:ind w:right="86"/>
              <w:jc w:val="right"/>
              <w:rPr>
                <w:sz w:val="22"/>
              </w:rPr>
            </w:pPr>
            <w:r>
              <w:rPr>
                <w:spacing w:val="-2"/>
                <w:sz w:val="22"/>
              </w:rPr>
              <w:t>12.000</w:t>
            </w:r>
          </w:p>
          <w:p>
            <w:pPr>
              <w:pStyle w:val="TableParagraph"/>
              <w:spacing w:before="126"/>
              <w:ind w:right="86"/>
              <w:jc w:val="right"/>
              <w:rPr>
                <w:sz w:val="22"/>
              </w:rPr>
            </w:pPr>
            <w:r>
              <w:rPr>
                <w:spacing w:val="-2"/>
                <w:sz w:val="22"/>
              </w:rPr>
              <w:t>14.400</w:t>
            </w:r>
          </w:p>
          <w:p>
            <w:pPr>
              <w:pStyle w:val="TableParagraph"/>
              <w:spacing w:before="127"/>
              <w:ind w:right="86"/>
              <w:jc w:val="right"/>
              <w:rPr>
                <w:sz w:val="22"/>
              </w:rPr>
            </w:pPr>
            <w:r>
              <w:rPr>
                <w:spacing w:val="-2"/>
                <w:sz w:val="22"/>
              </w:rPr>
              <w:t>16.800</w:t>
            </w:r>
          </w:p>
          <w:p>
            <w:pPr>
              <w:pStyle w:val="TableParagraph"/>
              <w:spacing w:before="126"/>
              <w:ind w:right="86"/>
              <w:jc w:val="right"/>
              <w:rPr>
                <w:sz w:val="22"/>
              </w:rPr>
            </w:pPr>
            <w:r>
              <w:rPr>
                <w:spacing w:val="-2"/>
                <w:sz w:val="22"/>
              </w:rPr>
              <w:t>18.000</w:t>
            </w:r>
          </w:p>
          <w:p>
            <w:pPr>
              <w:pStyle w:val="TableParagraph"/>
              <w:spacing w:before="128"/>
              <w:ind w:left="1463"/>
              <w:rPr>
                <w:sz w:val="22"/>
              </w:rPr>
            </w:pPr>
            <w:r>
              <w:rPr>
                <w:spacing w:val="-2"/>
                <w:sz w:val="22"/>
              </w:rPr>
              <w:t>19.200</w:t>
            </w:r>
          </w:p>
          <w:p>
            <w:pPr>
              <w:pStyle w:val="TableParagraph"/>
              <w:spacing w:before="127"/>
              <w:ind w:left="1463"/>
              <w:rPr>
                <w:sz w:val="22"/>
              </w:rPr>
            </w:pPr>
            <w:r>
              <w:rPr>
                <w:spacing w:val="-2"/>
                <w:sz w:val="22"/>
              </w:rPr>
              <w:t>21.600</w:t>
            </w:r>
          </w:p>
          <w:p>
            <w:pPr>
              <w:pStyle w:val="TableParagraph"/>
              <w:spacing w:before="126"/>
              <w:ind w:left="1463"/>
              <w:rPr>
                <w:sz w:val="22"/>
              </w:rPr>
            </w:pPr>
            <w:r>
              <w:rPr>
                <w:spacing w:val="-2"/>
                <w:sz w:val="22"/>
              </w:rPr>
              <w:t>24.000</w:t>
            </w:r>
          </w:p>
          <w:p>
            <w:pPr>
              <w:pStyle w:val="TableParagraph"/>
              <w:spacing w:before="126"/>
              <w:ind w:left="1463"/>
              <w:rPr>
                <w:sz w:val="22"/>
              </w:rPr>
            </w:pPr>
            <w:r>
              <w:rPr>
                <w:spacing w:val="-2"/>
                <w:sz w:val="22"/>
              </w:rPr>
              <w:t>26.400</w:t>
            </w:r>
          </w:p>
          <w:p>
            <w:pPr>
              <w:pStyle w:val="TableParagraph"/>
              <w:spacing w:before="126"/>
              <w:ind w:left="1463"/>
              <w:rPr>
                <w:sz w:val="22"/>
              </w:rPr>
            </w:pPr>
            <w:r>
              <w:rPr>
                <w:spacing w:val="-2"/>
                <w:sz w:val="22"/>
              </w:rPr>
              <w:t>28.800</w:t>
            </w:r>
          </w:p>
          <w:p>
            <w:pPr>
              <w:pStyle w:val="TableParagraph"/>
              <w:spacing w:before="129"/>
              <w:ind w:right="86"/>
              <w:jc w:val="right"/>
              <w:rPr>
                <w:sz w:val="22"/>
              </w:rPr>
            </w:pPr>
            <w:r>
              <w:rPr>
                <w:spacing w:val="-2"/>
                <w:sz w:val="22"/>
              </w:rPr>
              <w:t>30.000</w:t>
            </w:r>
          </w:p>
        </w:tc>
      </w:tr>
    </w:tbl>
    <w:p>
      <w:pPr>
        <w:pStyle w:val="BodyText"/>
      </w:pPr>
    </w:p>
    <w:p>
      <w:pPr>
        <w:pStyle w:val="BodyText"/>
      </w:pPr>
    </w:p>
    <w:p>
      <w:pPr>
        <w:pStyle w:val="BodyText"/>
        <w:spacing w:before="7"/>
      </w:pPr>
    </w:p>
    <w:p>
      <w:pPr>
        <w:pStyle w:val="Heading3"/>
        <w:numPr>
          <w:ilvl w:val="0"/>
          <w:numId w:val="10"/>
        </w:numPr>
        <w:tabs>
          <w:tab w:pos="300" w:val="left" w:leader="none"/>
        </w:tabs>
        <w:spacing w:line="240" w:lineRule="auto" w:before="0" w:after="0"/>
        <w:ind w:left="300" w:right="0" w:hanging="135"/>
        <w:jc w:val="left"/>
      </w:pPr>
      <w:r>
        <w:rPr/>
        <w:t>Diàmetres</w:t>
      </w:r>
      <w:r>
        <w:rPr>
          <w:spacing w:val="-3"/>
        </w:rPr>
        <w:t> </w:t>
      </w:r>
      <w:r>
        <w:rPr/>
        <w:t>de</w:t>
      </w:r>
      <w:r>
        <w:rPr>
          <w:spacing w:val="-4"/>
        </w:rPr>
        <w:t> </w:t>
      </w:r>
      <w:r>
        <w:rPr/>
        <w:t>les</w:t>
      </w:r>
      <w:r>
        <w:rPr>
          <w:spacing w:val="-3"/>
        </w:rPr>
        <w:t> </w:t>
      </w:r>
      <w:r>
        <w:rPr>
          <w:spacing w:val="-2"/>
        </w:rPr>
        <w:t>canonades</w:t>
      </w:r>
    </w:p>
    <w:p>
      <w:pPr>
        <w:pStyle w:val="BodyText"/>
        <w:spacing w:line="360" w:lineRule="auto" w:before="126"/>
        <w:ind w:left="165"/>
      </w:pPr>
      <w:r>
        <w:rPr/>
        <w:t>Els</w:t>
      </w:r>
      <w:r>
        <w:rPr>
          <w:spacing w:val="-3"/>
        </w:rPr>
        <w:t> </w:t>
      </w:r>
      <w:r>
        <w:rPr/>
        <w:t>diàmetres</w:t>
      </w:r>
      <w:r>
        <w:rPr>
          <w:spacing w:val="-5"/>
        </w:rPr>
        <w:t> </w:t>
      </w:r>
      <w:r>
        <w:rPr/>
        <w:t>en</w:t>
      </w:r>
      <w:r>
        <w:rPr>
          <w:spacing w:val="-4"/>
        </w:rPr>
        <w:t> </w:t>
      </w:r>
      <w:r>
        <w:rPr/>
        <w:t>mil·límetres</w:t>
      </w:r>
      <w:r>
        <w:rPr>
          <w:spacing w:val="-5"/>
        </w:rPr>
        <w:t> </w:t>
      </w:r>
      <w:r>
        <w:rPr/>
        <w:t>nominals</w:t>
      </w:r>
      <w:r>
        <w:rPr>
          <w:spacing w:val="-3"/>
        </w:rPr>
        <w:t> </w:t>
      </w:r>
      <w:r>
        <w:rPr/>
        <w:t>de</w:t>
      </w:r>
      <w:r>
        <w:rPr>
          <w:spacing w:val="-4"/>
        </w:rPr>
        <w:t> </w:t>
      </w:r>
      <w:r>
        <w:rPr/>
        <w:t>les</w:t>
      </w:r>
      <w:r>
        <w:rPr>
          <w:spacing w:val="-5"/>
        </w:rPr>
        <w:t> </w:t>
      </w:r>
      <w:r>
        <w:rPr/>
        <w:t>canonades</w:t>
      </w:r>
      <w:r>
        <w:rPr>
          <w:spacing w:val="-3"/>
        </w:rPr>
        <w:t> </w:t>
      </w:r>
      <w:r>
        <w:rPr/>
        <w:t>s'han</w:t>
      </w:r>
      <w:r>
        <w:rPr>
          <w:spacing w:val="-5"/>
        </w:rPr>
        <w:t> </w:t>
      </w:r>
      <w:r>
        <w:rPr/>
        <w:t>d'ajustar</w:t>
      </w:r>
      <w:r>
        <w:rPr>
          <w:spacing w:val="-5"/>
        </w:rPr>
        <w:t> </w:t>
      </w:r>
      <w:r>
        <w:rPr/>
        <w:t>als</w:t>
      </w:r>
      <w:r>
        <w:rPr>
          <w:spacing w:val="-3"/>
        </w:rPr>
        <w:t> </w:t>
      </w:r>
      <w:r>
        <w:rPr/>
        <w:t>següents</w:t>
      </w:r>
      <w:r>
        <w:rPr>
          <w:spacing w:val="-5"/>
        </w:rPr>
        <w:t> </w:t>
      </w:r>
      <w:r>
        <w:rPr/>
        <w:t>valors: 250,</w:t>
      </w:r>
      <w:r>
        <w:rPr>
          <w:spacing w:val="-14"/>
        </w:rPr>
        <w:t> </w:t>
      </w:r>
      <w:r>
        <w:rPr/>
        <w:t>300,</w:t>
      </w:r>
      <w:r>
        <w:rPr>
          <w:spacing w:val="-10"/>
        </w:rPr>
        <w:t> </w:t>
      </w:r>
      <w:r>
        <w:rPr/>
        <w:t>350,</w:t>
      </w:r>
      <w:r>
        <w:rPr>
          <w:spacing w:val="-14"/>
        </w:rPr>
        <w:t> </w:t>
      </w:r>
      <w:r>
        <w:rPr/>
        <w:t>400,</w:t>
      </w:r>
      <w:r>
        <w:rPr>
          <w:spacing w:val="-14"/>
        </w:rPr>
        <w:t> </w:t>
      </w:r>
      <w:r>
        <w:rPr/>
        <w:t>500,</w:t>
      </w:r>
      <w:r>
        <w:rPr>
          <w:spacing w:val="-15"/>
        </w:rPr>
        <w:t> </w:t>
      </w:r>
      <w:r>
        <w:rPr/>
        <w:t>600,</w:t>
      </w:r>
      <w:r>
        <w:rPr>
          <w:spacing w:val="-12"/>
        </w:rPr>
        <w:t> </w:t>
      </w:r>
      <w:r>
        <w:rPr/>
        <w:t>700,</w:t>
      </w:r>
      <w:r>
        <w:rPr>
          <w:spacing w:val="-11"/>
        </w:rPr>
        <w:t> </w:t>
      </w:r>
      <w:r>
        <w:rPr/>
        <w:t>800,</w:t>
      </w:r>
      <w:r>
        <w:rPr>
          <w:spacing w:val="-14"/>
        </w:rPr>
        <w:t> </w:t>
      </w:r>
      <w:r>
        <w:rPr/>
        <w:t>1.000,</w:t>
      </w:r>
      <w:r>
        <w:rPr>
          <w:spacing w:val="-13"/>
        </w:rPr>
        <w:t> </w:t>
      </w:r>
      <w:r>
        <w:rPr/>
        <w:t>1.200,</w:t>
      </w:r>
      <w:r>
        <w:rPr>
          <w:spacing w:val="-11"/>
        </w:rPr>
        <w:t> </w:t>
      </w:r>
      <w:r>
        <w:rPr/>
        <w:t>1.400,</w:t>
      </w:r>
      <w:r>
        <w:rPr>
          <w:spacing w:val="-13"/>
        </w:rPr>
        <w:t> </w:t>
      </w:r>
      <w:r>
        <w:rPr/>
        <w:t>1.500,</w:t>
      </w:r>
      <w:r>
        <w:rPr>
          <w:spacing w:val="-14"/>
        </w:rPr>
        <w:t> </w:t>
      </w:r>
      <w:r>
        <w:rPr/>
        <w:t>1.600,</w:t>
      </w:r>
      <w:r>
        <w:rPr>
          <w:spacing w:val="-15"/>
        </w:rPr>
        <w:t> </w:t>
      </w:r>
      <w:r>
        <w:rPr/>
        <w:t>1.800,</w:t>
      </w:r>
      <w:r>
        <w:rPr>
          <w:spacing w:val="-14"/>
        </w:rPr>
        <w:t> </w:t>
      </w:r>
      <w:r>
        <w:rPr/>
        <w:t>2.000,</w:t>
      </w:r>
      <w:r>
        <w:rPr>
          <w:spacing w:val="-13"/>
        </w:rPr>
        <w:t> </w:t>
      </w:r>
      <w:r>
        <w:rPr>
          <w:spacing w:val="-2"/>
        </w:rPr>
        <w:t>2.400</w:t>
      </w:r>
    </w:p>
    <w:p>
      <w:pPr>
        <w:pStyle w:val="BodyText"/>
        <w:spacing w:line="252" w:lineRule="exact"/>
        <w:ind w:left="165"/>
      </w:pPr>
      <w:r>
        <w:rPr/>
        <w:t>i </w:t>
      </w:r>
      <w:r>
        <w:rPr>
          <w:spacing w:val="-2"/>
        </w:rPr>
        <w:t>2.500.</w:t>
      </w:r>
    </w:p>
    <w:p>
      <w:pPr>
        <w:pStyle w:val="BodyText"/>
        <w:spacing w:after="0" w:line="252" w:lineRule="exact"/>
        <w:sectPr>
          <w:pgSz w:w="11910" w:h="16840"/>
          <w:pgMar w:header="723" w:footer="690" w:top="1600" w:bottom="880" w:left="1275" w:right="1275"/>
        </w:sectPr>
      </w:pPr>
    </w:p>
    <w:p>
      <w:pPr>
        <w:pStyle w:val="Heading3"/>
        <w:numPr>
          <w:ilvl w:val="0"/>
          <w:numId w:val="10"/>
        </w:numPr>
        <w:tabs>
          <w:tab w:pos="299" w:val="left" w:leader="none"/>
        </w:tabs>
        <w:spacing w:line="240" w:lineRule="auto" w:before="83" w:after="0"/>
        <w:ind w:left="299" w:right="0" w:hanging="134"/>
        <w:jc w:val="left"/>
      </w:pPr>
      <w:r>
        <w:rPr/>
        <w:t>Tolerància</w:t>
      </w:r>
      <w:r>
        <w:rPr>
          <w:spacing w:val="-7"/>
        </w:rPr>
        <w:t> </w:t>
      </w:r>
      <w:r>
        <w:rPr/>
        <w:t>dels</w:t>
      </w:r>
      <w:r>
        <w:rPr>
          <w:spacing w:val="-3"/>
        </w:rPr>
        <w:t> </w:t>
      </w:r>
      <w:r>
        <w:rPr/>
        <w:t>diàmetres</w:t>
      </w:r>
      <w:r>
        <w:rPr>
          <w:spacing w:val="-6"/>
        </w:rPr>
        <w:t> </w:t>
      </w:r>
      <w:r>
        <w:rPr>
          <w:spacing w:val="-2"/>
        </w:rPr>
        <w:t>interiors</w:t>
      </w:r>
    </w:p>
    <w:p>
      <w:pPr>
        <w:pStyle w:val="BodyText"/>
        <w:spacing w:line="360" w:lineRule="auto" w:before="126"/>
        <w:ind w:left="165" w:right="159"/>
      </w:pPr>
      <w:r>
        <w:rPr/>
        <w:t>Les desviacions màximes admissibles per al diàmetre interior respecte al diàmetre nominal són les que assenyala la taula següent:</w:t>
      </w:r>
    </w:p>
    <w:p>
      <w:pPr>
        <w:pStyle w:val="BodyText"/>
        <w:spacing w:before="142"/>
        <w:rPr>
          <w:sz w:val="20"/>
        </w:rPr>
      </w:pPr>
    </w:p>
    <w:tbl>
      <w:tblPr>
        <w:tblW w:w="0" w:type="auto"/>
        <w:jc w:val="left"/>
        <w:tblInd w:w="331"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top w:w="0" w:type="dxa"/>
          <w:left w:w="0" w:type="dxa"/>
          <w:bottom w:w="0" w:type="dxa"/>
          <w:right w:w="0" w:type="dxa"/>
        </w:tblCellMar>
        <w:tblLook w:val="01E0"/>
      </w:tblPr>
      <w:tblGrid>
        <w:gridCol w:w="1805"/>
        <w:gridCol w:w="1805"/>
        <w:gridCol w:w="1805"/>
        <w:gridCol w:w="1805"/>
        <w:gridCol w:w="1805"/>
      </w:tblGrid>
      <w:tr>
        <w:trPr>
          <w:trHeight w:val="1281" w:hRule="atLeast"/>
        </w:trPr>
        <w:tc>
          <w:tcPr>
            <w:tcW w:w="1805" w:type="dxa"/>
            <w:tcBorders>
              <w:bottom w:val="single" w:sz="6" w:space="0" w:color="000000"/>
              <w:right w:val="single" w:sz="6" w:space="0" w:color="000000"/>
            </w:tcBorders>
          </w:tcPr>
          <w:p>
            <w:pPr>
              <w:pStyle w:val="TableParagraph"/>
              <w:spacing w:line="360" w:lineRule="auto" w:before="91"/>
              <w:ind w:left="104" w:right="437"/>
              <w:rPr>
                <w:sz w:val="22"/>
              </w:rPr>
            </w:pPr>
            <w:r>
              <w:rPr>
                <w:spacing w:val="-2"/>
                <w:sz w:val="22"/>
              </w:rPr>
              <w:t>Diàmetre nominal </w:t>
            </w:r>
            <w:r>
              <w:rPr>
                <w:spacing w:val="-4"/>
                <w:sz w:val="22"/>
              </w:rPr>
              <w:t>(mm)</w:t>
            </w:r>
          </w:p>
        </w:tc>
        <w:tc>
          <w:tcPr>
            <w:tcW w:w="1805" w:type="dxa"/>
            <w:tcBorders>
              <w:top w:val="single" w:sz="6" w:space="0" w:color="000000"/>
              <w:left w:val="single" w:sz="6" w:space="0" w:color="000000"/>
              <w:bottom w:val="single" w:sz="6" w:space="0" w:color="000000"/>
              <w:right w:val="single" w:sz="6" w:space="0" w:color="000000"/>
            </w:tcBorders>
          </w:tcPr>
          <w:p>
            <w:pPr>
              <w:pStyle w:val="TableParagraph"/>
              <w:spacing w:before="91"/>
              <w:ind w:left="119"/>
              <w:rPr>
                <w:sz w:val="22"/>
              </w:rPr>
            </w:pPr>
            <w:r>
              <w:rPr>
                <w:spacing w:val="-5"/>
                <w:sz w:val="22"/>
              </w:rPr>
              <w:t>250</w:t>
            </w:r>
          </w:p>
        </w:tc>
        <w:tc>
          <w:tcPr>
            <w:tcW w:w="1805" w:type="dxa"/>
            <w:tcBorders>
              <w:top w:val="single" w:sz="6" w:space="0" w:color="000000"/>
              <w:left w:val="single" w:sz="6" w:space="0" w:color="000000"/>
              <w:bottom w:val="single" w:sz="6" w:space="0" w:color="000000"/>
              <w:right w:val="single" w:sz="6" w:space="0" w:color="000000"/>
            </w:tcBorders>
          </w:tcPr>
          <w:p>
            <w:pPr>
              <w:pStyle w:val="TableParagraph"/>
              <w:spacing w:before="91"/>
              <w:ind w:left="119"/>
              <w:rPr>
                <w:sz w:val="22"/>
              </w:rPr>
            </w:pPr>
            <w:r>
              <w:rPr>
                <w:spacing w:val="-2"/>
                <w:sz w:val="22"/>
              </w:rPr>
              <w:t>300-</w:t>
            </w:r>
            <w:r>
              <w:rPr>
                <w:spacing w:val="-5"/>
                <w:sz w:val="22"/>
              </w:rPr>
              <w:t>400</w:t>
            </w:r>
          </w:p>
        </w:tc>
        <w:tc>
          <w:tcPr>
            <w:tcW w:w="1805" w:type="dxa"/>
            <w:tcBorders>
              <w:top w:val="single" w:sz="6" w:space="0" w:color="000000"/>
              <w:left w:val="single" w:sz="6" w:space="0" w:color="000000"/>
              <w:bottom w:val="single" w:sz="6" w:space="0" w:color="000000"/>
              <w:right w:val="single" w:sz="6" w:space="0" w:color="000000"/>
            </w:tcBorders>
          </w:tcPr>
          <w:p>
            <w:pPr>
              <w:pStyle w:val="TableParagraph"/>
              <w:spacing w:before="91"/>
              <w:ind w:left="119"/>
              <w:rPr>
                <w:sz w:val="22"/>
              </w:rPr>
            </w:pPr>
            <w:r>
              <w:rPr>
                <w:spacing w:val="-5"/>
                <w:sz w:val="22"/>
              </w:rPr>
              <w:t>500</w:t>
            </w:r>
          </w:p>
        </w:tc>
        <w:tc>
          <w:tcPr>
            <w:tcW w:w="1805" w:type="dxa"/>
            <w:tcBorders>
              <w:left w:val="single" w:sz="6" w:space="0" w:color="000000"/>
              <w:bottom w:val="single" w:sz="6" w:space="0" w:color="000000"/>
            </w:tcBorders>
          </w:tcPr>
          <w:p>
            <w:pPr>
              <w:pStyle w:val="TableParagraph"/>
              <w:spacing w:before="91"/>
              <w:ind w:left="118"/>
              <w:rPr>
                <w:sz w:val="22"/>
              </w:rPr>
            </w:pPr>
            <w:r>
              <w:rPr>
                <w:spacing w:val="-5"/>
                <w:sz w:val="22"/>
              </w:rPr>
              <w:t>600</w:t>
            </w:r>
          </w:p>
        </w:tc>
      </w:tr>
      <w:tr>
        <w:trPr>
          <w:trHeight w:val="524" w:hRule="atLeast"/>
        </w:trPr>
        <w:tc>
          <w:tcPr>
            <w:tcW w:w="1805" w:type="dxa"/>
            <w:tcBorders>
              <w:top w:val="single" w:sz="6" w:space="0" w:color="000000"/>
              <w:right w:val="single" w:sz="6" w:space="0" w:color="000000"/>
            </w:tcBorders>
          </w:tcPr>
          <w:p>
            <w:pPr>
              <w:pStyle w:val="TableParagraph"/>
              <w:spacing w:before="93"/>
              <w:ind w:left="104"/>
              <w:rPr>
                <w:sz w:val="22"/>
              </w:rPr>
            </w:pPr>
            <w:r>
              <w:rPr>
                <w:spacing w:val="-2"/>
                <w:sz w:val="22"/>
              </w:rPr>
              <w:t>Toleràncies</w:t>
            </w:r>
          </w:p>
        </w:tc>
        <w:tc>
          <w:tcPr>
            <w:tcW w:w="1805" w:type="dxa"/>
            <w:tcBorders>
              <w:top w:val="single" w:sz="6" w:space="0" w:color="000000"/>
              <w:left w:val="single" w:sz="6" w:space="0" w:color="000000"/>
              <w:right w:val="single" w:sz="6" w:space="0" w:color="000000"/>
            </w:tcBorders>
          </w:tcPr>
          <w:p>
            <w:pPr>
              <w:pStyle w:val="TableParagraph"/>
              <w:spacing w:before="93"/>
              <w:ind w:left="119"/>
              <w:rPr>
                <w:sz w:val="22"/>
              </w:rPr>
            </w:pPr>
            <w:r>
              <w:rPr>
                <w:spacing w:val="-5"/>
                <w:sz w:val="22"/>
              </w:rPr>
              <w:t>±3</w:t>
            </w:r>
          </w:p>
        </w:tc>
        <w:tc>
          <w:tcPr>
            <w:tcW w:w="1805" w:type="dxa"/>
            <w:tcBorders>
              <w:top w:val="single" w:sz="6" w:space="0" w:color="000000"/>
              <w:left w:val="single" w:sz="6" w:space="0" w:color="000000"/>
              <w:right w:val="single" w:sz="6" w:space="0" w:color="000000"/>
            </w:tcBorders>
          </w:tcPr>
          <w:p>
            <w:pPr>
              <w:pStyle w:val="TableParagraph"/>
              <w:spacing w:before="93"/>
              <w:ind w:left="120"/>
              <w:rPr>
                <w:sz w:val="22"/>
              </w:rPr>
            </w:pPr>
            <w:r>
              <w:rPr>
                <w:spacing w:val="-5"/>
                <w:sz w:val="22"/>
              </w:rPr>
              <w:t>±4</w:t>
            </w:r>
          </w:p>
        </w:tc>
        <w:tc>
          <w:tcPr>
            <w:tcW w:w="1805" w:type="dxa"/>
            <w:tcBorders>
              <w:top w:val="single" w:sz="6" w:space="0" w:color="000000"/>
              <w:left w:val="single" w:sz="6" w:space="0" w:color="000000"/>
              <w:right w:val="single" w:sz="6" w:space="0" w:color="000000"/>
            </w:tcBorders>
          </w:tcPr>
          <w:p>
            <w:pPr>
              <w:pStyle w:val="TableParagraph"/>
              <w:spacing w:before="93"/>
              <w:ind w:left="118"/>
              <w:rPr>
                <w:sz w:val="22"/>
              </w:rPr>
            </w:pPr>
            <w:r>
              <w:rPr>
                <w:spacing w:val="-5"/>
                <w:sz w:val="22"/>
              </w:rPr>
              <w:t>±5</w:t>
            </w:r>
          </w:p>
        </w:tc>
        <w:tc>
          <w:tcPr>
            <w:tcW w:w="1805" w:type="dxa"/>
            <w:tcBorders>
              <w:top w:val="single" w:sz="6" w:space="0" w:color="000000"/>
              <w:left w:val="single" w:sz="6" w:space="0" w:color="000000"/>
            </w:tcBorders>
          </w:tcPr>
          <w:p>
            <w:pPr>
              <w:pStyle w:val="TableParagraph"/>
              <w:spacing w:before="93"/>
              <w:ind w:left="117"/>
              <w:rPr>
                <w:sz w:val="22"/>
              </w:rPr>
            </w:pPr>
            <w:r>
              <w:rPr>
                <w:spacing w:val="-5"/>
                <w:sz w:val="22"/>
              </w:rPr>
              <w:t>±6</w:t>
            </w:r>
          </w:p>
        </w:tc>
      </w:tr>
    </w:tbl>
    <w:p>
      <w:pPr>
        <w:pStyle w:val="BodyText"/>
        <w:rPr>
          <w:sz w:val="20"/>
        </w:rPr>
      </w:pPr>
    </w:p>
    <w:p>
      <w:pPr>
        <w:pStyle w:val="BodyText"/>
        <w:rPr>
          <w:sz w:val="20"/>
        </w:rPr>
      </w:pPr>
    </w:p>
    <w:p>
      <w:pPr>
        <w:pStyle w:val="BodyText"/>
        <w:spacing w:before="71"/>
        <w:rPr>
          <w:sz w:val="20"/>
        </w:rPr>
      </w:pPr>
    </w:p>
    <w:tbl>
      <w:tblPr>
        <w:tblW w:w="0" w:type="auto"/>
        <w:jc w:val="left"/>
        <w:tblInd w:w="331"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top w:w="0" w:type="dxa"/>
          <w:left w:w="0" w:type="dxa"/>
          <w:bottom w:w="0" w:type="dxa"/>
          <w:right w:w="0" w:type="dxa"/>
        </w:tblCellMar>
        <w:tblLook w:val="01E0"/>
      </w:tblPr>
      <w:tblGrid>
        <w:gridCol w:w="1805"/>
        <w:gridCol w:w="1805"/>
        <w:gridCol w:w="1805"/>
        <w:gridCol w:w="1805"/>
      </w:tblGrid>
      <w:tr>
        <w:trPr>
          <w:trHeight w:val="1281" w:hRule="atLeast"/>
        </w:trPr>
        <w:tc>
          <w:tcPr>
            <w:tcW w:w="1805" w:type="dxa"/>
            <w:tcBorders>
              <w:bottom w:val="single" w:sz="6" w:space="0" w:color="000000"/>
              <w:right w:val="single" w:sz="6" w:space="0" w:color="000000"/>
            </w:tcBorders>
          </w:tcPr>
          <w:p>
            <w:pPr>
              <w:pStyle w:val="TableParagraph"/>
              <w:spacing w:line="360" w:lineRule="auto" w:before="89"/>
              <w:ind w:left="104" w:right="437"/>
              <w:rPr>
                <w:sz w:val="22"/>
              </w:rPr>
            </w:pPr>
            <w:r>
              <w:rPr>
                <w:spacing w:val="-2"/>
                <w:sz w:val="22"/>
              </w:rPr>
              <w:t>Diàmetre nominal </w:t>
            </w:r>
            <w:r>
              <w:rPr>
                <w:spacing w:val="-4"/>
                <w:sz w:val="22"/>
              </w:rPr>
              <w:t>(mm)</w:t>
            </w:r>
          </w:p>
        </w:tc>
        <w:tc>
          <w:tcPr>
            <w:tcW w:w="1805" w:type="dxa"/>
            <w:tcBorders>
              <w:top w:val="single" w:sz="6" w:space="0" w:color="000000"/>
              <w:left w:val="single" w:sz="6" w:space="0" w:color="000000"/>
              <w:bottom w:val="single" w:sz="6" w:space="0" w:color="000000"/>
              <w:right w:val="single" w:sz="6" w:space="0" w:color="000000"/>
            </w:tcBorders>
          </w:tcPr>
          <w:p>
            <w:pPr>
              <w:pStyle w:val="TableParagraph"/>
              <w:spacing w:before="89"/>
              <w:ind w:left="119"/>
              <w:rPr>
                <w:sz w:val="22"/>
              </w:rPr>
            </w:pPr>
            <w:r>
              <w:rPr>
                <w:spacing w:val="-2"/>
                <w:sz w:val="22"/>
              </w:rPr>
              <w:t>700-</w:t>
            </w:r>
            <w:r>
              <w:rPr>
                <w:spacing w:val="-5"/>
                <w:sz w:val="22"/>
              </w:rPr>
              <w:t>800</w:t>
            </w:r>
          </w:p>
        </w:tc>
        <w:tc>
          <w:tcPr>
            <w:tcW w:w="1805" w:type="dxa"/>
            <w:tcBorders>
              <w:top w:val="single" w:sz="6" w:space="0" w:color="000000"/>
              <w:left w:val="single" w:sz="6" w:space="0" w:color="000000"/>
              <w:bottom w:val="single" w:sz="6" w:space="0" w:color="000000"/>
              <w:right w:val="single" w:sz="6" w:space="0" w:color="000000"/>
            </w:tcBorders>
          </w:tcPr>
          <w:p>
            <w:pPr>
              <w:pStyle w:val="TableParagraph"/>
              <w:spacing w:before="89"/>
              <w:ind w:left="120"/>
              <w:rPr>
                <w:sz w:val="22"/>
              </w:rPr>
            </w:pPr>
            <w:r>
              <w:rPr>
                <w:spacing w:val="-2"/>
                <w:sz w:val="22"/>
              </w:rPr>
              <w:t>1.000-1.800</w:t>
            </w:r>
          </w:p>
        </w:tc>
        <w:tc>
          <w:tcPr>
            <w:tcW w:w="1805" w:type="dxa"/>
            <w:tcBorders>
              <w:left w:val="single" w:sz="6" w:space="0" w:color="000000"/>
              <w:bottom w:val="single" w:sz="6" w:space="0" w:color="000000"/>
            </w:tcBorders>
          </w:tcPr>
          <w:p>
            <w:pPr>
              <w:pStyle w:val="TableParagraph"/>
              <w:spacing w:before="89"/>
              <w:ind w:left="118"/>
              <w:rPr>
                <w:sz w:val="22"/>
              </w:rPr>
            </w:pPr>
            <w:r>
              <w:rPr>
                <w:sz w:val="22"/>
              </w:rPr>
              <w:t>2.000-</w:t>
            </w:r>
            <w:r>
              <w:rPr>
                <w:spacing w:val="-4"/>
                <w:sz w:val="22"/>
              </w:rPr>
              <w:t>2500</w:t>
            </w:r>
          </w:p>
        </w:tc>
      </w:tr>
      <w:tr>
        <w:trPr>
          <w:trHeight w:val="524" w:hRule="atLeast"/>
        </w:trPr>
        <w:tc>
          <w:tcPr>
            <w:tcW w:w="1805" w:type="dxa"/>
            <w:tcBorders>
              <w:top w:val="single" w:sz="6" w:space="0" w:color="000000"/>
              <w:right w:val="single" w:sz="6" w:space="0" w:color="000000"/>
            </w:tcBorders>
          </w:tcPr>
          <w:p>
            <w:pPr>
              <w:pStyle w:val="TableParagraph"/>
              <w:spacing w:before="91"/>
              <w:ind w:left="104"/>
              <w:rPr>
                <w:sz w:val="22"/>
              </w:rPr>
            </w:pPr>
            <w:r>
              <w:rPr>
                <w:spacing w:val="-2"/>
                <w:sz w:val="22"/>
              </w:rPr>
              <w:t>Toleràncies</w:t>
            </w:r>
          </w:p>
        </w:tc>
        <w:tc>
          <w:tcPr>
            <w:tcW w:w="1805" w:type="dxa"/>
            <w:tcBorders>
              <w:top w:val="single" w:sz="6" w:space="0" w:color="000000"/>
              <w:left w:val="single" w:sz="6" w:space="0" w:color="000000"/>
              <w:right w:val="single" w:sz="6" w:space="0" w:color="000000"/>
            </w:tcBorders>
          </w:tcPr>
          <w:p>
            <w:pPr>
              <w:pStyle w:val="TableParagraph"/>
              <w:spacing w:before="91"/>
              <w:ind w:left="119"/>
              <w:rPr>
                <w:sz w:val="22"/>
              </w:rPr>
            </w:pPr>
            <w:r>
              <w:rPr>
                <w:spacing w:val="-5"/>
                <w:sz w:val="22"/>
              </w:rPr>
              <w:t>±7</w:t>
            </w:r>
          </w:p>
        </w:tc>
        <w:tc>
          <w:tcPr>
            <w:tcW w:w="1805" w:type="dxa"/>
            <w:tcBorders>
              <w:top w:val="single" w:sz="6" w:space="0" w:color="000000"/>
              <w:left w:val="single" w:sz="6" w:space="0" w:color="000000"/>
              <w:right w:val="single" w:sz="6" w:space="0" w:color="000000"/>
            </w:tcBorders>
          </w:tcPr>
          <w:p>
            <w:pPr>
              <w:pStyle w:val="TableParagraph"/>
              <w:spacing w:before="91"/>
              <w:ind w:left="120"/>
              <w:rPr>
                <w:sz w:val="22"/>
              </w:rPr>
            </w:pPr>
            <w:r>
              <w:rPr>
                <w:spacing w:val="-5"/>
                <w:sz w:val="22"/>
              </w:rPr>
              <w:t>±8</w:t>
            </w:r>
          </w:p>
        </w:tc>
        <w:tc>
          <w:tcPr>
            <w:tcW w:w="1805" w:type="dxa"/>
            <w:tcBorders>
              <w:top w:val="single" w:sz="6" w:space="0" w:color="000000"/>
              <w:left w:val="single" w:sz="6" w:space="0" w:color="000000"/>
            </w:tcBorders>
          </w:tcPr>
          <w:p>
            <w:pPr>
              <w:pStyle w:val="TableParagraph"/>
              <w:spacing w:before="91"/>
              <w:ind w:left="118"/>
              <w:rPr>
                <w:sz w:val="22"/>
              </w:rPr>
            </w:pPr>
            <w:r>
              <w:rPr>
                <w:spacing w:val="-5"/>
                <w:sz w:val="22"/>
              </w:rPr>
              <w:t>±10</w:t>
            </w:r>
          </w:p>
        </w:tc>
      </w:tr>
    </w:tbl>
    <w:p>
      <w:pPr>
        <w:pStyle w:val="BodyText"/>
      </w:pPr>
    </w:p>
    <w:p>
      <w:pPr>
        <w:pStyle w:val="BodyText"/>
      </w:pPr>
    </w:p>
    <w:p>
      <w:pPr>
        <w:pStyle w:val="BodyText"/>
        <w:spacing w:before="7"/>
      </w:pPr>
    </w:p>
    <w:p>
      <w:pPr>
        <w:pStyle w:val="BodyText"/>
        <w:spacing w:line="360" w:lineRule="auto"/>
        <w:ind w:left="165" w:right="158"/>
        <w:jc w:val="both"/>
      </w:pPr>
      <w:r>
        <w:rPr/>
        <w:t>En</w:t>
      </w:r>
      <w:r>
        <w:rPr>
          <w:spacing w:val="-7"/>
        </w:rPr>
        <w:t> </w:t>
      </w:r>
      <w:r>
        <w:rPr/>
        <w:t>tots</w:t>
      </w:r>
      <w:r>
        <w:rPr>
          <w:spacing w:val="-7"/>
        </w:rPr>
        <w:t> </w:t>
      </w:r>
      <w:r>
        <w:rPr/>
        <w:t>els</w:t>
      </w:r>
      <w:r>
        <w:rPr>
          <w:spacing w:val="-12"/>
        </w:rPr>
        <w:t> </w:t>
      </w:r>
      <w:r>
        <w:rPr/>
        <w:t>casos,</w:t>
      </w:r>
      <w:r>
        <w:rPr>
          <w:spacing w:val="-9"/>
        </w:rPr>
        <w:t> </w:t>
      </w:r>
      <w:r>
        <w:rPr/>
        <w:t>la</w:t>
      </w:r>
      <w:r>
        <w:rPr>
          <w:spacing w:val="-11"/>
        </w:rPr>
        <w:t> </w:t>
      </w:r>
      <w:r>
        <w:rPr/>
        <w:t>mitjana</w:t>
      </w:r>
      <w:r>
        <w:rPr>
          <w:spacing w:val="-6"/>
        </w:rPr>
        <w:t> </w:t>
      </w:r>
      <w:r>
        <w:rPr/>
        <w:t>dels</w:t>
      </w:r>
      <w:r>
        <w:rPr>
          <w:spacing w:val="-9"/>
        </w:rPr>
        <w:t> </w:t>
      </w:r>
      <w:r>
        <w:rPr/>
        <w:t>diàmetres</w:t>
      </w:r>
      <w:r>
        <w:rPr>
          <w:spacing w:val="-9"/>
        </w:rPr>
        <w:t> </w:t>
      </w:r>
      <w:r>
        <w:rPr/>
        <w:t>interiors</w:t>
      </w:r>
      <w:r>
        <w:rPr>
          <w:spacing w:val="-7"/>
        </w:rPr>
        <w:t> </w:t>
      </w:r>
      <w:r>
        <w:rPr/>
        <w:t>agafats</w:t>
      </w:r>
      <w:r>
        <w:rPr>
          <w:spacing w:val="-9"/>
        </w:rPr>
        <w:t> </w:t>
      </w:r>
      <w:r>
        <w:rPr/>
        <w:t>en</w:t>
      </w:r>
      <w:r>
        <w:rPr>
          <w:spacing w:val="-11"/>
        </w:rPr>
        <w:t> </w:t>
      </w:r>
      <w:r>
        <w:rPr/>
        <w:t>les</w:t>
      </w:r>
      <w:r>
        <w:rPr>
          <w:spacing w:val="-9"/>
        </w:rPr>
        <w:t> </w:t>
      </w:r>
      <w:r>
        <w:rPr/>
        <w:t>cinc</w:t>
      </w:r>
      <w:r>
        <w:rPr>
          <w:spacing w:val="-9"/>
        </w:rPr>
        <w:t> </w:t>
      </w:r>
      <w:r>
        <w:rPr/>
        <w:t>seccions</w:t>
      </w:r>
      <w:r>
        <w:rPr>
          <w:spacing w:val="-9"/>
        </w:rPr>
        <w:t> </w:t>
      </w:r>
      <w:r>
        <w:rPr/>
        <w:t>transversals resultants de dividir una canonada en quatre parts iguals no ha de ser inferior al diàmetre nominal de la canonada. Com a diàmetre interior de cadascuna de les cinc seccions es considerarà el menor de dos diàmetres perpendiculars qualsevol.</w:t>
      </w:r>
    </w:p>
    <w:p>
      <w:pPr>
        <w:pStyle w:val="BodyText"/>
        <w:spacing w:before="127"/>
      </w:pPr>
    </w:p>
    <w:p>
      <w:pPr>
        <w:pStyle w:val="Heading3"/>
        <w:numPr>
          <w:ilvl w:val="0"/>
          <w:numId w:val="10"/>
        </w:numPr>
        <w:tabs>
          <w:tab w:pos="300" w:val="left" w:leader="none"/>
        </w:tabs>
        <w:spacing w:line="240" w:lineRule="auto" w:before="0" w:after="0"/>
        <w:ind w:left="300" w:right="0" w:hanging="135"/>
        <w:jc w:val="left"/>
      </w:pPr>
      <w:r>
        <w:rPr>
          <w:spacing w:val="-2"/>
        </w:rPr>
        <w:t>Longituds</w:t>
      </w:r>
    </w:p>
    <w:p>
      <w:pPr>
        <w:pStyle w:val="BodyText"/>
        <w:spacing w:before="127"/>
        <w:ind w:left="165"/>
        <w:jc w:val="both"/>
      </w:pPr>
      <w:r>
        <w:rPr/>
        <w:t>No</w:t>
      </w:r>
      <w:r>
        <w:rPr>
          <w:spacing w:val="-5"/>
        </w:rPr>
        <w:t> </w:t>
      </w:r>
      <w:r>
        <w:rPr/>
        <w:t>es permetran</w:t>
      </w:r>
      <w:r>
        <w:rPr>
          <w:spacing w:val="-4"/>
        </w:rPr>
        <w:t> </w:t>
      </w:r>
      <w:r>
        <w:rPr/>
        <w:t>longituds</w:t>
      </w:r>
      <w:r>
        <w:rPr>
          <w:spacing w:val="-2"/>
        </w:rPr>
        <w:t> </w:t>
      </w:r>
      <w:r>
        <w:rPr/>
        <w:t>inferiors</w:t>
      </w:r>
      <w:r>
        <w:rPr>
          <w:spacing w:val="-3"/>
        </w:rPr>
        <w:t> </w:t>
      </w:r>
      <w:r>
        <w:rPr/>
        <w:t>a</w:t>
      </w:r>
      <w:r>
        <w:rPr>
          <w:spacing w:val="-6"/>
        </w:rPr>
        <w:t> </w:t>
      </w:r>
      <w:r>
        <w:rPr/>
        <w:t>2</w:t>
      </w:r>
      <w:r>
        <w:rPr>
          <w:spacing w:val="-4"/>
        </w:rPr>
        <w:t> </w:t>
      </w:r>
      <w:r>
        <w:rPr>
          <w:spacing w:val="-5"/>
        </w:rPr>
        <w:t>m.</w:t>
      </w:r>
    </w:p>
    <w:p>
      <w:pPr>
        <w:pStyle w:val="BodyText"/>
        <w:spacing w:before="252"/>
      </w:pPr>
    </w:p>
    <w:p>
      <w:pPr>
        <w:pStyle w:val="Heading3"/>
        <w:numPr>
          <w:ilvl w:val="0"/>
          <w:numId w:val="10"/>
        </w:numPr>
        <w:tabs>
          <w:tab w:pos="299" w:val="left" w:leader="none"/>
        </w:tabs>
        <w:spacing w:line="240" w:lineRule="auto" w:before="0" w:after="0"/>
        <w:ind w:left="299" w:right="0" w:hanging="134"/>
        <w:jc w:val="left"/>
      </w:pPr>
      <w:r>
        <w:rPr/>
        <w:t>Toleràncies</w:t>
      </w:r>
      <w:r>
        <w:rPr>
          <w:spacing w:val="-3"/>
        </w:rPr>
        <w:t> </w:t>
      </w:r>
      <w:r>
        <w:rPr/>
        <w:t>en</w:t>
      </w:r>
      <w:r>
        <w:rPr>
          <w:spacing w:val="-4"/>
        </w:rPr>
        <w:t> </w:t>
      </w:r>
      <w:r>
        <w:rPr/>
        <w:t>les</w:t>
      </w:r>
      <w:r>
        <w:rPr>
          <w:spacing w:val="-2"/>
        </w:rPr>
        <w:t> longituds</w:t>
      </w:r>
    </w:p>
    <w:p>
      <w:pPr>
        <w:pStyle w:val="BodyText"/>
        <w:spacing w:line="360" w:lineRule="auto" w:before="126"/>
        <w:ind w:left="165" w:right="159"/>
        <w:jc w:val="both"/>
      </w:pPr>
      <w:r>
        <w:rPr/>
        <w:t>Les desviacions admissibles de la longitud no poden ser superiors, en cap cas, a l'1% de la longitud en més o en menys.</w:t>
      </w:r>
    </w:p>
    <w:p>
      <w:pPr>
        <w:pStyle w:val="BodyText"/>
        <w:spacing w:before="126"/>
      </w:pPr>
    </w:p>
    <w:p>
      <w:pPr>
        <w:pStyle w:val="Heading3"/>
        <w:numPr>
          <w:ilvl w:val="0"/>
          <w:numId w:val="10"/>
        </w:numPr>
        <w:tabs>
          <w:tab w:pos="300" w:val="left" w:leader="none"/>
        </w:tabs>
        <w:spacing w:line="240" w:lineRule="auto" w:before="0" w:after="0"/>
        <w:ind w:left="300" w:right="0" w:hanging="135"/>
        <w:jc w:val="left"/>
      </w:pPr>
      <w:r>
        <w:rPr/>
        <w:t>Desviació</w:t>
      </w:r>
      <w:r>
        <w:rPr>
          <w:spacing w:val="-2"/>
        </w:rPr>
        <w:t> </w:t>
      </w:r>
      <w:r>
        <w:rPr/>
        <w:t>de</w:t>
      </w:r>
      <w:r>
        <w:rPr>
          <w:spacing w:val="-7"/>
        </w:rPr>
        <w:t> </w:t>
      </w:r>
      <w:r>
        <w:rPr/>
        <w:t>la</w:t>
      </w:r>
      <w:r>
        <w:rPr>
          <w:spacing w:val="-4"/>
        </w:rPr>
        <w:t> </w:t>
      </w:r>
      <w:r>
        <w:rPr/>
        <w:t>línia</w:t>
      </w:r>
      <w:r>
        <w:rPr>
          <w:spacing w:val="-3"/>
        </w:rPr>
        <w:t> </w:t>
      </w:r>
      <w:r>
        <w:rPr>
          <w:spacing w:val="-2"/>
        </w:rPr>
        <w:t>recta</w:t>
      </w:r>
    </w:p>
    <w:p>
      <w:pPr>
        <w:pStyle w:val="BodyText"/>
        <w:spacing w:line="360" w:lineRule="auto" w:before="126"/>
        <w:ind w:left="165" w:right="159"/>
        <w:jc w:val="both"/>
      </w:pPr>
      <w:r>
        <w:rPr/>
        <w:t>La desviació màxima des de qualsevol punt de la generatriu de suport al plànol horitzontal pres com a referència, no pot superar, en cap cas, al 5‰ de la longitud de la canonada. L'amidament</w:t>
      </w:r>
      <w:r>
        <w:rPr>
          <w:spacing w:val="-16"/>
        </w:rPr>
        <w:t> </w:t>
      </w:r>
      <w:r>
        <w:rPr/>
        <w:t>esmentat</w:t>
      </w:r>
      <w:r>
        <w:rPr>
          <w:spacing w:val="-15"/>
        </w:rPr>
        <w:t> </w:t>
      </w:r>
      <w:r>
        <w:rPr/>
        <w:t>cal</w:t>
      </w:r>
      <w:r>
        <w:rPr>
          <w:spacing w:val="-15"/>
        </w:rPr>
        <w:t> </w:t>
      </w:r>
      <w:r>
        <w:rPr/>
        <w:t>fer-lo</w:t>
      </w:r>
      <w:r>
        <w:rPr>
          <w:spacing w:val="-16"/>
        </w:rPr>
        <w:t> </w:t>
      </w:r>
      <w:r>
        <w:rPr/>
        <w:t>fent</w:t>
      </w:r>
      <w:r>
        <w:rPr>
          <w:spacing w:val="-15"/>
        </w:rPr>
        <w:t> </w:t>
      </w:r>
      <w:r>
        <w:rPr/>
        <w:t>rodar</w:t>
      </w:r>
      <w:r>
        <w:rPr>
          <w:spacing w:val="-15"/>
        </w:rPr>
        <w:t> </w:t>
      </w:r>
      <w:r>
        <w:rPr/>
        <w:t>el</w:t>
      </w:r>
      <w:r>
        <w:rPr>
          <w:spacing w:val="-15"/>
        </w:rPr>
        <w:t> </w:t>
      </w:r>
      <w:r>
        <w:rPr/>
        <w:t>tub</w:t>
      </w:r>
      <w:r>
        <w:rPr>
          <w:spacing w:val="-16"/>
        </w:rPr>
        <w:t> </w:t>
      </w:r>
      <w:r>
        <w:rPr/>
        <w:t>una</w:t>
      </w:r>
      <w:r>
        <w:rPr>
          <w:spacing w:val="-13"/>
        </w:rPr>
        <w:t> </w:t>
      </w:r>
      <w:r>
        <w:rPr/>
        <w:t>volta</w:t>
      </w:r>
      <w:r>
        <w:rPr>
          <w:spacing w:val="-15"/>
        </w:rPr>
        <w:t> </w:t>
      </w:r>
      <w:r>
        <w:rPr/>
        <w:t>completa</w:t>
      </w:r>
      <w:r>
        <w:rPr>
          <w:spacing w:val="-14"/>
        </w:rPr>
        <w:t> </w:t>
      </w:r>
      <w:r>
        <w:rPr/>
        <w:t>sobre</w:t>
      </w:r>
      <w:r>
        <w:rPr>
          <w:spacing w:val="-15"/>
        </w:rPr>
        <w:t> </w:t>
      </w:r>
      <w:r>
        <w:rPr/>
        <w:t>el</w:t>
      </w:r>
      <w:r>
        <w:rPr>
          <w:spacing w:val="-15"/>
        </w:rPr>
        <w:t> </w:t>
      </w:r>
      <w:r>
        <w:rPr/>
        <w:t>plànol</w:t>
      </w:r>
      <w:r>
        <w:rPr>
          <w:spacing w:val="-13"/>
        </w:rPr>
        <w:t> </w:t>
      </w:r>
      <w:r>
        <w:rPr/>
        <w:t>horitzontal de referència.</w:t>
      </w:r>
    </w:p>
    <w:p>
      <w:pPr>
        <w:pStyle w:val="BodyText"/>
        <w:spacing w:after="0" w:line="360" w:lineRule="auto"/>
        <w:jc w:val="both"/>
        <w:sectPr>
          <w:pgSz w:w="11910" w:h="16840"/>
          <w:pgMar w:header="723" w:footer="690" w:top="1600" w:bottom="880" w:left="1275" w:right="1275"/>
        </w:sectPr>
      </w:pPr>
    </w:p>
    <w:p>
      <w:pPr>
        <w:pStyle w:val="BodyText"/>
        <w:spacing w:before="209"/>
      </w:pPr>
    </w:p>
    <w:p>
      <w:pPr>
        <w:pStyle w:val="Heading3"/>
      </w:pPr>
      <w:r>
        <w:rPr/>
        <w:t>-</w:t>
      </w:r>
      <w:r>
        <w:rPr>
          <w:spacing w:val="-2"/>
        </w:rPr>
        <w:t>Gruixàires</w:t>
      </w:r>
    </w:p>
    <w:p>
      <w:pPr>
        <w:pStyle w:val="BodyText"/>
        <w:spacing w:line="360" w:lineRule="auto" w:before="127"/>
        <w:ind w:left="165" w:right="156"/>
        <w:jc w:val="both"/>
      </w:pPr>
      <w:r>
        <w:rPr/>
        <w:t>Les gruixàries de paret dels tubs han de ser, com a mínim, les necessàries per a resistir a l'aixafament les càrregues per metre lineal que li corresponen segons la seva classificació (taula de classificació).</w:t>
      </w:r>
    </w:p>
    <w:p>
      <w:pPr>
        <w:pStyle w:val="BodyText"/>
        <w:spacing w:line="252" w:lineRule="exact"/>
        <w:ind w:left="165"/>
        <w:jc w:val="both"/>
      </w:pPr>
      <w:r>
        <w:rPr/>
        <w:t>El</w:t>
      </w:r>
      <w:r>
        <w:rPr>
          <w:spacing w:val="-2"/>
        </w:rPr>
        <w:t> </w:t>
      </w:r>
      <w:r>
        <w:rPr/>
        <w:t>fabricant</w:t>
      </w:r>
      <w:r>
        <w:rPr>
          <w:spacing w:val="-3"/>
        </w:rPr>
        <w:t> </w:t>
      </w:r>
      <w:r>
        <w:rPr/>
        <w:t>ha</w:t>
      </w:r>
      <w:r>
        <w:rPr>
          <w:spacing w:val="-3"/>
        </w:rPr>
        <w:t> </w:t>
      </w:r>
      <w:r>
        <w:rPr/>
        <w:t>de</w:t>
      </w:r>
      <w:r>
        <w:rPr>
          <w:spacing w:val="-3"/>
        </w:rPr>
        <w:t> </w:t>
      </w:r>
      <w:r>
        <w:rPr/>
        <w:t>fixar</w:t>
      </w:r>
      <w:r>
        <w:rPr>
          <w:spacing w:val="-1"/>
        </w:rPr>
        <w:t> </w:t>
      </w:r>
      <w:r>
        <w:rPr/>
        <w:t>les</w:t>
      </w:r>
      <w:r>
        <w:rPr>
          <w:spacing w:val="-1"/>
        </w:rPr>
        <w:t> </w:t>
      </w:r>
      <w:r>
        <w:rPr/>
        <w:t>gruixàries</w:t>
      </w:r>
      <w:r>
        <w:rPr>
          <w:spacing w:val="-3"/>
        </w:rPr>
        <w:t> </w:t>
      </w:r>
      <w:r>
        <w:rPr/>
        <w:t>dels</w:t>
      </w:r>
      <w:r>
        <w:rPr>
          <w:spacing w:val="-3"/>
        </w:rPr>
        <w:t> </w:t>
      </w:r>
      <w:r>
        <w:rPr/>
        <w:t>tubs</w:t>
      </w:r>
      <w:r>
        <w:rPr>
          <w:spacing w:val="-2"/>
        </w:rPr>
        <w:t> </w:t>
      </w:r>
      <w:r>
        <w:rPr/>
        <w:t>en</w:t>
      </w:r>
      <w:r>
        <w:rPr>
          <w:spacing w:val="-4"/>
        </w:rPr>
        <w:t> </w:t>
      </w:r>
      <w:r>
        <w:rPr/>
        <w:t>el</w:t>
      </w:r>
      <w:r>
        <w:rPr>
          <w:spacing w:val="-1"/>
        </w:rPr>
        <w:t> </w:t>
      </w:r>
      <w:r>
        <w:rPr/>
        <w:t>seu </w:t>
      </w:r>
      <w:r>
        <w:rPr>
          <w:spacing w:val="-2"/>
        </w:rPr>
        <w:t>catàleg.</w:t>
      </w:r>
    </w:p>
    <w:p>
      <w:pPr>
        <w:pStyle w:val="BodyText"/>
      </w:pPr>
    </w:p>
    <w:p>
      <w:pPr>
        <w:pStyle w:val="BodyText"/>
        <w:spacing w:before="1"/>
      </w:pPr>
    </w:p>
    <w:p>
      <w:pPr>
        <w:pStyle w:val="Heading3"/>
        <w:numPr>
          <w:ilvl w:val="0"/>
          <w:numId w:val="10"/>
        </w:numPr>
        <w:tabs>
          <w:tab w:pos="299" w:val="left" w:leader="none"/>
        </w:tabs>
        <w:spacing w:line="240" w:lineRule="auto" w:before="1" w:after="0"/>
        <w:ind w:left="299" w:right="0" w:hanging="134"/>
        <w:jc w:val="left"/>
      </w:pPr>
      <w:r>
        <w:rPr/>
        <w:t>Toleràncies</w:t>
      </w:r>
      <w:r>
        <w:rPr>
          <w:spacing w:val="-3"/>
        </w:rPr>
        <w:t> </w:t>
      </w:r>
      <w:r>
        <w:rPr/>
        <w:t>de</w:t>
      </w:r>
      <w:r>
        <w:rPr>
          <w:spacing w:val="-2"/>
        </w:rPr>
        <w:t> </w:t>
      </w:r>
      <w:r>
        <w:rPr/>
        <w:t>les</w:t>
      </w:r>
      <w:r>
        <w:rPr>
          <w:spacing w:val="-2"/>
        </w:rPr>
        <w:t> gruixàries</w:t>
      </w:r>
    </w:p>
    <w:p>
      <w:pPr>
        <w:pStyle w:val="BodyText"/>
        <w:spacing w:before="126"/>
        <w:ind w:left="165"/>
      </w:pPr>
      <w:r>
        <w:rPr/>
        <w:t>No</w:t>
      </w:r>
      <w:r>
        <w:rPr>
          <w:spacing w:val="-7"/>
        </w:rPr>
        <w:t> </w:t>
      </w:r>
      <w:r>
        <w:rPr/>
        <w:t>s'admetran</w:t>
      </w:r>
      <w:r>
        <w:rPr>
          <w:spacing w:val="-3"/>
        </w:rPr>
        <w:t> </w:t>
      </w:r>
      <w:r>
        <w:rPr/>
        <w:t>disminucions</w:t>
      </w:r>
      <w:r>
        <w:rPr>
          <w:spacing w:val="-1"/>
        </w:rPr>
        <w:t> </w:t>
      </w:r>
      <w:r>
        <w:rPr/>
        <w:t>de</w:t>
      </w:r>
      <w:r>
        <w:rPr>
          <w:spacing w:val="-2"/>
        </w:rPr>
        <w:t> </w:t>
      </w:r>
      <w:r>
        <w:rPr/>
        <w:t>gruix</w:t>
      </w:r>
      <w:r>
        <w:rPr>
          <w:spacing w:val="-2"/>
        </w:rPr>
        <w:t> </w:t>
      </w:r>
      <w:r>
        <w:rPr/>
        <w:t>superiors</w:t>
      </w:r>
      <w:r>
        <w:rPr>
          <w:spacing w:val="-5"/>
        </w:rPr>
        <w:t> </w:t>
      </w:r>
      <w:r>
        <w:rPr/>
        <w:t>al</w:t>
      </w:r>
      <w:r>
        <w:rPr>
          <w:spacing w:val="-3"/>
        </w:rPr>
        <w:t> </w:t>
      </w:r>
      <w:r>
        <w:rPr/>
        <w:t>més</w:t>
      </w:r>
      <w:r>
        <w:rPr>
          <w:spacing w:val="-4"/>
        </w:rPr>
        <w:t> </w:t>
      </w:r>
      <w:r>
        <w:rPr/>
        <w:t>gran</w:t>
      </w:r>
      <w:r>
        <w:rPr>
          <w:spacing w:val="-5"/>
        </w:rPr>
        <w:t> </w:t>
      </w:r>
      <w:r>
        <w:rPr/>
        <w:t>dels</w:t>
      </w:r>
      <w:r>
        <w:rPr>
          <w:spacing w:val="-3"/>
        </w:rPr>
        <w:t> </w:t>
      </w:r>
      <w:r>
        <w:rPr/>
        <w:t>dos</w:t>
      </w:r>
      <w:r>
        <w:rPr>
          <w:spacing w:val="-4"/>
        </w:rPr>
        <w:t> </w:t>
      </w:r>
      <w:r>
        <w:rPr>
          <w:spacing w:val="-2"/>
        </w:rPr>
        <w:t>següents:</w:t>
      </w:r>
    </w:p>
    <w:p>
      <w:pPr>
        <w:pStyle w:val="BodyText"/>
        <w:spacing w:before="252"/>
      </w:pPr>
    </w:p>
    <w:p>
      <w:pPr>
        <w:pStyle w:val="BodyText"/>
        <w:ind w:left="165"/>
      </w:pPr>
      <w:r>
        <w:rPr/>
        <w:t>-5%</w:t>
      </w:r>
      <w:r>
        <w:rPr>
          <w:spacing w:val="-3"/>
        </w:rPr>
        <w:t> </w:t>
      </w:r>
      <w:r>
        <w:rPr/>
        <w:t>de gruix</w:t>
      </w:r>
      <w:r>
        <w:rPr>
          <w:spacing w:val="-1"/>
        </w:rPr>
        <w:t> </w:t>
      </w:r>
      <w:r>
        <w:rPr/>
        <w:t>del</w:t>
      </w:r>
      <w:r>
        <w:rPr>
          <w:spacing w:val="-3"/>
        </w:rPr>
        <w:t> </w:t>
      </w:r>
      <w:r>
        <w:rPr/>
        <w:t>tub</w:t>
      </w:r>
      <w:r>
        <w:rPr>
          <w:spacing w:val="-1"/>
        </w:rPr>
        <w:t> </w:t>
      </w:r>
      <w:r>
        <w:rPr/>
        <w:t>que</w:t>
      </w:r>
      <w:r>
        <w:rPr>
          <w:spacing w:val="-4"/>
        </w:rPr>
        <w:t> </w:t>
      </w:r>
      <w:r>
        <w:rPr/>
        <w:t>figura</w:t>
      </w:r>
      <w:r>
        <w:rPr>
          <w:spacing w:val="-2"/>
        </w:rPr>
        <w:t> </w:t>
      </w:r>
      <w:r>
        <w:rPr/>
        <w:t>en</w:t>
      </w:r>
      <w:r>
        <w:rPr>
          <w:spacing w:val="-3"/>
        </w:rPr>
        <w:t> </w:t>
      </w:r>
      <w:r>
        <w:rPr/>
        <w:t>el</w:t>
      </w:r>
      <w:r>
        <w:rPr>
          <w:spacing w:val="-1"/>
        </w:rPr>
        <w:t> </w:t>
      </w:r>
      <w:r>
        <w:rPr>
          <w:spacing w:val="-2"/>
        </w:rPr>
        <w:t>catàleg</w:t>
      </w:r>
    </w:p>
    <w:p>
      <w:pPr>
        <w:pStyle w:val="ListParagraph"/>
        <w:numPr>
          <w:ilvl w:val="0"/>
          <w:numId w:val="11"/>
        </w:numPr>
        <w:tabs>
          <w:tab w:pos="300" w:val="left" w:leader="none"/>
        </w:tabs>
        <w:spacing w:line="240" w:lineRule="auto" w:before="126" w:after="0"/>
        <w:ind w:left="300" w:right="0" w:hanging="135"/>
        <w:jc w:val="left"/>
        <w:rPr>
          <w:sz w:val="22"/>
        </w:rPr>
      </w:pPr>
      <w:r>
        <w:rPr>
          <w:sz w:val="22"/>
        </w:rPr>
        <w:t>3</w:t>
      </w:r>
      <w:r>
        <w:rPr>
          <w:spacing w:val="-2"/>
          <w:sz w:val="22"/>
        </w:rPr>
        <w:t> </w:t>
      </w:r>
      <w:r>
        <w:rPr>
          <w:spacing w:val="-5"/>
          <w:sz w:val="22"/>
        </w:rPr>
        <w:t>mm</w:t>
      </w:r>
    </w:p>
    <w:p>
      <w:pPr>
        <w:pStyle w:val="BodyText"/>
      </w:pPr>
    </w:p>
    <w:p>
      <w:pPr>
        <w:pStyle w:val="BodyText"/>
      </w:pPr>
    </w:p>
    <w:p>
      <w:pPr>
        <w:pStyle w:val="Heading3"/>
        <w:numPr>
          <w:ilvl w:val="0"/>
          <w:numId w:val="11"/>
        </w:numPr>
        <w:tabs>
          <w:tab w:pos="299" w:val="left" w:leader="none"/>
        </w:tabs>
        <w:spacing w:line="240" w:lineRule="auto" w:before="0" w:after="0"/>
        <w:ind w:left="299" w:right="0" w:hanging="134"/>
        <w:jc w:val="left"/>
      </w:pPr>
      <w:r>
        <w:rPr>
          <w:spacing w:val="-2"/>
        </w:rPr>
        <w:t>Assaigs</w:t>
      </w:r>
    </w:p>
    <w:p>
      <w:pPr>
        <w:pStyle w:val="BodyText"/>
        <w:spacing w:before="126"/>
        <w:ind w:left="165"/>
      </w:pPr>
      <w:r>
        <w:rPr/>
        <w:t>Els</w:t>
      </w:r>
      <w:r>
        <w:rPr>
          <w:spacing w:val="-3"/>
        </w:rPr>
        <w:t> </w:t>
      </w:r>
      <w:r>
        <w:rPr/>
        <w:t>assaigs</w:t>
      </w:r>
      <w:r>
        <w:rPr>
          <w:spacing w:val="-2"/>
        </w:rPr>
        <w:t> </w:t>
      </w:r>
      <w:r>
        <w:rPr/>
        <w:t>que</w:t>
      </w:r>
      <w:r>
        <w:rPr>
          <w:spacing w:val="-3"/>
        </w:rPr>
        <w:t> </w:t>
      </w:r>
      <w:r>
        <w:rPr/>
        <w:t>s'han</w:t>
      </w:r>
      <w:r>
        <w:rPr>
          <w:spacing w:val="-3"/>
        </w:rPr>
        <w:t> </w:t>
      </w:r>
      <w:r>
        <w:rPr/>
        <w:t>de</w:t>
      </w:r>
      <w:r>
        <w:rPr>
          <w:spacing w:val="-3"/>
        </w:rPr>
        <w:t> </w:t>
      </w:r>
      <w:r>
        <w:rPr/>
        <w:t>fer</w:t>
      </w:r>
      <w:r>
        <w:rPr>
          <w:spacing w:val="-1"/>
        </w:rPr>
        <w:t> </w:t>
      </w:r>
      <w:r>
        <w:rPr/>
        <w:t>sobre</w:t>
      </w:r>
      <w:r>
        <w:rPr>
          <w:spacing w:val="-2"/>
        </w:rPr>
        <w:t> </w:t>
      </w:r>
      <w:r>
        <w:rPr/>
        <w:t>les</w:t>
      </w:r>
      <w:r>
        <w:rPr>
          <w:spacing w:val="-4"/>
        </w:rPr>
        <w:t> </w:t>
      </w:r>
      <w:r>
        <w:rPr/>
        <w:t>canonades</w:t>
      </w:r>
      <w:r>
        <w:rPr>
          <w:spacing w:val="-3"/>
        </w:rPr>
        <w:t> </w:t>
      </w:r>
      <w:r>
        <w:rPr/>
        <w:t>són</w:t>
      </w:r>
      <w:r>
        <w:rPr>
          <w:spacing w:val="-2"/>
        </w:rPr>
        <w:t> </w:t>
      </w:r>
      <w:r>
        <w:rPr/>
        <w:t>les</w:t>
      </w:r>
      <w:r>
        <w:rPr>
          <w:spacing w:val="-2"/>
        </w:rPr>
        <w:t> següents:</w:t>
      </w:r>
    </w:p>
    <w:p>
      <w:pPr>
        <w:pStyle w:val="BodyText"/>
      </w:pPr>
    </w:p>
    <w:p>
      <w:pPr>
        <w:pStyle w:val="BodyText"/>
        <w:spacing w:before="2"/>
      </w:pPr>
    </w:p>
    <w:p>
      <w:pPr>
        <w:pStyle w:val="ListParagraph"/>
        <w:numPr>
          <w:ilvl w:val="0"/>
          <w:numId w:val="11"/>
        </w:numPr>
        <w:tabs>
          <w:tab w:pos="305" w:val="left" w:leader="none"/>
        </w:tabs>
        <w:spacing w:line="360" w:lineRule="auto" w:before="0" w:after="0"/>
        <w:ind w:left="165" w:right="158" w:firstLine="0"/>
        <w:jc w:val="both"/>
        <w:rPr>
          <w:sz w:val="22"/>
        </w:rPr>
      </w:pPr>
      <w:r>
        <w:rPr>
          <w:sz w:val="22"/>
        </w:rPr>
        <w:t>Assaig d'estanquitat: s'ha de fer igual que per a les canonades de formigó en massa (BOE 228, pàg. 32681)</w:t>
      </w:r>
    </w:p>
    <w:p>
      <w:pPr>
        <w:pStyle w:val="BodyText"/>
        <w:spacing w:before="125"/>
      </w:pPr>
    </w:p>
    <w:p>
      <w:pPr>
        <w:pStyle w:val="ListParagraph"/>
        <w:numPr>
          <w:ilvl w:val="0"/>
          <w:numId w:val="11"/>
        </w:numPr>
        <w:tabs>
          <w:tab w:pos="305" w:val="left" w:leader="none"/>
        </w:tabs>
        <w:spacing w:line="360" w:lineRule="auto" w:before="1" w:after="0"/>
        <w:ind w:left="165" w:right="158" w:firstLine="0"/>
        <w:jc w:val="both"/>
        <w:rPr>
          <w:sz w:val="22"/>
        </w:rPr>
      </w:pPr>
      <w:r>
        <w:rPr>
          <w:sz w:val="22"/>
        </w:rPr>
        <w:t>Assaig d'aixafament: s'ha de fer igual que per a les canonades de formigó en massa (BOE 228 pàg. 32682)</w:t>
      </w:r>
    </w:p>
    <w:p>
      <w:pPr>
        <w:pStyle w:val="BodyText"/>
        <w:spacing w:before="125"/>
      </w:pPr>
    </w:p>
    <w:p>
      <w:pPr>
        <w:pStyle w:val="ListParagraph"/>
        <w:numPr>
          <w:ilvl w:val="0"/>
          <w:numId w:val="11"/>
        </w:numPr>
        <w:tabs>
          <w:tab w:pos="296" w:val="left" w:leader="none"/>
        </w:tabs>
        <w:spacing w:line="360" w:lineRule="auto" w:before="0" w:after="0"/>
        <w:ind w:left="165" w:right="160" w:firstLine="0"/>
        <w:jc w:val="both"/>
        <w:rPr>
          <w:sz w:val="22"/>
        </w:rPr>
      </w:pPr>
      <w:r>
        <w:rPr>
          <w:sz w:val="22"/>
        </w:rPr>
        <w:t>Assaig</w:t>
      </w:r>
      <w:r>
        <w:rPr>
          <w:spacing w:val="-8"/>
          <w:sz w:val="22"/>
        </w:rPr>
        <w:t> </w:t>
      </w:r>
      <w:r>
        <w:rPr>
          <w:sz w:val="22"/>
        </w:rPr>
        <w:t>de</w:t>
      </w:r>
      <w:r>
        <w:rPr>
          <w:spacing w:val="-8"/>
          <w:sz w:val="22"/>
        </w:rPr>
        <w:t> </w:t>
      </w:r>
      <w:r>
        <w:rPr>
          <w:sz w:val="22"/>
        </w:rPr>
        <w:t>flexió</w:t>
      </w:r>
      <w:r>
        <w:rPr>
          <w:spacing w:val="-8"/>
          <w:sz w:val="22"/>
        </w:rPr>
        <w:t> </w:t>
      </w:r>
      <w:r>
        <w:rPr>
          <w:sz w:val="22"/>
        </w:rPr>
        <w:t>longitudinal:</w:t>
      </w:r>
      <w:r>
        <w:rPr>
          <w:spacing w:val="-6"/>
          <w:sz w:val="22"/>
        </w:rPr>
        <w:t> </w:t>
      </w:r>
      <w:r>
        <w:rPr>
          <w:sz w:val="22"/>
        </w:rPr>
        <w:t>s'ha</w:t>
      </w:r>
      <w:r>
        <w:rPr>
          <w:spacing w:val="-6"/>
          <w:sz w:val="22"/>
        </w:rPr>
        <w:t> </w:t>
      </w:r>
      <w:r>
        <w:rPr>
          <w:sz w:val="22"/>
        </w:rPr>
        <w:t>de</w:t>
      </w:r>
      <w:r>
        <w:rPr>
          <w:spacing w:val="-8"/>
          <w:sz w:val="22"/>
        </w:rPr>
        <w:t> </w:t>
      </w:r>
      <w:r>
        <w:rPr>
          <w:sz w:val="22"/>
        </w:rPr>
        <w:t>fer</w:t>
      </w:r>
      <w:r>
        <w:rPr>
          <w:spacing w:val="-6"/>
          <w:sz w:val="22"/>
        </w:rPr>
        <w:t> </w:t>
      </w:r>
      <w:r>
        <w:rPr>
          <w:sz w:val="22"/>
        </w:rPr>
        <w:t>igual</w:t>
      </w:r>
      <w:r>
        <w:rPr>
          <w:spacing w:val="-6"/>
          <w:sz w:val="22"/>
        </w:rPr>
        <w:t> </w:t>
      </w:r>
      <w:r>
        <w:rPr>
          <w:sz w:val="22"/>
        </w:rPr>
        <w:t>que</w:t>
      </w:r>
      <w:r>
        <w:rPr>
          <w:spacing w:val="-8"/>
          <w:sz w:val="22"/>
        </w:rPr>
        <w:t> </w:t>
      </w:r>
      <w:r>
        <w:rPr>
          <w:sz w:val="22"/>
        </w:rPr>
        <w:t>per</w:t>
      </w:r>
      <w:r>
        <w:rPr>
          <w:spacing w:val="-5"/>
          <w:sz w:val="22"/>
        </w:rPr>
        <w:t> </w:t>
      </w:r>
      <w:r>
        <w:rPr>
          <w:sz w:val="22"/>
        </w:rPr>
        <w:t>a</w:t>
      </w:r>
      <w:r>
        <w:rPr>
          <w:spacing w:val="-10"/>
          <w:sz w:val="22"/>
        </w:rPr>
        <w:t> </w:t>
      </w:r>
      <w:r>
        <w:rPr>
          <w:sz w:val="22"/>
        </w:rPr>
        <w:t>les</w:t>
      </w:r>
      <w:r>
        <w:rPr>
          <w:spacing w:val="-6"/>
          <w:sz w:val="22"/>
        </w:rPr>
        <w:t> </w:t>
      </w:r>
      <w:r>
        <w:rPr>
          <w:sz w:val="22"/>
        </w:rPr>
        <w:t>canonades</w:t>
      </w:r>
      <w:r>
        <w:rPr>
          <w:spacing w:val="-6"/>
          <w:sz w:val="22"/>
        </w:rPr>
        <w:t> </w:t>
      </w:r>
      <w:r>
        <w:rPr>
          <w:sz w:val="22"/>
        </w:rPr>
        <w:t>de</w:t>
      </w:r>
      <w:r>
        <w:rPr>
          <w:spacing w:val="-8"/>
          <w:sz w:val="22"/>
        </w:rPr>
        <w:t> </w:t>
      </w:r>
      <w:r>
        <w:rPr>
          <w:sz w:val="22"/>
        </w:rPr>
        <w:t>formigó</w:t>
      </w:r>
      <w:r>
        <w:rPr>
          <w:spacing w:val="-6"/>
          <w:sz w:val="22"/>
        </w:rPr>
        <w:t> </w:t>
      </w:r>
      <w:r>
        <w:rPr>
          <w:sz w:val="22"/>
        </w:rPr>
        <w:t>en</w:t>
      </w:r>
      <w:r>
        <w:rPr>
          <w:spacing w:val="-10"/>
          <w:sz w:val="22"/>
        </w:rPr>
        <w:t> </w:t>
      </w:r>
      <w:r>
        <w:rPr>
          <w:sz w:val="22"/>
        </w:rPr>
        <w:t>massa (BOE 228, pàg. 32683).</w:t>
      </w:r>
    </w:p>
    <w:p>
      <w:pPr>
        <w:pStyle w:val="BodyText"/>
        <w:spacing w:before="128"/>
      </w:pPr>
    </w:p>
    <w:p>
      <w:pPr>
        <w:pStyle w:val="Heading3"/>
        <w:numPr>
          <w:ilvl w:val="2"/>
          <w:numId w:val="1"/>
        </w:numPr>
        <w:tabs>
          <w:tab w:pos="882" w:val="left" w:leader="none"/>
        </w:tabs>
        <w:spacing w:line="240" w:lineRule="auto" w:before="0" w:after="0"/>
        <w:ind w:left="882" w:right="0" w:hanging="717"/>
        <w:jc w:val="left"/>
      </w:pPr>
      <w:r>
        <w:rPr>
          <w:spacing w:val="-2"/>
        </w:rPr>
        <w:t>Tronetes</w:t>
      </w:r>
      <w:r>
        <w:rPr>
          <w:spacing w:val="-11"/>
        </w:rPr>
        <w:t> </w:t>
      </w:r>
      <w:r>
        <w:rPr>
          <w:spacing w:val="-2"/>
        </w:rPr>
        <w:t>i</w:t>
      </w:r>
      <w:r>
        <w:rPr>
          <w:spacing w:val="-9"/>
        </w:rPr>
        <w:t> </w:t>
      </w:r>
      <w:r>
        <w:rPr>
          <w:spacing w:val="-2"/>
        </w:rPr>
        <w:t>pous</w:t>
      </w:r>
      <w:r>
        <w:rPr>
          <w:spacing w:val="-10"/>
        </w:rPr>
        <w:t> </w:t>
      </w:r>
      <w:r>
        <w:rPr>
          <w:spacing w:val="-2"/>
        </w:rPr>
        <w:t>de</w:t>
      </w:r>
      <w:r>
        <w:rPr>
          <w:spacing w:val="-12"/>
        </w:rPr>
        <w:t> </w:t>
      </w:r>
      <w:r>
        <w:rPr>
          <w:spacing w:val="-2"/>
        </w:rPr>
        <w:t>registre</w:t>
      </w:r>
    </w:p>
    <w:p>
      <w:pPr>
        <w:pStyle w:val="BodyText"/>
        <w:rPr>
          <w:rFonts w:ascii="Arial"/>
          <w:b/>
        </w:rPr>
      </w:pPr>
    </w:p>
    <w:p>
      <w:pPr>
        <w:pStyle w:val="BodyText"/>
        <w:rPr>
          <w:rFonts w:ascii="Arial"/>
          <w:b/>
        </w:rPr>
      </w:pPr>
    </w:p>
    <w:p>
      <w:pPr>
        <w:pStyle w:val="ListParagraph"/>
        <w:numPr>
          <w:ilvl w:val="0"/>
          <w:numId w:val="12"/>
        </w:numPr>
        <w:tabs>
          <w:tab w:pos="300" w:val="left" w:leader="none"/>
        </w:tabs>
        <w:spacing w:line="240" w:lineRule="auto" w:before="0" w:after="0"/>
        <w:ind w:left="300" w:right="0" w:hanging="135"/>
        <w:jc w:val="left"/>
        <w:rPr>
          <w:rFonts w:ascii="Arial" w:hAnsi="Arial"/>
          <w:b/>
          <w:sz w:val="22"/>
        </w:rPr>
      </w:pPr>
      <w:r>
        <w:rPr>
          <w:rFonts w:ascii="Arial" w:hAnsi="Arial"/>
          <w:b/>
          <w:spacing w:val="-2"/>
          <w:sz w:val="22"/>
        </w:rPr>
        <w:t>Definició</w:t>
      </w:r>
    </w:p>
    <w:p>
      <w:pPr>
        <w:pStyle w:val="BodyText"/>
        <w:spacing w:line="360" w:lineRule="auto" w:before="126"/>
        <w:ind w:left="165" w:right="160"/>
        <w:jc w:val="both"/>
      </w:pPr>
      <w:r>
        <w:rPr/>
        <w:t>Es</w:t>
      </w:r>
      <w:r>
        <w:rPr>
          <w:spacing w:val="-6"/>
        </w:rPr>
        <w:t> </w:t>
      </w:r>
      <w:r>
        <w:rPr/>
        <w:t>defineixen</w:t>
      </w:r>
      <w:r>
        <w:rPr>
          <w:spacing w:val="-8"/>
        </w:rPr>
        <w:t> </w:t>
      </w:r>
      <w:r>
        <w:rPr/>
        <w:t>com</w:t>
      </w:r>
      <w:r>
        <w:rPr>
          <w:spacing w:val="-8"/>
        </w:rPr>
        <w:t> </w:t>
      </w:r>
      <w:r>
        <w:rPr/>
        <w:t>a</w:t>
      </w:r>
      <w:r>
        <w:rPr>
          <w:spacing w:val="-8"/>
        </w:rPr>
        <w:t> </w:t>
      </w:r>
      <w:r>
        <w:rPr/>
        <w:t>tronetes</w:t>
      </w:r>
      <w:r>
        <w:rPr>
          <w:spacing w:val="-6"/>
        </w:rPr>
        <w:t> </w:t>
      </w:r>
      <w:r>
        <w:rPr/>
        <w:t>i</w:t>
      </w:r>
      <w:r>
        <w:rPr>
          <w:spacing w:val="-9"/>
        </w:rPr>
        <w:t> </w:t>
      </w:r>
      <w:r>
        <w:rPr/>
        <w:t>pous</w:t>
      </w:r>
      <w:r>
        <w:rPr>
          <w:spacing w:val="-8"/>
        </w:rPr>
        <w:t> </w:t>
      </w:r>
      <w:r>
        <w:rPr/>
        <w:t>de</w:t>
      </w:r>
      <w:r>
        <w:rPr>
          <w:spacing w:val="-10"/>
        </w:rPr>
        <w:t> </w:t>
      </w:r>
      <w:r>
        <w:rPr/>
        <w:t>registre</w:t>
      </w:r>
      <w:r>
        <w:rPr>
          <w:spacing w:val="-10"/>
        </w:rPr>
        <w:t> </w:t>
      </w:r>
      <w:r>
        <w:rPr/>
        <w:t>les</w:t>
      </w:r>
      <w:r>
        <w:rPr>
          <w:spacing w:val="-6"/>
        </w:rPr>
        <w:t> </w:t>
      </w:r>
      <w:r>
        <w:rPr/>
        <w:t>obres</w:t>
      </w:r>
      <w:r>
        <w:rPr>
          <w:spacing w:val="-6"/>
        </w:rPr>
        <w:t> </w:t>
      </w:r>
      <w:r>
        <w:rPr/>
        <w:t>petites</w:t>
      </w:r>
      <w:r>
        <w:rPr>
          <w:spacing w:val="-8"/>
        </w:rPr>
        <w:t> </w:t>
      </w:r>
      <w:r>
        <w:rPr/>
        <w:t>que</w:t>
      </w:r>
      <w:r>
        <w:rPr>
          <w:spacing w:val="-8"/>
        </w:rPr>
        <w:t> </w:t>
      </w:r>
      <w:r>
        <w:rPr/>
        <w:t>completen</w:t>
      </w:r>
      <w:r>
        <w:rPr>
          <w:spacing w:val="-6"/>
        </w:rPr>
        <w:t> </w:t>
      </w:r>
      <w:r>
        <w:rPr/>
        <w:t>el</w:t>
      </w:r>
      <w:r>
        <w:rPr>
          <w:spacing w:val="-6"/>
        </w:rPr>
        <w:t> </w:t>
      </w:r>
      <w:r>
        <w:rPr/>
        <w:t>sistema</w:t>
      </w:r>
      <w:r>
        <w:rPr>
          <w:spacing w:val="-10"/>
        </w:rPr>
        <w:t> </w:t>
      </w:r>
      <w:r>
        <w:rPr/>
        <w:t>de drenatge longitudinal o transversal o les conduccions de serveis. Han de ser de formigó, construïts </w:t>
      </w:r>
      <w:r>
        <w:rPr>
          <w:rFonts w:ascii="Arial" w:hAnsi="Arial"/>
          <w:i/>
        </w:rPr>
        <w:t>in situ</w:t>
      </w:r>
      <w:r>
        <w:rPr/>
        <w:t>, prefabricats o d'obra de fàbrica.</w:t>
      </w:r>
    </w:p>
    <w:p>
      <w:pPr>
        <w:pStyle w:val="BodyText"/>
      </w:pPr>
    </w:p>
    <w:p>
      <w:pPr>
        <w:pStyle w:val="BodyText"/>
        <w:spacing w:before="252"/>
      </w:pPr>
    </w:p>
    <w:p>
      <w:pPr>
        <w:pStyle w:val="Heading3"/>
        <w:numPr>
          <w:ilvl w:val="0"/>
          <w:numId w:val="12"/>
        </w:numPr>
        <w:tabs>
          <w:tab w:pos="299" w:val="left" w:leader="none"/>
        </w:tabs>
        <w:spacing w:line="240" w:lineRule="auto" w:before="0" w:after="0"/>
        <w:ind w:left="299" w:right="0" w:hanging="134"/>
        <w:jc w:val="left"/>
      </w:pPr>
      <w:r>
        <w:rPr>
          <w:spacing w:val="-2"/>
        </w:rPr>
        <w:t>Materials</w:t>
      </w:r>
    </w:p>
    <w:p>
      <w:pPr>
        <w:pStyle w:val="Heading3"/>
        <w:spacing w:after="0" w:line="240" w:lineRule="auto"/>
        <w:jc w:val="left"/>
        <w:sectPr>
          <w:pgSz w:w="11910" w:h="16840"/>
          <w:pgMar w:header="723" w:footer="690" w:top="1600" w:bottom="880" w:left="1275" w:right="1275"/>
        </w:sectPr>
      </w:pPr>
    </w:p>
    <w:p>
      <w:pPr>
        <w:pStyle w:val="BodyText"/>
        <w:spacing w:line="360" w:lineRule="auto" w:before="83"/>
        <w:ind w:left="165" w:right="160"/>
        <w:jc w:val="both"/>
      </w:pPr>
      <w:r>
        <w:rPr/>
        <w:t>Per a llur construcció s'han de fer servir formigons tipus H-200 o H-250, segons que sigui armat</w:t>
      </w:r>
      <w:r>
        <w:rPr>
          <w:spacing w:val="-8"/>
        </w:rPr>
        <w:t> </w:t>
      </w:r>
      <w:r>
        <w:rPr/>
        <w:t>o</w:t>
      </w:r>
      <w:r>
        <w:rPr>
          <w:spacing w:val="-8"/>
        </w:rPr>
        <w:t> </w:t>
      </w:r>
      <w:r>
        <w:rPr/>
        <w:t>no,</w:t>
      </w:r>
      <w:r>
        <w:rPr>
          <w:spacing w:val="-10"/>
        </w:rPr>
        <w:t> </w:t>
      </w:r>
      <w:r>
        <w:rPr/>
        <w:t>tret</w:t>
      </w:r>
      <w:r>
        <w:rPr>
          <w:spacing w:val="-4"/>
        </w:rPr>
        <w:t> </w:t>
      </w:r>
      <w:r>
        <w:rPr/>
        <w:t>que</w:t>
      </w:r>
      <w:r>
        <w:rPr>
          <w:spacing w:val="-8"/>
        </w:rPr>
        <w:t> </w:t>
      </w:r>
      <w:r>
        <w:rPr/>
        <w:t>hi</w:t>
      </w:r>
      <w:r>
        <w:rPr>
          <w:spacing w:val="-9"/>
        </w:rPr>
        <w:t> </w:t>
      </w:r>
      <w:r>
        <w:rPr/>
        <w:t>hagi</w:t>
      </w:r>
      <w:r>
        <w:rPr>
          <w:spacing w:val="-6"/>
        </w:rPr>
        <w:t> </w:t>
      </w:r>
      <w:r>
        <w:rPr/>
        <w:t>una</w:t>
      </w:r>
      <w:r>
        <w:rPr>
          <w:spacing w:val="-10"/>
        </w:rPr>
        <w:t> </w:t>
      </w:r>
      <w:r>
        <w:rPr/>
        <w:t>indicació</w:t>
      </w:r>
      <w:r>
        <w:rPr>
          <w:spacing w:val="-8"/>
        </w:rPr>
        <w:t> </w:t>
      </w:r>
      <w:r>
        <w:rPr/>
        <w:t>en</w:t>
      </w:r>
      <w:r>
        <w:rPr>
          <w:spacing w:val="-10"/>
        </w:rPr>
        <w:t> </w:t>
      </w:r>
      <w:r>
        <w:rPr/>
        <w:t>contra</w:t>
      </w:r>
      <w:r>
        <w:rPr>
          <w:spacing w:val="-8"/>
        </w:rPr>
        <w:t> </w:t>
      </w:r>
      <w:r>
        <w:rPr/>
        <w:t>als</w:t>
      </w:r>
      <w:r>
        <w:rPr>
          <w:spacing w:val="-8"/>
        </w:rPr>
        <w:t> </w:t>
      </w:r>
      <w:r>
        <w:rPr/>
        <w:t>plànols</w:t>
      </w:r>
      <w:r>
        <w:rPr>
          <w:spacing w:val="-6"/>
        </w:rPr>
        <w:t> </w:t>
      </w:r>
      <w:r>
        <w:rPr/>
        <w:t>o</w:t>
      </w:r>
      <w:r>
        <w:rPr>
          <w:spacing w:val="-10"/>
        </w:rPr>
        <w:t> </w:t>
      </w:r>
      <w:r>
        <w:rPr/>
        <w:t>a</w:t>
      </w:r>
      <w:r>
        <w:rPr>
          <w:spacing w:val="-10"/>
        </w:rPr>
        <w:t> </w:t>
      </w:r>
      <w:r>
        <w:rPr/>
        <w:t>les</w:t>
      </w:r>
      <w:r>
        <w:rPr>
          <w:spacing w:val="-8"/>
        </w:rPr>
        <w:t> </w:t>
      </w:r>
      <w:r>
        <w:rPr/>
        <w:t>prescripcions</w:t>
      </w:r>
      <w:r>
        <w:rPr>
          <w:spacing w:val="-8"/>
        </w:rPr>
        <w:t> </w:t>
      </w:r>
      <w:r>
        <w:rPr/>
        <w:t>tècniques </w:t>
      </w:r>
      <w:r>
        <w:rPr>
          <w:spacing w:val="-2"/>
        </w:rPr>
        <w:t>particulars.</w:t>
      </w:r>
    </w:p>
    <w:p>
      <w:pPr>
        <w:pStyle w:val="BodyText"/>
        <w:spacing w:before="125"/>
      </w:pPr>
    </w:p>
    <w:p>
      <w:pPr>
        <w:pStyle w:val="Heading3"/>
        <w:numPr>
          <w:ilvl w:val="2"/>
          <w:numId w:val="1"/>
        </w:numPr>
        <w:tabs>
          <w:tab w:pos="882" w:val="left" w:leader="none"/>
        </w:tabs>
        <w:spacing w:line="240" w:lineRule="auto" w:before="1" w:after="0"/>
        <w:ind w:left="882" w:right="0" w:hanging="717"/>
        <w:jc w:val="left"/>
      </w:pPr>
      <w:r>
        <w:rPr>
          <w:spacing w:val="-4"/>
        </w:rPr>
        <w:t>Estructures multi-placa</w:t>
      </w:r>
      <w:r>
        <w:rPr>
          <w:spacing w:val="-1"/>
        </w:rPr>
        <w:t> </w:t>
      </w:r>
      <w:r>
        <w:rPr>
          <w:spacing w:val="-4"/>
        </w:rPr>
        <w:t>d'acer</w:t>
      </w:r>
      <w:r>
        <w:rPr/>
        <w:t> </w:t>
      </w:r>
      <w:r>
        <w:rPr>
          <w:spacing w:val="-4"/>
        </w:rPr>
        <w:t>galvanitzat</w:t>
      </w:r>
      <w:r>
        <w:rPr>
          <w:spacing w:val="3"/>
        </w:rPr>
        <w:t> </w:t>
      </w:r>
      <w:r>
        <w:rPr>
          <w:spacing w:val="-4"/>
        </w:rPr>
        <w:t>corrugat</w:t>
      </w:r>
    </w:p>
    <w:p>
      <w:pPr>
        <w:pStyle w:val="BodyText"/>
        <w:spacing w:before="252"/>
        <w:rPr>
          <w:rFonts w:ascii="Arial"/>
          <w:b/>
        </w:rPr>
      </w:pPr>
    </w:p>
    <w:p>
      <w:pPr>
        <w:pStyle w:val="ListParagraph"/>
        <w:numPr>
          <w:ilvl w:val="0"/>
          <w:numId w:val="13"/>
        </w:numPr>
        <w:tabs>
          <w:tab w:pos="300" w:val="left" w:leader="none"/>
        </w:tabs>
        <w:spacing w:line="240" w:lineRule="auto" w:before="0" w:after="0"/>
        <w:ind w:left="300" w:right="0" w:hanging="135"/>
        <w:jc w:val="both"/>
        <w:rPr>
          <w:rFonts w:ascii="Arial" w:hAnsi="Arial"/>
          <w:b/>
          <w:sz w:val="22"/>
        </w:rPr>
      </w:pPr>
      <w:r>
        <w:rPr>
          <w:rFonts w:ascii="Arial" w:hAnsi="Arial"/>
          <w:b/>
          <w:spacing w:val="-2"/>
          <w:sz w:val="22"/>
        </w:rPr>
        <w:t>Definició</w:t>
      </w:r>
    </w:p>
    <w:p>
      <w:pPr>
        <w:pStyle w:val="BodyText"/>
        <w:spacing w:line="360" w:lineRule="auto" w:before="129"/>
        <w:ind w:left="165" w:right="157"/>
        <w:jc w:val="both"/>
      </w:pPr>
      <w:r>
        <w:rPr/>
        <w:t>Les estructures multi-placa són elements longitudinals i flexibles, amb diverses seccions, formades</w:t>
      </w:r>
      <w:r>
        <w:rPr>
          <w:spacing w:val="-14"/>
        </w:rPr>
        <w:t> </w:t>
      </w:r>
      <w:r>
        <w:rPr/>
        <w:t>per</w:t>
      </w:r>
      <w:r>
        <w:rPr>
          <w:spacing w:val="-13"/>
        </w:rPr>
        <w:t> </w:t>
      </w:r>
      <w:r>
        <w:rPr/>
        <w:t>xapes</w:t>
      </w:r>
      <w:r>
        <w:rPr>
          <w:spacing w:val="-13"/>
        </w:rPr>
        <w:t> </w:t>
      </w:r>
      <w:r>
        <w:rPr/>
        <w:t>d'acer</w:t>
      </w:r>
      <w:r>
        <w:rPr>
          <w:spacing w:val="-10"/>
        </w:rPr>
        <w:t> </w:t>
      </w:r>
      <w:r>
        <w:rPr/>
        <w:t>corrugat</w:t>
      </w:r>
      <w:r>
        <w:rPr>
          <w:spacing w:val="-9"/>
        </w:rPr>
        <w:t> </w:t>
      </w:r>
      <w:r>
        <w:rPr/>
        <w:t>i</w:t>
      </w:r>
      <w:r>
        <w:rPr>
          <w:spacing w:val="-16"/>
        </w:rPr>
        <w:t> </w:t>
      </w:r>
      <w:r>
        <w:rPr/>
        <w:t>galvanitzat</w:t>
      </w:r>
      <w:r>
        <w:rPr>
          <w:spacing w:val="-8"/>
        </w:rPr>
        <w:t> </w:t>
      </w:r>
      <w:r>
        <w:rPr/>
        <w:t>de</w:t>
      </w:r>
      <w:r>
        <w:rPr>
          <w:spacing w:val="-12"/>
        </w:rPr>
        <w:t> </w:t>
      </w:r>
      <w:r>
        <w:rPr/>
        <w:t>dimensions</w:t>
      </w:r>
      <w:r>
        <w:rPr>
          <w:spacing w:val="-13"/>
        </w:rPr>
        <w:t> </w:t>
      </w:r>
      <w:r>
        <w:rPr/>
        <w:t>diferents</w:t>
      </w:r>
      <w:r>
        <w:rPr>
          <w:spacing w:val="-13"/>
        </w:rPr>
        <w:t> </w:t>
      </w:r>
      <w:r>
        <w:rPr/>
        <w:t>i</w:t>
      </w:r>
      <w:r>
        <w:rPr>
          <w:spacing w:val="-13"/>
        </w:rPr>
        <w:t> </w:t>
      </w:r>
      <w:r>
        <w:rPr/>
        <w:t>unides</w:t>
      </w:r>
      <w:r>
        <w:rPr>
          <w:spacing w:val="-12"/>
        </w:rPr>
        <w:t> </w:t>
      </w:r>
      <w:r>
        <w:rPr/>
        <w:t>entre</w:t>
      </w:r>
      <w:r>
        <w:rPr>
          <w:spacing w:val="-12"/>
        </w:rPr>
        <w:t> </w:t>
      </w:r>
      <w:r>
        <w:rPr/>
        <w:t>si</w:t>
      </w:r>
      <w:r>
        <w:rPr>
          <w:spacing w:val="-13"/>
        </w:rPr>
        <w:t> </w:t>
      </w:r>
      <w:r>
        <w:rPr/>
        <w:t>amb perns de característiques especials. L'estructura flexible va enterrada de manera que rep i transmet</w:t>
      </w:r>
      <w:r>
        <w:rPr>
          <w:spacing w:val="-2"/>
        </w:rPr>
        <w:t> </w:t>
      </w:r>
      <w:r>
        <w:rPr/>
        <w:t>la</w:t>
      </w:r>
      <w:r>
        <w:rPr>
          <w:spacing w:val="-1"/>
        </w:rPr>
        <w:t> </w:t>
      </w:r>
      <w:r>
        <w:rPr/>
        <w:t>càrrega</w:t>
      </w:r>
      <w:r>
        <w:rPr>
          <w:spacing w:val="-4"/>
        </w:rPr>
        <w:t> </w:t>
      </w:r>
      <w:r>
        <w:rPr/>
        <w:t>al</w:t>
      </w:r>
      <w:r>
        <w:rPr>
          <w:spacing w:val="-2"/>
        </w:rPr>
        <w:t> </w:t>
      </w:r>
      <w:r>
        <w:rPr/>
        <w:t>terra</w:t>
      </w:r>
      <w:r>
        <w:rPr>
          <w:spacing w:val="-4"/>
        </w:rPr>
        <w:t> </w:t>
      </w:r>
      <w:r>
        <w:rPr/>
        <w:t>que</w:t>
      </w:r>
      <w:r>
        <w:rPr>
          <w:spacing w:val="-2"/>
        </w:rPr>
        <w:t> </w:t>
      </w:r>
      <w:r>
        <w:rPr/>
        <w:t>l'envolta.</w:t>
      </w:r>
      <w:r>
        <w:rPr>
          <w:spacing w:val="-4"/>
        </w:rPr>
        <w:t> </w:t>
      </w:r>
      <w:r>
        <w:rPr/>
        <w:t>Quan</w:t>
      </w:r>
      <w:r>
        <w:rPr>
          <w:spacing w:val="-1"/>
        </w:rPr>
        <w:t> </w:t>
      </w:r>
      <w:r>
        <w:rPr/>
        <w:t>l'anell</w:t>
      </w:r>
      <w:r>
        <w:rPr>
          <w:spacing w:val="-2"/>
        </w:rPr>
        <w:t> </w:t>
      </w:r>
      <w:r>
        <w:rPr/>
        <w:t>es</w:t>
      </w:r>
      <w:r>
        <w:rPr>
          <w:spacing w:val="-2"/>
        </w:rPr>
        <w:t> </w:t>
      </w:r>
      <w:r>
        <w:rPr/>
        <w:t>carrega</w:t>
      </w:r>
      <w:r>
        <w:rPr>
          <w:spacing w:val="-2"/>
        </w:rPr>
        <w:t> </w:t>
      </w:r>
      <w:r>
        <w:rPr/>
        <w:t>verticalment la</w:t>
      </w:r>
      <w:r>
        <w:rPr>
          <w:spacing w:val="-4"/>
        </w:rPr>
        <w:t> </w:t>
      </w:r>
      <w:r>
        <w:rPr/>
        <w:t>clau</w:t>
      </w:r>
      <w:r>
        <w:rPr>
          <w:spacing w:val="-4"/>
        </w:rPr>
        <w:t> </w:t>
      </w:r>
      <w:r>
        <w:rPr/>
        <w:t>tendeix a flectar cap avall i els laterals cap a fora. El terra lateral desenvolupa una pressió passiva que conté les parets laterals de la canonada i impedeix que es mogui.</w:t>
      </w:r>
    </w:p>
    <w:p>
      <w:pPr>
        <w:pStyle w:val="BodyText"/>
        <w:spacing w:before="124"/>
      </w:pPr>
    </w:p>
    <w:p>
      <w:pPr>
        <w:pStyle w:val="Heading3"/>
        <w:numPr>
          <w:ilvl w:val="0"/>
          <w:numId w:val="13"/>
        </w:numPr>
        <w:tabs>
          <w:tab w:pos="299" w:val="left" w:leader="none"/>
        </w:tabs>
        <w:spacing w:line="240" w:lineRule="auto" w:before="0" w:after="0"/>
        <w:ind w:left="299" w:right="0" w:hanging="134"/>
        <w:jc w:val="both"/>
      </w:pPr>
      <w:r>
        <w:rPr>
          <w:spacing w:val="-2"/>
        </w:rPr>
        <w:t>Materials</w:t>
      </w:r>
    </w:p>
    <w:p>
      <w:pPr>
        <w:pStyle w:val="BodyText"/>
        <w:spacing w:line="360" w:lineRule="auto" w:before="127"/>
        <w:ind w:left="165" w:right="157"/>
        <w:jc w:val="both"/>
      </w:pPr>
      <w:r>
        <w:rPr/>
        <w:t>Els tipus d'estructura que cal utilitzar s'ha de fixar al projecte, tant pel que fa a la dimensió i forma, com al gruix necessari de les xapes a partir de la càrrega que hagi de suportar, amb les tolerències que s'indiquin en el plec de prescripcions tècniques particulars. Això no obstant, a totes les estructures hi ha d'haver tres elements característics:</w:t>
      </w:r>
    </w:p>
    <w:p>
      <w:pPr>
        <w:pStyle w:val="BodyText"/>
        <w:spacing w:before="127"/>
      </w:pPr>
    </w:p>
    <w:p>
      <w:pPr>
        <w:pStyle w:val="ListParagraph"/>
        <w:numPr>
          <w:ilvl w:val="1"/>
          <w:numId w:val="13"/>
        </w:numPr>
        <w:tabs>
          <w:tab w:pos="884" w:val="left" w:leader="none"/>
        </w:tabs>
        <w:spacing w:line="240" w:lineRule="auto" w:before="0" w:after="0"/>
        <w:ind w:left="884" w:right="0" w:hanging="359"/>
        <w:jc w:val="left"/>
        <w:rPr>
          <w:sz w:val="22"/>
        </w:rPr>
      </w:pPr>
      <w:r>
        <w:rPr>
          <w:sz w:val="22"/>
        </w:rPr>
        <w:t>les</w:t>
      </w:r>
      <w:r>
        <w:rPr>
          <w:spacing w:val="-1"/>
          <w:sz w:val="22"/>
        </w:rPr>
        <w:t> </w:t>
      </w:r>
      <w:r>
        <w:rPr>
          <w:sz w:val="22"/>
        </w:rPr>
        <w:t>xapes</w:t>
      </w:r>
      <w:r>
        <w:rPr>
          <w:spacing w:val="-1"/>
          <w:sz w:val="22"/>
        </w:rPr>
        <w:t> </w:t>
      </w:r>
      <w:r>
        <w:rPr>
          <w:spacing w:val="-2"/>
          <w:sz w:val="22"/>
        </w:rPr>
        <w:t>corrugades</w:t>
      </w:r>
    </w:p>
    <w:p>
      <w:pPr>
        <w:pStyle w:val="ListParagraph"/>
        <w:numPr>
          <w:ilvl w:val="1"/>
          <w:numId w:val="13"/>
        </w:numPr>
        <w:tabs>
          <w:tab w:pos="884" w:val="left" w:leader="none"/>
        </w:tabs>
        <w:spacing w:line="240" w:lineRule="auto" w:before="126" w:after="0"/>
        <w:ind w:left="884" w:right="0" w:hanging="359"/>
        <w:jc w:val="left"/>
        <w:rPr>
          <w:sz w:val="22"/>
        </w:rPr>
      </w:pPr>
      <w:r>
        <w:rPr>
          <w:sz w:val="22"/>
        </w:rPr>
        <w:t>el</w:t>
      </w:r>
      <w:r>
        <w:rPr>
          <w:spacing w:val="-2"/>
          <w:sz w:val="22"/>
        </w:rPr>
        <w:t> galvanitzat</w:t>
      </w:r>
    </w:p>
    <w:p>
      <w:pPr>
        <w:pStyle w:val="ListParagraph"/>
        <w:numPr>
          <w:ilvl w:val="1"/>
          <w:numId w:val="13"/>
        </w:numPr>
        <w:tabs>
          <w:tab w:pos="884" w:val="left" w:leader="none"/>
        </w:tabs>
        <w:spacing w:line="240" w:lineRule="auto" w:before="127" w:after="0"/>
        <w:ind w:left="884" w:right="0" w:hanging="359"/>
        <w:jc w:val="left"/>
        <w:rPr>
          <w:sz w:val="22"/>
        </w:rPr>
      </w:pPr>
      <w:r>
        <w:rPr>
          <w:sz w:val="22"/>
        </w:rPr>
        <w:t>els</w:t>
      </w:r>
      <w:r>
        <w:rPr>
          <w:spacing w:val="-3"/>
          <w:sz w:val="22"/>
        </w:rPr>
        <w:t> </w:t>
      </w:r>
      <w:r>
        <w:rPr>
          <w:sz w:val="22"/>
        </w:rPr>
        <w:t>elements</w:t>
      </w:r>
      <w:r>
        <w:rPr>
          <w:spacing w:val="-2"/>
          <w:sz w:val="22"/>
        </w:rPr>
        <w:t> </w:t>
      </w:r>
      <w:r>
        <w:rPr>
          <w:sz w:val="22"/>
        </w:rPr>
        <w:t>d'unió</w:t>
      </w:r>
      <w:r>
        <w:rPr>
          <w:spacing w:val="-6"/>
          <w:sz w:val="22"/>
        </w:rPr>
        <w:t> </w:t>
      </w:r>
      <w:r>
        <w:rPr>
          <w:sz w:val="22"/>
        </w:rPr>
        <w:t>(perns</w:t>
      </w:r>
      <w:r>
        <w:rPr>
          <w:spacing w:val="-2"/>
          <w:sz w:val="22"/>
        </w:rPr>
        <w:t> </w:t>
      </w:r>
      <w:r>
        <w:rPr>
          <w:sz w:val="22"/>
        </w:rPr>
        <w:t>i</w:t>
      </w:r>
      <w:r>
        <w:rPr>
          <w:spacing w:val="-2"/>
          <w:sz w:val="22"/>
        </w:rPr>
        <w:t> femelles)</w:t>
      </w:r>
    </w:p>
    <w:p>
      <w:pPr>
        <w:pStyle w:val="ListParagraph"/>
        <w:numPr>
          <w:ilvl w:val="0"/>
          <w:numId w:val="14"/>
        </w:numPr>
        <w:tabs>
          <w:tab w:pos="238" w:val="left" w:leader="none"/>
        </w:tabs>
        <w:spacing w:line="240" w:lineRule="auto" w:before="126" w:after="0"/>
        <w:ind w:left="238" w:right="0" w:hanging="73"/>
        <w:jc w:val="left"/>
        <w:rPr>
          <w:sz w:val="22"/>
        </w:rPr>
      </w:pPr>
      <w:r>
        <w:rPr>
          <w:spacing w:val="-2"/>
          <w:sz w:val="22"/>
          <w:u w:val="single"/>
        </w:rPr>
        <w:t> </w:t>
      </w:r>
      <w:r>
        <w:rPr>
          <w:sz w:val="22"/>
          <w:u w:val="single"/>
        </w:rPr>
        <w:t>Les</w:t>
      </w:r>
      <w:r>
        <w:rPr>
          <w:spacing w:val="-2"/>
          <w:sz w:val="22"/>
          <w:u w:val="single"/>
        </w:rPr>
        <w:t> </w:t>
      </w:r>
      <w:r>
        <w:rPr>
          <w:sz w:val="22"/>
          <w:u w:val="single"/>
        </w:rPr>
        <w:t>xapes</w:t>
      </w:r>
      <w:r>
        <w:rPr>
          <w:spacing w:val="-3"/>
          <w:sz w:val="22"/>
          <w:u w:val="single"/>
        </w:rPr>
        <w:t> </w:t>
      </w:r>
      <w:r>
        <w:rPr>
          <w:spacing w:val="-2"/>
          <w:sz w:val="22"/>
          <w:u w:val="single"/>
        </w:rPr>
        <w:t>corrugades</w:t>
      </w:r>
    </w:p>
    <w:p>
      <w:pPr>
        <w:pStyle w:val="BodyText"/>
        <w:spacing w:line="362" w:lineRule="auto" w:before="126"/>
        <w:ind w:left="165"/>
      </w:pPr>
      <w:r>
        <w:rPr/>
        <w:t>L'acer de les xapes ha de ser de tipus comercial i amb un contingut de carboni inferior a 12 centèsimes, de característiques similars al St-37.2, i amb els valors mínims següents:</w:t>
      </w:r>
    </w:p>
    <w:p>
      <w:pPr>
        <w:pStyle w:val="ListParagraph"/>
        <w:numPr>
          <w:ilvl w:val="1"/>
          <w:numId w:val="14"/>
        </w:numPr>
        <w:tabs>
          <w:tab w:pos="1244" w:val="left" w:leader="none"/>
        </w:tabs>
        <w:spacing w:line="250" w:lineRule="exact" w:before="0" w:after="0"/>
        <w:ind w:left="1244" w:right="0" w:hanging="359"/>
        <w:jc w:val="left"/>
        <w:rPr>
          <w:sz w:val="22"/>
        </w:rPr>
      </w:pPr>
      <w:r>
        <w:rPr>
          <w:sz w:val="22"/>
        </w:rPr>
        <w:t>Límit</w:t>
      </w:r>
      <w:r>
        <w:rPr>
          <w:spacing w:val="-3"/>
          <w:sz w:val="22"/>
        </w:rPr>
        <w:t> </w:t>
      </w:r>
      <w:r>
        <w:rPr>
          <w:sz w:val="22"/>
        </w:rPr>
        <w:t>elàstic</w:t>
      </w:r>
      <w:r>
        <w:rPr>
          <w:spacing w:val="-2"/>
          <w:sz w:val="22"/>
        </w:rPr>
        <w:t> </w:t>
      </w:r>
      <w:r>
        <w:rPr>
          <w:sz w:val="22"/>
        </w:rPr>
        <w:t>de 24</w:t>
      </w:r>
      <w:r>
        <w:rPr>
          <w:spacing w:val="-3"/>
          <w:sz w:val="22"/>
        </w:rPr>
        <w:t> </w:t>
      </w:r>
      <w:r>
        <w:rPr>
          <w:sz w:val="22"/>
        </w:rPr>
        <w:t>a 28</w:t>
      </w:r>
      <w:r>
        <w:rPr>
          <w:spacing w:val="-3"/>
          <w:sz w:val="22"/>
        </w:rPr>
        <w:t> </w:t>
      </w:r>
      <w:r>
        <w:rPr>
          <w:spacing w:val="-2"/>
          <w:sz w:val="22"/>
        </w:rPr>
        <w:t>KG/mm</w:t>
      </w:r>
      <w:r>
        <w:rPr>
          <w:spacing w:val="-2"/>
          <w:sz w:val="22"/>
          <w:vertAlign w:val="superscript"/>
        </w:rPr>
        <w:t>2</w:t>
      </w:r>
    </w:p>
    <w:p>
      <w:pPr>
        <w:pStyle w:val="ListParagraph"/>
        <w:numPr>
          <w:ilvl w:val="1"/>
          <w:numId w:val="14"/>
        </w:numPr>
        <w:tabs>
          <w:tab w:pos="1245" w:val="left" w:leader="none"/>
        </w:tabs>
        <w:spacing w:line="360" w:lineRule="auto" w:before="126" w:after="0"/>
        <w:ind w:left="1245" w:right="160" w:hanging="360"/>
        <w:jc w:val="left"/>
        <w:rPr>
          <w:sz w:val="22"/>
        </w:rPr>
      </w:pPr>
      <w:r>
        <w:rPr>
          <w:sz w:val="22"/>
        </w:rPr>
        <w:t>Límit</w:t>
      </w:r>
      <w:r>
        <w:rPr>
          <w:spacing w:val="-5"/>
          <w:sz w:val="22"/>
        </w:rPr>
        <w:t> </w:t>
      </w:r>
      <w:r>
        <w:rPr>
          <w:sz w:val="22"/>
        </w:rPr>
        <w:t>de</w:t>
      </w:r>
      <w:r>
        <w:rPr>
          <w:spacing w:val="-4"/>
          <w:sz w:val="22"/>
        </w:rPr>
        <w:t> </w:t>
      </w:r>
      <w:r>
        <w:rPr>
          <w:sz w:val="22"/>
        </w:rPr>
        <w:t>trencament</w:t>
      </w:r>
      <w:r>
        <w:rPr>
          <w:spacing w:val="-3"/>
          <w:sz w:val="22"/>
        </w:rPr>
        <w:t> </w:t>
      </w:r>
      <w:r>
        <w:rPr>
          <w:sz w:val="22"/>
        </w:rPr>
        <w:t>de</w:t>
      </w:r>
      <w:r>
        <w:rPr>
          <w:spacing w:val="-4"/>
          <w:sz w:val="22"/>
        </w:rPr>
        <w:t> </w:t>
      </w:r>
      <w:r>
        <w:rPr>
          <w:sz w:val="22"/>
        </w:rPr>
        <w:t>34</w:t>
      </w:r>
      <w:r>
        <w:rPr>
          <w:spacing w:val="-3"/>
          <w:sz w:val="22"/>
        </w:rPr>
        <w:t> </w:t>
      </w:r>
      <w:r>
        <w:rPr>
          <w:sz w:val="22"/>
        </w:rPr>
        <w:t>a</w:t>
      </w:r>
      <w:r>
        <w:rPr>
          <w:spacing w:val="-5"/>
          <w:sz w:val="22"/>
        </w:rPr>
        <w:t> </w:t>
      </w:r>
      <w:r>
        <w:rPr>
          <w:sz w:val="22"/>
        </w:rPr>
        <w:t>37</w:t>
      </w:r>
      <w:r>
        <w:rPr>
          <w:spacing w:val="-2"/>
          <w:sz w:val="22"/>
        </w:rPr>
        <w:t> </w:t>
      </w:r>
      <w:r>
        <w:rPr>
          <w:sz w:val="22"/>
        </w:rPr>
        <w:t>kg/mm</w:t>
      </w:r>
      <w:r>
        <w:rPr>
          <w:sz w:val="22"/>
          <w:vertAlign w:val="superscript"/>
        </w:rPr>
        <w:t>2</w:t>
      </w:r>
      <w:r>
        <w:rPr>
          <w:sz w:val="22"/>
          <w:vertAlign w:val="baseline"/>
        </w:rPr>
        <w:t>,</w:t>
      </w:r>
      <w:r>
        <w:rPr>
          <w:spacing w:val="-5"/>
          <w:sz w:val="22"/>
          <w:vertAlign w:val="baseline"/>
        </w:rPr>
        <w:t> </w:t>
      </w:r>
      <w:r>
        <w:rPr>
          <w:sz w:val="22"/>
          <w:vertAlign w:val="baseline"/>
        </w:rPr>
        <w:t>determinat</w:t>
      </w:r>
      <w:r>
        <w:rPr>
          <w:spacing w:val="-1"/>
          <w:sz w:val="22"/>
          <w:vertAlign w:val="baseline"/>
        </w:rPr>
        <w:t> </w:t>
      </w:r>
      <w:r>
        <w:rPr>
          <w:sz w:val="22"/>
          <w:vertAlign w:val="baseline"/>
        </w:rPr>
        <w:t>segons</w:t>
      </w:r>
      <w:r>
        <w:rPr>
          <w:spacing w:val="-3"/>
          <w:sz w:val="22"/>
          <w:vertAlign w:val="baseline"/>
        </w:rPr>
        <w:t> </w:t>
      </w:r>
      <w:r>
        <w:rPr>
          <w:sz w:val="22"/>
          <w:vertAlign w:val="baseline"/>
        </w:rPr>
        <w:t>la</w:t>
      </w:r>
      <w:r>
        <w:rPr>
          <w:spacing w:val="-4"/>
          <w:sz w:val="22"/>
          <w:vertAlign w:val="baseline"/>
        </w:rPr>
        <w:t> </w:t>
      </w:r>
      <w:r>
        <w:rPr>
          <w:sz w:val="22"/>
          <w:vertAlign w:val="baseline"/>
        </w:rPr>
        <w:t>Norma</w:t>
      </w:r>
      <w:r>
        <w:rPr>
          <w:spacing w:val="-2"/>
          <w:sz w:val="22"/>
          <w:vertAlign w:val="baseline"/>
        </w:rPr>
        <w:t> </w:t>
      </w:r>
      <w:r>
        <w:rPr>
          <w:sz w:val="22"/>
          <w:vertAlign w:val="baseline"/>
        </w:rPr>
        <w:t>UNE</w:t>
      </w:r>
      <w:r>
        <w:rPr>
          <w:spacing w:val="-7"/>
          <w:sz w:val="22"/>
          <w:vertAlign w:val="baseline"/>
        </w:rPr>
        <w:t> </w:t>
      </w:r>
      <w:r>
        <w:rPr>
          <w:sz w:val="22"/>
          <w:vertAlign w:val="baseline"/>
        </w:rPr>
        <w:t>7-474- </w:t>
      </w:r>
      <w:r>
        <w:rPr>
          <w:spacing w:val="-4"/>
          <w:sz w:val="22"/>
          <w:vertAlign w:val="baseline"/>
        </w:rPr>
        <w:t>92/1</w:t>
      </w:r>
    </w:p>
    <w:p>
      <w:pPr>
        <w:pStyle w:val="ListParagraph"/>
        <w:numPr>
          <w:ilvl w:val="1"/>
          <w:numId w:val="14"/>
        </w:numPr>
        <w:tabs>
          <w:tab w:pos="1244" w:val="left" w:leader="none"/>
        </w:tabs>
        <w:spacing w:line="252" w:lineRule="exact" w:before="0" w:after="0"/>
        <w:ind w:left="1244" w:right="0" w:hanging="359"/>
        <w:jc w:val="left"/>
        <w:rPr>
          <w:sz w:val="22"/>
        </w:rPr>
      </w:pPr>
      <w:r>
        <w:rPr>
          <w:sz w:val="22"/>
        </w:rPr>
        <w:t>Allargament</w:t>
      </w:r>
      <w:r>
        <w:rPr>
          <w:spacing w:val="-3"/>
          <w:sz w:val="22"/>
        </w:rPr>
        <w:t> </w:t>
      </w:r>
      <w:r>
        <w:rPr>
          <w:sz w:val="22"/>
        </w:rPr>
        <w:t>major</w:t>
      </w:r>
      <w:r>
        <w:rPr>
          <w:spacing w:val="-4"/>
          <w:sz w:val="22"/>
        </w:rPr>
        <w:t> </w:t>
      </w:r>
      <w:r>
        <w:rPr>
          <w:sz w:val="22"/>
        </w:rPr>
        <w:t>o</w:t>
      </w:r>
      <w:r>
        <w:rPr>
          <w:spacing w:val="-3"/>
          <w:sz w:val="22"/>
        </w:rPr>
        <w:t> </w:t>
      </w:r>
      <w:r>
        <w:rPr>
          <w:sz w:val="22"/>
        </w:rPr>
        <w:t>igual</w:t>
      </w:r>
      <w:r>
        <w:rPr>
          <w:spacing w:val="-4"/>
          <w:sz w:val="22"/>
        </w:rPr>
        <w:t> </w:t>
      </w:r>
      <w:r>
        <w:rPr>
          <w:sz w:val="22"/>
        </w:rPr>
        <w:t>a</w:t>
      </w:r>
      <w:r>
        <w:rPr>
          <w:spacing w:val="-4"/>
          <w:sz w:val="22"/>
        </w:rPr>
        <w:t> </w:t>
      </w:r>
      <w:r>
        <w:rPr>
          <w:sz w:val="22"/>
        </w:rPr>
        <w:t>22%,</w:t>
      </w:r>
      <w:r>
        <w:rPr>
          <w:spacing w:val="-1"/>
          <w:sz w:val="22"/>
        </w:rPr>
        <w:t> </w:t>
      </w:r>
      <w:r>
        <w:rPr>
          <w:sz w:val="22"/>
        </w:rPr>
        <w:t>assajat</w:t>
      </w:r>
      <w:r>
        <w:rPr>
          <w:spacing w:val="-3"/>
          <w:sz w:val="22"/>
        </w:rPr>
        <w:t> </w:t>
      </w:r>
      <w:r>
        <w:rPr>
          <w:sz w:val="22"/>
        </w:rPr>
        <w:t>segons</w:t>
      </w:r>
      <w:r>
        <w:rPr>
          <w:spacing w:val="-2"/>
          <w:sz w:val="22"/>
        </w:rPr>
        <w:t> </w:t>
      </w:r>
      <w:r>
        <w:rPr>
          <w:sz w:val="22"/>
        </w:rPr>
        <w:t>la</w:t>
      </w:r>
      <w:r>
        <w:rPr>
          <w:spacing w:val="-4"/>
          <w:sz w:val="22"/>
        </w:rPr>
        <w:t> </w:t>
      </w:r>
      <w:r>
        <w:rPr>
          <w:sz w:val="22"/>
        </w:rPr>
        <w:t>Norma</w:t>
      </w:r>
      <w:r>
        <w:rPr>
          <w:spacing w:val="-7"/>
          <w:sz w:val="22"/>
        </w:rPr>
        <w:t> </w:t>
      </w:r>
      <w:r>
        <w:rPr>
          <w:spacing w:val="-2"/>
          <w:sz w:val="22"/>
        </w:rPr>
        <w:t>7.474.92/1</w:t>
      </w:r>
    </w:p>
    <w:p>
      <w:pPr>
        <w:pStyle w:val="ListParagraph"/>
        <w:numPr>
          <w:ilvl w:val="1"/>
          <w:numId w:val="14"/>
        </w:numPr>
        <w:tabs>
          <w:tab w:pos="1244" w:val="left" w:leader="none"/>
        </w:tabs>
        <w:spacing w:line="240" w:lineRule="auto" w:before="126" w:after="0"/>
        <w:ind w:left="1244" w:right="0" w:hanging="359"/>
        <w:jc w:val="left"/>
        <w:rPr>
          <w:sz w:val="22"/>
        </w:rPr>
      </w:pPr>
      <w:r>
        <w:rPr>
          <w:sz w:val="22"/>
        </w:rPr>
        <w:t>Qualitat</w:t>
      </w:r>
      <w:r>
        <w:rPr>
          <w:spacing w:val="-2"/>
          <w:sz w:val="22"/>
        </w:rPr>
        <w:t> </w:t>
      </w:r>
      <w:r>
        <w:rPr>
          <w:sz w:val="22"/>
        </w:rPr>
        <w:t>segons</w:t>
      </w:r>
      <w:r>
        <w:rPr>
          <w:spacing w:val="-4"/>
          <w:sz w:val="22"/>
        </w:rPr>
        <w:t> </w:t>
      </w:r>
      <w:r>
        <w:rPr>
          <w:sz w:val="22"/>
        </w:rPr>
        <w:t>la</w:t>
      </w:r>
      <w:r>
        <w:rPr>
          <w:spacing w:val="-1"/>
          <w:sz w:val="22"/>
        </w:rPr>
        <w:t> </w:t>
      </w:r>
      <w:r>
        <w:rPr>
          <w:spacing w:val="-2"/>
          <w:sz w:val="22"/>
        </w:rPr>
        <w:t>Norma:</w:t>
      </w:r>
    </w:p>
    <w:p>
      <w:pPr>
        <w:pStyle w:val="BodyText"/>
        <w:spacing w:before="127"/>
        <w:ind w:left="4484"/>
      </w:pPr>
      <w:r>
        <w:rPr/>
        <w:t>ISO</w:t>
      </w:r>
      <w:r>
        <w:rPr>
          <w:spacing w:val="-1"/>
        </w:rPr>
        <w:t> </w:t>
      </w:r>
      <w:r>
        <w:rPr/>
        <w:t>3573-</w:t>
      </w:r>
      <w:r>
        <w:rPr>
          <w:spacing w:val="-4"/>
        </w:rPr>
        <w:t>1976</w:t>
      </w:r>
    </w:p>
    <w:p>
      <w:pPr>
        <w:pStyle w:val="BodyText"/>
        <w:spacing w:before="126"/>
        <w:ind w:left="4484"/>
      </w:pPr>
      <w:r>
        <w:rPr/>
        <w:t>UNE</w:t>
      </w:r>
      <w:r>
        <w:rPr>
          <w:spacing w:val="-5"/>
        </w:rPr>
        <w:t> </w:t>
      </w:r>
      <w:r>
        <w:rPr/>
        <w:t>36093-</w:t>
      </w:r>
      <w:r>
        <w:rPr>
          <w:spacing w:val="-4"/>
        </w:rPr>
        <w:t>1985</w:t>
      </w:r>
    </w:p>
    <w:p>
      <w:pPr>
        <w:pStyle w:val="BodyText"/>
        <w:spacing w:before="126"/>
        <w:ind w:left="4484"/>
      </w:pPr>
      <w:r>
        <w:rPr/>
        <w:t>DIN </w:t>
      </w:r>
      <w:r>
        <w:rPr>
          <w:spacing w:val="-2"/>
        </w:rPr>
        <w:t>17100</w:t>
      </w:r>
    </w:p>
    <w:p>
      <w:pPr>
        <w:pStyle w:val="BodyText"/>
        <w:spacing w:after="0"/>
        <w:sectPr>
          <w:pgSz w:w="11910" w:h="16840"/>
          <w:pgMar w:header="723" w:footer="690" w:top="1600" w:bottom="880" w:left="1275" w:right="1275"/>
        </w:sectPr>
      </w:pPr>
    </w:p>
    <w:p>
      <w:pPr>
        <w:pStyle w:val="BodyText"/>
        <w:spacing w:before="83"/>
        <w:ind w:left="165"/>
      </w:pPr>
      <w:r>
        <w:rPr/>
        <w:t>Les</w:t>
      </w:r>
      <w:r>
        <w:rPr>
          <w:spacing w:val="-1"/>
        </w:rPr>
        <w:t> </w:t>
      </w:r>
      <w:r>
        <w:rPr/>
        <w:t>corrugacions</w:t>
      </w:r>
      <w:r>
        <w:rPr>
          <w:spacing w:val="-3"/>
        </w:rPr>
        <w:t> </w:t>
      </w:r>
      <w:r>
        <w:rPr/>
        <w:t>han</w:t>
      </w:r>
      <w:r>
        <w:rPr>
          <w:spacing w:val="-4"/>
        </w:rPr>
        <w:t> </w:t>
      </w:r>
      <w:r>
        <w:rPr/>
        <w:t>de</w:t>
      </w:r>
      <w:r>
        <w:rPr>
          <w:spacing w:val="-5"/>
        </w:rPr>
        <w:t> </w:t>
      </w:r>
      <w:r>
        <w:rPr/>
        <w:t>ser</w:t>
      </w:r>
      <w:r>
        <w:rPr>
          <w:spacing w:val="-2"/>
        </w:rPr>
        <w:t> </w:t>
      </w:r>
      <w:r>
        <w:rPr/>
        <w:t>del</w:t>
      </w:r>
      <w:r>
        <w:rPr>
          <w:spacing w:val="-3"/>
        </w:rPr>
        <w:t> </w:t>
      </w:r>
      <w:r>
        <w:rPr/>
        <w:t>tipus</w:t>
      </w:r>
      <w:r>
        <w:rPr>
          <w:spacing w:val="-2"/>
        </w:rPr>
        <w:t> </w:t>
      </w:r>
      <w:r>
        <w:rPr/>
        <w:t>MP-200</w:t>
      </w:r>
      <w:r>
        <w:rPr>
          <w:spacing w:val="-3"/>
        </w:rPr>
        <w:t> </w:t>
      </w:r>
      <w:r>
        <w:rPr/>
        <w:t>i</w:t>
      </w:r>
      <w:r>
        <w:rPr>
          <w:spacing w:val="-4"/>
        </w:rPr>
        <w:t> </w:t>
      </w:r>
      <w:r>
        <w:rPr/>
        <w:t>MP-</w:t>
      </w:r>
      <w:r>
        <w:rPr>
          <w:spacing w:val="-4"/>
        </w:rPr>
        <w:t>100.</w:t>
      </w:r>
    </w:p>
    <w:p>
      <w:pPr>
        <w:pStyle w:val="BodyText"/>
        <w:spacing w:before="126"/>
        <w:ind w:left="165"/>
      </w:pPr>
      <w:r>
        <w:rPr/>
        <w:t>El</w:t>
      </w:r>
      <w:r>
        <w:rPr>
          <w:spacing w:val="2"/>
        </w:rPr>
        <w:t> </w:t>
      </w:r>
      <w:r>
        <w:rPr/>
        <w:t>MP-200 amb una</w:t>
      </w:r>
      <w:r>
        <w:rPr>
          <w:spacing w:val="3"/>
        </w:rPr>
        <w:t> </w:t>
      </w:r>
      <w:r>
        <w:rPr/>
        <w:t>longitud</w:t>
      </w:r>
      <w:r>
        <w:rPr>
          <w:spacing w:val="2"/>
        </w:rPr>
        <w:t> </w:t>
      </w:r>
      <w:r>
        <w:rPr/>
        <w:t>d'ona</w:t>
      </w:r>
      <w:r>
        <w:rPr>
          <w:spacing w:val="4"/>
        </w:rPr>
        <w:t> </w:t>
      </w:r>
      <w:r>
        <w:rPr/>
        <w:t>de 200</w:t>
      </w:r>
      <w:r>
        <w:rPr>
          <w:spacing w:val="-1"/>
        </w:rPr>
        <w:t> </w:t>
      </w:r>
      <w:r>
        <w:rPr/>
        <w:t>±5.5</w:t>
      </w:r>
      <w:r>
        <w:rPr>
          <w:spacing w:val="-2"/>
        </w:rPr>
        <w:t> </w:t>
      </w:r>
      <w:r>
        <w:rPr/>
        <w:t>mm</w:t>
      </w:r>
      <w:r>
        <w:rPr>
          <w:spacing w:val="2"/>
        </w:rPr>
        <w:t> </w:t>
      </w:r>
      <w:r>
        <w:rPr/>
        <w:t>entre</w:t>
      </w:r>
      <w:r>
        <w:rPr>
          <w:spacing w:val="1"/>
        </w:rPr>
        <w:t> </w:t>
      </w:r>
      <w:r>
        <w:rPr/>
        <w:t>cresta i</w:t>
      </w:r>
      <w:r>
        <w:rPr>
          <w:spacing w:val="-1"/>
        </w:rPr>
        <w:t> </w:t>
      </w:r>
      <w:r>
        <w:rPr/>
        <w:t>cresta</w:t>
      </w:r>
      <w:r>
        <w:rPr>
          <w:spacing w:val="1"/>
        </w:rPr>
        <w:t> </w:t>
      </w:r>
      <w:r>
        <w:rPr/>
        <w:t>i</w:t>
      </w:r>
      <w:r>
        <w:rPr>
          <w:spacing w:val="-3"/>
        </w:rPr>
        <w:t> </w:t>
      </w:r>
      <w:r>
        <w:rPr/>
        <w:t>una</w:t>
      </w:r>
      <w:r>
        <w:rPr>
          <w:spacing w:val="4"/>
        </w:rPr>
        <w:t> </w:t>
      </w:r>
      <w:r>
        <w:rPr/>
        <w:t>profunditat</w:t>
      </w:r>
      <w:r>
        <w:rPr>
          <w:spacing w:val="5"/>
        </w:rPr>
        <w:t> </w:t>
      </w:r>
      <w:r>
        <w:rPr>
          <w:spacing w:val="-5"/>
        </w:rPr>
        <w:t>de</w:t>
      </w:r>
    </w:p>
    <w:p>
      <w:pPr>
        <w:pStyle w:val="BodyText"/>
        <w:spacing w:before="127"/>
        <w:ind w:left="165"/>
      </w:pPr>
      <w:r>
        <w:rPr/>
        <w:t>5.5</w:t>
      </w:r>
      <w:r>
        <w:rPr>
          <w:spacing w:val="-5"/>
        </w:rPr>
        <w:t> </w:t>
      </w:r>
      <w:r>
        <w:rPr/>
        <w:t>±1.5</w:t>
      </w:r>
      <w:r>
        <w:rPr>
          <w:spacing w:val="-5"/>
        </w:rPr>
        <w:t> </w:t>
      </w:r>
      <w:r>
        <w:rPr/>
        <w:t>mm</w:t>
      </w:r>
      <w:r>
        <w:rPr>
          <w:spacing w:val="-1"/>
        </w:rPr>
        <w:t> </w:t>
      </w:r>
      <w:r>
        <w:rPr/>
        <w:t>de</w:t>
      </w:r>
      <w:r>
        <w:rPr>
          <w:spacing w:val="-2"/>
        </w:rPr>
        <w:t> </w:t>
      </w:r>
      <w:r>
        <w:rPr/>
        <w:t>cresta</w:t>
      </w:r>
      <w:r>
        <w:rPr>
          <w:spacing w:val="-4"/>
        </w:rPr>
        <w:t> </w:t>
      </w:r>
      <w:r>
        <w:rPr/>
        <w:t>avall,</w:t>
      </w:r>
      <w:r>
        <w:rPr>
          <w:spacing w:val="-1"/>
        </w:rPr>
        <w:t> </w:t>
      </w:r>
      <w:r>
        <w:rPr/>
        <w:t>i</w:t>
      </w:r>
      <w:r>
        <w:rPr>
          <w:spacing w:val="-2"/>
        </w:rPr>
        <w:t> </w:t>
      </w:r>
      <w:r>
        <w:rPr/>
        <w:t>amb</w:t>
      </w:r>
      <w:r>
        <w:rPr>
          <w:spacing w:val="-6"/>
        </w:rPr>
        <w:t> </w:t>
      </w:r>
      <w:r>
        <w:rPr/>
        <w:t>les</w:t>
      </w:r>
      <w:r>
        <w:rPr>
          <w:spacing w:val="-1"/>
        </w:rPr>
        <w:t> </w:t>
      </w:r>
      <w:r>
        <w:rPr/>
        <w:t>gruixàries</w:t>
      </w:r>
      <w:r>
        <w:rPr>
          <w:spacing w:val="-4"/>
        </w:rPr>
        <w:t> </w:t>
      </w:r>
      <w:r>
        <w:rPr/>
        <w:t>físiques</w:t>
      </w:r>
      <w:r>
        <w:rPr>
          <w:spacing w:val="-4"/>
        </w:rPr>
        <w:t> </w:t>
      </w:r>
      <w:r>
        <w:rPr/>
        <w:t>segons</w:t>
      </w:r>
      <w:r>
        <w:rPr>
          <w:spacing w:val="-1"/>
        </w:rPr>
        <w:t> </w:t>
      </w:r>
      <w:r>
        <w:rPr/>
        <w:t>la</w:t>
      </w:r>
      <w:r>
        <w:rPr>
          <w:spacing w:val="-2"/>
        </w:rPr>
        <w:t> </w:t>
      </w:r>
      <w:r>
        <w:rPr/>
        <w:t>taula</w:t>
      </w:r>
      <w:r>
        <w:rPr>
          <w:spacing w:val="-4"/>
        </w:rPr>
        <w:t> </w:t>
      </w:r>
      <w:r>
        <w:rPr>
          <w:spacing w:val="-2"/>
        </w:rPr>
        <w:t>següent:</w:t>
      </w:r>
    </w:p>
    <w:p>
      <w:pPr>
        <w:pStyle w:val="BodyText"/>
        <w:rPr>
          <w:sz w:val="20"/>
        </w:rPr>
      </w:pPr>
    </w:p>
    <w:p>
      <w:pPr>
        <w:pStyle w:val="BodyText"/>
        <w:spacing w:before="4"/>
        <w:rPr>
          <w:sz w:val="20"/>
        </w:rPr>
      </w:pPr>
    </w:p>
    <w:tbl>
      <w:tblPr>
        <w:tblW w:w="0" w:type="auto"/>
        <w:jc w:val="left"/>
        <w:tblInd w:w="331"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top w:w="0" w:type="dxa"/>
          <w:left w:w="0" w:type="dxa"/>
          <w:bottom w:w="0" w:type="dxa"/>
          <w:right w:w="0" w:type="dxa"/>
        </w:tblCellMar>
        <w:tblLook w:val="01E0"/>
      </w:tblPr>
      <w:tblGrid>
        <w:gridCol w:w="1133"/>
        <w:gridCol w:w="1699"/>
        <w:gridCol w:w="1505"/>
        <w:gridCol w:w="1505"/>
        <w:gridCol w:w="1503"/>
        <w:gridCol w:w="1505"/>
      </w:tblGrid>
      <w:tr>
        <w:trPr>
          <w:trHeight w:val="1178" w:hRule="atLeast"/>
        </w:trPr>
        <w:tc>
          <w:tcPr>
            <w:tcW w:w="1133" w:type="dxa"/>
            <w:tcBorders>
              <w:bottom w:val="single" w:sz="6" w:space="0" w:color="000000"/>
              <w:right w:val="single" w:sz="6" w:space="0" w:color="000000"/>
            </w:tcBorders>
          </w:tcPr>
          <w:p>
            <w:pPr>
              <w:pStyle w:val="TableParagraph"/>
              <w:spacing w:before="91"/>
              <w:ind w:left="1" w:right="2"/>
              <w:jc w:val="center"/>
              <w:rPr>
                <w:sz w:val="20"/>
              </w:rPr>
            </w:pPr>
            <w:r>
              <w:rPr>
                <w:spacing w:val="-4"/>
                <w:sz w:val="20"/>
              </w:rPr>
              <w:t>GRUIX</w:t>
            </w:r>
          </w:p>
          <w:p>
            <w:pPr>
              <w:pStyle w:val="TableParagraph"/>
              <w:spacing w:before="113"/>
              <w:ind w:right="2"/>
              <w:jc w:val="center"/>
              <w:rPr>
                <w:sz w:val="20"/>
              </w:rPr>
            </w:pPr>
            <w:r>
              <w:rPr>
                <w:spacing w:val="-5"/>
                <w:sz w:val="20"/>
              </w:rPr>
              <w:t>mm</w:t>
            </w:r>
          </w:p>
        </w:tc>
        <w:tc>
          <w:tcPr>
            <w:tcW w:w="1699" w:type="dxa"/>
            <w:tcBorders>
              <w:top w:val="single" w:sz="6" w:space="0" w:color="000000"/>
              <w:left w:val="single" w:sz="6" w:space="0" w:color="000000"/>
              <w:bottom w:val="single" w:sz="6" w:space="0" w:color="000000"/>
              <w:right w:val="single" w:sz="6" w:space="0" w:color="000000"/>
            </w:tcBorders>
          </w:tcPr>
          <w:p>
            <w:pPr>
              <w:pStyle w:val="TableParagraph"/>
              <w:spacing w:line="357" w:lineRule="auto" w:before="91"/>
              <w:ind w:left="210" w:right="193" w:hanging="4"/>
              <w:jc w:val="center"/>
              <w:rPr>
                <w:sz w:val="20"/>
              </w:rPr>
            </w:pPr>
            <w:r>
              <w:rPr>
                <w:spacing w:val="-2"/>
                <w:sz w:val="20"/>
              </w:rPr>
              <w:t>LONGITUT TANGENCIAL</w:t>
            </w:r>
          </w:p>
          <w:p>
            <w:pPr>
              <w:pStyle w:val="TableParagraph"/>
              <w:spacing w:before="3"/>
              <w:ind w:left="10"/>
              <w:jc w:val="center"/>
              <w:rPr>
                <w:sz w:val="20"/>
              </w:rPr>
            </w:pPr>
            <w:r>
              <w:rPr>
                <w:spacing w:val="-5"/>
                <w:sz w:val="20"/>
              </w:rPr>
              <w:t>mm</w:t>
            </w:r>
          </w:p>
        </w:tc>
        <w:tc>
          <w:tcPr>
            <w:tcW w:w="1505" w:type="dxa"/>
            <w:tcBorders>
              <w:top w:val="single" w:sz="6" w:space="0" w:color="000000"/>
              <w:left w:val="single" w:sz="6" w:space="0" w:color="000000"/>
              <w:bottom w:val="single" w:sz="6" w:space="0" w:color="000000"/>
              <w:right w:val="single" w:sz="6" w:space="0" w:color="000000"/>
            </w:tcBorders>
          </w:tcPr>
          <w:p>
            <w:pPr>
              <w:pStyle w:val="TableParagraph"/>
              <w:spacing w:before="91"/>
              <w:ind w:left="13"/>
              <w:jc w:val="center"/>
              <w:rPr>
                <w:sz w:val="20"/>
              </w:rPr>
            </w:pPr>
            <w:r>
              <w:rPr>
                <w:spacing w:val="-2"/>
                <w:sz w:val="20"/>
              </w:rPr>
              <w:t>ANGLE</w:t>
            </w:r>
          </w:p>
          <w:p>
            <w:pPr>
              <w:pStyle w:val="TableParagraph"/>
              <w:spacing w:before="119"/>
              <w:ind w:left="13" w:right="2"/>
              <w:jc w:val="center"/>
              <w:rPr>
                <w:sz w:val="13"/>
              </w:rPr>
            </w:pPr>
            <w:r>
              <w:rPr>
                <w:spacing w:val="-10"/>
                <w:sz w:val="13"/>
              </w:rPr>
              <w:t>o</w:t>
            </w:r>
          </w:p>
        </w:tc>
        <w:tc>
          <w:tcPr>
            <w:tcW w:w="1505" w:type="dxa"/>
            <w:tcBorders>
              <w:top w:val="single" w:sz="6" w:space="0" w:color="000000"/>
              <w:left w:val="single" w:sz="6" w:space="0" w:color="000000"/>
              <w:bottom w:val="single" w:sz="6" w:space="0" w:color="000000"/>
              <w:right w:val="single" w:sz="6" w:space="0" w:color="000000"/>
            </w:tcBorders>
          </w:tcPr>
          <w:p>
            <w:pPr>
              <w:pStyle w:val="TableParagraph"/>
              <w:spacing w:line="357" w:lineRule="auto" w:before="91"/>
              <w:ind w:left="345" w:right="327" w:firstLine="134"/>
              <w:rPr>
                <w:sz w:val="20"/>
              </w:rPr>
            </w:pPr>
            <w:r>
              <w:rPr>
                <w:spacing w:val="-4"/>
                <w:sz w:val="20"/>
              </w:rPr>
              <w:t>MOM. </w:t>
            </w:r>
            <w:r>
              <w:rPr>
                <w:spacing w:val="-2"/>
                <w:sz w:val="20"/>
              </w:rPr>
              <w:t>INÈRCIA</w:t>
            </w:r>
          </w:p>
          <w:p>
            <w:pPr>
              <w:pStyle w:val="TableParagraph"/>
              <w:spacing w:before="3"/>
              <w:ind w:left="373"/>
              <w:rPr>
                <w:sz w:val="20"/>
              </w:rPr>
            </w:pPr>
            <w:r>
              <w:rPr>
                <w:sz w:val="20"/>
              </w:rPr>
              <w:t>cm</w:t>
            </w:r>
            <w:r>
              <w:rPr>
                <w:position w:val="6"/>
                <w:sz w:val="13"/>
              </w:rPr>
              <w:t>4</w:t>
            </w:r>
            <w:r>
              <w:rPr>
                <w:spacing w:val="-3"/>
                <w:position w:val="6"/>
                <w:sz w:val="13"/>
              </w:rPr>
              <w:t> </w:t>
            </w:r>
            <w:r>
              <w:rPr>
                <w:sz w:val="20"/>
              </w:rPr>
              <w:t>/</w:t>
            </w:r>
            <w:r>
              <w:rPr>
                <w:spacing w:val="-3"/>
                <w:sz w:val="20"/>
              </w:rPr>
              <w:t> </w:t>
            </w:r>
            <w:r>
              <w:rPr>
                <w:spacing w:val="-5"/>
                <w:sz w:val="20"/>
              </w:rPr>
              <w:t>cm</w:t>
            </w:r>
          </w:p>
        </w:tc>
        <w:tc>
          <w:tcPr>
            <w:tcW w:w="1503" w:type="dxa"/>
            <w:tcBorders>
              <w:top w:val="single" w:sz="6" w:space="0" w:color="000000"/>
              <w:left w:val="single" w:sz="6" w:space="0" w:color="000000"/>
              <w:bottom w:val="single" w:sz="6" w:space="0" w:color="000000"/>
              <w:right w:val="single" w:sz="6" w:space="0" w:color="000000"/>
            </w:tcBorders>
          </w:tcPr>
          <w:p>
            <w:pPr>
              <w:pStyle w:val="TableParagraph"/>
              <w:spacing w:before="91"/>
              <w:ind w:left="479"/>
              <w:rPr>
                <w:sz w:val="20"/>
              </w:rPr>
            </w:pPr>
            <w:r>
              <w:rPr>
                <w:spacing w:val="-4"/>
                <w:sz w:val="20"/>
              </w:rPr>
              <w:t>ÀREA</w:t>
            </w:r>
          </w:p>
          <w:p>
            <w:pPr>
              <w:pStyle w:val="TableParagraph"/>
              <w:spacing w:before="113"/>
              <w:ind w:left="414"/>
              <w:rPr>
                <w:sz w:val="20"/>
              </w:rPr>
            </w:pPr>
            <w:r>
              <w:rPr>
                <w:sz w:val="20"/>
              </w:rPr>
              <w:t>cm</w:t>
            </w:r>
            <w:r>
              <w:rPr>
                <w:position w:val="6"/>
                <w:sz w:val="13"/>
              </w:rPr>
              <w:t>2</w:t>
            </w:r>
            <w:r>
              <w:rPr>
                <w:spacing w:val="17"/>
                <w:position w:val="6"/>
                <w:sz w:val="13"/>
              </w:rPr>
              <w:t> </w:t>
            </w:r>
            <w:r>
              <w:rPr>
                <w:sz w:val="20"/>
              </w:rPr>
              <w:t>/</w:t>
            </w:r>
            <w:r>
              <w:rPr>
                <w:spacing w:val="-3"/>
                <w:sz w:val="20"/>
              </w:rPr>
              <w:t> </w:t>
            </w:r>
            <w:r>
              <w:rPr>
                <w:spacing w:val="-10"/>
                <w:sz w:val="20"/>
              </w:rPr>
              <w:t>m</w:t>
            </w:r>
          </w:p>
        </w:tc>
        <w:tc>
          <w:tcPr>
            <w:tcW w:w="1505" w:type="dxa"/>
            <w:tcBorders>
              <w:left w:val="single" w:sz="6" w:space="0" w:color="000000"/>
              <w:bottom w:val="single" w:sz="6" w:space="0" w:color="000000"/>
            </w:tcBorders>
          </w:tcPr>
          <w:p>
            <w:pPr>
              <w:pStyle w:val="TableParagraph"/>
              <w:spacing w:before="91"/>
              <w:ind w:left="445"/>
              <w:rPr>
                <w:sz w:val="20"/>
              </w:rPr>
            </w:pPr>
            <w:r>
              <w:rPr>
                <w:sz w:val="20"/>
              </w:rPr>
              <w:t>R.</w:t>
            </w:r>
            <w:r>
              <w:rPr>
                <w:spacing w:val="-3"/>
                <w:sz w:val="20"/>
              </w:rPr>
              <w:t> </w:t>
            </w:r>
            <w:r>
              <w:rPr>
                <w:spacing w:val="-5"/>
                <w:sz w:val="20"/>
              </w:rPr>
              <w:t>GIR</w:t>
            </w:r>
          </w:p>
          <w:p>
            <w:pPr>
              <w:pStyle w:val="TableParagraph"/>
              <w:spacing w:before="113"/>
              <w:ind w:left="399"/>
              <w:rPr>
                <w:sz w:val="20"/>
              </w:rPr>
            </w:pPr>
            <w:r>
              <w:rPr>
                <w:sz w:val="20"/>
              </w:rPr>
              <w:t>cm</w:t>
            </w:r>
            <w:r>
              <w:rPr>
                <w:spacing w:val="-3"/>
                <w:sz w:val="20"/>
              </w:rPr>
              <w:t> </w:t>
            </w:r>
            <w:r>
              <w:rPr>
                <w:sz w:val="20"/>
              </w:rPr>
              <w:t>/</w:t>
            </w:r>
            <w:r>
              <w:rPr>
                <w:spacing w:val="-2"/>
                <w:sz w:val="20"/>
              </w:rPr>
              <w:t> </w:t>
            </w:r>
            <w:r>
              <w:rPr>
                <w:spacing w:val="-5"/>
                <w:sz w:val="20"/>
              </w:rPr>
              <w:t>cm</w:t>
            </w:r>
          </w:p>
        </w:tc>
      </w:tr>
      <w:tr>
        <w:trPr>
          <w:trHeight w:val="488" w:hRule="atLeast"/>
        </w:trPr>
        <w:tc>
          <w:tcPr>
            <w:tcW w:w="1133" w:type="dxa"/>
            <w:tcBorders>
              <w:top w:val="single" w:sz="6" w:space="0" w:color="000000"/>
              <w:bottom w:val="single" w:sz="6" w:space="0" w:color="000000"/>
              <w:right w:val="single" w:sz="6" w:space="0" w:color="000000"/>
            </w:tcBorders>
          </w:tcPr>
          <w:p>
            <w:pPr>
              <w:pStyle w:val="TableParagraph"/>
              <w:spacing w:before="90"/>
              <w:ind w:right="106"/>
              <w:jc w:val="right"/>
              <w:rPr>
                <w:sz w:val="20"/>
              </w:rPr>
            </w:pPr>
            <w:r>
              <w:rPr>
                <w:spacing w:val="-5"/>
                <w:sz w:val="20"/>
              </w:rPr>
              <w:t>2.7</w:t>
            </w:r>
          </w:p>
        </w:tc>
        <w:tc>
          <w:tcPr>
            <w:tcW w:w="1699" w:type="dxa"/>
            <w:tcBorders>
              <w:top w:val="single" w:sz="6" w:space="0" w:color="000000"/>
              <w:left w:val="single" w:sz="6" w:space="0" w:color="000000"/>
              <w:bottom w:val="single" w:sz="6" w:space="0" w:color="000000"/>
              <w:right w:val="single" w:sz="6" w:space="0" w:color="000000"/>
            </w:tcBorders>
          </w:tcPr>
          <w:p>
            <w:pPr>
              <w:pStyle w:val="TableParagraph"/>
              <w:spacing w:before="90"/>
              <w:ind w:right="105"/>
              <w:jc w:val="right"/>
              <w:rPr>
                <w:sz w:val="20"/>
              </w:rPr>
            </w:pPr>
            <w:r>
              <w:rPr>
                <w:spacing w:val="-2"/>
                <w:sz w:val="20"/>
              </w:rPr>
              <w:t>16.29</w:t>
            </w:r>
          </w:p>
        </w:tc>
        <w:tc>
          <w:tcPr>
            <w:tcW w:w="1505" w:type="dxa"/>
            <w:tcBorders>
              <w:top w:val="single" w:sz="6" w:space="0" w:color="000000"/>
              <w:left w:val="single" w:sz="6" w:space="0" w:color="000000"/>
              <w:bottom w:val="single" w:sz="6" w:space="0" w:color="000000"/>
              <w:right w:val="single" w:sz="6" w:space="0" w:color="000000"/>
            </w:tcBorders>
          </w:tcPr>
          <w:p>
            <w:pPr>
              <w:pStyle w:val="TableParagraph"/>
              <w:spacing w:before="90"/>
              <w:ind w:right="105"/>
              <w:jc w:val="right"/>
              <w:rPr>
                <w:sz w:val="20"/>
              </w:rPr>
            </w:pPr>
            <w:r>
              <w:rPr>
                <w:spacing w:val="-2"/>
                <w:sz w:val="20"/>
              </w:rPr>
              <w:t>45.07</w:t>
            </w:r>
          </w:p>
        </w:tc>
        <w:tc>
          <w:tcPr>
            <w:tcW w:w="1505" w:type="dxa"/>
            <w:tcBorders>
              <w:top w:val="single" w:sz="6" w:space="0" w:color="000000"/>
              <w:left w:val="single" w:sz="6" w:space="0" w:color="000000"/>
              <w:bottom w:val="single" w:sz="6" w:space="0" w:color="000000"/>
              <w:right w:val="single" w:sz="6" w:space="0" w:color="000000"/>
            </w:tcBorders>
          </w:tcPr>
          <w:p>
            <w:pPr>
              <w:pStyle w:val="TableParagraph"/>
              <w:spacing w:before="90"/>
              <w:ind w:right="105"/>
              <w:jc w:val="right"/>
              <w:rPr>
                <w:sz w:val="20"/>
              </w:rPr>
            </w:pPr>
            <w:r>
              <w:rPr>
                <w:spacing w:val="-2"/>
                <w:sz w:val="20"/>
              </w:rPr>
              <w:t>1.1823</w:t>
            </w:r>
          </w:p>
        </w:tc>
        <w:tc>
          <w:tcPr>
            <w:tcW w:w="1503" w:type="dxa"/>
            <w:tcBorders>
              <w:top w:val="single" w:sz="6" w:space="0" w:color="000000"/>
              <w:left w:val="single" w:sz="6" w:space="0" w:color="000000"/>
              <w:bottom w:val="single" w:sz="6" w:space="0" w:color="000000"/>
              <w:right w:val="single" w:sz="6" w:space="0" w:color="000000"/>
            </w:tcBorders>
          </w:tcPr>
          <w:p>
            <w:pPr>
              <w:pStyle w:val="TableParagraph"/>
              <w:spacing w:before="90"/>
              <w:ind w:right="103"/>
              <w:jc w:val="right"/>
              <w:rPr>
                <w:sz w:val="20"/>
              </w:rPr>
            </w:pPr>
            <w:r>
              <w:rPr>
                <w:spacing w:val="-2"/>
                <w:sz w:val="20"/>
              </w:rPr>
              <w:t>29.60</w:t>
            </w:r>
          </w:p>
        </w:tc>
        <w:tc>
          <w:tcPr>
            <w:tcW w:w="1505" w:type="dxa"/>
            <w:tcBorders>
              <w:top w:val="single" w:sz="6" w:space="0" w:color="000000"/>
              <w:left w:val="single" w:sz="6" w:space="0" w:color="000000"/>
              <w:bottom w:val="single" w:sz="6" w:space="0" w:color="000000"/>
            </w:tcBorders>
          </w:tcPr>
          <w:p>
            <w:pPr>
              <w:pStyle w:val="TableParagraph"/>
              <w:spacing w:before="90"/>
              <w:ind w:right="92"/>
              <w:jc w:val="right"/>
              <w:rPr>
                <w:sz w:val="20"/>
              </w:rPr>
            </w:pPr>
            <w:r>
              <w:rPr>
                <w:spacing w:val="-4"/>
                <w:sz w:val="20"/>
              </w:rPr>
              <w:t>1.95</w:t>
            </w:r>
          </w:p>
        </w:tc>
      </w:tr>
      <w:tr>
        <w:trPr>
          <w:trHeight w:val="488" w:hRule="atLeast"/>
        </w:trPr>
        <w:tc>
          <w:tcPr>
            <w:tcW w:w="1133" w:type="dxa"/>
            <w:tcBorders>
              <w:top w:val="single" w:sz="6" w:space="0" w:color="000000"/>
              <w:bottom w:val="single" w:sz="6" w:space="0" w:color="000000"/>
              <w:right w:val="single" w:sz="6" w:space="0" w:color="000000"/>
            </w:tcBorders>
          </w:tcPr>
          <w:p>
            <w:pPr>
              <w:pStyle w:val="TableParagraph"/>
              <w:spacing w:before="90"/>
              <w:ind w:right="106"/>
              <w:jc w:val="right"/>
              <w:rPr>
                <w:sz w:val="20"/>
              </w:rPr>
            </w:pPr>
            <w:r>
              <w:rPr>
                <w:spacing w:val="-5"/>
                <w:sz w:val="20"/>
              </w:rPr>
              <w:t>3.5</w:t>
            </w:r>
          </w:p>
        </w:tc>
        <w:tc>
          <w:tcPr>
            <w:tcW w:w="1699" w:type="dxa"/>
            <w:tcBorders>
              <w:top w:val="single" w:sz="6" w:space="0" w:color="000000"/>
              <w:left w:val="single" w:sz="6" w:space="0" w:color="000000"/>
              <w:bottom w:val="single" w:sz="6" w:space="0" w:color="000000"/>
              <w:right w:val="single" w:sz="6" w:space="0" w:color="000000"/>
            </w:tcBorders>
          </w:tcPr>
          <w:p>
            <w:pPr>
              <w:pStyle w:val="TableParagraph"/>
              <w:spacing w:before="90"/>
              <w:ind w:right="105"/>
              <w:jc w:val="right"/>
              <w:rPr>
                <w:sz w:val="20"/>
              </w:rPr>
            </w:pPr>
            <w:r>
              <w:rPr>
                <w:spacing w:val="-2"/>
                <w:sz w:val="20"/>
              </w:rPr>
              <w:t>15.88</w:t>
            </w:r>
          </w:p>
        </w:tc>
        <w:tc>
          <w:tcPr>
            <w:tcW w:w="1505" w:type="dxa"/>
            <w:tcBorders>
              <w:top w:val="single" w:sz="6" w:space="0" w:color="000000"/>
              <w:left w:val="single" w:sz="6" w:space="0" w:color="000000"/>
              <w:bottom w:val="single" w:sz="6" w:space="0" w:color="000000"/>
              <w:right w:val="single" w:sz="6" w:space="0" w:color="000000"/>
            </w:tcBorders>
          </w:tcPr>
          <w:p>
            <w:pPr>
              <w:pStyle w:val="TableParagraph"/>
              <w:spacing w:before="90"/>
              <w:ind w:right="105"/>
              <w:jc w:val="right"/>
              <w:rPr>
                <w:sz w:val="20"/>
              </w:rPr>
            </w:pPr>
            <w:r>
              <w:rPr>
                <w:spacing w:val="-2"/>
                <w:sz w:val="20"/>
              </w:rPr>
              <w:t>45.30</w:t>
            </w:r>
          </w:p>
        </w:tc>
        <w:tc>
          <w:tcPr>
            <w:tcW w:w="1505" w:type="dxa"/>
            <w:tcBorders>
              <w:top w:val="single" w:sz="6" w:space="0" w:color="000000"/>
              <w:left w:val="single" w:sz="6" w:space="0" w:color="000000"/>
              <w:bottom w:val="single" w:sz="6" w:space="0" w:color="000000"/>
              <w:right w:val="single" w:sz="6" w:space="0" w:color="000000"/>
            </w:tcBorders>
          </w:tcPr>
          <w:p>
            <w:pPr>
              <w:pStyle w:val="TableParagraph"/>
              <w:spacing w:before="90"/>
              <w:ind w:right="105"/>
              <w:jc w:val="right"/>
              <w:rPr>
                <w:sz w:val="20"/>
              </w:rPr>
            </w:pPr>
            <w:r>
              <w:rPr>
                <w:spacing w:val="-2"/>
                <w:sz w:val="20"/>
              </w:rPr>
              <w:t>1.5869</w:t>
            </w:r>
          </w:p>
        </w:tc>
        <w:tc>
          <w:tcPr>
            <w:tcW w:w="1503" w:type="dxa"/>
            <w:tcBorders>
              <w:top w:val="single" w:sz="6" w:space="0" w:color="000000"/>
              <w:left w:val="single" w:sz="6" w:space="0" w:color="000000"/>
              <w:bottom w:val="single" w:sz="6" w:space="0" w:color="000000"/>
              <w:right w:val="single" w:sz="6" w:space="0" w:color="000000"/>
            </w:tcBorders>
          </w:tcPr>
          <w:p>
            <w:pPr>
              <w:pStyle w:val="TableParagraph"/>
              <w:spacing w:before="90"/>
              <w:ind w:right="103"/>
              <w:jc w:val="right"/>
              <w:rPr>
                <w:sz w:val="20"/>
              </w:rPr>
            </w:pPr>
            <w:r>
              <w:rPr>
                <w:spacing w:val="-2"/>
                <w:sz w:val="20"/>
              </w:rPr>
              <w:t>41.50</w:t>
            </w:r>
          </w:p>
        </w:tc>
        <w:tc>
          <w:tcPr>
            <w:tcW w:w="1505" w:type="dxa"/>
            <w:tcBorders>
              <w:top w:val="single" w:sz="6" w:space="0" w:color="000000"/>
              <w:left w:val="single" w:sz="6" w:space="0" w:color="000000"/>
              <w:bottom w:val="single" w:sz="6" w:space="0" w:color="000000"/>
            </w:tcBorders>
          </w:tcPr>
          <w:p>
            <w:pPr>
              <w:pStyle w:val="TableParagraph"/>
              <w:spacing w:before="90"/>
              <w:ind w:right="92"/>
              <w:jc w:val="right"/>
              <w:rPr>
                <w:sz w:val="20"/>
              </w:rPr>
            </w:pPr>
            <w:r>
              <w:rPr>
                <w:spacing w:val="-4"/>
                <w:sz w:val="20"/>
              </w:rPr>
              <w:t>1.96</w:t>
            </w:r>
          </w:p>
        </w:tc>
      </w:tr>
      <w:tr>
        <w:trPr>
          <w:trHeight w:val="489" w:hRule="atLeast"/>
        </w:trPr>
        <w:tc>
          <w:tcPr>
            <w:tcW w:w="1133" w:type="dxa"/>
            <w:tcBorders>
              <w:top w:val="single" w:sz="6" w:space="0" w:color="000000"/>
              <w:bottom w:val="single" w:sz="6" w:space="0" w:color="000000"/>
              <w:right w:val="single" w:sz="6" w:space="0" w:color="000000"/>
            </w:tcBorders>
          </w:tcPr>
          <w:p>
            <w:pPr>
              <w:pStyle w:val="TableParagraph"/>
              <w:spacing w:before="90"/>
              <w:ind w:right="106"/>
              <w:jc w:val="right"/>
              <w:rPr>
                <w:sz w:val="20"/>
              </w:rPr>
            </w:pPr>
            <w:r>
              <w:rPr>
                <w:spacing w:val="-5"/>
                <w:sz w:val="20"/>
              </w:rPr>
              <w:t>4.2</w:t>
            </w:r>
          </w:p>
        </w:tc>
        <w:tc>
          <w:tcPr>
            <w:tcW w:w="1699" w:type="dxa"/>
            <w:tcBorders>
              <w:top w:val="single" w:sz="6" w:space="0" w:color="000000"/>
              <w:left w:val="single" w:sz="6" w:space="0" w:color="000000"/>
              <w:bottom w:val="single" w:sz="6" w:space="0" w:color="000000"/>
              <w:right w:val="single" w:sz="6" w:space="0" w:color="000000"/>
            </w:tcBorders>
          </w:tcPr>
          <w:p>
            <w:pPr>
              <w:pStyle w:val="TableParagraph"/>
              <w:spacing w:before="90"/>
              <w:ind w:right="105"/>
              <w:jc w:val="right"/>
              <w:rPr>
                <w:sz w:val="20"/>
              </w:rPr>
            </w:pPr>
            <w:r>
              <w:rPr>
                <w:spacing w:val="-2"/>
                <w:sz w:val="20"/>
              </w:rPr>
              <w:t>14.94</w:t>
            </w:r>
          </w:p>
        </w:tc>
        <w:tc>
          <w:tcPr>
            <w:tcW w:w="1505" w:type="dxa"/>
            <w:tcBorders>
              <w:top w:val="single" w:sz="6" w:space="0" w:color="000000"/>
              <w:left w:val="single" w:sz="6" w:space="0" w:color="000000"/>
              <w:bottom w:val="single" w:sz="6" w:space="0" w:color="000000"/>
              <w:right w:val="single" w:sz="6" w:space="0" w:color="000000"/>
            </w:tcBorders>
          </w:tcPr>
          <w:p>
            <w:pPr>
              <w:pStyle w:val="TableParagraph"/>
              <w:spacing w:before="90"/>
              <w:ind w:right="105"/>
              <w:jc w:val="right"/>
              <w:rPr>
                <w:sz w:val="20"/>
              </w:rPr>
            </w:pPr>
            <w:r>
              <w:rPr>
                <w:spacing w:val="-2"/>
                <w:sz w:val="20"/>
              </w:rPr>
              <w:t>45.87</w:t>
            </w:r>
          </w:p>
        </w:tc>
        <w:tc>
          <w:tcPr>
            <w:tcW w:w="1505" w:type="dxa"/>
            <w:tcBorders>
              <w:top w:val="single" w:sz="6" w:space="0" w:color="000000"/>
              <w:left w:val="single" w:sz="6" w:space="0" w:color="000000"/>
              <w:bottom w:val="single" w:sz="6" w:space="0" w:color="000000"/>
              <w:right w:val="single" w:sz="6" w:space="0" w:color="000000"/>
            </w:tcBorders>
          </w:tcPr>
          <w:p>
            <w:pPr>
              <w:pStyle w:val="TableParagraph"/>
              <w:spacing w:before="90"/>
              <w:ind w:right="105"/>
              <w:jc w:val="right"/>
              <w:rPr>
                <w:sz w:val="20"/>
              </w:rPr>
            </w:pPr>
            <w:r>
              <w:rPr>
                <w:spacing w:val="-2"/>
                <w:sz w:val="20"/>
              </w:rPr>
              <w:t>1.8157</w:t>
            </w:r>
          </w:p>
        </w:tc>
        <w:tc>
          <w:tcPr>
            <w:tcW w:w="1503" w:type="dxa"/>
            <w:tcBorders>
              <w:top w:val="single" w:sz="6" w:space="0" w:color="000000"/>
              <w:left w:val="single" w:sz="6" w:space="0" w:color="000000"/>
              <w:bottom w:val="single" w:sz="6" w:space="0" w:color="000000"/>
              <w:right w:val="single" w:sz="6" w:space="0" w:color="000000"/>
            </w:tcBorders>
          </w:tcPr>
          <w:p>
            <w:pPr>
              <w:pStyle w:val="TableParagraph"/>
              <w:spacing w:before="90"/>
              <w:ind w:right="103"/>
              <w:jc w:val="right"/>
              <w:rPr>
                <w:sz w:val="20"/>
              </w:rPr>
            </w:pPr>
            <w:r>
              <w:rPr>
                <w:spacing w:val="-2"/>
                <w:sz w:val="20"/>
              </w:rPr>
              <w:t>47.30</w:t>
            </w:r>
          </w:p>
        </w:tc>
        <w:tc>
          <w:tcPr>
            <w:tcW w:w="1505" w:type="dxa"/>
            <w:tcBorders>
              <w:top w:val="single" w:sz="6" w:space="0" w:color="000000"/>
              <w:left w:val="single" w:sz="6" w:space="0" w:color="000000"/>
              <w:bottom w:val="single" w:sz="6" w:space="0" w:color="000000"/>
            </w:tcBorders>
          </w:tcPr>
          <w:p>
            <w:pPr>
              <w:pStyle w:val="TableParagraph"/>
              <w:spacing w:before="90"/>
              <w:ind w:right="92"/>
              <w:jc w:val="right"/>
              <w:rPr>
                <w:sz w:val="20"/>
              </w:rPr>
            </w:pPr>
            <w:r>
              <w:rPr>
                <w:spacing w:val="-4"/>
                <w:sz w:val="20"/>
              </w:rPr>
              <w:t>1.96</w:t>
            </w:r>
          </w:p>
        </w:tc>
      </w:tr>
      <w:tr>
        <w:trPr>
          <w:trHeight w:val="489" w:hRule="atLeast"/>
        </w:trPr>
        <w:tc>
          <w:tcPr>
            <w:tcW w:w="1133" w:type="dxa"/>
            <w:tcBorders>
              <w:top w:val="single" w:sz="6" w:space="0" w:color="000000"/>
              <w:bottom w:val="single" w:sz="6" w:space="0" w:color="000000"/>
              <w:right w:val="single" w:sz="6" w:space="0" w:color="000000"/>
            </w:tcBorders>
          </w:tcPr>
          <w:p>
            <w:pPr>
              <w:pStyle w:val="TableParagraph"/>
              <w:spacing w:before="90"/>
              <w:ind w:right="106"/>
              <w:jc w:val="right"/>
              <w:rPr>
                <w:sz w:val="20"/>
              </w:rPr>
            </w:pPr>
            <w:r>
              <w:rPr>
                <w:spacing w:val="-5"/>
                <w:sz w:val="20"/>
              </w:rPr>
              <w:t>4.7</w:t>
            </w:r>
          </w:p>
        </w:tc>
        <w:tc>
          <w:tcPr>
            <w:tcW w:w="1699" w:type="dxa"/>
            <w:tcBorders>
              <w:top w:val="single" w:sz="6" w:space="0" w:color="000000"/>
              <w:left w:val="single" w:sz="6" w:space="0" w:color="000000"/>
              <w:bottom w:val="single" w:sz="6" w:space="0" w:color="000000"/>
              <w:right w:val="single" w:sz="6" w:space="0" w:color="000000"/>
            </w:tcBorders>
          </w:tcPr>
          <w:p>
            <w:pPr>
              <w:pStyle w:val="TableParagraph"/>
              <w:spacing w:before="90"/>
              <w:ind w:right="105"/>
              <w:jc w:val="right"/>
              <w:rPr>
                <w:sz w:val="20"/>
              </w:rPr>
            </w:pPr>
            <w:r>
              <w:rPr>
                <w:spacing w:val="-2"/>
                <w:sz w:val="20"/>
              </w:rPr>
              <w:t>14.53</w:t>
            </w:r>
          </w:p>
        </w:tc>
        <w:tc>
          <w:tcPr>
            <w:tcW w:w="1505" w:type="dxa"/>
            <w:tcBorders>
              <w:top w:val="single" w:sz="6" w:space="0" w:color="000000"/>
              <w:left w:val="single" w:sz="6" w:space="0" w:color="000000"/>
              <w:bottom w:val="single" w:sz="6" w:space="0" w:color="000000"/>
              <w:right w:val="single" w:sz="6" w:space="0" w:color="000000"/>
            </w:tcBorders>
          </w:tcPr>
          <w:p>
            <w:pPr>
              <w:pStyle w:val="TableParagraph"/>
              <w:spacing w:before="90"/>
              <w:ind w:right="105"/>
              <w:jc w:val="right"/>
              <w:rPr>
                <w:sz w:val="20"/>
              </w:rPr>
            </w:pPr>
            <w:r>
              <w:rPr>
                <w:spacing w:val="-2"/>
                <w:sz w:val="20"/>
              </w:rPr>
              <w:t>46.15</w:t>
            </w:r>
          </w:p>
        </w:tc>
        <w:tc>
          <w:tcPr>
            <w:tcW w:w="1505" w:type="dxa"/>
            <w:tcBorders>
              <w:top w:val="single" w:sz="6" w:space="0" w:color="000000"/>
              <w:left w:val="single" w:sz="6" w:space="0" w:color="000000"/>
              <w:bottom w:val="single" w:sz="6" w:space="0" w:color="000000"/>
              <w:right w:val="single" w:sz="6" w:space="0" w:color="000000"/>
            </w:tcBorders>
          </w:tcPr>
          <w:p>
            <w:pPr>
              <w:pStyle w:val="TableParagraph"/>
              <w:spacing w:before="90"/>
              <w:ind w:right="105"/>
              <w:jc w:val="right"/>
              <w:rPr>
                <w:sz w:val="20"/>
              </w:rPr>
            </w:pPr>
            <w:r>
              <w:rPr>
                <w:spacing w:val="-2"/>
                <w:sz w:val="20"/>
              </w:rPr>
              <w:t>2.0292</w:t>
            </w:r>
          </w:p>
        </w:tc>
        <w:tc>
          <w:tcPr>
            <w:tcW w:w="1503" w:type="dxa"/>
            <w:tcBorders>
              <w:top w:val="single" w:sz="6" w:space="0" w:color="000000"/>
              <w:left w:val="single" w:sz="6" w:space="0" w:color="000000"/>
              <w:bottom w:val="single" w:sz="6" w:space="0" w:color="000000"/>
              <w:right w:val="single" w:sz="6" w:space="0" w:color="000000"/>
            </w:tcBorders>
          </w:tcPr>
          <w:p>
            <w:pPr>
              <w:pStyle w:val="TableParagraph"/>
              <w:spacing w:before="90"/>
              <w:ind w:right="103"/>
              <w:jc w:val="right"/>
              <w:rPr>
                <w:sz w:val="20"/>
              </w:rPr>
            </w:pPr>
            <w:r>
              <w:rPr>
                <w:spacing w:val="-2"/>
                <w:sz w:val="20"/>
              </w:rPr>
              <w:t>54.20</w:t>
            </w:r>
          </w:p>
        </w:tc>
        <w:tc>
          <w:tcPr>
            <w:tcW w:w="1505" w:type="dxa"/>
            <w:tcBorders>
              <w:top w:val="single" w:sz="6" w:space="0" w:color="000000"/>
              <w:left w:val="single" w:sz="6" w:space="0" w:color="000000"/>
              <w:bottom w:val="single" w:sz="6" w:space="0" w:color="000000"/>
            </w:tcBorders>
          </w:tcPr>
          <w:p>
            <w:pPr>
              <w:pStyle w:val="TableParagraph"/>
              <w:spacing w:before="90"/>
              <w:ind w:right="92"/>
              <w:jc w:val="right"/>
              <w:rPr>
                <w:sz w:val="20"/>
              </w:rPr>
            </w:pPr>
            <w:r>
              <w:rPr>
                <w:spacing w:val="-4"/>
                <w:sz w:val="20"/>
              </w:rPr>
              <w:t>1.96</w:t>
            </w:r>
          </w:p>
        </w:tc>
      </w:tr>
      <w:tr>
        <w:trPr>
          <w:trHeight w:val="489" w:hRule="atLeast"/>
        </w:trPr>
        <w:tc>
          <w:tcPr>
            <w:tcW w:w="1133" w:type="dxa"/>
            <w:tcBorders>
              <w:top w:val="single" w:sz="6" w:space="0" w:color="000000"/>
              <w:bottom w:val="single" w:sz="6" w:space="0" w:color="000000"/>
              <w:right w:val="single" w:sz="6" w:space="0" w:color="000000"/>
            </w:tcBorders>
          </w:tcPr>
          <w:p>
            <w:pPr>
              <w:pStyle w:val="TableParagraph"/>
              <w:spacing w:before="90"/>
              <w:ind w:right="106"/>
              <w:jc w:val="right"/>
              <w:rPr>
                <w:sz w:val="20"/>
              </w:rPr>
            </w:pPr>
            <w:r>
              <w:rPr>
                <w:spacing w:val="-5"/>
                <w:sz w:val="20"/>
              </w:rPr>
              <w:t>5.5</w:t>
            </w:r>
          </w:p>
        </w:tc>
        <w:tc>
          <w:tcPr>
            <w:tcW w:w="1699" w:type="dxa"/>
            <w:tcBorders>
              <w:top w:val="single" w:sz="6" w:space="0" w:color="000000"/>
              <w:left w:val="single" w:sz="6" w:space="0" w:color="000000"/>
              <w:bottom w:val="single" w:sz="6" w:space="0" w:color="000000"/>
              <w:right w:val="single" w:sz="6" w:space="0" w:color="000000"/>
            </w:tcBorders>
          </w:tcPr>
          <w:p>
            <w:pPr>
              <w:pStyle w:val="TableParagraph"/>
              <w:spacing w:before="90"/>
              <w:ind w:right="105"/>
              <w:jc w:val="right"/>
              <w:rPr>
                <w:sz w:val="20"/>
              </w:rPr>
            </w:pPr>
            <w:r>
              <w:rPr>
                <w:spacing w:val="-2"/>
                <w:sz w:val="20"/>
              </w:rPr>
              <w:t>14.03</w:t>
            </w:r>
          </w:p>
        </w:tc>
        <w:tc>
          <w:tcPr>
            <w:tcW w:w="1505" w:type="dxa"/>
            <w:tcBorders>
              <w:top w:val="single" w:sz="6" w:space="0" w:color="000000"/>
              <w:left w:val="single" w:sz="6" w:space="0" w:color="000000"/>
              <w:bottom w:val="single" w:sz="6" w:space="0" w:color="000000"/>
              <w:right w:val="single" w:sz="6" w:space="0" w:color="000000"/>
            </w:tcBorders>
          </w:tcPr>
          <w:p>
            <w:pPr>
              <w:pStyle w:val="TableParagraph"/>
              <w:spacing w:before="90"/>
              <w:ind w:right="105"/>
              <w:jc w:val="right"/>
              <w:rPr>
                <w:sz w:val="20"/>
              </w:rPr>
            </w:pPr>
            <w:r>
              <w:rPr>
                <w:spacing w:val="-2"/>
                <w:sz w:val="20"/>
              </w:rPr>
              <w:t>46.49</w:t>
            </w:r>
          </w:p>
        </w:tc>
        <w:tc>
          <w:tcPr>
            <w:tcW w:w="1505" w:type="dxa"/>
            <w:tcBorders>
              <w:top w:val="single" w:sz="6" w:space="0" w:color="000000"/>
              <w:left w:val="single" w:sz="6" w:space="0" w:color="000000"/>
              <w:bottom w:val="single" w:sz="6" w:space="0" w:color="000000"/>
              <w:right w:val="single" w:sz="6" w:space="0" w:color="000000"/>
            </w:tcBorders>
          </w:tcPr>
          <w:p>
            <w:pPr>
              <w:pStyle w:val="TableParagraph"/>
              <w:spacing w:before="90"/>
              <w:ind w:right="105"/>
              <w:jc w:val="right"/>
              <w:rPr>
                <w:sz w:val="20"/>
              </w:rPr>
            </w:pPr>
            <w:r>
              <w:rPr>
                <w:spacing w:val="-2"/>
                <w:sz w:val="20"/>
              </w:rPr>
              <w:t>2.4957</w:t>
            </w:r>
          </w:p>
        </w:tc>
        <w:tc>
          <w:tcPr>
            <w:tcW w:w="1503" w:type="dxa"/>
            <w:tcBorders>
              <w:top w:val="single" w:sz="6" w:space="0" w:color="000000"/>
              <w:left w:val="single" w:sz="6" w:space="0" w:color="000000"/>
              <w:bottom w:val="single" w:sz="6" w:space="0" w:color="000000"/>
              <w:right w:val="single" w:sz="6" w:space="0" w:color="000000"/>
            </w:tcBorders>
          </w:tcPr>
          <w:p>
            <w:pPr>
              <w:pStyle w:val="TableParagraph"/>
              <w:spacing w:before="90"/>
              <w:ind w:right="103"/>
              <w:jc w:val="right"/>
              <w:rPr>
                <w:sz w:val="20"/>
              </w:rPr>
            </w:pPr>
            <w:r>
              <w:rPr>
                <w:spacing w:val="-2"/>
                <w:sz w:val="20"/>
              </w:rPr>
              <w:t>64.90</w:t>
            </w:r>
          </w:p>
        </w:tc>
        <w:tc>
          <w:tcPr>
            <w:tcW w:w="1505" w:type="dxa"/>
            <w:tcBorders>
              <w:top w:val="single" w:sz="6" w:space="0" w:color="000000"/>
              <w:left w:val="single" w:sz="6" w:space="0" w:color="000000"/>
              <w:bottom w:val="single" w:sz="6" w:space="0" w:color="000000"/>
            </w:tcBorders>
          </w:tcPr>
          <w:p>
            <w:pPr>
              <w:pStyle w:val="TableParagraph"/>
              <w:spacing w:before="90"/>
              <w:ind w:right="92"/>
              <w:jc w:val="right"/>
              <w:rPr>
                <w:sz w:val="20"/>
              </w:rPr>
            </w:pPr>
            <w:r>
              <w:rPr>
                <w:spacing w:val="-4"/>
                <w:sz w:val="20"/>
              </w:rPr>
              <w:t>1.96</w:t>
            </w:r>
          </w:p>
        </w:tc>
      </w:tr>
      <w:tr>
        <w:trPr>
          <w:trHeight w:val="488" w:hRule="atLeast"/>
        </w:trPr>
        <w:tc>
          <w:tcPr>
            <w:tcW w:w="1133" w:type="dxa"/>
            <w:tcBorders>
              <w:top w:val="single" w:sz="6" w:space="0" w:color="000000"/>
              <w:bottom w:val="single" w:sz="6" w:space="0" w:color="000000"/>
              <w:right w:val="single" w:sz="6" w:space="0" w:color="000000"/>
            </w:tcBorders>
          </w:tcPr>
          <w:p>
            <w:pPr>
              <w:pStyle w:val="TableParagraph"/>
              <w:spacing w:before="90"/>
              <w:ind w:right="106"/>
              <w:jc w:val="right"/>
              <w:rPr>
                <w:sz w:val="20"/>
              </w:rPr>
            </w:pPr>
            <w:r>
              <w:rPr>
                <w:spacing w:val="-5"/>
                <w:sz w:val="20"/>
              </w:rPr>
              <w:t>6.2</w:t>
            </w:r>
          </w:p>
        </w:tc>
        <w:tc>
          <w:tcPr>
            <w:tcW w:w="1699" w:type="dxa"/>
            <w:tcBorders>
              <w:top w:val="single" w:sz="6" w:space="0" w:color="000000"/>
              <w:left w:val="single" w:sz="6" w:space="0" w:color="000000"/>
              <w:bottom w:val="single" w:sz="6" w:space="0" w:color="000000"/>
              <w:right w:val="single" w:sz="6" w:space="0" w:color="000000"/>
            </w:tcBorders>
          </w:tcPr>
          <w:p>
            <w:pPr>
              <w:pStyle w:val="TableParagraph"/>
              <w:spacing w:before="90"/>
              <w:ind w:right="105"/>
              <w:jc w:val="right"/>
              <w:rPr>
                <w:sz w:val="20"/>
              </w:rPr>
            </w:pPr>
            <w:r>
              <w:rPr>
                <w:spacing w:val="-2"/>
                <w:sz w:val="20"/>
              </w:rPr>
              <w:t>13.01</w:t>
            </w:r>
          </w:p>
        </w:tc>
        <w:tc>
          <w:tcPr>
            <w:tcW w:w="1505" w:type="dxa"/>
            <w:tcBorders>
              <w:top w:val="single" w:sz="6" w:space="0" w:color="000000"/>
              <w:left w:val="single" w:sz="6" w:space="0" w:color="000000"/>
              <w:bottom w:val="single" w:sz="6" w:space="0" w:color="000000"/>
              <w:right w:val="single" w:sz="6" w:space="0" w:color="000000"/>
            </w:tcBorders>
          </w:tcPr>
          <w:p>
            <w:pPr>
              <w:pStyle w:val="TableParagraph"/>
              <w:spacing w:before="90"/>
              <w:ind w:right="105"/>
              <w:jc w:val="right"/>
              <w:rPr>
                <w:sz w:val="20"/>
              </w:rPr>
            </w:pPr>
            <w:r>
              <w:rPr>
                <w:spacing w:val="-2"/>
                <w:sz w:val="20"/>
              </w:rPr>
              <w:t>47.16</w:t>
            </w:r>
          </w:p>
        </w:tc>
        <w:tc>
          <w:tcPr>
            <w:tcW w:w="1505" w:type="dxa"/>
            <w:tcBorders>
              <w:top w:val="single" w:sz="6" w:space="0" w:color="000000"/>
              <w:left w:val="single" w:sz="6" w:space="0" w:color="000000"/>
              <w:bottom w:val="single" w:sz="6" w:space="0" w:color="000000"/>
              <w:right w:val="single" w:sz="6" w:space="0" w:color="000000"/>
            </w:tcBorders>
          </w:tcPr>
          <w:p>
            <w:pPr>
              <w:pStyle w:val="TableParagraph"/>
              <w:spacing w:before="90"/>
              <w:ind w:right="105"/>
              <w:jc w:val="right"/>
              <w:rPr>
                <w:sz w:val="20"/>
              </w:rPr>
            </w:pPr>
            <w:r>
              <w:rPr>
                <w:spacing w:val="-2"/>
                <w:sz w:val="20"/>
              </w:rPr>
              <w:t>2.7345</w:t>
            </w:r>
          </w:p>
        </w:tc>
        <w:tc>
          <w:tcPr>
            <w:tcW w:w="1503" w:type="dxa"/>
            <w:tcBorders>
              <w:top w:val="single" w:sz="6" w:space="0" w:color="000000"/>
              <w:left w:val="single" w:sz="6" w:space="0" w:color="000000"/>
              <w:bottom w:val="single" w:sz="6" w:space="0" w:color="000000"/>
              <w:right w:val="single" w:sz="6" w:space="0" w:color="000000"/>
            </w:tcBorders>
          </w:tcPr>
          <w:p>
            <w:pPr>
              <w:pStyle w:val="TableParagraph"/>
              <w:spacing w:before="90"/>
              <w:ind w:right="103"/>
              <w:jc w:val="right"/>
              <w:rPr>
                <w:sz w:val="20"/>
              </w:rPr>
            </w:pPr>
            <w:r>
              <w:rPr>
                <w:spacing w:val="-2"/>
                <w:sz w:val="20"/>
              </w:rPr>
              <w:t>70.90</w:t>
            </w:r>
          </w:p>
        </w:tc>
        <w:tc>
          <w:tcPr>
            <w:tcW w:w="1505" w:type="dxa"/>
            <w:tcBorders>
              <w:top w:val="single" w:sz="6" w:space="0" w:color="000000"/>
              <w:left w:val="single" w:sz="6" w:space="0" w:color="000000"/>
              <w:bottom w:val="single" w:sz="6" w:space="0" w:color="000000"/>
            </w:tcBorders>
          </w:tcPr>
          <w:p>
            <w:pPr>
              <w:pStyle w:val="TableParagraph"/>
              <w:spacing w:before="90"/>
              <w:ind w:right="92"/>
              <w:jc w:val="right"/>
              <w:rPr>
                <w:sz w:val="20"/>
              </w:rPr>
            </w:pPr>
            <w:r>
              <w:rPr>
                <w:spacing w:val="-4"/>
                <w:sz w:val="20"/>
              </w:rPr>
              <w:t>1.97</w:t>
            </w:r>
          </w:p>
        </w:tc>
      </w:tr>
      <w:tr>
        <w:trPr>
          <w:trHeight w:val="488" w:hRule="atLeast"/>
        </w:trPr>
        <w:tc>
          <w:tcPr>
            <w:tcW w:w="1133" w:type="dxa"/>
            <w:tcBorders>
              <w:top w:val="single" w:sz="6" w:space="0" w:color="000000"/>
              <w:right w:val="single" w:sz="6" w:space="0" w:color="000000"/>
            </w:tcBorders>
          </w:tcPr>
          <w:p>
            <w:pPr>
              <w:pStyle w:val="TableParagraph"/>
              <w:spacing w:before="90"/>
              <w:ind w:right="106"/>
              <w:jc w:val="right"/>
              <w:rPr>
                <w:sz w:val="20"/>
              </w:rPr>
            </w:pPr>
            <w:r>
              <w:rPr>
                <w:spacing w:val="-5"/>
                <w:sz w:val="20"/>
              </w:rPr>
              <w:t>7.0</w:t>
            </w:r>
          </w:p>
        </w:tc>
        <w:tc>
          <w:tcPr>
            <w:tcW w:w="1699" w:type="dxa"/>
            <w:tcBorders>
              <w:top w:val="single" w:sz="6" w:space="0" w:color="000000"/>
              <w:left w:val="single" w:sz="6" w:space="0" w:color="000000"/>
              <w:right w:val="single" w:sz="6" w:space="0" w:color="000000"/>
            </w:tcBorders>
          </w:tcPr>
          <w:p>
            <w:pPr>
              <w:pStyle w:val="TableParagraph"/>
              <w:spacing w:before="90"/>
              <w:ind w:right="105"/>
              <w:jc w:val="right"/>
              <w:rPr>
                <w:sz w:val="20"/>
              </w:rPr>
            </w:pPr>
            <w:r>
              <w:rPr>
                <w:spacing w:val="-2"/>
                <w:sz w:val="20"/>
              </w:rPr>
              <w:t>12.30</w:t>
            </w:r>
          </w:p>
        </w:tc>
        <w:tc>
          <w:tcPr>
            <w:tcW w:w="1505" w:type="dxa"/>
            <w:tcBorders>
              <w:top w:val="single" w:sz="6" w:space="0" w:color="000000"/>
              <w:left w:val="single" w:sz="6" w:space="0" w:color="000000"/>
              <w:right w:val="single" w:sz="6" w:space="0" w:color="000000"/>
            </w:tcBorders>
          </w:tcPr>
          <w:p>
            <w:pPr>
              <w:pStyle w:val="TableParagraph"/>
              <w:spacing w:before="90"/>
              <w:ind w:right="105"/>
              <w:jc w:val="right"/>
              <w:rPr>
                <w:sz w:val="20"/>
              </w:rPr>
            </w:pPr>
            <w:r>
              <w:rPr>
                <w:spacing w:val="-2"/>
                <w:sz w:val="20"/>
              </w:rPr>
              <w:t>47.56</w:t>
            </w:r>
          </w:p>
        </w:tc>
        <w:tc>
          <w:tcPr>
            <w:tcW w:w="1505" w:type="dxa"/>
            <w:tcBorders>
              <w:top w:val="single" w:sz="6" w:space="0" w:color="000000"/>
              <w:left w:val="single" w:sz="6" w:space="0" w:color="000000"/>
              <w:right w:val="single" w:sz="6" w:space="0" w:color="000000"/>
            </w:tcBorders>
          </w:tcPr>
          <w:p>
            <w:pPr>
              <w:pStyle w:val="TableParagraph"/>
              <w:spacing w:before="90"/>
              <w:ind w:right="105"/>
              <w:jc w:val="right"/>
              <w:rPr>
                <w:sz w:val="20"/>
              </w:rPr>
            </w:pPr>
            <w:r>
              <w:rPr>
                <w:spacing w:val="-2"/>
                <w:sz w:val="20"/>
              </w:rPr>
              <w:t>3.2074</w:t>
            </w:r>
          </w:p>
        </w:tc>
        <w:tc>
          <w:tcPr>
            <w:tcW w:w="1503" w:type="dxa"/>
            <w:tcBorders>
              <w:top w:val="single" w:sz="6" w:space="0" w:color="000000"/>
              <w:left w:val="single" w:sz="6" w:space="0" w:color="000000"/>
              <w:right w:val="single" w:sz="6" w:space="0" w:color="000000"/>
            </w:tcBorders>
          </w:tcPr>
          <w:p>
            <w:pPr>
              <w:pStyle w:val="TableParagraph"/>
              <w:spacing w:before="90"/>
              <w:ind w:right="103"/>
              <w:jc w:val="right"/>
              <w:rPr>
                <w:sz w:val="20"/>
              </w:rPr>
            </w:pPr>
            <w:r>
              <w:rPr>
                <w:spacing w:val="-2"/>
                <w:sz w:val="20"/>
              </w:rPr>
              <w:t>82.89</w:t>
            </w:r>
          </w:p>
        </w:tc>
        <w:tc>
          <w:tcPr>
            <w:tcW w:w="1505" w:type="dxa"/>
            <w:tcBorders>
              <w:top w:val="single" w:sz="6" w:space="0" w:color="000000"/>
              <w:left w:val="single" w:sz="6" w:space="0" w:color="000000"/>
            </w:tcBorders>
          </w:tcPr>
          <w:p>
            <w:pPr>
              <w:pStyle w:val="TableParagraph"/>
              <w:spacing w:before="90"/>
              <w:ind w:right="92"/>
              <w:jc w:val="right"/>
              <w:rPr>
                <w:sz w:val="20"/>
              </w:rPr>
            </w:pPr>
            <w:r>
              <w:rPr>
                <w:spacing w:val="-4"/>
                <w:sz w:val="20"/>
              </w:rPr>
              <w:t>1.97</w:t>
            </w:r>
          </w:p>
        </w:tc>
      </w:tr>
    </w:tbl>
    <w:p>
      <w:pPr>
        <w:pStyle w:val="BodyText"/>
      </w:pPr>
    </w:p>
    <w:p>
      <w:pPr>
        <w:pStyle w:val="BodyText"/>
        <w:spacing w:before="195"/>
      </w:pPr>
    </w:p>
    <w:p>
      <w:pPr>
        <w:pStyle w:val="BodyText"/>
        <w:ind w:left="165"/>
      </w:pPr>
      <w:r>
        <w:rPr/>
        <w:t>Per</w:t>
      </w:r>
      <w:r>
        <w:rPr>
          <w:spacing w:val="-6"/>
        </w:rPr>
        <w:t> </w:t>
      </w:r>
      <w:r>
        <w:rPr/>
        <w:t>metre</w:t>
      </w:r>
      <w:r>
        <w:rPr>
          <w:spacing w:val="-3"/>
        </w:rPr>
        <w:t> </w:t>
      </w:r>
      <w:r>
        <w:rPr/>
        <w:t>lineal</w:t>
      </w:r>
      <w:r>
        <w:rPr>
          <w:spacing w:val="-3"/>
        </w:rPr>
        <w:t> </w:t>
      </w:r>
      <w:r>
        <w:rPr/>
        <w:t>de</w:t>
      </w:r>
      <w:r>
        <w:rPr>
          <w:spacing w:val="-2"/>
        </w:rPr>
        <w:t> </w:t>
      </w:r>
      <w:r>
        <w:rPr/>
        <w:t>projecció</w:t>
      </w:r>
      <w:r>
        <w:rPr>
          <w:spacing w:val="-6"/>
        </w:rPr>
        <w:t> </w:t>
      </w:r>
      <w:r>
        <w:rPr/>
        <w:t>horitzontal</w:t>
      </w:r>
      <w:r>
        <w:rPr>
          <w:spacing w:val="-3"/>
        </w:rPr>
        <w:t> </w:t>
      </w:r>
      <w:r>
        <w:rPr/>
        <w:t>sobre</w:t>
      </w:r>
      <w:r>
        <w:rPr>
          <w:spacing w:val="-4"/>
        </w:rPr>
        <w:t> </w:t>
      </w:r>
      <w:r>
        <w:rPr/>
        <w:t>l'eix</w:t>
      </w:r>
      <w:r>
        <w:rPr>
          <w:spacing w:val="-3"/>
        </w:rPr>
        <w:t> </w:t>
      </w:r>
      <w:r>
        <w:rPr>
          <w:spacing w:val="-2"/>
        </w:rPr>
        <w:t>neutre.</w:t>
      </w:r>
    </w:p>
    <w:p>
      <w:pPr>
        <w:pStyle w:val="BodyText"/>
      </w:pPr>
    </w:p>
    <w:p>
      <w:pPr>
        <w:pStyle w:val="BodyText"/>
      </w:pPr>
    </w:p>
    <w:p>
      <w:pPr>
        <w:pStyle w:val="BodyText"/>
        <w:spacing w:line="360" w:lineRule="auto"/>
        <w:ind w:left="165"/>
      </w:pPr>
      <w:r>
        <w:rPr/>
        <w:t>Les dimensions de les xapes han de ser variables segons la longitud i la forma o secció de l'obra. Les mesures útils són:</w:t>
      </w:r>
    </w:p>
    <w:p>
      <w:pPr>
        <w:pStyle w:val="BodyText"/>
        <w:spacing w:before="125"/>
      </w:pPr>
    </w:p>
    <w:p>
      <w:pPr>
        <w:pStyle w:val="BodyText"/>
        <w:tabs>
          <w:tab w:pos="3765" w:val="left" w:leader="none"/>
        </w:tabs>
        <w:spacing w:before="1"/>
        <w:ind w:left="884"/>
      </w:pPr>
      <w:r>
        <w:rPr>
          <w:spacing w:val="-2"/>
        </w:rPr>
        <w:t>Longitudinalment</w:t>
      </w:r>
      <w:r>
        <w:rPr/>
        <w:tab/>
        <w:t>2</w:t>
      </w:r>
      <w:r>
        <w:rPr>
          <w:spacing w:val="1"/>
        </w:rPr>
        <w:t> </w:t>
      </w:r>
      <w:r>
        <w:rPr/>
        <w:t>o</w:t>
      </w:r>
      <w:r>
        <w:rPr>
          <w:spacing w:val="-2"/>
        </w:rPr>
        <w:t> </w:t>
      </w:r>
      <w:r>
        <w:rPr/>
        <w:t>3</w:t>
      </w:r>
      <w:r>
        <w:rPr>
          <w:spacing w:val="-2"/>
        </w:rPr>
        <w:t> metres</w:t>
      </w:r>
    </w:p>
    <w:p>
      <w:pPr>
        <w:pStyle w:val="BodyText"/>
        <w:tabs>
          <w:tab w:pos="3764" w:val="left" w:leader="none"/>
        </w:tabs>
        <w:spacing w:line="720" w:lineRule="auto" w:before="128"/>
        <w:ind w:left="165" w:right="1612" w:firstLine="719"/>
      </w:pPr>
      <w:r>
        <w:rPr>
          <w:spacing w:val="-2"/>
        </w:rPr>
        <w:t>Transversalment</w:t>
      </w:r>
      <w:r>
        <w:rPr/>
        <w:tab/>
        <w:t>188</w:t>
      </w:r>
      <w:r>
        <w:rPr>
          <w:spacing w:val="-2"/>
        </w:rPr>
        <w:t> </w:t>
      </w:r>
      <w:r>
        <w:rPr/>
        <w:t>cm</w:t>
      </w:r>
      <w:r>
        <w:rPr>
          <w:spacing w:val="-5"/>
        </w:rPr>
        <w:t> </w:t>
      </w:r>
      <w:r>
        <w:rPr/>
        <w:t>(8</w:t>
      </w:r>
      <w:r>
        <w:rPr>
          <w:spacing w:val="-4"/>
        </w:rPr>
        <w:t> </w:t>
      </w:r>
      <w:r>
        <w:rPr/>
        <w:t>pi);</w:t>
      </w:r>
      <w:r>
        <w:rPr>
          <w:spacing w:val="-1"/>
        </w:rPr>
        <w:t> </w:t>
      </w:r>
      <w:r>
        <w:rPr/>
        <w:t>164</w:t>
      </w:r>
      <w:r>
        <w:rPr>
          <w:spacing w:val="-4"/>
        </w:rPr>
        <w:t> </w:t>
      </w:r>
      <w:r>
        <w:rPr/>
        <w:t>cm</w:t>
      </w:r>
      <w:r>
        <w:rPr>
          <w:spacing w:val="-2"/>
        </w:rPr>
        <w:t> </w:t>
      </w:r>
      <w:r>
        <w:rPr/>
        <w:t>(7</w:t>
      </w:r>
      <w:r>
        <w:rPr>
          <w:spacing w:val="-5"/>
        </w:rPr>
        <w:t> </w:t>
      </w:r>
      <w:r>
        <w:rPr/>
        <w:t>oi);</w:t>
      </w:r>
      <w:r>
        <w:rPr>
          <w:spacing w:val="-1"/>
        </w:rPr>
        <w:t> </w:t>
      </w:r>
      <w:r>
        <w:rPr/>
        <w:t>94</w:t>
      </w:r>
      <w:r>
        <w:rPr>
          <w:spacing w:val="-4"/>
        </w:rPr>
        <w:t> </w:t>
      </w:r>
      <w:r>
        <w:rPr/>
        <w:t>cm</w:t>
      </w:r>
      <w:r>
        <w:rPr>
          <w:spacing w:val="-2"/>
        </w:rPr>
        <w:t> </w:t>
      </w:r>
      <w:r>
        <w:rPr/>
        <w:t>(4</w:t>
      </w:r>
      <w:r>
        <w:rPr>
          <w:spacing w:val="-2"/>
        </w:rPr>
        <w:t> </w:t>
      </w:r>
      <w:r>
        <w:rPr/>
        <w:t>pi) Amb la combinació d'aquestes xapes es realitzen les estructures MP-200.</w:t>
      </w:r>
    </w:p>
    <w:p>
      <w:pPr>
        <w:pStyle w:val="BodyText"/>
        <w:spacing w:line="360" w:lineRule="auto"/>
        <w:ind w:left="165"/>
      </w:pPr>
      <w:r>
        <w:rPr/>
        <w:t>El</w:t>
      </w:r>
      <w:r>
        <w:rPr>
          <w:spacing w:val="23"/>
        </w:rPr>
        <w:t> </w:t>
      </w:r>
      <w:r>
        <w:rPr/>
        <w:t>MP-100</w:t>
      </w:r>
      <w:r>
        <w:rPr>
          <w:spacing w:val="21"/>
        </w:rPr>
        <w:t> </w:t>
      </w:r>
      <w:r>
        <w:rPr/>
        <w:t>amb</w:t>
      </w:r>
      <w:r>
        <w:rPr>
          <w:spacing w:val="23"/>
        </w:rPr>
        <w:t> </w:t>
      </w:r>
      <w:r>
        <w:rPr/>
        <w:t>una</w:t>
      </w:r>
      <w:r>
        <w:rPr>
          <w:spacing w:val="21"/>
        </w:rPr>
        <w:t> </w:t>
      </w:r>
      <w:r>
        <w:rPr/>
        <w:t>longitud</w:t>
      </w:r>
      <w:r>
        <w:rPr>
          <w:spacing w:val="21"/>
        </w:rPr>
        <w:t> </w:t>
      </w:r>
      <w:r>
        <w:rPr/>
        <w:t>d'ona</w:t>
      </w:r>
      <w:r>
        <w:rPr>
          <w:spacing w:val="23"/>
        </w:rPr>
        <w:t> </w:t>
      </w:r>
      <w:r>
        <w:rPr/>
        <w:t>de</w:t>
      </w:r>
      <w:r>
        <w:rPr>
          <w:spacing w:val="23"/>
        </w:rPr>
        <w:t> </w:t>
      </w:r>
      <w:r>
        <w:rPr/>
        <w:t>100±2mm</w:t>
      </w:r>
      <w:r>
        <w:rPr>
          <w:spacing w:val="23"/>
        </w:rPr>
        <w:t> </w:t>
      </w:r>
      <w:r>
        <w:rPr/>
        <w:t>entre</w:t>
      </w:r>
      <w:r>
        <w:rPr>
          <w:spacing w:val="23"/>
        </w:rPr>
        <w:t> </w:t>
      </w:r>
      <w:r>
        <w:rPr/>
        <w:t>cresta</w:t>
      </w:r>
      <w:r>
        <w:rPr>
          <w:spacing w:val="23"/>
        </w:rPr>
        <w:t> </w:t>
      </w:r>
      <w:r>
        <w:rPr/>
        <w:t>i</w:t>
      </w:r>
      <w:r>
        <w:rPr>
          <w:spacing w:val="23"/>
        </w:rPr>
        <w:t> </w:t>
      </w:r>
      <w:r>
        <w:rPr/>
        <w:t>cresta</w:t>
      </w:r>
      <w:r>
        <w:rPr>
          <w:spacing w:val="23"/>
        </w:rPr>
        <w:t> </w:t>
      </w:r>
      <w:r>
        <w:rPr/>
        <w:t>i</w:t>
      </w:r>
      <w:r>
        <w:rPr>
          <w:spacing w:val="20"/>
        </w:rPr>
        <w:t> </w:t>
      </w:r>
      <w:r>
        <w:rPr/>
        <w:t>una</w:t>
      </w:r>
      <w:r>
        <w:rPr>
          <w:spacing w:val="23"/>
        </w:rPr>
        <w:t> </w:t>
      </w:r>
      <w:r>
        <w:rPr/>
        <w:t>profunditat</w:t>
      </w:r>
      <w:r>
        <w:rPr>
          <w:spacing w:val="23"/>
        </w:rPr>
        <w:t> </w:t>
      </w:r>
      <w:r>
        <w:rPr/>
        <w:t>de 20±1mm de cresta avall, amb les gruixàreis i propietats físiques segons la taula següent:</w:t>
      </w:r>
    </w:p>
    <w:p>
      <w:pPr>
        <w:pStyle w:val="BodyText"/>
        <w:spacing w:after="0" w:line="360" w:lineRule="auto"/>
        <w:sectPr>
          <w:pgSz w:w="11910" w:h="16840"/>
          <w:pgMar w:header="723" w:footer="690" w:top="1600" w:bottom="880" w:left="1275" w:right="1275"/>
        </w:sectPr>
      </w:pPr>
    </w:p>
    <w:p>
      <w:pPr>
        <w:pStyle w:val="BodyText"/>
        <w:spacing w:before="7"/>
        <w:rPr>
          <w:sz w:val="6"/>
        </w:rPr>
      </w:pPr>
    </w:p>
    <w:tbl>
      <w:tblPr>
        <w:tblW w:w="0" w:type="auto"/>
        <w:jc w:val="left"/>
        <w:tblInd w:w="331"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top w:w="0" w:type="dxa"/>
          <w:left w:w="0" w:type="dxa"/>
          <w:bottom w:w="0" w:type="dxa"/>
          <w:right w:w="0" w:type="dxa"/>
        </w:tblCellMar>
        <w:tblLook w:val="01E0"/>
      </w:tblPr>
      <w:tblGrid>
        <w:gridCol w:w="2256"/>
        <w:gridCol w:w="2256"/>
        <w:gridCol w:w="2256"/>
        <w:gridCol w:w="2256"/>
      </w:tblGrid>
      <w:tr>
        <w:trPr>
          <w:trHeight w:val="1178" w:hRule="atLeast"/>
        </w:trPr>
        <w:tc>
          <w:tcPr>
            <w:tcW w:w="2256" w:type="dxa"/>
            <w:tcBorders>
              <w:bottom w:val="single" w:sz="6" w:space="0" w:color="000000"/>
              <w:right w:val="single" w:sz="6" w:space="0" w:color="000000"/>
            </w:tcBorders>
          </w:tcPr>
          <w:p>
            <w:pPr>
              <w:pStyle w:val="TableParagraph"/>
              <w:spacing w:before="91"/>
              <w:ind w:left="28" w:right="32"/>
              <w:jc w:val="center"/>
              <w:rPr>
                <w:sz w:val="20"/>
              </w:rPr>
            </w:pPr>
            <w:r>
              <w:rPr>
                <w:sz w:val="20"/>
              </w:rPr>
              <w:t>GRUIX</w:t>
            </w:r>
            <w:r>
              <w:rPr>
                <w:spacing w:val="-8"/>
                <w:sz w:val="20"/>
              </w:rPr>
              <w:t> </w:t>
            </w:r>
            <w:r>
              <w:rPr>
                <w:spacing w:val="-5"/>
                <w:sz w:val="20"/>
              </w:rPr>
              <w:t>(e)</w:t>
            </w:r>
          </w:p>
          <w:p>
            <w:pPr>
              <w:pStyle w:val="TableParagraph"/>
              <w:spacing w:before="113"/>
              <w:ind w:left="28" w:right="30"/>
              <w:jc w:val="center"/>
              <w:rPr>
                <w:sz w:val="20"/>
              </w:rPr>
            </w:pPr>
            <w:r>
              <w:rPr>
                <w:spacing w:val="-5"/>
                <w:sz w:val="20"/>
              </w:rPr>
              <w:t>mm</w:t>
            </w:r>
          </w:p>
        </w:tc>
        <w:tc>
          <w:tcPr>
            <w:tcW w:w="2256" w:type="dxa"/>
            <w:tcBorders>
              <w:top w:val="single" w:sz="6" w:space="0" w:color="000000"/>
              <w:left w:val="single" w:sz="6" w:space="0" w:color="000000"/>
              <w:bottom w:val="single" w:sz="6" w:space="0" w:color="000000"/>
              <w:right w:val="single" w:sz="6" w:space="0" w:color="000000"/>
            </w:tcBorders>
          </w:tcPr>
          <w:p>
            <w:pPr>
              <w:pStyle w:val="TableParagraph"/>
              <w:spacing w:before="91"/>
              <w:ind w:left="38" w:right="29"/>
              <w:jc w:val="center"/>
              <w:rPr>
                <w:sz w:val="20"/>
              </w:rPr>
            </w:pPr>
            <w:r>
              <w:rPr>
                <w:sz w:val="20"/>
              </w:rPr>
              <w:t>MOM.</w:t>
            </w:r>
            <w:r>
              <w:rPr>
                <w:spacing w:val="-7"/>
                <w:sz w:val="20"/>
              </w:rPr>
              <w:t> </w:t>
            </w:r>
            <w:r>
              <w:rPr>
                <w:sz w:val="20"/>
              </w:rPr>
              <w:t>INÈRCIA</w:t>
            </w:r>
            <w:r>
              <w:rPr>
                <w:spacing w:val="-7"/>
                <w:sz w:val="20"/>
              </w:rPr>
              <w:t> </w:t>
            </w:r>
            <w:r>
              <w:rPr>
                <w:spacing w:val="-5"/>
                <w:sz w:val="20"/>
              </w:rPr>
              <w:t>(i)</w:t>
            </w:r>
          </w:p>
          <w:p>
            <w:pPr>
              <w:pStyle w:val="TableParagraph"/>
              <w:spacing w:before="113"/>
              <w:ind w:left="38" w:right="27"/>
              <w:jc w:val="center"/>
              <w:rPr>
                <w:sz w:val="20"/>
              </w:rPr>
            </w:pPr>
            <w:r>
              <w:rPr>
                <w:sz w:val="20"/>
              </w:rPr>
              <w:t>cm</w:t>
            </w:r>
            <w:r>
              <w:rPr>
                <w:position w:val="6"/>
                <w:sz w:val="13"/>
              </w:rPr>
              <w:t>4</w:t>
            </w:r>
            <w:r>
              <w:rPr>
                <w:spacing w:val="-3"/>
                <w:position w:val="6"/>
                <w:sz w:val="13"/>
              </w:rPr>
              <w:t> </w:t>
            </w:r>
            <w:r>
              <w:rPr>
                <w:position w:val="6"/>
                <w:sz w:val="13"/>
              </w:rPr>
              <w:t>/</w:t>
            </w:r>
            <w:r>
              <w:rPr>
                <w:spacing w:val="-2"/>
                <w:position w:val="6"/>
                <w:sz w:val="13"/>
              </w:rPr>
              <w:t> </w:t>
            </w:r>
            <w:r>
              <w:rPr>
                <w:sz w:val="20"/>
              </w:rPr>
              <w:t>/</w:t>
            </w:r>
            <w:r>
              <w:rPr>
                <w:spacing w:val="-3"/>
                <w:sz w:val="20"/>
              </w:rPr>
              <w:t> </w:t>
            </w:r>
            <w:r>
              <w:rPr>
                <w:spacing w:val="-5"/>
                <w:sz w:val="20"/>
              </w:rPr>
              <w:t>cm</w:t>
            </w:r>
          </w:p>
        </w:tc>
        <w:tc>
          <w:tcPr>
            <w:tcW w:w="2256" w:type="dxa"/>
            <w:tcBorders>
              <w:top w:val="single" w:sz="6" w:space="0" w:color="000000"/>
              <w:left w:val="single" w:sz="6" w:space="0" w:color="000000"/>
              <w:bottom w:val="single" w:sz="6" w:space="0" w:color="000000"/>
              <w:right w:val="single" w:sz="6" w:space="0" w:color="000000"/>
            </w:tcBorders>
          </w:tcPr>
          <w:p>
            <w:pPr>
              <w:pStyle w:val="TableParagraph"/>
              <w:spacing w:line="357" w:lineRule="auto" w:before="91"/>
              <w:ind w:left="38" w:right="26"/>
              <w:jc w:val="center"/>
              <w:rPr>
                <w:sz w:val="20"/>
              </w:rPr>
            </w:pPr>
            <w:r>
              <w:rPr>
                <w:sz w:val="20"/>
              </w:rPr>
              <w:t>ÀREA</w:t>
            </w:r>
            <w:r>
              <w:rPr>
                <w:spacing w:val="-14"/>
                <w:sz w:val="20"/>
              </w:rPr>
              <w:t> </w:t>
            </w:r>
            <w:r>
              <w:rPr>
                <w:sz w:val="20"/>
              </w:rPr>
              <w:t>DE</w:t>
            </w:r>
            <w:r>
              <w:rPr>
                <w:spacing w:val="-14"/>
                <w:sz w:val="20"/>
              </w:rPr>
              <w:t> </w:t>
            </w:r>
            <w:r>
              <w:rPr>
                <w:sz w:val="20"/>
              </w:rPr>
              <w:t>LA</w:t>
            </w:r>
            <w:r>
              <w:rPr>
                <w:spacing w:val="-12"/>
                <w:sz w:val="20"/>
              </w:rPr>
              <w:t> </w:t>
            </w:r>
            <w:r>
              <w:rPr>
                <w:sz w:val="20"/>
              </w:rPr>
              <w:t>SECCIÓ </w:t>
            </w:r>
            <w:r>
              <w:rPr>
                <w:spacing w:val="-4"/>
                <w:sz w:val="20"/>
              </w:rPr>
              <w:t>(A)</w:t>
            </w:r>
          </w:p>
          <w:p>
            <w:pPr>
              <w:pStyle w:val="TableParagraph"/>
              <w:spacing w:before="1"/>
              <w:ind w:left="38" w:right="26"/>
              <w:jc w:val="center"/>
              <w:rPr>
                <w:sz w:val="20"/>
              </w:rPr>
            </w:pPr>
            <w:r>
              <w:rPr>
                <w:sz w:val="20"/>
              </w:rPr>
              <w:t>cm</w:t>
            </w:r>
            <w:r>
              <w:rPr>
                <w:position w:val="6"/>
                <w:sz w:val="13"/>
              </w:rPr>
              <w:t>2</w:t>
            </w:r>
            <w:r>
              <w:rPr>
                <w:spacing w:val="17"/>
                <w:position w:val="6"/>
                <w:sz w:val="13"/>
              </w:rPr>
              <w:t> </w:t>
            </w:r>
            <w:r>
              <w:rPr>
                <w:sz w:val="20"/>
              </w:rPr>
              <w:t>/</w:t>
            </w:r>
            <w:r>
              <w:rPr>
                <w:spacing w:val="-3"/>
                <w:sz w:val="20"/>
              </w:rPr>
              <w:t> </w:t>
            </w:r>
            <w:r>
              <w:rPr>
                <w:spacing w:val="-10"/>
                <w:sz w:val="20"/>
              </w:rPr>
              <w:t>m</w:t>
            </w:r>
          </w:p>
        </w:tc>
        <w:tc>
          <w:tcPr>
            <w:tcW w:w="2256" w:type="dxa"/>
            <w:tcBorders>
              <w:left w:val="single" w:sz="6" w:space="0" w:color="000000"/>
              <w:bottom w:val="single" w:sz="6" w:space="0" w:color="000000"/>
            </w:tcBorders>
          </w:tcPr>
          <w:p>
            <w:pPr>
              <w:pStyle w:val="TableParagraph"/>
              <w:spacing w:before="91"/>
              <w:ind w:left="32" w:right="4"/>
              <w:jc w:val="center"/>
              <w:rPr>
                <w:sz w:val="20"/>
              </w:rPr>
            </w:pPr>
            <w:r>
              <w:rPr>
                <w:sz w:val="20"/>
              </w:rPr>
              <w:t>RADI</w:t>
            </w:r>
            <w:r>
              <w:rPr>
                <w:spacing w:val="-5"/>
                <w:sz w:val="20"/>
              </w:rPr>
              <w:t> </w:t>
            </w:r>
            <w:r>
              <w:rPr>
                <w:sz w:val="20"/>
              </w:rPr>
              <w:t>DE</w:t>
            </w:r>
            <w:r>
              <w:rPr>
                <w:spacing w:val="-5"/>
                <w:sz w:val="20"/>
              </w:rPr>
              <w:t> </w:t>
            </w:r>
            <w:r>
              <w:rPr>
                <w:sz w:val="20"/>
              </w:rPr>
              <w:t>GIR</w:t>
            </w:r>
            <w:r>
              <w:rPr>
                <w:spacing w:val="-1"/>
                <w:sz w:val="20"/>
              </w:rPr>
              <w:t> </w:t>
            </w:r>
            <w:r>
              <w:rPr>
                <w:spacing w:val="-5"/>
                <w:sz w:val="20"/>
              </w:rPr>
              <w:t>(r)</w:t>
            </w:r>
          </w:p>
          <w:p>
            <w:pPr>
              <w:pStyle w:val="TableParagraph"/>
              <w:spacing w:before="113"/>
              <w:ind w:left="32" w:right="4"/>
              <w:jc w:val="center"/>
              <w:rPr>
                <w:sz w:val="20"/>
              </w:rPr>
            </w:pPr>
            <w:r>
              <w:rPr>
                <w:sz w:val="20"/>
              </w:rPr>
              <w:t>cm</w:t>
            </w:r>
            <w:r>
              <w:rPr>
                <w:spacing w:val="-3"/>
                <w:sz w:val="20"/>
              </w:rPr>
              <w:t> </w:t>
            </w:r>
            <w:r>
              <w:rPr>
                <w:sz w:val="20"/>
              </w:rPr>
              <w:t>/</w:t>
            </w:r>
            <w:r>
              <w:rPr>
                <w:spacing w:val="-2"/>
                <w:sz w:val="20"/>
              </w:rPr>
              <w:t> </w:t>
            </w:r>
            <w:r>
              <w:rPr>
                <w:spacing w:val="-5"/>
                <w:sz w:val="20"/>
              </w:rPr>
              <w:t>cm</w:t>
            </w:r>
          </w:p>
        </w:tc>
      </w:tr>
      <w:tr>
        <w:trPr>
          <w:trHeight w:val="489" w:hRule="atLeast"/>
        </w:trPr>
        <w:tc>
          <w:tcPr>
            <w:tcW w:w="2256" w:type="dxa"/>
            <w:tcBorders>
              <w:top w:val="single" w:sz="6" w:space="0" w:color="000000"/>
              <w:bottom w:val="single" w:sz="6" w:space="0" w:color="000000"/>
              <w:right w:val="single" w:sz="6" w:space="0" w:color="000000"/>
            </w:tcBorders>
          </w:tcPr>
          <w:p>
            <w:pPr>
              <w:pStyle w:val="TableParagraph"/>
              <w:spacing w:before="90"/>
              <w:ind w:right="107"/>
              <w:jc w:val="right"/>
              <w:rPr>
                <w:sz w:val="20"/>
              </w:rPr>
            </w:pPr>
            <w:r>
              <w:rPr>
                <w:spacing w:val="-5"/>
                <w:sz w:val="20"/>
              </w:rPr>
              <w:t>1.6</w:t>
            </w:r>
          </w:p>
        </w:tc>
        <w:tc>
          <w:tcPr>
            <w:tcW w:w="2256" w:type="dxa"/>
            <w:tcBorders>
              <w:top w:val="single" w:sz="6" w:space="0" w:color="000000"/>
              <w:left w:val="single" w:sz="6" w:space="0" w:color="000000"/>
              <w:bottom w:val="single" w:sz="6" w:space="0" w:color="000000"/>
              <w:right w:val="single" w:sz="6" w:space="0" w:color="000000"/>
            </w:tcBorders>
          </w:tcPr>
          <w:p>
            <w:pPr>
              <w:pStyle w:val="TableParagraph"/>
              <w:spacing w:before="90"/>
              <w:ind w:right="106"/>
              <w:jc w:val="right"/>
              <w:rPr>
                <w:sz w:val="20"/>
              </w:rPr>
            </w:pPr>
            <w:r>
              <w:rPr>
                <w:spacing w:val="-2"/>
                <w:sz w:val="20"/>
              </w:rPr>
              <w:t>0.0848</w:t>
            </w:r>
          </w:p>
        </w:tc>
        <w:tc>
          <w:tcPr>
            <w:tcW w:w="2256" w:type="dxa"/>
            <w:tcBorders>
              <w:top w:val="single" w:sz="6" w:space="0" w:color="000000"/>
              <w:left w:val="single" w:sz="6" w:space="0" w:color="000000"/>
              <w:bottom w:val="single" w:sz="6" w:space="0" w:color="000000"/>
              <w:right w:val="single" w:sz="6" w:space="0" w:color="000000"/>
            </w:tcBorders>
          </w:tcPr>
          <w:p>
            <w:pPr>
              <w:pStyle w:val="TableParagraph"/>
              <w:spacing w:before="90"/>
              <w:ind w:right="104"/>
              <w:jc w:val="right"/>
              <w:rPr>
                <w:sz w:val="20"/>
              </w:rPr>
            </w:pPr>
            <w:r>
              <w:rPr>
                <w:spacing w:val="-2"/>
                <w:sz w:val="20"/>
              </w:rPr>
              <w:t>17.44</w:t>
            </w:r>
          </w:p>
        </w:tc>
        <w:tc>
          <w:tcPr>
            <w:tcW w:w="2256" w:type="dxa"/>
            <w:tcBorders>
              <w:top w:val="single" w:sz="6" w:space="0" w:color="000000"/>
              <w:left w:val="single" w:sz="6" w:space="0" w:color="000000"/>
              <w:bottom w:val="single" w:sz="6" w:space="0" w:color="000000"/>
            </w:tcBorders>
          </w:tcPr>
          <w:p>
            <w:pPr>
              <w:pStyle w:val="TableParagraph"/>
              <w:spacing w:before="90"/>
              <w:ind w:right="90"/>
              <w:jc w:val="right"/>
              <w:rPr>
                <w:sz w:val="20"/>
              </w:rPr>
            </w:pPr>
            <w:r>
              <w:rPr>
                <w:spacing w:val="-2"/>
                <w:sz w:val="20"/>
              </w:rPr>
              <w:t>0.6960</w:t>
            </w:r>
          </w:p>
        </w:tc>
      </w:tr>
      <w:tr>
        <w:trPr>
          <w:trHeight w:val="488" w:hRule="atLeast"/>
        </w:trPr>
        <w:tc>
          <w:tcPr>
            <w:tcW w:w="2256" w:type="dxa"/>
            <w:tcBorders>
              <w:top w:val="single" w:sz="6" w:space="0" w:color="000000"/>
              <w:bottom w:val="single" w:sz="6" w:space="0" w:color="000000"/>
              <w:right w:val="single" w:sz="6" w:space="0" w:color="000000"/>
            </w:tcBorders>
          </w:tcPr>
          <w:p>
            <w:pPr>
              <w:pStyle w:val="TableParagraph"/>
              <w:spacing w:before="90"/>
              <w:ind w:right="107"/>
              <w:jc w:val="right"/>
              <w:rPr>
                <w:sz w:val="20"/>
              </w:rPr>
            </w:pPr>
            <w:r>
              <w:rPr>
                <w:spacing w:val="-5"/>
                <w:sz w:val="20"/>
              </w:rPr>
              <w:t>2.0</w:t>
            </w:r>
          </w:p>
        </w:tc>
        <w:tc>
          <w:tcPr>
            <w:tcW w:w="2256" w:type="dxa"/>
            <w:tcBorders>
              <w:top w:val="single" w:sz="6" w:space="0" w:color="000000"/>
              <w:left w:val="single" w:sz="6" w:space="0" w:color="000000"/>
              <w:bottom w:val="single" w:sz="6" w:space="0" w:color="000000"/>
              <w:right w:val="single" w:sz="6" w:space="0" w:color="000000"/>
            </w:tcBorders>
          </w:tcPr>
          <w:p>
            <w:pPr>
              <w:pStyle w:val="TableParagraph"/>
              <w:spacing w:before="90"/>
              <w:ind w:right="106"/>
              <w:jc w:val="right"/>
              <w:rPr>
                <w:sz w:val="20"/>
              </w:rPr>
            </w:pPr>
            <w:r>
              <w:rPr>
                <w:spacing w:val="-2"/>
                <w:sz w:val="20"/>
              </w:rPr>
              <w:t>0.1060</w:t>
            </w:r>
          </w:p>
        </w:tc>
        <w:tc>
          <w:tcPr>
            <w:tcW w:w="2256" w:type="dxa"/>
            <w:tcBorders>
              <w:top w:val="single" w:sz="6" w:space="0" w:color="000000"/>
              <w:left w:val="single" w:sz="6" w:space="0" w:color="000000"/>
              <w:bottom w:val="single" w:sz="6" w:space="0" w:color="000000"/>
              <w:right w:val="single" w:sz="6" w:space="0" w:color="000000"/>
            </w:tcBorders>
          </w:tcPr>
          <w:p>
            <w:pPr>
              <w:pStyle w:val="TableParagraph"/>
              <w:spacing w:before="90"/>
              <w:ind w:right="104"/>
              <w:jc w:val="right"/>
              <w:rPr>
                <w:sz w:val="20"/>
              </w:rPr>
            </w:pPr>
            <w:r>
              <w:rPr>
                <w:spacing w:val="-2"/>
                <w:sz w:val="20"/>
              </w:rPr>
              <w:t>21.80</w:t>
            </w:r>
          </w:p>
        </w:tc>
        <w:tc>
          <w:tcPr>
            <w:tcW w:w="2256" w:type="dxa"/>
            <w:tcBorders>
              <w:top w:val="single" w:sz="6" w:space="0" w:color="000000"/>
              <w:left w:val="single" w:sz="6" w:space="0" w:color="000000"/>
              <w:bottom w:val="single" w:sz="6" w:space="0" w:color="000000"/>
            </w:tcBorders>
          </w:tcPr>
          <w:p>
            <w:pPr>
              <w:pStyle w:val="TableParagraph"/>
              <w:spacing w:before="90"/>
              <w:ind w:right="90"/>
              <w:jc w:val="right"/>
              <w:rPr>
                <w:sz w:val="20"/>
              </w:rPr>
            </w:pPr>
            <w:r>
              <w:rPr>
                <w:spacing w:val="-2"/>
                <w:sz w:val="20"/>
              </w:rPr>
              <w:t>0.6960</w:t>
            </w:r>
          </w:p>
        </w:tc>
      </w:tr>
      <w:tr>
        <w:trPr>
          <w:trHeight w:val="488" w:hRule="atLeast"/>
        </w:trPr>
        <w:tc>
          <w:tcPr>
            <w:tcW w:w="2256" w:type="dxa"/>
            <w:tcBorders>
              <w:top w:val="single" w:sz="6" w:space="0" w:color="000000"/>
              <w:bottom w:val="single" w:sz="6" w:space="0" w:color="000000"/>
              <w:right w:val="single" w:sz="6" w:space="0" w:color="000000"/>
            </w:tcBorders>
          </w:tcPr>
          <w:p>
            <w:pPr>
              <w:pStyle w:val="TableParagraph"/>
              <w:spacing w:before="90"/>
              <w:ind w:right="107"/>
              <w:jc w:val="right"/>
              <w:rPr>
                <w:sz w:val="20"/>
              </w:rPr>
            </w:pPr>
            <w:r>
              <w:rPr>
                <w:spacing w:val="-5"/>
                <w:sz w:val="20"/>
              </w:rPr>
              <w:t>2.5</w:t>
            </w:r>
          </w:p>
        </w:tc>
        <w:tc>
          <w:tcPr>
            <w:tcW w:w="2256" w:type="dxa"/>
            <w:tcBorders>
              <w:top w:val="single" w:sz="6" w:space="0" w:color="000000"/>
              <w:left w:val="single" w:sz="6" w:space="0" w:color="000000"/>
              <w:bottom w:val="single" w:sz="6" w:space="0" w:color="000000"/>
              <w:right w:val="single" w:sz="6" w:space="0" w:color="000000"/>
            </w:tcBorders>
          </w:tcPr>
          <w:p>
            <w:pPr>
              <w:pStyle w:val="TableParagraph"/>
              <w:spacing w:before="90"/>
              <w:ind w:right="106"/>
              <w:jc w:val="right"/>
              <w:rPr>
                <w:sz w:val="20"/>
              </w:rPr>
            </w:pPr>
            <w:r>
              <w:rPr>
                <w:spacing w:val="-2"/>
                <w:sz w:val="20"/>
              </w:rPr>
              <w:t>0.1325</w:t>
            </w:r>
          </w:p>
        </w:tc>
        <w:tc>
          <w:tcPr>
            <w:tcW w:w="2256" w:type="dxa"/>
            <w:tcBorders>
              <w:top w:val="single" w:sz="6" w:space="0" w:color="000000"/>
              <w:left w:val="single" w:sz="6" w:space="0" w:color="000000"/>
              <w:bottom w:val="single" w:sz="6" w:space="0" w:color="000000"/>
              <w:right w:val="single" w:sz="6" w:space="0" w:color="000000"/>
            </w:tcBorders>
          </w:tcPr>
          <w:p>
            <w:pPr>
              <w:pStyle w:val="TableParagraph"/>
              <w:spacing w:before="90"/>
              <w:ind w:right="104"/>
              <w:jc w:val="right"/>
              <w:rPr>
                <w:sz w:val="20"/>
              </w:rPr>
            </w:pPr>
            <w:r>
              <w:rPr>
                <w:spacing w:val="-2"/>
                <w:sz w:val="20"/>
              </w:rPr>
              <w:t>27.25</w:t>
            </w:r>
          </w:p>
        </w:tc>
        <w:tc>
          <w:tcPr>
            <w:tcW w:w="2256" w:type="dxa"/>
            <w:tcBorders>
              <w:top w:val="single" w:sz="6" w:space="0" w:color="000000"/>
              <w:left w:val="single" w:sz="6" w:space="0" w:color="000000"/>
              <w:bottom w:val="single" w:sz="6" w:space="0" w:color="000000"/>
            </w:tcBorders>
          </w:tcPr>
          <w:p>
            <w:pPr>
              <w:pStyle w:val="TableParagraph"/>
              <w:spacing w:before="90"/>
              <w:ind w:right="90"/>
              <w:jc w:val="right"/>
              <w:rPr>
                <w:sz w:val="20"/>
              </w:rPr>
            </w:pPr>
            <w:r>
              <w:rPr>
                <w:spacing w:val="-2"/>
                <w:sz w:val="20"/>
              </w:rPr>
              <w:t>0.6980</w:t>
            </w:r>
          </w:p>
        </w:tc>
      </w:tr>
      <w:tr>
        <w:trPr>
          <w:trHeight w:val="489" w:hRule="atLeast"/>
        </w:trPr>
        <w:tc>
          <w:tcPr>
            <w:tcW w:w="2256" w:type="dxa"/>
            <w:tcBorders>
              <w:top w:val="single" w:sz="6" w:space="0" w:color="000000"/>
              <w:bottom w:val="single" w:sz="6" w:space="0" w:color="000000"/>
              <w:right w:val="single" w:sz="6" w:space="0" w:color="000000"/>
            </w:tcBorders>
          </w:tcPr>
          <w:p>
            <w:pPr>
              <w:pStyle w:val="TableParagraph"/>
              <w:spacing w:before="90"/>
              <w:ind w:right="107"/>
              <w:jc w:val="right"/>
              <w:rPr>
                <w:sz w:val="20"/>
              </w:rPr>
            </w:pPr>
            <w:r>
              <w:rPr>
                <w:spacing w:val="-5"/>
                <w:sz w:val="20"/>
              </w:rPr>
              <w:t>3.0</w:t>
            </w:r>
          </w:p>
        </w:tc>
        <w:tc>
          <w:tcPr>
            <w:tcW w:w="2256" w:type="dxa"/>
            <w:tcBorders>
              <w:top w:val="single" w:sz="6" w:space="0" w:color="000000"/>
              <w:left w:val="single" w:sz="6" w:space="0" w:color="000000"/>
              <w:bottom w:val="single" w:sz="6" w:space="0" w:color="000000"/>
              <w:right w:val="single" w:sz="6" w:space="0" w:color="000000"/>
            </w:tcBorders>
          </w:tcPr>
          <w:p>
            <w:pPr>
              <w:pStyle w:val="TableParagraph"/>
              <w:spacing w:before="90"/>
              <w:ind w:right="106"/>
              <w:jc w:val="right"/>
              <w:rPr>
                <w:sz w:val="20"/>
              </w:rPr>
            </w:pPr>
            <w:r>
              <w:rPr>
                <w:spacing w:val="-2"/>
                <w:sz w:val="20"/>
              </w:rPr>
              <w:t>0.1597</w:t>
            </w:r>
          </w:p>
        </w:tc>
        <w:tc>
          <w:tcPr>
            <w:tcW w:w="2256" w:type="dxa"/>
            <w:tcBorders>
              <w:top w:val="single" w:sz="6" w:space="0" w:color="000000"/>
              <w:left w:val="single" w:sz="6" w:space="0" w:color="000000"/>
              <w:bottom w:val="single" w:sz="6" w:space="0" w:color="000000"/>
              <w:right w:val="single" w:sz="6" w:space="0" w:color="000000"/>
            </w:tcBorders>
          </w:tcPr>
          <w:p>
            <w:pPr>
              <w:pStyle w:val="TableParagraph"/>
              <w:spacing w:before="90"/>
              <w:ind w:right="104"/>
              <w:jc w:val="right"/>
              <w:rPr>
                <w:sz w:val="20"/>
              </w:rPr>
            </w:pPr>
            <w:r>
              <w:rPr>
                <w:spacing w:val="-2"/>
                <w:sz w:val="20"/>
              </w:rPr>
              <w:t>32.70</w:t>
            </w:r>
          </w:p>
        </w:tc>
        <w:tc>
          <w:tcPr>
            <w:tcW w:w="2256" w:type="dxa"/>
            <w:tcBorders>
              <w:top w:val="single" w:sz="6" w:space="0" w:color="000000"/>
              <w:left w:val="single" w:sz="6" w:space="0" w:color="000000"/>
              <w:bottom w:val="single" w:sz="6" w:space="0" w:color="000000"/>
            </w:tcBorders>
          </w:tcPr>
          <w:p>
            <w:pPr>
              <w:pStyle w:val="TableParagraph"/>
              <w:spacing w:before="90"/>
              <w:ind w:right="90"/>
              <w:jc w:val="right"/>
              <w:rPr>
                <w:sz w:val="20"/>
              </w:rPr>
            </w:pPr>
            <w:r>
              <w:rPr>
                <w:spacing w:val="-2"/>
                <w:sz w:val="20"/>
              </w:rPr>
              <w:t>0.6990</w:t>
            </w:r>
          </w:p>
        </w:tc>
      </w:tr>
      <w:tr>
        <w:trPr>
          <w:trHeight w:val="489" w:hRule="atLeast"/>
        </w:trPr>
        <w:tc>
          <w:tcPr>
            <w:tcW w:w="2256" w:type="dxa"/>
            <w:tcBorders>
              <w:top w:val="single" w:sz="6" w:space="0" w:color="000000"/>
              <w:bottom w:val="single" w:sz="6" w:space="0" w:color="000000"/>
              <w:right w:val="single" w:sz="6" w:space="0" w:color="000000"/>
            </w:tcBorders>
          </w:tcPr>
          <w:p>
            <w:pPr>
              <w:pStyle w:val="TableParagraph"/>
              <w:spacing w:before="90"/>
              <w:ind w:right="107"/>
              <w:jc w:val="right"/>
              <w:rPr>
                <w:sz w:val="20"/>
              </w:rPr>
            </w:pPr>
            <w:r>
              <w:rPr>
                <w:spacing w:val="-5"/>
                <w:sz w:val="20"/>
              </w:rPr>
              <w:t>3.5</w:t>
            </w:r>
          </w:p>
        </w:tc>
        <w:tc>
          <w:tcPr>
            <w:tcW w:w="2256" w:type="dxa"/>
            <w:tcBorders>
              <w:top w:val="single" w:sz="6" w:space="0" w:color="000000"/>
              <w:left w:val="single" w:sz="6" w:space="0" w:color="000000"/>
              <w:bottom w:val="single" w:sz="6" w:space="0" w:color="000000"/>
              <w:right w:val="single" w:sz="6" w:space="0" w:color="000000"/>
            </w:tcBorders>
          </w:tcPr>
          <w:p>
            <w:pPr>
              <w:pStyle w:val="TableParagraph"/>
              <w:spacing w:before="90"/>
              <w:ind w:right="106"/>
              <w:jc w:val="right"/>
              <w:rPr>
                <w:sz w:val="20"/>
              </w:rPr>
            </w:pPr>
            <w:r>
              <w:rPr>
                <w:spacing w:val="-2"/>
                <w:sz w:val="20"/>
              </w:rPr>
              <w:t>0.1855</w:t>
            </w:r>
          </w:p>
        </w:tc>
        <w:tc>
          <w:tcPr>
            <w:tcW w:w="2256" w:type="dxa"/>
            <w:tcBorders>
              <w:top w:val="single" w:sz="6" w:space="0" w:color="000000"/>
              <w:left w:val="single" w:sz="6" w:space="0" w:color="000000"/>
              <w:bottom w:val="single" w:sz="6" w:space="0" w:color="000000"/>
              <w:right w:val="single" w:sz="6" w:space="0" w:color="000000"/>
            </w:tcBorders>
          </w:tcPr>
          <w:p>
            <w:pPr>
              <w:pStyle w:val="TableParagraph"/>
              <w:spacing w:before="90"/>
              <w:ind w:right="104"/>
              <w:jc w:val="right"/>
              <w:rPr>
                <w:sz w:val="20"/>
              </w:rPr>
            </w:pPr>
            <w:r>
              <w:rPr>
                <w:spacing w:val="-2"/>
                <w:sz w:val="20"/>
              </w:rPr>
              <w:t>28.15</w:t>
            </w:r>
          </w:p>
        </w:tc>
        <w:tc>
          <w:tcPr>
            <w:tcW w:w="2256" w:type="dxa"/>
            <w:tcBorders>
              <w:top w:val="single" w:sz="6" w:space="0" w:color="000000"/>
              <w:left w:val="single" w:sz="6" w:space="0" w:color="000000"/>
              <w:bottom w:val="single" w:sz="6" w:space="0" w:color="000000"/>
            </w:tcBorders>
          </w:tcPr>
          <w:p>
            <w:pPr>
              <w:pStyle w:val="TableParagraph"/>
              <w:spacing w:before="90"/>
              <w:ind w:right="90"/>
              <w:jc w:val="right"/>
              <w:rPr>
                <w:sz w:val="20"/>
              </w:rPr>
            </w:pPr>
            <w:r>
              <w:rPr>
                <w:spacing w:val="-2"/>
                <w:sz w:val="20"/>
              </w:rPr>
              <w:t>0.7000</w:t>
            </w:r>
          </w:p>
        </w:tc>
      </w:tr>
      <w:tr>
        <w:trPr>
          <w:trHeight w:val="488" w:hRule="atLeast"/>
        </w:trPr>
        <w:tc>
          <w:tcPr>
            <w:tcW w:w="2256" w:type="dxa"/>
            <w:tcBorders>
              <w:top w:val="single" w:sz="6" w:space="0" w:color="000000"/>
              <w:right w:val="single" w:sz="6" w:space="0" w:color="000000"/>
            </w:tcBorders>
          </w:tcPr>
          <w:p>
            <w:pPr>
              <w:pStyle w:val="TableParagraph"/>
              <w:spacing w:before="90"/>
              <w:ind w:right="107"/>
              <w:jc w:val="right"/>
              <w:rPr>
                <w:sz w:val="20"/>
              </w:rPr>
            </w:pPr>
            <w:r>
              <w:rPr>
                <w:spacing w:val="-5"/>
                <w:sz w:val="20"/>
              </w:rPr>
              <w:t>4.0</w:t>
            </w:r>
          </w:p>
        </w:tc>
        <w:tc>
          <w:tcPr>
            <w:tcW w:w="2256" w:type="dxa"/>
            <w:tcBorders>
              <w:top w:val="single" w:sz="6" w:space="0" w:color="000000"/>
              <w:left w:val="single" w:sz="6" w:space="0" w:color="000000"/>
              <w:right w:val="single" w:sz="6" w:space="0" w:color="000000"/>
            </w:tcBorders>
          </w:tcPr>
          <w:p>
            <w:pPr>
              <w:pStyle w:val="TableParagraph"/>
              <w:spacing w:before="90"/>
              <w:ind w:right="106"/>
              <w:jc w:val="right"/>
              <w:rPr>
                <w:sz w:val="20"/>
              </w:rPr>
            </w:pPr>
            <w:r>
              <w:rPr>
                <w:spacing w:val="-2"/>
                <w:sz w:val="20"/>
              </w:rPr>
              <w:t>0.2120</w:t>
            </w:r>
          </w:p>
        </w:tc>
        <w:tc>
          <w:tcPr>
            <w:tcW w:w="2256" w:type="dxa"/>
            <w:tcBorders>
              <w:top w:val="single" w:sz="6" w:space="0" w:color="000000"/>
              <w:left w:val="single" w:sz="6" w:space="0" w:color="000000"/>
              <w:right w:val="single" w:sz="6" w:space="0" w:color="000000"/>
            </w:tcBorders>
          </w:tcPr>
          <w:p>
            <w:pPr>
              <w:pStyle w:val="TableParagraph"/>
              <w:spacing w:before="90"/>
              <w:ind w:right="104"/>
              <w:jc w:val="right"/>
              <w:rPr>
                <w:sz w:val="20"/>
              </w:rPr>
            </w:pPr>
            <w:r>
              <w:rPr>
                <w:spacing w:val="-2"/>
                <w:sz w:val="20"/>
              </w:rPr>
              <w:t>43.60</w:t>
            </w:r>
          </w:p>
        </w:tc>
        <w:tc>
          <w:tcPr>
            <w:tcW w:w="2256" w:type="dxa"/>
            <w:tcBorders>
              <w:top w:val="single" w:sz="6" w:space="0" w:color="000000"/>
              <w:left w:val="single" w:sz="6" w:space="0" w:color="000000"/>
            </w:tcBorders>
          </w:tcPr>
          <w:p>
            <w:pPr>
              <w:pStyle w:val="TableParagraph"/>
              <w:spacing w:before="90"/>
              <w:ind w:right="90"/>
              <w:jc w:val="right"/>
              <w:rPr>
                <w:sz w:val="20"/>
              </w:rPr>
            </w:pPr>
            <w:r>
              <w:rPr>
                <w:spacing w:val="-2"/>
                <w:sz w:val="20"/>
              </w:rPr>
              <w:t>0.7000</w:t>
            </w:r>
          </w:p>
        </w:tc>
      </w:tr>
    </w:tbl>
    <w:p>
      <w:pPr>
        <w:pStyle w:val="BodyText"/>
        <w:spacing w:line="722" w:lineRule="auto" w:before="9"/>
        <w:ind w:left="165" w:right="3243"/>
      </w:pPr>
      <w:r>
        <w:rPr/>
        <w:t>Per</w:t>
      </w:r>
      <w:r>
        <w:rPr>
          <w:spacing w:val="-5"/>
        </w:rPr>
        <w:t> </w:t>
      </w:r>
      <w:r>
        <w:rPr/>
        <w:t>metre</w:t>
      </w:r>
      <w:r>
        <w:rPr>
          <w:spacing w:val="-4"/>
        </w:rPr>
        <w:t> </w:t>
      </w:r>
      <w:r>
        <w:rPr/>
        <w:t>lineal</w:t>
      </w:r>
      <w:r>
        <w:rPr>
          <w:spacing w:val="-5"/>
        </w:rPr>
        <w:t> </w:t>
      </w:r>
      <w:r>
        <w:rPr/>
        <w:t>de</w:t>
      </w:r>
      <w:r>
        <w:rPr>
          <w:spacing w:val="-3"/>
        </w:rPr>
        <w:t> </w:t>
      </w:r>
      <w:r>
        <w:rPr/>
        <w:t>projecció</w:t>
      </w:r>
      <w:r>
        <w:rPr>
          <w:spacing w:val="-6"/>
        </w:rPr>
        <w:t> </w:t>
      </w:r>
      <w:r>
        <w:rPr/>
        <w:t>horitzontal</w:t>
      </w:r>
      <w:r>
        <w:rPr>
          <w:spacing w:val="-5"/>
        </w:rPr>
        <w:t> </w:t>
      </w:r>
      <w:r>
        <w:rPr/>
        <w:t>sobre</w:t>
      </w:r>
      <w:r>
        <w:rPr>
          <w:spacing w:val="-5"/>
        </w:rPr>
        <w:t> </w:t>
      </w:r>
      <w:r>
        <w:rPr/>
        <w:t>l'eix</w:t>
      </w:r>
      <w:r>
        <w:rPr>
          <w:spacing w:val="-5"/>
        </w:rPr>
        <w:t> </w:t>
      </w:r>
      <w:r>
        <w:rPr/>
        <w:t>neutre. Les dimensions de les xapes són:</w:t>
      </w:r>
    </w:p>
    <w:p>
      <w:pPr>
        <w:pStyle w:val="BodyText"/>
        <w:tabs>
          <w:tab w:pos="3765" w:val="left" w:leader="none"/>
        </w:tabs>
        <w:spacing w:line="249" w:lineRule="exact"/>
        <w:ind w:left="884"/>
      </w:pPr>
      <w:r>
        <w:rPr>
          <w:spacing w:val="-2"/>
        </w:rPr>
        <w:t>Longitudinalment</w:t>
      </w:r>
      <w:r>
        <w:rPr/>
        <w:tab/>
        <w:t>1</w:t>
      </w:r>
      <w:r>
        <w:rPr>
          <w:spacing w:val="1"/>
        </w:rPr>
        <w:t> </w:t>
      </w:r>
      <w:r>
        <w:rPr>
          <w:spacing w:val="-10"/>
        </w:rPr>
        <w:t>m</w:t>
      </w:r>
    </w:p>
    <w:p>
      <w:pPr>
        <w:pStyle w:val="BodyText"/>
        <w:tabs>
          <w:tab w:pos="3764" w:val="left" w:leader="none"/>
        </w:tabs>
        <w:spacing w:before="127"/>
        <w:ind w:left="884"/>
      </w:pPr>
      <w:r>
        <w:rPr>
          <w:spacing w:val="-2"/>
        </w:rPr>
        <w:t>Transversalment</w:t>
      </w:r>
      <w:r>
        <w:rPr/>
        <w:tab/>
        <w:t>4</w:t>
      </w:r>
      <w:r>
        <w:rPr>
          <w:spacing w:val="-2"/>
        </w:rPr>
        <w:t> </w:t>
      </w:r>
      <w:r>
        <w:rPr/>
        <w:t>int.,</w:t>
      </w:r>
      <w:r>
        <w:rPr>
          <w:spacing w:val="-1"/>
        </w:rPr>
        <w:t> </w:t>
      </w:r>
      <w:r>
        <w:rPr/>
        <w:t>5</w:t>
      </w:r>
      <w:r>
        <w:rPr>
          <w:spacing w:val="-3"/>
        </w:rPr>
        <w:t> </w:t>
      </w:r>
      <w:r>
        <w:rPr/>
        <w:t>int.,</w:t>
      </w:r>
      <w:r>
        <w:rPr>
          <w:spacing w:val="-1"/>
        </w:rPr>
        <w:t> </w:t>
      </w:r>
      <w:r>
        <w:rPr/>
        <w:t>6</w:t>
      </w:r>
      <w:r>
        <w:rPr>
          <w:spacing w:val="-1"/>
        </w:rPr>
        <w:t> </w:t>
      </w:r>
      <w:r>
        <w:rPr/>
        <w:t>int.,</w:t>
      </w:r>
      <w:r>
        <w:rPr>
          <w:spacing w:val="-1"/>
        </w:rPr>
        <w:t> </w:t>
      </w:r>
      <w:r>
        <w:rPr/>
        <w:t>7</w:t>
      </w:r>
      <w:r>
        <w:rPr>
          <w:spacing w:val="-1"/>
        </w:rPr>
        <w:t> </w:t>
      </w:r>
      <w:r>
        <w:rPr/>
        <w:t>int.,</w:t>
      </w:r>
      <w:r>
        <w:rPr>
          <w:spacing w:val="-3"/>
        </w:rPr>
        <w:t> </w:t>
      </w:r>
      <w:r>
        <w:rPr/>
        <w:t>8</w:t>
      </w:r>
      <w:r>
        <w:rPr>
          <w:spacing w:val="1"/>
        </w:rPr>
        <w:t> </w:t>
      </w:r>
      <w:r>
        <w:rPr>
          <w:spacing w:val="-4"/>
        </w:rPr>
        <w:t>int.</w:t>
      </w:r>
    </w:p>
    <w:p>
      <w:pPr>
        <w:pStyle w:val="BodyText"/>
        <w:spacing w:before="252"/>
      </w:pPr>
    </w:p>
    <w:p>
      <w:pPr>
        <w:pStyle w:val="BodyText"/>
        <w:ind w:left="884"/>
      </w:pPr>
      <w:r>
        <w:rPr/>
        <w:t>(int.:</w:t>
      </w:r>
      <w:r>
        <w:rPr>
          <w:spacing w:val="-2"/>
        </w:rPr>
        <w:t> </w:t>
      </w:r>
      <w:r>
        <w:rPr/>
        <w:t>interval:</w:t>
      </w:r>
      <w:r>
        <w:rPr>
          <w:spacing w:val="-5"/>
        </w:rPr>
        <w:t> </w:t>
      </w:r>
      <w:r>
        <w:rPr/>
        <w:t>espai</w:t>
      </w:r>
      <w:r>
        <w:rPr>
          <w:spacing w:val="-3"/>
        </w:rPr>
        <w:t> </w:t>
      </w:r>
      <w:r>
        <w:rPr/>
        <w:t>entre</w:t>
      </w:r>
      <w:r>
        <w:rPr>
          <w:spacing w:val="-3"/>
        </w:rPr>
        <w:t> </w:t>
      </w:r>
      <w:r>
        <w:rPr>
          <w:spacing w:val="-2"/>
        </w:rPr>
        <w:t>perns)</w:t>
      </w:r>
    </w:p>
    <w:p>
      <w:pPr>
        <w:pStyle w:val="BodyText"/>
        <w:spacing w:before="126"/>
        <w:ind w:left="165"/>
      </w:pPr>
      <w:r>
        <w:rPr/>
        <w:t>Combinant</w:t>
      </w:r>
      <w:r>
        <w:rPr>
          <w:spacing w:val="-1"/>
        </w:rPr>
        <w:t> </w:t>
      </w:r>
      <w:r>
        <w:rPr/>
        <w:t>aquestes</w:t>
      </w:r>
      <w:r>
        <w:rPr>
          <w:spacing w:val="-5"/>
        </w:rPr>
        <w:t> </w:t>
      </w:r>
      <w:r>
        <w:rPr/>
        <w:t>xapes</w:t>
      </w:r>
      <w:r>
        <w:rPr>
          <w:spacing w:val="-3"/>
        </w:rPr>
        <w:t> </w:t>
      </w:r>
      <w:r>
        <w:rPr/>
        <w:t>s'han</w:t>
      </w:r>
      <w:r>
        <w:rPr>
          <w:spacing w:val="-5"/>
        </w:rPr>
        <w:t> </w:t>
      </w:r>
      <w:r>
        <w:rPr/>
        <w:t>de</w:t>
      </w:r>
      <w:r>
        <w:rPr>
          <w:spacing w:val="-3"/>
        </w:rPr>
        <w:t> </w:t>
      </w:r>
      <w:r>
        <w:rPr/>
        <w:t>fer</w:t>
      </w:r>
      <w:r>
        <w:rPr>
          <w:spacing w:val="-3"/>
        </w:rPr>
        <w:t> </w:t>
      </w:r>
      <w:r>
        <w:rPr/>
        <w:t>totes</w:t>
      </w:r>
      <w:r>
        <w:rPr>
          <w:spacing w:val="-5"/>
        </w:rPr>
        <w:t> </w:t>
      </w:r>
      <w:r>
        <w:rPr/>
        <w:t>les</w:t>
      </w:r>
      <w:r>
        <w:rPr>
          <w:spacing w:val="-5"/>
        </w:rPr>
        <w:t> </w:t>
      </w:r>
      <w:r>
        <w:rPr/>
        <w:t>estructures</w:t>
      </w:r>
      <w:r>
        <w:rPr>
          <w:spacing w:val="-4"/>
        </w:rPr>
        <w:t> </w:t>
      </w:r>
      <w:r>
        <w:rPr/>
        <w:t>MP-</w:t>
      </w:r>
      <w:r>
        <w:rPr>
          <w:spacing w:val="-4"/>
        </w:rPr>
        <w:t>100.</w:t>
      </w:r>
    </w:p>
    <w:p>
      <w:pPr>
        <w:pStyle w:val="BodyText"/>
      </w:pPr>
    </w:p>
    <w:p>
      <w:pPr>
        <w:pStyle w:val="BodyText"/>
      </w:pPr>
    </w:p>
    <w:p>
      <w:pPr>
        <w:pStyle w:val="BodyText"/>
      </w:pPr>
    </w:p>
    <w:p>
      <w:pPr>
        <w:pStyle w:val="BodyText"/>
      </w:pPr>
    </w:p>
    <w:p>
      <w:pPr>
        <w:pStyle w:val="BodyText"/>
        <w:spacing w:before="1"/>
      </w:pPr>
    </w:p>
    <w:p>
      <w:pPr>
        <w:pStyle w:val="BodyText"/>
        <w:spacing w:before="1"/>
        <w:ind w:left="165"/>
      </w:pPr>
      <w:r>
        <w:rPr>
          <w:u w:val="single"/>
        </w:rPr>
        <w:t>-El</w:t>
      </w:r>
      <w:r>
        <w:rPr>
          <w:spacing w:val="-1"/>
          <w:u w:val="single"/>
        </w:rPr>
        <w:t> </w:t>
      </w:r>
      <w:r>
        <w:rPr>
          <w:spacing w:val="-2"/>
          <w:u w:val="single"/>
        </w:rPr>
        <w:t>galvanitzat</w:t>
      </w:r>
    </w:p>
    <w:p>
      <w:pPr>
        <w:pStyle w:val="BodyText"/>
        <w:spacing w:line="360" w:lineRule="auto" w:before="126"/>
        <w:ind w:left="165" w:right="161"/>
      </w:pPr>
      <w:r>
        <w:rPr/>
        <w:t>El</w:t>
      </w:r>
      <w:r>
        <w:rPr>
          <w:spacing w:val="-11"/>
        </w:rPr>
        <w:t> </w:t>
      </w:r>
      <w:r>
        <w:rPr/>
        <w:t>galvanitzat</w:t>
      </w:r>
      <w:r>
        <w:rPr>
          <w:spacing w:val="-9"/>
        </w:rPr>
        <w:t> </w:t>
      </w:r>
      <w:r>
        <w:rPr/>
        <w:t>ha</w:t>
      </w:r>
      <w:r>
        <w:rPr>
          <w:spacing w:val="-12"/>
        </w:rPr>
        <w:t> </w:t>
      </w:r>
      <w:r>
        <w:rPr/>
        <w:t>de</w:t>
      </w:r>
      <w:r>
        <w:rPr>
          <w:spacing w:val="-11"/>
        </w:rPr>
        <w:t> </w:t>
      </w:r>
      <w:r>
        <w:rPr/>
        <w:t>ser</w:t>
      </w:r>
      <w:r>
        <w:rPr>
          <w:spacing w:val="-9"/>
        </w:rPr>
        <w:t> </w:t>
      </w:r>
      <w:r>
        <w:rPr/>
        <w:t>en</w:t>
      </w:r>
      <w:r>
        <w:rPr>
          <w:spacing w:val="-11"/>
        </w:rPr>
        <w:t> </w:t>
      </w:r>
      <w:r>
        <w:rPr/>
        <w:t>calent</w:t>
      </w:r>
      <w:r>
        <w:rPr>
          <w:spacing w:val="-9"/>
        </w:rPr>
        <w:t> </w:t>
      </w:r>
      <w:r>
        <w:rPr/>
        <w:t>de</w:t>
      </w:r>
      <w:r>
        <w:rPr>
          <w:spacing w:val="-12"/>
        </w:rPr>
        <w:t> </w:t>
      </w:r>
      <w:r>
        <w:rPr/>
        <w:t>primera</w:t>
      </w:r>
      <w:r>
        <w:rPr>
          <w:spacing w:val="-14"/>
        </w:rPr>
        <w:t> </w:t>
      </w:r>
      <w:r>
        <w:rPr/>
        <w:t>qualitat,</w:t>
      </w:r>
      <w:r>
        <w:rPr>
          <w:spacing w:val="-11"/>
        </w:rPr>
        <w:t> </w:t>
      </w:r>
      <w:r>
        <w:rPr/>
        <w:t>lliure</w:t>
      </w:r>
      <w:r>
        <w:rPr>
          <w:spacing w:val="-12"/>
        </w:rPr>
        <w:t> </w:t>
      </w:r>
      <w:r>
        <w:rPr/>
        <w:t>de</w:t>
      </w:r>
      <w:r>
        <w:rPr>
          <w:spacing w:val="-11"/>
        </w:rPr>
        <w:t> </w:t>
      </w:r>
      <w:r>
        <w:rPr/>
        <w:t>defectes</w:t>
      </w:r>
      <w:r>
        <w:rPr>
          <w:spacing w:val="-11"/>
        </w:rPr>
        <w:t> </w:t>
      </w:r>
      <w:r>
        <w:rPr/>
        <w:t>com</w:t>
      </w:r>
      <w:r>
        <w:rPr>
          <w:spacing w:val="-13"/>
        </w:rPr>
        <w:t> </w:t>
      </w:r>
      <w:r>
        <w:rPr/>
        <w:t>bombolles,</w:t>
      </w:r>
      <w:r>
        <w:rPr>
          <w:spacing w:val="-13"/>
        </w:rPr>
        <w:t> </w:t>
      </w:r>
      <w:r>
        <w:rPr/>
        <w:t>ratlles i punts sense galvanitzar.</w:t>
      </w:r>
    </w:p>
    <w:p>
      <w:pPr>
        <w:pStyle w:val="BodyText"/>
        <w:spacing w:line="360" w:lineRule="auto"/>
        <w:ind w:left="165" w:right="159"/>
      </w:pPr>
      <w:r>
        <w:rPr/>
        <w:t>L'aplicació de la pel·lícula ha de tenir una dosificació segons Norma UNE 37.508-88 (Taula </w:t>
      </w:r>
      <w:r>
        <w:rPr>
          <w:spacing w:val="-4"/>
        </w:rPr>
        <w:t>1).</w:t>
      </w:r>
    </w:p>
    <w:p>
      <w:pPr>
        <w:pStyle w:val="BodyText"/>
        <w:spacing w:after="0" w:line="360" w:lineRule="auto"/>
        <w:sectPr>
          <w:pgSz w:w="11910" w:h="16840"/>
          <w:pgMar w:header="723" w:footer="690" w:top="1600" w:bottom="880" w:left="1275" w:right="1275"/>
        </w:sectPr>
      </w:pPr>
    </w:p>
    <w:p>
      <w:pPr>
        <w:pStyle w:val="BodyText"/>
        <w:spacing w:before="7"/>
        <w:rPr>
          <w:sz w:val="6"/>
        </w:rPr>
      </w:pPr>
    </w:p>
    <w:tbl>
      <w:tblPr>
        <w:tblW w:w="0" w:type="auto"/>
        <w:jc w:val="left"/>
        <w:tblInd w:w="331"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top w:w="0" w:type="dxa"/>
          <w:left w:w="0" w:type="dxa"/>
          <w:bottom w:w="0" w:type="dxa"/>
          <w:right w:w="0" w:type="dxa"/>
        </w:tblCellMar>
        <w:tblLook w:val="01E0"/>
      </w:tblPr>
      <w:tblGrid>
        <w:gridCol w:w="3007"/>
        <w:gridCol w:w="1505"/>
        <w:gridCol w:w="1503"/>
        <w:gridCol w:w="3010"/>
      </w:tblGrid>
      <w:tr>
        <w:trPr>
          <w:trHeight w:val="1507" w:hRule="atLeast"/>
        </w:trPr>
        <w:tc>
          <w:tcPr>
            <w:tcW w:w="3007" w:type="dxa"/>
            <w:vMerge w:val="restart"/>
            <w:tcBorders>
              <w:bottom w:val="single" w:sz="6" w:space="0" w:color="000000"/>
              <w:right w:val="single" w:sz="6" w:space="0" w:color="000000"/>
            </w:tcBorders>
          </w:tcPr>
          <w:p>
            <w:pPr>
              <w:pStyle w:val="TableParagraph"/>
              <w:spacing w:before="91"/>
              <w:ind w:left="104"/>
              <w:rPr>
                <w:sz w:val="20"/>
              </w:rPr>
            </w:pPr>
            <w:r>
              <w:rPr>
                <w:spacing w:val="-2"/>
                <w:sz w:val="20"/>
              </w:rPr>
              <w:t>MATERIAL</w:t>
            </w:r>
          </w:p>
        </w:tc>
        <w:tc>
          <w:tcPr>
            <w:tcW w:w="3008" w:type="dxa"/>
            <w:gridSpan w:val="2"/>
            <w:tcBorders>
              <w:top w:val="single" w:sz="6" w:space="0" w:color="000000"/>
              <w:left w:val="single" w:sz="6" w:space="0" w:color="000000"/>
              <w:bottom w:val="nil"/>
              <w:right w:val="single" w:sz="6" w:space="0" w:color="000000"/>
            </w:tcBorders>
          </w:tcPr>
          <w:p>
            <w:pPr>
              <w:pStyle w:val="TableParagraph"/>
              <w:spacing w:line="357" w:lineRule="auto" w:before="91"/>
              <w:ind w:left="140" w:right="128"/>
              <w:jc w:val="center"/>
              <w:rPr>
                <w:sz w:val="20"/>
              </w:rPr>
            </w:pPr>
            <w:r>
              <w:rPr>
                <w:sz w:val="20"/>
              </w:rPr>
              <mc:AlternateContent>
                <mc:Choice Requires="wps">
                  <w:drawing>
                    <wp:anchor distT="0" distB="0" distL="0" distR="0" allowOverlap="1" layoutInCell="1" locked="0" behindDoc="1" simplePos="0" relativeHeight="485899776">
                      <wp:simplePos x="0" y="0"/>
                      <wp:positionH relativeFrom="column">
                        <wp:posOffset>4572</wp:posOffset>
                      </wp:positionH>
                      <wp:positionV relativeFrom="paragraph">
                        <wp:posOffset>932813</wp:posOffset>
                      </wp:positionV>
                      <wp:extent cx="1900555" cy="29209"/>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1900555" cy="29209"/>
                                <a:chExt cx="1900555" cy="29209"/>
                              </a:xfrm>
                            </wpg:grpSpPr>
                            <wps:wsp>
                              <wps:cNvPr id="7" name="Graphic 7"/>
                              <wps:cNvSpPr/>
                              <wps:spPr>
                                <a:xfrm>
                                  <a:off x="0" y="0"/>
                                  <a:ext cx="1900555" cy="29209"/>
                                </a:xfrm>
                                <a:custGeom>
                                  <a:avLst/>
                                  <a:gdLst/>
                                  <a:ahLst/>
                                  <a:cxnLst/>
                                  <a:rect l="l" t="t" r="r" b="b"/>
                                  <a:pathLst>
                                    <a:path w="1900555" h="29209">
                                      <a:moveTo>
                                        <a:pt x="1900415" y="18288"/>
                                      </a:moveTo>
                                      <a:lnTo>
                                        <a:pt x="973836" y="18288"/>
                                      </a:lnTo>
                                      <a:lnTo>
                                        <a:pt x="946404" y="18288"/>
                                      </a:lnTo>
                                      <a:lnTo>
                                        <a:pt x="0" y="18288"/>
                                      </a:lnTo>
                                      <a:lnTo>
                                        <a:pt x="0" y="27432"/>
                                      </a:lnTo>
                                      <a:lnTo>
                                        <a:pt x="946404" y="27432"/>
                                      </a:lnTo>
                                      <a:lnTo>
                                        <a:pt x="946404" y="28956"/>
                                      </a:lnTo>
                                      <a:lnTo>
                                        <a:pt x="955548" y="28956"/>
                                      </a:lnTo>
                                      <a:lnTo>
                                        <a:pt x="955548" y="27432"/>
                                      </a:lnTo>
                                      <a:lnTo>
                                        <a:pt x="973823" y="27432"/>
                                      </a:lnTo>
                                      <a:lnTo>
                                        <a:pt x="1900415" y="27432"/>
                                      </a:lnTo>
                                      <a:lnTo>
                                        <a:pt x="1900415" y="18288"/>
                                      </a:lnTo>
                                      <a:close/>
                                    </a:path>
                                    <a:path w="1900555" h="29209">
                                      <a:moveTo>
                                        <a:pt x="1900428" y="0"/>
                                      </a:moveTo>
                                      <a:lnTo>
                                        <a:pt x="973836" y="0"/>
                                      </a:lnTo>
                                      <a:lnTo>
                                        <a:pt x="946404" y="0"/>
                                      </a:lnTo>
                                      <a:lnTo>
                                        <a:pt x="0" y="0"/>
                                      </a:lnTo>
                                      <a:lnTo>
                                        <a:pt x="0" y="9144"/>
                                      </a:lnTo>
                                      <a:lnTo>
                                        <a:pt x="946404" y="9144"/>
                                      </a:lnTo>
                                      <a:lnTo>
                                        <a:pt x="973836" y="9144"/>
                                      </a:lnTo>
                                      <a:lnTo>
                                        <a:pt x="1900428" y="9144"/>
                                      </a:lnTo>
                                      <a:lnTo>
                                        <a:pt x="190042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6pt;margin-top:73.449913pt;width:149.65pt;height:2.3pt;mso-position-horizontal-relative:column;mso-position-vertical-relative:paragraph;z-index:-17416704" id="docshapegroup6" coordorigin="7,1469" coordsize="2993,46">
                      <v:shape style="position:absolute;left:7;top:1469;width:2993;height:46" id="docshape7" coordorigin="7,1469" coordsize="2993,46" path="m3000,1498l1541,1498,1541,1498,1498,1498,7,1498,7,1512,1498,1512,1498,1515,1512,1515,1512,1512,1541,1512,1541,1512,3000,1512,3000,1498xm3000,1469l1541,1469,1498,1469,7,1469,7,1483,1498,1483,1541,1483,3000,1483,3000,1469xe" filled="true" fillcolor="#000000" stroked="false">
                        <v:path arrowok="t"/>
                        <v:fill type="solid"/>
                      </v:shape>
                      <w10:wrap type="none"/>
                    </v:group>
                  </w:pict>
                </mc:Fallback>
              </mc:AlternateContent>
            </w:r>
            <w:r>
              <w:rPr>
                <w:sz w:val="20"/>
              </w:rPr>
              <w:t>Valor</w:t>
            </w:r>
            <w:r>
              <w:rPr>
                <w:spacing w:val="-6"/>
                <w:sz w:val="20"/>
              </w:rPr>
              <w:t> </w:t>
            </w:r>
            <w:r>
              <w:rPr>
                <w:sz w:val="20"/>
              </w:rPr>
              <w:t>mitjà</w:t>
            </w:r>
            <w:r>
              <w:rPr>
                <w:spacing w:val="-8"/>
                <w:sz w:val="20"/>
              </w:rPr>
              <w:t> </w:t>
            </w:r>
            <w:r>
              <w:rPr>
                <w:sz w:val="20"/>
              </w:rPr>
              <w:t>en</w:t>
            </w:r>
            <w:r>
              <w:rPr>
                <w:spacing w:val="-9"/>
                <w:sz w:val="20"/>
              </w:rPr>
              <w:t> </w:t>
            </w:r>
            <w:r>
              <w:rPr>
                <w:sz w:val="20"/>
              </w:rPr>
              <w:t>el</w:t>
            </w:r>
            <w:r>
              <w:rPr>
                <w:spacing w:val="-9"/>
                <w:sz w:val="20"/>
              </w:rPr>
              <w:t> </w:t>
            </w:r>
            <w:r>
              <w:rPr>
                <w:sz w:val="20"/>
              </w:rPr>
              <w:t>conjunt</w:t>
            </w:r>
            <w:r>
              <w:rPr>
                <w:spacing w:val="-5"/>
                <w:sz w:val="20"/>
              </w:rPr>
              <w:t> </w:t>
            </w:r>
            <w:r>
              <w:rPr>
                <w:sz w:val="20"/>
              </w:rPr>
              <w:t>de</w:t>
            </w:r>
            <w:r>
              <w:rPr>
                <w:spacing w:val="-5"/>
                <w:sz w:val="20"/>
              </w:rPr>
              <w:t> </w:t>
            </w:r>
            <w:r>
              <w:rPr>
                <w:sz w:val="20"/>
              </w:rPr>
              <w:t>les peces que constitueixen la mostra d'assaig</w:t>
            </w:r>
          </w:p>
        </w:tc>
        <w:tc>
          <w:tcPr>
            <w:tcW w:w="3010" w:type="dxa"/>
            <w:vMerge w:val="restart"/>
            <w:tcBorders>
              <w:left w:val="single" w:sz="6" w:space="0" w:color="000000"/>
              <w:bottom w:val="single" w:sz="6" w:space="0" w:color="000000"/>
            </w:tcBorders>
          </w:tcPr>
          <w:p>
            <w:pPr>
              <w:pStyle w:val="TableParagraph"/>
              <w:spacing w:line="360" w:lineRule="auto" w:before="91"/>
              <w:ind w:left="145" w:right="118"/>
              <w:jc w:val="center"/>
              <w:rPr>
                <w:sz w:val="20"/>
              </w:rPr>
            </w:pPr>
            <w:r>
              <w:rPr>
                <w:sz w:val="20"/>
              </w:rPr>
              <w:t>Desviació</w:t>
            </w:r>
            <w:r>
              <w:rPr>
                <w:spacing w:val="-12"/>
                <w:sz w:val="20"/>
              </w:rPr>
              <w:t> </w:t>
            </w:r>
            <w:r>
              <w:rPr>
                <w:sz w:val="20"/>
              </w:rPr>
              <w:t>admissible</w:t>
            </w:r>
            <w:r>
              <w:rPr>
                <w:spacing w:val="-13"/>
                <w:sz w:val="20"/>
              </w:rPr>
              <w:t> </w:t>
            </w:r>
            <w:r>
              <w:rPr>
                <w:sz w:val="20"/>
              </w:rPr>
              <w:t>a</w:t>
            </w:r>
            <w:r>
              <w:rPr>
                <w:spacing w:val="-14"/>
                <w:sz w:val="20"/>
              </w:rPr>
              <w:t> </w:t>
            </w:r>
            <w:r>
              <w:rPr>
                <w:sz w:val="20"/>
              </w:rPr>
              <w:t>les peces individuals que constitueixen la mostra </w:t>
            </w:r>
            <w:r>
              <w:rPr>
                <w:spacing w:val="-2"/>
                <w:sz w:val="20"/>
              </w:rPr>
              <w:t>d'assaig</w:t>
            </w:r>
          </w:p>
        </w:tc>
      </w:tr>
      <w:tr>
        <w:trPr>
          <w:trHeight w:val="824" w:hRule="atLeast"/>
        </w:trPr>
        <w:tc>
          <w:tcPr>
            <w:tcW w:w="3007" w:type="dxa"/>
            <w:vMerge/>
            <w:tcBorders>
              <w:top w:val="nil"/>
              <w:bottom w:val="single" w:sz="6" w:space="0" w:color="000000"/>
              <w:right w:val="single" w:sz="6" w:space="0" w:color="000000"/>
            </w:tcBorders>
          </w:tcPr>
          <w:p>
            <w:pPr>
              <w:rPr>
                <w:sz w:val="2"/>
                <w:szCs w:val="2"/>
              </w:rPr>
            </w:pPr>
          </w:p>
        </w:tc>
        <w:tc>
          <w:tcPr>
            <w:tcW w:w="1505" w:type="dxa"/>
            <w:tcBorders>
              <w:top w:val="nil"/>
              <w:left w:val="single" w:sz="6" w:space="0" w:color="000000"/>
              <w:bottom w:val="single" w:sz="6" w:space="0" w:color="000000"/>
              <w:right w:val="single" w:sz="6" w:space="0" w:color="000000"/>
            </w:tcBorders>
          </w:tcPr>
          <w:p>
            <w:pPr>
              <w:pStyle w:val="TableParagraph"/>
              <w:spacing w:line="357" w:lineRule="auto" w:before="83"/>
              <w:ind w:left="134" w:firstLine="378"/>
              <w:rPr>
                <w:sz w:val="20"/>
              </w:rPr>
            </w:pPr>
            <w:r>
              <w:rPr>
                <w:spacing w:val="-2"/>
                <w:sz w:val="20"/>
              </w:rPr>
              <w:t>Gruix (micrometres)</w:t>
            </w:r>
          </w:p>
        </w:tc>
        <w:tc>
          <w:tcPr>
            <w:tcW w:w="1503" w:type="dxa"/>
            <w:tcBorders>
              <w:top w:val="nil"/>
              <w:left w:val="single" w:sz="6" w:space="0" w:color="000000"/>
              <w:bottom w:val="single" w:sz="6" w:space="0" w:color="000000"/>
              <w:right w:val="single" w:sz="6" w:space="0" w:color="000000"/>
            </w:tcBorders>
          </w:tcPr>
          <w:p>
            <w:pPr>
              <w:pStyle w:val="TableParagraph"/>
              <w:spacing w:before="83"/>
              <w:ind w:right="111"/>
              <w:jc w:val="right"/>
              <w:rPr>
                <w:sz w:val="20"/>
              </w:rPr>
            </w:pPr>
            <w:r>
              <w:rPr>
                <w:sz w:val="20"/>
              </w:rPr>
              <w:t>Massa</w:t>
            </w:r>
            <w:r>
              <w:rPr>
                <w:spacing w:val="-7"/>
                <w:sz w:val="20"/>
              </w:rPr>
              <w:t> </w:t>
            </w:r>
            <w:r>
              <w:rPr>
                <w:spacing w:val="-2"/>
                <w:sz w:val="20"/>
              </w:rPr>
              <w:t>(gr/m</w:t>
            </w:r>
            <w:r>
              <w:rPr>
                <w:spacing w:val="-2"/>
                <w:position w:val="6"/>
                <w:sz w:val="13"/>
              </w:rPr>
              <w:t>2</w:t>
            </w:r>
            <w:r>
              <w:rPr>
                <w:spacing w:val="-2"/>
                <w:sz w:val="20"/>
              </w:rPr>
              <w:t>)</w:t>
            </w:r>
          </w:p>
        </w:tc>
        <w:tc>
          <w:tcPr>
            <w:tcW w:w="3010" w:type="dxa"/>
            <w:vMerge/>
            <w:tcBorders>
              <w:top w:val="nil"/>
              <w:left w:val="single" w:sz="6" w:space="0" w:color="000000"/>
              <w:bottom w:val="single" w:sz="6" w:space="0" w:color="000000"/>
            </w:tcBorders>
          </w:tcPr>
          <w:p>
            <w:pPr>
              <w:rPr>
                <w:sz w:val="2"/>
                <w:szCs w:val="2"/>
              </w:rPr>
            </w:pPr>
          </w:p>
        </w:tc>
      </w:tr>
      <w:tr>
        <w:trPr>
          <w:trHeight w:val="488" w:hRule="atLeast"/>
        </w:trPr>
        <w:tc>
          <w:tcPr>
            <w:tcW w:w="3007" w:type="dxa"/>
            <w:tcBorders>
              <w:top w:val="single" w:sz="6" w:space="0" w:color="000000"/>
              <w:bottom w:val="single" w:sz="6" w:space="0" w:color="000000"/>
              <w:right w:val="single" w:sz="6" w:space="0" w:color="000000"/>
            </w:tcBorders>
          </w:tcPr>
          <w:p>
            <w:pPr>
              <w:pStyle w:val="TableParagraph"/>
              <w:spacing w:before="90"/>
              <w:ind w:left="104"/>
              <w:rPr>
                <w:sz w:val="20"/>
              </w:rPr>
            </w:pPr>
            <w:r>
              <w:rPr>
                <w:sz w:val="20"/>
              </w:rPr>
              <w:t>Acer</w:t>
            </w:r>
            <w:r>
              <w:rPr>
                <w:spacing w:val="-3"/>
                <w:sz w:val="20"/>
              </w:rPr>
              <w:t> </w:t>
            </w:r>
            <w:r>
              <w:rPr>
                <w:sz w:val="20"/>
              </w:rPr>
              <w:t>de</w:t>
            </w:r>
            <w:r>
              <w:rPr>
                <w:spacing w:val="-2"/>
                <w:sz w:val="20"/>
              </w:rPr>
              <w:t> </w:t>
            </w:r>
            <w:r>
              <w:rPr>
                <w:sz w:val="20"/>
              </w:rPr>
              <w:t>gruix</w:t>
            </w:r>
            <w:r>
              <w:rPr>
                <w:spacing w:val="-4"/>
                <w:sz w:val="20"/>
              </w:rPr>
              <w:t> </w:t>
            </w:r>
            <w:r>
              <w:rPr>
                <w:sz w:val="20"/>
              </w:rPr>
              <w:t>&lt;</w:t>
            </w:r>
            <w:r>
              <w:rPr>
                <w:spacing w:val="-4"/>
                <w:sz w:val="20"/>
              </w:rPr>
              <w:t> </w:t>
            </w:r>
            <w:r>
              <w:rPr>
                <w:sz w:val="20"/>
              </w:rPr>
              <w:t>1</w:t>
            </w:r>
            <w:r>
              <w:rPr>
                <w:spacing w:val="-3"/>
                <w:sz w:val="20"/>
              </w:rPr>
              <w:t> </w:t>
            </w:r>
            <w:r>
              <w:rPr>
                <w:spacing w:val="-5"/>
                <w:sz w:val="20"/>
              </w:rPr>
              <w:t>mm</w:t>
            </w:r>
          </w:p>
        </w:tc>
        <w:tc>
          <w:tcPr>
            <w:tcW w:w="1505" w:type="dxa"/>
            <w:tcBorders>
              <w:top w:val="single" w:sz="6" w:space="0" w:color="000000"/>
              <w:left w:val="single" w:sz="6" w:space="0" w:color="000000"/>
              <w:bottom w:val="single" w:sz="6" w:space="0" w:color="000000"/>
              <w:right w:val="single" w:sz="6" w:space="0" w:color="000000"/>
            </w:tcBorders>
          </w:tcPr>
          <w:p>
            <w:pPr>
              <w:pStyle w:val="TableParagraph"/>
              <w:spacing w:before="90"/>
              <w:ind w:right="105"/>
              <w:jc w:val="right"/>
              <w:rPr>
                <w:sz w:val="20"/>
              </w:rPr>
            </w:pPr>
            <w:r>
              <w:rPr>
                <w:spacing w:val="-5"/>
                <w:sz w:val="20"/>
              </w:rPr>
              <w:t>50</w:t>
            </w:r>
          </w:p>
        </w:tc>
        <w:tc>
          <w:tcPr>
            <w:tcW w:w="1503" w:type="dxa"/>
            <w:tcBorders>
              <w:top w:val="single" w:sz="6" w:space="0" w:color="000000"/>
              <w:left w:val="single" w:sz="6" w:space="0" w:color="000000"/>
              <w:bottom w:val="single" w:sz="6" w:space="0" w:color="000000"/>
              <w:right w:val="single" w:sz="6" w:space="0" w:color="000000"/>
            </w:tcBorders>
          </w:tcPr>
          <w:p>
            <w:pPr>
              <w:pStyle w:val="TableParagraph"/>
              <w:spacing w:before="90"/>
              <w:ind w:right="103"/>
              <w:jc w:val="right"/>
              <w:rPr>
                <w:sz w:val="20"/>
              </w:rPr>
            </w:pPr>
            <w:r>
              <w:rPr>
                <w:spacing w:val="-5"/>
                <w:sz w:val="20"/>
              </w:rPr>
              <w:t>360</w:t>
            </w:r>
          </w:p>
        </w:tc>
        <w:tc>
          <w:tcPr>
            <w:tcW w:w="3010" w:type="dxa"/>
            <w:tcBorders>
              <w:top w:val="single" w:sz="6" w:space="0" w:color="000000"/>
              <w:left w:val="single" w:sz="6" w:space="0" w:color="000000"/>
              <w:bottom w:val="single" w:sz="6" w:space="0" w:color="000000"/>
            </w:tcBorders>
          </w:tcPr>
          <w:p>
            <w:pPr>
              <w:pStyle w:val="TableParagraph"/>
              <w:spacing w:before="90"/>
              <w:ind w:right="94"/>
              <w:jc w:val="right"/>
              <w:rPr>
                <w:sz w:val="20"/>
              </w:rPr>
            </w:pPr>
            <w:r>
              <w:rPr>
                <w:sz w:val="20"/>
              </w:rPr>
              <w:t>-</w:t>
            </w:r>
            <w:r>
              <w:rPr>
                <w:spacing w:val="-4"/>
                <w:sz w:val="20"/>
              </w:rPr>
              <w:t> </w:t>
            </w:r>
            <w:r>
              <w:rPr>
                <w:sz w:val="20"/>
              </w:rPr>
              <w:t>15</w:t>
            </w:r>
            <w:r>
              <w:rPr>
                <w:spacing w:val="-3"/>
                <w:sz w:val="20"/>
              </w:rPr>
              <w:t> </w:t>
            </w:r>
            <w:r>
              <w:rPr>
                <w:spacing w:val="-10"/>
                <w:sz w:val="20"/>
              </w:rPr>
              <w:t>%</w:t>
            </w:r>
          </w:p>
        </w:tc>
      </w:tr>
      <w:tr>
        <w:trPr>
          <w:trHeight w:val="834" w:hRule="atLeast"/>
        </w:trPr>
        <w:tc>
          <w:tcPr>
            <w:tcW w:w="3007" w:type="dxa"/>
            <w:tcBorders>
              <w:top w:val="single" w:sz="6" w:space="0" w:color="000000"/>
              <w:bottom w:val="single" w:sz="6" w:space="0" w:color="000000"/>
              <w:right w:val="single" w:sz="6" w:space="0" w:color="000000"/>
            </w:tcBorders>
          </w:tcPr>
          <w:p>
            <w:pPr>
              <w:pStyle w:val="TableParagraph"/>
              <w:spacing w:line="360" w:lineRule="auto" w:before="90"/>
              <w:ind w:left="104" w:right="718"/>
              <w:rPr>
                <w:sz w:val="20"/>
              </w:rPr>
            </w:pPr>
            <w:r>
              <w:rPr>
                <w:sz w:val="20"/>
              </w:rPr>
              <w:t>Acer</w:t>
            </w:r>
            <w:r>
              <w:rPr>
                <w:spacing w:val="-8"/>
                <w:sz w:val="20"/>
              </w:rPr>
              <w:t> </w:t>
            </w:r>
            <w:r>
              <w:rPr>
                <w:sz w:val="20"/>
              </w:rPr>
              <w:t>de</w:t>
            </w:r>
            <w:r>
              <w:rPr>
                <w:spacing w:val="-7"/>
                <w:sz w:val="20"/>
              </w:rPr>
              <w:t> </w:t>
            </w:r>
            <w:r>
              <w:rPr>
                <w:sz w:val="20"/>
              </w:rPr>
              <w:t>gruix</w:t>
            </w:r>
            <w:r>
              <w:rPr>
                <w:spacing w:val="-10"/>
                <w:sz w:val="20"/>
              </w:rPr>
              <w:t> </w:t>
            </w:r>
            <w:r>
              <w:rPr>
                <w:sz w:val="20"/>
              </w:rPr>
              <w:t>&gt;</w:t>
            </w:r>
            <w:r>
              <w:rPr>
                <w:spacing w:val="-9"/>
                <w:sz w:val="20"/>
              </w:rPr>
              <w:t> </w:t>
            </w:r>
            <w:r>
              <w:rPr>
                <w:sz w:val="20"/>
              </w:rPr>
              <w:t>1</w:t>
            </w:r>
            <w:r>
              <w:rPr>
                <w:spacing w:val="-9"/>
                <w:sz w:val="20"/>
              </w:rPr>
              <w:t> </w:t>
            </w:r>
            <w:r>
              <w:rPr>
                <w:sz w:val="20"/>
              </w:rPr>
              <w:t>mm fins &lt; 3 mm</w:t>
            </w:r>
          </w:p>
        </w:tc>
        <w:tc>
          <w:tcPr>
            <w:tcW w:w="1505" w:type="dxa"/>
            <w:tcBorders>
              <w:top w:val="single" w:sz="6" w:space="0" w:color="000000"/>
              <w:left w:val="single" w:sz="6" w:space="0" w:color="000000"/>
              <w:bottom w:val="single" w:sz="6" w:space="0" w:color="000000"/>
              <w:right w:val="single" w:sz="6" w:space="0" w:color="000000"/>
            </w:tcBorders>
          </w:tcPr>
          <w:p>
            <w:pPr>
              <w:pStyle w:val="TableParagraph"/>
              <w:spacing w:before="90"/>
              <w:ind w:right="106"/>
              <w:jc w:val="right"/>
              <w:rPr>
                <w:sz w:val="20"/>
              </w:rPr>
            </w:pPr>
            <w:r>
              <w:rPr>
                <w:spacing w:val="-5"/>
                <w:sz w:val="20"/>
              </w:rPr>
              <w:t>55</w:t>
            </w:r>
          </w:p>
        </w:tc>
        <w:tc>
          <w:tcPr>
            <w:tcW w:w="1503" w:type="dxa"/>
            <w:tcBorders>
              <w:top w:val="single" w:sz="6" w:space="0" w:color="000000"/>
              <w:left w:val="single" w:sz="6" w:space="0" w:color="000000"/>
              <w:bottom w:val="single" w:sz="6" w:space="0" w:color="000000"/>
              <w:right w:val="single" w:sz="6" w:space="0" w:color="000000"/>
            </w:tcBorders>
          </w:tcPr>
          <w:p>
            <w:pPr>
              <w:pStyle w:val="TableParagraph"/>
              <w:spacing w:before="90"/>
              <w:ind w:right="103"/>
              <w:jc w:val="right"/>
              <w:rPr>
                <w:sz w:val="20"/>
              </w:rPr>
            </w:pPr>
            <w:r>
              <w:rPr>
                <w:spacing w:val="-5"/>
                <w:sz w:val="20"/>
              </w:rPr>
              <w:t>400</w:t>
            </w:r>
          </w:p>
        </w:tc>
        <w:tc>
          <w:tcPr>
            <w:tcW w:w="3010" w:type="dxa"/>
            <w:tcBorders>
              <w:top w:val="single" w:sz="6" w:space="0" w:color="000000"/>
              <w:left w:val="single" w:sz="6" w:space="0" w:color="000000"/>
              <w:bottom w:val="single" w:sz="6" w:space="0" w:color="000000"/>
            </w:tcBorders>
          </w:tcPr>
          <w:p>
            <w:pPr>
              <w:pStyle w:val="TableParagraph"/>
              <w:spacing w:before="90"/>
              <w:ind w:right="94"/>
              <w:jc w:val="right"/>
              <w:rPr>
                <w:sz w:val="20"/>
              </w:rPr>
            </w:pPr>
            <w:r>
              <w:rPr>
                <w:sz w:val="20"/>
              </w:rPr>
              <w:t>-</w:t>
            </w:r>
            <w:r>
              <w:rPr>
                <w:spacing w:val="-3"/>
                <w:sz w:val="20"/>
              </w:rPr>
              <w:t> </w:t>
            </w:r>
            <w:r>
              <w:rPr>
                <w:sz w:val="20"/>
              </w:rPr>
              <w:t>15</w:t>
            </w:r>
            <w:r>
              <w:rPr>
                <w:spacing w:val="-2"/>
                <w:sz w:val="20"/>
              </w:rPr>
              <w:t> </w:t>
            </w:r>
            <w:r>
              <w:rPr>
                <w:spacing w:val="-10"/>
                <w:sz w:val="20"/>
              </w:rPr>
              <w:t>%</w:t>
            </w:r>
          </w:p>
        </w:tc>
      </w:tr>
      <w:tr>
        <w:trPr>
          <w:trHeight w:val="834" w:hRule="atLeast"/>
        </w:trPr>
        <w:tc>
          <w:tcPr>
            <w:tcW w:w="3007" w:type="dxa"/>
            <w:tcBorders>
              <w:top w:val="single" w:sz="6" w:space="0" w:color="000000"/>
              <w:bottom w:val="single" w:sz="6" w:space="0" w:color="000000"/>
              <w:right w:val="single" w:sz="6" w:space="0" w:color="000000"/>
            </w:tcBorders>
          </w:tcPr>
          <w:p>
            <w:pPr>
              <w:pStyle w:val="TableParagraph"/>
              <w:spacing w:line="357" w:lineRule="auto" w:before="90"/>
              <w:ind w:left="104" w:right="718"/>
              <w:rPr>
                <w:sz w:val="20"/>
              </w:rPr>
            </w:pPr>
            <w:r>
              <w:rPr>
                <w:sz w:val="20"/>
              </w:rPr>
              <w:t>Acer</w:t>
            </w:r>
            <w:r>
              <w:rPr>
                <w:spacing w:val="-7"/>
                <w:sz w:val="20"/>
              </w:rPr>
              <w:t> </w:t>
            </w:r>
            <w:r>
              <w:rPr>
                <w:sz w:val="20"/>
              </w:rPr>
              <w:t>de</w:t>
            </w:r>
            <w:r>
              <w:rPr>
                <w:spacing w:val="-6"/>
                <w:sz w:val="20"/>
              </w:rPr>
              <w:t> </w:t>
            </w:r>
            <w:r>
              <w:rPr>
                <w:sz w:val="20"/>
              </w:rPr>
              <w:t>gruix</w:t>
            </w:r>
            <w:r>
              <w:rPr>
                <w:spacing w:val="-8"/>
                <w:sz w:val="20"/>
              </w:rPr>
              <w:t> </w:t>
            </w:r>
            <w:r>
              <w:rPr>
                <w:sz w:val="20"/>
              </w:rPr>
              <w:t>&lt;</w:t>
            </w:r>
            <w:r>
              <w:rPr>
                <w:spacing w:val="40"/>
                <w:sz w:val="20"/>
              </w:rPr>
              <w:t> </w:t>
            </w:r>
            <w:r>
              <w:rPr>
                <w:sz w:val="20"/>
              </w:rPr>
              <w:t>3</w:t>
            </w:r>
            <w:r>
              <w:rPr>
                <w:spacing w:val="-7"/>
                <w:sz w:val="20"/>
              </w:rPr>
              <w:t> </w:t>
            </w:r>
            <w:r>
              <w:rPr>
                <w:sz w:val="20"/>
              </w:rPr>
              <w:t>mm fins &lt; 6 mm</w:t>
            </w:r>
          </w:p>
        </w:tc>
        <w:tc>
          <w:tcPr>
            <w:tcW w:w="1505" w:type="dxa"/>
            <w:tcBorders>
              <w:top w:val="single" w:sz="6" w:space="0" w:color="000000"/>
              <w:left w:val="single" w:sz="6" w:space="0" w:color="000000"/>
              <w:bottom w:val="single" w:sz="6" w:space="0" w:color="000000"/>
              <w:right w:val="single" w:sz="6" w:space="0" w:color="000000"/>
            </w:tcBorders>
          </w:tcPr>
          <w:p>
            <w:pPr>
              <w:pStyle w:val="TableParagraph"/>
              <w:spacing w:before="90"/>
              <w:ind w:right="106"/>
              <w:jc w:val="right"/>
              <w:rPr>
                <w:sz w:val="20"/>
              </w:rPr>
            </w:pPr>
            <w:r>
              <w:rPr>
                <w:spacing w:val="-5"/>
                <w:sz w:val="20"/>
              </w:rPr>
              <w:t>70</w:t>
            </w:r>
          </w:p>
        </w:tc>
        <w:tc>
          <w:tcPr>
            <w:tcW w:w="1503" w:type="dxa"/>
            <w:tcBorders>
              <w:top w:val="single" w:sz="6" w:space="0" w:color="000000"/>
              <w:left w:val="single" w:sz="6" w:space="0" w:color="000000"/>
              <w:bottom w:val="single" w:sz="6" w:space="0" w:color="000000"/>
              <w:right w:val="single" w:sz="6" w:space="0" w:color="000000"/>
            </w:tcBorders>
          </w:tcPr>
          <w:p>
            <w:pPr>
              <w:pStyle w:val="TableParagraph"/>
              <w:spacing w:before="90"/>
              <w:ind w:right="103"/>
              <w:jc w:val="right"/>
              <w:rPr>
                <w:sz w:val="20"/>
              </w:rPr>
            </w:pPr>
            <w:r>
              <w:rPr>
                <w:spacing w:val="-5"/>
                <w:sz w:val="20"/>
              </w:rPr>
              <w:t>500</w:t>
            </w:r>
          </w:p>
        </w:tc>
        <w:tc>
          <w:tcPr>
            <w:tcW w:w="3010" w:type="dxa"/>
            <w:tcBorders>
              <w:top w:val="single" w:sz="6" w:space="0" w:color="000000"/>
              <w:left w:val="single" w:sz="6" w:space="0" w:color="000000"/>
              <w:bottom w:val="single" w:sz="6" w:space="0" w:color="000000"/>
            </w:tcBorders>
          </w:tcPr>
          <w:p>
            <w:pPr>
              <w:pStyle w:val="TableParagraph"/>
              <w:spacing w:before="90"/>
              <w:ind w:right="94"/>
              <w:jc w:val="right"/>
              <w:rPr>
                <w:sz w:val="20"/>
              </w:rPr>
            </w:pPr>
            <w:r>
              <w:rPr>
                <w:sz w:val="20"/>
              </w:rPr>
              <w:t>-</w:t>
            </w:r>
            <w:r>
              <w:rPr>
                <w:spacing w:val="-3"/>
                <w:sz w:val="20"/>
              </w:rPr>
              <w:t> </w:t>
            </w:r>
            <w:r>
              <w:rPr>
                <w:sz w:val="20"/>
              </w:rPr>
              <w:t>15</w:t>
            </w:r>
            <w:r>
              <w:rPr>
                <w:spacing w:val="-2"/>
                <w:sz w:val="20"/>
              </w:rPr>
              <w:t> </w:t>
            </w:r>
            <w:r>
              <w:rPr>
                <w:spacing w:val="-10"/>
                <w:sz w:val="20"/>
              </w:rPr>
              <w:t>%</w:t>
            </w:r>
          </w:p>
        </w:tc>
      </w:tr>
      <w:tr>
        <w:trPr>
          <w:trHeight w:val="489" w:hRule="atLeast"/>
        </w:trPr>
        <w:tc>
          <w:tcPr>
            <w:tcW w:w="3007" w:type="dxa"/>
            <w:tcBorders>
              <w:top w:val="single" w:sz="6" w:space="0" w:color="000000"/>
              <w:bottom w:val="single" w:sz="6" w:space="0" w:color="000000"/>
              <w:right w:val="single" w:sz="6" w:space="0" w:color="000000"/>
            </w:tcBorders>
          </w:tcPr>
          <w:p>
            <w:pPr>
              <w:pStyle w:val="TableParagraph"/>
              <w:spacing w:before="90"/>
              <w:ind w:left="104"/>
              <w:rPr>
                <w:sz w:val="20"/>
              </w:rPr>
            </w:pPr>
            <w:r>
              <w:rPr>
                <w:sz w:val="20"/>
              </w:rPr>
              <w:t>Acer</w:t>
            </w:r>
            <w:r>
              <w:rPr>
                <w:spacing w:val="-3"/>
                <w:sz w:val="20"/>
              </w:rPr>
              <w:t> </w:t>
            </w:r>
            <w:r>
              <w:rPr>
                <w:sz w:val="20"/>
              </w:rPr>
              <w:t>de</w:t>
            </w:r>
            <w:r>
              <w:rPr>
                <w:spacing w:val="-2"/>
                <w:sz w:val="20"/>
              </w:rPr>
              <w:t> </w:t>
            </w:r>
            <w:r>
              <w:rPr>
                <w:sz w:val="20"/>
              </w:rPr>
              <w:t>gruix</w:t>
            </w:r>
            <w:r>
              <w:rPr>
                <w:spacing w:val="-4"/>
                <w:sz w:val="20"/>
              </w:rPr>
              <w:t> </w:t>
            </w:r>
            <w:r>
              <w:rPr>
                <w:sz w:val="20"/>
              </w:rPr>
              <w:t>&gt;</w:t>
            </w:r>
            <w:r>
              <w:rPr>
                <w:spacing w:val="-4"/>
                <w:sz w:val="20"/>
              </w:rPr>
              <w:t> </w:t>
            </w:r>
            <w:r>
              <w:rPr>
                <w:sz w:val="20"/>
              </w:rPr>
              <w:t>6</w:t>
            </w:r>
            <w:r>
              <w:rPr>
                <w:spacing w:val="-3"/>
                <w:sz w:val="20"/>
              </w:rPr>
              <w:t> </w:t>
            </w:r>
            <w:r>
              <w:rPr>
                <w:spacing w:val="-5"/>
                <w:sz w:val="20"/>
              </w:rPr>
              <w:t>mm</w:t>
            </w:r>
          </w:p>
        </w:tc>
        <w:tc>
          <w:tcPr>
            <w:tcW w:w="1505" w:type="dxa"/>
            <w:tcBorders>
              <w:top w:val="single" w:sz="6" w:space="0" w:color="000000"/>
              <w:left w:val="single" w:sz="6" w:space="0" w:color="000000"/>
              <w:bottom w:val="single" w:sz="6" w:space="0" w:color="000000"/>
              <w:right w:val="single" w:sz="6" w:space="0" w:color="000000"/>
            </w:tcBorders>
          </w:tcPr>
          <w:p>
            <w:pPr>
              <w:pStyle w:val="TableParagraph"/>
              <w:spacing w:before="90"/>
              <w:ind w:right="105"/>
              <w:jc w:val="right"/>
              <w:rPr>
                <w:sz w:val="20"/>
              </w:rPr>
            </w:pPr>
            <w:r>
              <w:rPr>
                <w:spacing w:val="-5"/>
                <w:sz w:val="20"/>
              </w:rPr>
              <w:t>85</w:t>
            </w:r>
          </w:p>
        </w:tc>
        <w:tc>
          <w:tcPr>
            <w:tcW w:w="1503" w:type="dxa"/>
            <w:tcBorders>
              <w:top w:val="single" w:sz="6" w:space="0" w:color="000000"/>
              <w:left w:val="single" w:sz="6" w:space="0" w:color="000000"/>
              <w:bottom w:val="single" w:sz="6" w:space="0" w:color="000000"/>
              <w:right w:val="single" w:sz="6" w:space="0" w:color="000000"/>
            </w:tcBorders>
          </w:tcPr>
          <w:p>
            <w:pPr>
              <w:pStyle w:val="TableParagraph"/>
              <w:spacing w:before="90"/>
              <w:ind w:right="103"/>
              <w:jc w:val="right"/>
              <w:rPr>
                <w:sz w:val="20"/>
              </w:rPr>
            </w:pPr>
            <w:r>
              <w:rPr>
                <w:spacing w:val="-5"/>
                <w:sz w:val="20"/>
              </w:rPr>
              <w:t>610</w:t>
            </w:r>
          </w:p>
        </w:tc>
        <w:tc>
          <w:tcPr>
            <w:tcW w:w="3010" w:type="dxa"/>
            <w:tcBorders>
              <w:top w:val="single" w:sz="6" w:space="0" w:color="000000"/>
              <w:left w:val="single" w:sz="6" w:space="0" w:color="000000"/>
              <w:bottom w:val="single" w:sz="6" w:space="0" w:color="000000"/>
            </w:tcBorders>
          </w:tcPr>
          <w:p>
            <w:pPr>
              <w:pStyle w:val="TableParagraph"/>
              <w:spacing w:before="90"/>
              <w:ind w:right="94"/>
              <w:jc w:val="right"/>
              <w:rPr>
                <w:sz w:val="20"/>
              </w:rPr>
            </w:pPr>
            <w:r>
              <w:rPr>
                <w:sz w:val="20"/>
              </w:rPr>
              <w:t>-</w:t>
            </w:r>
            <w:r>
              <w:rPr>
                <w:spacing w:val="-4"/>
                <w:sz w:val="20"/>
              </w:rPr>
              <w:t> </w:t>
            </w:r>
            <w:r>
              <w:rPr>
                <w:sz w:val="20"/>
              </w:rPr>
              <w:t>15</w:t>
            </w:r>
            <w:r>
              <w:rPr>
                <w:spacing w:val="-3"/>
                <w:sz w:val="20"/>
              </w:rPr>
              <w:t> </w:t>
            </w:r>
            <w:r>
              <w:rPr>
                <w:spacing w:val="-10"/>
                <w:sz w:val="20"/>
              </w:rPr>
              <w:t>%</w:t>
            </w:r>
          </w:p>
        </w:tc>
      </w:tr>
      <w:tr>
        <w:trPr>
          <w:trHeight w:val="489" w:hRule="atLeast"/>
        </w:trPr>
        <w:tc>
          <w:tcPr>
            <w:tcW w:w="3007" w:type="dxa"/>
            <w:tcBorders>
              <w:top w:val="single" w:sz="6" w:space="0" w:color="000000"/>
              <w:bottom w:val="single" w:sz="6" w:space="0" w:color="000000"/>
              <w:right w:val="single" w:sz="6" w:space="0" w:color="000000"/>
            </w:tcBorders>
          </w:tcPr>
          <w:p>
            <w:pPr>
              <w:pStyle w:val="TableParagraph"/>
              <w:spacing w:before="90"/>
              <w:ind w:left="104"/>
              <w:rPr>
                <w:sz w:val="20"/>
              </w:rPr>
            </w:pPr>
            <w:r>
              <w:rPr>
                <w:sz w:val="20"/>
              </w:rPr>
              <w:t>Peces</w:t>
            </w:r>
            <w:r>
              <w:rPr>
                <w:spacing w:val="-5"/>
                <w:sz w:val="20"/>
              </w:rPr>
              <w:t> </w:t>
            </w:r>
            <w:r>
              <w:rPr>
                <w:sz w:val="20"/>
              </w:rPr>
              <w:t>de</w:t>
            </w:r>
            <w:r>
              <w:rPr>
                <w:spacing w:val="-3"/>
                <w:sz w:val="20"/>
              </w:rPr>
              <w:t> </w:t>
            </w:r>
            <w:r>
              <w:rPr>
                <w:spacing w:val="-2"/>
                <w:sz w:val="20"/>
              </w:rPr>
              <w:t>fundició</w:t>
            </w:r>
          </w:p>
        </w:tc>
        <w:tc>
          <w:tcPr>
            <w:tcW w:w="1505" w:type="dxa"/>
            <w:tcBorders>
              <w:top w:val="single" w:sz="6" w:space="0" w:color="000000"/>
              <w:left w:val="single" w:sz="6" w:space="0" w:color="000000"/>
              <w:bottom w:val="single" w:sz="6" w:space="0" w:color="000000"/>
              <w:right w:val="single" w:sz="6" w:space="0" w:color="000000"/>
            </w:tcBorders>
          </w:tcPr>
          <w:p>
            <w:pPr>
              <w:pStyle w:val="TableParagraph"/>
              <w:spacing w:before="90"/>
              <w:ind w:right="105"/>
              <w:jc w:val="right"/>
              <w:rPr>
                <w:sz w:val="20"/>
              </w:rPr>
            </w:pPr>
            <w:r>
              <w:rPr>
                <w:spacing w:val="-5"/>
                <w:sz w:val="20"/>
              </w:rPr>
              <w:t>70</w:t>
            </w:r>
          </w:p>
        </w:tc>
        <w:tc>
          <w:tcPr>
            <w:tcW w:w="1503" w:type="dxa"/>
            <w:tcBorders>
              <w:top w:val="single" w:sz="6" w:space="0" w:color="000000"/>
              <w:left w:val="single" w:sz="6" w:space="0" w:color="000000"/>
              <w:bottom w:val="single" w:sz="6" w:space="0" w:color="000000"/>
              <w:right w:val="single" w:sz="6" w:space="0" w:color="000000"/>
            </w:tcBorders>
          </w:tcPr>
          <w:p>
            <w:pPr>
              <w:pStyle w:val="TableParagraph"/>
              <w:spacing w:before="90"/>
              <w:ind w:right="104"/>
              <w:jc w:val="right"/>
              <w:rPr>
                <w:sz w:val="20"/>
              </w:rPr>
            </w:pPr>
            <w:r>
              <w:rPr>
                <w:spacing w:val="-5"/>
                <w:sz w:val="20"/>
              </w:rPr>
              <w:t>500</w:t>
            </w:r>
          </w:p>
        </w:tc>
        <w:tc>
          <w:tcPr>
            <w:tcW w:w="3010" w:type="dxa"/>
            <w:tcBorders>
              <w:top w:val="single" w:sz="6" w:space="0" w:color="000000"/>
              <w:left w:val="single" w:sz="6" w:space="0" w:color="000000"/>
              <w:bottom w:val="single" w:sz="6" w:space="0" w:color="000000"/>
            </w:tcBorders>
          </w:tcPr>
          <w:p>
            <w:pPr>
              <w:pStyle w:val="TableParagraph"/>
              <w:spacing w:before="90"/>
              <w:ind w:right="94"/>
              <w:jc w:val="right"/>
              <w:rPr>
                <w:sz w:val="20"/>
              </w:rPr>
            </w:pPr>
            <w:r>
              <w:rPr>
                <w:sz w:val="20"/>
              </w:rPr>
              <w:t>-</w:t>
            </w:r>
            <w:r>
              <w:rPr>
                <w:spacing w:val="-2"/>
                <w:sz w:val="20"/>
              </w:rPr>
              <w:t> </w:t>
            </w:r>
            <w:r>
              <w:rPr>
                <w:sz w:val="20"/>
              </w:rPr>
              <w:t>15</w:t>
            </w:r>
            <w:r>
              <w:rPr>
                <w:spacing w:val="-3"/>
                <w:sz w:val="20"/>
              </w:rPr>
              <w:t> </w:t>
            </w:r>
            <w:r>
              <w:rPr>
                <w:spacing w:val="-10"/>
                <w:sz w:val="20"/>
              </w:rPr>
              <w:t>%</w:t>
            </w:r>
          </w:p>
        </w:tc>
      </w:tr>
      <w:tr>
        <w:trPr>
          <w:trHeight w:val="488" w:hRule="atLeast"/>
        </w:trPr>
        <w:tc>
          <w:tcPr>
            <w:tcW w:w="3007" w:type="dxa"/>
            <w:tcBorders>
              <w:top w:val="single" w:sz="6" w:space="0" w:color="000000"/>
              <w:right w:val="single" w:sz="6" w:space="0" w:color="000000"/>
            </w:tcBorders>
          </w:tcPr>
          <w:p>
            <w:pPr>
              <w:pStyle w:val="TableParagraph"/>
              <w:spacing w:before="90"/>
              <w:ind w:left="104"/>
              <w:rPr>
                <w:sz w:val="20"/>
              </w:rPr>
            </w:pPr>
            <w:r>
              <w:rPr>
                <w:sz w:val="20"/>
              </w:rPr>
              <w:t>Peces</w:t>
            </w:r>
            <w:r>
              <w:rPr>
                <w:spacing w:val="-8"/>
                <w:sz w:val="20"/>
              </w:rPr>
              <w:t> </w:t>
            </w:r>
            <w:r>
              <w:rPr>
                <w:spacing w:val="-2"/>
                <w:sz w:val="20"/>
              </w:rPr>
              <w:t>centrifugades</w:t>
            </w:r>
          </w:p>
        </w:tc>
        <w:tc>
          <w:tcPr>
            <w:tcW w:w="1505" w:type="dxa"/>
            <w:tcBorders>
              <w:top w:val="single" w:sz="6" w:space="0" w:color="000000"/>
              <w:left w:val="single" w:sz="6" w:space="0" w:color="000000"/>
              <w:right w:val="single" w:sz="6" w:space="0" w:color="000000"/>
            </w:tcBorders>
          </w:tcPr>
          <w:p>
            <w:pPr>
              <w:pStyle w:val="TableParagraph"/>
              <w:spacing w:before="90"/>
              <w:ind w:right="106"/>
              <w:jc w:val="right"/>
              <w:rPr>
                <w:sz w:val="20"/>
              </w:rPr>
            </w:pPr>
            <w:r>
              <w:rPr>
                <w:spacing w:val="-5"/>
                <w:sz w:val="20"/>
              </w:rPr>
              <w:t>55</w:t>
            </w:r>
          </w:p>
        </w:tc>
        <w:tc>
          <w:tcPr>
            <w:tcW w:w="1503" w:type="dxa"/>
            <w:tcBorders>
              <w:top w:val="single" w:sz="6" w:space="0" w:color="000000"/>
              <w:left w:val="single" w:sz="6" w:space="0" w:color="000000"/>
              <w:right w:val="single" w:sz="6" w:space="0" w:color="000000"/>
            </w:tcBorders>
          </w:tcPr>
          <w:p>
            <w:pPr>
              <w:pStyle w:val="TableParagraph"/>
              <w:spacing w:before="90"/>
              <w:ind w:right="103"/>
              <w:jc w:val="right"/>
              <w:rPr>
                <w:sz w:val="20"/>
              </w:rPr>
            </w:pPr>
            <w:r>
              <w:rPr>
                <w:spacing w:val="-5"/>
                <w:sz w:val="20"/>
              </w:rPr>
              <w:t>400</w:t>
            </w:r>
          </w:p>
        </w:tc>
        <w:tc>
          <w:tcPr>
            <w:tcW w:w="3010" w:type="dxa"/>
            <w:tcBorders>
              <w:top w:val="single" w:sz="6" w:space="0" w:color="000000"/>
              <w:left w:val="single" w:sz="6" w:space="0" w:color="000000"/>
            </w:tcBorders>
          </w:tcPr>
          <w:p>
            <w:pPr>
              <w:pStyle w:val="TableParagraph"/>
              <w:spacing w:before="90"/>
              <w:ind w:right="94"/>
              <w:jc w:val="right"/>
              <w:rPr>
                <w:sz w:val="20"/>
              </w:rPr>
            </w:pPr>
            <w:r>
              <w:rPr>
                <w:sz w:val="20"/>
              </w:rPr>
              <w:t>-</w:t>
            </w:r>
            <w:r>
              <w:rPr>
                <w:spacing w:val="-3"/>
                <w:sz w:val="20"/>
              </w:rPr>
              <w:t> </w:t>
            </w:r>
            <w:r>
              <w:rPr>
                <w:sz w:val="20"/>
              </w:rPr>
              <w:t>15</w:t>
            </w:r>
            <w:r>
              <w:rPr>
                <w:spacing w:val="-2"/>
                <w:sz w:val="20"/>
              </w:rPr>
              <w:t> </w:t>
            </w:r>
            <w:r>
              <w:rPr>
                <w:spacing w:val="-10"/>
                <w:sz w:val="20"/>
              </w:rPr>
              <w:t>%</w:t>
            </w:r>
          </w:p>
        </w:tc>
      </w:tr>
    </w:tbl>
    <w:p>
      <w:pPr>
        <w:pStyle w:val="BodyText"/>
        <w:spacing w:before="125"/>
        <w:rPr>
          <w:sz w:val="20"/>
        </w:rPr>
      </w:pPr>
    </w:p>
    <w:p>
      <w:pPr>
        <w:spacing w:before="1"/>
        <w:ind w:left="165" w:right="0" w:firstLine="0"/>
        <w:jc w:val="left"/>
        <w:rPr>
          <w:sz w:val="20"/>
        </w:rPr>
      </w:pPr>
      <w:r>
        <w:rPr>
          <w:sz w:val="20"/>
        </w:rPr>
        <w:t>TAULA</w:t>
      </w:r>
      <w:r>
        <w:rPr>
          <w:spacing w:val="-7"/>
          <w:sz w:val="20"/>
        </w:rPr>
        <w:t> </w:t>
      </w:r>
      <w:r>
        <w:rPr>
          <w:spacing w:val="-10"/>
          <w:sz w:val="20"/>
        </w:rPr>
        <w:t>1</w:t>
      </w:r>
    </w:p>
    <w:p>
      <w:pPr>
        <w:pStyle w:val="BodyText"/>
        <w:spacing w:line="360" w:lineRule="auto" w:before="116"/>
        <w:ind w:left="165" w:right="159"/>
      </w:pPr>
      <w:r>
        <w:rPr/>
        <w:t>Peces</w:t>
      </w:r>
      <w:r>
        <w:rPr>
          <w:spacing w:val="40"/>
        </w:rPr>
        <w:t> </w:t>
      </w:r>
      <w:r>
        <w:rPr/>
        <w:t>diferents</w:t>
      </w:r>
      <w:r>
        <w:rPr>
          <w:spacing w:val="40"/>
        </w:rPr>
        <w:t> </w:t>
      </w:r>
      <w:r>
        <w:rPr/>
        <w:t>de</w:t>
      </w:r>
      <w:r>
        <w:rPr>
          <w:spacing w:val="40"/>
        </w:rPr>
        <w:t> </w:t>
      </w:r>
      <w:r>
        <w:rPr/>
        <w:t>cargols,</w:t>
      </w:r>
      <w:r>
        <w:rPr>
          <w:spacing w:val="40"/>
        </w:rPr>
        <w:t> </w:t>
      </w:r>
      <w:r>
        <w:rPr/>
        <w:t>femelles</w:t>
      </w:r>
      <w:r>
        <w:rPr>
          <w:spacing w:val="40"/>
        </w:rPr>
        <w:t> </w:t>
      </w:r>
      <w:r>
        <w:rPr/>
        <w:t>i</w:t>
      </w:r>
      <w:r>
        <w:rPr>
          <w:spacing w:val="40"/>
        </w:rPr>
        <w:t> </w:t>
      </w:r>
      <w:r>
        <w:rPr/>
        <w:t>volanderes:</w:t>
      </w:r>
      <w:r>
        <w:rPr>
          <w:spacing w:val="40"/>
        </w:rPr>
        <w:t> </w:t>
      </w:r>
      <w:r>
        <w:rPr/>
        <w:t>els</w:t>
      </w:r>
      <w:r>
        <w:rPr>
          <w:spacing w:val="40"/>
        </w:rPr>
        <w:t> </w:t>
      </w:r>
      <w:r>
        <w:rPr/>
        <w:t>recobriments</w:t>
      </w:r>
      <w:r>
        <w:rPr>
          <w:spacing w:val="40"/>
        </w:rPr>
        <w:t> </w:t>
      </w:r>
      <w:r>
        <w:rPr/>
        <w:t>galvanitzats</w:t>
      </w:r>
      <w:r>
        <w:rPr>
          <w:spacing w:val="40"/>
        </w:rPr>
        <w:t> </w:t>
      </w:r>
      <w:r>
        <w:rPr/>
        <w:t>sobre</w:t>
      </w:r>
      <w:r>
        <w:rPr>
          <w:spacing w:val="40"/>
        </w:rPr>
        <w:t> </w:t>
      </w:r>
      <w:r>
        <w:rPr/>
        <w:t>aquestes peces estan especificades UNE-37-507.</w:t>
      </w:r>
    </w:p>
    <w:p>
      <w:pPr>
        <w:pStyle w:val="BodyText"/>
        <w:spacing w:line="360" w:lineRule="auto"/>
        <w:ind w:left="165" w:right="158"/>
      </w:pPr>
      <w:r>
        <w:rPr/>
        <w:t>El</w:t>
      </w:r>
      <w:r>
        <w:rPr>
          <w:spacing w:val="-16"/>
        </w:rPr>
        <w:t> </w:t>
      </w:r>
      <w:r>
        <w:rPr/>
        <w:t>galvanitzat</w:t>
      </w:r>
      <w:r>
        <w:rPr>
          <w:spacing w:val="-15"/>
        </w:rPr>
        <w:t> </w:t>
      </w:r>
      <w:r>
        <w:rPr/>
        <w:t>ha</w:t>
      </w:r>
      <w:r>
        <w:rPr>
          <w:spacing w:val="-15"/>
        </w:rPr>
        <w:t> </w:t>
      </w:r>
      <w:r>
        <w:rPr/>
        <w:t>de</w:t>
      </w:r>
      <w:r>
        <w:rPr>
          <w:spacing w:val="-16"/>
        </w:rPr>
        <w:t> </w:t>
      </w:r>
      <w:r>
        <w:rPr/>
        <w:t>ser</w:t>
      </w:r>
      <w:r>
        <w:rPr>
          <w:spacing w:val="-15"/>
        </w:rPr>
        <w:t> </w:t>
      </w:r>
      <w:r>
        <w:rPr/>
        <w:t>provat</w:t>
      </w:r>
      <w:r>
        <w:rPr>
          <w:spacing w:val="-14"/>
        </w:rPr>
        <w:t> </w:t>
      </w:r>
      <w:r>
        <w:rPr/>
        <w:t>d'acord</w:t>
      </w:r>
      <w:r>
        <w:rPr>
          <w:spacing w:val="-17"/>
        </w:rPr>
        <w:t> </w:t>
      </w:r>
      <w:r>
        <w:rPr/>
        <w:t>amb</w:t>
      </w:r>
      <w:r>
        <w:rPr>
          <w:spacing w:val="-16"/>
        </w:rPr>
        <w:t> </w:t>
      </w:r>
      <w:r>
        <w:rPr/>
        <w:t>la</w:t>
      </w:r>
      <w:r>
        <w:rPr>
          <w:spacing w:val="-15"/>
        </w:rPr>
        <w:t> </w:t>
      </w:r>
      <w:r>
        <w:rPr/>
        <w:t>norma</w:t>
      </w:r>
      <w:r>
        <w:rPr>
          <w:spacing w:val="-14"/>
        </w:rPr>
        <w:t> </w:t>
      </w:r>
      <w:r>
        <w:rPr/>
        <w:t>UNE</w:t>
      </w:r>
      <w:r>
        <w:rPr>
          <w:spacing w:val="-16"/>
        </w:rPr>
        <w:t> </w:t>
      </w:r>
      <w:r>
        <w:rPr/>
        <w:t>37-501</w:t>
      </w:r>
      <w:r>
        <w:rPr>
          <w:spacing w:val="-14"/>
        </w:rPr>
        <w:t> </w:t>
      </w:r>
      <w:r>
        <w:rPr/>
        <w:t>pel</w:t>
      </w:r>
      <w:r>
        <w:rPr>
          <w:spacing w:val="-15"/>
        </w:rPr>
        <w:t> </w:t>
      </w:r>
      <w:r>
        <w:rPr/>
        <w:t>que</w:t>
      </w:r>
      <w:r>
        <w:rPr>
          <w:spacing w:val="-16"/>
        </w:rPr>
        <w:t> </w:t>
      </w:r>
      <w:r>
        <w:rPr/>
        <w:t>fa</w:t>
      </w:r>
      <w:r>
        <w:rPr>
          <w:spacing w:val="-14"/>
        </w:rPr>
        <w:t> </w:t>
      </w:r>
      <w:r>
        <w:rPr/>
        <w:t>a</w:t>
      </w:r>
      <w:r>
        <w:rPr>
          <w:spacing w:val="-15"/>
        </w:rPr>
        <w:t> </w:t>
      </w:r>
      <w:r>
        <w:rPr/>
        <w:t>característiques i mètodes d'assaig i mitjançant la Norma UNE 7-183 pel que fa a la unitat del recobriment.</w:t>
      </w:r>
    </w:p>
    <w:p>
      <w:pPr>
        <w:pStyle w:val="BodyText"/>
        <w:spacing w:line="252" w:lineRule="exact"/>
        <w:ind w:left="165"/>
      </w:pPr>
      <w:r>
        <w:rPr/>
        <w:t>La</w:t>
      </w:r>
      <w:r>
        <w:rPr>
          <w:spacing w:val="-1"/>
        </w:rPr>
        <w:t> </w:t>
      </w:r>
      <w:r>
        <w:rPr/>
        <w:t>presa</w:t>
      </w:r>
      <w:r>
        <w:rPr>
          <w:spacing w:val="-3"/>
        </w:rPr>
        <w:t> </w:t>
      </w:r>
      <w:r>
        <w:rPr/>
        <w:t>de</w:t>
      </w:r>
      <w:r>
        <w:rPr>
          <w:spacing w:val="-4"/>
        </w:rPr>
        <w:t> </w:t>
      </w:r>
      <w:r>
        <w:rPr/>
        <w:t>mostra</w:t>
      </w:r>
      <w:r>
        <w:rPr>
          <w:spacing w:val="-5"/>
        </w:rPr>
        <w:t> </w:t>
      </w:r>
      <w:r>
        <w:rPr/>
        <w:t>s'ha</w:t>
      </w:r>
      <w:r>
        <w:rPr>
          <w:spacing w:val="-6"/>
        </w:rPr>
        <w:t> </w:t>
      </w:r>
      <w:r>
        <w:rPr/>
        <w:t>d'efectuar</w:t>
      </w:r>
      <w:r>
        <w:rPr>
          <w:spacing w:val="-2"/>
        </w:rPr>
        <w:t> </w:t>
      </w:r>
      <w:r>
        <w:rPr/>
        <w:t>d'acord</w:t>
      </w:r>
      <w:r>
        <w:rPr>
          <w:spacing w:val="-6"/>
        </w:rPr>
        <w:t> </w:t>
      </w:r>
      <w:r>
        <w:rPr/>
        <w:t>amb</w:t>
      </w:r>
      <w:r>
        <w:rPr>
          <w:spacing w:val="-4"/>
        </w:rPr>
        <w:t> </w:t>
      </w:r>
      <w:r>
        <w:rPr/>
        <w:t>la</w:t>
      </w:r>
      <w:r>
        <w:rPr>
          <w:spacing w:val="-2"/>
        </w:rPr>
        <w:t> </w:t>
      </w:r>
      <w:r>
        <w:rPr/>
        <w:t>Norma</w:t>
      </w:r>
      <w:r>
        <w:rPr>
          <w:spacing w:val="-3"/>
        </w:rPr>
        <w:t> </w:t>
      </w:r>
      <w:r>
        <w:rPr/>
        <w:t>ASTM</w:t>
      </w:r>
      <w:r>
        <w:rPr>
          <w:spacing w:val="-2"/>
        </w:rPr>
        <w:t> </w:t>
      </w:r>
      <w:r>
        <w:rPr/>
        <w:t>A-</w:t>
      </w:r>
      <w:r>
        <w:rPr>
          <w:spacing w:val="-4"/>
        </w:rPr>
        <w:t>444.</w:t>
      </w:r>
    </w:p>
    <w:p>
      <w:pPr>
        <w:pStyle w:val="BodyText"/>
        <w:spacing w:before="251"/>
      </w:pPr>
    </w:p>
    <w:p>
      <w:pPr>
        <w:pStyle w:val="ListParagraph"/>
        <w:numPr>
          <w:ilvl w:val="0"/>
          <w:numId w:val="15"/>
        </w:numPr>
        <w:tabs>
          <w:tab w:pos="238" w:val="left" w:leader="none"/>
        </w:tabs>
        <w:spacing w:line="240" w:lineRule="auto" w:before="1" w:after="0"/>
        <w:ind w:left="238" w:right="0" w:hanging="73"/>
        <w:jc w:val="both"/>
        <w:rPr>
          <w:sz w:val="22"/>
          <w:u w:val="single"/>
        </w:rPr>
      </w:pPr>
      <w:r>
        <w:rPr>
          <w:spacing w:val="-2"/>
          <w:sz w:val="22"/>
          <w:u w:val="single"/>
        </w:rPr>
        <w:t> </w:t>
      </w:r>
      <w:r>
        <w:rPr>
          <w:sz w:val="22"/>
          <w:u w:val="single"/>
        </w:rPr>
        <w:t>Els</w:t>
      </w:r>
      <w:r>
        <w:rPr>
          <w:spacing w:val="-2"/>
          <w:sz w:val="22"/>
          <w:u w:val="single"/>
        </w:rPr>
        <w:t> </w:t>
      </w:r>
      <w:r>
        <w:rPr>
          <w:sz w:val="22"/>
          <w:u w:val="single"/>
        </w:rPr>
        <w:t>elements</w:t>
      </w:r>
      <w:r>
        <w:rPr>
          <w:spacing w:val="-2"/>
          <w:sz w:val="22"/>
          <w:u w:val="single"/>
        </w:rPr>
        <w:t> d'unió</w:t>
      </w:r>
    </w:p>
    <w:p>
      <w:pPr>
        <w:pStyle w:val="BodyText"/>
        <w:spacing w:line="360" w:lineRule="auto" w:before="128"/>
        <w:ind w:left="165" w:right="157"/>
        <w:jc w:val="both"/>
      </w:pPr>
      <w:r>
        <w:rPr/>
        <w:t>A les estructures multi-placa el límit màxim ("de par de apriete") és de 40 kg (estructura Super'Span) i el límit inferior de 17 m/kg (MP-200) i 12 m/kg (MP-100), s'aconsegueix amb una</w:t>
      </w:r>
      <w:r>
        <w:rPr>
          <w:spacing w:val="-4"/>
        </w:rPr>
        <w:t> </w:t>
      </w:r>
      <w:r>
        <w:rPr/>
        <w:t>clavilla</w:t>
      </w:r>
      <w:r>
        <w:rPr>
          <w:spacing w:val="-4"/>
        </w:rPr>
        <w:t> </w:t>
      </w:r>
      <w:r>
        <w:rPr/>
        <w:t>classe</w:t>
      </w:r>
      <w:r>
        <w:rPr>
          <w:spacing w:val="-5"/>
        </w:rPr>
        <w:t> </w:t>
      </w:r>
      <w:r>
        <w:rPr/>
        <w:t>8.8</w:t>
      </w:r>
      <w:r>
        <w:rPr>
          <w:spacing w:val="-2"/>
        </w:rPr>
        <w:t> </w:t>
      </w:r>
      <w:r>
        <w:rPr/>
        <w:t>d'acer</w:t>
      </w:r>
      <w:r>
        <w:rPr>
          <w:spacing w:val="-2"/>
        </w:rPr>
        <w:t> </w:t>
      </w:r>
      <w:r>
        <w:rPr/>
        <w:t>d'alta</w:t>
      </w:r>
      <w:r>
        <w:rPr>
          <w:spacing w:val="-8"/>
        </w:rPr>
        <w:t> </w:t>
      </w:r>
      <w:r>
        <w:rPr/>
        <w:t>resistència</w:t>
      </w:r>
      <w:r>
        <w:rPr>
          <w:spacing w:val="-5"/>
        </w:rPr>
        <w:t> </w:t>
      </w:r>
      <w:r>
        <w:rPr/>
        <w:t>i</w:t>
      </w:r>
      <w:r>
        <w:rPr>
          <w:spacing w:val="-4"/>
        </w:rPr>
        <w:t> </w:t>
      </w:r>
      <w:r>
        <w:rPr/>
        <w:t>una</w:t>
      </w:r>
      <w:r>
        <w:rPr>
          <w:spacing w:val="-4"/>
        </w:rPr>
        <w:t> </w:t>
      </w:r>
      <w:r>
        <w:rPr/>
        <w:t>femella</w:t>
      </w:r>
      <w:r>
        <w:rPr>
          <w:spacing w:val="-4"/>
        </w:rPr>
        <w:t> </w:t>
      </w:r>
      <w:r>
        <w:rPr/>
        <w:t>classe</w:t>
      </w:r>
      <w:r>
        <w:rPr>
          <w:spacing w:val="-4"/>
        </w:rPr>
        <w:t> </w:t>
      </w:r>
      <w:r>
        <w:rPr/>
        <w:t>8</w:t>
      </w:r>
      <w:r>
        <w:rPr>
          <w:spacing w:val="-6"/>
        </w:rPr>
        <w:t> </w:t>
      </w:r>
      <w:r>
        <w:rPr/>
        <w:t>(UNE</w:t>
      </w:r>
      <w:r>
        <w:rPr>
          <w:spacing w:val="-4"/>
        </w:rPr>
        <w:t> </w:t>
      </w:r>
      <w:r>
        <w:rPr/>
        <w:t>EN</w:t>
      </w:r>
      <w:r>
        <w:rPr>
          <w:spacing w:val="-4"/>
        </w:rPr>
        <w:t> </w:t>
      </w:r>
      <w:r>
        <w:rPr/>
        <w:t>20898</w:t>
      </w:r>
      <w:r>
        <w:rPr>
          <w:spacing w:val="-4"/>
        </w:rPr>
        <w:t> </w:t>
      </w:r>
      <w:r>
        <w:rPr/>
        <w:t>Part</w:t>
      </w:r>
      <w:r>
        <w:rPr>
          <w:spacing w:val="-4"/>
        </w:rPr>
        <w:t> </w:t>
      </w:r>
      <w:r>
        <w:rPr/>
        <w:t>1</w:t>
      </w:r>
      <w:r>
        <w:rPr>
          <w:spacing w:val="-4"/>
        </w:rPr>
        <w:t> </w:t>
      </w:r>
      <w:r>
        <w:rPr/>
        <w:t>i </w:t>
      </w:r>
      <w:r>
        <w:rPr>
          <w:spacing w:val="-4"/>
        </w:rPr>
        <w:t>2).</w:t>
      </w:r>
    </w:p>
    <w:p>
      <w:pPr>
        <w:pStyle w:val="BodyText"/>
        <w:spacing w:before="125"/>
      </w:pPr>
    </w:p>
    <w:p>
      <w:pPr>
        <w:pStyle w:val="Heading3"/>
        <w:numPr>
          <w:ilvl w:val="0"/>
          <w:numId w:val="15"/>
        </w:numPr>
        <w:tabs>
          <w:tab w:pos="300" w:val="left" w:leader="none"/>
        </w:tabs>
        <w:spacing w:line="240" w:lineRule="auto" w:before="0" w:after="0"/>
        <w:ind w:left="300" w:right="0" w:hanging="135"/>
        <w:jc w:val="both"/>
      </w:pPr>
      <w:r>
        <w:rPr/>
        <w:t>Equip</w:t>
      </w:r>
      <w:r>
        <w:rPr>
          <w:spacing w:val="-2"/>
        </w:rPr>
        <w:t> </w:t>
      </w:r>
      <w:r>
        <w:rPr/>
        <w:t>per</w:t>
      </w:r>
      <w:r>
        <w:rPr>
          <w:spacing w:val="-1"/>
        </w:rPr>
        <w:t> </w:t>
      </w:r>
      <w:r>
        <w:rPr/>
        <w:t>a</w:t>
      </w:r>
      <w:r>
        <w:rPr>
          <w:spacing w:val="-4"/>
        </w:rPr>
        <w:t> </w:t>
      </w:r>
      <w:r>
        <w:rPr/>
        <w:t>la</w:t>
      </w:r>
      <w:r>
        <w:rPr>
          <w:spacing w:val="-1"/>
        </w:rPr>
        <w:t> </w:t>
      </w:r>
      <w:r>
        <w:rPr>
          <w:spacing w:val="-2"/>
        </w:rPr>
        <w:t>instal·lació</w:t>
      </w:r>
    </w:p>
    <w:p>
      <w:pPr>
        <w:pStyle w:val="BodyText"/>
        <w:spacing w:before="127"/>
        <w:ind w:left="165"/>
        <w:jc w:val="both"/>
      </w:pPr>
      <w:r>
        <w:rPr/>
        <w:t>El</w:t>
      </w:r>
      <w:r>
        <w:rPr>
          <w:spacing w:val="-6"/>
        </w:rPr>
        <w:t> </w:t>
      </w:r>
      <w:r>
        <w:rPr/>
        <w:t>material</w:t>
      </w:r>
      <w:r>
        <w:rPr>
          <w:spacing w:val="-3"/>
        </w:rPr>
        <w:t> </w:t>
      </w:r>
      <w:r>
        <w:rPr/>
        <w:t>necessari</w:t>
      </w:r>
      <w:r>
        <w:rPr>
          <w:spacing w:val="-3"/>
        </w:rPr>
        <w:t> </w:t>
      </w:r>
      <w:r>
        <w:rPr/>
        <w:t>per</w:t>
      </w:r>
      <w:r>
        <w:rPr>
          <w:spacing w:val="-3"/>
        </w:rPr>
        <w:t> </w:t>
      </w:r>
      <w:r>
        <w:rPr/>
        <w:t>al</w:t>
      </w:r>
      <w:r>
        <w:rPr>
          <w:spacing w:val="-3"/>
        </w:rPr>
        <w:t> </w:t>
      </w:r>
      <w:r>
        <w:rPr/>
        <w:t>muntatge</w:t>
      </w:r>
      <w:r>
        <w:rPr>
          <w:spacing w:val="-5"/>
        </w:rPr>
        <w:t> </w:t>
      </w:r>
      <w:r>
        <w:rPr/>
        <w:t>de</w:t>
      </w:r>
      <w:r>
        <w:rPr>
          <w:spacing w:val="-4"/>
        </w:rPr>
        <w:t> </w:t>
      </w:r>
      <w:r>
        <w:rPr/>
        <w:t>les</w:t>
      </w:r>
      <w:r>
        <w:rPr>
          <w:spacing w:val="-3"/>
        </w:rPr>
        <w:t> </w:t>
      </w:r>
      <w:r>
        <w:rPr/>
        <w:t>estructures</w:t>
      </w:r>
      <w:r>
        <w:rPr>
          <w:spacing w:val="-4"/>
        </w:rPr>
        <w:t> </w:t>
      </w:r>
      <w:r>
        <w:rPr/>
        <w:t>consta</w:t>
      </w:r>
      <w:r>
        <w:rPr>
          <w:spacing w:val="-3"/>
        </w:rPr>
        <w:t> </w:t>
      </w:r>
      <w:r>
        <w:rPr>
          <w:spacing w:val="-5"/>
        </w:rPr>
        <w:t>de:</w:t>
      </w:r>
    </w:p>
    <w:p>
      <w:pPr>
        <w:pStyle w:val="BodyText"/>
        <w:spacing w:before="252"/>
      </w:pPr>
    </w:p>
    <w:p>
      <w:pPr>
        <w:pStyle w:val="ListParagraph"/>
        <w:numPr>
          <w:ilvl w:val="1"/>
          <w:numId w:val="15"/>
        </w:numPr>
        <w:tabs>
          <w:tab w:pos="1018" w:val="left" w:leader="none"/>
        </w:tabs>
        <w:spacing w:line="240" w:lineRule="auto" w:before="0" w:after="0"/>
        <w:ind w:left="1018" w:right="0" w:hanging="134"/>
        <w:jc w:val="left"/>
        <w:rPr>
          <w:sz w:val="22"/>
        </w:rPr>
      </w:pPr>
      <w:r>
        <w:rPr>
          <w:sz w:val="22"/>
        </w:rPr>
        <w:t>Màquina</w:t>
      </w:r>
      <w:r>
        <w:rPr>
          <w:spacing w:val="-5"/>
          <w:sz w:val="22"/>
        </w:rPr>
        <w:t> </w:t>
      </w:r>
      <w:r>
        <w:rPr>
          <w:sz w:val="22"/>
        </w:rPr>
        <w:t>d'estrènyer</w:t>
      </w:r>
      <w:r>
        <w:rPr>
          <w:spacing w:val="-5"/>
          <w:sz w:val="22"/>
        </w:rPr>
        <w:t> </w:t>
      </w:r>
      <w:r>
        <w:rPr>
          <w:spacing w:val="-2"/>
          <w:sz w:val="22"/>
        </w:rPr>
        <w:t>femelles</w:t>
      </w:r>
    </w:p>
    <w:p>
      <w:pPr>
        <w:pStyle w:val="ListParagraph"/>
        <w:numPr>
          <w:ilvl w:val="1"/>
          <w:numId w:val="15"/>
        </w:numPr>
        <w:tabs>
          <w:tab w:pos="1019" w:val="left" w:leader="none"/>
        </w:tabs>
        <w:spacing w:line="240" w:lineRule="auto" w:before="129" w:after="0"/>
        <w:ind w:left="1019" w:right="0" w:hanging="135"/>
        <w:jc w:val="left"/>
        <w:rPr>
          <w:sz w:val="22"/>
        </w:rPr>
      </w:pPr>
      <w:r>
        <w:rPr>
          <w:spacing w:val="-2"/>
          <w:sz w:val="22"/>
        </w:rPr>
        <w:t>Compressor</w:t>
      </w:r>
    </w:p>
    <w:p>
      <w:pPr>
        <w:pStyle w:val="ListParagraph"/>
        <w:spacing w:after="0" w:line="240" w:lineRule="auto"/>
        <w:jc w:val="left"/>
        <w:rPr>
          <w:sz w:val="22"/>
        </w:rPr>
        <w:sectPr>
          <w:pgSz w:w="11910" w:h="16840"/>
          <w:pgMar w:header="723" w:footer="690" w:top="1600" w:bottom="880" w:left="1275" w:right="1275"/>
        </w:sectPr>
      </w:pPr>
    </w:p>
    <w:p>
      <w:pPr>
        <w:pStyle w:val="ListParagraph"/>
        <w:numPr>
          <w:ilvl w:val="1"/>
          <w:numId w:val="15"/>
        </w:numPr>
        <w:tabs>
          <w:tab w:pos="1019" w:val="left" w:leader="none"/>
        </w:tabs>
        <w:spacing w:line="240" w:lineRule="auto" w:before="83" w:after="0"/>
        <w:ind w:left="1019" w:right="0" w:hanging="135"/>
        <w:jc w:val="left"/>
        <w:rPr>
          <w:sz w:val="22"/>
        </w:rPr>
      </w:pPr>
      <w:r>
        <w:rPr>
          <w:sz w:val="22"/>
        </w:rPr>
        <w:t>Punxons</w:t>
      </w:r>
      <w:r>
        <w:rPr>
          <w:spacing w:val="-4"/>
          <w:sz w:val="22"/>
        </w:rPr>
        <w:t> </w:t>
      </w:r>
      <w:r>
        <w:rPr>
          <w:sz w:val="22"/>
        </w:rPr>
        <w:t>per</w:t>
      </w:r>
      <w:r>
        <w:rPr>
          <w:spacing w:val="-3"/>
          <w:sz w:val="22"/>
        </w:rPr>
        <w:t> </w:t>
      </w:r>
      <w:r>
        <w:rPr>
          <w:sz w:val="22"/>
        </w:rPr>
        <w:t>alinear</w:t>
      </w:r>
      <w:r>
        <w:rPr>
          <w:spacing w:val="-2"/>
          <w:sz w:val="22"/>
        </w:rPr>
        <w:t> </w:t>
      </w:r>
      <w:r>
        <w:rPr>
          <w:sz w:val="22"/>
        </w:rPr>
        <w:t>els</w:t>
      </w:r>
      <w:r>
        <w:rPr>
          <w:spacing w:val="-5"/>
          <w:sz w:val="22"/>
        </w:rPr>
        <w:t> </w:t>
      </w:r>
      <w:r>
        <w:rPr>
          <w:spacing w:val="-2"/>
          <w:sz w:val="22"/>
        </w:rPr>
        <w:t>trepants</w:t>
      </w:r>
    </w:p>
    <w:p>
      <w:pPr>
        <w:pStyle w:val="BodyText"/>
        <w:spacing w:before="252"/>
      </w:pPr>
    </w:p>
    <w:p>
      <w:pPr>
        <w:pStyle w:val="BodyText"/>
        <w:spacing w:line="360" w:lineRule="auto" w:before="1"/>
        <w:ind w:left="165" w:right="161"/>
        <w:jc w:val="both"/>
      </w:pPr>
      <w:r>
        <w:rPr/>
        <w:t>Quan les estructures tenen una dimensió important és necessària una grua per moure les xapes i els taulons o algun element mecànic d'elevació per poder accedir a col·locar les clavilles a la clau de l'estructura.</w:t>
      </w:r>
    </w:p>
    <w:p>
      <w:pPr>
        <w:pStyle w:val="BodyText"/>
        <w:spacing w:before="125"/>
      </w:pPr>
    </w:p>
    <w:p>
      <w:pPr>
        <w:pStyle w:val="Heading3"/>
        <w:numPr>
          <w:ilvl w:val="0"/>
          <w:numId w:val="16"/>
        </w:numPr>
        <w:tabs>
          <w:tab w:pos="300" w:val="left" w:leader="none"/>
        </w:tabs>
        <w:spacing w:line="240" w:lineRule="auto" w:before="0" w:after="0"/>
        <w:ind w:left="300" w:right="0" w:hanging="135"/>
        <w:jc w:val="both"/>
        <w:rPr>
          <w:u w:val="single"/>
        </w:rPr>
      </w:pPr>
      <w:r>
        <w:rPr/>
        <w:t>Limitacions</w:t>
      </w:r>
      <w:r>
        <w:rPr>
          <w:spacing w:val="-9"/>
        </w:rPr>
        <w:t> </w:t>
      </w:r>
      <w:r>
        <w:rPr>
          <w:spacing w:val="-2"/>
        </w:rPr>
        <w:t>d'utilització</w:t>
      </w:r>
    </w:p>
    <w:p>
      <w:pPr>
        <w:pStyle w:val="BodyText"/>
        <w:spacing w:line="360" w:lineRule="auto" w:before="129"/>
        <w:ind w:left="165" w:right="158"/>
        <w:jc w:val="both"/>
      </w:pPr>
      <w:r>
        <w:rPr/>
        <w:t>Les</w:t>
      </w:r>
      <w:r>
        <w:rPr>
          <w:spacing w:val="-4"/>
        </w:rPr>
        <w:t> </w:t>
      </w:r>
      <w:r>
        <w:rPr/>
        <w:t>estructures</w:t>
      </w:r>
      <w:r>
        <w:rPr>
          <w:spacing w:val="-6"/>
        </w:rPr>
        <w:t> </w:t>
      </w:r>
      <w:r>
        <w:rPr/>
        <w:t>hauran</w:t>
      </w:r>
      <w:r>
        <w:rPr>
          <w:spacing w:val="-5"/>
        </w:rPr>
        <w:t> </w:t>
      </w:r>
      <w:r>
        <w:rPr/>
        <w:t>de</w:t>
      </w:r>
      <w:r>
        <w:rPr>
          <w:spacing w:val="-4"/>
        </w:rPr>
        <w:t> </w:t>
      </w:r>
      <w:r>
        <w:rPr/>
        <w:t>ser</w:t>
      </w:r>
      <w:r>
        <w:rPr>
          <w:spacing w:val="-4"/>
        </w:rPr>
        <w:t> </w:t>
      </w:r>
      <w:r>
        <w:rPr/>
        <w:t>resistents</w:t>
      </w:r>
      <w:r>
        <w:rPr>
          <w:spacing w:val="-7"/>
        </w:rPr>
        <w:t> </w:t>
      </w:r>
      <w:r>
        <w:rPr/>
        <w:t>a</w:t>
      </w:r>
      <w:r>
        <w:rPr>
          <w:spacing w:val="-8"/>
        </w:rPr>
        <w:t> </w:t>
      </w:r>
      <w:r>
        <w:rPr/>
        <w:t>l'acció</w:t>
      </w:r>
      <w:r>
        <w:rPr>
          <w:spacing w:val="-8"/>
        </w:rPr>
        <w:t> </w:t>
      </w:r>
      <w:r>
        <w:rPr/>
        <w:t>de</w:t>
      </w:r>
      <w:r>
        <w:rPr>
          <w:spacing w:val="-4"/>
        </w:rPr>
        <w:t> </w:t>
      </w:r>
      <w:r>
        <w:rPr/>
        <w:t>la</w:t>
      </w:r>
      <w:r>
        <w:rPr>
          <w:spacing w:val="-8"/>
        </w:rPr>
        <w:t> </w:t>
      </w:r>
      <w:r>
        <w:rPr/>
        <w:t>humitat,</w:t>
      </w:r>
      <w:r>
        <w:rPr>
          <w:spacing w:val="-4"/>
        </w:rPr>
        <w:t> </w:t>
      </w:r>
      <w:r>
        <w:rPr/>
        <w:t>aigües</w:t>
      </w:r>
      <w:r>
        <w:rPr>
          <w:spacing w:val="-4"/>
        </w:rPr>
        <w:t> </w:t>
      </w:r>
      <w:r>
        <w:rPr/>
        <w:t>i</w:t>
      </w:r>
      <w:r>
        <w:rPr>
          <w:spacing w:val="-9"/>
        </w:rPr>
        <w:t> </w:t>
      </w:r>
      <w:r>
        <w:rPr/>
        <w:t>terres</w:t>
      </w:r>
      <w:r>
        <w:rPr>
          <w:spacing w:val="-6"/>
        </w:rPr>
        <w:t> </w:t>
      </w:r>
      <w:r>
        <w:rPr/>
        <w:t>no</w:t>
      </w:r>
      <w:r>
        <w:rPr>
          <w:spacing w:val="-5"/>
        </w:rPr>
        <w:t> </w:t>
      </w:r>
      <w:r>
        <w:rPr/>
        <w:t>agressives. Això</w:t>
      </w:r>
      <w:r>
        <w:rPr>
          <w:spacing w:val="-8"/>
        </w:rPr>
        <w:t> </w:t>
      </w:r>
      <w:r>
        <w:rPr/>
        <w:t>no</w:t>
      </w:r>
      <w:r>
        <w:rPr>
          <w:spacing w:val="-6"/>
        </w:rPr>
        <w:t> </w:t>
      </w:r>
      <w:r>
        <w:rPr/>
        <w:t>obstant,</w:t>
      </w:r>
      <w:r>
        <w:rPr>
          <w:spacing w:val="-8"/>
        </w:rPr>
        <w:t> </w:t>
      </w:r>
      <w:r>
        <w:rPr/>
        <w:t>quan</w:t>
      </w:r>
      <w:r>
        <w:rPr>
          <w:spacing w:val="-10"/>
        </w:rPr>
        <w:t> </w:t>
      </w:r>
      <w:r>
        <w:rPr/>
        <w:t>les</w:t>
      </w:r>
      <w:r>
        <w:rPr>
          <w:spacing w:val="-6"/>
        </w:rPr>
        <w:t> </w:t>
      </w:r>
      <w:r>
        <w:rPr/>
        <w:t>aigües</w:t>
      </w:r>
      <w:r>
        <w:rPr>
          <w:spacing w:val="-4"/>
        </w:rPr>
        <w:t> </w:t>
      </w:r>
      <w:r>
        <w:rPr/>
        <w:t>o</w:t>
      </w:r>
      <w:r>
        <w:rPr>
          <w:spacing w:val="-10"/>
        </w:rPr>
        <w:t> </w:t>
      </w:r>
      <w:r>
        <w:rPr/>
        <w:t>terres</w:t>
      </w:r>
      <w:r>
        <w:rPr>
          <w:spacing w:val="-8"/>
        </w:rPr>
        <w:t> </w:t>
      </w:r>
      <w:r>
        <w:rPr/>
        <w:t>siguin</w:t>
      </w:r>
      <w:r>
        <w:rPr>
          <w:spacing w:val="-8"/>
        </w:rPr>
        <w:t> </w:t>
      </w:r>
      <w:r>
        <w:rPr/>
        <w:t>agressives</w:t>
      </w:r>
      <w:r>
        <w:rPr>
          <w:spacing w:val="-6"/>
        </w:rPr>
        <w:t> </w:t>
      </w:r>
      <w:r>
        <w:rPr/>
        <w:t>es</w:t>
      </w:r>
      <w:r>
        <w:rPr>
          <w:spacing w:val="-8"/>
        </w:rPr>
        <w:t> </w:t>
      </w:r>
      <w:r>
        <w:rPr/>
        <w:t>podrà</w:t>
      </w:r>
      <w:r>
        <w:rPr>
          <w:spacing w:val="-10"/>
        </w:rPr>
        <w:t> </w:t>
      </w:r>
      <w:r>
        <w:rPr/>
        <w:t>utilitzar</w:t>
      </w:r>
      <w:r>
        <w:rPr>
          <w:spacing w:val="-5"/>
        </w:rPr>
        <w:t> </w:t>
      </w:r>
      <w:r>
        <w:rPr/>
        <w:t>canonada</w:t>
      </w:r>
      <w:r>
        <w:rPr>
          <w:spacing w:val="-8"/>
        </w:rPr>
        <w:t> </w:t>
      </w:r>
      <w:r>
        <w:rPr/>
        <w:t>d'acer corrugat i galvanitzat, i protegir degudament les estructures d'acord amb els procediments indicats en el plec de prescripcions tècniques particulars.</w:t>
      </w:r>
    </w:p>
    <w:p>
      <w:pPr>
        <w:pStyle w:val="BodyText"/>
        <w:spacing w:before="125"/>
      </w:pPr>
    </w:p>
    <w:p>
      <w:pPr>
        <w:pStyle w:val="ListParagraph"/>
        <w:numPr>
          <w:ilvl w:val="0"/>
          <w:numId w:val="16"/>
        </w:numPr>
        <w:tabs>
          <w:tab w:pos="238" w:val="left" w:leader="none"/>
        </w:tabs>
        <w:spacing w:line="240" w:lineRule="auto" w:before="0" w:after="0"/>
        <w:ind w:left="238" w:right="0" w:hanging="73"/>
        <w:jc w:val="left"/>
        <w:rPr>
          <w:sz w:val="22"/>
          <w:u w:val="single"/>
        </w:rPr>
      </w:pPr>
      <w:r>
        <w:rPr>
          <w:spacing w:val="-2"/>
          <w:sz w:val="22"/>
          <w:u w:val="single"/>
        </w:rPr>
        <w:t> </w:t>
      </w:r>
      <w:r>
        <w:rPr>
          <w:sz w:val="22"/>
          <w:u w:val="single"/>
        </w:rPr>
        <w:t>Limitacions</w:t>
      </w:r>
      <w:r>
        <w:rPr>
          <w:spacing w:val="-3"/>
          <w:sz w:val="22"/>
          <w:u w:val="single"/>
        </w:rPr>
        <w:t> </w:t>
      </w:r>
      <w:r>
        <w:rPr>
          <w:sz w:val="22"/>
          <w:u w:val="single"/>
        </w:rPr>
        <w:t>per</w:t>
      </w:r>
      <w:r>
        <w:rPr>
          <w:spacing w:val="-3"/>
          <w:sz w:val="22"/>
          <w:u w:val="single"/>
        </w:rPr>
        <w:t> </w:t>
      </w:r>
      <w:r>
        <w:rPr>
          <w:sz w:val="22"/>
          <w:u w:val="single"/>
        </w:rPr>
        <w:t>les</w:t>
      </w:r>
      <w:r>
        <w:rPr>
          <w:spacing w:val="-4"/>
          <w:sz w:val="22"/>
          <w:u w:val="single"/>
        </w:rPr>
        <w:t> </w:t>
      </w:r>
      <w:r>
        <w:rPr>
          <w:sz w:val="22"/>
          <w:u w:val="single"/>
        </w:rPr>
        <w:t>característiques</w:t>
      </w:r>
      <w:r>
        <w:rPr>
          <w:spacing w:val="-5"/>
          <w:sz w:val="22"/>
          <w:u w:val="single"/>
        </w:rPr>
        <w:t> </w:t>
      </w:r>
      <w:r>
        <w:rPr>
          <w:sz w:val="22"/>
          <w:u w:val="single"/>
        </w:rPr>
        <w:t>mecàniques</w:t>
      </w:r>
      <w:r>
        <w:rPr>
          <w:spacing w:val="-4"/>
          <w:sz w:val="22"/>
          <w:u w:val="single"/>
        </w:rPr>
        <w:t> </w:t>
      </w:r>
      <w:r>
        <w:rPr>
          <w:sz w:val="22"/>
          <w:u w:val="single"/>
        </w:rPr>
        <w:t>i</w:t>
      </w:r>
      <w:r>
        <w:rPr>
          <w:spacing w:val="-3"/>
          <w:sz w:val="22"/>
          <w:u w:val="single"/>
        </w:rPr>
        <w:t> </w:t>
      </w:r>
      <w:r>
        <w:rPr>
          <w:sz w:val="22"/>
          <w:u w:val="single"/>
        </w:rPr>
        <w:t>físiques</w:t>
      </w:r>
      <w:r>
        <w:rPr>
          <w:spacing w:val="-5"/>
          <w:sz w:val="22"/>
          <w:u w:val="single"/>
        </w:rPr>
        <w:t> </w:t>
      </w:r>
      <w:r>
        <w:rPr>
          <w:sz w:val="22"/>
          <w:u w:val="single"/>
        </w:rPr>
        <w:t>dels</w:t>
      </w:r>
      <w:r>
        <w:rPr>
          <w:spacing w:val="-2"/>
          <w:sz w:val="22"/>
          <w:u w:val="single"/>
        </w:rPr>
        <w:t> </w:t>
      </w:r>
      <w:r>
        <w:rPr>
          <w:spacing w:val="-4"/>
          <w:sz w:val="22"/>
          <w:u w:val="single"/>
        </w:rPr>
        <w:t>sòls</w:t>
      </w:r>
    </w:p>
    <w:p>
      <w:pPr>
        <w:pStyle w:val="BodyText"/>
        <w:spacing w:before="126"/>
        <w:ind w:left="165"/>
      </w:pPr>
      <w:r>
        <w:rPr/>
        <w:t>Els</w:t>
      </w:r>
      <w:r>
        <w:rPr>
          <w:spacing w:val="-3"/>
        </w:rPr>
        <w:t> </w:t>
      </w:r>
      <w:r>
        <w:rPr/>
        <w:t>sòls</w:t>
      </w:r>
      <w:r>
        <w:rPr>
          <w:spacing w:val="-3"/>
        </w:rPr>
        <w:t> </w:t>
      </w:r>
      <w:r>
        <w:rPr/>
        <w:t>en</w:t>
      </w:r>
      <w:r>
        <w:rPr>
          <w:spacing w:val="-2"/>
        </w:rPr>
        <w:t> </w:t>
      </w:r>
      <w:r>
        <w:rPr/>
        <w:t>contacte</w:t>
      </w:r>
      <w:r>
        <w:rPr>
          <w:spacing w:val="-1"/>
        </w:rPr>
        <w:t> </w:t>
      </w:r>
      <w:r>
        <w:rPr/>
        <w:t>amb</w:t>
      </w:r>
      <w:r>
        <w:rPr>
          <w:spacing w:val="-7"/>
        </w:rPr>
        <w:t> </w:t>
      </w:r>
      <w:r>
        <w:rPr/>
        <w:t>les</w:t>
      </w:r>
      <w:r>
        <w:rPr>
          <w:spacing w:val="-1"/>
        </w:rPr>
        <w:t> </w:t>
      </w:r>
      <w:r>
        <w:rPr/>
        <w:t>estructures</w:t>
      </w:r>
      <w:r>
        <w:rPr>
          <w:spacing w:val="-5"/>
        </w:rPr>
        <w:t> </w:t>
      </w:r>
      <w:r>
        <w:rPr/>
        <w:t>han</w:t>
      </w:r>
      <w:r>
        <w:rPr>
          <w:spacing w:val="-5"/>
        </w:rPr>
        <w:t> </w:t>
      </w:r>
      <w:r>
        <w:rPr/>
        <w:t>de</w:t>
      </w:r>
      <w:r>
        <w:rPr>
          <w:spacing w:val="-2"/>
        </w:rPr>
        <w:t> </w:t>
      </w:r>
      <w:r>
        <w:rPr/>
        <w:t>verificar</w:t>
      </w:r>
      <w:r>
        <w:rPr>
          <w:spacing w:val="-2"/>
        </w:rPr>
        <w:t> </w:t>
      </w:r>
      <w:r>
        <w:rPr/>
        <w:t>el</w:t>
      </w:r>
      <w:r>
        <w:rPr>
          <w:spacing w:val="-6"/>
        </w:rPr>
        <w:t> </w:t>
      </w:r>
      <w:r>
        <w:rPr/>
        <w:t>que</w:t>
      </w:r>
      <w:r>
        <w:rPr>
          <w:spacing w:val="-2"/>
        </w:rPr>
        <w:t> </w:t>
      </w:r>
      <w:r>
        <w:rPr/>
        <w:t>s'indica</w:t>
      </w:r>
      <w:r>
        <w:rPr>
          <w:spacing w:val="-3"/>
        </w:rPr>
        <w:t> </w:t>
      </w:r>
      <w:r>
        <w:rPr/>
        <w:t>a</w:t>
      </w:r>
      <w:r>
        <w:rPr>
          <w:spacing w:val="-1"/>
        </w:rPr>
        <w:t> </w:t>
      </w:r>
      <w:r>
        <w:rPr/>
        <w:t>la</w:t>
      </w:r>
      <w:r>
        <w:rPr>
          <w:spacing w:val="-1"/>
        </w:rPr>
        <w:t> </w:t>
      </w:r>
      <w:r>
        <w:rPr/>
        <w:t>taula</w:t>
      </w:r>
      <w:r>
        <w:rPr>
          <w:spacing w:val="-4"/>
        </w:rPr>
        <w:t> </w:t>
      </w:r>
      <w:r>
        <w:rPr>
          <w:spacing w:val="-5"/>
        </w:rPr>
        <w:t>2.</w:t>
      </w:r>
    </w:p>
    <w:p>
      <w:pPr>
        <w:pStyle w:val="BodyText"/>
        <w:spacing w:line="360" w:lineRule="auto" w:before="126"/>
        <w:ind w:left="165"/>
      </w:pPr>
      <w:r>
        <w:rPr/>
        <w:t>La compactació exigida no pot ser inferior al 95% de la màxima obtinguda a l'assaig Proctor </w:t>
      </w:r>
      <w:r>
        <w:rPr>
          <w:spacing w:val="-2"/>
        </w:rPr>
        <w:t>Normal.</w:t>
      </w:r>
    </w:p>
    <w:p>
      <w:pPr>
        <w:pStyle w:val="BodyText"/>
        <w:spacing w:after="0" w:line="360" w:lineRule="auto"/>
        <w:sectPr>
          <w:pgSz w:w="11910" w:h="16840"/>
          <w:pgMar w:header="723" w:footer="690" w:top="1600" w:bottom="880" w:left="1275" w:right="1275"/>
        </w:sectPr>
      </w:pPr>
    </w:p>
    <w:p>
      <w:pPr>
        <w:pStyle w:val="BodyText"/>
        <w:spacing w:before="5" w:after="1"/>
        <w:rPr>
          <w:sz w:val="8"/>
        </w:rPr>
      </w:pPr>
    </w:p>
    <w:tbl>
      <w:tblPr>
        <w:tblW w:w="0" w:type="auto"/>
        <w:jc w:val="left"/>
        <w:tblInd w:w="331"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top w:w="0" w:type="dxa"/>
          <w:left w:w="0" w:type="dxa"/>
          <w:bottom w:w="0" w:type="dxa"/>
          <w:right w:w="0" w:type="dxa"/>
        </w:tblCellMar>
        <w:tblLook w:val="01E0"/>
      </w:tblPr>
      <w:tblGrid>
        <w:gridCol w:w="2069"/>
        <w:gridCol w:w="1133"/>
        <w:gridCol w:w="1135"/>
        <w:gridCol w:w="907"/>
        <w:gridCol w:w="852"/>
        <w:gridCol w:w="850"/>
        <w:gridCol w:w="852"/>
        <w:gridCol w:w="934"/>
      </w:tblGrid>
      <w:tr>
        <w:trPr>
          <w:trHeight w:val="694" w:hRule="atLeast"/>
        </w:trPr>
        <w:tc>
          <w:tcPr>
            <w:tcW w:w="2069" w:type="dxa"/>
            <w:tcBorders>
              <w:bottom w:val="single" w:sz="6" w:space="0" w:color="000000"/>
              <w:right w:val="single" w:sz="6" w:space="0" w:color="000000"/>
            </w:tcBorders>
          </w:tcPr>
          <w:p>
            <w:pPr>
              <w:pStyle w:val="TableParagraph"/>
              <w:spacing w:line="357" w:lineRule="auto" w:before="94"/>
              <w:ind w:left="104" w:right="392"/>
              <w:rPr>
                <w:sz w:val="16"/>
              </w:rPr>
            </w:pPr>
            <w:r>
              <w:rPr>
                <w:spacing w:val="-2"/>
                <w:sz w:val="16"/>
              </w:rPr>
              <w:t>Característiques </w:t>
            </w:r>
            <w:r>
              <w:rPr>
                <w:sz w:val="16"/>
              </w:rPr>
              <w:t>mecàniques</w:t>
            </w:r>
            <w:r>
              <w:rPr>
                <w:spacing w:val="-12"/>
                <w:sz w:val="16"/>
              </w:rPr>
              <w:t> </w:t>
            </w:r>
            <w:r>
              <w:rPr>
                <w:sz w:val="16"/>
              </w:rPr>
              <w:t>i</w:t>
            </w:r>
            <w:r>
              <w:rPr>
                <w:spacing w:val="-11"/>
                <w:sz w:val="16"/>
              </w:rPr>
              <w:t> </w:t>
            </w:r>
            <w:r>
              <w:rPr>
                <w:sz w:val="16"/>
              </w:rPr>
              <w:t>físiques</w:t>
            </w:r>
          </w:p>
        </w:tc>
        <w:tc>
          <w:tcPr>
            <w:tcW w:w="6663" w:type="dxa"/>
            <w:gridSpan w:val="7"/>
            <w:tcBorders>
              <w:left w:val="single" w:sz="6" w:space="0" w:color="000000"/>
            </w:tcBorders>
          </w:tcPr>
          <w:p>
            <w:pPr>
              <w:pStyle w:val="TableParagraph"/>
              <w:spacing w:before="94"/>
              <w:ind w:left="501"/>
              <w:rPr>
                <w:sz w:val="16"/>
              </w:rPr>
            </w:pPr>
            <w:r>
              <w:rPr>
                <w:sz w:val="16"/>
              </w:rPr>
              <w:t>Materials</w:t>
            </w:r>
            <w:r>
              <w:rPr>
                <w:spacing w:val="-4"/>
                <w:sz w:val="16"/>
              </w:rPr>
              <w:t> </w:t>
            </w:r>
            <w:r>
              <w:rPr>
                <w:sz w:val="16"/>
              </w:rPr>
              <w:t>granulars</w:t>
            </w:r>
            <w:r>
              <w:rPr>
                <w:spacing w:val="-5"/>
                <w:sz w:val="16"/>
              </w:rPr>
              <w:t> </w:t>
            </w:r>
            <w:r>
              <w:rPr>
                <w:sz w:val="16"/>
              </w:rPr>
              <w:t>100%</w:t>
            </w:r>
            <w:r>
              <w:rPr>
                <w:spacing w:val="-2"/>
                <w:sz w:val="16"/>
              </w:rPr>
              <w:t> </w:t>
            </w:r>
            <w:r>
              <w:rPr>
                <w:sz w:val="16"/>
              </w:rPr>
              <w:t>particulars</w:t>
            </w:r>
            <w:r>
              <w:rPr>
                <w:spacing w:val="-1"/>
                <w:sz w:val="16"/>
              </w:rPr>
              <w:t> </w:t>
            </w:r>
            <w:r>
              <w:rPr>
                <w:sz w:val="16"/>
              </w:rPr>
              <w:t>&gt;</w:t>
            </w:r>
            <w:r>
              <w:rPr>
                <w:spacing w:val="-2"/>
                <w:sz w:val="16"/>
              </w:rPr>
              <w:t> </w:t>
            </w:r>
            <w:r>
              <w:rPr>
                <w:sz w:val="16"/>
              </w:rPr>
              <w:t>80</w:t>
            </w:r>
            <w:r>
              <w:rPr>
                <w:spacing w:val="-6"/>
                <w:sz w:val="16"/>
              </w:rPr>
              <w:t> </w:t>
            </w:r>
            <w:r>
              <w:rPr>
                <w:sz w:val="16"/>
              </w:rPr>
              <w:t>mm</w:t>
            </w:r>
            <w:r>
              <w:rPr>
                <w:spacing w:val="-6"/>
                <w:sz w:val="16"/>
              </w:rPr>
              <w:t> </w:t>
            </w:r>
            <w:r>
              <w:rPr>
                <w:sz w:val="16"/>
              </w:rPr>
              <w:t>Màx. 3%</w:t>
            </w:r>
            <w:r>
              <w:rPr>
                <w:spacing w:val="-2"/>
                <w:sz w:val="16"/>
              </w:rPr>
              <w:t> </w:t>
            </w:r>
            <w:r>
              <w:rPr>
                <w:sz w:val="16"/>
              </w:rPr>
              <w:t>passa</w:t>
            </w:r>
            <w:r>
              <w:rPr>
                <w:spacing w:val="-6"/>
                <w:sz w:val="16"/>
              </w:rPr>
              <w:t> </w:t>
            </w:r>
            <w:r>
              <w:rPr>
                <w:sz w:val="16"/>
              </w:rPr>
              <w:t>per</w:t>
            </w:r>
            <w:r>
              <w:rPr>
                <w:spacing w:val="-3"/>
                <w:sz w:val="16"/>
              </w:rPr>
              <w:t> </w:t>
            </w:r>
            <w:r>
              <w:rPr>
                <w:sz w:val="16"/>
              </w:rPr>
              <w:t>tamís</w:t>
            </w:r>
            <w:r>
              <w:rPr>
                <w:spacing w:val="-1"/>
                <w:sz w:val="16"/>
              </w:rPr>
              <w:t> </w:t>
            </w:r>
            <w:r>
              <w:rPr>
                <w:sz w:val="16"/>
              </w:rPr>
              <w:t>no-</w:t>
            </w:r>
            <w:r>
              <w:rPr>
                <w:spacing w:val="-5"/>
                <w:sz w:val="16"/>
              </w:rPr>
              <w:t>200</w:t>
            </w:r>
          </w:p>
        </w:tc>
      </w:tr>
      <w:tr>
        <w:trPr>
          <w:trHeight w:val="644" w:hRule="atLeast"/>
        </w:trPr>
        <w:tc>
          <w:tcPr>
            <w:tcW w:w="2069" w:type="dxa"/>
            <w:vMerge w:val="restart"/>
            <w:tcBorders>
              <w:top w:val="single" w:sz="6" w:space="0" w:color="000000"/>
              <w:bottom w:val="single" w:sz="6" w:space="0" w:color="000000"/>
              <w:right w:val="single" w:sz="6" w:space="0" w:color="000000"/>
            </w:tcBorders>
          </w:tcPr>
          <w:p>
            <w:pPr>
              <w:pStyle w:val="TableParagraph"/>
              <w:spacing w:line="360" w:lineRule="auto" w:before="94"/>
              <w:ind w:left="104" w:right="647"/>
              <w:rPr>
                <w:sz w:val="16"/>
              </w:rPr>
            </w:pPr>
            <w:r>
              <w:rPr>
                <w:spacing w:val="-2"/>
                <w:sz w:val="16"/>
              </w:rPr>
              <w:t>Classificació </w:t>
            </w:r>
            <w:r>
              <w:rPr>
                <w:spacing w:val="-4"/>
                <w:sz w:val="16"/>
              </w:rPr>
              <w:t>AASHO</w:t>
            </w:r>
          </w:p>
        </w:tc>
        <w:tc>
          <w:tcPr>
            <w:tcW w:w="2268" w:type="dxa"/>
            <w:gridSpan w:val="2"/>
            <w:tcBorders>
              <w:left w:val="single" w:sz="6" w:space="0" w:color="000000"/>
              <w:bottom w:val="nil"/>
              <w:right w:val="single" w:sz="6" w:space="0" w:color="000000"/>
            </w:tcBorders>
          </w:tcPr>
          <w:p>
            <w:pPr>
              <w:pStyle w:val="TableParagraph"/>
              <w:spacing w:before="94"/>
              <w:ind w:left="12"/>
              <w:jc w:val="center"/>
              <w:rPr>
                <w:sz w:val="16"/>
              </w:rPr>
            </w:pPr>
            <w:r>
              <w:rPr>
                <w:sz w:val="16"/>
              </w:rPr>
              <mc:AlternateContent>
                <mc:Choice Requires="wps">
                  <w:drawing>
                    <wp:anchor distT="0" distB="0" distL="0" distR="0" allowOverlap="1" layoutInCell="1" locked="0" behindDoc="1" simplePos="0" relativeHeight="485900288">
                      <wp:simplePos x="0" y="0"/>
                      <wp:positionH relativeFrom="column">
                        <wp:posOffset>4572</wp:posOffset>
                      </wp:positionH>
                      <wp:positionV relativeFrom="paragraph">
                        <wp:posOffset>409497</wp:posOffset>
                      </wp:positionV>
                      <wp:extent cx="1431290" cy="29209"/>
                      <wp:effectExtent l="0" t="0" r="0" b="0"/>
                      <wp:wrapNone/>
                      <wp:docPr id="8" name="Group 8"/>
                      <wp:cNvGraphicFramePr>
                        <a:graphicFrameLocks/>
                      </wp:cNvGraphicFramePr>
                      <a:graphic>
                        <a:graphicData uri="http://schemas.microsoft.com/office/word/2010/wordprocessingGroup">
                          <wpg:wgp>
                            <wpg:cNvPr id="8" name="Group 8"/>
                            <wpg:cNvGrpSpPr/>
                            <wpg:grpSpPr>
                              <a:xfrm>
                                <a:off x="0" y="0"/>
                                <a:ext cx="1431290" cy="29209"/>
                                <a:chExt cx="1431290" cy="29209"/>
                              </a:xfrm>
                            </wpg:grpSpPr>
                            <wps:wsp>
                              <wps:cNvPr id="9" name="Graphic 9"/>
                              <wps:cNvSpPr/>
                              <wps:spPr>
                                <a:xfrm>
                                  <a:off x="0" y="0"/>
                                  <a:ext cx="1431290" cy="29209"/>
                                </a:xfrm>
                                <a:custGeom>
                                  <a:avLst/>
                                  <a:gdLst/>
                                  <a:ahLst/>
                                  <a:cxnLst/>
                                  <a:rect l="l" t="t" r="r" b="b"/>
                                  <a:pathLst>
                                    <a:path w="1431290" h="29209">
                                      <a:moveTo>
                                        <a:pt x="1431023" y="18288"/>
                                      </a:moveTo>
                                      <a:lnTo>
                                        <a:pt x="737616" y="18288"/>
                                      </a:lnTo>
                                      <a:lnTo>
                                        <a:pt x="710184" y="18288"/>
                                      </a:lnTo>
                                      <a:lnTo>
                                        <a:pt x="0" y="18288"/>
                                      </a:lnTo>
                                      <a:lnTo>
                                        <a:pt x="0" y="27432"/>
                                      </a:lnTo>
                                      <a:lnTo>
                                        <a:pt x="710184" y="27432"/>
                                      </a:lnTo>
                                      <a:lnTo>
                                        <a:pt x="710184" y="28956"/>
                                      </a:lnTo>
                                      <a:lnTo>
                                        <a:pt x="719315" y="28956"/>
                                      </a:lnTo>
                                      <a:lnTo>
                                        <a:pt x="719315" y="27432"/>
                                      </a:lnTo>
                                      <a:lnTo>
                                        <a:pt x="737616" y="27432"/>
                                      </a:lnTo>
                                      <a:lnTo>
                                        <a:pt x="1431023" y="27432"/>
                                      </a:lnTo>
                                      <a:lnTo>
                                        <a:pt x="1431023" y="18288"/>
                                      </a:lnTo>
                                      <a:close/>
                                    </a:path>
                                    <a:path w="1431290" h="29209">
                                      <a:moveTo>
                                        <a:pt x="1431036" y="0"/>
                                      </a:moveTo>
                                      <a:lnTo>
                                        <a:pt x="737616" y="0"/>
                                      </a:lnTo>
                                      <a:lnTo>
                                        <a:pt x="710184" y="0"/>
                                      </a:lnTo>
                                      <a:lnTo>
                                        <a:pt x="0" y="0"/>
                                      </a:lnTo>
                                      <a:lnTo>
                                        <a:pt x="0" y="9144"/>
                                      </a:lnTo>
                                      <a:lnTo>
                                        <a:pt x="710184" y="9144"/>
                                      </a:lnTo>
                                      <a:lnTo>
                                        <a:pt x="737616" y="9144"/>
                                      </a:lnTo>
                                      <a:lnTo>
                                        <a:pt x="1431036" y="9144"/>
                                      </a:lnTo>
                                      <a:lnTo>
                                        <a:pt x="143103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60005pt;margin-top:32.243908pt;width:112.7pt;height:2.3pt;mso-position-horizontal-relative:column;mso-position-vertical-relative:paragraph;z-index:-17416192" id="docshapegroup8" coordorigin="7,645" coordsize="2254,46">
                      <v:shape style="position:absolute;left:7;top:644;width:2254;height:46" id="docshape9" coordorigin="7,645" coordsize="2254,46" path="m2261,674l1169,674,1126,674,7,674,7,688,1126,688,1126,690,1140,690,1140,688,1169,688,2261,688,2261,674xm2261,645l1169,645,1126,645,7,645,7,659,1126,659,1169,659,2261,659,2261,645xe" filled="true" fillcolor="#000000" stroked="false">
                        <v:path arrowok="t"/>
                        <v:fill type="solid"/>
                      </v:shape>
                      <w10:wrap type="none"/>
                    </v:group>
                  </w:pict>
                </mc:Fallback>
              </mc:AlternateContent>
            </w:r>
            <w:r>
              <w:rPr>
                <w:sz w:val="16"/>
              </w:rPr>
              <w:t>A-</w:t>
            </w:r>
            <w:r>
              <w:rPr>
                <w:spacing w:val="-10"/>
                <w:sz w:val="16"/>
              </w:rPr>
              <w:t>1</w:t>
            </w:r>
          </w:p>
        </w:tc>
        <w:tc>
          <w:tcPr>
            <w:tcW w:w="907" w:type="dxa"/>
            <w:vMerge w:val="restart"/>
            <w:tcBorders>
              <w:left w:val="single" w:sz="6" w:space="0" w:color="000000"/>
              <w:bottom w:val="single" w:sz="6" w:space="0" w:color="000000"/>
              <w:right w:val="single" w:sz="6" w:space="0" w:color="000000"/>
            </w:tcBorders>
          </w:tcPr>
          <w:p>
            <w:pPr>
              <w:pStyle w:val="TableParagraph"/>
              <w:spacing w:before="94"/>
              <w:ind w:left="14"/>
              <w:jc w:val="center"/>
              <w:rPr>
                <w:sz w:val="16"/>
              </w:rPr>
            </w:pPr>
            <w:r>
              <w:rPr>
                <w:sz w:val="16"/>
              </w:rPr>
              <w:t>A-</w:t>
            </w:r>
            <w:r>
              <w:rPr>
                <w:spacing w:val="-10"/>
                <w:sz w:val="16"/>
              </w:rPr>
              <w:t>3</w:t>
            </w:r>
          </w:p>
        </w:tc>
        <w:tc>
          <w:tcPr>
            <w:tcW w:w="3488" w:type="dxa"/>
            <w:gridSpan w:val="4"/>
            <w:tcBorders>
              <w:left w:val="single" w:sz="6" w:space="0" w:color="000000"/>
              <w:bottom w:val="single" w:sz="6" w:space="0" w:color="000000"/>
            </w:tcBorders>
          </w:tcPr>
          <w:p>
            <w:pPr>
              <w:pStyle w:val="TableParagraph"/>
              <w:spacing w:before="94"/>
              <w:ind w:left="27"/>
              <w:jc w:val="center"/>
              <w:rPr>
                <w:sz w:val="16"/>
              </w:rPr>
            </w:pPr>
            <w:r>
              <w:rPr>
                <w:sz w:val="16"/>
              </w:rPr>
              <w:t>A-</w:t>
            </w:r>
            <w:r>
              <w:rPr>
                <w:spacing w:val="-10"/>
                <w:sz w:val="16"/>
              </w:rPr>
              <w:t>2</w:t>
            </w:r>
          </w:p>
        </w:tc>
      </w:tr>
      <w:tr>
        <w:trPr>
          <w:trHeight w:val="409" w:hRule="atLeast"/>
        </w:trPr>
        <w:tc>
          <w:tcPr>
            <w:tcW w:w="2069" w:type="dxa"/>
            <w:vMerge/>
            <w:tcBorders>
              <w:top w:val="nil"/>
              <w:bottom w:val="single" w:sz="6" w:space="0" w:color="000000"/>
              <w:right w:val="single" w:sz="6" w:space="0" w:color="000000"/>
            </w:tcBorders>
          </w:tcPr>
          <w:p>
            <w:pPr>
              <w:rPr>
                <w:sz w:val="2"/>
                <w:szCs w:val="2"/>
              </w:rPr>
            </w:pPr>
          </w:p>
        </w:tc>
        <w:tc>
          <w:tcPr>
            <w:tcW w:w="1133" w:type="dxa"/>
            <w:tcBorders>
              <w:top w:val="nil"/>
              <w:left w:val="single" w:sz="6" w:space="0" w:color="000000"/>
              <w:bottom w:val="single" w:sz="6" w:space="0" w:color="000000"/>
              <w:right w:val="single" w:sz="6" w:space="0" w:color="000000"/>
            </w:tcBorders>
          </w:tcPr>
          <w:p>
            <w:pPr>
              <w:pStyle w:val="TableParagraph"/>
              <w:spacing w:before="82"/>
              <w:ind w:left="120"/>
              <w:rPr>
                <w:sz w:val="16"/>
              </w:rPr>
            </w:pPr>
            <w:r>
              <w:rPr>
                <w:sz w:val="16"/>
              </w:rPr>
              <w:t>A-</w:t>
            </w:r>
            <w:r>
              <w:rPr>
                <w:spacing w:val="-5"/>
                <w:sz w:val="16"/>
              </w:rPr>
              <w:t>1a</w:t>
            </w:r>
          </w:p>
        </w:tc>
        <w:tc>
          <w:tcPr>
            <w:tcW w:w="1135" w:type="dxa"/>
            <w:tcBorders>
              <w:top w:val="nil"/>
              <w:left w:val="single" w:sz="6" w:space="0" w:color="000000"/>
              <w:bottom w:val="single" w:sz="6" w:space="0" w:color="000000"/>
              <w:right w:val="single" w:sz="6" w:space="0" w:color="000000"/>
            </w:tcBorders>
          </w:tcPr>
          <w:p>
            <w:pPr>
              <w:pStyle w:val="TableParagraph"/>
              <w:spacing w:before="82"/>
              <w:ind w:left="119"/>
              <w:rPr>
                <w:sz w:val="16"/>
              </w:rPr>
            </w:pPr>
            <w:r>
              <w:rPr>
                <w:sz w:val="16"/>
              </w:rPr>
              <w:t>A-</w:t>
            </w:r>
            <w:r>
              <w:rPr>
                <w:spacing w:val="-5"/>
                <w:sz w:val="16"/>
              </w:rPr>
              <w:t>1b</w:t>
            </w:r>
          </w:p>
        </w:tc>
        <w:tc>
          <w:tcPr>
            <w:tcW w:w="907" w:type="dxa"/>
            <w:vMerge/>
            <w:tcBorders>
              <w:top w:val="nil"/>
              <w:left w:val="single" w:sz="6" w:space="0" w:color="000000"/>
              <w:bottom w:val="single" w:sz="6" w:space="0" w:color="000000"/>
              <w:right w:val="single" w:sz="6" w:space="0" w:color="000000"/>
            </w:tcBorders>
          </w:tcPr>
          <w:p>
            <w:pPr>
              <w:rPr>
                <w:sz w:val="2"/>
                <w:szCs w:val="2"/>
              </w:rPr>
            </w:pPr>
          </w:p>
        </w:tc>
        <w:tc>
          <w:tcPr>
            <w:tcW w:w="852" w:type="dxa"/>
            <w:tcBorders>
              <w:top w:val="single" w:sz="6" w:space="0" w:color="000000"/>
              <w:left w:val="single" w:sz="6" w:space="0" w:color="000000"/>
              <w:bottom w:val="single" w:sz="6" w:space="0" w:color="000000"/>
              <w:right w:val="single" w:sz="6" w:space="0" w:color="000000"/>
            </w:tcBorders>
          </w:tcPr>
          <w:p>
            <w:pPr>
              <w:pStyle w:val="TableParagraph"/>
              <w:spacing w:before="121"/>
              <w:ind w:left="119"/>
              <w:rPr>
                <w:sz w:val="16"/>
              </w:rPr>
            </w:pPr>
            <w:r>
              <w:rPr>
                <w:spacing w:val="-2"/>
                <w:sz w:val="16"/>
              </w:rPr>
              <w:t>A-2-</w:t>
            </w:r>
            <w:r>
              <w:rPr>
                <w:spacing w:val="-10"/>
                <w:sz w:val="16"/>
              </w:rPr>
              <w:t>4</w:t>
            </w:r>
          </w:p>
        </w:tc>
        <w:tc>
          <w:tcPr>
            <w:tcW w:w="850" w:type="dxa"/>
            <w:tcBorders>
              <w:top w:val="single" w:sz="6" w:space="0" w:color="000000"/>
              <w:left w:val="single" w:sz="6" w:space="0" w:color="000000"/>
              <w:bottom w:val="single" w:sz="6" w:space="0" w:color="000000"/>
              <w:right w:val="single" w:sz="6" w:space="0" w:color="000000"/>
            </w:tcBorders>
          </w:tcPr>
          <w:p>
            <w:pPr>
              <w:pStyle w:val="TableParagraph"/>
              <w:spacing w:before="121"/>
              <w:ind w:left="120"/>
              <w:rPr>
                <w:sz w:val="16"/>
              </w:rPr>
            </w:pPr>
            <w:r>
              <w:rPr>
                <w:spacing w:val="-2"/>
                <w:sz w:val="16"/>
              </w:rPr>
              <w:t>A-2-</w:t>
            </w:r>
            <w:r>
              <w:rPr>
                <w:spacing w:val="-10"/>
                <w:sz w:val="16"/>
              </w:rPr>
              <w:t>5</w:t>
            </w:r>
          </w:p>
        </w:tc>
        <w:tc>
          <w:tcPr>
            <w:tcW w:w="852" w:type="dxa"/>
            <w:tcBorders>
              <w:top w:val="single" w:sz="6" w:space="0" w:color="000000"/>
              <w:left w:val="single" w:sz="6" w:space="0" w:color="000000"/>
              <w:bottom w:val="single" w:sz="6" w:space="0" w:color="000000"/>
              <w:right w:val="single" w:sz="6" w:space="0" w:color="000000"/>
            </w:tcBorders>
          </w:tcPr>
          <w:p>
            <w:pPr>
              <w:pStyle w:val="TableParagraph"/>
              <w:spacing w:before="121"/>
              <w:ind w:left="119"/>
              <w:rPr>
                <w:sz w:val="16"/>
              </w:rPr>
            </w:pPr>
            <w:r>
              <w:rPr>
                <w:spacing w:val="-2"/>
                <w:sz w:val="16"/>
              </w:rPr>
              <w:t>A-2-</w:t>
            </w:r>
            <w:r>
              <w:rPr>
                <w:spacing w:val="-10"/>
                <w:sz w:val="16"/>
              </w:rPr>
              <w:t>6</w:t>
            </w:r>
          </w:p>
        </w:tc>
        <w:tc>
          <w:tcPr>
            <w:tcW w:w="934" w:type="dxa"/>
            <w:tcBorders>
              <w:top w:val="single" w:sz="6" w:space="0" w:color="000000"/>
              <w:left w:val="single" w:sz="6" w:space="0" w:color="000000"/>
              <w:bottom w:val="single" w:sz="6" w:space="0" w:color="000000"/>
            </w:tcBorders>
          </w:tcPr>
          <w:p>
            <w:pPr>
              <w:pStyle w:val="TableParagraph"/>
              <w:spacing w:before="121"/>
              <w:ind w:left="119"/>
              <w:rPr>
                <w:sz w:val="16"/>
              </w:rPr>
            </w:pPr>
            <w:r>
              <w:rPr>
                <w:spacing w:val="-2"/>
                <w:sz w:val="16"/>
              </w:rPr>
              <w:t>A-2-</w:t>
            </w:r>
            <w:r>
              <w:rPr>
                <w:spacing w:val="-10"/>
                <w:sz w:val="16"/>
              </w:rPr>
              <w:t>7</w:t>
            </w:r>
          </w:p>
        </w:tc>
      </w:tr>
      <w:tr>
        <w:trPr>
          <w:trHeight w:val="1525" w:hRule="atLeast"/>
        </w:trPr>
        <w:tc>
          <w:tcPr>
            <w:tcW w:w="2069" w:type="dxa"/>
            <w:tcBorders>
              <w:top w:val="single" w:sz="6" w:space="0" w:color="000000"/>
              <w:bottom w:val="single" w:sz="6" w:space="0" w:color="000000"/>
              <w:right w:val="single" w:sz="6" w:space="0" w:color="000000"/>
            </w:tcBorders>
          </w:tcPr>
          <w:p>
            <w:pPr>
              <w:pStyle w:val="TableParagraph"/>
              <w:spacing w:before="94"/>
              <w:ind w:left="104"/>
              <w:rPr>
                <w:sz w:val="16"/>
              </w:rPr>
            </w:pPr>
            <w:r>
              <w:rPr>
                <w:sz w:val="16"/>
              </w:rPr>
              <w:t>Anàlisi</w:t>
            </w:r>
            <w:r>
              <w:rPr>
                <w:spacing w:val="41"/>
                <w:sz w:val="16"/>
              </w:rPr>
              <w:t> </w:t>
            </w:r>
            <w:r>
              <w:rPr>
                <w:spacing w:val="-2"/>
                <w:sz w:val="16"/>
              </w:rPr>
              <w:t>granulomètric</w:t>
            </w:r>
          </w:p>
          <w:p>
            <w:pPr>
              <w:pStyle w:val="TableParagraph"/>
              <w:spacing w:line="360" w:lineRule="auto" w:before="90"/>
              <w:ind w:left="104" w:right="647"/>
              <w:rPr>
                <w:sz w:val="16"/>
              </w:rPr>
            </w:pPr>
            <w:r>
              <w:rPr>
                <w:sz w:val="16"/>
              </w:rPr>
              <w:t>% que passa Núm.</w:t>
            </w:r>
            <w:r>
              <w:rPr>
                <w:spacing w:val="-12"/>
                <w:sz w:val="16"/>
              </w:rPr>
              <w:t> </w:t>
            </w:r>
            <w:r>
              <w:rPr>
                <w:sz w:val="16"/>
              </w:rPr>
              <w:t>10</w:t>
            </w:r>
            <w:r>
              <w:rPr>
                <w:spacing w:val="-11"/>
                <w:sz w:val="16"/>
              </w:rPr>
              <w:t> </w:t>
            </w:r>
            <w:r>
              <w:rPr>
                <w:sz w:val="16"/>
              </w:rPr>
              <w:t>(2</w:t>
            </w:r>
            <w:r>
              <w:rPr>
                <w:spacing w:val="-11"/>
                <w:sz w:val="16"/>
              </w:rPr>
              <w:t> </w:t>
            </w:r>
            <w:r>
              <w:rPr>
                <w:sz w:val="16"/>
              </w:rPr>
              <w:t>mm)</w:t>
            </w:r>
          </w:p>
          <w:p>
            <w:pPr>
              <w:pStyle w:val="TableParagraph"/>
              <w:ind w:left="104"/>
              <w:rPr>
                <w:sz w:val="16"/>
              </w:rPr>
            </w:pPr>
            <w:r>
              <w:rPr>
                <w:sz w:val="16"/>
              </w:rPr>
              <w:t>Núm. 40</w:t>
            </w:r>
            <w:r>
              <w:rPr>
                <w:spacing w:val="-3"/>
                <w:sz w:val="16"/>
              </w:rPr>
              <w:t> </w:t>
            </w:r>
            <w:r>
              <w:rPr>
                <w:sz w:val="16"/>
              </w:rPr>
              <w:t>(0.42</w:t>
            </w:r>
            <w:r>
              <w:rPr>
                <w:spacing w:val="-2"/>
                <w:sz w:val="16"/>
              </w:rPr>
              <w:t> </w:t>
            </w:r>
            <w:r>
              <w:rPr>
                <w:spacing w:val="-5"/>
                <w:sz w:val="16"/>
              </w:rPr>
              <w:t>mm)</w:t>
            </w:r>
          </w:p>
          <w:p>
            <w:pPr>
              <w:pStyle w:val="TableParagraph"/>
              <w:spacing w:before="92"/>
              <w:ind w:left="104"/>
              <w:rPr>
                <w:sz w:val="16"/>
              </w:rPr>
            </w:pPr>
            <w:r>
              <w:rPr>
                <w:sz w:val="16"/>
              </w:rPr>
              <w:t>Núm.</w:t>
            </w:r>
            <w:r>
              <w:rPr>
                <w:spacing w:val="-3"/>
                <w:sz w:val="16"/>
              </w:rPr>
              <w:t> </w:t>
            </w:r>
            <w:r>
              <w:rPr>
                <w:sz w:val="16"/>
              </w:rPr>
              <w:t>200</w:t>
            </w:r>
            <w:r>
              <w:rPr>
                <w:spacing w:val="-1"/>
                <w:sz w:val="16"/>
              </w:rPr>
              <w:t> </w:t>
            </w:r>
            <w:r>
              <w:rPr>
                <w:sz w:val="16"/>
              </w:rPr>
              <w:t>(0.08</w:t>
            </w:r>
            <w:r>
              <w:rPr>
                <w:spacing w:val="-1"/>
                <w:sz w:val="16"/>
              </w:rPr>
              <w:t> </w:t>
            </w:r>
            <w:r>
              <w:rPr>
                <w:spacing w:val="-5"/>
                <w:sz w:val="16"/>
              </w:rPr>
              <w:t>mm)</w:t>
            </w:r>
          </w:p>
        </w:tc>
        <w:tc>
          <w:tcPr>
            <w:tcW w:w="1133" w:type="dxa"/>
            <w:tcBorders>
              <w:top w:val="single" w:sz="6" w:space="0" w:color="000000"/>
              <w:left w:val="single" w:sz="6" w:space="0" w:color="000000"/>
              <w:bottom w:val="single" w:sz="6" w:space="0" w:color="000000"/>
              <w:right w:val="single" w:sz="6" w:space="0" w:color="000000"/>
            </w:tcBorders>
          </w:tcPr>
          <w:p>
            <w:pPr>
              <w:pStyle w:val="TableParagraph"/>
              <w:rPr>
                <w:sz w:val="16"/>
              </w:rPr>
            </w:pPr>
          </w:p>
          <w:p>
            <w:pPr>
              <w:pStyle w:val="TableParagraph"/>
              <w:rPr>
                <w:sz w:val="16"/>
              </w:rPr>
            </w:pPr>
          </w:p>
          <w:p>
            <w:pPr>
              <w:pStyle w:val="TableParagraph"/>
              <w:spacing w:before="92"/>
              <w:rPr>
                <w:sz w:val="16"/>
              </w:rPr>
            </w:pPr>
          </w:p>
          <w:p>
            <w:pPr>
              <w:pStyle w:val="TableParagraph"/>
              <w:ind w:left="119"/>
              <w:rPr>
                <w:sz w:val="16"/>
              </w:rPr>
            </w:pPr>
            <w:r>
              <w:rPr>
                <w:sz w:val="16"/>
              </w:rPr>
              <w:t>50 </w:t>
            </w:r>
            <w:r>
              <w:rPr>
                <w:spacing w:val="-4"/>
                <w:sz w:val="16"/>
              </w:rPr>
              <w:t>màx.</w:t>
            </w:r>
          </w:p>
          <w:p>
            <w:pPr>
              <w:pStyle w:val="TableParagraph"/>
              <w:spacing w:before="92"/>
              <w:ind w:left="119"/>
              <w:rPr>
                <w:sz w:val="16"/>
              </w:rPr>
            </w:pPr>
            <w:r>
              <w:rPr>
                <w:sz w:val="16"/>
              </w:rPr>
              <w:t>30 </w:t>
            </w:r>
            <w:r>
              <w:rPr>
                <w:spacing w:val="-4"/>
                <w:sz w:val="16"/>
              </w:rPr>
              <w:t>màx.</w:t>
            </w:r>
          </w:p>
          <w:p>
            <w:pPr>
              <w:pStyle w:val="TableParagraph"/>
              <w:spacing w:before="92"/>
              <w:ind w:left="119"/>
              <w:rPr>
                <w:sz w:val="16"/>
              </w:rPr>
            </w:pPr>
            <w:r>
              <w:rPr>
                <w:sz w:val="16"/>
              </w:rPr>
              <w:t>15 </w:t>
            </w:r>
            <w:r>
              <w:rPr>
                <w:spacing w:val="-4"/>
                <w:sz w:val="16"/>
              </w:rPr>
              <w:t>màx.</w:t>
            </w:r>
          </w:p>
        </w:tc>
        <w:tc>
          <w:tcPr>
            <w:tcW w:w="1135" w:type="dxa"/>
            <w:tcBorders>
              <w:top w:val="single" w:sz="6" w:space="0" w:color="000000"/>
              <w:left w:val="single" w:sz="6" w:space="0" w:color="000000"/>
              <w:bottom w:val="single" w:sz="6" w:space="0" w:color="000000"/>
              <w:right w:val="single" w:sz="6" w:space="0" w:color="000000"/>
            </w:tcBorders>
          </w:tcPr>
          <w:p>
            <w:pPr>
              <w:pStyle w:val="TableParagraph"/>
              <w:rPr>
                <w:sz w:val="16"/>
              </w:rPr>
            </w:pPr>
          </w:p>
          <w:p>
            <w:pPr>
              <w:pStyle w:val="TableParagraph"/>
              <w:rPr>
                <w:sz w:val="16"/>
              </w:rPr>
            </w:pPr>
          </w:p>
          <w:p>
            <w:pPr>
              <w:pStyle w:val="TableParagraph"/>
              <w:rPr>
                <w:sz w:val="16"/>
              </w:rPr>
            </w:pPr>
          </w:p>
          <w:p>
            <w:pPr>
              <w:pStyle w:val="TableParagraph"/>
              <w:rPr>
                <w:sz w:val="16"/>
              </w:rPr>
            </w:pPr>
          </w:p>
          <w:p>
            <w:pPr>
              <w:pStyle w:val="TableParagraph"/>
              <w:rPr>
                <w:sz w:val="16"/>
              </w:rPr>
            </w:pPr>
          </w:p>
          <w:p>
            <w:pPr>
              <w:pStyle w:val="TableParagraph"/>
              <w:ind w:left="119"/>
              <w:rPr>
                <w:sz w:val="16"/>
              </w:rPr>
            </w:pPr>
            <w:r>
              <w:rPr>
                <w:sz w:val="16"/>
              </w:rPr>
              <w:t>50 </w:t>
            </w:r>
            <w:r>
              <w:rPr>
                <w:spacing w:val="-4"/>
                <w:sz w:val="16"/>
              </w:rPr>
              <w:t>màx.</w:t>
            </w:r>
          </w:p>
          <w:p>
            <w:pPr>
              <w:pStyle w:val="TableParagraph"/>
              <w:spacing w:before="92"/>
              <w:ind w:left="119"/>
              <w:rPr>
                <w:sz w:val="16"/>
              </w:rPr>
            </w:pPr>
            <w:r>
              <w:rPr>
                <w:sz w:val="16"/>
              </w:rPr>
              <w:t>25 </w:t>
            </w:r>
            <w:r>
              <w:rPr>
                <w:spacing w:val="-4"/>
                <w:sz w:val="16"/>
              </w:rPr>
              <w:t>màx.</w:t>
            </w:r>
          </w:p>
        </w:tc>
        <w:tc>
          <w:tcPr>
            <w:tcW w:w="907" w:type="dxa"/>
            <w:tcBorders>
              <w:top w:val="single" w:sz="6" w:space="0" w:color="000000"/>
              <w:left w:val="single" w:sz="6" w:space="0" w:color="000000"/>
              <w:bottom w:val="single" w:sz="6" w:space="0" w:color="000000"/>
              <w:right w:val="single" w:sz="6" w:space="0" w:color="000000"/>
            </w:tcBorders>
          </w:tcPr>
          <w:p>
            <w:pPr>
              <w:pStyle w:val="TableParagraph"/>
              <w:rPr>
                <w:sz w:val="16"/>
              </w:rPr>
            </w:pPr>
          </w:p>
          <w:p>
            <w:pPr>
              <w:pStyle w:val="TableParagraph"/>
              <w:rPr>
                <w:sz w:val="16"/>
              </w:rPr>
            </w:pPr>
          </w:p>
          <w:p>
            <w:pPr>
              <w:pStyle w:val="TableParagraph"/>
              <w:rPr>
                <w:sz w:val="16"/>
              </w:rPr>
            </w:pPr>
          </w:p>
          <w:p>
            <w:pPr>
              <w:pStyle w:val="TableParagraph"/>
              <w:rPr>
                <w:sz w:val="16"/>
              </w:rPr>
            </w:pPr>
          </w:p>
          <w:p>
            <w:pPr>
              <w:pStyle w:val="TableParagraph"/>
              <w:rPr>
                <w:sz w:val="16"/>
              </w:rPr>
            </w:pPr>
          </w:p>
          <w:p>
            <w:pPr>
              <w:pStyle w:val="TableParagraph"/>
              <w:ind w:left="119"/>
              <w:rPr>
                <w:sz w:val="16"/>
              </w:rPr>
            </w:pPr>
            <w:r>
              <w:rPr>
                <w:sz w:val="16"/>
              </w:rPr>
              <w:t>50 </w:t>
            </w:r>
            <w:r>
              <w:rPr>
                <w:spacing w:val="-4"/>
                <w:sz w:val="16"/>
              </w:rPr>
              <w:t>màx.</w:t>
            </w:r>
          </w:p>
          <w:p>
            <w:pPr>
              <w:pStyle w:val="TableParagraph"/>
              <w:spacing w:before="92"/>
              <w:ind w:left="119"/>
              <w:rPr>
                <w:sz w:val="16"/>
              </w:rPr>
            </w:pPr>
            <w:r>
              <w:rPr>
                <w:sz w:val="16"/>
              </w:rPr>
              <w:t>10 </w:t>
            </w:r>
            <w:r>
              <w:rPr>
                <w:spacing w:val="-4"/>
                <w:sz w:val="16"/>
              </w:rPr>
              <w:t>màx.</w:t>
            </w:r>
          </w:p>
        </w:tc>
        <w:tc>
          <w:tcPr>
            <w:tcW w:w="852" w:type="dxa"/>
            <w:tcBorders>
              <w:top w:val="single" w:sz="6" w:space="0" w:color="000000"/>
              <w:left w:val="single" w:sz="6" w:space="0" w:color="000000"/>
              <w:bottom w:val="single" w:sz="6" w:space="0" w:color="000000"/>
              <w:right w:val="single" w:sz="6" w:space="0" w:color="000000"/>
            </w:tcBorders>
          </w:tcPr>
          <w:p>
            <w:pPr>
              <w:pStyle w:val="TableParagraph"/>
              <w:rPr>
                <w:sz w:val="16"/>
              </w:rPr>
            </w:pPr>
          </w:p>
          <w:p>
            <w:pPr>
              <w:pStyle w:val="TableParagraph"/>
              <w:rPr>
                <w:sz w:val="16"/>
              </w:rPr>
            </w:pPr>
          </w:p>
          <w:p>
            <w:pPr>
              <w:pStyle w:val="TableParagraph"/>
              <w:rPr>
                <w:sz w:val="16"/>
              </w:rPr>
            </w:pPr>
          </w:p>
          <w:p>
            <w:pPr>
              <w:pStyle w:val="TableParagraph"/>
              <w:rPr>
                <w:sz w:val="16"/>
              </w:rPr>
            </w:pPr>
          </w:p>
          <w:p>
            <w:pPr>
              <w:pStyle w:val="TableParagraph"/>
              <w:rPr>
                <w:sz w:val="16"/>
              </w:rPr>
            </w:pPr>
          </w:p>
          <w:p>
            <w:pPr>
              <w:pStyle w:val="TableParagraph"/>
              <w:spacing w:before="92"/>
              <w:rPr>
                <w:sz w:val="16"/>
              </w:rPr>
            </w:pPr>
          </w:p>
          <w:p>
            <w:pPr>
              <w:pStyle w:val="TableParagraph"/>
              <w:ind w:left="119"/>
              <w:rPr>
                <w:sz w:val="16"/>
              </w:rPr>
            </w:pPr>
            <w:r>
              <w:rPr>
                <w:sz w:val="16"/>
              </w:rPr>
              <w:t>35 </w:t>
            </w:r>
            <w:r>
              <w:rPr>
                <w:spacing w:val="-4"/>
                <w:sz w:val="16"/>
              </w:rPr>
              <w:t>màx.</w:t>
            </w:r>
          </w:p>
        </w:tc>
        <w:tc>
          <w:tcPr>
            <w:tcW w:w="850" w:type="dxa"/>
            <w:tcBorders>
              <w:top w:val="single" w:sz="6" w:space="0" w:color="000000"/>
              <w:left w:val="single" w:sz="6" w:space="0" w:color="000000"/>
              <w:bottom w:val="single" w:sz="6" w:space="0" w:color="000000"/>
              <w:right w:val="single" w:sz="6" w:space="0" w:color="000000"/>
            </w:tcBorders>
          </w:tcPr>
          <w:p>
            <w:pPr>
              <w:pStyle w:val="TableParagraph"/>
              <w:rPr>
                <w:sz w:val="16"/>
              </w:rPr>
            </w:pPr>
          </w:p>
          <w:p>
            <w:pPr>
              <w:pStyle w:val="TableParagraph"/>
              <w:rPr>
                <w:sz w:val="16"/>
              </w:rPr>
            </w:pPr>
          </w:p>
          <w:p>
            <w:pPr>
              <w:pStyle w:val="TableParagraph"/>
              <w:rPr>
                <w:sz w:val="16"/>
              </w:rPr>
            </w:pPr>
          </w:p>
          <w:p>
            <w:pPr>
              <w:pStyle w:val="TableParagraph"/>
              <w:rPr>
                <w:sz w:val="16"/>
              </w:rPr>
            </w:pPr>
          </w:p>
          <w:p>
            <w:pPr>
              <w:pStyle w:val="TableParagraph"/>
              <w:rPr>
                <w:sz w:val="16"/>
              </w:rPr>
            </w:pPr>
          </w:p>
          <w:p>
            <w:pPr>
              <w:pStyle w:val="TableParagraph"/>
              <w:spacing w:before="92"/>
              <w:rPr>
                <w:sz w:val="16"/>
              </w:rPr>
            </w:pPr>
          </w:p>
          <w:p>
            <w:pPr>
              <w:pStyle w:val="TableParagraph"/>
              <w:ind w:left="119"/>
              <w:rPr>
                <w:sz w:val="16"/>
              </w:rPr>
            </w:pPr>
            <w:r>
              <w:rPr>
                <w:sz w:val="16"/>
              </w:rPr>
              <w:t>35 </w:t>
            </w:r>
            <w:r>
              <w:rPr>
                <w:spacing w:val="-4"/>
                <w:sz w:val="16"/>
              </w:rPr>
              <w:t>màx.</w:t>
            </w:r>
          </w:p>
        </w:tc>
        <w:tc>
          <w:tcPr>
            <w:tcW w:w="852" w:type="dxa"/>
            <w:tcBorders>
              <w:top w:val="single" w:sz="6" w:space="0" w:color="000000"/>
              <w:left w:val="single" w:sz="6" w:space="0" w:color="000000"/>
              <w:bottom w:val="single" w:sz="6" w:space="0" w:color="000000"/>
              <w:right w:val="single" w:sz="6" w:space="0" w:color="000000"/>
            </w:tcBorders>
          </w:tcPr>
          <w:p>
            <w:pPr>
              <w:pStyle w:val="TableParagraph"/>
              <w:rPr>
                <w:sz w:val="16"/>
              </w:rPr>
            </w:pPr>
          </w:p>
          <w:p>
            <w:pPr>
              <w:pStyle w:val="TableParagraph"/>
              <w:rPr>
                <w:sz w:val="16"/>
              </w:rPr>
            </w:pPr>
          </w:p>
          <w:p>
            <w:pPr>
              <w:pStyle w:val="TableParagraph"/>
              <w:rPr>
                <w:sz w:val="16"/>
              </w:rPr>
            </w:pPr>
          </w:p>
          <w:p>
            <w:pPr>
              <w:pStyle w:val="TableParagraph"/>
              <w:rPr>
                <w:sz w:val="16"/>
              </w:rPr>
            </w:pPr>
          </w:p>
          <w:p>
            <w:pPr>
              <w:pStyle w:val="TableParagraph"/>
              <w:rPr>
                <w:sz w:val="16"/>
              </w:rPr>
            </w:pPr>
          </w:p>
          <w:p>
            <w:pPr>
              <w:pStyle w:val="TableParagraph"/>
              <w:spacing w:before="92"/>
              <w:rPr>
                <w:sz w:val="16"/>
              </w:rPr>
            </w:pPr>
          </w:p>
          <w:p>
            <w:pPr>
              <w:pStyle w:val="TableParagraph"/>
              <w:ind w:left="119"/>
              <w:rPr>
                <w:sz w:val="16"/>
              </w:rPr>
            </w:pPr>
            <w:r>
              <w:rPr>
                <w:sz w:val="16"/>
              </w:rPr>
              <w:t>35 </w:t>
            </w:r>
            <w:r>
              <w:rPr>
                <w:spacing w:val="-4"/>
                <w:sz w:val="16"/>
              </w:rPr>
              <w:t>màx.</w:t>
            </w:r>
          </w:p>
        </w:tc>
        <w:tc>
          <w:tcPr>
            <w:tcW w:w="934" w:type="dxa"/>
            <w:tcBorders>
              <w:top w:val="single" w:sz="6" w:space="0" w:color="000000"/>
              <w:left w:val="single" w:sz="6" w:space="0" w:color="000000"/>
              <w:bottom w:val="single" w:sz="6" w:space="0" w:color="000000"/>
            </w:tcBorders>
          </w:tcPr>
          <w:p>
            <w:pPr>
              <w:pStyle w:val="TableParagraph"/>
              <w:rPr>
                <w:sz w:val="16"/>
              </w:rPr>
            </w:pPr>
          </w:p>
          <w:p>
            <w:pPr>
              <w:pStyle w:val="TableParagraph"/>
              <w:rPr>
                <w:sz w:val="16"/>
              </w:rPr>
            </w:pPr>
          </w:p>
          <w:p>
            <w:pPr>
              <w:pStyle w:val="TableParagraph"/>
              <w:rPr>
                <w:sz w:val="16"/>
              </w:rPr>
            </w:pPr>
          </w:p>
          <w:p>
            <w:pPr>
              <w:pStyle w:val="TableParagraph"/>
              <w:rPr>
                <w:sz w:val="16"/>
              </w:rPr>
            </w:pPr>
          </w:p>
          <w:p>
            <w:pPr>
              <w:pStyle w:val="TableParagraph"/>
              <w:rPr>
                <w:sz w:val="16"/>
              </w:rPr>
            </w:pPr>
          </w:p>
          <w:p>
            <w:pPr>
              <w:pStyle w:val="TableParagraph"/>
              <w:spacing w:before="92"/>
              <w:rPr>
                <w:sz w:val="16"/>
              </w:rPr>
            </w:pPr>
          </w:p>
          <w:p>
            <w:pPr>
              <w:pStyle w:val="TableParagraph"/>
              <w:ind w:left="119"/>
              <w:rPr>
                <w:sz w:val="16"/>
              </w:rPr>
            </w:pPr>
            <w:r>
              <w:rPr>
                <w:sz w:val="16"/>
              </w:rPr>
              <w:t>35 </w:t>
            </w:r>
            <w:r>
              <w:rPr>
                <w:spacing w:val="-4"/>
                <w:sz w:val="16"/>
              </w:rPr>
              <w:t>màx.</w:t>
            </w:r>
          </w:p>
        </w:tc>
      </w:tr>
      <w:tr>
        <w:trPr>
          <w:trHeight w:val="695" w:hRule="atLeast"/>
        </w:trPr>
        <w:tc>
          <w:tcPr>
            <w:tcW w:w="2069" w:type="dxa"/>
            <w:tcBorders>
              <w:top w:val="single" w:sz="6" w:space="0" w:color="000000"/>
              <w:bottom w:val="single" w:sz="6" w:space="0" w:color="000000"/>
              <w:right w:val="single" w:sz="6" w:space="0" w:color="000000"/>
            </w:tcBorders>
          </w:tcPr>
          <w:p>
            <w:pPr>
              <w:pStyle w:val="TableParagraph"/>
              <w:spacing w:line="357" w:lineRule="auto" w:before="92"/>
              <w:ind w:left="104" w:right="359"/>
              <w:rPr>
                <w:sz w:val="16"/>
              </w:rPr>
            </w:pPr>
            <w:r>
              <w:rPr>
                <w:sz w:val="16"/>
              </w:rPr>
              <w:t>Plasticitat</w:t>
            </w:r>
            <w:r>
              <w:rPr>
                <w:spacing w:val="-12"/>
                <w:sz w:val="16"/>
              </w:rPr>
              <w:t> </w:t>
            </w:r>
            <w:r>
              <w:rPr>
                <w:sz w:val="16"/>
              </w:rPr>
              <w:t>Lim.</w:t>
            </w:r>
            <w:r>
              <w:rPr>
                <w:spacing w:val="-11"/>
                <w:sz w:val="16"/>
              </w:rPr>
              <w:t> </w:t>
            </w:r>
            <w:r>
              <w:rPr>
                <w:sz w:val="16"/>
              </w:rPr>
              <w:t>Liq. (LL)</w:t>
            </w:r>
            <w:r>
              <w:rPr>
                <w:spacing w:val="-4"/>
                <w:sz w:val="16"/>
              </w:rPr>
              <w:t> </w:t>
            </w:r>
            <w:r>
              <w:rPr>
                <w:sz w:val="16"/>
              </w:rPr>
              <w:t>Ind.</w:t>
            </w:r>
            <w:r>
              <w:rPr>
                <w:spacing w:val="-1"/>
                <w:sz w:val="16"/>
              </w:rPr>
              <w:t> </w:t>
            </w:r>
            <w:r>
              <w:rPr>
                <w:spacing w:val="-2"/>
                <w:sz w:val="16"/>
              </w:rPr>
              <w:t>Plasticitat</w:t>
            </w:r>
          </w:p>
        </w:tc>
        <w:tc>
          <w:tcPr>
            <w:tcW w:w="1133" w:type="dxa"/>
            <w:tcBorders>
              <w:top w:val="single" w:sz="6" w:space="0" w:color="000000"/>
              <w:left w:val="single" w:sz="6" w:space="0" w:color="000000"/>
              <w:bottom w:val="single" w:sz="6" w:space="0" w:color="000000"/>
              <w:right w:val="single" w:sz="6" w:space="0" w:color="000000"/>
            </w:tcBorders>
          </w:tcPr>
          <w:p>
            <w:pPr>
              <w:pStyle w:val="TableParagraph"/>
              <w:spacing w:before="181"/>
              <w:rPr>
                <w:sz w:val="16"/>
              </w:rPr>
            </w:pPr>
          </w:p>
          <w:p>
            <w:pPr>
              <w:pStyle w:val="TableParagraph"/>
              <w:ind w:left="119"/>
              <w:rPr>
                <w:sz w:val="16"/>
              </w:rPr>
            </w:pPr>
            <w:r>
              <w:rPr>
                <w:sz w:val="16"/>
              </w:rPr>
              <w:t>6</w:t>
            </w:r>
            <w:r>
              <w:rPr>
                <w:spacing w:val="1"/>
                <w:sz w:val="16"/>
              </w:rPr>
              <w:t> </w:t>
            </w:r>
            <w:r>
              <w:rPr>
                <w:spacing w:val="-4"/>
                <w:sz w:val="16"/>
              </w:rPr>
              <w:t>màx.</w:t>
            </w:r>
          </w:p>
        </w:tc>
        <w:tc>
          <w:tcPr>
            <w:tcW w:w="1135" w:type="dxa"/>
            <w:tcBorders>
              <w:top w:val="single" w:sz="6" w:space="0" w:color="000000"/>
              <w:left w:val="single" w:sz="6" w:space="0" w:color="000000"/>
              <w:bottom w:val="single" w:sz="6" w:space="0" w:color="000000"/>
              <w:right w:val="single" w:sz="6" w:space="0" w:color="000000"/>
            </w:tcBorders>
          </w:tcPr>
          <w:p>
            <w:pPr>
              <w:pStyle w:val="TableParagraph"/>
              <w:spacing w:before="181"/>
              <w:rPr>
                <w:sz w:val="16"/>
              </w:rPr>
            </w:pPr>
          </w:p>
          <w:p>
            <w:pPr>
              <w:pStyle w:val="TableParagraph"/>
              <w:ind w:left="119"/>
              <w:rPr>
                <w:sz w:val="16"/>
              </w:rPr>
            </w:pPr>
            <w:r>
              <w:rPr>
                <w:sz w:val="16"/>
              </w:rPr>
              <w:t>6</w:t>
            </w:r>
            <w:r>
              <w:rPr>
                <w:spacing w:val="1"/>
                <w:sz w:val="16"/>
              </w:rPr>
              <w:t> </w:t>
            </w:r>
            <w:r>
              <w:rPr>
                <w:spacing w:val="-4"/>
                <w:sz w:val="16"/>
              </w:rPr>
              <w:t>màx.</w:t>
            </w:r>
          </w:p>
        </w:tc>
        <w:tc>
          <w:tcPr>
            <w:tcW w:w="907" w:type="dxa"/>
            <w:tcBorders>
              <w:top w:val="single" w:sz="6" w:space="0" w:color="000000"/>
              <w:left w:val="single" w:sz="6" w:space="0" w:color="000000"/>
              <w:bottom w:val="single" w:sz="6" w:space="0" w:color="000000"/>
              <w:right w:val="single" w:sz="6" w:space="0" w:color="000000"/>
            </w:tcBorders>
          </w:tcPr>
          <w:p>
            <w:pPr>
              <w:pStyle w:val="TableParagraph"/>
              <w:spacing w:before="92"/>
              <w:ind w:left="119"/>
              <w:rPr>
                <w:sz w:val="16"/>
              </w:rPr>
            </w:pPr>
            <w:r>
              <w:rPr>
                <w:sz w:val="16"/>
              </w:rPr>
              <w:t>No</w:t>
            </w:r>
            <w:r>
              <w:rPr>
                <w:spacing w:val="-2"/>
                <w:sz w:val="16"/>
              </w:rPr>
              <w:t> </w:t>
            </w:r>
            <w:r>
              <w:rPr>
                <w:sz w:val="16"/>
              </w:rPr>
              <w:t>en </w:t>
            </w:r>
            <w:r>
              <w:rPr>
                <w:spacing w:val="-5"/>
                <w:sz w:val="16"/>
              </w:rPr>
              <w:t>té</w:t>
            </w:r>
          </w:p>
        </w:tc>
        <w:tc>
          <w:tcPr>
            <w:tcW w:w="852" w:type="dxa"/>
            <w:tcBorders>
              <w:top w:val="single" w:sz="6" w:space="0" w:color="000000"/>
              <w:left w:val="single" w:sz="6" w:space="0" w:color="000000"/>
              <w:bottom w:val="single" w:sz="6" w:space="0" w:color="000000"/>
              <w:right w:val="single" w:sz="6" w:space="0" w:color="000000"/>
            </w:tcBorders>
          </w:tcPr>
          <w:p>
            <w:pPr>
              <w:pStyle w:val="TableParagraph"/>
              <w:spacing w:before="92"/>
              <w:ind w:left="120"/>
              <w:rPr>
                <w:sz w:val="16"/>
              </w:rPr>
            </w:pPr>
            <w:r>
              <w:rPr>
                <w:sz w:val="16"/>
              </w:rPr>
              <w:t>40 </w:t>
            </w:r>
            <w:r>
              <w:rPr>
                <w:spacing w:val="-4"/>
                <w:sz w:val="16"/>
              </w:rPr>
              <w:t>màx.</w:t>
            </w:r>
          </w:p>
          <w:p>
            <w:pPr>
              <w:pStyle w:val="TableParagraph"/>
              <w:spacing w:before="89"/>
              <w:ind w:left="119"/>
              <w:rPr>
                <w:sz w:val="16"/>
              </w:rPr>
            </w:pPr>
            <w:r>
              <w:rPr>
                <w:sz w:val="16"/>
              </w:rPr>
              <w:t>10 </w:t>
            </w:r>
            <w:r>
              <w:rPr>
                <w:spacing w:val="-4"/>
                <w:sz w:val="16"/>
              </w:rPr>
              <w:t>màx.</w:t>
            </w:r>
          </w:p>
        </w:tc>
        <w:tc>
          <w:tcPr>
            <w:tcW w:w="850" w:type="dxa"/>
            <w:tcBorders>
              <w:top w:val="single" w:sz="6" w:space="0" w:color="000000"/>
              <w:left w:val="single" w:sz="6" w:space="0" w:color="000000"/>
              <w:bottom w:val="single" w:sz="6" w:space="0" w:color="000000"/>
              <w:right w:val="single" w:sz="6" w:space="0" w:color="000000"/>
            </w:tcBorders>
          </w:tcPr>
          <w:p>
            <w:pPr>
              <w:pStyle w:val="TableParagraph"/>
              <w:spacing w:before="92"/>
              <w:ind w:left="119"/>
              <w:rPr>
                <w:sz w:val="16"/>
              </w:rPr>
            </w:pPr>
            <w:r>
              <w:rPr>
                <w:sz w:val="16"/>
              </w:rPr>
              <w:t>40 </w:t>
            </w:r>
            <w:r>
              <w:rPr>
                <w:spacing w:val="-4"/>
                <w:sz w:val="16"/>
              </w:rPr>
              <w:t>mín.</w:t>
            </w:r>
          </w:p>
          <w:p>
            <w:pPr>
              <w:pStyle w:val="TableParagraph"/>
              <w:spacing w:before="89"/>
              <w:ind w:left="119"/>
              <w:rPr>
                <w:sz w:val="16"/>
              </w:rPr>
            </w:pPr>
            <w:r>
              <w:rPr>
                <w:sz w:val="16"/>
              </w:rPr>
              <w:t>10 </w:t>
            </w:r>
            <w:r>
              <w:rPr>
                <w:spacing w:val="-4"/>
                <w:sz w:val="16"/>
              </w:rPr>
              <w:t>màx.</w:t>
            </w:r>
          </w:p>
        </w:tc>
        <w:tc>
          <w:tcPr>
            <w:tcW w:w="852" w:type="dxa"/>
            <w:tcBorders>
              <w:top w:val="single" w:sz="6" w:space="0" w:color="000000"/>
              <w:left w:val="single" w:sz="6" w:space="0" w:color="000000"/>
              <w:bottom w:val="single" w:sz="6" w:space="0" w:color="000000"/>
              <w:right w:val="single" w:sz="6" w:space="0" w:color="000000"/>
            </w:tcBorders>
          </w:tcPr>
          <w:p>
            <w:pPr>
              <w:pStyle w:val="TableParagraph"/>
              <w:spacing w:before="92"/>
              <w:ind w:left="119"/>
              <w:rPr>
                <w:sz w:val="16"/>
              </w:rPr>
            </w:pPr>
            <w:r>
              <w:rPr>
                <w:sz w:val="16"/>
              </w:rPr>
              <w:t>40 </w:t>
            </w:r>
            <w:r>
              <w:rPr>
                <w:spacing w:val="-4"/>
                <w:sz w:val="16"/>
              </w:rPr>
              <w:t>màx.</w:t>
            </w:r>
          </w:p>
          <w:p>
            <w:pPr>
              <w:pStyle w:val="TableParagraph"/>
              <w:spacing w:before="89"/>
              <w:ind w:left="119"/>
              <w:rPr>
                <w:sz w:val="16"/>
              </w:rPr>
            </w:pPr>
            <w:r>
              <w:rPr>
                <w:sz w:val="16"/>
              </w:rPr>
              <w:t>10 </w:t>
            </w:r>
            <w:r>
              <w:rPr>
                <w:spacing w:val="-4"/>
                <w:sz w:val="16"/>
              </w:rPr>
              <w:t>mín.</w:t>
            </w:r>
          </w:p>
        </w:tc>
        <w:tc>
          <w:tcPr>
            <w:tcW w:w="934" w:type="dxa"/>
            <w:tcBorders>
              <w:top w:val="single" w:sz="6" w:space="0" w:color="000000"/>
              <w:left w:val="single" w:sz="6" w:space="0" w:color="000000"/>
              <w:bottom w:val="single" w:sz="6" w:space="0" w:color="000000"/>
            </w:tcBorders>
          </w:tcPr>
          <w:p>
            <w:pPr>
              <w:pStyle w:val="TableParagraph"/>
              <w:spacing w:before="92"/>
              <w:ind w:left="119"/>
              <w:rPr>
                <w:sz w:val="16"/>
              </w:rPr>
            </w:pPr>
            <w:r>
              <w:rPr>
                <w:sz w:val="16"/>
              </w:rPr>
              <w:t>40 </w:t>
            </w:r>
            <w:r>
              <w:rPr>
                <w:spacing w:val="-4"/>
                <w:sz w:val="16"/>
              </w:rPr>
              <w:t>mín.</w:t>
            </w:r>
          </w:p>
          <w:p>
            <w:pPr>
              <w:pStyle w:val="TableParagraph"/>
              <w:spacing w:before="89"/>
              <w:ind w:left="119"/>
              <w:rPr>
                <w:sz w:val="16"/>
              </w:rPr>
            </w:pPr>
            <w:r>
              <w:rPr>
                <w:sz w:val="16"/>
              </w:rPr>
              <w:t>10 </w:t>
            </w:r>
            <w:r>
              <w:rPr>
                <w:spacing w:val="-4"/>
                <w:sz w:val="16"/>
              </w:rPr>
              <w:t>mín.</w:t>
            </w:r>
          </w:p>
        </w:tc>
      </w:tr>
      <w:tr>
        <w:trPr>
          <w:trHeight w:val="695" w:hRule="atLeast"/>
        </w:trPr>
        <w:tc>
          <w:tcPr>
            <w:tcW w:w="2069" w:type="dxa"/>
            <w:tcBorders>
              <w:top w:val="single" w:sz="6" w:space="0" w:color="000000"/>
              <w:bottom w:val="single" w:sz="6" w:space="0" w:color="000000"/>
              <w:right w:val="single" w:sz="6" w:space="0" w:color="000000"/>
            </w:tcBorders>
          </w:tcPr>
          <w:p>
            <w:pPr>
              <w:pStyle w:val="TableParagraph"/>
              <w:spacing w:line="360" w:lineRule="auto" w:before="92"/>
              <w:ind w:left="104"/>
              <w:rPr>
                <w:sz w:val="16"/>
              </w:rPr>
            </w:pPr>
            <w:r>
              <w:rPr>
                <w:sz w:val="16"/>
              </w:rPr>
              <w:t>Coef.</w:t>
            </w:r>
            <w:r>
              <w:rPr>
                <w:spacing w:val="-12"/>
                <w:sz w:val="16"/>
              </w:rPr>
              <w:t> </w:t>
            </w:r>
            <w:r>
              <w:rPr>
                <w:sz w:val="16"/>
              </w:rPr>
              <w:t>Permeabilitat</w:t>
            </w:r>
            <w:r>
              <w:rPr>
                <w:spacing w:val="-11"/>
                <w:sz w:val="16"/>
              </w:rPr>
              <w:t> </w:t>
            </w:r>
            <w:r>
              <w:rPr>
                <w:sz w:val="16"/>
              </w:rPr>
              <w:t>K (cm/sg)</w:t>
            </w:r>
            <w:r>
              <w:rPr>
                <w:spacing w:val="-4"/>
                <w:sz w:val="16"/>
              </w:rPr>
              <w:t> </w:t>
            </w:r>
            <w:r>
              <w:rPr>
                <w:sz w:val="16"/>
              </w:rPr>
              <w:t>valors</w:t>
            </w:r>
            <w:r>
              <w:rPr>
                <w:spacing w:val="-2"/>
                <w:sz w:val="16"/>
              </w:rPr>
              <w:t> aprox.</w:t>
            </w:r>
          </w:p>
        </w:tc>
        <w:tc>
          <w:tcPr>
            <w:tcW w:w="1133" w:type="dxa"/>
            <w:tcBorders>
              <w:top w:val="single" w:sz="6" w:space="0" w:color="000000"/>
              <w:left w:val="single" w:sz="6" w:space="0" w:color="000000"/>
              <w:bottom w:val="single" w:sz="6" w:space="0" w:color="000000"/>
              <w:right w:val="single" w:sz="6" w:space="0" w:color="000000"/>
            </w:tcBorders>
          </w:tcPr>
          <w:p>
            <w:pPr>
              <w:pStyle w:val="TableParagraph"/>
              <w:spacing w:before="88"/>
              <w:ind w:left="119"/>
              <w:rPr>
                <w:sz w:val="10"/>
              </w:rPr>
            </w:pPr>
            <w:r>
              <w:rPr>
                <w:spacing w:val="-2"/>
                <w:position w:val="-5"/>
                <w:sz w:val="16"/>
              </w:rPr>
              <w:t>5</w:t>
            </w:r>
            <w:r>
              <w:rPr>
                <w:spacing w:val="-2"/>
                <w:sz w:val="10"/>
              </w:rPr>
              <w:t>*</w:t>
            </w:r>
            <w:r>
              <w:rPr>
                <w:spacing w:val="-2"/>
                <w:position w:val="-5"/>
                <w:sz w:val="16"/>
              </w:rPr>
              <w:t>10</w:t>
            </w:r>
            <w:r>
              <w:rPr>
                <w:spacing w:val="-2"/>
                <w:sz w:val="10"/>
              </w:rPr>
              <w:t>-</w:t>
            </w:r>
            <w:r>
              <w:rPr>
                <w:spacing w:val="-10"/>
                <w:sz w:val="10"/>
              </w:rPr>
              <w:t>1</w:t>
            </w:r>
          </w:p>
        </w:tc>
        <w:tc>
          <w:tcPr>
            <w:tcW w:w="1135" w:type="dxa"/>
            <w:tcBorders>
              <w:top w:val="single" w:sz="6" w:space="0" w:color="000000"/>
              <w:left w:val="single" w:sz="6" w:space="0" w:color="000000"/>
              <w:bottom w:val="single" w:sz="6" w:space="0" w:color="000000"/>
              <w:right w:val="single" w:sz="6" w:space="0" w:color="000000"/>
            </w:tcBorders>
          </w:tcPr>
          <w:p>
            <w:pPr>
              <w:pStyle w:val="TableParagraph"/>
              <w:spacing w:before="88"/>
              <w:ind w:left="118"/>
              <w:rPr>
                <w:sz w:val="10"/>
              </w:rPr>
            </w:pPr>
            <w:r>
              <w:rPr>
                <w:spacing w:val="-2"/>
                <w:position w:val="-5"/>
                <w:sz w:val="16"/>
              </w:rPr>
              <w:t>5</w:t>
            </w:r>
            <w:r>
              <w:rPr>
                <w:spacing w:val="-2"/>
                <w:sz w:val="10"/>
              </w:rPr>
              <w:t>*</w:t>
            </w:r>
            <w:r>
              <w:rPr>
                <w:spacing w:val="-2"/>
                <w:position w:val="-5"/>
                <w:sz w:val="16"/>
              </w:rPr>
              <w:t>10</w:t>
            </w:r>
            <w:r>
              <w:rPr>
                <w:spacing w:val="-2"/>
                <w:sz w:val="10"/>
              </w:rPr>
              <w:t>-</w:t>
            </w:r>
            <w:r>
              <w:rPr>
                <w:spacing w:val="-10"/>
                <w:sz w:val="10"/>
              </w:rPr>
              <w:t>1</w:t>
            </w:r>
          </w:p>
        </w:tc>
        <w:tc>
          <w:tcPr>
            <w:tcW w:w="907" w:type="dxa"/>
            <w:tcBorders>
              <w:top w:val="single" w:sz="6" w:space="0" w:color="000000"/>
              <w:left w:val="single" w:sz="6" w:space="0" w:color="000000"/>
              <w:bottom w:val="single" w:sz="6" w:space="0" w:color="000000"/>
              <w:right w:val="single" w:sz="6" w:space="0" w:color="000000"/>
            </w:tcBorders>
          </w:tcPr>
          <w:p>
            <w:pPr>
              <w:pStyle w:val="TableParagraph"/>
              <w:spacing w:before="88"/>
              <w:ind w:left="120"/>
              <w:rPr>
                <w:sz w:val="10"/>
              </w:rPr>
            </w:pPr>
            <w:r>
              <w:rPr>
                <w:spacing w:val="-2"/>
                <w:position w:val="-5"/>
                <w:sz w:val="16"/>
              </w:rPr>
              <w:t>10</w:t>
            </w:r>
            <w:r>
              <w:rPr>
                <w:spacing w:val="-2"/>
                <w:sz w:val="10"/>
              </w:rPr>
              <w:t>-</w:t>
            </w:r>
            <w:r>
              <w:rPr>
                <w:spacing w:val="-10"/>
                <w:sz w:val="10"/>
              </w:rPr>
              <w:t>1</w:t>
            </w:r>
          </w:p>
        </w:tc>
        <w:tc>
          <w:tcPr>
            <w:tcW w:w="852" w:type="dxa"/>
            <w:tcBorders>
              <w:top w:val="single" w:sz="6" w:space="0" w:color="000000"/>
              <w:left w:val="single" w:sz="6" w:space="0" w:color="000000"/>
              <w:bottom w:val="single" w:sz="6" w:space="0" w:color="000000"/>
              <w:right w:val="single" w:sz="6" w:space="0" w:color="000000"/>
            </w:tcBorders>
          </w:tcPr>
          <w:p>
            <w:pPr>
              <w:pStyle w:val="TableParagraph"/>
              <w:spacing w:before="88"/>
              <w:ind w:left="118"/>
              <w:rPr>
                <w:sz w:val="10"/>
              </w:rPr>
            </w:pPr>
            <w:r>
              <w:rPr>
                <w:spacing w:val="-2"/>
                <w:position w:val="-5"/>
                <w:sz w:val="16"/>
              </w:rPr>
              <w:t>10</w:t>
            </w:r>
            <w:r>
              <w:rPr>
                <w:spacing w:val="-2"/>
                <w:sz w:val="10"/>
              </w:rPr>
              <w:t>-</w:t>
            </w:r>
            <w:r>
              <w:rPr>
                <w:spacing w:val="-10"/>
                <w:sz w:val="10"/>
              </w:rPr>
              <w:t>1</w:t>
            </w:r>
          </w:p>
        </w:tc>
        <w:tc>
          <w:tcPr>
            <w:tcW w:w="850" w:type="dxa"/>
            <w:tcBorders>
              <w:top w:val="single" w:sz="6" w:space="0" w:color="000000"/>
              <w:left w:val="single" w:sz="6" w:space="0" w:color="000000"/>
              <w:bottom w:val="single" w:sz="6" w:space="0" w:color="000000"/>
              <w:right w:val="single" w:sz="6" w:space="0" w:color="000000"/>
            </w:tcBorders>
          </w:tcPr>
          <w:p>
            <w:pPr>
              <w:pStyle w:val="TableParagraph"/>
              <w:spacing w:before="88"/>
              <w:ind w:left="119"/>
              <w:rPr>
                <w:sz w:val="10"/>
              </w:rPr>
            </w:pPr>
            <w:r>
              <w:rPr>
                <w:spacing w:val="-2"/>
                <w:position w:val="-5"/>
                <w:sz w:val="16"/>
              </w:rPr>
              <w:t>10</w:t>
            </w:r>
            <w:r>
              <w:rPr>
                <w:spacing w:val="-2"/>
                <w:sz w:val="10"/>
              </w:rPr>
              <w:t>-</w:t>
            </w:r>
            <w:r>
              <w:rPr>
                <w:spacing w:val="-10"/>
                <w:sz w:val="10"/>
              </w:rPr>
              <w:t>2</w:t>
            </w:r>
          </w:p>
        </w:tc>
        <w:tc>
          <w:tcPr>
            <w:tcW w:w="852" w:type="dxa"/>
            <w:tcBorders>
              <w:top w:val="single" w:sz="6" w:space="0" w:color="000000"/>
              <w:left w:val="single" w:sz="6" w:space="0" w:color="000000"/>
              <w:bottom w:val="single" w:sz="6" w:space="0" w:color="000000"/>
              <w:right w:val="single" w:sz="6" w:space="0" w:color="000000"/>
            </w:tcBorders>
          </w:tcPr>
          <w:p>
            <w:pPr>
              <w:pStyle w:val="TableParagraph"/>
              <w:spacing w:before="88"/>
              <w:ind w:left="119"/>
              <w:rPr>
                <w:sz w:val="10"/>
              </w:rPr>
            </w:pPr>
            <w:r>
              <w:rPr>
                <w:spacing w:val="-2"/>
                <w:position w:val="-5"/>
                <w:sz w:val="16"/>
              </w:rPr>
              <w:t>10</w:t>
            </w:r>
            <w:r>
              <w:rPr>
                <w:spacing w:val="-2"/>
                <w:sz w:val="10"/>
              </w:rPr>
              <w:t>-</w:t>
            </w:r>
            <w:r>
              <w:rPr>
                <w:spacing w:val="-10"/>
                <w:sz w:val="10"/>
              </w:rPr>
              <w:t>1</w:t>
            </w:r>
          </w:p>
        </w:tc>
        <w:tc>
          <w:tcPr>
            <w:tcW w:w="934" w:type="dxa"/>
            <w:tcBorders>
              <w:top w:val="single" w:sz="6" w:space="0" w:color="000000"/>
              <w:left w:val="single" w:sz="6" w:space="0" w:color="000000"/>
              <w:bottom w:val="single" w:sz="6" w:space="0" w:color="000000"/>
            </w:tcBorders>
          </w:tcPr>
          <w:p>
            <w:pPr>
              <w:pStyle w:val="TableParagraph"/>
              <w:spacing w:before="88"/>
              <w:ind w:left="119"/>
              <w:rPr>
                <w:sz w:val="10"/>
              </w:rPr>
            </w:pPr>
            <w:r>
              <w:rPr>
                <w:spacing w:val="-2"/>
                <w:position w:val="-5"/>
                <w:sz w:val="16"/>
              </w:rPr>
              <w:t>10</w:t>
            </w:r>
            <w:r>
              <w:rPr>
                <w:spacing w:val="-2"/>
                <w:sz w:val="10"/>
              </w:rPr>
              <w:t>-</w:t>
            </w:r>
            <w:r>
              <w:rPr>
                <w:spacing w:val="-10"/>
                <w:sz w:val="10"/>
              </w:rPr>
              <w:t>2</w:t>
            </w:r>
          </w:p>
        </w:tc>
      </w:tr>
      <w:tr>
        <w:trPr>
          <w:trHeight w:val="419" w:hRule="atLeast"/>
        </w:trPr>
        <w:tc>
          <w:tcPr>
            <w:tcW w:w="2069" w:type="dxa"/>
            <w:tcBorders>
              <w:top w:val="single" w:sz="6" w:space="0" w:color="000000"/>
              <w:bottom w:val="single" w:sz="6" w:space="0" w:color="000000"/>
              <w:right w:val="single" w:sz="6" w:space="0" w:color="000000"/>
            </w:tcBorders>
          </w:tcPr>
          <w:p>
            <w:pPr>
              <w:pStyle w:val="TableParagraph"/>
              <w:spacing w:before="92"/>
              <w:ind w:left="104"/>
              <w:rPr>
                <w:sz w:val="16"/>
              </w:rPr>
            </w:pPr>
            <w:r>
              <w:rPr>
                <w:sz w:val="16"/>
              </w:rPr>
              <w:t>CBR</w:t>
            </w:r>
            <w:r>
              <w:rPr>
                <w:spacing w:val="-2"/>
                <w:sz w:val="16"/>
              </w:rPr>
              <w:t> </w:t>
            </w:r>
            <w:r>
              <w:rPr>
                <w:sz w:val="16"/>
              </w:rPr>
              <w:t>valors </w:t>
            </w:r>
            <w:r>
              <w:rPr>
                <w:spacing w:val="-2"/>
                <w:sz w:val="16"/>
              </w:rPr>
              <w:t>aprox.</w:t>
            </w:r>
          </w:p>
        </w:tc>
        <w:tc>
          <w:tcPr>
            <w:tcW w:w="1133" w:type="dxa"/>
            <w:tcBorders>
              <w:top w:val="single" w:sz="6" w:space="0" w:color="000000"/>
              <w:left w:val="single" w:sz="6" w:space="0" w:color="000000"/>
              <w:bottom w:val="single" w:sz="6" w:space="0" w:color="000000"/>
              <w:right w:val="single" w:sz="6" w:space="0" w:color="000000"/>
            </w:tcBorders>
          </w:tcPr>
          <w:p>
            <w:pPr>
              <w:pStyle w:val="TableParagraph"/>
              <w:spacing w:before="92"/>
              <w:ind w:left="119"/>
              <w:rPr>
                <w:sz w:val="16"/>
              </w:rPr>
            </w:pPr>
            <w:r>
              <w:rPr>
                <w:spacing w:val="-2"/>
                <w:sz w:val="16"/>
              </w:rPr>
              <w:t>40-</w:t>
            </w:r>
            <w:r>
              <w:rPr>
                <w:spacing w:val="-7"/>
                <w:sz w:val="16"/>
              </w:rPr>
              <w:t>80</w:t>
            </w:r>
          </w:p>
        </w:tc>
        <w:tc>
          <w:tcPr>
            <w:tcW w:w="1135" w:type="dxa"/>
            <w:tcBorders>
              <w:top w:val="single" w:sz="6" w:space="0" w:color="000000"/>
              <w:left w:val="single" w:sz="6" w:space="0" w:color="000000"/>
              <w:bottom w:val="single" w:sz="6" w:space="0" w:color="000000"/>
              <w:right w:val="single" w:sz="6" w:space="0" w:color="000000"/>
            </w:tcBorders>
          </w:tcPr>
          <w:p>
            <w:pPr>
              <w:pStyle w:val="TableParagraph"/>
              <w:spacing w:before="92"/>
              <w:ind w:left="119"/>
              <w:rPr>
                <w:sz w:val="16"/>
              </w:rPr>
            </w:pPr>
            <w:r>
              <w:rPr>
                <w:spacing w:val="-2"/>
                <w:sz w:val="16"/>
              </w:rPr>
              <w:t>20-</w:t>
            </w:r>
            <w:r>
              <w:rPr>
                <w:spacing w:val="-7"/>
                <w:sz w:val="16"/>
              </w:rPr>
              <w:t>80</w:t>
            </w:r>
          </w:p>
        </w:tc>
        <w:tc>
          <w:tcPr>
            <w:tcW w:w="907" w:type="dxa"/>
            <w:tcBorders>
              <w:top w:val="single" w:sz="6" w:space="0" w:color="000000"/>
              <w:left w:val="single" w:sz="6" w:space="0" w:color="000000"/>
              <w:bottom w:val="single" w:sz="6" w:space="0" w:color="000000"/>
              <w:right w:val="single" w:sz="6" w:space="0" w:color="000000"/>
            </w:tcBorders>
          </w:tcPr>
          <w:p>
            <w:pPr>
              <w:pStyle w:val="TableParagraph"/>
              <w:spacing w:before="92"/>
              <w:ind w:left="120"/>
              <w:rPr>
                <w:sz w:val="16"/>
              </w:rPr>
            </w:pPr>
            <w:r>
              <w:rPr>
                <w:spacing w:val="-2"/>
                <w:sz w:val="16"/>
              </w:rPr>
              <w:t>10-</w:t>
            </w:r>
            <w:r>
              <w:rPr>
                <w:spacing w:val="-7"/>
                <w:sz w:val="16"/>
              </w:rPr>
              <w:t>30</w:t>
            </w:r>
          </w:p>
        </w:tc>
        <w:tc>
          <w:tcPr>
            <w:tcW w:w="852" w:type="dxa"/>
            <w:tcBorders>
              <w:top w:val="single" w:sz="6" w:space="0" w:color="000000"/>
              <w:left w:val="single" w:sz="6" w:space="0" w:color="000000"/>
              <w:bottom w:val="single" w:sz="6" w:space="0" w:color="000000"/>
              <w:right w:val="single" w:sz="6" w:space="0" w:color="000000"/>
            </w:tcBorders>
          </w:tcPr>
          <w:p>
            <w:pPr>
              <w:pStyle w:val="TableParagraph"/>
              <w:spacing w:before="92"/>
              <w:ind w:left="120"/>
              <w:rPr>
                <w:sz w:val="16"/>
              </w:rPr>
            </w:pPr>
            <w:r>
              <w:rPr>
                <w:spacing w:val="-2"/>
                <w:sz w:val="16"/>
              </w:rPr>
              <w:t>25-</w:t>
            </w:r>
            <w:r>
              <w:rPr>
                <w:spacing w:val="-7"/>
                <w:sz w:val="16"/>
              </w:rPr>
              <w:t>80</w:t>
            </w:r>
          </w:p>
        </w:tc>
        <w:tc>
          <w:tcPr>
            <w:tcW w:w="850" w:type="dxa"/>
            <w:tcBorders>
              <w:top w:val="single" w:sz="6" w:space="0" w:color="000000"/>
              <w:left w:val="single" w:sz="6" w:space="0" w:color="000000"/>
              <w:bottom w:val="single" w:sz="6" w:space="0" w:color="000000"/>
              <w:right w:val="single" w:sz="6" w:space="0" w:color="000000"/>
            </w:tcBorders>
          </w:tcPr>
          <w:p>
            <w:pPr>
              <w:pStyle w:val="TableParagraph"/>
              <w:spacing w:before="92"/>
              <w:ind w:left="119"/>
              <w:rPr>
                <w:sz w:val="16"/>
              </w:rPr>
            </w:pPr>
            <w:r>
              <w:rPr>
                <w:spacing w:val="-2"/>
                <w:sz w:val="16"/>
              </w:rPr>
              <w:t>25-</w:t>
            </w:r>
            <w:r>
              <w:rPr>
                <w:spacing w:val="-7"/>
                <w:sz w:val="16"/>
              </w:rPr>
              <w:t>80</w:t>
            </w:r>
          </w:p>
        </w:tc>
        <w:tc>
          <w:tcPr>
            <w:tcW w:w="852" w:type="dxa"/>
            <w:tcBorders>
              <w:top w:val="single" w:sz="6" w:space="0" w:color="000000"/>
              <w:left w:val="single" w:sz="6" w:space="0" w:color="000000"/>
              <w:bottom w:val="single" w:sz="6" w:space="0" w:color="000000"/>
              <w:right w:val="single" w:sz="6" w:space="0" w:color="000000"/>
            </w:tcBorders>
          </w:tcPr>
          <w:p>
            <w:pPr>
              <w:pStyle w:val="TableParagraph"/>
              <w:spacing w:before="92"/>
              <w:ind w:left="119"/>
              <w:rPr>
                <w:sz w:val="16"/>
              </w:rPr>
            </w:pPr>
            <w:r>
              <w:rPr>
                <w:spacing w:val="-2"/>
                <w:sz w:val="16"/>
              </w:rPr>
              <w:t>10-</w:t>
            </w:r>
            <w:r>
              <w:rPr>
                <w:spacing w:val="-7"/>
                <w:sz w:val="16"/>
              </w:rPr>
              <w:t>30</w:t>
            </w:r>
          </w:p>
        </w:tc>
        <w:tc>
          <w:tcPr>
            <w:tcW w:w="934" w:type="dxa"/>
            <w:tcBorders>
              <w:top w:val="single" w:sz="6" w:space="0" w:color="000000"/>
              <w:left w:val="single" w:sz="6" w:space="0" w:color="000000"/>
              <w:bottom w:val="single" w:sz="6" w:space="0" w:color="000000"/>
            </w:tcBorders>
          </w:tcPr>
          <w:p>
            <w:pPr>
              <w:pStyle w:val="TableParagraph"/>
              <w:spacing w:before="92"/>
              <w:ind w:left="118"/>
              <w:rPr>
                <w:sz w:val="16"/>
              </w:rPr>
            </w:pPr>
            <w:r>
              <w:rPr>
                <w:spacing w:val="-2"/>
                <w:sz w:val="16"/>
              </w:rPr>
              <w:t>10-</w:t>
            </w:r>
            <w:r>
              <w:rPr>
                <w:spacing w:val="-7"/>
                <w:sz w:val="16"/>
              </w:rPr>
              <w:t>30</w:t>
            </w:r>
          </w:p>
        </w:tc>
      </w:tr>
      <w:tr>
        <w:trPr>
          <w:trHeight w:val="973" w:hRule="atLeast"/>
        </w:trPr>
        <w:tc>
          <w:tcPr>
            <w:tcW w:w="2069" w:type="dxa"/>
            <w:tcBorders>
              <w:top w:val="single" w:sz="6" w:space="0" w:color="000000"/>
              <w:bottom w:val="single" w:sz="6" w:space="0" w:color="000000"/>
              <w:right w:val="single" w:sz="6" w:space="0" w:color="000000"/>
            </w:tcBorders>
          </w:tcPr>
          <w:p>
            <w:pPr>
              <w:pStyle w:val="TableParagraph"/>
              <w:spacing w:line="357" w:lineRule="auto" w:before="94"/>
              <w:ind w:left="104" w:right="647"/>
              <w:rPr>
                <w:sz w:val="16"/>
              </w:rPr>
            </w:pPr>
            <w:r>
              <w:rPr>
                <w:sz w:val="16"/>
              </w:rPr>
              <w:t>Coef.</w:t>
            </w:r>
            <w:r>
              <w:rPr>
                <w:spacing w:val="-12"/>
                <w:sz w:val="16"/>
              </w:rPr>
              <w:t> </w:t>
            </w:r>
            <w:r>
              <w:rPr>
                <w:sz w:val="16"/>
              </w:rPr>
              <w:t>Rigidesa</w:t>
            </w:r>
            <w:r>
              <w:rPr>
                <w:spacing w:val="-11"/>
                <w:sz w:val="16"/>
              </w:rPr>
              <w:t> </w:t>
            </w:r>
            <w:r>
              <w:rPr>
                <w:sz w:val="16"/>
              </w:rPr>
              <w:t>Sv </w:t>
            </w:r>
            <w:r>
              <w:rPr>
                <w:spacing w:val="-2"/>
                <w:sz w:val="16"/>
              </w:rPr>
              <w:t>(t/m</w:t>
            </w:r>
            <w:r>
              <w:rPr>
                <w:spacing w:val="-2"/>
                <w:sz w:val="16"/>
                <w:vertAlign w:val="superscript"/>
              </w:rPr>
              <w:t>2</w:t>
            </w:r>
            <w:r>
              <w:rPr>
                <w:spacing w:val="-2"/>
                <w:sz w:val="16"/>
                <w:vertAlign w:val="baseline"/>
              </w:rPr>
              <w:t>)</w:t>
            </w:r>
          </w:p>
          <w:p>
            <w:pPr>
              <w:pStyle w:val="TableParagraph"/>
              <w:spacing w:before="1"/>
              <w:ind w:left="104"/>
              <w:rPr>
                <w:sz w:val="16"/>
              </w:rPr>
            </w:pPr>
            <w:r>
              <w:rPr>
                <w:sz w:val="16"/>
              </w:rPr>
              <w:t>(Mod.</w:t>
            </w:r>
            <w:r>
              <w:rPr>
                <w:spacing w:val="-2"/>
                <w:sz w:val="16"/>
              </w:rPr>
              <w:t> edomètric)</w:t>
            </w:r>
          </w:p>
        </w:tc>
        <w:tc>
          <w:tcPr>
            <w:tcW w:w="1133" w:type="dxa"/>
            <w:tcBorders>
              <w:top w:val="single" w:sz="6" w:space="0" w:color="000000"/>
              <w:left w:val="single" w:sz="6" w:space="0" w:color="000000"/>
              <w:bottom w:val="single" w:sz="6" w:space="0" w:color="000000"/>
              <w:right w:val="single" w:sz="6" w:space="0" w:color="000000"/>
            </w:tcBorders>
          </w:tcPr>
          <w:p>
            <w:pPr>
              <w:pStyle w:val="TableParagraph"/>
              <w:rPr>
                <w:sz w:val="16"/>
              </w:rPr>
            </w:pPr>
          </w:p>
          <w:p>
            <w:pPr>
              <w:pStyle w:val="TableParagraph"/>
              <w:rPr>
                <w:sz w:val="16"/>
              </w:rPr>
            </w:pPr>
          </w:p>
          <w:p>
            <w:pPr>
              <w:pStyle w:val="TableParagraph"/>
              <w:spacing w:line="360" w:lineRule="auto"/>
              <w:ind w:left="119" w:right="639"/>
              <w:rPr>
                <w:sz w:val="16"/>
              </w:rPr>
            </w:pPr>
            <w:r>
              <w:rPr>
                <w:spacing w:val="-4"/>
                <w:sz w:val="16"/>
              </w:rPr>
              <w:t>mín. 6000</w:t>
            </w:r>
          </w:p>
        </w:tc>
        <w:tc>
          <w:tcPr>
            <w:tcW w:w="1135" w:type="dxa"/>
            <w:tcBorders>
              <w:top w:val="single" w:sz="6" w:space="0" w:color="000000"/>
              <w:left w:val="single" w:sz="6" w:space="0" w:color="000000"/>
              <w:bottom w:val="single" w:sz="6" w:space="0" w:color="000000"/>
              <w:right w:val="single" w:sz="6" w:space="0" w:color="000000"/>
            </w:tcBorders>
          </w:tcPr>
          <w:p>
            <w:pPr>
              <w:pStyle w:val="TableParagraph"/>
              <w:rPr>
                <w:sz w:val="16"/>
              </w:rPr>
            </w:pPr>
          </w:p>
          <w:p>
            <w:pPr>
              <w:pStyle w:val="TableParagraph"/>
              <w:rPr>
                <w:sz w:val="16"/>
              </w:rPr>
            </w:pPr>
          </w:p>
          <w:p>
            <w:pPr>
              <w:pStyle w:val="TableParagraph"/>
              <w:ind w:left="119"/>
              <w:rPr>
                <w:sz w:val="16"/>
              </w:rPr>
            </w:pPr>
            <w:r>
              <w:rPr>
                <w:spacing w:val="-2"/>
                <w:sz w:val="16"/>
              </w:rPr>
              <w:t>5000-</w:t>
            </w:r>
          </w:p>
          <w:p>
            <w:pPr>
              <w:pStyle w:val="TableParagraph"/>
              <w:spacing w:before="92"/>
              <w:ind w:left="119"/>
              <w:rPr>
                <w:sz w:val="16"/>
              </w:rPr>
            </w:pPr>
            <w:r>
              <w:rPr>
                <w:spacing w:val="-2"/>
                <w:sz w:val="16"/>
              </w:rPr>
              <w:t>30000</w:t>
            </w:r>
          </w:p>
        </w:tc>
        <w:tc>
          <w:tcPr>
            <w:tcW w:w="907" w:type="dxa"/>
            <w:tcBorders>
              <w:top w:val="single" w:sz="6" w:space="0" w:color="000000"/>
              <w:left w:val="single" w:sz="6" w:space="0" w:color="000000"/>
              <w:bottom w:val="single" w:sz="6" w:space="0" w:color="000000"/>
              <w:right w:val="single" w:sz="6" w:space="0" w:color="000000"/>
            </w:tcBorders>
          </w:tcPr>
          <w:p>
            <w:pPr>
              <w:pStyle w:val="TableParagraph"/>
              <w:rPr>
                <w:sz w:val="16"/>
              </w:rPr>
            </w:pPr>
          </w:p>
          <w:p>
            <w:pPr>
              <w:pStyle w:val="TableParagraph"/>
              <w:rPr>
                <w:sz w:val="16"/>
              </w:rPr>
            </w:pPr>
          </w:p>
          <w:p>
            <w:pPr>
              <w:pStyle w:val="TableParagraph"/>
              <w:ind w:left="119"/>
              <w:rPr>
                <w:sz w:val="16"/>
              </w:rPr>
            </w:pPr>
            <w:r>
              <w:rPr>
                <w:spacing w:val="-2"/>
                <w:sz w:val="16"/>
              </w:rPr>
              <w:t>5000-</w:t>
            </w:r>
          </w:p>
          <w:p>
            <w:pPr>
              <w:pStyle w:val="TableParagraph"/>
              <w:spacing w:before="92"/>
              <w:ind w:left="119"/>
              <w:rPr>
                <w:sz w:val="16"/>
              </w:rPr>
            </w:pPr>
            <w:r>
              <w:rPr>
                <w:spacing w:val="-2"/>
                <w:sz w:val="16"/>
              </w:rPr>
              <w:t>10000</w:t>
            </w:r>
          </w:p>
        </w:tc>
        <w:tc>
          <w:tcPr>
            <w:tcW w:w="852" w:type="dxa"/>
            <w:tcBorders>
              <w:top w:val="single" w:sz="6" w:space="0" w:color="000000"/>
              <w:left w:val="single" w:sz="6" w:space="0" w:color="000000"/>
              <w:bottom w:val="single" w:sz="6" w:space="0" w:color="000000"/>
              <w:right w:val="single" w:sz="6" w:space="0" w:color="000000"/>
            </w:tcBorders>
          </w:tcPr>
          <w:p>
            <w:pPr>
              <w:pStyle w:val="TableParagraph"/>
              <w:rPr>
                <w:sz w:val="16"/>
              </w:rPr>
            </w:pPr>
          </w:p>
          <w:p>
            <w:pPr>
              <w:pStyle w:val="TableParagraph"/>
              <w:rPr>
                <w:sz w:val="16"/>
              </w:rPr>
            </w:pPr>
          </w:p>
          <w:p>
            <w:pPr>
              <w:pStyle w:val="TableParagraph"/>
              <w:ind w:left="119"/>
              <w:rPr>
                <w:sz w:val="16"/>
              </w:rPr>
            </w:pPr>
            <w:r>
              <w:rPr>
                <w:spacing w:val="-2"/>
                <w:sz w:val="16"/>
              </w:rPr>
              <w:t>3000-</w:t>
            </w:r>
          </w:p>
          <w:p>
            <w:pPr>
              <w:pStyle w:val="TableParagraph"/>
              <w:spacing w:before="92"/>
              <w:ind w:left="119"/>
              <w:rPr>
                <w:sz w:val="16"/>
              </w:rPr>
            </w:pPr>
            <w:r>
              <w:rPr>
                <w:spacing w:val="-4"/>
                <w:sz w:val="16"/>
              </w:rPr>
              <w:t>8000</w:t>
            </w:r>
          </w:p>
        </w:tc>
        <w:tc>
          <w:tcPr>
            <w:tcW w:w="850" w:type="dxa"/>
            <w:tcBorders>
              <w:top w:val="single" w:sz="6" w:space="0" w:color="000000"/>
              <w:left w:val="single" w:sz="6" w:space="0" w:color="000000"/>
              <w:bottom w:val="single" w:sz="6" w:space="0" w:color="000000"/>
              <w:right w:val="single" w:sz="6" w:space="0" w:color="000000"/>
            </w:tcBorders>
          </w:tcPr>
          <w:p>
            <w:pPr>
              <w:pStyle w:val="TableParagraph"/>
              <w:rPr>
                <w:sz w:val="16"/>
              </w:rPr>
            </w:pPr>
          </w:p>
          <w:p>
            <w:pPr>
              <w:pStyle w:val="TableParagraph"/>
              <w:rPr>
                <w:sz w:val="16"/>
              </w:rPr>
            </w:pPr>
          </w:p>
          <w:p>
            <w:pPr>
              <w:pStyle w:val="TableParagraph"/>
              <w:ind w:left="119"/>
              <w:rPr>
                <w:sz w:val="16"/>
              </w:rPr>
            </w:pPr>
            <w:r>
              <w:rPr>
                <w:spacing w:val="-2"/>
                <w:sz w:val="16"/>
              </w:rPr>
              <w:t>3000-</w:t>
            </w:r>
          </w:p>
          <w:p>
            <w:pPr>
              <w:pStyle w:val="TableParagraph"/>
              <w:spacing w:before="92"/>
              <w:ind w:left="119"/>
              <w:rPr>
                <w:sz w:val="16"/>
              </w:rPr>
            </w:pPr>
            <w:r>
              <w:rPr>
                <w:spacing w:val="-4"/>
                <w:sz w:val="16"/>
              </w:rPr>
              <w:t>8000</w:t>
            </w:r>
          </w:p>
        </w:tc>
        <w:tc>
          <w:tcPr>
            <w:tcW w:w="852" w:type="dxa"/>
            <w:tcBorders>
              <w:top w:val="single" w:sz="6" w:space="0" w:color="000000"/>
              <w:left w:val="single" w:sz="6" w:space="0" w:color="000000"/>
              <w:bottom w:val="single" w:sz="6" w:space="0" w:color="000000"/>
              <w:right w:val="single" w:sz="6" w:space="0" w:color="000000"/>
            </w:tcBorders>
          </w:tcPr>
          <w:p>
            <w:pPr>
              <w:pStyle w:val="TableParagraph"/>
              <w:rPr>
                <w:sz w:val="16"/>
              </w:rPr>
            </w:pPr>
          </w:p>
          <w:p>
            <w:pPr>
              <w:pStyle w:val="TableParagraph"/>
              <w:rPr>
                <w:sz w:val="16"/>
              </w:rPr>
            </w:pPr>
          </w:p>
          <w:p>
            <w:pPr>
              <w:pStyle w:val="TableParagraph"/>
              <w:ind w:left="119"/>
              <w:rPr>
                <w:sz w:val="16"/>
              </w:rPr>
            </w:pPr>
            <w:r>
              <w:rPr>
                <w:spacing w:val="-2"/>
                <w:sz w:val="16"/>
              </w:rPr>
              <w:t>3000-</w:t>
            </w:r>
          </w:p>
          <w:p>
            <w:pPr>
              <w:pStyle w:val="TableParagraph"/>
              <w:spacing w:before="92"/>
              <w:ind w:left="119"/>
              <w:rPr>
                <w:sz w:val="16"/>
              </w:rPr>
            </w:pPr>
            <w:r>
              <w:rPr>
                <w:spacing w:val="-2"/>
                <w:sz w:val="16"/>
              </w:rPr>
              <w:t>10000</w:t>
            </w:r>
          </w:p>
        </w:tc>
        <w:tc>
          <w:tcPr>
            <w:tcW w:w="934" w:type="dxa"/>
            <w:tcBorders>
              <w:top w:val="single" w:sz="6" w:space="0" w:color="000000"/>
              <w:left w:val="single" w:sz="6" w:space="0" w:color="000000"/>
              <w:bottom w:val="single" w:sz="6" w:space="0" w:color="000000"/>
            </w:tcBorders>
          </w:tcPr>
          <w:p>
            <w:pPr>
              <w:pStyle w:val="TableParagraph"/>
              <w:rPr>
                <w:sz w:val="16"/>
              </w:rPr>
            </w:pPr>
          </w:p>
          <w:p>
            <w:pPr>
              <w:pStyle w:val="TableParagraph"/>
              <w:rPr>
                <w:sz w:val="16"/>
              </w:rPr>
            </w:pPr>
          </w:p>
          <w:p>
            <w:pPr>
              <w:pStyle w:val="TableParagraph"/>
              <w:ind w:left="119"/>
              <w:rPr>
                <w:sz w:val="16"/>
              </w:rPr>
            </w:pPr>
            <w:r>
              <w:rPr>
                <w:spacing w:val="-2"/>
                <w:sz w:val="16"/>
              </w:rPr>
              <w:t>3000-</w:t>
            </w:r>
          </w:p>
          <w:p>
            <w:pPr>
              <w:pStyle w:val="TableParagraph"/>
              <w:spacing w:before="92"/>
              <w:ind w:left="119"/>
              <w:rPr>
                <w:sz w:val="16"/>
              </w:rPr>
            </w:pPr>
            <w:r>
              <w:rPr>
                <w:spacing w:val="-2"/>
                <w:sz w:val="16"/>
              </w:rPr>
              <w:t>10000</w:t>
            </w:r>
          </w:p>
        </w:tc>
      </w:tr>
      <w:tr>
        <w:trPr>
          <w:trHeight w:val="419" w:hRule="atLeast"/>
        </w:trPr>
        <w:tc>
          <w:tcPr>
            <w:tcW w:w="2069" w:type="dxa"/>
            <w:tcBorders>
              <w:top w:val="single" w:sz="6" w:space="0" w:color="000000"/>
              <w:bottom w:val="single" w:sz="6" w:space="0" w:color="000000"/>
              <w:right w:val="single" w:sz="6" w:space="0" w:color="000000"/>
            </w:tcBorders>
          </w:tcPr>
          <w:p>
            <w:pPr>
              <w:pStyle w:val="TableParagraph"/>
              <w:spacing w:before="92"/>
              <w:ind w:left="104"/>
              <w:rPr>
                <w:sz w:val="16"/>
              </w:rPr>
            </w:pPr>
            <w:r>
              <w:rPr>
                <w:sz w:val="16"/>
              </w:rPr>
              <w:t>ap.</w:t>
            </w:r>
            <w:r>
              <w:rPr>
                <w:spacing w:val="-3"/>
                <w:sz w:val="16"/>
              </w:rPr>
              <w:t> </w:t>
            </w:r>
            <w:r>
              <w:rPr>
                <w:sz w:val="16"/>
              </w:rPr>
              <w:t>portant</w:t>
            </w:r>
            <w:r>
              <w:rPr>
                <w:spacing w:val="-3"/>
                <w:sz w:val="16"/>
              </w:rPr>
              <w:t> </w:t>
            </w:r>
            <w:r>
              <w:rPr>
                <w:spacing w:val="-2"/>
                <w:sz w:val="16"/>
              </w:rPr>
              <w:t>kg/cm</w:t>
            </w:r>
            <w:r>
              <w:rPr>
                <w:spacing w:val="-2"/>
                <w:sz w:val="16"/>
                <w:vertAlign w:val="superscript"/>
              </w:rPr>
              <w:t>2</w:t>
            </w:r>
          </w:p>
        </w:tc>
        <w:tc>
          <w:tcPr>
            <w:tcW w:w="1133" w:type="dxa"/>
            <w:tcBorders>
              <w:top w:val="single" w:sz="6" w:space="0" w:color="000000"/>
              <w:left w:val="single" w:sz="6" w:space="0" w:color="000000"/>
              <w:bottom w:val="single" w:sz="6" w:space="0" w:color="000000"/>
              <w:right w:val="single" w:sz="6" w:space="0" w:color="000000"/>
            </w:tcBorders>
          </w:tcPr>
          <w:p>
            <w:pPr>
              <w:pStyle w:val="TableParagraph"/>
              <w:spacing w:before="92"/>
              <w:ind w:left="120"/>
              <w:rPr>
                <w:sz w:val="16"/>
              </w:rPr>
            </w:pPr>
            <w:r>
              <w:rPr>
                <w:spacing w:val="-2"/>
                <w:sz w:val="16"/>
              </w:rPr>
              <w:t>2.8-</w:t>
            </w:r>
            <w:r>
              <w:rPr>
                <w:spacing w:val="-5"/>
                <w:sz w:val="16"/>
              </w:rPr>
              <w:t>3.6</w:t>
            </w:r>
          </w:p>
        </w:tc>
        <w:tc>
          <w:tcPr>
            <w:tcW w:w="1135" w:type="dxa"/>
            <w:tcBorders>
              <w:top w:val="single" w:sz="6" w:space="0" w:color="000000"/>
              <w:left w:val="single" w:sz="6" w:space="0" w:color="000000"/>
              <w:bottom w:val="single" w:sz="6" w:space="0" w:color="000000"/>
              <w:right w:val="single" w:sz="6" w:space="0" w:color="000000"/>
            </w:tcBorders>
          </w:tcPr>
          <w:p>
            <w:pPr>
              <w:pStyle w:val="TableParagraph"/>
              <w:spacing w:before="92"/>
              <w:ind w:left="119"/>
              <w:rPr>
                <w:sz w:val="16"/>
              </w:rPr>
            </w:pPr>
            <w:r>
              <w:rPr>
                <w:spacing w:val="-2"/>
                <w:sz w:val="16"/>
              </w:rPr>
              <w:t>3.0-</w:t>
            </w:r>
            <w:r>
              <w:rPr>
                <w:spacing w:val="-5"/>
                <w:sz w:val="16"/>
              </w:rPr>
              <w:t>4.0</w:t>
            </w:r>
          </w:p>
        </w:tc>
        <w:tc>
          <w:tcPr>
            <w:tcW w:w="907" w:type="dxa"/>
            <w:tcBorders>
              <w:top w:val="single" w:sz="6" w:space="0" w:color="000000"/>
              <w:left w:val="single" w:sz="6" w:space="0" w:color="000000"/>
              <w:bottom w:val="single" w:sz="6" w:space="0" w:color="000000"/>
              <w:right w:val="single" w:sz="6" w:space="0" w:color="000000"/>
            </w:tcBorders>
          </w:tcPr>
          <w:p>
            <w:pPr>
              <w:pStyle w:val="TableParagraph"/>
              <w:spacing w:before="92"/>
              <w:ind w:left="120"/>
              <w:rPr>
                <w:sz w:val="16"/>
              </w:rPr>
            </w:pPr>
            <w:r>
              <w:rPr>
                <w:spacing w:val="-2"/>
                <w:sz w:val="16"/>
              </w:rPr>
              <w:t>2.0-</w:t>
            </w:r>
            <w:r>
              <w:rPr>
                <w:spacing w:val="-5"/>
                <w:sz w:val="16"/>
              </w:rPr>
              <w:t>3.4</w:t>
            </w:r>
          </w:p>
        </w:tc>
        <w:tc>
          <w:tcPr>
            <w:tcW w:w="852" w:type="dxa"/>
            <w:tcBorders>
              <w:top w:val="single" w:sz="6" w:space="0" w:color="000000"/>
              <w:left w:val="single" w:sz="6" w:space="0" w:color="000000"/>
              <w:bottom w:val="single" w:sz="6" w:space="0" w:color="000000"/>
              <w:right w:val="single" w:sz="6" w:space="0" w:color="000000"/>
            </w:tcBorders>
          </w:tcPr>
          <w:p>
            <w:pPr>
              <w:pStyle w:val="TableParagraph"/>
              <w:spacing w:before="92"/>
              <w:ind w:left="120"/>
              <w:rPr>
                <w:sz w:val="16"/>
              </w:rPr>
            </w:pPr>
            <w:r>
              <w:rPr>
                <w:spacing w:val="-2"/>
                <w:sz w:val="16"/>
              </w:rPr>
              <w:t>2.0-</w:t>
            </w:r>
            <w:r>
              <w:rPr>
                <w:spacing w:val="-5"/>
                <w:sz w:val="16"/>
              </w:rPr>
              <w:t>3.0</w:t>
            </w:r>
          </w:p>
        </w:tc>
        <w:tc>
          <w:tcPr>
            <w:tcW w:w="850" w:type="dxa"/>
            <w:tcBorders>
              <w:top w:val="single" w:sz="6" w:space="0" w:color="000000"/>
              <w:left w:val="single" w:sz="6" w:space="0" w:color="000000"/>
              <w:bottom w:val="single" w:sz="6" w:space="0" w:color="000000"/>
              <w:right w:val="single" w:sz="6" w:space="0" w:color="000000"/>
            </w:tcBorders>
          </w:tcPr>
          <w:p>
            <w:pPr>
              <w:pStyle w:val="TableParagraph"/>
              <w:spacing w:before="92"/>
              <w:ind w:left="119"/>
              <w:rPr>
                <w:sz w:val="16"/>
              </w:rPr>
            </w:pPr>
            <w:r>
              <w:rPr>
                <w:sz w:val="16"/>
              </w:rPr>
              <w:t>2.0-</w:t>
            </w:r>
            <w:r>
              <w:rPr>
                <w:spacing w:val="-5"/>
                <w:sz w:val="16"/>
              </w:rPr>
              <w:t>3.0</w:t>
            </w:r>
          </w:p>
        </w:tc>
        <w:tc>
          <w:tcPr>
            <w:tcW w:w="852" w:type="dxa"/>
            <w:tcBorders>
              <w:top w:val="single" w:sz="6" w:space="0" w:color="000000"/>
              <w:left w:val="single" w:sz="6" w:space="0" w:color="000000"/>
              <w:bottom w:val="single" w:sz="6" w:space="0" w:color="000000"/>
              <w:right w:val="single" w:sz="6" w:space="0" w:color="000000"/>
            </w:tcBorders>
          </w:tcPr>
          <w:p>
            <w:pPr>
              <w:pStyle w:val="TableParagraph"/>
              <w:spacing w:before="92"/>
              <w:ind w:left="119"/>
              <w:rPr>
                <w:sz w:val="16"/>
              </w:rPr>
            </w:pPr>
            <w:r>
              <w:rPr>
                <w:spacing w:val="-2"/>
                <w:sz w:val="16"/>
              </w:rPr>
              <w:t>2.0-</w:t>
            </w:r>
            <w:r>
              <w:rPr>
                <w:spacing w:val="-5"/>
                <w:sz w:val="16"/>
              </w:rPr>
              <w:t>3.4</w:t>
            </w:r>
          </w:p>
        </w:tc>
        <w:tc>
          <w:tcPr>
            <w:tcW w:w="934" w:type="dxa"/>
            <w:tcBorders>
              <w:top w:val="single" w:sz="6" w:space="0" w:color="000000"/>
              <w:left w:val="single" w:sz="6" w:space="0" w:color="000000"/>
              <w:bottom w:val="single" w:sz="6" w:space="0" w:color="000000"/>
            </w:tcBorders>
          </w:tcPr>
          <w:p>
            <w:pPr>
              <w:pStyle w:val="TableParagraph"/>
              <w:spacing w:before="92"/>
              <w:ind w:left="119"/>
              <w:rPr>
                <w:sz w:val="16"/>
              </w:rPr>
            </w:pPr>
            <w:r>
              <w:rPr>
                <w:spacing w:val="-2"/>
                <w:sz w:val="16"/>
              </w:rPr>
              <w:t>2.0-</w:t>
            </w:r>
            <w:r>
              <w:rPr>
                <w:spacing w:val="-5"/>
                <w:sz w:val="16"/>
              </w:rPr>
              <w:t>3.4</w:t>
            </w:r>
          </w:p>
        </w:tc>
      </w:tr>
      <w:tr>
        <w:trPr>
          <w:trHeight w:val="695" w:hRule="atLeast"/>
        </w:trPr>
        <w:tc>
          <w:tcPr>
            <w:tcW w:w="2069" w:type="dxa"/>
            <w:tcBorders>
              <w:top w:val="single" w:sz="6" w:space="0" w:color="000000"/>
              <w:bottom w:val="single" w:sz="6" w:space="0" w:color="000000"/>
              <w:right w:val="single" w:sz="6" w:space="0" w:color="000000"/>
            </w:tcBorders>
          </w:tcPr>
          <w:p>
            <w:pPr>
              <w:pStyle w:val="TableParagraph"/>
              <w:spacing w:line="360" w:lineRule="auto" w:before="92"/>
              <w:ind w:left="104" w:right="4"/>
              <w:rPr>
                <w:sz w:val="16"/>
              </w:rPr>
            </w:pPr>
            <w:r>
              <w:rPr>
                <w:sz w:val="16"/>
              </w:rPr>
              <w:t>Densitat</w:t>
            </w:r>
            <w:r>
              <w:rPr>
                <w:spacing w:val="-12"/>
                <w:sz w:val="16"/>
              </w:rPr>
              <w:t> </w:t>
            </w:r>
            <w:r>
              <w:rPr>
                <w:sz w:val="16"/>
              </w:rPr>
              <w:t>en</w:t>
            </w:r>
            <w:r>
              <w:rPr>
                <w:spacing w:val="-11"/>
                <w:sz w:val="16"/>
              </w:rPr>
              <w:t> </w:t>
            </w:r>
            <w:r>
              <w:rPr>
                <w:sz w:val="16"/>
              </w:rPr>
              <w:t>sec</w:t>
            </w:r>
            <w:r>
              <w:rPr>
                <w:spacing w:val="-11"/>
                <w:sz w:val="16"/>
              </w:rPr>
              <w:t> </w:t>
            </w:r>
            <w:r>
              <w:rPr>
                <w:sz w:val="16"/>
              </w:rPr>
              <w:t>(T/m</w:t>
            </w:r>
            <w:r>
              <w:rPr>
                <w:sz w:val="16"/>
                <w:vertAlign w:val="superscript"/>
              </w:rPr>
              <w:t>3</w:t>
            </w:r>
            <w:r>
              <w:rPr>
                <w:sz w:val="16"/>
                <w:vertAlign w:val="baseline"/>
              </w:rPr>
              <w:t>) (màx. Proctor modi)</w:t>
            </w:r>
          </w:p>
        </w:tc>
        <w:tc>
          <w:tcPr>
            <w:tcW w:w="1133" w:type="dxa"/>
            <w:tcBorders>
              <w:top w:val="single" w:sz="6" w:space="0" w:color="000000"/>
              <w:left w:val="single" w:sz="6" w:space="0" w:color="000000"/>
              <w:bottom w:val="single" w:sz="6" w:space="0" w:color="000000"/>
              <w:right w:val="single" w:sz="6" w:space="0" w:color="000000"/>
            </w:tcBorders>
          </w:tcPr>
          <w:p>
            <w:pPr>
              <w:pStyle w:val="TableParagraph"/>
              <w:spacing w:before="92"/>
              <w:ind w:left="119"/>
              <w:rPr>
                <w:sz w:val="16"/>
              </w:rPr>
            </w:pPr>
            <w:r>
              <w:rPr>
                <w:spacing w:val="-4"/>
                <w:sz w:val="16"/>
              </w:rPr>
              <w:t>2.0-</w:t>
            </w:r>
          </w:p>
          <w:p>
            <w:pPr>
              <w:pStyle w:val="TableParagraph"/>
              <w:spacing w:before="92"/>
              <w:ind w:left="119"/>
              <w:rPr>
                <w:sz w:val="16"/>
              </w:rPr>
            </w:pPr>
            <w:r>
              <w:rPr>
                <w:spacing w:val="-4"/>
                <w:sz w:val="16"/>
              </w:rPr>
              <w:t>2.32</w:t>
            </w:r>
          </w:p>
        </w:tc>
        <w:tc>
          <w:tcPr>
            <w:tcW w:w="1135" w:type="dxa"/>
            <w:tcBorders>
              <w:top w:val="single" w:sz="6" w:space="0" w:color="000000"/>
              <w:left w:val="single" w:sz="6" w:space="0" w:color="000000"/>
              <w:bottom w:val="single" w:sz="6" w:space="0" w:color="000000"/>
              <w:right w:val="single" w:sz="6" w:space="0" w:color="000000"/>
            </w:tcBorders>
          </w:tcPr>
          <w:p>
            <w:pPr>
              <w:pStyle w:val="TableParagraph"/>
              <w:spacing w:before="92"/>
              <w:ind w:left="119"/>
              <w:rPr>
                <w:sz w:val="16"/>
              </w:rPr>
            </w:pPr>
            <w:r>
              <w:rPr>
                <w:spacing w:val="-2"/>
                <w:sz w:val="16"/>
              </w:rPr>
              <w:t>1.76-</w:t>
            </w:r>
          </w:p>
          <w:p>
            <w:pPr>
              <w:pStyle w:val="TableParagraph"/>
              <w:spacing w:before="92"/>
              <w:ind w:left="119"/>
              <w:rPr>
                <w:sz w:val="16"/>
              </w:rPr>
            </w:pPr>
            <w:r>
              <w:rPr>
                <w:spacing w:val="-4"/>
                <w:sz w:val="16"/>
              </w:rPr>
              <w:t>2.24</w:t>
            </w:r>
          </w:p>
        </w:tc>
        <w:tc>
          <w:tcPr>
            <w:tcW w:w="907" w:type="dxa"/>
            <w:tcBorders>
              <w:top w:val="single" w:sz="6" w:space="0" w:color="000000"/>
              <w:left w:val="single" w:sz="6" w:space="0" w:color="000000"/>
              <w:bottom w:val="single" w:sz="6" w:space="0" w:color="000000"/>
              <w:right w:val="single" w:sz="6" w:space="0" w:color="000000"/>
            </w:tcBorders>
          </w:tcPr>
          <w:p>
            <w:pPr>
              <w:pStyle w:val="TableParagraph"/>
              <w:spacing w:before="92"/>
              <w:ind w:left="119"/>
              <w:rPr>
                <w:sz w:val="16"/>
              </w:rPr>
            </w:pPr>
            <w:r>
              <w:rPr>
                <w:spacing w:val="-2"/>
                <w:sz w:val="16"/>
              </w:rPr>
              <w:t>1.60-</w:t>
            </w:r>
          </w:p>
          <w:p>
            <w:pPr>
              <w:pStyle w:val="TableParagraph"/>
              <w:spacing w:before="92"/>
              <w:ind w:left="119"/>
              <w:rPr>
                <w:sz w:val="16"/>
              </w:rPr>
            </w:pPr>
            <w:r>
              <w:rPr>
                <w:spacing w:val="-4"/>
                <w:sz w:val="16"/>
              </w:rPr>
              <w:t>2.08</w:t>
            </w:r>
          </w:p>
        </w:tc>
        <w:tc>
          <w:tcPr>
            <w:tcW w:w="852" w:type="dxa"/>
            <w:tcBorders>
              <w:top w:val="single" w:sz="6" w:space="0" w:color="000000"/>
              <w:left w:val="single" w:sz="6" w:space="0" w:color="000000"/>
              <w:bottom w:val="single" w:sz="6" w:space="0" w:color="000000"/>
              <w:right w:val="single" w:sz="6" w:space="0" w:color="000000"/>
            </w:tcBorders>
          </w:tcPr>
          <w:p>
            <w:pPr>
              <w:pStyle w:val="TableParagraph"/>
              <w:spacing w:before="92"/>
              <w:ind w:left="119"/>
              <w:rPr>
                <w:sz w:val="16"/>
              </w:rPr>
            </w:pPr>
            <w:r>
              <w:rPr>
                <w:spacing w:val="-2"/>
                <w:sz w:val="16"/>
              </w:rPr>
              <w:t>1.76-</w:t>
            </w:r>
          </w:p>
          <w:p>
            <w:pPr>
              <w:pStyle w:val="TableParagraph"/>
              <w:spacing w:before="92"/>
              <w:ind w:left="119"/>
              <w:rPr>
                <w:sz w:val="16"/>
              </w:rPr>
            </w:pPr>
            <w:r>
              <w:rPr>
                <w:spacing w:val="-4"/>
                <w:sz w:val="16"/>
              </w:rPr>
              <w:t>2.24</w:t>
            </w:r>
          </w:p>
        </w:tc>
        <w:tc>
          <w:tcPr>
            <w:tcW w:w="850" w:type="dxa"/>
            <w:tcBorders>
              <w:top w:val="single" w:sz="6" w:space="0" w:color="000000"/>
              <w:left w:val="single" w:sz="6" w:space="0" w:color="000000"/>
              <w:bottom w:val="single" w:sz="6" w:space="0" w:color="000000"/>
              <w:right w:val="single" w:sz="6" w:space="0" w:color="000000"/>
            </w:tcBorders>
          </w:tcPr>
          <w:p>
            <w:pPr>
              <w:pStyle w:val="TableParagraph"/>
              <w:spacing w:before="92"/>
              <w:ind w:left="119"/>
              <w:rPr>
                <w:sz w:val="16"/>
              </w:rPr>
            </w:pPr>
            <w:r>
              <w:rPr>
                <w:spacing w:val="-2"/>
                <w:sz w:val="16"/>
              </w:rPr>
              <w:t>1.76-</w:t>
            </w:r>
          </w:p>
          <w:p>
            <w:pPr>
              <w:pStyle w:val="TableParagraph"/>
              <w:spacing w:before="92"/>
              <w:ind w:left="119"/>
              <w:rPr>
                <w:sz w:val="16"/>
              </w:rPr>
            </w:pPr>
            <w:r>
              <w:rPr>
                <w:spacing w:val="-4"/>
                <w:sz w:val="16"/>
              </w:rPr>
              <w:t>2.24</w:t>
            </w:r>
          </w:p>
        </w:tc>
        <w:tc>
          <w:tcPr>
            <w:tcW w:w="852" w:type="dxa"/>
            <w:tcBorders>
              <w:top w:val="single" w:sz="6" w:space="0" w:color="000000"/>
              <w:left w:val="single" w:sz="6" w:space="0" w:color="000000"/>
              <w:bottom w:val="single" w:sz="6" w:space="0" w:color="000000"/>
              <w:right w:val="single" w:sz="6" w:space="0" w:color="000000"/>
            </w:tcBorders>
          </w:tcPr>
          <w:p>
            <w:pPr>
              <w:pStyle w:val="TableParagraph"/>
              <w:spacing w:before="92"/>
              <w:ind w:left="119"/>
              <w:rPr>
                <w:sz w:val="16"/>
              </w:rPr>
            </w:pPr>
            <w:r>
              <w:rPr>
                <w:spacing w:val="-2"/>
                <w:sz w:val="16"/>
              </w:rPr>
              <w:t>1.60-</w:t>
            </w:r>
          </w:p>
          <w:p>
            <w:pPr>
              <w:pStyle w:val="TableParagraph"/>
              <w:spacing w:before="92"/>
              <w:ind w:left="119"/>
              <w:rPr>
                <w:sz w:val="16"/>
              </w:rPr>
            </w:pPr>
            <w:r>
              <w:rPr>
                <w:spacing w:val="-4"/>
                <w:sz w:val="16"/>
              </w:rPr>
              <w:t>2.08</w:t>
            </w:r>
          </w:p>
        </w:tc>
        <w:tc>
          <w:tcPr>
            <w:tcW w:w="934" w:type="dxa"/>
            <w:tcBorders>
              <w:top w:val="single" w:sz="6" w:space="0" w:color="000000"/>
              <w:left w:val="single" w:sz="6" w:space="0" w:color="000000"/>
              <w:bottom w:val="single" w:sz="6" w:space="0" w:color="000000"/>
            </w:tcBorders>
          </w:tcPr>
          <w:p>
            <w:pPr>
              <w:pStyle w:val="TableParagraph"/>
              <w:spacing w:before="92"/>
              <w:ind w:left="119"/>
              <w:rPr>
                <w:sz w:val="16"/>
              </w:rPr>
            </w:pPr>
            <w:r>
              <w:rPr>
                <w:spacing w:val="-2"/>
                <w:sz w:val="16"/>
              </w:rPr>
              <w:t>1.60-</w:t>
            </w:r>
          </w:p>
          <w:p>
            <w:pPr>
              <w:pStyle w:val="TableParagraph"/>
              <w:spacing w:before="92"/>
              <w:ind w:left="119"/>
              <w:rPr>
                <w:sz w:val="16"/>
              </w:rPr>
            </w:pPr>
            <w:r>
              <w:rPr>
                <w:spacing w:val="-4"/>
                <w:sz w:val="16"/>
              </w:rPr>
              <w:t>2.08</w:t>
            </w:r>
          </w:p>
        </w:tc>
      </w:tr>
      <w:tr>
        <w:trPr>
          <w:trHeight w:val="973" w:hRule="atLeast"/>
        </w:trPr>
        <w:tc>
          <w:tcPr>
            <w:tcW w:w="2069" w:type="dxa"/>
            <w:tcBorders>
              <w:top w:val="single" w:sz="6" w:space="0" w:color="000000"/>
              <w:right w:val="single" w:sz="6" w:space="0" w:color="000000"/>
            </w:tcBorders>
          </w:tcPr>
          <w:p>
            <w:pPr>
              <w:pStyle w:val="TableParagraph"/>
              <w:spacing w:before="92"/>
              <w:ind w:left="104"/>
              <w:rPr>
                <w:sz w:val="16"/>
              </w:rPr>
            </w:pPr>
            <w:r>
              <w:rPr>
                <w:sz w:val="16"/>
              </w:rPr>
              <w:t>Nom</w:t>
            </w:r>
            <w:r>
              <w:rPr>
                <w:spacing w:val="-3"/>
                <w:sz w:val="16"/>
              </w:rPr>
              <w:t> </w:t>
            </w:r>
            <w:r>
              <w:rPr>
                <w:spacing w:val="-2"/>
                <w:sz w:val="16"/>
              </w:rPr>
              <w:t>típic</w:t>
            </w:r>
          </w:p>
        </w:tc>
        <w:tc>
          <w:tcPr>
            <w:tcW w:w="1133" w:type="dxa"/>
            <w:tcBorders>
              <w:top w:val="single" w:sz="6" w:space="0" w:color="000000"/>
              <w:left w:val="single" w:sz="6" w:space="0" w:color="000000"/>
              <w:right w:val="single" w:sz="6" w:space="0" w:color="000000"/>
            </w:tcBorders>
          </w:tcPr>
          <w:p>
            <w:pPr>
              <w:pStyle w:val="TableParagraph"/>
              <w:spacing w:line="360" w:lineRule="auto" w:before="92"/>
              <w:ind w:left="119" w:right="587"/>
              <w:jc w:val="both"/>
              <w:rPr>
                <w:sz w:val="16"/>
              </w:rPr>
            </w:pPr>
            <w:r>
              <w:rPr>
                <w:spacing w:val="-2"/>
                <w:sz w:val="16"/>
              </w:rPr>
              <w:t>pedre grava sorra</w:t>
            </w:r>
          </w:p>
        </w:tc>
        <w:tc>
          <w:tcPr>
            <w:tcW w:w="1135" w:type="dxa"/>
            <w:tcBorders>
              <w:top w:val="single" w:sz="6" w:space="0" w:color="000000"/>
              <w:left w:val="single" w:sz="6" w:space="0" w:color="000000"/>
              <w:right w:val="single" w:sz="6" w:space="0" w:color="000000"/>
            </w:tcBorders>
          </w:tcPr>
          <w:p>
            <w:pPr>
              <w:pStyle w:val="TableParagraph"/>
              <w:spacing w:line="360" w:lineRule="auto" w:before="92"/>
              <w:ind w:left="119" w:right="589"/>
              <w:jc w:val="both"/>
              <w:rPr>
                <w:sz w:val="16"/>
              </w:rPr>
            </w:pPr>
            <w:r>
              <w:rPr>
                <w:spacing w:val="-2"/>
                <w:sz w:val="16"/>
              </w:rPr>
              <w:t>pedra grava sorra</w:t>
            </w:r>
          </w:p>
        </w:tc>
        <w:tc>
          <w:tcPr>
            <w:tcW w:w="907" w:type="dxa"/>
            <w:tcBorders>
              <w:top w:val="single" w:sz="6" w:space="0" w:color="000000"/>
              <w:left w:val="single" w:sz="6" w:space="0" w:color="000000"/>
              <w:right w:val="single" w:sz="6" w:space="0" w:color="000000"/>
            </w:tcBorders>
          </w:tcPr>
          <w:p>
            <w:pPr>
              <w:pStyle w:val="TableParagraph"/>
              <w:spacing w:line="360" w:lineRule="auto" w:before="92"/>
              <w:ind w:left="119" w:right="398"/>
              <w:rPr>
                <w:sz w:val="16"/>
              </w:rPr>
            </w:pPr>
            <w:r>
              <w:rPr>
                <w:spacing w:val="-2"/>
                <w:sz w:val="16"/>
              </w:rPr>
              <w:t>sorra </w:t>
            </w:r>
            <w:r>
              <w:rPr>
                <w:spacing w:val="-4"/>
                <w:sz w:val="16"/>
              </w:rPr>
              <w:t>fina</w:t>
            </w:r>
          </w:p>
        </w:tc>
        <w:tc>
          <w:tcPr>
            <w:tcW w:w="852" w:type="dxa"/>
            <w:tcBorders>
              <w:top w:val="single" w:sz="6" w:space="0" w:color="000000"/>
              <w:left w:val="single" w:sz="6" w:space="0" w:color="000000"/>
              <w:right w:val="single" w:sz="6" w:space="0" w:color="000000"/>
            </w:tcBorders>
          </w:tcPr>
          <w:p>
            <w:pPr>
              <w:pStyle w:val="TableParagraph"/>
              <w:spacing w:line="360" w:lineRule="auto" w:before="92"/>
              <w:ind w:left="119" w:right="214"/>
              <w:rPr>
                <w:sz w:val="16"/>
              </w:rPr>
            </w:pPr>
            <w:r>
              <w:rPr>
                <w:spacing w:val="-2"/>
                <w:sz w:val="16"/>
              </w:rPr>
              <w:t>grava llimosa</w:t>
            </w:r>
          </w:p>
        </w:tc>
        <w:tc>
          <w:tcPr>
            <w:tcW w:w="850" w:type="dxa"/>
            <w:tcBorders>
              <w:top w:val="single" w:sz="6" w:space="0" w:color="000000"/>
              <w:left w:val="single" w:sz="6" w:space="0" w:color="000000"/>
              <w:right w:val="single" w:sz="6" w:space="0" w:color="000000"/>
            </w:tcBorders>
          </w:tcPr>
          <w:p>
            <w:pPr>
              <w:pStyle w:val="TableParagraph"/>
              <w:spacing w:line="360" w:lineRule="auto" w:before="92"/>
              <w:ind w:left="119" w:right="212"/>
              <w:rPr>
                <w:sz w:val="16"/>
              </w:rPr>
            </w:pPr>
            <w:r>
              <w:rPr>
                <w:spacing w:val="-2"/>
                <w:sz w:val="16"/>
              </w:rPr>
              <w:t>sorra llimosa</w:t>
            </w:r>
          </w:p>
        </w:tc>
        <w:tc>
          <w:tcPr>
            <w:tcW w:w="852" w:type="dxa"/>
            <w:tcBorders>
              <w:top w:val="single" w:sz="6" w:space="0" w:color="000000"/>
              <w:left w:val="single" w:sz="6" w:space="0" w:color="000000"/>
              <w:right w:val="single" w:sz="6" w:space="0" w:color="000000"/>
            </w:tcBorders>
          </w:tcPr>
          <w:p>
            <w:pPr>
              <w:pStyle w:val="TableParagraph"/>
              <w:spacing w:line="360" w:lineRule="auto" w:before="92"/>
              <w:ind w:left="119"/>
              <w:rPr>
                <w:sz w:val="16"/>
              </w:rPr>
            </w:pPr>
            <w:r>
              <w:rPr>
                <w:spacing w:val="-2"/>
                <w:sz w:val="16"/>
              </w:rPr>
              <w:t>grava argilosa</w:t>
            </w:r>
          </w:p>
        </w:tc>
        <w:tc>
          <w:tcPr>
            <w:tcW w:w="934" w:type="dxa"/>
            <w:tcBorders>
              <w:top w:val="single" w:sz="6" w:space="0" w:color="000000"/>
              <w:left w:val="single" w:sz="6" w:space="0" w:color="000000"/>
            </w:tcBorders>
          </w:tcPr>
          <w:p>
            <w:pPr>
              <w:pStyle w:val="TableParagraph"/>
              <w:spacing w:line="360" w:lineRule="auto" w:before="92"/>
              <w:ind w:left="119"/>
              <w:rPr>
                <w:sz w:val="16"/>
              </w:rPr>
            </w:pPr>
            <w:r>
              <w:rPr>
                <w:spacing w:val="-2"/>
                <w:sz w:val="16"/>
              </w:rPr>
              <w:t>sorra argilosa</w:t>
            </w:r>
          </w:p>
        </w:tc>
      </w:tr>
    </w:tbl>
    <w:p>
      <w:pPr>
        <w:pStyle w:val="BodyText"/>
        <w:spacing w:before="73"/>
        <w:rPr>
          <w:sz w:val="20"/>
        </w:rPr>
      </w:pPr>
    </w:p>
    <w:p>
      <w:pPr>
        <w:spacing w:before="0"/>
        <w:ind w:left="165" w:right="0" w:firstLine="0"/>
        <w:jc w:val="left"/>
        <w:rPr>
          <w:sz w:val="20"/>
        </w:rPr>
      </w:pPr>
      <w:r>
        <w:rPr>
          <w:sz w:val="20"/>
        </w:rPr>
        <w:t>TAULA</w:t>
      </w:r>
      <w:r>
        <w:rPr>
          <w:spacing w:val="-7"/>
          <w:sz w:val="20"/>
        </w:rPr>
        <w:t> </w:t>
      </w:r>
      <w:r>
        <w:rPr>
          <w:spacing w:val="-10"/>
          <w:sz w:val="20"/>
        </w:rPr>
        <w:t>2</w:t>
      </w:r>
    </w:p>
    <w:p>
      <w:pPr>
        <w:pStyle w:val="BodyText"/>
        <w:rPr>
          <w:sz w:val="20"/>
        </w:rPr>
      </w:pPr>
    </w:p>
    <w:p>
      <w:pPr>
        <w:pStyle w:val="BodyText"/>
        <w:spacing w:before="35"/>
        <w:rPr>
          <w:sz w:val="20"/>
        </w:rPr>
      </w:pPr>
    </w:p>
    <w:p>
      <w:pPr>
        <w:pStyle w:val="ListParagraph"/>
        <w:numPr>
          <w:ilvl w:val="0"/>
          <w:numId w:val="16"/>
        </w:numPr>
        <w:tabs>
          <w:tab w:pos="238" w:val="left" w:leader="none"/>
        </w:tabs>
        <w:spacing w:line="240" w:lineRule="auto" w:before="0" w:after="0"/>
        <w:ind w:left="238" w:right="0" w:hanging="73"/>
        <w:jc w:val="left"/>
        <w:rPr>
          <w:sz w:val="22"/>
          <w:u w:val="single"/>
        </w:rPr>
      </w:pPr>
      <w:r>
        <w:rPr>
          <w:spacing w:val="-4"/>
          <w:sz w:val="22"/>
          <w:u w:val="single"/>
        </w:rPr>
        <w:t> </w:t>
      </w:r>
      <w:r>
        <w:rPr>
          <w:sz w:val="22"/>
          <w:u w:val="single"/>
        </w:rPr>
        <w:t>Limitacions</w:t>
      </w:r>
      <w:r>
        <w:rPr>
          <w:spacing w:val="-3"/>
          <w:sz w:val="22"/>
          <w:u w:val="single"/>
        </w:rPr>
        <w:t> </w:t>
      </w:r>
      <w:r>
        <w:rPr>
          <w:sz w:val="22"/>
          <w:u w:val="single"/>
        </w:rPr>
        <w:t>per</w:t>
      </w:r>
      <w:r>
        <w:rPr>
          <w:spacing w:val="-3"/>
          <w:sz w:val="22"/>
          <w:u w:val="single"/>
        </w:rPr>
        <w:t> </w:t>
      </w:r>
      <w:r>
        <w:rPr>
          <w:sz w:val="22"/>
          <w:u w:val="single"/>
        </w:rPr>
        <w:t>les</w:t>
      </w:r>
      <w:r>
        <w:rPr>
          <w:spacing w:val="-5"/>
          <w:sz w:val="22"/>
          <w:u w:val="single"/>
        </w:rPr>
        <w:t> </w:t>
      </w:r>
      <w:r>
        <w:rPr>
          <w:sz w:val="22"/>
          <w:u w:val="single"/>
        </w:rPr>
        <w:t>característiques</w:t>
      </w:r>
      <w:r>
        <w:rPr>
          <w:spacing w:val="-4"/>
          <w:sz w:val="22"/>
          <w:u w:val="single"/>
        </w:rPr>
        <w:t> </w:t>
      </w:r>
      <w:r>
        <w:rPr>
          <w:sz w:val="22"/>
          <w:u w:val="single"/>
        </w:rPr>
        <w:t>químiques</w:t>
      </w:r>
      <w:r>
        <w:rPr>
          <w:spacing w:val="-1"/>
          <w:sz w:val="22"/>
          <w:u w:val="single"/>
        </w:rPr>
        <w:t> </w:t>
      </w:r>
      <w:r>
        <w:rPr>
          <w:sz w:val="22"/>
          <w:u w:val="single"/>
        </w:rPr>
        <w:t>de</w:t>
      </w:r>
      <w:r>
        <w:rPr>
          <w:spacing w:val="-2"/>
          <w:sz w:val="22"/>
          <w:u w:val="single"/>
        </w:rPr>
        <w:t> </w:t>
      </w:r>
      <w:r>
        <w:rPr>
          <w:sz w:val="22"/>
          <w:u w:val="single"/>
        </w:rPr>
        <w:t>sòls</w:t>
      </w:r>
      <w:r>
        <w:rPr>
          <w:spacing w:val="-3"/>
          <w:sz w:val="22"/>
          <w:u w:val="single"/>
        </w:rPr>
        <w:t> </w:t>
      </w:r>
      <w:r>
        <w:rPr>
          <w:sz w:val="22"/>
          <w:u w:val="single"/>
        </w:rPr>
        <w:t>i</w:t>
      </w:r>
      <w:r>
        <w:rPr>
          <w:spacing w:val="-2"/>
          <w:sz w:val="22"/>
          <w:u w:val="single"/>
        </w:rPr>
        <w:t> d'aigua</w:t>
      </w:r>
    </w:p>
    <w:p>
      <w:pPr>
        <w:pStyle w:val="BodyText"/>
        <w:spacing w:line="360" w:lineRule="auto" w:before="126"/>
        <w:ind w:left="165"/>
      </w:pPr>
      <w:r>
        <w:rPr/>
        <mc:AlternateContent>
          <mc:Choice Requires="wps">
            <w:drawing>
              <wp:anchor distT="0" distB="0" distL="0" distR="0" allowOverlap="1" layoutInCell="1" locked="0" behindDoc="0" simplePos="0" relativeHeight="15729664">
                <wp:simplePos x="0" y="0"/>
                <wp:positionH relativeFrom="page">
                  <wp:posOffset>992124</wp:posOffset>
                </wp:positionH>
                <wp:positionV relativeFrom="paragraph">
                  <wp:posOffset>802703</wp:posOffset>
                </wp:positionV>
                <wp:extent cx="5758180" cy="1424940"/>
                <wp:effectExtent l="0" t="0" r="0" b="0"/>
                <wp:wrapNone/>
                <wp:docPr id="10" name="Group 10"/>
                <wp:cNvGraphicFramePr>
                  <a:graphicFrameLocks/>
                </wp:cNvGraphicFramePr>
                <a:graphic>
                  <a:graphicData uri="http://schemas.microsoft.com/office/word/2010/wordprocessingGroup">
                    <wpg:wgp>
                      <wpg:cNvPr id="10" name="Group 10"/>
                      <wpg:cNvGrpSpPr/>
                      <wpg:grpSpPr>
                        <a:xfrm>
                          <a:off x="0" y="0"/>
                          <a:ext cx="5758180" cy="1424940"/>
                          <a:chExt cx="5758180" cy="1424940"/>
                        </a:xfrm>
                      </wpg:grpSpPr>
                      <wps:wsp>
                        <wps:cNvPr id="11" name="Graphic 11"/>
                        <wps:cNvSpPr/>
                        <wps:spPr>
                          <a:xfrm>
                            <a:off x="0" y="0"/>
                            <a:ext cx="5758180" cy="1424940"/>
                          </a:xfrm>
                          <a:custGeom>
                            <a:avLst/>
                            <a:gdLst/>
                            <a:ahLst/>
                            <a:cxnLst/>
                            <a:rect l="l" t="t" r="r" b="b"/>
                            <a:pathLst>
                              <a:path w="5758180" h="1424940">
                                <a:moveTo>
                                  <a:pt x="5739371" y="740664"/>
                                </a:moveTo>
                                <a:lnTo>
                                  <a:pt x="5730240" y="740664"/>
                                </a:lnTo>
                                <a:lnTo>
                                  <a:pt x="5730240" y="749808"/>
                                </a:lnTo>
                                <a:lnTo>
                                  <a:pt x="5730240" y="751332"/>
                                </a:lnTo>
                                <a:lnTo>
                                  <a:pt x="5730240" y="1083564"/>
                                </a:lnTo>
                                <a:lnTo>
                                  <a:pt x="4315968" y="1083564"/>
                                </a:lnTo>
                                <a:lnTo>
                                  <a:pt x="4315968" y="751332"/>
                                </a:lnTo>
                                <a:lnTo>
                                  <a:pt x="4315968" y="749808"/>
                                </a:lnTo>
                                <a:lnTo>
                                  <a:pt x="4334256" y="749808"/>
                                </a:lnTo>
                                <a:lnTo>
                                  <a:pt x="5730240" y="749808"/>
                                </a:lnTo>
                                <a:lnTo>
                                  <a:pt x="5730240" y="740664"/>
                                </a:lnTo>
                                <a:lnTo>
                                  <a:pt x="4334256" y="740664"/>
                                </a:lnTo>
                                <a:lnTo>
                                  <a:pt x="4306824" y="740664"/>
                                </a:lnTo>
                                <a:lnTo>
                                  <a:pt x="4306824" y="749808"/>
                                </a:lnTo>
                                <a:lnTo>
                                  <a:pt x="4306824" y="751332"/>
                                </a:lnTo>
                                <a:lnTo>
                                  <a:pt x="4306824" y="1083564"/>
                                </a:lnTo>
                                <a:lnTo>
                                  <a:pt x="2883408" y="1083564"/>
                                </a:lnTo>
                                <a:lnTo>
                                  <a:pt x="2883408" y="751332"/>
                                </a:lnTo>
                                <a:lnTo>
                                  <a:pt x="2883408" y="749808"/>
                                </a:lnTo>
                                <a:lnTo>
                                  <a:pt x="2901683" y="749808"/>
                                </a:lnTo>
                                <a:lnTo>
                                  <a:pt x="4306824" y="749808"/>
                                </a:lnTo>
                                <a:lnTo>
                                  <a:pt x="4306824" y="740664"/>
                                </a:lnTo>
                                <a:lnTo>
                                  <a:pt x="2901696" y="740664"/>
                                </a:lnTo>
                                <a:lnTo>
                                  <a:pt x="2874264" y="740664"/>
                                </a:lnTo>
                                <a:lnTo>
                                  <a:pt x="2874264" y="749808"/>
                                </a:lnTo>
                                <a:lnTo>
                                  <a:pt x="2874264" y="751332"/>
                                </a:lnTo>
                                <a:lnTo>
                                  <a:pt x="2874264" y="1083564"/>
                                </a:lnTo>
                                <a:lnTo>
                                  <a:pt x="27432" y="1083564"/>
                                </a:lnTo>
                                <a:lnTo>
                                  <a:pt x="27432" y="751332"/>
                                </a:lnTo>
                                <a:lnTo>
                                  <a:pt x="27432" y="749808"/>
                                </a:lnTo>
                                <a:lnTo>
                                  <a:pt x="2874264" y="749808"/>
                                </a:lnTo>
                                <a:lnTo>
                                  <a:pt x="2874264" y="740664"/>
                                </a:lnTo>
                                <a:lnTo>
                                  <a:pt x="27432" y="740664"/>
                                </a:lnTo>
                                <a:lnTo>
                                  <a:pt x="18288" y="740664"/>
                                </a:lnTo>
                                <a:lnTo>
                                  <a:pt x="18288" y="1424940"/>
                                </a:lnTo>
                                <a:lnTo>
                                  <a:pt x="27432" y="1424940"/>
                                </a:lnTo>
                                <a:lnTo>
                                  <a:pt x="27432" y="1092708"/>
                                </a:lnTo>
                                <a:lnTo>
                                  <a:pt x="2874264" y="1092708"/>
                                </a:lnTo>
                                <a:lnTo>
                                  <a:pt x="2874264" y="1424940"/>
                                </a:lnTo>
                                <a:lnTo>
                                  <a:pt x="2883408" y="1424940"/>
                                </a:lnTo>
                                <a:lnTo>
                                  <a:pt x="2883408" y="1092708"/>
                                </a:lnTo>
                                <a:lnTo>
                                  <a:pt x="4306824" y="1092708"/>
                                </a:lnTo>
                                <a:lnTo>
                                  <a:pt x="4306824" y="1424940"/>
                                </a:lnTo>
                                <a:lnTo>
                                  <a:pt x="4315968" y="1424940"/>
                                </a:lnTo>
                                <a:lnTo>
                                  <a:pt x="4315968" y="1092708"/>
                                </a:lnTo>
                                <a:lnTo>
                                  <a:pt x="5730240" y="1092708"/>
                                </a:lnTo>
                                <a:lnTo>
                                  <a:pt x="5730240" y="1424940"/>
                                </a:lnTo>
                                <a:lnTo>
                                  <a:pt x="5739371" y="1424940"/>
                                </a:lnTo>
                                <a:lnTo>
                                  <a:pt x="5739371" y="1092708"/>
                                </a:lnTo>
                                <a:lnTo>
                                  <a:pt x="5739371" y="1083564"/>
                                </a:lnTo>
                                <a:lnTo>
                                  <a:pt x="5739371" y="751332"/>
                                </a:lnTo>
                                <a:lnTo>
                                  <a:pt x="5739371" y="749808"/>
                                </a:lnTo>
                                <a:lnTo>
                                  <a:pt x="5739371" y="740664"/>
                                </a:lnTo>
                                <a:close/>
                              </a:path>
                              <a:path w="5758180" h="1424940">
                                <a:moveTo>
                                  <a:pt x="5739371" y="18288"/>
                                </a:moveTo>
                                <a:lnTo>
                                  <a:pt x="5730240" y="18288"/>
                                </a:lnTo>
                                <a:lnTo>
                                  <a:pt x="5730240" y="27432"/>
                                </a:lnTo>
                                <a:lnTo>
                                  <a:pt x="5730240" y="28956"/>
                                </a:lnTo>
                                <a:lnTo>
                                  <a:pt x="5730240" y="361188"/>
                                </a:lnTo>
                                <a:lnTo>
                                  <a:pt x="4334256" y="361188"/>
                                </a:lnTo>
                                <a:lnTo>
                                  <a:pt x="4306824" y="361188"/>
                                </a:lnTo>
                                <a:lnTo>
                                  <a:pt x="2883408" y="361188"/>
                                </a:lnTo>
                                <a:lnTo>
                                  <a:pt x="2883408" y="28956"/>
                                </a:lnTo>
                                <a:lnTo>
                                  <a:pt x="2883408" y="27432"/>
                                </a:lnTo>
                                <a:lnTo>
                                  <a:pt x="2901696" y="27432"/>
                                </a:lnTo>
                                <a:lnTo>
                                  <a:pt x="5730240" y="27432"/>
                                </a:lnTo>
                                <a:lnTo>
                                  <a:pt x="5730240" y="18288"/>
                                </a:lnTo>
                                <a:lnTo>
                                  <a:pt x="2901696" y="18288"/>
                                </a:lnTo>
                                <a:lnTo>
                                  <a:pt x="2874264" y="18288"/>
                                </a:lnTo>
                                <a:lnTo>
                                  <a:pt x="2874264" y="27432"/>
                                </a:lnTo>
                                <a:lnTo>
                                  <a:pt x="2874264" y="28956"/>
                                </a:lnTo>
                                <a:lnTo>
                                  <a:pt x="2874264" y="361188"/>
                                </a:lnTo>
                                <a:lnTo>
                                  <a:pt x="2874264" y="390144"/>
                                </a:lnTo>
                                <a:lnTo>
                                  <a:pt x="2874264" y="722376"/>
                                </a:lnTo>
                                <a:lnTo>
                                  <a:pt x="27432" y="722376"/>
                                </a:lnTo>
                                <a:lnTo>
                                  <a:pt x="27432" y="390144"/>
                                </a:lnTo>
                                <a:lnTo>
                                  <a:pt x="27432" y="361188"/>
                                </a:lnTo>
                                <a:lnTo>
                                  <a:pt x="27432" y="28956"/>
                                </a:lnTo>
                                <a:lnTo>
                                  <a:pt x="27432" y="27432"/>
                                </a:lnTo>
                                <a:lnTo>
                                  <a:pt x="2874264" y="27432"/>
                                </a:lnTo>
                                <a:lnTo>
                                  <a:pt x="2874264" y="18288"/>
                                </a:lnTo>
                                <a:lnTo>
                                  <a:pt x="27432" y="18288"/>
                                </a:lnTo>
                                <a:lnTo>
                                  <a:pt x="18288" y="18288"/>
                                </a:lnTo>
                                <a:lnTo>
                                  <a:pt x="18288" y="731520"/>
                                </a:lnTo>
                                <a:lnTo>
                                  <a:pt x="27432" y="731520"/>
                                </a:lnTo>
                                <a:lnTo>
                                  <a:pt x="5739371" y="731520"/>
                                </a:lnTo>
                                <a:lnTo>
                                  <a:pt x="5739371" y="722376"/>
                                </a:lnTo>
                                <a:lnTo>
                                  <a:pt x="5739371" y="390144"/>
                                </a:lnTo>
                                <a:lnTo>
                                  <a:pt x="5739371" y="388620"/>
                                </a:lnTo>
                                <a:lnTo>
                                  <a:pt x="5739371" y="379476"/>
                                </a:lnTo>
                                <a:lnTo>
                                  <a:pt x="5730240" y="379476"/>
                                </a:lnTo>
                                <a:lnTo>
                                  <a:pt x="5730240" y="388620"/>
                                </a:lnTo>
                                <a:lnTo>
                                  <a:pt x="5730240" y="390144"/>
                                </a:lnTo>
                                <a:lnTo>
                                  <a:pt x="5730240" y="722376"/>
                                </a:lnTo>
                                <a:lnTo>
                                  <a:pt x="4334256" y="722376"/>
                                </a:lnTo>
                                <a:lnTo>
                                  <a:pt x="4315968" y="722376"/>
                                </a:lnTo>
                                <a:lnTo>
                                  <a:pt x="4315968" y="390144"/>
                                </a:lnTo>
                                <a:lnTo>
                                  <a:pt x="4315968" y="388620"/>
                                </a:lnTo>
                                <a:lnTo>
                                  <a:pt x="4334256" y="388620"/>
                                </a:lnTo>
                                <a:lnTo>
                                  <a:pt x="5730240" y="388620"/>
                                </a:lnTo>
                                <a:lnTo>
                                  <a:pt x="5730240" y="379476"/>
                                </a:lnTo>
                                <a:lnTo>
                                  <a:pt x="4334256" y="379476"/>
                                </a:lnTo>
                                <a:lnTo>
                                  <a:pt x="4306824" y="379476"/>
                                </a:lnTo>
                                <a:lnTo>
                                  <a:pt x="4306824" y="388620"/>
                                </a:lnTo>
                                <a:lnTo>
                                  <a:pt x="4306824" y="390144"/>
                                </a:lnTo>
                                <a:lnTo>
                                  <a:pt x="4306824" y="722376"/>
                                </a:lnTo>
                                <a:lnTo>
                                  <a:pt x="2901696" y="722376"/>
                                </a:lnTo>
                                <a:lnTo>
                                  <a:pt x="2883408" y="722376"/>
                                </a:lnTo>
                                <a:lnTo>
                                  <a:pt x="2883408" y="390144"/>
                                </a:lnTo>
                                <a:lnTo>
                                  <a:pt x="2883408" y="388620"/>
                                </a:lnTo>
                                <a:lnTo>
                                  <a:pt x="4306824" y="388620"/>
                                </a:lnTo>
                                <a:lnTo>
                                  <a:pt x="4306824" y="379476"/>
                                </a:lnTo>
                                <a:lnTo>
                                  <a:pt x="2883408" y="379476"/>
                                </a:lnTo>
                                <a:lnTo>
                                  <a:pt x="2883408" y="370332"/>
                                </a:lnTo>
                                <a:lnTo>
                                  <a:pt x="4306824" y="370332"/>
                                </a:lnTo>
                                <a:lnTo>
                                  <a:pt x="4334256" y="370332"/>
                                </a:lnTo>
                                <a:lnTo>
                                  <a:pt x="5730240" y="370332"/>
                                </a:lnTo>
                                <a:lnTo>
                                  <a:pt x="5739371" y="370332"/>
                                </a:lnTo>
                                <a:lnTo>
                                  <a:pt x="5739371" y="361188"/>
                                </a:lnTo>
                                <a:lnTo>
                                  <a:pt x="5739371" y="28956"/>
                                </a:lnTo>
                                <a:lnTo>
                                  <a:pt x="5739371" y="18288"/>
                                </a:lnTo>
                                <a:close/>
                              </a:path>
                              <a:path w="5758180" h="1424940">
                                <a:moveTo>
                                  <a:pt x="5757672" y="0"/>
                                </a:moveTo>
                                <a:lnTo>
                                  <a:pt x="5757672" y="0"/>
                                </a:lnTo>
                                <a:lnTo>
                                  <a:pt x="0" y="0"/>
                                </a:lnTo>
                                <a:lnTo>
                                  <a:pt x="0" y="9144"/>
                                </a:lnTo>
                                <a:lnTo>
                                  <a:pt x="0" y="1424940"/>
                                </a:lnTo>
                                <a:lnTo>
                                  <a:pt x="9144" y="1424940"/>
                                </a:lnTo>
                                <a:lnTo>
                                  <a:pt x="9144" y="9144"/>
                                </a:lnTo>
                                <a:lnTo>
                                  <a:pt x="27432" y="9144"/>
                                </a:lnTo>
                                <a:lnTo>
                                  <a:pt x="2874264" y="9144"/>
                                </a:lnTo>
                                <a:lnTo>
                                  <a:pt x="2901696" y="9144"/>
                                </a:lnTo>
                                <a:lnTo>
                                  <a:pt x="5730240" y="9144"/>
                                </a:lnTo>
                                <a:lnTo>
                                  <a:pt x="5748528" y="9144"/>
                                </a:lnTo>
                                <a:lnTo>
                                  <a:pt x="5748528" y="28956"/>
                                </a:lnTo>
                                <a:lnTo>
                                  <a:pt x="5748528" y="1424940"/>
                                </a:lnTo>
                                <a:lnTo>
                                  <a:pt x="5757672" y="1424940"/>
                                </a:lnTo>
                                <a:lnTo>
                                  <a:pt x="5757672" y="9144"/>
                                </a:lnTo>
                                <a:lnTo>
                                  <a:pt x="5757672" y="0"/>
                                </a:lnTo>
                                <a:close/>
                              </a:path>
                            </a:pathLst>
                          </a:custGeom>
                          <a:solidFill>
                            <a:srgbClr val="000000"/>
                          </a:solidFill>
                        </wps:spPr>
                        <wps:bodyPr wrap="square" lIns="0" tIns="0" rIns="0" bIns="0" rtlCol="0">
                          <a:prstTxWarp prst="textNoShape">
                            <a:avLst/>
                          </a:prstTxWarp>
                          <a:noAutofit/>
                        </wps:bodyPr>
                      </wps:wsp>
                      <wps:wsp>
                        <wps:cNvPr id="12" name="Textbox 12"/>
                        <wps:cNvSpPr txBox="1"/>
                        <wps:spPr>
                          <a:xfrm>
                            <a:off x="595883" y="91000"/>
                            <a:ext cx="1713864" cy="156845"/>
                          </a:xfrm>
                          <a:prstGeom prst="rect">
                            <a:avLst/>
                          </a:prstGeom>
                        </wps:spPr>
                        <wps:txbx>
                          <w:txbxContent>
                            <w:p>
                              <w:pPr>
                                <w:spacing w:line="247" w:lineRule="exact" w:before="0"/>
                                <w:ind w:left="0" w:right="0" w:firstLine="0"/>
                                <w:jc w:val="left"/>
                                <w:rPr>
                                  <w:sz w:val="22"/>
                                </w:rPr>
                              </w:pPr>
                              <w:r>
                                <w:rPr>
                                  <w:sz w:val="22"/>
                                </w:rPr>
                                <w:t>Característiques</w:t>
                              </w:r>
                              <w:r>
                                <w:rPr>
                                  <w:spacing w:val="-8"/>
                                  <w:sz w:val="22"/>
                                </w:rPr>
                                <w:t> </w:t>
                              </w:r>
                              <w:r>
                                <w:rPr>
                                  <w:spacing w:val="-2"/>
                                  <w:sz w:val="22"/>
                                </w:rPr>
                                <w:t>químiques</w:t>
                              </w:r>
                            </w:p>
                          </w:txbxContent>
                        </wps:txbx>
                        <wps:bodyPr wrap="square" lIns="0" tIns="0" rIns="0" bIns="0" rtlCol="0">
                          <a:noAutofit/>
                        </wps:bodyPr>
                      </wps:wsp>
                      <wps:wsp>
                        <wps:cNvPr id="13" name="Textbox 13"/>
                        <wps:cNvSpPr txBox="1"/>
                        <wps:spPr>
                          <a:xfrm>
                            <a:off x="3995987" y="91000"/>
                            <a:ext cx="641350" cy="156845"/>
                          </a:xfrm>
                          <a:prstGeom prst="rect">
                            <a:avLst/>
                          </a:prstGeom>
                        </wps:spPr>
                        <wps:txbx>
                          <w:txbxContent>
                            <w:p>
                              <w:pPr>
                                <w:spacing w:line="247" w:lineRule="exact" w:before="0"/>
                                <w:ind w:left="0" w:right="0" w:firstLine="0"/>
                                <w:jc w:val="left"/>
                                <w:rPr>
                                  <w:sz w:val="22"/>
                                </w:rPr>
                              </w:pPr>
                              <w:r>
                                <w:rPr>
                                  <w:spacing w:val="-2"/>
                                  <w:sz w:val="22"/>
                                </w:rPr>
                                <w:t>Rebliment</w:t>
                              </w:r>
                            </w:p>
                          </w:txbxContent>
                        </wps:txbx>
                        <wps:bodyPr wrap="square" lIns="0" tIns="0" rIns="0" bIns="0" rtlCol="0">
                          <a:noAutofit/>
                        </wps:bodyPr>
                      </wps:wsp>
                      <wps:wsp>
                        <wps:cNvPr id="14" name="Textbox 14"/>
                        <wps:cNvSpPr txBox="1"/>
                        <wps:spPr>
                          <a:xfrm>
                            <a:off x="3509728" y="452188"/>
                            <a:ext cx="183515" cy="156845"/>
                          </a:xfrm>
                          <a:prstGeom prst="rect">
                            <a:avLst/>
                          </a:prstGeom>
                        </wps:spPr>
                        <wps:txbx>
                          <w:txbxContent>
                            <w:p>
                              <w:pPr>
                                <w:spacing w:line="247" w:lineRule="exact" w:before="0"/>
                                <w:ind w:left="0" w:right="0" w:firstLine="0"/>
                                <w:jc w:val="left"/>
                                <w:rPr>
                                  <w:sz w:val="22"/>
                                </w:rPr>
                              </w:pPr>
                              <w:r>
                                <w:rPr>
                                  <w:spacing w:val="-5"/>
                                  <w:sz w:val="22"/>
                                </w:rPr>
                                <w:t>Bo</w:t>
                              </w:r>
                            </w:p>
                          </w:txbxContent>
                        </wps:txbx>
                        <wps:bodyPr wrap="square" lIns="0" tIns="0" rIns="0" bIns="0" rtlCol="0">
                          <a:noAutofit/>
                        </wps:bodyPr>
                      </wps:wsp>
                      <wps:wsp>
                        <wps:cNvPr id="15" name="Textbox 15"/>
                        <wps:cNvSpPr txBox="1"/>
                        <wps:spPr>
                          <a:xfrm>
                            <a:off x="4759895" y="452188"/>
                            <a:ext cx="549275" cy="156845"/>
                          </a:xfrm>
                          <a:prstGeom prst="rect">
                            <a:avLst/>
                          </a:prstGeom>
                        </wps:spPr>
                        <wps:txbx>
                          <w:txbxContent>
                            <w:p>
                              <w:pPr>
                                <w:spacing w:line="247" w:lineRule="exact" w:before="0"/>
                                <w:ind w:left="0" w:right="0" w:firstLine="0"/>
                                <w:jc w:val="left"/>
                                <w:rPr>
                                  <w:sz w:val="22"/>
                                </w:rPr>
                              </w:pPr>
                              <w:r>
                                <w:rPr>
                                  <w:spacing w:val="-2"/>
                                  <w:sz w:val="22"/>
                                </w:rPr>
                                <w:t>Marginal</w:t>
                              </w:r>
                            </w:p>
                          </w:txbxContent>
                        </wps:txbx>
                        <wps:bodyPr wrap="square" lIns="0" tIns="0" rIns="0" bIns="0" rtlCol="0">
                          <a:noAutofit/>
                        </wps:bodyPr>
                      </wps:wsp>
                      <wps:wsp>
                        <wps:cNvPr id="16" name="Textbox 16"/>
                        <wps:cNvSpPr txBox="1"/>
                        <wps:spPr>
                          <a:xfrm>
                            <a:off x="89915" y="813376"/>
                            <a:ext cx="1419225" cy="156845"/>
                          </a:xfrm>
                          <a:prstGeom prst="rect">
                            <a:avLst/>
                          </a:prstGeom>
                        </wps:spPr>
                        <wps:txbx>
                          <w:txbxContent>
                            <w:p>
                              <w:pPr>
                                <w:spacing w:line="247" w:lineRule="exact" w:before="0"/>
                                <w:ind w:left="0" w:right="0" w:firstLine="0"/>
                                <w:jc w:val="left"/>
                                <w:rPr>
                                  <w:sz w:val="22"/>
                                </w:rPr>
                              </w:pPr>
                              <w:r>
                                <w:rPr>
                                  <w:sz w:val="22"/>
                                </w:rPr>
                                <w:t>Resistivitat</w:t>
                              </w:r>
                              <w:r>
                                <w:rPr>
                                  <w:spacing w:val="-4"/>
                                  <w:sz w:val="22"/>
                                </w:rPr>
                                <w:t> </w:t>
                              </w:r>
                              <w:r>
                                <w:rPr>
                                  <w:sz w:val="22"/>
                                </w:rPr>
                                <w:t>(Ohms</w:t>
                              </w:r>
                              <w:r>
                                <w:rPr>
                                  <w:spacing w:val="-5"/>
                                  <w:sz w:val="22"/>
                                </w:rPr>
                                <w:t> cm)</w:t>
                              </w:r>
                            </w:p>
                          </w:txbxContent>
                        </wps:txbx>
                        <wps:bodyPr wrap="square" lIns="0" tIns="0" rIns="0" bIns="0" rtlCol="0">
                          <a:noAutofit/>
                        </wps:bodyPr>
                      </wps:wsp>
                      <wps:wsp>
                        <wps:cNvPr id="17" name="Textbox 17"/>
                        <wps:cNvSpPr txBox="1"/>
                        <wps:spPr>
                          <a:xfrm>
                            <a:off x="2955648" y="813376"/>
                            <a:ext cx="445134" cy="156845"/>
                          </a:xfrm>
                          <a:prstGeom prst="rect">
                            <a:avLst/>
                          </a:prstGeom>
                        </wps:spPr>
                        <wps:txbx>
                          <w:txbxContent>
                            <w:p>
                              <w:pPr>
                                <w:spacing w:line="247" w:lineRule="exact" w:before="0"/>
                                <w:ind w:left="0" w:right="0" w:firstLine="0"/>
                                <w:jc w:val="left"/>
                                <w:rPr>
                                  <w:sz w:val="22"/>
                                </w:rPr>
                              </w:pPr>
                              <w:r>
                                <w:rPr>
                                  <w:sz w:val="22"/>
                                </w:rPr>
                                <w:t>&gt; </w:t>
                              </w:r>
                              <w:r>
                                <w:rPr>
                                  <w:spacing w:val="-4"/>
                                  <w:sz w:val="22"/>
                                </w:rPr>
                                <w:t>3000</w:t>
                              </w:r>
                            </w:p>
                          </w:txbxContent>
                        </wps:txbx>
                        <wps:bodyPr wrap="square" lIns="0" tIns="0" rIns="0" bIns="0" rtlCol="0">
                          <a:noAutofit/>
                        </wps:bodyPr>
                      </wps:wsp>
                      <wps:wsp>
                        <wps:cNvPr id="18" name="Textbox 18"/>
                        <wps:cNvSpPr txBox="1"/>
                        <wps:spPr>
                          <a:xfrm>
                            <a:off x="4387808" y="813376"/>
                            <a:ext cx="445770" cy="156845"/>
                          </a:xfrm>
                          <a:prstGeom prst="rect">
                            <a:avLst/>
                          </a:prstGeom>
                        </wps:spPr>
                        <wps:txbx>
                          <w:txbxContent>
                            <w:p>
                              <w:pPr>
                                <w:spacing w:line="247" w:lineRule="exact" w:before="0"/>
                                <w:ind w:left="0" w:right="0" w:firstLine="0"/>
                                <w:jc w:val="left"/>
                                <w:rPr>
                                  <w:sz w:val="22"/>
                                </w:rPr>
                              </w:pPr>
                              <w:r>
                                <w:rPr>
                                  <w:sz w:val="22"/>
                                </w:rPr>
                                <w:t>&gt;</w:t>
                              </w:r>
                              <w:r>
                                <w:rPr>
                                  <w:spacing w:val="1"/>
                                  <w:sz w:val="22"/>
                                </w:rPr>
                                <w:t> </w:t>
                              </w:r>
                              <w:r>
                                <w:rPr>
                                  <w:spacing w:val="-4"/>
                                  <w:sz w:val="22"/>
                                </w:rPr>
                                <w:t>1000</w:t>
                              </w:r>
                            </w:p>
                          </w:txbxContent>
                        </wps:txbx>
                        <wps:bodyPr wrap="square" lIns="0" tIns="0" rIns="0" bIns="0" rtlCol="0">
                          <a:noAutofit/>
                        </wps:bodyPr>
                      </wps:wsp>
                      <wps:wsp>
                        <wps:cNvPr id="19" name="Textbox 19"/>
                        <wps:cNvSpPr txBox="1"/>
                        <wps:spPr>
                          <a:xfrm>
                            <a:off x="89915" y="1154752"/>
                            <a:ext cx="207010" cy="156845"/>
                          </a:xfrm>
                          <a:prstGeom prst="rect">
                            <a:avLst/>
                          </a:prstGeom>
                        </wps:spPr>
                        <wps:txbx>
                          <w:txbxContent>
                            <w:p>
                              <w:pPr>
                                <w:spacing w:line="247" w:lineRule="exact" w:before="0"/>
                                <w:ind w:left="0" w:right="0" w:firstLine="0"/>
                                <w:jc w:val="left"/>
                                <w:rPr>
                                  <w:sz w:val="22"/>
                                </w:rPr>
                              </w:pPr>
                              <w:r>
                                <w:rPr>
                                  <w:spacing w:val="-5"/>
                                  <w:sz w:val="22"/>
                                </w:rPr>
                                <w:t>PH</w:t>
                              </w:r>
                            </w:p>
                          </w:txbxContent>
                        </wps:txbx>
                        <wps:bodyPr wrap="square" lIns="0" tIns="0" rIns="0" bIns="0" rtlCol="0">
                          <a:noAutofit/>
                        </wps:bodyPr>
                      </wps:wsp>
                      <wps:wsp>
                        <wps:cNvPr id="20" name="Textbox 20"/>
                        <wps:cNvSpPr txBox="1"/>
                        <wps:spPr>
                          <a:xfrm>
                            <a:off x="2954786" y="1154752"/>
                            <a:ext cx="212725" cy="156845"/>
                          </a:xfrm>
                          <a:prstGeom prst="rect">
                            <a:avLst/>
                          </a:prstGeom>
                        </wps:spPr>
                        <wps:txbx>
                          <w:txbxContent>
                            <w:p>
                              <w:pPr>
                                <w:spacing w:line="247" w:lineRule="exact" w:before="0"/>
                                <w:ind w:left="0" w:right="0" w:firstLine="0"/>
                                <w:jc w:val="left"/>
                                <w:rPr>
                                  <w:sz w:val="22"/>
                                </w:rPr>
                              </w:pPr>
                              <w:r>
                                <w:rPr>
                                  <w:sz w:val="22"/>
                                </w:rPr>
                                <w:t>&gt;</w:t>
                              </w:r>
                              <w:r>
                                <w:rPr>
                                  <w:spacing w:val="1"/>
                                  <w:sz w:val="22"/>
                                </w:rPr>
                                <w:t> </w:t>
                              </w:r>
                              <w:r>
                                <w:rPr>
                                  <w:spacing w:val="-10"/>
                                  <w:sz w:val="22"/>
                                </w:rPr>
                                <w:t>6</w:t>
                              </w:r>
                            </w:p>
                          </w:txbxContent>
                        </wps:txbx>
                        <wps:bodyPr wrap="square" lIns="0" tIns="0" rIns="0" bIns="0" rtlCol="0">
                          <a:noAutofit/>
                        </wps:bodyPr>
                      </wps:wsp>
                      <wps:wsp>
                        <wps:cNvPr id="21" name="Textbox 21"/>
                        <wps:cNvSpPr txBox="1"/>
                        <wps:spPr>
                          <a:xfrm>
                            <a:off x="4387466" y="1154752"/>
                            <a:ext cx="212725" cy="156845"/>
                          </a:xfrm>
                          <a:prstGeom prst="rect">
                            <a:avLst/>
                          </a:prstGeom>
                        </wps:spPr>
                        <wps:txbx>
                          <w:txbxContent>
                            <w:p>
                              <w:pPr>
                                <w:spacing w:line="247" w:lineRule="exact" w:before="0"/>
                                <w:ind w:left="0" w:right="0" w:firstLine="0"/>
                                <w:jc w:val="left"/>
                                <w:rPr>
                                  <w:sz w:val="22"/>
                                </w:rPr>
                              </w:pPr>
                              <w:r>
                                <w:rPr>
                                  <w:sz w:val="22"/>
                                </w:rPr>
                                <w:t>&gt;</w:t>
                              </w:r>
                              <w:r>
                                <w:rPr>
                                  <w:spacing w:val="1"/>
                                  <w:sz w:val="22"/>
                                </w:rPr>
                                <w:t> </w:t>
                              </w:r>
                              <w:r>
                                <w:rPr>
                                  <w:spacing w:val="-10"/>
                                  <w:sz w:val="22"/>
                                </w:rPr>
                                <w:t>5</w:t>
                              </w:r>
                            </w:p>
                          </w:txbxContent>
                        </wps:txbx>
                        <wps:bodyPr wrap="square" lIns="0" tIns="0" rIns="0" bIns="0" rtlCol="0">
                          <a:noAutofit/>
                        </wps:bodyPr>
                      </wps:wsp>
                    </wpg:wgp>
                  </a:graphicData>
                </a:graphic>
              </wp:anchor>
            </w:drawing>
          </mc:Choice>
          <mc:Fallback>
            <w:pict>
              <v:group style="position:absolute;margin-left:78.120003pt;margin-top:63.204975pt;width:453.4pt;height:112.2pt;mso-position-horizontal-relative:page;mso-position-vertical-relative:paragraph;z-index:15729664" id="docshapegroup10" coordorigin="1562,1264" coordsize="9068,2244">
                <v:shape style="position:absolute;left:1562;top:1264;width:9068;height:2244" id="docshape11" coordorigin="1562,1264" coordsize="9068,2244" path="m10601,2431l10586,2431,10586,2445,10586,2447,10586,2971,8359,2971,8359,2447,8359,2445,8388,2445,10586,2445,10586,2431,8388,2431,8345,2431,8345,2445,8345,2447,8345,2971,6103,2971,6103,2447,6103,2445,6132,2445,6132,2445,8345,2445,8345,2431,6132,2431,6132,2431,6089,2431,6089,2445,6089,2447,6089,2971,1606,2971,1606,2447,1606,2445,6089,2445,6089,2431,1606,2431,1591,2431,1591,2445,1591,2447,1591,2971,1591,2985,1591,3508,1606,3508,1606,2985,6089,2985,6089,3508,6103,3508,6103,2985,8345,2985,8345,3508,8359,3508,8359,2985,10586,2985,10586,3508,10601,3508,10601,2985,10601,2971,10601,2447,10601,2445,10601,2431xm10601,1293l10586,1293,10586,1307,10586,1310,10586,1833,8388,1833,8345,1833,6103,1833,6103,1310,6103,1307,6132,1307,10586,1307,10586,1293,6132,1293,6089,1293,6089,1307,6089,1310,6089,1833,6089,1879,6089,2402,1606,2402,1606,1879,1606,1833,1606,1310,1606,1307,6089,1307,6089,1293,1606,1293,1591,1293,1591,1310,1591,1833,1591,1879,1591,2402,1591,2416,1606,2416,6089,2416,6132,2416,8345,2416,8388,2416,10586,2416,10601,2416,10601,2402,10601,1879,10601,1876,10601,1862,10586,1862,10586,1876,10586,1879,10586,2402,8388,2402,8359,2402,8359,1879,8359,1876,8388,1876,10586,1876,10586,1862,8388,1862,8345,1862,8345,1876,8345,1879,8345,2402,6132,2402,6103,2402,6103,1879,6103,1876,8345,1876,8345,1862,6103,1862,6103,1847,8345,1847,8388,1847,10586,1847,10601,1847,10601,1833,10601,1310,10601,1293xm10630,1264l10615,1264,10586,1264,6132,1264,6089,1264,1606,1264,1577,1264,1562,1264,1562,1279,1562,1310,1562,1833,1562,1879,1562,2402,1562,2447,1562,2971,1562,2985,1562,3508,1577,3508,1577,2985,1577,2971,1577,2447,1577,2402,1577,1879,1577,1833,1577,1310,1577,1279,1606,1279,6089,1279,6132,1279,10586,1279,10615,1279,10615,1310,10615,1833,10615,1876,10615,1879,10615,2402,10615,2445,10615,2447,10615,2971,10615,2985,10615,3508,10630,3508,10630,2985,10630,2971,10630,2447,10630,2445,10630,2402,10630,1879,10630,1876,10630,1833,10630,1310,10630,1279,10630,1264xe" filled="true" fillcolor="#000000" stroked="false">
                  <v:path arrowok="t"/>
                  <v:fill type="solid"/>
                </v:shape>
                <v:shape style="position:absolute;left:2500;top:1407;width:2699;height:247" type="#_x0000_t202" id="docshape12" filled="false" stroked="false">
                  <v:textbox inset="0,0,0,0">
                    <w:txbxContent>
                      <w:p>
                        <w:pPr>
                          <w:spacing w:line="247" w:lineRule="exact" w:before="0"/>
                          <w:ind w:left="0" w:right="0" w:firstLine="0"/>
                          <w:jc w:val="left"/>
                          <w:rPr>
                            <w:sz w:val="22"/>
                          </w:rPr>
                        </w:pPr>
                        <w:r>
                          <w:rPr>
                            <w:sz w:val="22"/>
                          </w:rPr>
                          <w:t>Característiques</w:t>
                        </w:r>
                        <w:r>
                          <w:rPr>
                            <w:spacing w:val="-8"/>
                            <w:sz w:val="22"/>
                          </w:rPr>
                          <w:t> </w:t>
                        </w:r>
                        <w:r>
                          <w:rPr>
                            <w:spacing w:val="-2"/>
                            <w:sz w:val="22"/>
                          </w:rPr>
                          <w:t>químiques</w:t>
                        </w:r>
                      </w:p>
                    </w:txbxContent>
                  </v:textbox>
                  <w10:wrap type="none"/>
                </v:shape>
                <v:shape style="position:absolute;left:7855;top:1407;width:1010;height:247" type="#_x0000_t202" id="docshape13" filled="false" stroked="false">
                  <v:textbox inset="0,0,0,0">
                    <w:txbxContent>
                      <w:p>
                        <w:pPr>
                          <w:spacing w:line="247" w:lineRule="exact" w:before="0"/>
                          <w:ind w:left="0" w:right="0" w:firstLine="0"/>
                          <w:jc w:val="left"/>
                          <w:rPr>
                            <w:sz w:val="22"/>
                          </w:rPr>
                        </w:pPr>
                        <w:r>
                          <w:rPr>
                            <w:spacing w:val="-2"/>
                            <w:sz w:val="22"/>
                          </w:rPr>
                          <w:t>Rebliment</w:t>
                        </w:r>
                      </w:p>
                    </w:txbxContent>
                  </v:textbox>
                  <w10:wrap type="none"/>
                </v:shape>
                <v:shape style="position:absolute;left:7089;top:1976;width:289;height:247" type="#_x0000_t202" id="docshape14" filled="false" stroked="false">
                  <v:textbox inset="0,0,0,0">
                    <w:txbxContent>
                      <w:p>
                        <w:pPr>
                          <w:spacing w:line="247" w:lineRule="exact" w:before="0"/>
                          <w:ind w:left="0" w:right="0" w:firstLine="0"/>
                          <w:jc w:val="left"/>
                          <w:rPr>
                            <w:sz w:val="22"/>
                          </w:rPr>
                        </w:pPr>
                        <w:r>
                          <w:rPr>
                            <w:spacing w:val="-5"/>
                            <w:sz w:val="22"/>
                          </w:rPr>
                          <w:t>Bo</w:t>
                        </w:r>
                      </w:p>
                    </w:txbxContent>
                  </v:textbox>
                  <w10:wrap type="none"/>
                </v:shape>
                <v:shape style="position:absolute;left:9058;top:1976;width:865;height:247" type="#_x0000_t202" id="docshape15" filled="false" stroked="false">
                  <v:textbox inset="0,0,0,0">
                    <w:txbxContent>
                      <w:p>
                        <w:pPr>
                          <w:spacing w:line="247" w:lineRule="exact" w:before="0"/>
                          <w:ind w:left="0" w:right="0" w:firstLine="0"/>
                          <w:jc w:val="left"/>
                          <w:rPr>
                            <w:sz w:val="22"/>
                          </w:rPr>
                        </w:pPr>
                        <w:r>
                          <w:rPr>
                            <w:spacing w:val="-2"/>
                            <w:sz w:val="22"/>
                          </w:rPr>
                          <w:t>Marginal</w:t>
                        </w:r>
                      </w:p>
                    </w:txbxContent>
                  </v:textbox>
                  <w10:wrap type="none"/>
                </v:shape>
                <v:shape style="position:absolute;left:1704;top:2545;width:2235;height:247" type="#_x0000_t202" id="docshape16" filled="false" stroked="false">
                  <v:textbox inset="0,0,0,0">
                    <w:txbxContent>
                      <w:p>
                        <w:pPr>
                          <w:spacing w:line="247" w:lineRule="exact" w:before="0"/>
                          <w:ind w:left="0" w:right="0" w:firstLine="0"/>
                          <w:jc w:val="left"/>
                          <w:rPr>
                            <w:sz w:val="22"/>
                          </w:rPr>
                        </w:pPr>
                        <w:r>
                          <w:rPr>
                            <w:sz w:val="22"/>
                          </w:rPr>
                          <w:t>Resistivitat</w:t>
                        </w:r>
                        <w:r>
                          <w:rPr>
                            <w:spacing w:val="-4"/>
                            <w:sz w:val="22"/>
                          </w:rPr>
                          <w:t> </w:t>
                        </w:r>
                        <w:r>
                          <w:rPr>
                            <w:sz w:val="22"/>
                          </w:rPr>
                          <w:t>(Ohms</w:t>
                        </w:r>
                        <w:r>
                          <w:rPr>
                            <w:spacing w:val="-5"/>
                            <w:sz w:val="22"/>
                          </w:rPr>
                          <w:t> cm)</w:t>
                        </w:r>
                      </w:p>
                    </w:txbxContent>
                  </v:textbox>
                  <w10:wrap type="none"/>
                </v:shape>
                <v:shape style="position:absolute;left:6216;top:2545;width:701;height:247" type="#_x0000_t202" id="docshape17" filled="false" stroked="false">
                  <v:textbox inset="0,0,0,0">
                    <w:txbxContent>
                      <w:p>
                        <w:pPr>
                          <w:spacing w:line="247" w:lineRule="exact" w:before="0"/>
                          <w:ind w:left="0" w:right="0" w:firstLine="0"/>
                          <w:jc w:val="left"/>
                          <w:rPr>
                            <w:sz w:val="22"/>
                          </w:rPr>
                        </w:pPr>
                        <w:r>
                          <w:rPr>
                            <w:sz w:val="22"/>
                          </w:rPr>
                          <w:t>&gt; </w:t>
                        </w:r>
                        <w:r>
                          <w:rPr>
                            <w:spacing w:val="-4"/>
                            <w:sz w:val="22"/>
                          </w:rPr>
                          <w:t>3000</w:t>
                        </w:r>
                      </w:p>
                    </w:txbxContent>
                  </v:textbox>
                  <w10:wrap type="none"/>
                </v:shape>
                <v:shape style="position:absolute;left:8472;top:2545;width:702;height:247" type="#_x0000_t202" id="docshape18" filled="false" stroked="false">
                  <v:textbox inset="0,0,0,0">
                    <w:txbxContent>
                      <w:p>
                        <w:pPr>
                          <w:spacing w:line="247" w:lineRule="exact" w:before="0"/>
                          <w:ind w:left="0" w:right="0" w:firstLine="0"/>
                          <w:jc w:val="left"/>
                          <w:rPr>
                            <w:sz w:val="22"/>
                          </w:rPr>
                        </w:pPr>
                        <w:r>
                          <w:rPr>
                            <w:sz w:val="22"/>
                          </w:rPr>
                          <w:t>&gt;</w:t>
                        </w:r>
                        <w:r>
                          <w:rPr>
                            <w:spacing w:val="1"/>
                            <w:sz w:val="22"/>
                          </w:rPr>
                          <w:t> </w:t>
                        </w:r>
                        <w:r>
                          <w:rPr>
                            <w:spacing w:val="-4"/>
                            <w:sz w:val="22"/>
                          </w:rPr>
                          <w:t>1000</w:t>
                        </w:r>
                      </w:p>
                    </w:txbxContent>
                  </v:textbox>
                  <w10:wrap type="none"/>
                </v:shape>
                <v:shape style="position:absolute;left:1704;top:3082;width:326;height:247" type="#_x0000_t202" id="docshape19" filled="false" stroked="false">
                  <v:textbox inset="0,0,0,0">
                    <w:txbxContent>
                      <w:p>
                        <w:pPr>
                          <w:spacing w:line="247" w:lineRule="exact" w:before="0"/>
                          <w:ind w:left="0" w:right="0" w:firstLine="0"/>
                          <w:jc w:val="left"/>
                          <w:rPr>
                            <w:sz w:val="22"/>
                          </w:rPr>
                        </w:pPr>
                        <w:r>
                          <w:rPr>
                            <w:spacing w:val="-5"/>
                            <w:sz w:val="22"/>
                          </w:rPr>
                          <w:t>PH</w:t>
                        </w:r>
                      </w:p>
                    </w:txbxContent>
                  </v:textbox>
                  <w10:wrap type="none"/>
                </v:shape>
                <v:shape style="position:absolute;left:6215;top:3082;width:335;height:247" type="#_x0000_t202" id="docshape20" filled="false" stroked="false">
                  <v:textbox inset="0,0,0,0">
                    <w:txbxContent>
                      <w:p>
                        <w:pPr>
                          <w:spacing w:line="247" w:lineRule="exact" w:before="0"/>
                          <w:ind w:left="0" w:right="0" w:firstLine="0"/>
                          <w:jc w:val="left"/>
                          <w:rPr>
                            <w:sz w:val="22"/>
                          </w:rPr>
                        </w:pPr>
                        <w:r>
                          <w:rPr>
                            <w:sz w:val="22"/>
                          </w:rPr>
                          <w:t>&gt;</w:t>
                        </w:r>
                        <w:r>
                          <w:rPr>
                            <w:spacing w:val="1"/>
                            <w:sz w:val="22"/>
                          </w:rPr>
                          <w:t> </w:t>
                        </w:r>
                        <w:r>
                          <w:rPr>
                            <w:spacing w:val="-10"/>
                            <w:sz w:val="22"/>
                          </w:rPr>
                          <w:t>6</w:t>
                        </w:r>
                      </w:p>
                    </w:txbxContent>
                  </v:textbox>
                  <w10:wrap type="none"/>
                </v:shape>
                <v:shape style="position:absolute;left:8471;top:3082;width:335;height:247" type="#_x0000_t202" id="docshape21" filled="false" stroked="false">
                  <v:textbox inset="0,0,0,0">
                    <w:txbxContent>
                      <w:p>
                        <w:pPr>
                          <w:spacing w:line="247" w:lineRule="exact" w:before="0"/>
                          <w:ind w:left="0" w:right="0" w:firstLine="0"/>
                          <w:jc w:val="left"/>
                          <w:rPr>
                            <w:sz w:val="22"/>
                          </w:rPr>
                        </w:pPr>
                        <w:r>
                          <w:rPr>
                            <w:sz w:val="22"/>
                          </w:rPr>
                          <w:t>&gt;</w:t>
                        </w:r>
                        <w:r>
                          <w:rPr>
                            <w:spacing w:val="1"/>
                            <w:sz w:val="22"/>
                          </w:rPr>
                          <w:t> </w:t>
                        </w:r>
                        <w:r>
                          <w:rPr>
                            <w:spacing w:val="-10"/>
                            <w:sz w:val="22"/>
                          </w:rPr>
                          <w:t>5</w:t>
                        </w:r>
                      </w:p>
                    </w:txbxContent>
                  </v:textbox>
                  <w10:wrap type="none"/>
                </v:shape>
                <w10:wrap type="none"/>
              </v:group>
            </w:pict>
          </mc:Fallback>
        </mc:AlternateContent>
      </w:r>
      <w:r>
        <w:rPr/>
        <w:t>Les estructures d'acer</w:t>
      </w:r>
      <w:r>
        <w:rPr>
          <w:spacing w:val="23"/>
        </w:rPr>
        <w:t> </w:t>
      </w:r>
      <w:r>
        <w:rPr/>
        <w:t>corrugat i galvanitzat</w:t>
      </w:r>
      <w:r>
        <w:rPr>
          <w:spacing w:val="24"/>
        </w:rPr>
        <w:t> </w:t>
      </w:r>
      <w:r>
        <w:rPr/>
        <w:t>es podran utilitzar</w:t>
      </w:r>
      <w:r>
        <w:rPr>
          <w:spacing w:val="23"/>
        </w:rPr>
        <w:t> </w:t>
      </w:r>
      <w:r>
        <w:rPr/>
        <w:t>amb sòls que verifiquin les</w:t>
      </w:r>
      <w:r>
        <w:rPr>
          <w:spacing w:val="40"/>
        </w:rPr>
        <w:t> </w:t>
      </w:r>
      <w:r>
        <w:rPr/>
        <w:t>condicions de la taula 3.</w:t>
      </w:r>
    </w:p>
    <w:p>
      <w:pPr>
        <w:pStyle w:val="BodyText"/>
        <w:spacing w:after="0" w:line="360" w:lineRule="auto"/>
        <w:sectPr>
          <w:pgSz w:w="11910" w:h="16840"/>
          <w:pgMar w:header="723" w:footer="690" w:top="1600" w:bottom="880" w:left="1275" w:right="1275"/>
        </w:sectPr>
      </w:pPr>
    </w:p>
    <w:p>
      <w:pPr>
        <w:pStyle w:val="BodyText"/>
        <w:spacing w:before="3"/>
        <w:rPr>
          <w:sz w:val="7"/>
        </w:rPr>
      </w:pPr>
    </w:p>
    <w:tbl>
      <w:tblPr>
        <w:tblW w:w="0" w:type="auto"/>
        <w:jc w:val="left"/>
        <w:tblInd w:w="3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512"/>
        <w:gridCol w:w="2256"/>
        <w:gridCol w:w="2256"/>
      </w:tblGrid>
      <w:tr>
        <w:trPr>
          <w:trHeight w:val="433" w:hRule="atLeast"/>
        </w:trPr>
        <w:tc>
          <w:tcPr>
            <w:tcW w:w="4512" w:type="dxa"/>
            <w:tcBorders>
              <w:left w:val="double" w:sz="6" w:space="0" w:color="000000"/>
            </w:tcBorders>
          </w:tcPr>
          <w:p>
            <w:pPr>
              <w:pStyle w:val="TableParagraph"/>
              <w:rPr>
                <w:rFonts w:ascii="Times New Roman"/>
                <w:sz w:val="20"/>
              </w:rPr>
            </w:pPr>
          </w:p>
        </w:tc>
        <w:tc>
          <w:tcPr>
            <w:tcW w:w="2256" w:type="dxa"/>
          </w:tcPr>
          <w:p>
            <w:pPr>
              <w:pStyle w:val="TableParagraph"/>
              <w:spacing w:before="2"/>
              <w:ind w:left="119"/>
              <w:rPr>
                <w:sz w:val="22"/>
              </w:rPr>
            </w:pPr>
            <w:r>
              <w:rPr>
                <w:sz w:val="22"/>
              </w:rPr>
              <w:t>&lt;</w:t>
            </w:r>
            <w:r>
              <w:rPr>
                <w:spacing w:val="1"/>
                <w:sz w:val="22"/>
              </w:rPr>
              <w:t> </w:t>
            </w:r>
            <w:r>
              <w:rPr>
                <w:spacing w:val="-10"/>
                <w:sz w:val="22"/>
              </w:rPr>
              <w:t>9</w:t>
            </w:r>
          </w:p>
        </w:tc>
        <w:tc>
          <w:tcPr>
            <w:tcW w:w="2256" w:type="dxa"/>
            <w:tcBorders>
              <w:right w:val="double" w:sz="6" w:space="0" w:color="000000"/>
            </w:tcBorders>
          </w:tcPr>
          <w:p>
            <w:pPr>
              <w:pStyle w:val="TableParagraph"/>
              <w:spacing w:before="2"/>
              <w:ind w:left="119"/>
              <w:rPr>
                <w:sz w:val="22"/>
              </w:rPr>
            </w:pPr>
            <w:r>
              <w:rPr>
                <w:spacing w:val="-5"/>
                <w:sz w:val="22"/>
              </w:rPr>
              <w:t>&lt;10</w:t>
            </w:r>
          </w:p>
        </w:tc>
      </w:tr>
      <w:tr>
        <w:trPr>
          <w:trHeight w:val="522" w:hRule="atLeast"/>
        </w:trPr>
        <w:tc>
          <w:tcPr>
            <w:tcW w:w="4512" w:type="dxa"/>
            <w:tcBorders>
              <w:left w:val="double" w:sz="6" w:space="0" w:color="000000"/>
            </w:tcBorders>
          </w:tcPr>
          <w:p>
            <w:pPr>
              <w:pStyle w:val="TableParagraph"/>
              <w:spacing w:before="91"/>
              <w:ind w:left="104"/>
              <w:rPr>
                <w:sz w:val="22"/>
              </w:rPr>
            </w:pPr>
            <w:r>
              <w:rPr>
                <w:sz w:val="22"/>
              </w:rPr>
              <w:t>Contingut</w:t>
            </w:r>
            <w:r>
              <w:rPr>
                <w:spacing w:val="-2"/>
                <w:sz w:val="22"/>
              </w:rPr>
              <w:t> </w:t>
            </w:r>
            <w:r>
              <w:rPr>
                <w:sz w:val="22"/>
              </w:rPr>
              <w:t>en</w:t>
            </w:r>
            <w:r>
              <w:rPr>
                <w:spacing w:val="-4"/>
                <w:sz w:val="22"/>
              </w:rPr>
              <w:t> </w:t>
            </w:r>
            <w:r>
              <w:rPr>
                <w:sz w:val="22"/>
              </w:rPr>
              <w:t>Cl</w:t>
            </w:r>
            <w:r>
              <w:rPr>
                <w:spacing w:val="-3"/>
                <w:sz w:val="22"/>
              </w:rPr>
              <w:t> </w:t>
            </w:r>
            <w:r>
              <w:rPr>
                <w:spacing w:val="-2"/>
                <w:sz w:val="22"/>
              </w:rPr>
              <w:t>(mg/kg)</w:t>
            </w:r>
          </w:p>
        </w:tc>
        <w:tc>
          <w:tcPr>
            <w:tcW w:w="2256" w:type="dxa"/>
          </w:tcPr>
          <w:p>
            <w:pPr>
              <w:pStyle w:val="TableParagraph"/>
              <w:spacing w:before="91"/>
              <w:ind w:left="120"/>
              <w:rPr>
                <w:sz w:val="22"/>
              </w:rPr>
            </w:pPr>
            <w:r>
              <w:rPr>
                <w:sz w:val="22"/>
              </w:rPr>
              <w:t>&lt; </w:t>
            </w:r>
            <w:r>
              <w:rPr>
                <w:spacing w:val="-5"/>
                <w:sz w:val="22"/>
              </w:rPr>
              <w:t>100</w:t>
            </w:r>
          </w:p>
        </w:tc>
        <w:tc>
          <w:tcPr>
            <w:tcW w:w="2256" w:type="dxa"/>
            <w:tcBorders>
              <w:right w:val="double" w:sz="6" w:space="0" w:color="000000"/>
            </w:tcBorders>
          </w:tcPr>
          <w:p>
            <w:pPr>
              <w:pStyle w:val="TableParagraph"/>
              <w:spacing w:before="91"/>
              <w:ind w:left="119"/>
              <w:rPr>
                <w:sz w:val="22"/>
              </w:rPr>
            </w:pPr>
            <w:r>
              <w:rPr>
                <w:sz w:val="22"/>
              </w:rPr>
              <w:t>&lt;</w:t>
            </w:r>
            <w:r>
              <w:rPr>
                <w:spacing w:val="1"/>
                <w:sz w:val="22"/>
              </w:rPr>
              <w:t> </w:t>
            </w:r>
            <w:r>
              <w:rPr>
                <w:spacing w:val="-5"/>
                <w:sz w:val="22"/>
              </w:rPr>
              <w:t>200</w:t>
            </w:r>
          </w:p>
        </w:tc>
      </w:tr>
      <w:tr>
        <w:trPr>
          <w:trHeight w:val="522" w:hRule="atLeast"/>
        </w:trPr>
        <w:tc>
          <w:tcPr>
            <w:tcW w:w="4512" w:type="dxa"/>
            <w:tcBorders>
              <w:left w:val="double" w:sz="6" w:space="0" w:color="000000"/>
            </w:tcBorders>
          </w:tcPr>
          <w:p>
            <w:pPr>
              <w:pStyle w:val="TableParagraph"/>
              <w:spacing w:before="90"/>
              <w:ind w:left="104"/>
              <w:rPr>
                <w:position w:val="2"/>
                <w:sz w:val="22"/>
              </w:rPr>
            </w:pPr>
            <w:r>
              <w:rPr>
                <w:position w:val="2"/>
                <w:sz w:val="22"/>
              </w:rPr>
              <w:t>Contingut</w:t>
            </w:r>
            <w:r>
              <w:rPr>
                <w:spacing w:val="-3"/>
                <w:position w:val="2"/>
                <w:sz w:val="22"/>
              </w:rPr>
              <w:t> </w:t>
            </w:r>
            <w:r>
              <w:rPr>
                <w:position w:val="2"/>
                <w:sz w:val="22"/>
              </w:rPr>
              <w:t>en</w:t>
            </w:r>
            <w:r>
              <w:rPr>
                <w:spacing w:val="-4"/>
                <w:position w:val="2"/>
                <w:sz w:val="22"/>
              </w:rPr>
              <w:t> </w:t>
            </w:r>
            <w:r>
              <w:rPr>
                <w:position w:val="2"/>
                <w:sz w:val="22"/>
              </w:rPr>
              <w:t>SO</w:t>
            </w:r>
            <w:r>
              <w:rPr>
                <w:sz w:val="14"/>
              </w:rPr>
              <w:t>4=</w:t>
            </w:r>
            <w:r>
              <w:rPr>
                <w:spacing w:val="16"/>
                <w:sz w:val="14"/>
              </w:rPr>
              <w:t> </w:t>
            </w:r>
            <w:r>
              <w:rPr>
                <w:spacing w:val="-2"/>
                <w:position w:val="2"/>
                <w:sz w:val="22"/>
              </w:rPr>
              <w:t>(mg/kg)</w:t>
            </w:r>
          </w:p>
        </w:tc>
        <w:tc>
          <w:tcPr>
            <w:tcW w:w="2256" w:type="dxa"/>
          </w:tcPr>
          <w:p>
            <w:pPr>
              <w:pStyle w:val="TableParagraph"/>
              <w:spacing w:before="91"/>
              <w:ind w:left="119"/>
              <w:rPr>
                <w:sz w:val="22"/>
              </w:rPr>
            </w:pPr>
            <w:r>
              <w:rPr>
                <w:sz w:val="22"/>
              </w:rPr>
              <w:t>&lt;</w:t>
            </w:r>
            <w:r>
              <w:rPr>
                <w:spacing w:val="1"/>
                <w:sz w:val="22"/>
              </w:rPr>
              <w:t> </w:t>
            </w:r>
            <w:r>
              <w:rPr>
                <w:spacing w:val="-5"/>
                <w:sz w:val="22"/>
              </w:rPr>
              <w:t>500</w:t>
            </w:r>
          </w:p>
        </w:tc>
        <w:tc>
          <w:tcPr>
            <w:tcW w:w="2256" w:type="dxa"/>
            <w:tcBorders>
              <w:right w:val="double" w:sz="6" w:space="0" w:color="000000"/>
            </w:tcBorders>
          </w:tcPr>
          <w:p>
            <w:pPr>
              <w:pStyle w:val="TableParagraph"/>
              <w:spacing w:before="91"/>
              <w:ind w:left="119"/>
              <w:rPr>
                <w:sz w:val="22"/>
              </w:rPr>
            </w:pPr>
            <w:r>
              <w:rPr>
                <w:sz w:val="22"/>
              </w:rPr>
              <w:t>&lt;</w:t>
            </w:r>
            <w:r>
              <w:rPr>
                <w:spacing w:val="1"/>
                <w:sz w:val="22"/>
              </w:rPr>
              <w:t> </w:t>
            </w:r>
            <w:r>
              <w:rPr>
                <w:spacing w:val="-4"/>
                <w:sz w:val="22"/>
              </w:rPr>
              <w:t>1000</w:t>
            </w:r>
          </w:p>
        </w:tc>
      </w:tr>
      <w:tr>
        <w:trPr>
          <w:trHeight w:val="906" w:hRule="atLeast"/>
        </w:trPr>
        <w:tc>
          <w:tcPr>
            <w:tcW w:w="4512" w:type="dxa"/>
            <w:tcBorders>
              <w:left w:val="double" w:sz="6" w:space="0" w:color="000000"/>
              <w:bottom w:val="double" w:sz="6" w:space="0" w:color="000000"/>
            </w:tcBorders>
          </w:tcPr>
          <w:p>
            <w:pPr>
              <w:pStyle w:val="TableParagraph"/>
              <w:spacing w:line="360" w:lineRule="auto" w:before="93"/>
              <w:ind w:left="104" w:right="1355"/>
              <w:rPr>
                <w:sz w:val="22"/>
              </w:rPr>
            </w:pPr>
            <w:r>
              <w:rPr>
                <w:sz w:val="22"/>
              </w:rPr>
              <w:t>Contingut</w:t>
            </w:r>
            <w:r>
              <w:rPr>
                <w:spacing w:val="-10"/>
                <w:sz w:val="22"/>
              </w:rPr>
              <w:t> </w:t>
            </w:r>
            <w:r>
              <w:rPr>
                <w:sz w:val="22"/>
              </w:rPr>
              <w:t>en</w:t>
            </w:r>
            <w:r>
              <w:rPr>
                <w:spacing w:val="-13"/>
                <w:sz w:val="22"/>
              </w:rPr>
              <w:t> </w:t>
            </w:r>
            <w:r>
              <w:rPr>
                <w:sz w:val="22"/>
              </w:rPr>
              <w:t>sulfurs</w:t>
            </w:r>
            <w:r>
              <w:rPr>
                <w:spacing w:val="-14"/>
                <w:sz w:val="22"/>
              </w:rPr>
              <w:t> </w:t>
            </w:r>
            <w:r>
              <w:rPr>
                <w:sz w:val="22"/>
              </w:rPr>
              <w:t>(S) </w:t>
            </w:r>
            <w:r>
              <w:rPr>
                <w:spacing w:val="-2"/>
                <w:sz w:val="22"/>
              </w:rPr>
              <w:t>(mg/Kg)</w:t>
            </w:r>
          </w:p>
        </w:tc>
        <w:tc>
          <w:tcPr>
            <w:tcW w:w="2256" w:type="dxa"/>
            <w:tcBorders>
              <w:bottom w:val="double" w:sz="6" w:space="0" w:color="000000"/>
            </w:tcBorders>
          </w:tcPr>
          <w:p>
            <w:pPr>
              <w:pStyle w:val="TableParagraph"/>
              <w:spacing w:before="93"/>
              <w:ind w:left="119"/>
              <w:rPr>
                <w:sz w:val="22"/>
              </w:rPr>
            </w:pPr>
            <w:r>
              <w:rPr>
                <w:sz w:val="22"/>
              </w:rPr>
              <w:t>&lt;</w:t>
            </w:r>
            <w:r>
              <w:rPr>
                <w:spacing w:val="1"/>
                <w:sz w:val="22"/>
              </w:rPr>
              <w:t> </w:t>
            </w:r>
            <w:r>
              <w:rPr>
                <w:spacing w:val="-5"/>
                <w:sz w:val="22"/>
              </w:rPr>
              <w:t>100</w:t>
            </w:r>
          </w:p>
        </w:tc>
        <w:tc>
          <w:tcPr>
            <w:tcW w:w="2256" w:type="dxa"/>
            <w:tcBorders>
              <w:bottom w:val="double" w:sz="6" w:space="0" w:color="000000"/>
              <w:right w:val="double" w:sz="6" w:space="0" w:color="000000"/>
            </w:tcBorders>
          </w:tcPr>
          <w:p>
            <w:pPr>
              <w:pStyle w:val="TableParagraph"/>
              <w:spacing w:before="93"/>
              <w:ind w:left="119"/>
              <w:rPr>
                <w:sz w:val="22"/>
              </w:rPr>
            </w:pPr>
            <w:r>
              <w:rPr>
                <w:sz w:val="22"/>
              </w:rPr>
              <w:t>&lt;</w:t>
            </w:r>
            <w:r>
              <w:rPr>
                <w:spacing w:val="1"/>
                <w:sz w:val="22"/>
              </w:rPr>
              <w:t> </w:t>
            </w:r>
            <w:r>
              <w:rPr>
                <w:spacing w:val="-5"/>
                <w:sz w:val="22"/>
              </w:rPr>
              <w:t>300</w:t>
            </w:r>
          </w:p>
        </w:tc>
      </w:tr>
    </w:tbl>
    <w:p>
      <w:pPr>
        <w:pStyle w:val="BodyText"/>
        <w:spacing w:before="127"/>
      </w:pPr>
    </w:p>
    <w:p>
      <w:pPr>
        <w:pStyle w:val="BodyText"/>
        <w:ind w:left="165"/>
        <w:jc w:val="both"/>
      </w:pPr>
      <w:r>
        <w:rPr/>
        <w:t>TAULA</w:t>
      </w:r>
      <w:r>
        <w:rPr>
          <w:spacing w:val="-5"/>
        </w:rPr>
        <w:t> </w:t>
      </w:r>
      <w:r>
        <w:rPr>
          <w:spacing w:val="-10"/>
        </w:rPr>
        <w:t>3</w:t>
      </w:r>
    </w:p>
    <w:p>
      <w:pPr>
        <w:pStyle w:val="BodyText"/>
        <w:spacing w:line="360" w:lineRule="auto" w:before="126"/>
        <w:ind w:left="165" w:right="158"/>
        <w:jc w:val="both"/>
      </w:pPr>
      <w:r>
        <w:rPr/>
        <w:t>Pel que fa a l'aigua, cal controlar-ne de forma especial el pH. Si s'espera que per raons del terreny, industrials o altres les aigües puguin ésser agressives, s'haurà de procedir a fer-ne un</w:t>
      </w:r>
      <w:r>
        <w:rPr>
          <w:spacing w:val="-16"/>
        </w:rPr>
        <w:t> </w:t>
      </w:r>
      <w:r>
        <w:rPr/>
        <w:t>control</w:t>
      </w:r>
      <w:r>
        <w:rPr>
          <w:spacing w:val="-15"/>
        </w:rPr>
        <w:t> </w:t>
      </w:r>
      <w:r>
        <w:rPr/>
        <w:t>i,</w:t>
      </w:r>
      <w:r>
        <w:rPr>
          <w:spacing w:val="-15"/>
        </w:rPr>
        <w:t> </w:t>
      </w:r>
      <w:r>
        <w:rPr/>
        <w:t>si</w:t>
      </w:r>
      <w:r>
        <w:rPr>
          <w:spacing w:val="-16"/>
        </w:rPr>
        <w:t> </w:t>
      </w:r>
      <w:r>
        <w:rPr/>
        <w:t>cal,</w:t>
      </w:r>
      <w:r>
        <w:rPr>
          <w:spacing w:val="-15"/>
        </w:rPr>
        <w:t> </w:t>
      </w:r>
      <w:r>
        <w:rPr/>
        <w:t>a</w:t>
      </w:r>
      <w:r>
        <w:rPr>
          <w:spacing w:val="31"/>
        </w:rPr>
        <w:t> </w:t>
      </w:r>
      <w:r>
        <w:rPr/>
        <w:t>protegir</w:t>
      </w:r>
      <w:r>
        <w:rPr>
          <w:spacing w:val="-14"/>
        </w:rPr>
        <w:t> </w:t>
      </w:r>
      <w:r>
        <w:rPr/>
        <w:t>l'estructura</w:t>
      </w:r>
      <w:r>
        <w:rPr>
          <w:spacing w:val="-16"/>
        </w:rPr>
        <w:t> </w:t>
      </w:r>
      <w:r>
        <w:rPr/>
        <w:t>segons</w:t>
      </w:r>
      <w:r>
        <w:rPr>
          <w:spacing w:val="-13"/>
        </w:rPr>
        <w:t> </w:t>
      </w:r>
      <w:r>
        <w:rPr/>
        <w:t>el</w:t>
      </w:r>
      <w:r>
        <w:rPr>
          <w:spacing w:val="-14"/>
        </w:rPr>
        <w:t> </w:t>
      </w:r>
      <w:r>
        <w:rPr/>
        <w:t>plec</w:t>
      </w:r>
      <w:r>
        <w:rPr>
          <w:spacing w:val="-14"/>
        </w:rPr>
        <w:t> </w:t>
      </w:r>
      <w:r>
        <w:rPr/>
        <w:t>de</w:t>
      </w:r>
      <w:r>
        <w:rPr>
          <w:spacing w:val="-15"/>
        </w:rPr>
        <w:t> </w:t>
      </w:r>
      <w:r>
        <w:rPr/>
        <w:t>prescripcions</w:t>
      </w:r>
      <w:r>
        <w:rPr>
          <w:spacing w:val="-16"/>
        </w:rPr>
        <w:t> </w:t>
      </w:r>
      <w:r>
        <w:rPr/>
        <w:t>tècniques</w:t>
      </w:r>
      <w:r>
        <w:rPr>
          <w:spacing w:val="-13"/>
        </w:rPr>
        <w:t> </w:t>
      </w:r>
      <w:r>
        <w:rPr/>
        <w:t>particulars. Si els sòls o les aigües que entren</w:t>
      </w:r>
      <w:r>
        <w:rPr>
          <w:spacing w:val="-1"/>
        </w:rPr>
        <w:t> </w:t>
      </w:r>
      <w:r>
        <w:rPr/>
        <w:t>en contacte</w:t>
      </w:r>
      <w:r>
        <w:rPr>
          <w:spacing w:val="-3"/>
        </w:rPr>
        <w:t> </w:t>
      </w:r>
      <w:r>
        <w:rPr/>
        <w:t>amb les estructures no verifiquen algunes de les</w:t>
      </w:r>
      <w:r>
        <w:rPr>
          <w:spacing w:val="-6"/>
        </w:rPr>
        <w:t> </w:t>
      </w:r>
      <w:r>
        <w:rPr/>
        <w:t>condicions</w:t>
      </w:r>
      <w:r>
        <w:rPr>
          <w:spacing w:val="-6"/>
        </w:rPr>
        <w:t> </w:t>
      </w:r>
      <w:r>
        <w:rPr/>
        <w:t>citades,</w:t>
      </w:r>
      <w:r>
        <w:rPr>
          <w:spacing w:val="-6"/>
        </w:rPr>
        <w:t> </w:t>
      </w:r>
      <w:r>
        <w:rPr/>
        <w:t>s'haurà</w:t>
      </w:r>
      <w:r>
        <w:rPr>
          <w:spacing w:val="-8"/>
        </w:rPr>
        <w:t> </w:t>
      </w:r>
      <w:r>
        <w:rPr/>
        <w:t>de</w:t>
      </w:r>
      <w:r>
        <w:rPr>
          <w:spacing w:val="-10"/>
        </w:rPr>
        <w:t> </w:t>
      </w:r>
      <w:r>
        <w:rPr/>
        <w:t>protegir</w:t>
      </w:r>
      <w:r>
        <w:rPr>
          <w:spacing w:val="-9"/>
        </w:rPr>
        <w:t> </w:t>
      </w:r>
      <w:r>
        <w:rPr/>
        <w:t>amb</w:t>
      </w:r>
      <w:r>
        <w:rPr>
          <w:spacing w:val="-10"/>
        </w:rPr>
        <w:t> </w:t>
      </w:r>
      <w:r>
        <w:rPr/>
        <w:t>pintures</w:t>
      </w:r>
      <w:r>
        <w:rPr>
          <w:spacing w:val="-8"/>
        </w:rPr>
        <w:t> </w:t>
      </w:r>
      <w:r>
        <w:rPr/>
        <w:t>exposi</w:t>
      </w:r>
      <w:r>
        <w:rPr>
          <w:spacing w:val="-9"/>
        </w:rPr>
        <w:t> </w:t>
      </w:r>
      <w:r>
        <w:rPr/>
        <w:t>o</w:t>
      </w:r>
      <w:r>
        <w:rPr>
          <w:spacing w:val="-10"/>
        </w:rPr>
        <w:t> </w:t>
      </w:r>
      <w:r>
        <w:rPr/>
        <w:t>bituminoses,</w:t>
      </w:r>
      <w:r>
        <w:rPr>
          <w:spacing w:val="-8"/>
        </w:rPr>
        <w:t> </w:t>
      </w:r>
      <w:r>
        <w:rPr/>
        <w:t>d'acord</w:t>
      </w:r>
      <w:r>
        <w:rPr>
          <w:spacing w:val="-10"/>
        </w:rPr>
        <w:t> </w:t>
      </w:r>
      <w:r>
        <w:rPr/>
        <w:t>amb</w:t>
      </w:r>
      <w:r>
        <w:rPr>
          <w:spacing w:val="-10"/>
        </w:rPr>
        <w:t> </w:t>
      </w:r>
      <w:r>
        <w:rPr/>
        <w:t>el plec de prescripcions tècniques particulars.</w:t>
      </w:r>
    </w:p>
    <w:p>
      <w:pPr>
        <w:pStyle w:val="BodyText"/>
        <w:spacing w:after="0" w:line="360" w:lineRule="auto"/>
        <w:jc w:val="both"/>
        <w:sectPr>
          <w:pgSz w:w="11910" w:h="16840"/>
          <w:pgMar w:header="723" w:footer="690" w:top="1600" w:bottom="880" w:left="1275" w:right="1275"/>
        </w:sectPr>
      </w:pPr>
    </w:p>
    <w:p>
      <w:pPr>
        <w:pStyle w:val="Heading1"/>
        <w:numPr>
          <w:ilvl w:val="0"/>
          <w:numId w:val="1"/>
        </w:numPr>
        <w:tabs>
          <w:tab w:pos="523" w:val="left" w:leader="none"/>
        </w:tabs>
        <w:spacing w:line="240" w:lineRule="auto" w:before="84" w:after="0"/>
        <w:ind w:left="523" w:right="0" w:hanging="358"/>
        <w:jc w:val="left"/>
        <w:rPr>
          <w:u w:val="none"/>
        </w:rPr>
      </w:pPr>
      <w:r>
        <w:rPr>
          <w:spacing w:val="-2"/>
          <w:u w:val="single"/>
        </w:rPr>
        <w:t>UNITATS</w:t>
      </w:r>
      <w:r>
        <w:rPr>
          <w:spacing w:val="-13"/>
          <w:u w:val="single"/>
        </w:rPr>
        <w:t> </w:t>
      </w:r>
      <w:r>
        <w:rPr>
          <w:spacing w:val="-2"/>
          <w:u w:val="single"/>
        </w:rPr>
        <w:t>D'OBRA,</w:t>
      </w:r>
      <w:r>
        <w:rPr>
          <w:spacing w:val="-12"/>
          <w:u w:val="single"/>
        </w:rPr>
        <w:t> </w:t>
      </w:r>
      <w:r>
        <w:rPr>
          <w:spacing w:val="-2"/>
          <w:u w:val="single"/>
        </w:rPr>
        <w:t>PROCÉS</w:t>
      </w:r>
      <w:r>
        <w:rPr>
          <w:spacing w:val="-8"/>
          <w:u w:val="single"/>
        </w:rPr>
        <w:t> </w:t>
      </w:r>
      <w:r>
        <w:rPr>
          <w:spacing w:val="-2"/>
          <w:u w:val="single"/>
        </w:rPr>
        <w:t>D'EXECUCIÓ</w:t>
      </w:r>
      <w:r>
        <w:rPr>
          <w:spacing w:val="-14"/>
          <w:u w:val="single"/>
        </w:rPr>
        <w:t> </w:t>
      </w:r>
      <w:r>
        <w:rPr>
          <w:spacing w:val="-2"/>
          <w:u w:val="single"/>
        </w:rPr>
        <w:t>I</w:t>
      </w:r>
      <w:r>
        <w:rPr>
          <w:spacing w:val="-8"/>
          <w:u w:val="single"/>
        </w:rPr>
        <w:t> </w:t>
      </w:r>
      <w:r>
        <w:rPr>
          <w:spacing w:val="-2"/>
          <w:u w:val="single"/>
        </w:rPr>
        <w:t>CONTROL</w:t>
      </w:r>
    </w:p>
    <w:p>
      <w:pPr>
        <w:pStyle w:val="BodyText"/>
        <w:rPr>
          <w:rFonts w:ascii="Arial"/>
          <w:b/>
        </w:rPr>
      </w:pPr>
    </w:p>
    <w:p>
      <w:pPr>
        <w:pStyle w:val="BodyText"/>
        <w:spacing w:before="9"/>
        <w:rPr>
          <w:rFonts w:ascii="Arial"/>
          <w:b/>
        </w:rPr>
      </w:pPr>
    </w:p>
    <w:p>
      <w:pPr>
        <w:pStyle w:val="Heading2"/>
        <w:numPr>
          <w:ilvl w:val="1"/>
          <w:numId w:val="1"/>
        </w:numPr>
        <w:tabs>
          <w:tab w:pos="731" w:val="left" w:leader="none"/>
        </w:tabs>
        <w:spacing w:line="240" w:lineRule="auto" w:before="0" w:after="0"/>
        <w:ind w:left="731" w:right="0" w:hanging="566"/>
        <w:jc w:val="left"/>
      </w:pPr>
      <w:r>
        <w:rPr>
          <w:spacing w:val="-4"/>
        </w:rPr>
        <w:t>TREBALLS</w:t>
      </w:r>
      <w:r>
        <w:rPr>
          <w:spacing w:val="-3"/>
        </w:rPr>
        <w:t> </w:t>
      </w:r>
      <w:r>
        <w:rPr>
          <w:spacing w:val="-2"/>
        </w:rPr>
        <w:t>GENERALS</w:t>
      </w:r>
    </w:p>
    <w:p>
      <w:pPr>
        <w:pStyle w:val="BodyText"/>
        <w:rPr>
          <w:rFonts w:ascii="Arial"/>
          <w:b/>
        </w:rPr>
      </w:pPr>
    </w:p>
    <w:p>
      <w:pPr>
        <w:pStyle w:val="BodyText"/>
        <w:spacing w:before="2"/>
        <w:rPr>
          <w:rFonts w:ascii="Arial"/>
          <w:b/>
        </w:rPr>
      </w:pPr>
    </w:p>
    <w:p>
      <w:pPr>
        <w:pStyle w:val="Heading3"/>
        <w:numPr>
          <w:ilvl w:val="2"/>
          <w:numId w:val="1"/>
        </w:numPr>
        <w:tabs>
          <w:tab w:pos="882" w:val="left" w:leader="none"/>
        </w:tabs>
        <w:spacing w:line="240" w:lineRule="auto" w:before="0" w:after="0"/>
        <w:ind w:left="882" w:right="0" w:hanging="717"/>
        <w:jc w:val="left"/>
      </w:pPr>
      <w:r>
        <w:rPr>
          <w:spacing w:val="-2"/>
        </w:rPr>
        <w:t>Replantejament</w:t>
      </w:r>
    </w:p>
    <w:p>
      <w:pPr>
        <w:pStyle w:val="BodyText"/>
        <w:spacing w:before="252"/>
        <w:rPr>
          <w:rFonts w:ascii="Arial"/>
          <w:b/>
        </w:rPr>
      </w:pPr>
    </w:p>
    <w:p>
      <w:pPr>
        <w:pStyle w:val="BodyText"/>
        <w:spacing w:line="360" w:lineRule="auto" w:before="1"/>
        <w:ind w:left="165" w:right="419"/>
        <w:jc w:val="both"/>
      </w:pPr>
      <w:r>
        <w:rPr/>
        <w:t>A partir de la Comprovació del Replanteig de les obres, tots els treballs de replanteig necessaris per a l'execució de les obres s'han de fer per compte i risc del contractista.</w:t>
      </w:r>
    </w:p>
    <w:p>
      <w:pPr>
        <w:pStyle w:val="BodyText"/>
        <w:spacing w:before="125"/>
      </w:pPr>
    </w:p>
    <w:p>
      <w:pPr>
        <w:pStyle w:val="BodyText"/>
        <w:spacing w:line="360" w:lineRule="auto"/>
        <w:ind w:left="165" w:right="418"/>
        <w:jc w:val="both"/>
      </w:pPr>
      <w:r>
        <w:rPr/>
        <w:t>El</w:t>
      </w:r>
      <w:r>
        <w:rPr>
          <w:spacing w:val="-4"/>
        </w:rPr>
        <w:t> </w:t>
      </w:r>
      <w:r>
        <w:rPr/>
        <w:t>director</w:t>
      </w:r>
      <w:r>
        <w:rPr>
          <w:spacing w:val="-2"/>
        </w:rPr>
        <w:t> </w:t>
      </w:r>
      <w:r>
        <w:rPr/>
        <w:t>ha</w:t>
      </w:r>
      <w:r>
        <w:rPr>
          <w:spacing w:val="-6"/>
        </w:rPr>
        <w:t> </w:t>
      </w:r>
      <w:r>
        <w:rPr/>
        <w:t>de</w:t>
      </w:r>
      <w:r>
        <w:rPr>
          <w:spacing w:val="-4"/>
        </w:rPr>
        <w:t> </w:t>
      </w:r>
      <w:r>
        <w:rPr/>
        <w:t>comprovar</w:t>
      </w:r>
      <w:r>
        <w:rPr>
          <w:spacing w:val="-2"/>
        </w:rPr>
        <w:t> </w:t>
      </w:r>
      <w:r>
        <w:rPr/>
        <w:t>el</w:t>
      </w:r>
      <w:r>
        <w:rPr>
          <w:spacing w:val="-4"/>
        </w:rPr>
        <w:t> </w:t>
      </w:r>
      <w:r>
        <w:rPr/>
        <w:t>replanteig</w:t>
      </w:r>
      <w:r>
        <w:rPr>
          <w:spacing w:val="-4"/>
        </w:rPr>
        <w:t> </w:t>
      </w:r>
      <w:r>
        <w:rPr/>
        <w:t>executat</w:t>
      </w:r>
      <w:r>
        <w:rPr>
          <w:spacing w:val="-6"/>
        </w:rPr>
        <w:t> </w:t>
      </w:r>
      <w:r>
        <w:rPr/>
        <w:t>pel</w:t>
      </w:r>
      <w:r>
        <w:rPr>
          <w:spacing w:val="-4"/>
        </w:rPr>
        <w:t> </w:t>
      </w:r>
      <w:r>
        <w:rPr/>
        <w:t>contractista</w:t>
      </w:r>
      <w:r>
        <w:rPr>
          <w:spacing w:val="-5"/>
        </w:rPr>
        <w:t> </w:t>
      </w:r>
      <w:r>
        <w:rPr/>
        <w:t>i</w:t>
      </w:r>
      <w:r>
        <w:rPr>
          <w:spacing w:val="-4"/>
        </w:rPr>
        <w:t> </w:t>
      </w:r>
      <w:r>
        <w:rPr/>
        <w:t>aquest</w:t>
      </w:r>
      <w:r>
        <w:rPr>
          <w:spacing w:val="-4"/>
        </w:rPr>
        <w:t> </w:t>
      </w:r>
      <w:r>
        <w:rPr/>
        <w:t>no</w:t>
      </w:r>
      <w:r>
        <w:rPr>
          <w:spacing w:val="-4"/>
        </w:rPr>
        <w:t> </w:t>
      </w:r>
      <w:r>
        <w:rPr/>
        <w:t>podrà</w:t>
      </w:r>
      <w:r>
        <w:rPr>
          <w:spacing w:val="-5"/>
        </w:rPr>
        <w:t> </w:t>
      </w:r>
      <w:r>
        <w:rPr/>
        <w:t>iniciar l'execució de cap obra o part de l'obra, sense haver obtingut del director l'aprovació corresponent del replanteig.</w:t>
      </w:r>
    </w:p>
    <w:p>
      <w:pPr>
        <w:pStyle w:val="BodyText"/>
        <w:spacing w:before="128"/>
      </w:pPr>
    </w:p>
    <w:p>
      <w:pPr>
        <w:pStyle w:val="BodyText"/>
        <w:spacing w:line="360" w:lineRule="auto"/>
        <w:ind w:left="165" w:right="420"/>
        <w:jc w:val="both"/>
      </w:pPr>
      <w:r>
        <w:rPr/>
        <w:t>L'aprovació per part del director de qualsevol replanteig efectuat pel contractista no disminuirà</w:t>
      </w:r>
      <w:r>
        <w:rPr>
          <w:spacing w:val="-2"/>
        </w:rPr>
        <w:t> </w:t>
      </w:r>
      <w:r>
        <w:rPr/>
        <w:t>la</w:t>
      </w:r>
      <w:r>
        <w:rPr>
          <w:spacing w:val="-3"/>
        </w:rPr>
        <w:t> </w:t>
      </w:r>
      <w:r>
        <w:rPr/>
        <w:t>responsabilitat</w:t>
      </w:r>
      <w:r>
        <w:rPr>
          <w:spacing w:val="-1"/>
        </w:rPr>
        <w:t> </w:t>
      </w:r>
      <w:r>
        <w:rPr/>
        <w:t>d'aquest</w:t>
      </w:r>
      <w:r>
        <w:rPr>
          <w:spacing w:val="-3"/>
        </w:rPr>
        <w:t> </w:t>
      </w:r>
      <w:r>
        <w:rPr/>
        <w:t>en</w:t>
      </w:r>
      <w:r>
        <w:rPr>
          <w:spacing w:val="-1"/>
        </w:rPr>
        <w:t> </w:t>
      </w:r>
      <w:r>
        <w:rPr/>
        <w:t>l'execució</w:t>
      </w:r>
      <w:r>
        <w:rPr>
          <w:spacing w:val="-3"/>
        </w:rPr>
        <w:t> </w:t>
      </w:r>
      <w:r>
        <w:rPr/>
        <w:t>de</w:t>
      </w:r>
      <w:r>
        <w:rPr>
          <w:spacing w:val="-3"/>
        </w:rPr>
        <w:t> </w:t>
      </w:r>
      <w:r>
        <w:rPr/>
        <w:t>les</w:t>
      </w:r>
      <w:r>
        <w:rPr>
          <w:spacing w:val="-3"/>
        </w:rPr>
        <w:t> </w:t>
      </w:r>
      <w:r>
        <w:rPr/>
        <w:t>obres.</w:t>
      </w:r>
      <w:r>
        <w:rPr>
          <w:spacing w:val="-2"/>
        </w:rPr>
        <w:t> </w:t>
      </w:r>
      <w:r>
        <w:rPr/>
        <w:t>Els</w:t>
      </w:r>
      <w:r>
        <w:rPr>
          <w:spacing w:val="-3"/>
        </w:rPr>
        <w:t> </w:t>
      </w:r>
      <w:r>
        <w:rPr/>
        <w:t>perjudicis</w:t>
      </w:r>
      <w:r>
        <w:rPr>
          <w:spacing w:val="-1"/>
        </w:rPr>
        <w:t> </w:t>
      </w:r>
      <w:r>
        <w:rPr/>
        <w:t>que</w:t>
      </w:r>
      <w:r>
        <w:rPr>
          <w:spacing w:val="-3"/>
        </w:rPr>
        <w:t> </w:t>
      </w:r>
      <w:r>
        <w:rPr/>
        <w:t>puguin ocasionar els errors dels replantejos per al contractista els haurà de solucionar a càrrec seu en la forma que indiqui el director.</w:t>
      </w:r>
    </w:p>
    <w:p>
      <w:pPr>
        <w:pStyle w:val="BodyText"/>
        <w:spacing w:before="125"/>
      </w:pPr>
    </w:p>
    <w:p>
      <w:pPr>
        <w:pStyle w:val="BodyText"/>
        <w:spacing w:line="360" w:lineRule="auto"/>
        <w:ind w:left="165" w:right="417"/>
        <w:jc w:val="both"/>
      </w:pPr>
      <w:r>
        <w:rPr/>
        <w:t>El contractista haurà de proveir al seu càrrec tots els materials, aparells i equips de topografia, personal tècnic especialitzat i mà d'obra auxiliar, necessaris per efectuar els replantejos</w:t>
      </w:r>
      <w:r>
        <w:rPr>
          <w:spacing w:val="-11"/>
        </w:rPr>
        <w:t> </w:t>
      </w:r>
      <w:r>
        <w:rPr/>
        <w:t>al</w:t>
      </w:r>
      <w:r>
        <w:rPr>
          <w:spacing w:val="-13"/>
        </w:rPr>
        <w:t> </w:t>
      </w:r>
      <w:r>
        <w:rPr/>
        <w:t>seu</w:t>
      </w:r>
      <w:r>
        <w:rPr>
          <w:spacing w:val="-11"/>
        </w:rPr>
        <w:t> </w:t>
      </w:r>
      <w:r>
        <w:rPr/>
        <w:t>càrrec</w:t>
      </w:r>
      <w:r>
        <w:rPr>
          <w:spacing w:val="-13"/>
        </w:rPr>
        <w:t> </w:t>
      </w:r>
      <w:r>
        <w:rPr/>
        <w:t>i</w:t>
      </w:r>
      <w:r>
        <w:rPr>
          <w:spacing w:val="-13"/>
        </w:rPr>
        <w:t> </w:t>
      </w:r>
      <w:r>
        <w:rPr/>
        <w:t>materialitzar</w:t>
      </w:r>
      <w:r>
        <w:rPr>
          <w:spacing w:val="-9"/>
        </w:rPr>
        <w:t> </w:t>
      </w:r>
      <w:r>
        <w:rPr/>
        <w:t>els</w:t>
      </w:r>
      <w:r>
        <w:rPr>
          <w:spacing w:val="-11"/>
        </w:rPr>
        <w:t> </w:t>
      </w:r>
      <w:r>
        <w:rPr/>
        <w:t>vèrtexs,</w:t>
      </w:r>
      <w:r>
        <w:rPr>
          <w:spacing w:val="-12"/>
        </w:rPr>
        <w:t> </w:t>
      </w:r>
      <w:r>
        <w:rPr/>
        <w:t>les</w:t>
      </w:r>
      <w:r>
        <w:rPr>
          <w:spacing w:val="-11"/>
        </w:rPr>
        <w:t> </w:t>
      </w:r>
      <w:r>
        <w:rPr/>
        <w:t>bases,</w:t>
      </w:r>
      <w:r>
        <w:rPr>
          <w:spacing w:val="-8"/>
        </w:rPr>
        <w:t> </w:t>
      </w:r>
      <w:r>
        <w:rPr/>
        <w:t>els</w:t>
      </w:r>
      <w:r>
        <w:rPr>
          <w:spacing w:val="-13"/>
        </w:rPr>
        <w:t> </w:t>
      </w:r>
      <w:r>
        <w:rPr/>
        <w:t>punts</w:t>
      </w:r>
      <w:r>
        <w:rPr>
          <w:spacing w:val="-11"/>
        </w:rPr>
        <w:t> </w:t>
      </w:r>
      <w:r>
        <w:rPr/>
        <w:t>i</w:t>
      </w:r>
      <w:r>
        <w:rPr>
          <w:spacing w:val="-13"/>
        </w:rPr>
        <w:t> </w:t>
      </w:r>
      <w:r>
        <w:rPr/>
        <w:t>senyals</w:t>
      </w:r>
      <w:r>
        <w:rPr>
          <w:spacing w:val="-11"/>
        </w:rPr>
        <w:t> </w:t>
      </w:r>
      <w:r>
        <w:rPr/>
        <w:t>anivellats. Tots els</w:t>
      </w:r>
      <w:r>
        <w:rPr>
          <w:spacing w:val="-4"/>
        </w:rPr>
        <w:t> </w:t>
      </w:r>
      <w:r>
        <w:rPr/>
        <w:t>mitjans</w:t>
      </w:r>
      <w:r>
        <w:rPr>
          <w:spacing w:val="-6"/>
        </w:rPr>
        <w:t> </w:t>
      </w:r>
      <w:r>
        <w:rPr/>
        <w:t>materials i</w:t>
      </w:r>
      <w:r>
        <w:rPr>
          <w:spacing w:val="-2"/>
        </w:rPr>
        <w:t> </w:t>
      </w:r>
      <w:r>
        <w:rPr/>
        <w:t>de</w:t>
      </w:r>
      <w:r>
        <w:rPr>
          <w:spacing w:val="-4"/>
        </w:rPr>
        <w:t> </w:t>
      </w:r>
      <w:r>
        <w:rPr/>
        <w:t>personal</w:t>
      </w:r>
      <w:r>
        <w:rPr>
          <w:spacing w:val="-5"/>
        </w:rPr>
        <w:t> </w:t>
      </w:r>
      <w:r>
        <w:rPr/>
        <w:t>esmentats tindran</w:t>
      </w:r>
      <w:r>
        <w:rPr>
          <w:spacing w:val="-3"/>
        </w:rPr>
        <w:t> </w:t>
      </w:r>
      <w:r>
        <w:rPr/>
        <w:t>la</w:t>
      </w:r>
      <w:r>
        <w:rPr>
          <w:spacing w:val="-2"/>
        </w:rPr>
        <w:t> </w:t>
      </w:r>
      <w:r>
        <w:rPr/>
        <w:t>qualificació</w:t>
      </w:r>
      <w:r>
        <w:rPr>
          <w:spacing w:val="-4"/>
        </w:rPr>
        <w:t> </w:t>
      </w:r>
      <w:r>
        <w:rPr/>
        <w:t>adequada</w:t>
      </w:r>
      <w:r>
        <w:rPr>
          <w:spacing w:val="-1"/>
        </w:rPr>
        <w:t> </w:t>
      </w:r>
      <w:r>
        <w:rPr/>
        <w:t>al</w:t>
      </w:r>
      <w:r>
        <w:rPr>
          <w:spacing w:val="-2"/>
        </w:rPr>
        <w:t> </w:t>
      </w:r>
      <w:r>
        <w:rPr/>
        <w:t>grau d'exactitud dels treballs topogràfics que requereixi cada una de les fases del replanteig, d'acord amb les característiques de l'obra.</w:t>
      </w:r>
    </w:p>
    <w:p>
      <w:pPr>
        <w:pStyle w:val="BodyText"/>
        <w:spacing w:before="127"/>
      </w:pPr>
    </w:p>
    <w:p>
      <w:pPr>
        <w:pStyle w:val="BodyText"/>
        <w:spacing w:line="360" w:lineRule="auto"/>
        <w:ind w:left="165" w:right="418"/>
        <w:jc w:val="both"/>
      </w:pPr>
      <w:r>
        <w:rPr/>
        <w:t>En les comprovacions del replanteig que la direcció efectuï, el contractista, a càrrec seu, haurà de proporcionar l'assistència i ajuda que el director demani, haurà d'evitar que els treballs d'execució de les obres interfereixin o entorpeixin les operacions de comprovació i,</w:t>
      </w:r>
      <w:r>
        <w:rPr>
          <w:spacing w:val="-7"/>
        </w:rPr>
        <w:t> </w:t>
      </w:r>
      <w:r>
        <w:rPr/>
        <w:t>quan</w:t>
      </w:r>
      <w:r>
        <w:rPr>
          <w:spacing w:val="-9"/>
        </w:rPr>
        <w:t> </w:t>
      </w:r>
      <w:r>
        <w:rPr/>
        <w:t>sigui</w:t>
      </w:r>
      <w:r>
        <w:rPr>
          <w:spacing w:val="-7"/>
        </w:rPr>
        <w:t> </w:t>
      </w:r>
      <w:r>
        <w:rPr/>
        <w:t>indispensable,</w:t>
      </w:r>
      <w:r>
        <w:rPr>
          <w:spacing w:val="-5"/>
        </w:rPr>
        <w:t> </w:t>
      </w:r>
      <w:r>
        <w:rPr/>
        <w:t>haurà</w:t>
      </w:r>
      <w:r>
        <w:rPr>
          <w:spacing w:val="-6"/>
        </w:rPr>
        <w:t> </w:t>
      </w:r>
      <w:r>
        <w:rPr/>
        <w:t>de</w:t>
      </w:r>
      <w:r>
        <w:rPr>
          <w:spacing w:val="-11"/>
        </w:rPr>
        <w:t> </w:t>
      </w:r>
      <w:r>
        <w:rPr/>
        <w:t>suspendre</w:t>
      </w:r>
      <w:r>
        <w:rPr>
          <w:spacing w:val="-6"/>
        </w:rPr>
        <w:t> </w:t>
      </w:r>
      <w:r>
        <w:rPr/>
        <w:t>els</w:t>
      </w:r>
      <w:r>
        <w:rPr>
          <w:spacing w:val="-7"/>
        </w:rPr>
        <w:t> </w:t>
      </w:r>
      <w:r>
        <w:rPr/>
        <w:t>esmentats</w:t>
      </w:r>
      <w:r>
        <w:rPr>
          <w:spacing w:val="-9"/>
        </w:rPr>
        <w:t> </w:t>
      </w:r>
      <w:r>
        <w:rPr/>
        <w:t>treballs,</w:t>
      </w:r>
      <w:r>
        <w:rPr>
          <w:spacing w:val="-7"/>
        </w:rPr>
        <w:t> </w:t>
      </w:r>
      <w:r>
        <w:rPr/>
        <w:t>sense</w:t>
      </w:r>
      <w:r>
        <w:rPr>
          <w:spacing w:val="-7"/>
        </w:rPr>
        <w:t> </w:t>
      </w:r>
      <w:r>
        <w:rPr/>
        <w:t>que</w:t>
      </w:r>
      <w:r>
        <w:rPr>
          <w:spacing w:val="-7"/>
        </w:rPr>
        <w:t> </w:t>
      </w:r>
      <w:r>
        <w:rPr/>
        <w:t>per</w:t>
      </w:r>
      <w:r>
        <w:rPr>
          <w:spacing w:val="-7"/>
        </w:rPr>
        <w:t> </w:t>
      </w:r>
      <w:r>
        <w:rPr/>
        <w:t>això tingui dret a cap indemnització.</w:t>
      </w:r>
    </w:p>
    <w:p>
      <w:pPr>
        <w:pStyle w:val="BodyText"/>
      </w:pPr>
    </w:p>
    <w:p>
      <w:pPr>
        <w:pStyle w:val="BodyText"/>
      </w:pPr>
    </w:p>
    <w:p>
      <w:pPr>
        <w:pStyle w:val="BodyText"/>
        <w:spacing w:before="1"/>
      </w:pPr>
    </w:p>
    <w:p>
      <w:pPr>
        <w:pStyle w:val="BodyText"/>
        <w:spacing w:line="360" w:lineRule="auto"/>
        <w:ind w:left="165" w:right="419"/>
        <w:jc w:val="both"/>
      </w:pPr>
      <w:r>
        <w:rPr/>
        <w:t>El contractista haurà d'executar a càrrec seu els accessos, els corriols, les escales, les passarel·les</w:t>
      </w:r>
      <w:r>
        <w:rPr>
          <w:spacing w:val="7"/>
        </w:rPr>
        <w:t> </w:t>
      </w:r>
      <w:r>
        <w:rPr/>
        <w:t>i</w:t>
      </w:r>
      <w:r>
        <w:rPr>
          <w:spacing w:val="3"/>
        </w:rPr>
        <w:t> </w:t>
      </w:r>
      <w:r>
        <w:rPr/>
        <w:t>les</w:t>
      </w:r>
      <w:r>
        <w:rPr>
          <w:spacing w:val="6"/>
        </w:rPr>
        <w:t> </w:t>
      </w:r>
      <w:r>
        <w:rPr/>
        <w:t>bastides</w:t>
      </w:r>
      <w:r>
        <w:rPr>
          <w:spacing w:val="8"/>
        </w:rPr>
        <w:t> </w:t>
      </w:r>
      <w:r>
        <w:rPr/>
        <w:t>necessàries</w:t>
      </w:r>
      <w:r>
        <w:rPr>
          <w:spacing w:val="7"/>
        </w:rPr>
        <w:t> </w:t>
      </w:r>
      <w:r>
        <w:rPr/>
        <w:t>per</w:t>
      </w:r>
      <w:r>
        <w:rPr>
          <w:spacing w:val="10"/>
        </w:rPr>
        <w:t> </w:t>
      </w:r>
      <w:r>
        <w:rPr/>
        <w:t>a</w:t>
      </w:r>
      <w:r>
        <w:rPr>
          <w:spacing w:val="5"/>
        </w:rPr>
        <w:t> </w:t>
      </w:r>
      <w:r>
        <w:rPr/>
        <w:t>la</w:t>
      </w:r>
      <w:r>
        <w:rPr>
          <w:spacing w:val="6"/>
        </w:rPr>
        <w:t> </w:t>
      </w:r>
      <w:r>
        <w:rPr/>
        <w:t>realització</w:t>
      </w:r>
      <w:r>
        <w:rPr>
          <w:spacing w:val="6"/>
        </w:rPr>
        <w:t> </w:t>
      </w:r>
      <w:r>
        <w:rPr/>
        <w:t>de</w:t>
      </w:r>
      <w:r>
        <w:rPr>
          <w:spacing w:val="6"/>
        </w:rPr>
        <w:t> </w:t>
      </w:r>
      <w:r>
        <w:rPr/>
        <w:t>tots</w:t>
      </w:r>
      <w:r>
        <w:rPr>
          <w:spacing w:val="4"/>
        </w:rPr>
        <w:t> </w:t>
      </w:r>
      <w:r>
        <w:rPr/>
        <w:t>els</w:t>
      </w:r>
      <w:r>
        <w:rPr>
          <w:spacing w:val="4"/>
        </w:rPr>
        <w:t> </w:t>
      </w:r>
      <w:r>
        <w:rPr/>
        <w:t>replanteigs,</w:t>
      </w:r>
      <w:r>
        <w:rPr>
          <w:spacing w:val="6"/>
        </w:rPr>
        <w:t> </w:t>
      </w:r>
      <w:r>
        <w:rPr/>
        <w:t>tant</w:t>
      </w:r>
      <w:r>
        <w:rPr>
          <w:spacing w:val="8"/>
        </w:rPr>
        <w:t> </w:t>
      </w:r>
      <w:r>
        <w:rPr>
          <w:spacing w:val="-5"/>
        </w:rPr>
        <w:t>els</w:t>
      </w:r>
    </w:p>
    <w:p>
      <w:pPr>
        <w:pStyle w:val="BodyText"/>
        <w:spacing w:after="0" w:line="360" w:lineRule="auto"/>
        <w:jc w:val="both"/>
        <w:sectPr>
          <w:pgSz w:w="11910" w:h="16840"/>
          <w:pgMar w:header="723" w:footer="690" w:top="1600" w:bottom="880" w:left="1275" w:right="1275"/>
        </w:sectPr>
      </w:pPr>
    </w:p>
    <w:p>
      <w:pPr>
        <w:pStyle w:val="BodyText"/>
        <w:spacing w:line="360" w:lineRule="auto" w:before="83"/>
        <w:ind w:left="165" w:right="419"/>
        <w:jc w:val="both"/>
      </w:pPr>
      <w:r>
        <w:rPr/>
        <w:t>efectuats per ell mateix com per la direcció per a</w:t>
      </w:r>
      <w:r>
        <w:rPr>
          <w:spacing w:val="-1"/>
        </w:rPr>
        <w:t> </w:t>
      </w:r>
      <w:r>
        <w:rPr/>
        <w:t>les comprovacions dels</w:t>
      </w:r>
      <w:r>
        <w:rPr>
          <w:spacing w:val="-2"/>
        </w:rPr>
        <w:t> </w:t>
      </w:r>
      <w:r>
        <w:rPr/>
        <w:t>replantejos i per la a materialització dels punts topogràfics esmentats anteriorment.</w:t>
      </w:r>
    </w:p>
    <w:p>
      <w:pPr>
        <w:pStyle w:val="BodyText"/>
        <w:spacing w:before="126"/>
      </w:pPr>
    </w:p>
    <w:p>
      <w:pPr>
        <w:pStyle w:val="BodyText"/>
        <w:spacing w:line="360" w:lineRule="auto"/>
        <w:ind w:left="165" w:right="419"/>
        <w:jc w:val="both"/>
      </w:pPr>
      <w:r>
        <w:rPr/>
        <w:t>El contractista serà responsable de la conservació durant el temps de vigència del contracte,</w:t>
      </w:r>
      <w:r>
        <w:rPr>
          <w:spacing w:val="-8"/>
        </w:rPr>
        <w:t> </w:t>
      </w:r>
      <w:r>
        <w:rPr/>
        <w:t>de</w:t>
      </w:r>
      <w:r>
        <w:rPr>
          <w:spacing w:val="-10"/>
        </w:rPr>
        <w:t> </w:t>
      </w:r>
      <w:r>
        <w:rPr/>
        <w:t>tots</w:t>
      </w:r>
      <w:r>
        <w:rPr>
          <w:spacing w:val="-4"/>
        </w:rPr>
        <w:t> </w:t>
      </w:r>
      <w:r>
        <w:rPr/>
        <w:t>els</w:t>
      </w:r>
      <w:r>
        <w:rPr>
          <w:spacing w:val="-8"/>
        </w:rPr>
        <w:t> </w:t>
      </w:r>
      <w:r>
        <w:rPr/>
        <w:t>punts</w:t>
      </w:r>
      <w:r>
        <w:rPr>
          <w:spacing w:val="-8"/>
        </w:rPr>
        <w:t> </w:t>
      </w:r>
      <w:r>
        <w:rPr/>
        <w:t>topogràfics</w:t>
      </w:r>
      <w:r>
        <w:rPr>
          <w:spacing w:val="-8"/>
        </w:rPr>
        <w:t> </w:t>
      </w:r>
      <w:r>
        <w:rPr/>
        <w:t>materialitzats</w:t>
      </w:r>
      <w:r>
        <w:rPr>
          <w:spacing w:val="-6"/>
        </w:rPr>
        <w:t> </w:t>
      </w:r>
      <w:r>
        <w:rPr/>
        <w:t>en</w:t>
      </w:r>
      <w:r>
        <w:rPr>
          <w:spacing w:val="-8"/>
        </w:rPr>
        <w:t> </w:t>
      </w:r>
      <w:r>
        <w:rPr/>
        <w:t>el</w:t>
      </w:r>
      <w:r>
        <w:rPr>
          <w:spacing w:val="-11"/>
        </w:rPr>
        <w:t> </w:t>
      </w:r>
      <w:r>
        <w:rPr/>
        <w:t>terreny</w:t>
      </w:r>
      <w:r>
        <w:rPr>
          <w:spacing w:val="-6"/>
        </w:rPr>
        <w:t> </w:t>
      </w:r>
      <w:r>
        <w:rPr/>
        <w:t>i</w:t>
      </w:r>
      <w:r>
        <w:rPr>
          <w:spacing w:val="-6"/>
        </w:rPr>
        <w:t> </w:t>
      </w:r>
      <w:r>
        <w:rPr/>
        <w:t>dels</w:t>
      </w:r>
      <w:r>
        <w:rPr>
          <w:spacing w:val="-8"/>
        </w:rPr>
        <w:t> </w:t>
      </w:r>
      <w:r>
        <w:rPr/>
        <w:t>senyals</w:t>
      </w:r>
      <w:r>
        <w:rPr>
          <w:spacing w:val="-6"/>
        </w:rPr>
        <w:t> </w:t>
      </w:r>
      <w:r>
        <w:rPr/>
        <w:t>anivellats; haurà de reposar a càrrec seu, els que per necessitat d'execució de les obres o per deteriorament s'hagin mogut o eliminat, i ho haurà de comunicar per escrit al director, el qual donarà les intruccions oportunes i ordenarà la comprovació dels punts recuperats.</w:t>
      </w:r>
    </w:p>
    <w:p>
      <w:pPr>
        <w:pStyle w:val="BodyText"/>
        <w:spacing w:before="127"/>
      </w:pPr>
    </w:p>
    <w:p>
      <w:pPr>
        <w:pStyle w:val="Heading3"/>
        <w:numPr>
          <w:ilvl w:val="2"/>
          <w:numId w:val="1"/>
        </w:numPr>
        <w:tabs>
          <w:tab w:pos="882" w:val="left" w:leader="none"/>
        </w:tabs>
        <w:spacing w:line="240" w:lineRule="auto" w:before="0" w:after="0"/>
        <w:ind w:left="882" w:right="0" w:hanging="717"/>
        <w:jc w:val="left"/>
      </w:pPr>
      <w:r>
        <w:rPr/>
        <w:t>Accés</w:t>
      </w:r>
      <w:r>
        <w:rPr>
          <w:spacing w:val="-14"/>
        </w:rPr>
        <w:t> </w:t>
      </w:r>
      <w:r>
        <w:rPr/>
        <w:t>a</w:t>
      </w:r>
      <w:r>
        <w:rPr>
          <w:spacing w:val="-14"/>
        </w:rPr>
        <w:t> </w:t>
      </w:r>
      <w:r>
        <w:rPr/>
        <w:t>les</w:t>
      </w:r>
      <w:r>
        <w:rPr>
          <w:spacing w:val="-14"/>
        </w:rPr>
        <w:t> </w:t>
      </w:r>
      <w:r>
        <w:rPr>
          <w:spacing w:val="-2"/>
        </w:rPr>
        <w:t>obres</w:t>
      </w:r>
    </w:p>
    <w:p>
      <w:pPr>
        <w:pStyle w:val="BodyText"/>
        <w:spacing w:before="252"/>
        <w:rPr>
          <w:rFonts w:ascii="Arial"/>
          <w:b/>
        </w:rPr>
      </w:pPr>
    </w:p>
    <w:p>
      <w:pPr>
        <w:pStyle w:val="BodyText"/>
        <w:spacing w:line="360" w:lineRule="auto" w:before="1"/>
        <w:ind w:left="165" w:right="418"/>
        <w:jc w:val="both"/>
      </w:pPr>
      <w:r>
        <w:rPr/>
        <w:t>Tret</w:t>
      </w:r>
      <w:r>
        <w:rPr>
          <w:spacing w:val="-8"/>
        </w:rPr>
        <w:t> </w:t>
      </w:r>
      <w:r>
        <w:rPr/>
        <w:t>que</w:t>
      </w:r>
      <w:r>
        <w:rPr>
          <w:spacing w:val="-10"/>
        </w:rPr>
        <w:t> </w:t>
      </w:r>
      <w:r>
        <w:rPr/>
        <w:t>hi</w:t>
      </w:r>
      <w:r>
        <w:rPr>
          <w:spacing w:val="-9"/>
        </w:rPr>
        <w:t> </w:t>
      </w:r>
      <w:r>
        <w:rPr/>
        <w:t>hagi</w:t>
      </w:r>
      <w:r>
        <w:rPr>
          <w:spacing w:val="-6"/>
        </w:rPr>
        <w:t> </w:t>
      </w:r>
      <w:r>
        <w:rPr/>
        <w:t>una</w:t>
      </w:r>
      <w:r>
        <w:rPr>
          <w:spacing w:val="-8"/>
        </w:rPr>
        <w:t> </w:t>
      </w:r>
      <w:r>
        <w:rPr/>
        <w:t>prescripció</w:t>
      </w:r>
      <w:r>
        <w:rPr>
          <w:spacing w:val="-8"/>
        </w:rPr>
        <w:t> </w:t>
      </w:r>
      <w:r>
        <w:rPr/>
        <w:t>específica</w:t>
      </w:r>
      <w:r>
        <w:rPr>
          <w:spacing w:val="-8"/>
        </w:rPr>
        <w:t> </w:t>
      </w:r>
      <w:r>
        <w:rPr/>
        <w:t>en</w:t>
      </w:r>
      <w:r>
        <w:rPr>
          <w:spacing w:val="-8"/>
        </w:rPr>
        <w:t> </w:t>
      </w:r>
      <w:r>
        <w:rPr/>
        <w:t>algun</w:t>
      </w:r>
      <w:r>
        <w:rPr>
          <w:spacing w:val="-6"/>
        </w:rPr>
        <w:t> </w:t>
      </w:r>
      <w:r>
        <w:rPr/>
        <w:t>document</w:t>
      </w:r>
      <w:r>
        <w:rPr>
          <w:spacing w:val="-10"/>
        </w:rPr>
        <w:t> </w:t>
      </w:r>
      <w:r>
        <w:rPr/>
        <w:t>contractual,</w:t>
      </w:r>
      <w:r>
        <w:rPr>
          <w:spacing w:val="-10"/>
        </w:rPr>
        <w:t> </w:t>
      </w:r>
      <w:r>
        <w:rPr/>
        <w:t>seran</w:t>
      </w:r>
      <w:r>
        <w:rPr>
          <w:spacing w:val="-8"/>
        </w:rPr>
        <w:t> </w:t>
      </w:r>
      <w:r>
        <w:rPr/>
        <w:t>a</w:t>
      </w:r>
      <w:r>
        <w:rPr>
          <w:spacing w:val="-10"/>
        </w:rPr>
        <w:t> </w:t>
      </w:r>
      <w:r>
        <w:rPr/>
        <w:t>compte i risc del contractista totes les vies de comunicació i les instal·lacions auxiliars per al transport,</w:t>
      </w:r>
      <w:r>
        <w:rPr>
          <w:spacing w:val="-4"/>
        </w:rPr>
        <w:t> </w:t>
      </w:r>
      <w:r>
        <w:rPr/>
        <w:t>com</w:t>
      </w:r>
      <w:r>
        <w:rPr>
          <w:spacing w:val="-4"/>
        </w:rPr>
        <w:t> </w:t>
      </w:r>
      <w:r>
        <w:rPr/>
        <w:t>ara</w:t>
      </w:r>
      <w:r>
        <w:rPr>
          <w:spacing w:val="-9"/>
        </w:rPr>
        <w:t> </w:t>
      </w:r>
      <w:r>
        <w:rPr/>
        <w:t>carreteres,</w:t>
      </w:r>
      <w:r>
        <w:rPr>
          <w:spacing w:val="-5"/>
        </w:rPr>
        <w:t> </w:t>
      </w:r>
      <w:r>
        <w:rPr/>
        <w:t>camins,</w:t>
      </w:r>
      <w:r>
        <w:rPr>
          <w:spacing w:val="-7"/>
        </w:rPr>
        <w:t> </w:t>
      </w:r>
      <w:r>
        <w:rPr/>
        <w:t>senders,</w:t>
      </w:r>
      <w:r>
        <w:rPr>
          <w:spacing w:val="-3"/>
        </w:rPr>
        <w:t> </w:t>
      </w:r>
      <w:r>
        <w:rPr/>
        <w:t>passarel·les,</w:t>
      </w:r>
      <w:r>
        <w:rPr>
          <w:spacing w:val="-3"/>
        </w:rPr>
        <w:t> </w:t>
      </w:r>
      <w:r>
        <w:rPr/>
        <w:t>plànols,</w:t>
      </w:r>
      <w:r>
        <w:rPr>
          <w:spacing w:val="-7"/>
        </w:rPr>
        <w:t> </w:t>
      </w:r>
      <w:r>
        <w:rPr/>
        <w:t>muntacàrregues</w:t>
      </w:r>
      <w:r>
        <w:rPr>
          <w:spacing w:val="-5"/>
        </w:rPr>
        <w:t> </w:t>
      </w:r>
      <w:r>
        <w:rPr/>
        <w:t>per a l'accés de persones, transport de materials a les obres, etc.</w:t>
      </w:r>
    </w:p>
    <w:p>
      <w:pPr>
        <w:pStyle w:val="BodyText"/>
        <w:spacing w:before="127"/>
      </w:pPr>
    </w:p>
    <w:p>
      <w:pPr>
        <w:pStyle w:val="BodyText"/>
        <w:spacing w:line="360" w:lineRule="auto"/>
        <w:ind w:left="165" w:right="420"/>
        <w:jc w:val="both"/>
      </w:pPr>
      <w:r>
        <w:rPr/>
        <w:t>Aquestes vies de comunicació i instal·lacions auxiliars han de ser gestionades, projectades, construïdes, conservades, mantingudes i operades, i també demolides, desmuntades, retirades, abandonades o lliurades per a usos posteriors per compte i risc del contractista.</w:t>
      </w:r>
    </w:p>
    <w:p>
      <w:pPr>
        <w:pStyle w:val="BodyText"/>
        <w:spacing w:before="125"/>
      </w:pPr>
    </w:p>
    <w:p>
      <w:pPr>
        <w:pStyle w:val="BodyText"/>
        <w:spacing w:line="360" w:lineRule="auto"/>
        <w:ind w:left="165" w:right="418"/>
        <w:jc w:val="both"/>
      </w:pPr>
      <w:r>
        <w:rPr/>
        <w:t>La Direcció General d'Administració Pública es reserva el dret a què aquelles carreteres, camins,</w:t>
      </w:r>
      <w:r>
        <w:rPr>
          <w:spacing w:val="-9"/>
        </w:rPr>
        <w:t> </w:t>
      </w:r>
      <w:r>
        <w:rPr/>
        <w:t>senders</w:t>
      </w:r>
      <w:r>
        <w:rPr>
          <w:spacing w:val="-9"/>
        </w:rPr>
        <w:t> </w:t>
      </w:r>
      <w:r>
        <w:rPr/>
        <w:t>i</w:t>
      </w:r>
      <w:r>
        <w:rPr>
          <w:spacing w:val="-7"/>
        </w:rPr>
        <w:t> </w:t>
      </w:r>
      <w:r>
        <w:rPr/>
        <w:t>infraestructures</w:t>
      </w:r>
      <w:r>
        <w:rPr>
          <w:spacing w:val="-9"/>
        </w:rPr>
        <w:t> </w:t>
      </w:r>
      <w:r>
        <w:rPr/>
        <w:t>d'obra</w:t>
      </w:r>
      <w:r>
        <w:rPr>
          <w:spacing w:val="-11"/>
        </w:rPr>
        <w:t> </w:t>
      </w:r>
      <w:r>
        <w:rPr/>
        <w:t>civil</w:t>
      </w:r>
      <w:r>
        <w:rPr>
          <w:spacing w:val="-10"/>
        </w:rPr>
        <w:t> </w:t>
      </w:r>
      <w:r>
        <w:rPr/>
        <w:t>i/o</w:t>
      </w:r>
      <w:r>
        <w:rPr>
          <w:spacing w:val="-9"/>
        </w:rPr>
        <w:t> </w:t>
      </w:r>
      <w:r>
        <w:rPr/>
        <w:t>instal·lacions</w:t>
      </w:r>
      <w:r>
        <w:rPr>
          <w:spacing w:val="-7"/>
        </w:rPr>
        <w:t> </w:t>
      </w:r>
      <w:r>
        <w:rPr/>
        <w:t>auxiliars</w:t>
      </w:r>
      <w:r>
        <w:rPr>
          <w:spacing w:val="-7"/>
        </w:rPr>
        <w:t> </w:t>
      </w:r>
      <w:r>
        <w:rPr/>
        <w:t>de</w:t>
      </w:r>
      <w:r>
        <w:rPr>
          <w:spacing w:val="-11"/>
        </w:rPr>
        <w:t> </w:t>
      </w:r>
      <w:r>
        <w:rPr/>
        <w:t>transport,</w:t>
      </w:r>
      <w:r>
        <w:rPr>
          <w:spacing w:val="-7"/>
        </w:rPr>
        <w:t> </w:t>
      </w:r>
      <w:r>
        <w:rPr/>
        <w:t>que</w:t>
      </w:r>
      <w:r>
        <w:rPr>
          <w:spacing w:val="-9"/>
        </w:rPr>
        <w:t> </w:t>
      </w:r>
      <w:r>
        <w:rPr/>
        <w:t>el director consideri d'utilitat per a l'explotació de l'obra definitiva o per a altres finalitats que la direcció estimi convenients, el contractista els lliuri quan acabi d'utilitzar-los, sense que per això</w:t>
      </w:r>
      <w:r>
        <w:rPr>
          <w:spacing w:val="40"/>
        </w:rPr>
        <w:t> </w:t>
      </w:r>
      <w:r>
        <w:rPr/>
        <w:t>hagi de percebre cap abonament.</w:t>
      </w:r>
    </w:p>
    <w:p>
      <w:pPr>
        <w:pStyle w:val="BodyText"/>
        <w:spacing w:before="127"/>
      </w:pPr>
    </w:p>
    <w:p>
      <w:pPr>
        <w:pStyle w:val="BodyText"/>
        <w:spacing w:line="360" w:lineRule="auto" w:before="1"/>
        <w:ind w:left="165" w:right="421"/>
        <w:jc w:val="both"/>
      </w:pPr>
      <w:r>
        <w:rPr/>
        <w:t>El contractista haurà d'obtenir de l'autoritat competent les oportunes autoritzacions i permisos per a la utilització de les vies i instal·lacions, tant de caràcter públic com privat.</w:t>
      </w:r>
    </w:p>
    <w:p>
      <w:pPr>
        <w:pStyle w:val="BodyText"/>
        <w:spacing w:before="125"/>
      </w:pPr>
    </w:p>
    <w:p>
      <w:pPr>
        <w:pStyle w:val="BodyText"/>
        <w:spacing w:line="360" w:lineRule="auto"/>
        <w:ind w:left="165" w:right="419"/>
        <w:jc w:val="both"/>
      </w:pPr>
      <w:r>
        <w:rPr/>
        <w:t>La Direcció General d'Administració Pública es reserva el dret que determinades carreteres, camins, senders, rampes i altres vies de comunicació construïdes per compte del</w:t>
      </w:r>
      <w:r>
        <w:rPr>
          <w:spacing w:val="-5"/>
        </w:rPr>
        <w:t> </w:t>
      </w:r>
      <w:r>
        <w:rPr/>
        <w:t>contractista,</w:t>
      </w:r>
      <w:r>
        <w:rPr>
          <w:spacing w:val="-3"/>
        </w:rPr>
        <w:t> </w:t>
      </w:r>
      <w:r>
        <w:rPr/>
        <w:t>puguin</w:t>
      </w:r>
      <w:r>
        <w:rPr>
          <w:spacing w:val="-9"/>
        </w:rPr>
        <w:t> </w:t>
      </w:r>
      <w:r>
        <w:rPr/>
        <w:t>ser</w:t>
      </w:r>
      <w:r>
        <w:rPr>
          <w:spacing w:val="-3"/>
        </w:rPr>
        <w:t> </w:t>
      </w:r>
      <w:r>
        <w:rPr/>
        <w:t>utilitzades</w:t>
      </w:r>
      <w:r>
        <w:rPr>
          <w:spacing w:val="-7"/>
        </w:rPr>
        <w:t> </w:t>
      </w:r>
      <w:r>
        <w:rPr/>
        <w:t>gratuïtament</w:t>
      </w:r>
      <w:r>
        <w:rPr>
          <w:spacing w:val="-3"/>
        </w:rPr>
        <w:t> </w:t>
      </w:r>
      <w:r>
        <w:rPr/>
        <w:t>per</w:t>
      </w:r>
      <w:r>
        <w:rPr>
          <w:spacing w:val="-5"/>
        </w:rPr>
        <w:t> </w:t>
      </w:r>
      <w:r>
        <w:rPr/>
        <w:t>ell</w:t>
      </w:r>
      <w:r>
        <w:rPr>
          <w:spacing w:val="-8"/>
        </w:rPr>
        <w:t> </w:t>
      </w:r>
      <w:r>
        <w:rPr/>
        <w:t>mateix</w:t>
      </w:r>
      <w:r>
        <w:rPr>
          <w:spacing w:val="-5"/>
        </w:rPr>
        <w:t> </w:t>
      </w:r>
      <w:r>
        <w:rPr/>
        <w:t>o</w:t>
      </w:r>
      <w:r>
        <w:rPr>
          <w:spacing w:val="-9"/>
        </w:rPr>
        <w:t> </w:t>
      </w:r>
      <w:r>
        <w:rPr/>
        <w:t>per</w:t>
      </w:r>
      <w:r>
        <w:rPr>
          <w:spacing w:val="-3"/>
        </w:rPr>
        <w:t> </w:t>
      </w:r>
      <w:r>
        <w:rPr/>
        <w:t>altres</w:t>
      </w:r>
      <w:r>
        <w:rPr>
          <w:spacing w:val="-5"/>
        </w:rPr>
        <w:t> </w:t>
      </w:r>
      <w:r>
        <w:rPr/>
        <w:t>contractistes </w:t>
      </w:r>
      <w:r>
        <w:rPr>
          <w:spacing w:val="-2"/>
        </w:rPr>
        <w:t>per</w:t>
      </w:r>
      <w:r>
        <w:rPr>
          <w:spacing w:val="-3"/>
        </w:rPr>
        <w:t> </w:t>
      </w:r>
      <w:r>
        <w:rPr>
          <w:spacing w:val="-2"/>
        </w:rPr>
        <w:t>a</w:t>
      </w:r>
      <w:r>
        <w:rPr>
          <w:spacing w:val="-9"/>
        </w:rPr>
        <w:t> </w:t>
      </w:r>
      <w:r>
        <w:rPr>
          <w:spacing w:val="-2"/>
        </w:rPr>
        <w:t>la</w:t>
      </w:r>
      <w:r>
        <w:rPr>
          <w:spacing w:val="-12"/>
        </w:rPr>
        <w:t> </w:t>
      </w:r>
      <w:r>
        <w:rPr>
          <w:spacing w:val="-2"/>
        </w:rPr>
        <w:t>realització</w:t>
      </w:r>
      <w:r>
        <w:rPr>
          <w:spacing w:val="-10"/>
        </w:rPr>
        <w:t> </w:t>
      </w:r>
      <w:r>
        <w:rPr>
          <w:spacing w:val="-2"/>
        </w:rPr>
        <w:t>de</w:t>
      </w:r>
      <w:r>
        <w:rPr>
          <w:spacing w:val="-9"/>
        </w:rPr>
        <w:t> </w:t>
      </w:r>
      <w:r>
        <w:rPr>
          <w:spacing w:val="-2"/>
        </w:rPr>
        <w:t>treballs</w:t>
      </w:r>
      <w:r>
        <w:rPr>
          <w:spacing w:val="-5"/>
        </w:rPr>
        <w:t> </w:t>
      </w:r>
      <w:r>
        <w:rPr>
          <w:spacing w:val="-2"/>
        </w:rPr>
        <w:t>de</w:t>
      </w:r>
      <w:r>
        <w:rPr>
          <w:spacing w:val="-6"/>
        </w:rPr>
        <w:t> </w:t>
      </w:r>
      <w:r>
        <w:rPr>
          <w:spacing w:val="-2"/>
        </w:rPr>
        <w:t>control</w:t>
      </w:r>
      <w:r>
        <w:rPr>
          <w:spacing w:val="-8"/>
        </w:rPr>
        <w:t> </w:t>
      </w:r>
      <w:r>
        <w:rPr>
          <w:spacing w:val="-2"/>
        </w:rPr>
        <w:t>de</w:t>
      </w:r>
      <w:r>
        <w:rPr>
          <w:spacing w:val="-9"/>
        </w:rPr>
        <w:t> </w:t>
      </w:r>
      <w:r>
        <w:rPr>
          <w:spacing w:val="-2"/>
        </w:rPr>
        <w:t>qualitat,</w:t>
      </w:r>
      <w:r>
        <w:rPr>
          <w:spacing w:val="-7"/>
        </w:rPr>
        <w:t> </w:t>
      </w:r>
      <w:r>
        <w:rPr>
          <w:spacing w:val="-2"/>
        </w:rPr>
        <w:t>auscultació,</w:t>
      </w:r>
      <w:r>
        <w:rPr>
          <w:spacing w:val="-7"/>
        </w:rPr>
        <w:t> </w:t>
      </w:r>
      <w:r>
        <w:rPr>
          <w:spacing w:val="-2"/>
        </w:rPr>
        <w:t>reconeixement</w:t>
      </w:r>
      <w:r>
        <w:rPr>
          <w:spacing w:val="-5"/>
        </w:rPr>
        <w:t> </w:t>
      </w:r>
      <w:r>
        <w:rPr>
          <w:spacing w:val="-2"/>
        </w:rPr>
        <w:t>i</w:t>
      </w:r>
      <w:r>
        <w:rPr>
          <w:spacing w:val="-8"/>
        </w:rPr>
        <w:t> </w:t>
      </w:r>
      <w:r>
        <w:rPr>
          <w:spacing w:val="-2"/>
        </w:rPr>
        <w:t>tractament</w:t>
      </w:r>
    </w:p>
    <w:p>
      <w:pPr>
        <w:pStyle w:val="BodyText"/>
        <w:spacing w:after="0" w:line="360" w:lineRule="auto"/>
        <w:jc w:val="both"/>
        <w:sectPr>
          <w:pgSz w:w="11910" w:h="16840"/>
          <w:pgMar w:header="723" w:footer="690" w:top="1600" w:bottom="880" w:left="1275" w:right="1275"/>
        </w:sectPr>
      </w:pPr>
    </w:p>
    <w:p>
      <w:pPr>
        <w:pStyle w:val="BodyText"/>
        <w:spacing w:line="360" w:lineRule="auto" w:before="83"/>
        <w:ind w:left="165" w:right="420"/>
        <w:jc w:val="both"/>
      </w:pPr>
      <w:r>
        <w:rPr/>
        <w:t>del terreny, sondejos, injeccions, ancoratges, cimentacions indirectes, obres especials, muntatge d'elements</w:t>
      </w:r>
      <w:r>
        <w:rPr>
          <w:spacing w:val="-3"/>
        </w:rPr>
        <w:t> </w:t>
      </w:r>
      <w:r>
        <w:rPr/>
        <w:t>metàl·lics,</w:t>
      </w:r>
      <w:r>
        <w:rPr>
          <w:spacing w:val="-1"/>
        </w:rPr>
        <w:t> </w:t>
      </w:r>
      <w:r>
        <w:rPr/>
        <w:t>mecànics,</w:t>
      </w:r>
      <w:r>
        <w:rPr>
          <w:spacing w:val="-1"/>
        </w:rPr>
        <w:t> </w:t>
      </w:r>
      <w:r>
        <w:rPr/>
        <w:t>elèctrics,</w:t>
      </w:r>
      <w:r>
        <w:rPr>
          <w:spacing w:val="-1"/>
        </w:rPr>
        <w:t> </w:t>
      </w:r>
      <w:r>
        <w:rPr/>
        <w:t>i</w:t>
      </w:r>
      <w:r>
        <w:rPr>
          <w:spacing w:val="-4"/>
        </w:rPr>
        <w:t> </w:t>
      </w:r>
      <w:r>
        <w:rPr/>
        <w:t>altres</w:t>
      </w:r>
      <w:r>
        <w:rPr>
          <w:spacing w:val="-3"/>
        </w:rPr>
        <w:t> </w:t>
      </w:r>
      <w:r>
        <w:rPr/>
        <w:t>equips d'instal·lació</w:t>
      </w:r>
      <w:r>
        <w:rPr>
          <w:spacing w:val="-3"/>
        </w:rPr>
        <w:t> </w:t>
      </w:r>
      <w:r>
        <w:rPr/>
        <w:t>definitiva.</w:t>
      </w:r>
    </w:p>
    <w:p>
      <w:pPr>
        <w:pStyle w:val="BodyText"/>
        <w:spacing w:before="126"/>
      </w:pPr>
    </w:p>
    <w:p>
      <w:pPr>
        <w:pStyle w:val="Heading3"/>
        <w:numPr>
          <w:ilvl w:val="2"/>
          <w:numId w:val="1"/>
        </w:numPr>
        <w:tabs>
          <w:tab w:pos="882" w:val="left" w:leader="none"/>
        </w:tabs>
        <w:spacing w:line="240" w:lineRule="auto" w:before="0" w:after="0"/>
        <w:ind w:left="882" w:right="0" w:hanging="717"/>
        <w:jc w:val="left"/>
      </w:pPr>
      <w:r>
        <w:rPr>
          <w:spacing w:val="-4"/>
        </w:rPr>
        <w:t>Instal·lacions</w:t>
      </w:r>
      <w:r>
        <w:rPr/>
        <w:t> </w:t>
      </w:r>
      <w:r>
        <w:rPr>
          <w:spacing w:val="-4"/>
        </w:rPr>
        <w:t>auxiliars</w:t>
      </w:r>
      <w:r>
        <w:rPr/>
        <w:t> </w:t>
      </w:r>
      <w:r>
        <w:rPr>
          <w:spacing w:val="-4"/>
        </w:rPr>
        <w:t>d'obra</w:t>
      </w:r>
      <w:r>
        <w:rPr>
          <w:spacing w:val="-5"/>
        </w:rPr>
        <w:t> </w:t>
      </w:r>
      <w:r>
        <w:rPr>
          <w:spacing w:val="-4"/>
        </w:rPr>
        <w:t>i</w:t>
      </w:r>
      <w:r>
        <w:rPr/>
        <w:t> </w:t>
      </w:r>
      <w:r>
        <w:rPr>
          <w:spacing w:val="-4"/>
        </w:rPr>
        <w:t>obres</w:t>
      </w:r>
      <w:r>
        <w:rPr>
          <w:spacing w:val="1"/>
        </w:rPr>
        <w:t> </w:t>
      </w:r>
      <w:r>
        <w:rPr>
          <w:spacing w:val="-4"/>
        </w:rPr>
        <w:t>auxiliars</w:t>
      </w:r>
    </w:p>
    <w:p>
      <w:pPr>
        <w:pStyle w:val="BodyText"/>
        <w:spacing w:before="252"/>
        <w:rPr>
          <w:rFonts w:ascii="Arial"/>
          <w:b/>
        </w:rPr>
      </w:pPr>
    </w:p>
    <w:p>
      <w:pPr>
        <w:pStyle w:val="BodyText"/>
        <w:spacing w:line="360" w:lineRule="auto"/>
        <w:ind w:left="165" w:right="419"/>
        <w:jc w:val="both"/>
      </w:pPr>
      <w:r>
        <w:rPr/>
        <w:t>Constitueix l'obligació del contractista el projecte, la construcció, conservació i explotació, el</w:t>
      </w:r>
      <w:r>
        <w:rPr>
          <w:spacing w:val="-6"/>
        </w:rPr>
        <w:t> </w:t>
      </w:r>
      <w:r>
        <w:rPr/>
        <w:t>desmuntatge,</w:t>
      </w:r>
      <w:r>
        <w:rPr>
          <w:spacing w:val="-8"/>
        </w:rPr>
        <w:t> </w:t>
      </w:r>
      <w:r>
        <w:rPr/>
        <w:t>la</w:t>
      </w:r>
      <w:r>
        <w:rPr>
          <w:spacing w:val="-8"/>
        </w:rPr>
        <w:t> </w:t>
      </w:r>
      <w:r>
        <w:rPr/>
        <w:t>demolició</w:t>
      </w:r>
      <w:r>
        <w:rPr>
          <w:spacing w:val="-8"/>
        </w:rPr>
        <w:t> </w:t>
      </w:r>
      <w:r>
        <w:rPr/>
        <w:t>i</w:t>
      </w:r>
      <w:r>
        <w:rPr>
          <w:spacing w:val="-6"/>
        </w:rPr>
        <w:t> </w:t>
      </w:r>
      <w:r>
        <w:rPr/>
        <w:t>retirada</w:t>
      </w:r>
      <w:r>
        <w:rPr>
          <w:spacing w:val="-8"/>
        </w:rPr>
        <w:t> </w:t>
      </w:r>
      <w:r>
        <w:rPr/>
        <w:t>d'obra</w:t>
      </w:r>
      <w:r>
        <w:rPr>
          <w:spacing w:val="-8"/>
        </w:rPr>
        <w:t> </w:t>
      </w:r>
      <w:r>
        <w:rPr/>
        <w:t>de</w:t>
      </w:r>
      <w:r>
        <w:rPr>
          <w:spacing w:val="-10"/>
        </w:rPr>
        <w:t> </w:t>
      </w:r>
      <w:r>
        <w:rPr/>
        <w:t>totes</w:t>
      </w:r>
      <w:r>
        <w:rPr>
          <w:spacing w:val="-6"/>
        </w:rPr>
        <w:t> </w:t>
      </w:r>
      <w:r>
        <w:rPr/>
        <w:t>les</w:t>
      </w:r>
      <w:r>
        <w:rPr>
          <w:spacing w:val="-8"/>
        </w:rPr>
        <w:t> </w:t>
      </w:r>
      <w:r>
        <w:rPr/>
        <w:t>instal·lacions</w:t>
      </w:r>
      <w:r>
        <w:rPr>
          <w:spacing w:val="-8"/>
        </w:rPr>
        <w:t> </w:t>
      </w:r>
      <w:r>
        <w:rPr/>
        <w:t>auxiliars</w:t>
      </w:r>
      <w:r>
        <w:rPr>
          <w:spacing w:val="-6"/>
        </w:rPr>
        <w:t> </w:t>
      </w:r>
      <w:r>
        <w:rPr/>
        <w:t>d'obra</w:t>
      </w:r>
      <w:r>
        <w:rPr>
          <w:spacing w:val="-8"/>
        </w:rPr>
        <w:t> </w:t>
      </w:r>
      <w:r>
        <w:rPr/>
        <w:t>i</w:t>
      </w:r>
      <w:r>
        <w:rPr>
          <w:spacing w:val="-9"/>
        </w:rPr>
        <w:t> </w:t>
      </w:r>
      <w:r>
        <w:rPr/>
        <w:t>de les obres auxiliars, necessàries per a l'execució de les obres definitives.</w:t>
      </w:r>
    </w:p>
    <w:p>
      <w:pPr>
        <w:pStyle w:val="BodyText"/>
        <w:spacing w:before="128"/>
      </w:pPr>
    </w:p>
    <w:p>
      <w:pPr>
        <w:pStyle w:val="BodyText"/>
        <w:spacing w:line="360" w:lineRule="auto"/>
        <w:ind w:left="165" w:right="418"/>
        <w:jc w:val="both"/>
      </w:pPr>
      <w:r>
        <w:rPr/>
        <w:t>Es consideren instal·lacions auxiliars d'obra les que, sense caràcter limitatiu, s'indiquen a </w:t>
      </w:r>
      <w:r>
        <w:rPr>
          <w:spacing w:val="-2"/>
        </w:rPr>
        <w:t>continuació:</w:t>
      </w:r>
    </w:p>
    <w:p>
      <w:pPr>
        <w:pStyle w:val="BodyText"/>
        <w:spacing w:before="126"/>
      </w:pPr>
    </w:p>
    <w:p>
      <w:pPr>
        <w:pStyle w:val="ListParagraph"/>
        <w:numPr>
          <w:ilvl w:val="0"/>
          <w:numId w:val="17"/>
        </w:numPr>
        <w:tabs>
          <w:tab w:pos="523" w:val="left" w:leader="none"/>
        </w:tabs>
        <w:spacing w:line="240" w:lineRule="auto" w:before="0" w:after="0"/>
        <w:ind w:left="523" w:right="0" w:hanging="358"/>
        <w:jc w:val="left"/>
        <w:rPr>
          <w:sz w:val="22"/>
        </w:rPr>
      </w:pPr>
      <w:r>
        <w:rPr>
          <w:sz w:val="22"/>
        </w:rPr>
        <w:t>Oficines</w:t>
      </w:r>
      <w:r>
        <w:rPr>
          <w:spacing w:val="-2"/>
          <w:sz w:val="22"/>
        </w:rPr>
        <w:t> </w:t>
      </w:r>
      <w:r>
        <w:rPr>
          <w:sz w:val="22"/>
        </w:rPr>
        <w:t>del</w:t>
      </w:r>
      <w:r>
        <w:rPr>
          <w:spacing w:val="-4"/>
          <w:sz w:val="22"/>
        </w:rPr>
        <w:t> </w:t>
      </w:r>
      <w:r>
        <w:rPr>
          <w:spacing w:val="-2"/>
          <w:sz w:val="22"/>
        </w:rPr>
        <w:t>contractista.</w:t>
      </w:r>
    </w:p>
    <w:p>
      <w:pPr>
        <w:pStyle w:val="BodyText"/>
        <w:spacing w:before="252"/>
      </w:pPr>
    </w:p>
    <w:p>
      <w:pPr>
        <w:pStyle w:val="ListParagraph"/>
        <w:numPr>
          <w:ilvl w:val="0"/>
          <w:numId w:val="17"/>
        </w:numPr>
        <w:tabs>
          <w:tab w:pos="523" w:val="left" w:leader="none"/>
        </w:tabs>
        <w:spacing w:line="240" w:lineRule="auto" w:before="0" w:after="0"/>
        <w:ind w:left="523" w:right="0" w:hanging="358"/>
        <w:jc w:val="left"/>
        <w:rPr>
          <w:sz w:val="22"/>
        </w:rPr>
      </w:pPr>
      <w:r>
        <w:rPr>
          <w:sz w:val="22"/>
        </w:rPr>
        <w:t>Instal·lacions</w:t>
      </w:r>
      <w:r>
        <w:rPr>
          <w:spacing w:val="-5"/>
          <w:sz w:val="22"/>
        </w:rPr>
        <w:t> </w:t>
      </w:r>
      <w:r>
        <w:rPr>
          <w:sz w:val="22"/>
        </w:rPr>
        <w:t>per</w:t>
      </w:r>
      <w:r>
        <w:rPr>
          <w:spacing w:val="-3"/>
          <w:sz w:val="22"/>
        </w:rPr>
        <w:t> </w:t>
      </w:r>
      <w:r>
        <w:rPr>
          <w:sz w:val="22"/>
        </w:rPr>
        <w:t>als</w:t>
      </w:r>
      <w:r>
        <w:rPr>
          <w:spacing w:val="-3"/>
          <w:sz w:val="22"/>
        </w:rPr>
        <w:t> </w:t>
      </w:r>
      <w:r>
        <w:rPr>
          <w:sz w:val="22"/>
        </w:rPr>
        <w:t>serveis</w:t>
      </w:r>
      <w:r>
        <w:rPr>
          <w:spacing w:val="-3"/>
          <w:sz w:val="22"/>
        </w:rPr>
        <w:t> </w:t>
      </w:r>
      <w:r>
        <w:rPr>
          <w:sz w:val="22"/>
        </w:rPr>
        <w:t>del</w:t>
      </w:r>
      <w:r>
        <w:rPr>
          <w:spacing w:val="-3"/>
          <w:sz w:val="22"/>
        </w:rPr>
        <w:t> </w:t>
      </w:r>
      <w:r>
        <w:rPr>
          <w:spacing w:val="-2"/>
          <w:sz w:val="22"/>
        </w:rPr>
        <w:t>personal.</w:t>
      </w:r>
    </w:p>
    <w:p>
      <w:pPr>
        <w:pStyle w:val="BodyText"/>
      </w:pPr>
    </w:p>
    <w:p>
      <w:pPr>
        <w:pStyle w:val="BodyText"/>
        <w:spacing w:before="2"/>
      </w:pPr>
    </w:p>
    <w:p>
      <w:pPr>
        <w:pStyle w:val="BodyText"/>
        <w:ind w:left="424"/>
      </w:pPr>
      <w:r>
        <w:rPr/>
        <w:t>Intal·lacions</w:t>
      </w:r>
      <w:r>
        <w:rPr>
          <w:spacing w:val="-2"/>
        </w:rPr>
        <w:t> </w:t>
      </w:r>
      <w:r>
        <w:rPr/>
        <w:t>per</w:t>
      </w:r>
      <w:r>
        <w:rPr>
          <w:spacing w:val="-3"/>
        </w:rPr>
        <w:t> </w:t>
      </w:r>
      <w:r>
        <w:rPr/>
        <w:t>als</w:t>
      </w:r>
      <w:r>
        <w:rPr>
          <w:spacing w:val="-6"/>
        </w:rPr>
        <w:t> </w:t>
      </w:r>
      <w:r>
        <w:rPr/>
        <w:t>serveis</w:t>
      </w:r>
      <w:r>
        <w:rPr>
          <w:spacing w:val="-4"/>
        </w:rPr>
        <w:t> </w:t>
      </w:r>
      <w:r>
        <w:rPr/>
        <w:t>de</w:t>
      </w:r>
      <w:r>
        <w:rPr>
          <w:spacing w:val="-2"/>
        </w:rPr>
        <w:t> </w:t>
      </w:r>
      <w:r>
        <w:rPr/>
        <w:t>seguretat</w:t>
      </w:r>
      <w:r>
        <w:rPr>
          <w:spacing w:val="-2"/>
        </w:rPr>
        <w:t> </w:t>
      </w:r>
      <w:r>
        <w:rPr/>
        <w:t>i</w:t>
      </w:r>
      <w:r>
        <w:rPr>
          <w:spacing w:val="-8"/>
        </w:rPr>
        <w:t> </w:t>
      </w:r>
      <w:r>
        <w:rPr>
          <w:spacing w:val="-2"/>
        </w:rPr>
        <w:t>vigilància.</w:t>
      </w:r>
    </w:p>
    <w:p>
      <w:pPr>
        <w:pStyle w:val="BodyText"/>
        <w:spacing w:before="252"/>
      </w:pPr>
    </w:p>
    <w:p>
      <w:pPr>
        <w:pStyle w:val="ListParagraph"/>
        <w:numPr>
          <w:ilvl w:val="0"/>
          <w:numId w:val="17"/>
        </w:numPr>
        <w:tabs>
          <w:tab w:pos="525" w:val="left" w:leader="none"/>
        </w:tabs>
        <w:spacing w:line="240" w:lineRule="auto" w:before="1" w:after="0"/>
        <w:ind w:left="525" w:right="0" w:hanging="360"/>
        <w:jc w:val="left"/>
        <w:rPr>
          <w:sz w:val="22"/>
        </w:rPr>
      </w:pPr>
      <w:r>
        <w:rPr>
          <w:sz w:val="22"/>
        </w:rPr>
        <w:t>Laboratoris,</w:t>
      </w:r>
      <w:r>
        <w:rPr>
          <w:spacing w:val="-3"/>
          <w:sz w:val="22"/>
        </w:rPr>
        <w:t> </w:t>
      </w:r>
      <w:r>
        <w:rPr>
          <w:sz w:val="22"/>
        </w:rPr>
        <w:t>magatzems,</w:t>
      </w:r>
      <w:r>
        <w:rPr>
          <w:spacing w:val="-4"/>
          <w:sz w:val="22"/>
        </w:rPr>
        <w:t> </w:t>
      </w:r>
      <w:r>
        <w:rPr>
          <w:sz w:val="22"/>
        </w:rPr>
        <w:t>tallers</w:t>
      </w:r>
      <w:r>
        <w:rPr>
          <w:spacing w:val="-5"/>
          <w:sz w:val="22"/>
        </w:rPr>
        <w:t> </w:t>
      </w:r>
      <w:r>
        <w:rPr>
          <w:sz w:val="22"/>
        </w:rPr>
        <w:t>i</w:t>
      </w:r>
      <w:r>
        <w:rPr>
          <w:spacing w:val="-4"/>
          <w:sz w:val="22"/>
        </w:rPr>
        <w:t> </w:t>
      </w:r>
      <w:r>
        <w:rPr>
          <w:sz w:val="22"/>
        </w:rPr>
        <w:t>parcs</w:t>
      </w:r>
      <w:r>
        <w:rPr>
          <w:spacing w:val="-4"/>
          <w:sz w:val="22"/>
        </w:rPr>
        <w:t> </w:t>
      </w:r>
      <w:r>
        <w:rPr>
          <w:sz w:val="22"/>
        </w:rPr>
        <w:t>del</w:t>
      </w:r>
      <w:r>
        <w:rPr>
          <w:spacing w:val="-3"/>
          <w:sz w:val="22"/>
        </w:rPr>
        <w:t> </w:t>
      </w:r>
      <w:r>
        <w:rPr>
          <w:spacing w:val="-2"/>
          <w:sz w:val="22"/>
        </w:rPr>
        <w:t>contractista.</w:t>
      </w:r>
    </w:p>
    <w:p>
      <w:pPr>
        <w:pStyle w:val="BodyText"/>
        <w:spacing w:before="252"/>
      </w:pPr>
    </w:p>
    <w:p>
      <w:pPr>
        <w:pStyle w:val="ListParagraph"/>
        <w:numPr>
          <w:ilvl w:val="0"/>
          <w:numId w:val="17"/>
        </w:numPr>
        <w:tabs>
          <w:tab w:pos="523" w:val="left" w:leader="none"/>
          <w:tab w:pos="525" w:val="left" w:leader="none"/>
        </w:tabs>
        <w:spacing w:line="360" w:lineRule="auto" w:before="0" w:after="0"/>
        <w:ind w:left="525" w:right="422" w:hanging="360"/>
        <w:jc w:val="left"/>
        <w:rPr>
          <w:sz w:val="22"/>
        </w:rPr>
      </w:pPr>
      <w:r>
        <w:rPr>
          <w:sz w:val="22"/>
        </w:rPr>
        <w:t>Instal·lacions</w:t>
      </w:r>
      <w:r>
        <w:rPr>
          <w:spacing w:val="40"/>
          <w:sz w:val="22"/>
        </w:rPr>
        <w:t> </w:t>
      </w:r>
      <w:r>
        <w:rPr>
          <w:sz w:val="22"/>
        </w:rPr>
        <w:t>d'àrids,</w:t>
      </w:r>
      <w:r>
        <w:rPr>
          <w:spacing w:val="40"/>
          <w:sz w:val="22"/>
        </w:rPr>
        <w:t> </w:t>
      </w:r>
      <w:r>
        <w:rPr>
          <w:sz w:val="22"/>
        </w:rPr>
        <w:t>fabricació,</w:t>
      </w:r>
      <w:r>
        <w:rPr>
          <w:spacing w:val="40"/>
          <w:sz w:val="22"/>
        </w:rPr>
        <w:t> </w:t>
      </w:r>
      <w:r>
        <w:rPr>
          <w:sz w:val="22"/>
        </w:rPr>
        <w:t>transport</w:t>
      </w:r>
      <w:r>
        <w:rPr>
          <w:spacing w:val="40"/>
          <w:sz w:val="22"/>
        </w:rPr>
        <w:t> </w:t>
      </w:r>
      <w:r>
        <w:rPr>
          <w:sz w:val="22"/>
        </w:rPr>
        <w:t>i</w:t>
      </w:r>
      <w:r>
        <w:rPr>
          <w:spacing w:val="40"/>
          <w:sz w:val="22"/>
        </w:rPr>
        <w:t> </w:t>
      </w:r>
      <w:r>
        <w:rPr>
          <w:sz w:val="22"/>
        </w:rPr>
        <w:t>col·locació</w:t>
      </w:r>
      <w:r>
        <w:rPr>
          <w:spacing w:val="40"/>
          <w:sz w:val="22"/>
        </w:rPr>
        <w:t> </w:t>
      </w:r>
      <w:r>
        <w:rPr>
          <w:sz w:val="22"/>
        </w:rPr>
        <w:t>del</w:t>
      </w:r>
      <w:r>
        <w:rPr>
          <w:spacing w:val="40"/>
          <w:sz w:val="22"/>
        </w:rPr>
        <w:t> </w:t>
      </w:r>
      <w:r>
        <w:rPr>
          <w:sz w:val="22"/>
        </w:rPr>
        <w:t>formigó,</w:t>
      </w:r>
      <w:r>
        <w:rPr>
          <w:spacing w:val="40"/>
          <w:sz w:val="22"/>
        </w:rPr>
        <w:t> </w:t>
      </w:r>
      <w:r>
        <w:rPr>
          <w:sz w:val="22"/>
        </w:rPr>
        <w:t>fabricació</w:t>
      </w:r>
      <w:r>
        <w:rPr>
          <w:spacing w:val="40"/>
          <w:sz w:val="22"/>
        </w:rPr>
        <w:t> </w:t>
      </w:r>
      <w:r>
        <w:rPr>
          <w:sz w:val="22"/>
        </w:rPr>
        <w:t>de</w:t>
      </w:r>
      <w:r>
        <w:rPr>
          <w:spacing w:val="40"/>
          <w:sz w:val="22"/>
        </w:rPr>
        <w:t> </w:t>
      </w:r>
      <w:r>
        <w:rPr>
          <w:sz w:val="22"/>
        </w:rPr>
        <w:t>mescles bituminoses, tret que el contracte d'adjudicació indiqui una altra cosa.</w:t>
      </w:r>
    </w:p>
    <w:p>
      <w:pPr>
        <w:pStyle w:val="BodyText"/>
        <w:spacing w:before="126"/>
      </w:pPr>
    </w:p>
    <w:p>
      <w:pPr>
        <w:pStyle w:val="ListParagraph"/>
        <w:numPr>
          <w:ilvl w:val="0"/>
          <w:numId w:val="17"/>
        </w:numPr>
        <w:tabs>
          <w:tab w:pos="523" w:val="left" w:leader="none"/>
        </w:tabs>
        <w:spacing w:line="240" w:lineRule="auto" w:before="0" w:after="0"/>
        <w:ind w:left="523" w:right="0" w:hanging="358"/>
        <w:jc w:val="left"/>
        <w:rPr>
          <w:sz w:val="22"/>
        </w:rPr>
      </w:pPr>
      <w:r>
        <w:rPr>
          <w:sz w:val="22"/>
        </w:rPr>
        <w:t>Instal·lacions</w:t>
      </w:r>
      <w:r>
        <w:rPr>
          <w:spacing w:val="-8"/>
          <w:sz w:val="22"/>
        </w:rPr>
        <w:t> </w:t>
      </w:r>
      <w:r>
        <w:rPr>
          <w:sz w:val="22"/>
        </w:rPr>
        <w:t>de</w:t>
      </w:r>
      <w:r>
        <w:rPr>
          <w:spacing w:val="-2"/>
          <w:sz w:val="22"/>
        </w:rPr>
        <w:t> </w:t>
      </w:r>
      <w:r>
        <w:rPr>
          <w:sz w:val="22"/>
        </w:rPr>
        <w:t>subministrament</w:t>
      </w:r>
      <w:r>
        <w:rPr>
          <w:spacing w:val="-5"/>
          <w:sz w:val="22"/>
        </w:rPr>
        <w:t> </w:t>
      </w:r>
      <w:r>
        <w:rPr>
          <w:sz w:val="22"/>
        </w:rPr>
        <w:t>d'energia</w:t>
      </w:r>
      <w:r>
        <w:rPr>
          <w:spacing w:val="-3"/>
          <w:sz w:val="22"/>
        </w:rPr>
        <w:t> </w:t>
      </w:r>
      <w:r>
        <w:rPr>
          <w:sz w:val="22"/>
        </w:rPr>
        <w:t>elèctrica</w:t>
      </w:r>
      <w:r>
        <w:rPr>
          <w:spacing w:val="-4"/>
          <w:sz w:val="22"/>
        </w:rPr>
        <w:t> </w:t>
      </w:r>
      <w:r>
        <w:rPr>
          <w:sz w:val="22"/>
        </w:rPr>
        <w:t>i</w:t>
      </w:r>
      <w:r>
        <w:rPr>
          <w:spacing w:val="-3"/>
          <w:sz w:val="22"/>
        </w:rPr>
        <w:t> </w:t>
      </w:r>
      <w:r>
        <w:rPr>
          <w:sz w:val="22"/>
        </w:rPr>
        <w:t>enllumenat</w:t>
      </w:r>
      <w:r>
        <w:rPr>
          <w:spacing w:val="-6"/>
          <w:sz w:val="22"/>
        </w:rPr>
        <w:t> </w:t>
      </w:r>
      <w:r>
        <w:rPr>
          <w:sz w:val="22"/>
        </w:rPr>
        <w:t>per</w:t>
      </w:r>
      <w:r>
        <w:rPr>
          <w:spacing w:val="-3"/>
          <w:sz w:val="22"/>
        </w:rPr>
        <w:t> </w:t>
      </w:r>
      <w:r>
        <w:rPr>
          <w:sz w:val="22"/>
        </w:rPr>
        <w:t>a</w:t>
      </w:r>
      <w:r>
        <w:rPr>
          <w:spacing w:val="-4"/>
          <w:sz w:val="22"/>
        </w:rPr>
        <w:t> </w:t>
      </w:r>
      <w:r>
        <w:rPr>
          <w:sz w:val="22"/>
        </w:rPr>
        <w:t>les</w:t>
      </w:r>
      <w:r>
        <w:rPr>
          <w:spacing w:val="-3"/>
          <w:sz w:val="22"/>
        </w:rPr>
        <w:t> </w:t>
      </w:r>
      <w:r>
        <w:rPr>
          <w:spacing w:val="-2"/>
          <w:sz w:val="22"/>
        </w:rPr>
        <w:t>obres.</w:t>
      </w:r>
    </w:p>
    <w:p>
      <w:pPr>
        <w:pStyle w:val="BodyText"/>
      </w:pPr>
    </w:p>
    <w:p>
      <w:pPr>
        <w:pStyle w:val="BodyText"/>
        <w:spacing w:before="1"/>
      </w:pPr>
    </w:p>
    <w:p>
      <w:pPr>
        <w:pStyle w:val="ListParagraph"/>
        <w:numPr>
          <w:ilvl w:val="0"/>
          <w:numId w:val="17"/>
        </w:numPr>
        <w:tabs>
          <w:tab w:pos="525" w:val="left" w:leader="none"/>
        </w:tabs>
        <w:spacing w:line="240" w:lineRule="auto" w:before="1" w:after="0"/>
        <w:ind w:left="525" w:right="0" w:hanging="360"/>
        <w:jc w:val="left"/>
        <w:rPr>
          <w:sz w:val="22"/>
        </w:rPr>
      </w:pPr>
      <w:r>
        <w:rPr>
          <w:sz w:val="22"/>
        </w:rPr>
        <w:t>Instal·lacions</w:t>
      </w:r>
      <w:r>
        <w:rPr>
          <w:spacing w:val="-7"/>
          <w:sz w:val="22"/>
        </w:rPr>
        <w:t> </w:t>
      </w:r>
      <w:r>
        <w:rPr>
          <w:sz w:val="22"/>
        </w:rPr>
        <w:t>de</w:t>
      </w:r>
      <w:r>
        <w:rPr>
          <w:spacing w:val="-5"/>
          <w:sz w:val="22"/>
        </w:rPr>
        <w:t> </w:t>
      </w:r>
      <w:r>
        <w:rPr>
          <w:sz w:val="22"/>
        </w:rPr>
        <w:t>subministrament</w:t>
      </w:r>
      <w:r>
        <w:rPr>
          <w:spacing w:val="-4"/>
          <w:sz w:val="22"/>
        </w:rPr>
        <w:t> </w:t>
      </w:r>
      <w:r>
        <w:rPr>
          <w:spacing w:val="-2"/>
          <w:sz w:val="22"/>
        </w:rPr>
        <w:t>d'aigua.</w:t>
      </w:r>
    </w:p>
    <w:p>
      <w:pPr>
        <w:pStyle w:val="BodyText"/>
        <w:spacing w:before="252"/>
      </w:pPr>
    </w:p>
    <w:p>
      <w:pPr>
        <w:pStyle w:val="ListParagraph"/>
        <w:numPr>
          <w:ilvl w:val="0"/>
          <w:numId w:val="17"/>
        </w:numPr>
        <w:tabs>
          <w:tab w:pos="523" w:val="left" w:leader="none"/>
        </w:tabs>
        <w:spacing w:line="240" w:lineRule="auto" w:before="0" w:after="0"/>
        <w:ind w:left="523" w:right="0" w:hanging="358"/>
        <w:jc w:val="left"/>
        <w:rPr>
          <w:sz w:val="22"/>
        </w:rPr>
      </w:pPr>
      <w:r>
        <w:rPr>
          <w:sz w:val="22"/>
        </w:rPr>
        <w:t>Qualsevol</w:t>
      </w:r>
      <w:r>
        <w:rPr>
          <w:spacing w:val="-5"/>
          <w:sz w:val="22"/>
        </w:rPr>
        <w:t> </w:t>
      </w:r>
      <w:r>
        <w:rPr>
          <w:sz w:val="22"/>
        </w:rPr>
        <w:t>altra</w:t>
      </w:r>
      <w:r>
        <w:rPr>
          <w:spacing w:val="-5"/>
          <w:sz w:val="22"/>
        </w:rPr>
        <w:t> </w:t>
      </w:r>
      <w:r>
        <w:rPr>
          <w:sz w:val="22"/>
        </w:rPr>
        <w:t>instal·lació</w:t>
      </w:r>
      <w:r>
        <w:rPr>
          <w:spacing w:val="-5"/>
          <w:sz w:val="22"/>
        </w:rPr>
        <w:t> </w:t>
      </w:r>
      <w:r>
        <w:rPr>
          <w:sz w:val="22"/>
        </w:rPr>
        <w:t>que</w:t>
      </w:r>
      <w:r>
        <w:rPr>
          <w:spacing w:val="-3"/>
          <w:sz w:val="22"/>
        </w:rPr>
        <w:t> </w:t>
      </w:r>
      <w:r>
        <w:rPr>
          <w:sz w:val="22"/>
        </w:rPr>
        <w:t>el</w:t>
      </w:r>
      <w:r>
        <w:rPr>
          <w:spacing w:val="-3"/>
          <w:sz w:val="22"/>
        </w:rPr>
        <w:t> </w:t>
      </w:r>
      <w:r>
        <w:rPr>
          <w:sz w:val="22"/>
        </w:rPr>
        <w:t>contractista</w:t>
      </w:r>
      <w:r>
        <w:rPr>
          <w:spacing w:val="-2"/>
          <w:sz w:val="22"/>
        </w:rPr>
        <w:t> </w:t>
      </w:r>
      <w:r>
        <w:rPr>
          <w:sz w:val="22"/>
        </w:rPr>
        <w:t>necessiti</w:t>
      </w:r>
      <w:r>
        <w:rPr>
          <w:spacing w:val="-3"/>
          <w:sz w:val="22"/>
        </w:rPr>
        <w:t> </w:t>
      </w:r>
      <w:r>
        <w:rPr>
          <w:sz w:val="22"/>
        </w:rPr>
        <w:t>per</w:t>
      </w:r>
      <w:r>
        <w:rPr>
          <w:spacing w:val="-3"/>
          <w:sz w:val="22"/>
        </w:rPr>
        <w:t> </w:t>
      </w:r>
      <w:r>
        <w:rPr>
          <w:sz w:val="22"/>
        </w:rPr>
        <w:t>a</w:t>
      </w:r>
      <w:r>
        <w:rPr>
          <w:spacing w:val="-2"/>
          <w:sz w:val="22"/>
        </w:rPr>
        <w:t> </w:t>
      </w:r>
      <w:r>
        <w:rPr>
          <w:sz w:val="22"/>
        </w:rPr>
        <w:t>l'execució</w:t>
      </w:r>
      <w:r>
        <w:rPr>
          <w:spacing w:val="-2"/>
          <w:sz w:val="22"/>
        </w:rPr>
        <w:t> </w:t>
      </w:r>
      <w:r>
        <w:rPr>
          <w:sz w:val="22"/>
        </w:rPr>
        <w:t>de</w:t>
      </w:r>
      <w:r>
        <w:rPr>
          <w:spacing w:val="-6"/>
          <w:sz w:val="22"/>
        </w:rPr>
        <w:t> </w:t>
      </w:r>
      <w:r>
        <w:rPr>
          <w:spacing w:val="-2"/>
          <w:sz w:val="22"/>
        </w:rPr>
        <w:t>l'obra.</w:t>
      </w:r>
    </w:p>
    <w:p>
      <w:pPr>
        <w:pStyle w:val="BodyText"/>
      </w:pPr>
    </w:p>
    <w:p>
      <w:pPr>
        <w:pStyle w:val="BodyText"/>
      </w:pPr>
    </w:p>
    <w:p>
      <w:pPr>
        <w:pStyle w:val="BodyText"/>
        <w:spacing w:before="126"/>
      </w:pPr>
    </w:p>
    <w:p>
      <w:pPr>
        <w:pStyle w:val="BodyText"/>
        <w:spacing w:line="360" w:lineRule="auto"/>
        <w:ind w:left="165" w:right="420"/>
        <w:jc w:val="both"/>
      </w:pPr>
      <w:r>
        <w:rPr/>
        <w:t>Es consideren com a obres auxiliars les necessàries per a l'execució de les obres definitives que, sense caràcter limitatiu, s'indiquen a continuació:</w:t>
      </w:r>
    </w:p>
    <w:p>
      <w:pPr>
        <w:pStyle w:val="BodyText"/>
        <w:spacing w:before="125"/>
      </w:pPr>
    </w:p>
    <w:p>
      <w:pPr>
        <w:pStyle w:val="ListParagraph"/>
        <w:numPr>
          <w:ilvl w:val="0"/>
          <w:numId w:val="18"/>
        </w:numPr>
        <w:tabs>
          <w:tab w:pos="523" w:val="left" w:leader="none"/>
          <w:tab w:pos="525" w:val="left" w:leader="none"/>
        </w:tabs>
        <w:spacing w:line="362" w:lineRule="auto" w:before="0" w:after="0"/>
        <w:ind w:left="525" w:right="423" w:hanging="360"/>
        <w:jc w:val="left"/>
        <w:rPr>
          <w:sz w:val="22"/>
        </w:rPr>
      </w:pPr>
      <w:r>
        <w:rPr>
          <w:sz w:val="22"/>
        </w:rPr>
        <w:t>Obres</w:t>
      </w:r>
      <w:r>
        <w:rPr>
          <w:spacing w:val="-12"/>
          <w:sz w:val="22"/>
        </w:rPr>
        <w:t> </w:t>
      </w:r>
      <w:r>
        <w:rPr>
          <w:sz w:val="22"/>
        </w:rPr>
        <w:t>per</w:t>
      </w:r>
      <w:r>
        <w:rPr>
          <w:spacing w:val="-9"/>
          <w:sz w:val="22"/>
        </w:rPr>
        <w:t> </w:t>
      </w:r>
      <w:r>
        <w:rPr>
          <w:sz w:val="22"/>
        </w:rPr>
        <w:t>al</w:t>
      </w:r>
      <w:r>
        <w:rPr>
          <w:spacing w:val="-12"/>
          <w:sz w:val="22"/>
        </w:rPr>
        <w:t> </w:t>
      </w:r>
      <w:r>
        <w:rPr>
          <w:sz w:val="22"/>
        </w:rPr>
        <w:t>desviament</w:t>
      </w:r>
      <w:r>
        <w:rPr>
          <w:spacing w:val="-13"/>
          <w:sz w:val="22"/>
        </w:rPr>
        <w:t> </w:t>
      </w:r>
      <w:r>
        <w:rPr>
          <w:sz w:val="22"/>
        </w:rPr>
        <w:t>de</w:t>
      </w:r>
      <w:r>
        <w:rPr>
          <w:spacing w:val="-9"/>
          <w:sz w:val="22"/>
        </w:rPr>
        <w:t> </w:t>
      </w:r>
      <w:r>
        <w:rPr>
          <w:sz w:val="22"/>
        </w:rPr>
        <w:t>corrents</w:t>
      </w:r>
      <w:r>
        <w:rPr>
          <w:spacing w:val="-9"/>
          <w:sz w:val="22"/>
        </w:rPr>
        <w:t> </w:t>
      </w:r>
      <w:r>
        <w:rPr>
          <w:sz w:val="22"/>
        </w:rPr>
        <w:t>d'aigües</w:t>
      </w:r>
      <w:r>
        <w:rPr>
          <w:spacing w:val="-12"/>
          <w:sz w:val="22"/>
        </w:rPr>
        <w:t> </w:t>
      </w:r>
      <w:r>
        <w:rPr>
          <w:sz w:val="22"/>
        </w:rPr>
        <w:t>superficials</w:t>
      </w:r>
      <w:r>
        <w:rPr>
          <w:spacing w:val="-14"/>
          <w:sz w:val="22"/>
        </w:rPr>
        <w:t> </w:t>
      </w:r>
      <w:r>
        <w:rPr>
          <w:sz w:val="22"/>
        </w:rPr>
        <w:t>tals</w:t>
      </w:r>
      <w:r>
        <w:rPr>
          <w:spacing w:val="-9"/>
          <w:sz w:val="22"/>
        </w:rPr>
        <w:t> </w:t>
      </w:r>
      <w:r>
        <w:rPr>
          <w:sz w:val="22"/>
        </w:rPr>
        <w:t>com</w:t>
      </w:r>
      <w:r>
        <w:rPr>
          <w:spacing w:val="-12"/>
          <w:sz w:val="22"/>
        </w:rPr>
        <w:t> </w:t>
      </w:r>
      <w:r>
        <w:rPr>
          <w:sz w:val="22"/>
        </w:rPr>
        <w:t>talls,</w:t>
      </w:r>
      <w:r>
        <w:rPr>
          <w:spacing w:val="-9"/>
          <w:sz w:val="22"/>
        </w:rPr>
        <w:t> </w:t>
      </w:r>
      <w:r>
        <w:rPr>
          <w:sz w:val="22"/>
        </w:rPr>
        <w:t>canalitzacions, encausaments, etc.</w:t>
      </w:r>
    </w:p>
    <w:p>
      <w:pPr>
        <w:pStyle w:val="ListParagraph"/>
        <w:spacing w:after="0" w:line="362" w:lineRule="auto"/>
        <w:jc w:val="left"/>
        <w:rPr>
          <w:sz w:val="22"/>
        </w:rPr>
        <w:sectPr>
          <w:pgSz w:w="11910" w:h="16840"/>
          <w:pgMar w:header="723" w:footer="690" w:top="1600" w:bottom="880" w:left="1275" w:right="1275"/>
        </w:sectPr>
      </w:pPr>
    </w:p>
    <w:p>
      <w:pPr>
        <w:pStyle w:val="BodyText"/>
        <w:spacing w:before="209"/>
      </w:pPr>
    </w:p>
    <w:p>
      <w:pPr>
        <w:pStyle w:val="ListParagraph"/>
        <w:numPr>
          <w:ilvl w:val="0"/>
          <w:numId w:val="18"/>
        </w:numPr>
        <w:tabs>
          <w:tab w:pos="523" w:val="left" w:leader="none"/>
        </w:tabs>
        <w:spacing w:line="240" w:lineRule="auto" w:before="0" w:after="0"/>
        <w:ind w:left="523" w:right="0" w:hanging="358"/>
        <w:jc w:val="left"/>
        <w:rPr>
          <w:sz w:val="22"/>
        </w:rPr>
      </w:pPr>
      <w:r>
        <w:rPr>
          <w:sz w:val="22"/>
        </w:rPr>
        <w:t>Obres</w:t>
      </w:r>
      <w:r>
        <w:rPr>
          <w:spacing w:val="-5"/>
          <w:sz w:val="22"/>
        </w:rPr>
        <w:t> </w:t>
      </w:r>
      <w:r>
        <w:rPr>
          <w:sz w:val="22"/>
        </w:rPr>
        <w:t>de</w:t>
      </w:r>
      <w:r>
        <w:rPr>
          <w:spacing w:val="-1"/>
          <w:sz w:val="22"/>
        </w:rPr>
        <w:t> </w:t>
      </w:r>
      <w:r>
        <w:rPr>
          <w:sz w:val="22"/>
        </w:rPr>
        <w:t>drenatge,</w:t>
      </w:r>
      <w:r>
        <w:rPr>
          <w:spacing w:val="-4"/>
          <w:sz w:val="22"/>
        </w:rPr>
        <w:t> </w:t>
      </w:r>
      <w:r>
        <w:rPr>
          <w:sz w:val="22"/>
        </w:rPr>
        <w:t>recollida</w:t>
      </w:r>
      <w:r>
        <w:rPr>
          <w:spacing w:val="-3"/>
          <w:sz w:val="22"/>
        </w:rPr>
        <w:t> </w:t>
      </w:r>
      <w:r>
        <w:rPr>
          <w:sz w:val="22"/>
        </w:rPr>
        <w:t>i</w:t>
      </w:r>
      <w:r>
        <w:rPr>
          <w:spacing w:val="-2"/>
          <w:sz w:val="22"/>
        </w:rPr>
        <w:t> </w:t>
      </w:r>
      <w:r>
        <w:rPr>
          <w:sz w:val="22"/>
        </w:rPr>
        <w:t>evacuació</w:t>
      </w:r>
      <w:r>
        <w:rPr>
          <w:spacing w:val="-1"/>
          <w:sz w:val="22"/>
        </w:rPr>
        <w:t> </w:t>
      </w:r>
      <w:r>
        <w:rPr>
          <w:sz w:val="22"/>
        </w:rPr>
        <w:t>de</w:t>
      </w:r>
      <w:r>
        <w:rPr>
          <w:spacing w:val="-3"/>
          <w:sz w:val="22"/>
        </w:rPr>
        <w:t> </w:t>
      </w:r>
      <w:r>
        <w:rPr>
          <w:sz w:val="22"/>
        </w:rPr>
        <w:t>les</w:t>
      </w:r>
      <w:r>
        <w:rPr>
          <w:spacing w:val="-4"/>
          <w:sz w:val="22"/>
        </w:rPr>
        <w:t> </w:t>
      </w:r>
      <w:r>
        <w:rPr>
          <w:sz w:val="22"/>
        </w:rPr>
        <w:t>aigües</w:t>
      </w:r>
      <w:r>
        <w:rPr>
          <w:spacing w:val="-2"/>
          <w:sz w:val="22"/>
        </w:rPr>
        <w:t> </w:t>
      </w:r>
      <w:r>
        <w:rPr>
          <w:sz w:val="22"/>
        </w:rPr>
        <w:t>en</w:t>
      </w:r>
      <w:r>
        <w:rPr>
          <w:spacing w:val="-1"/>
          <w:sz w:val="22"/>
        </w:rPr>
        <w:t> </w:t>
      </w:r>
      <w:r>
        <w:rPr>
          <w:sz w:val="22"/>
        </w:rPr>
        <w:t>les</w:t>
      </w:r>
      <w:r>
        <w:rPr>
          <w:spacing w:val="-4"/>
          <w:sz w:val="22"/>
        </w:rPr>
        <w:t> </w:t>
      </w:r>
      <w:r>
        <w:rPr>
          <w:sz w:val="22"/>
        </w:rPr>
        <w:t>zones</w:t>
      </w:r>
      <w:r>
        <w:rPr>
          <w:spacing w:val="-4"/>
          <w:sz w:val="22"/>
        </w:rPr>
        <w:t> </w:t>
      </w:r>
      <w:r>
        <w:rPr>
          <w:sz w:val="22"/>
        </w:rPr>
        <w:t>de</w:t>
      </w:r>
      <w:r>
        <w:rPr>
          <w:spacing w:val="-4"/>
          <w:sz w:val="22"/>
        </w:rPr>
        <w:t> </w:t>
      </w:r>
      <w:r>
        <w:rPr>
          <w:spacing w:val="-2"/>
          <w:sz w:val="22"/>
        </w:rPr>
        <w:t>treball.</w:t>
      </w:r>
    </w:p>
    <w:p>
      <w:pPr>
        <w:pStyle w:val="BodyText"/>
      </w:pPr>
    </w:p>
    <w:p>
      <w:pPr>
        <w:pStyle w:val="BodyText"/>
      </w:pPr>
    </w:p>
    <w:p>
      <w:pPr>
        <w:pStyle w:val="ListParagraph"/>
        <w:numPr>
          <w:ilvl w:val="0"/>
          <w:numId w:val="18"/>
        </w:numPr>
        <w:tabs>
          <w:tab w:pos="525" w:val="left" w:leader="none"/>
        </w:tabs>
        <w:spacing w:line="240" w:lineRule="auto" w:before="0" w:after="0"/>
        <w:ind w:left="525" w:right="0" w:hanging="360"/>
        <w:jc w:val="left"/>
        <w:rPr>
          <w:sz w:val="22"/>
        </w:rPr>
      </w:pPr>
      <w:r>
        <w:rPr>
          <w:sz w:val="22"/>
        </w:rPr>
        <w:t>Obres</w:t>
      </w:r>
      <w:r>
        <w:rPr>
          <w:spacing w:val="-5"/>
          <w:sz w:val="22"/>
        </w:rPr>
        <w:t> </w:t>
      </w:r>
      <w:r>
        <w:rPr>
          <w:sz w:val="22"/>
        </w:rPr>
        <w:t>de</w:t>
      </w:r>
      <w:r>
        <w:rPr>
          <w:spacing w:val="-2"/>
          <w:sz w:val="22"/>
        </w:rPr>
        <w:t> </w:t>
      </w:r>
      <w:r>
        <w:rPr>
          <w:sz w:val="22"/>
        </w:rPr>
        <w:t>protecció</w:t>
      </w:r>
      <w:r>
        <w:rPr>
          <w:spacing w:val="-5"/>
          <w:sz w:val="22"/>
        </w:rPr>
        <w:t> </w:t>
      </w:r>
      <w:r>
        <w:rPr>
          <w:sz w:val="22"/>
        </w:rPr>
        <w:t>i</w:t>
      </w:r>
      <w:r>
        <w:rPr>
          <w:spacing w:val="-2"/>
          <w:sz w:val="22"/>
        </w:rPr>
        <w:t> </w:t>
      </w:r>
      <w:r>
        <w:rPr>
          <w:sz w:val="22"/>
        </w:rPr>
        <w:t>defensa</w:t>
      </w:r>
      <w:r>
        <w:rPr>
          <w:spacing w:val="-2"/>
          <w:sz w:val="22"/>
        </w:rPr>
        <w:t> </w:t>
      </w:r>
      <w:r>
        <w:rPr>
          <w:sz w:val="22"/>
        </w:rPr>
        <w:t>contra</w:t>
      </w:r>
      <w:r>
        <w:rPr>
          <w:spacing w:val="-4"/>
          <w:sz w:val="22"/>
        </w:rPr>
        <w:t> </w:t>
      </w:r>
      <w:r>
        <w:rPr>
          <w:spacing w:val="-2"/>
          <w:sz w:val="22"/>
        </w:rPr>
        <w:t>inundacions.</w:t>
      </w:r>
    </w:p>
    <w:p>
      <w:pPr>
        <w:pStyle w:val="BodyText"/>
        <w:spacing w:before="252"/>
      </w:pPr>
    </w:p>
    <w:p>
      <w:pPr>
        <w:pStyle w:val="ListParagraph"/>
        <w:numPr>
          <w:ilvl w:val="0"/>
          <w:numId w:val="18"/>
        </w:numPr>
        <w:tabs>
          <w:tab w:pos="523" w:val="left" w:leader="none"/>
        </w:tabs>
        <w:spacing w:line="240" w:lineRule="auto" w:before="0" w:after="0"/>
        <w:ind w:left="523" w:right="0" w:hanging="358"/>
        <w:jc w:val="left"/>
        <w:rPr>
          <w:sz w:val="22"/>
        </w:rPr>
      </w:pPr>
      <w:r>
        <w:rPr>
          <w:sz w:val="22"/>
        </w:rPr>
        <w:t>Obres</w:t>
      </w:r>
      <w:r>
        <w:rPr>
          <w:spacing w:val="-3"/>
          <w:sz w:val="22"/>
        </w:rPr>
        <w:t> </w:t>
      </w:r>
      <w:r>
        <w:rPr>
          <w:sz w:val="22"/>
        </w:rPr>
        <w:t>per</w:t>
      </w:r>
      <w:r>
        <w:rPr>
          <w:spacing w:val="-3"/>
          <w:sz w:val="22"/>
        </w:rPr>
        <w:t> </w:t>
      </w:r>
      <w:r>
        <w:rPr>
          <w:sz w:val="22"/>
        </w:rPr>
        <w:t>esgotaments</w:t>
      </w:r>
      <w:r>
        <w:rPr>
          <w:spacing w:val="-6"/>
          <w:sz w:val="22"/>
        </w:rPr>
        <w:t> </w:t>
      </w:r>
      <w:r>
        <w:rPr>
          <w:sz w:val="22"/>
        </w:rPr>
        <w:t>o</w:t>
      </w:r>
      <w:r>
        <w:rPr>
          <w:spacing w:val="-5"/>
          <w:sz w:val="22"/>
        </w:rPr>
        <w:t> </w:t>
      </w:r>
      <w:r>
        <w:rPr>
          <w:sz w:val="22"/>
        </w:rPr>
        <w:t>per</w:t>
      </w:r>
      <w:r>
        <w:rPr>
          <w:spacing w:val="-3"/>
          <w:sz w:val="22"/>
        </w:rPr>
        <w:t> </w:t>
      </w:r>
      <w:r>
        <w:rPr>
          <w:sz w:val="22"/>
        </w:rPr>
        <w:t>rebaixar</w:t>
      </w:r>
      <w:r>
        <w:rPr>
          <w:spacing w:val="-2"/>
          <w:sz w:val="22"/>
        </w:rPr>
        <w:t> </w:t>
      </w:r>
      <w:r>
        <w:rPr>
          <w:sz w:val="22"/>
        </w:rPr>
        <w:t>el</w:t>
      </w:r>
      <w:r>
        <w:rPr>
          <w:spacing w:val="-3"/>
          <w:sz w:val="22"/>
        </w:rPr>
        <w:t> </w:t>
      </w:r>
      <w:r>
        <w:rPr>
          <w:sz w:val="22"/>
        </w:rPr>
        <w:t>nivell</w:t>
      </w:r>
      <w:r>
        <w:rPr>
          <w:spacing w:val="-2"/>
          <w:sz w:val="22"/>
        </w:rPr>
        <w:t> freàtic.</w:t>
      </w:r>
    </w:p>
    <w:p>
      <w:pPr>
        <w:pStyle w:val="BodyText"/>
      </w:pPr>
    </w:p>
    <w:p>
      <w:pPr>
        <w:pStyle w:val="BodyText"/>
        <w:spacing w:before="2"/>
      </w:pPr>
    </w:p>
    <w:p>
      <w:pPr>
        <w:pStyle w:val="ListParagraph"/>
        <w:numPr>
          <w:ilvl w:val="0"/>
          <w:numId w:val="18"/>
        </w:numPr>
        <w:tabs>
          <w:tab w:pos="523" w:val="left" w:leader="none"/>
          <w:tab w:pos="525" w:val="left" w:leader="none"/>
        </w:tabs>
        <w:spacing w:line="360" w:lineRule="auto" w:before="0" w:after="0"/>
        <w:ind w:left="525" w:right="417" w:hanging="360"/>
        <w:jc w:val="left"/>
        <w:rPr>
          <w:sz w:val="22"/>
        </w:rPr>
      </w:pPr>
      <w:r>
        <w:rPr>
          <w:sz w:val="22"/>
        </w:rPr>
        <w:t>Apuntalaments,</w:t>
      </w:r>
      <w:r>
        <w:rPr>
          <w:spacing w:val="80"/>
          <w:sz w:val="22"/>
        </w:rPr>
        <w:t> </w:t>
      </w:r>
      <w:r>
        <w:rPr>
          <w:sz w:val="22"/>
        </w:rPr>
        <w:t>sosteniments</w:t>
      </w:r>
      <w:r>
        <w:rPr>
          <w:spacing w:val="80"/>
          <w:sz w:val="22"/>
        </w:rPr>
        <w:t> </w:t>
      </w:r>
      <w:r>
        <w:rPr>
          <w:sz w:val="22"/>
        </w:rPr>
        <w:t>i</w:t>
      </w:r>
      <w:r>
        <w:rPr>
          <w:spacing w:val="80"/>
          <w:sz w:val="22"/>
        </w:rPr>
        <w:t> </w:t>
      </w:r>
      <w:r>
        <w:rPr>
          <w:sz w:val="22"/>
        </w:rPr>
        <w:t>consolidació</w:t>
      </w:r>
      <w:r>
        <w:rPr>
          <w:spacing w:val="80"/>
          <w:sz w:val="22"/>
        </w:rPr>
        <w:t> </w:t>
      </w:r>
      <w:r>
        <w:rPr>
          <w:sz w:val="22"/>
        </w:rPr>
        <w:t>del</w:t>
      </w:r>
      <w:r>
        <w:rPr>
          <w:spacing w:val="80"/>
          <w:sz w:val="22"/>
        </w:rPr>
        <w:t> </w:t>
      </w:r>
      <w:r>
        <w:rPr>
          <w:sz w:val="22"/>
        </w:rPr>
        <w:t>terreny</w:t>
      </w:r>
      <w:r>
        <w:rPr>
          <w:spacing w:val="80"/>
          <w:sz w:val="22"/>
        </w:rPr>
        <w:t> </w:t>
      </w:r>
      <w:r>
        <w:rPr>
          <w:sz w:val="22"/>
        </w:rPr>
        <w:t>en</w:t>
      </w:r>
      <w:r>
        <w:rPr>
          <w:spacing w:val="80"/>
          <w:sz w:val="22"/>
        </w:rPr>
        <w:t> </w:t>
      </w:r>
      <w:r>
        <w:rPr>
          <w:sz w:val="22"/>
        </w:rPr>
        <w:t>obres</w:t>
      </w:r>
      <w:r>
        <w:rPr>
          <w:spacing w:val="80"/>
          <w:sz w:val="22"/>
        </w:rPr>
        <w:t> </w:t>
      </w:r>
      <w:r>
        <w:rPr>
          <w:sz w:val="22"/>
        </w:rPr>
        <w:t>a</w:t>
      </w:r>
      <w:r>
        <w:rPr>
          <w:spacing w:val="80"/>
          <w:sz w:val="22"/>
        </w:rPr>
        <w:t> </w:t>
      </w:r>
      <w:r>
        <w:rPr>
          <w:sz w:val="22"/>
        </w:rPr>
        <w:t>cel</w:t>
      </w:r>
      <w:r>
        <w:rPr>
          <w:spacing w:val="80"/>
          <w:sz w:val="22"/>
        </w:rPr>
        <w:t> </w:t>
      </w:r>
      <w:r>
        <w:rPr>
          <w:sz w:val="22"/>
        </w:rPr>
        <w:t>obert</w:t>
      </w:r>
      <w:r>
        <w:rPr>
          <w:spacing w:val="80"/>
          <w:sz w:val="22"/>
        </w:rPr>
        <w:t> </w:t>
      </w:r>
      <w:r>
        <w:rPr>
          <w:sz w:val="22"/>
        </w:rPr>
        <w:t>i </w:t>
      </w:r>
      <w:r>
        <w:rPr>
          <w:spacing w:val="-2"/>
          <w:sz w:val="22"/>
        </w:rPr>
        <w:t>subterrànies.</w:t>
      </w:r>
    </w:p>
    <w:p>
      <w:pPr>
        <w:pStyle w:val="BodyText"/>
        <w:spacing w:before="126"/>
      </w:pPr>
    </w:p>
    <w:p>
      <w:pPr>
        <w:pStyle w:val="ListParagraph"/>
        <w:numPr>
          <w:ilvl w:val="0"/>
          <w:numId w:val="18"/>
        </w:numPr>
        <w:tabs>
          <w:tab w:pos="525" w:val="left" w:leader="none"/>
        </w:tabs>
        <w:spacing w:line="360" w:lineRule="auto" w:before="0" w:after="0"/>
        <w:ind w:left="525" w:right="423" w:hanging="360"/>
        <w:jc w:val="left"/>
        <w:rPr>
          <w:sz w:val="22"/>
        </w:rPr>
      </w:pPr>
      <w:r>
        <w:rPr>
          <w:sz w:val="22"/>
        </w:rPr>
        <w:t>Obres</w:t>
      </w:r>
      <w:r>
        <w:rPr>
          <w:spacing w:val="-12"/>
          <w:sz w:val="22"/>
        </w:rPr>
        <w:t> </w:t>
      </w:r>
      <w:r>
        <w:rPr>
          <w:sz w:val="22"/>
        </w:rPr>
        <w:t>provisionals</w:t>
      </w:r>
      <w:r>
        <w:rPr>
          <w:spacing w:val="-9"/>
          <w:sz w:val="22"/>
        </w:rPr>
        <w:t> </w:t>
      </w:r>
      <w:r>
        <w:rPr>
          <w:sz w:val="22"/>
        </w:rPr>
        <w:t>de</w:t>
      </w:r>
      <w:r>
        <w:rPr>
          <w:spacing w:val="-13"/>
          <w:sz w:val="22"/>
        </w:rPr>
        <w:t> </w:t>
      </w:r>
      <w:r>
        <w:rPr>
          <w:sz w:val="22"/>
        </w:rPr>
        <w:t>desviament</w:t>
      </w:r>
      <w:r>
        <w:rPr>
          <w:spacing w:val="-11"/>
          <w:sz w:val="22"/>
        </w:rPr>
        <w:t> </w:t>
      </w:r>
      <w:r>
        <w:rPr>
          <w:sz w:val="22"/>
        </w:rPr>
        <w:t>de</w:t>
      </w:r>
      <w:r>
        <w:rPr>
          <w:spacing w:val="-13"/>
          <w:sz w:val="22"/>
        </w:rPr>
        <w:t> </w:t>
      </w:r>
      <w:r>
        <w:rPr>
          <w:sz w:val="22"/>
        </w:rPr>
        <w:t>la</w:t>
      </w:r>
      <w:r>
        <w:rPr>
          <w:spacing w:val="-11"/>
          <w:sz w:val="22"/>
        </w:rPr>
        <w:t> </w:t>
      </w:r>
      <w:r>
        <w:rPr>
          <w:sz w:val="22"/>
        </w:rPr>
        <w:t>circulació</w:t>
      </w:r>
      <w:r>
        <w:rPr>
          <w:spacing w:val="-13"/>
          <w:sz w:val="22"/>
        </w:rPr>
        <w:t> </w:t>
      </w:r>
      <w:r>
        <w:rPr>
          <w:sz w:val="22"/>
        </w:rPr>
        <w:t>de</w:t>
      </w:r>
      <w:r>
        <w:rPr>
          <w:spacing w:val="-9"/>
          <w:sz w:val="22"/>
        </w:rPr>
        <w:t> </w:t>
      </w:r>
      <w:r>
        <w:rPr>
          <w:sz w:val="22"/>
        </w:rPr>
        <w:t>persones</w:t>
      </w:r>
      <w:r>
        <w:rPr>
          <w:spacing w:val="-9"/>
          <w:sz w:val="22"/>
        </w:rPr>
        <w:t> </w:t>
      </w:r>
      <w:r>
        <w:rPr>
          <w:sz w:val="22"/>
        </w:rPr>
        <w:t>o</w:t>
      </w:r>
      <w:r>
        <w:rPr>
          <w:spacing w:val="-13"/>
          <w:sz w:val="22"/>
        </w:rPr>
        <w:t> </w:t>
      </w:r>
      <w:r>
        <w:rPr>
          <w:sz w:val="22"/>
        </w:rPr>
        <w:t>vehicles,</w:t>
      </w:r>
      <w:r>
        <w:rPr>
          <w:spacing w:val="-12"/>
          <w:sz w:val="22"/>
        </w:rPr>
        <w:t> </w:t>
      </w:r>
      <w:r>
        <w:rPr>
          <w:sz w:val="22"/>
        </w:rPr>
        <w:t>requerits</w:t>
      </w:r>
      <w:r>
        <w:rPr>
          <w:spacing w:val="-12"/>
          <w:sz w:val="22"/>
        </w:rPr>
        <w:t> </w:t>
      </w:r>
      <w:r>
        <w:rPr>
          <w:sz w:val="22"/>
        </w:rPr>
        <w:t>per a l'execució de les obres objecte del contracte.</w:t>
      </w:r>
    </w:p>
    <w:p>
      <w:pPr>
        <w:pStyle w:val="BodyText"/>
        <w:spacing w:before="125"/>
      </w:pPr>
    </w:p>
    <w:p>
      <w:pPr>
        <w:pStyle w:val="BodyText"/>
        <w:spacing w:line="360" w:lineRule="auto" w:before="1"/>
        <w:ind w:left="165" w:right="421"/>
        <w:jc w:val="both"/>
      </w:pPr>
      <w:r>
        <w:rPr/>
        <w:t>Durant la vigència del contracte, serà a compte i risc del contractista el funcionament, la conservació i el manteniment de totes les instal·lacions auxiliars d'obra i obres auxiliars.</w:t>
      </w:r>
    </w:p>
    <w:p>
      <w:pPr>
        <w:pStyle w:val="BodyText"/>
        <w:spacing w:before="127"/>
      </w:pPr>
    </w:p>
    <w:p>
      <w:pPr>
        <w:pStyle w:val="Heading3"/>
        <w:numPr>
          <w:ilvl w:val="2"/>
          <w:numId w:val="1"/>
        </w:numPr>
        <w:tabs>
          <w:tab w:pos="882" w:val="left" w:leader="none"/>
        </w:tabs>
        <w:spacing w:line="240" w:lineRule="auto" w:before="1" w:after="0"/>
        <w:ind w:left="882" w:right="0" w:hanging="717"/>
        <w:jc w:val="left"/>
      </w:pPr>
      <w:r>
        <w:rPr>
          <w:spacing w:val="-2"/>
        </w:rPr>
        <w:t>Maquinària</w:t>
      </w:r>
      <w:r>
        <w:rPr>
          <w:spacing w:val="-14"/>
        </w:rPr>
        <w:t> </w:t>
      </w:r>
      <w:r>
        <w:rPr>
          <w:spacing w:val="-2"/>
        </w:rPr>
        <w:t>i</w:t>
      </w:r>
      <w:r>
        <w:rPr>
          <w:spacing w:val="-13"/>
        </w:rPr>
        <w:t> </w:t>
      </w:r>
      <w:r>
        <w:rPr>
          <w:spacing w:val="-2"/>
        </w:rPr>
        <w:t>mitjans</w:t>
      </w:r>
      <w:r>
        <w:rPr>
          <w:spacing w:val="-12"/>
        </w:rPr>
        <w:t> </w:t>
      </w:r>
      <w:r>
        <w:rPr>
          <w:spacing w:val="-2"/>
        </w:rPr>
        <w:t>auxiliars</w:t>
      </w:r>
    </w:p>
    <w:p>
      <w:pPr>
        <w:pStyle w:val="BodyText"/>
        <w:spacing w:before="252"/>
        <w:rPr>
          <w:rFonts w:ascii="Arial"/>
          <w:b/>
        </w:rPr>
      </w:pPr>
    </w:p>
    <w:p>
      <w:pPr>
        <w:pStyle w:val="BodyText"/>
        <w:spacing w:line="360" w:lineRule="auto"/>
        <w:ind w:left="165" w:right="418"/>
        <w:jc w:val="both"/>
      </w:pPr>
      <w:r>
        <w:rPr/>
        <w:t>El contractista té l'obligació, sota la seva responsabilitat, de proveir-se i disposar a l'obra de totes les</w:t>
      </w:r>
      <w:r>
        <w:rPr>
          <w:spacing w:val="-2"/>
        </w:rPr>
        <w:t> </w:t>
      </w:r>
      <w:r>
        <w:rPr/>
        <w:t>màquines, útils i mitjans auxiliars necessaris per a l'execució</w:t>
      </w:r>
      <w:r>
        <w:rPr>
          <w:spacing w:val="-1"/>
        </w:rPr>
        <w:t> </w:t>
      </w:r>
      <w:r>
        <w:rPr/>
        <w:t>de les obres, en les condicions de qualitat, potència, capacitat de producció i en quantitat suficients per a complir</w:t>
      </w:r>
      <w:r>
        <w:rPr>
          <w:spacing w:val="-2"/>
        </w:rPr>
        <w:t> </w:t>
      </w:r>
      <w:r>
        <w:rPr/>
        <w:t>totes</w:t>
      </w:r>
      <w:r>
        <w:rPr>
          <w:spacing w:val="-1"/>
        </w:rPr>
        <w:t> </w:t>
      </w:r>
      <w:r>
        <w:rPr/>
        <w:t>les</w:t>
      </w:r>
      <w:r>
        <w:rPr>
          <w:spacing w:val="-3"/>
        </w:rPr>
        <w:t> </w:t>
      </w:r>
      <w:r>
        <w:rPr/>
        <w:t>condicions del</w:t>
      </w:r>
      <w:r>
        <w:rPr>
          <w:spacing w:val="-1"/>
        </w:rPr>
        <w:t> </w:t>
      </w:r>
      <w:r>
        <w:rPr/>
        <w:t>contracte, i</w:t>
      </w:r>
      <w:r>
        <w:rPr>
          <w:spacing w:val="-3"/>
        </w:rPr>
        <w:t> </w:t>
      </w:r>
      <w:r>
        <w:rPr/>
        <w:t>també a</w:t>
      </w:r>
      <w:r>
        <w:rPr>
          <w:spacing w:val="-5"/>
        </w:rPr>
        <w:t> </w:t>
      </w:r>
      <w:r>
        <w:rPr/>
        <w:t>manejar-los, mantenir-los, conservar- los i utilitzar-los adequada i correctament.</w:t>
      </w:r>
    </w:p>
    <w:p>
      <w:pPr>
        <w:pStyle w:val="BodyText"/>
        <w:spacing w:before="125"/>
      </w:pPr>
    </w:p>
    <w:p>
      <w:pPr>
        <w:pStyle w:val="BodyText"/>
        <w:spacing w:line="360" w:lineRule="auto"/>
        <w:ind w:left="165" w:right="419"/>
        <w:jc w:val="both"/>
      </w:pPr>
      <w:r>
        <w:rPr/>
        <w:t>La maquinària i els mitjans auxiliars que s'hagin d'utilitzar per a executar les obres, la relació</w:t>
      </w:r>
      <w:r>
        <w:rPr>
          <w:spacing w:val="-10"/>
        </w:rPr>
        <w:t> </w:t>
      </w:r>
      <w:r>
        <w:rPr/>
        <w:t>de</w:t>
      </w:r>
      <w:r>
        <w:rPr>
          <w:spacing w:val="-10"/>
        </w:rPr>
        <w:t> </w:t>
      </w:r>
      <w:r>
        <w:rPr/>
        <w:t>la</w:t>
      </w:r>
      <w:r>
        <w:rPr>
          <w:spacing w:val="-12"/>
        </w:rPr>
        <w:t> </w:t>
      </w:r>
      <w:r>
        <w:rPr/>
        <w:t>qual</w:t>
      </w:r>
      <w:r>
        <w:rPr>
          <w:spacing w:val="-9"/>
        </w:rPr>
        <w:t> </w:t>
      </w:r>
      <w:r>
        <w:rPr/>
        <w:t>ha</w:t>
      </w:r>
      <w:r>
        <w:rPr>
          <w:spacing w:val="-10"/>
        </w:rPr>
        <w:t> </w:t>
      </w:r>
      <w:r>
        <w:rPr/>
        <w:t>de</w:t>
      </w:r>
      <w:r>
        <w:rPr>
          <w:spacing w:val="-14"/>
        </w:rPr>
        <w:t> </w:t>
      </w:r>
      <w:r>
        <w:rPr/>
        <w:t>figurar</w:t>
      </w:r>
      <w:r>
        <w:rPr>
          <w:spacing w:val="-11"/>
        </w:rPr>
        <w:t> </w:t>
      </w:r>
      <w:r>
        <w:rPr/>
        <w:t>entre</w:t>
      </w:r>
      <w:r>
        <w:rPr>
          <w:spacing w:val="-12"/>
        </w:rPr>
        <w:t> </w:t>
      </w:r>
      <w:r>
        <w:rPr/>
        <w:t>les</w:t>
      </w:r>
      <w:r>
        <w:rPr>
          <w:spacing w:val="-11"/>
        </w:rPr>
        <w:t> </w:t>
      </w:r>
      <w:r>
        <w:rPr/>
        <w:t>dades</w:t>
      </w:r>
      <w:r>
        <w:rPr>
          <w:spacing w:val="-11"/>
        </w:rPr>
        <w:t> </w:t>
      </w:r>
      <w:r>
        <w:rPr/>
        <w:t>necessàries</w:t>
      </w:r>
      <w:r>
        <w:rPr>
          <w:spacing w:val="-11"/>
        </w:rPr>
        <w:t> </w:t>
      </w:r>
      <w:r>
        <w:rPr/>
        <w:t>per</w:t>
      </w:r>
      <w:r>
        <w:rPr>
          <w:spacing w:val="-9"/>
        </w:rPr>
        <w:t> </w:t>
      </w:r>
      <w:r>
        <w:rPr/>
        <w:t>a</w:t>
      </w:r>
      <w:r>
        <w:rPr>
          <w:spacing w:val="-12"/>
        </w:rPr>
        <w:t> </w:t>
      </w:r>
      <w:r>
        <w:rPr/>
        <w:t>confeccionar</w:t>
      </w:r>
      <w:r>
        <w:rPr>
          <w:spacing w:val="-9"/>
        </w:rPr>
        <w:t> </w:t>
      </w:r>
      <w:r>
        <w:rPr/>
        <w:t>el</w:t>
      </w:r>
      <w:r>
        <w:rPr>
          <w:spacing w:val="-9"/>
        </w:rPr>
        <w:t> </w:t>
      </w:r>
      <w:r>
        <w:rPr/>
        <w:t>Programa de</w:t>
      </w:r>
      <w:r>
        <w:rPr>
          <w:spacing w:val="-16"/>
        </w:rPr>
        <w:t> </w:t>
      </w:r>
      <w:r>
        <w:rPr/>
        <w:t>Treball,</w:t>
      </w:r>
      <w:r>
        <w:rPr>
          <w:spacing w:val="-15"/>
        </w:rPr>
        <w:t> </w:t>
      </w:r>
      <w:r>
        <w:rPr/>
        <w:t>hauran</w:t>
      </w:r>
      <w:r>
        <w:rPr>
          <w:spacing w:val="-15"/>
        </w:rPr>
        <w:t> </w:t>
      </w:r>
      <w:r>
        <w:rPr/>
        <w:t>d'estar</w:t>
      </w:r>
      <w:r>
        <w:rPr>
          <w:spacing w:val="-16"/>
        </w:rPr>
        <w:t> </w:t>
      </w:r>
      <w:r>
        <w:rPr/>
        <w:t>disponibles</w:t>
      </w:r>
      <w:r>
        <w:rPr>
          <w:spacing w:val="-14"/>
        </w:rPr>
        <w:t> </w:t>
      </w:r>
      <w:r>
        <w:rPr/>
        <w:t>a</w:t>
      </w:r>
      <w:r>
        <w:rPr>
          <w:spacing w:val="-16"/>
        </w:rPr>
        <w:t> </w:t>
      </w:r>
      <w:r>
        <w:rPr/>
        <w:t>peu</w:t>
      </w:r>
      <w:r>
        <w:rPr>
          <w:spacing w:val="-15"/>
        </w:rPr>
        <w:t> </w:t>
      </w:r>
      <w:r>
        <w:rPr/>
        <w:t>d'obra</w:t>
      </w:r>
      <w:r>
        <w:rPr>
          <w:spacing w:val="-13"/>
        </w:rPr>
        <w:t> </w:t>
      </w:r>
      <w:r>
        <w:rPr/>
        <w:t>amb</w:t>
      </w:r>
      <w:r>
        <w:rPr>
          <w:spacing w:val="-16"/>
        </w:rPr>
        <w:t> </w:t>
      </w:r>
      <w:r>
        <w:rPr/>
        <w:t>antelació</w:t>
      </w:r>
      <w:r>
        <w:rPr>
          <w:spacing w:val="-14"/>
        </w:rPr>
        <w:t> </w:t>
      </w:r>
      <w:r>
        <w:rPr/>
        <w:t>suficient</w:t>
      </w:r>
      <w:r>
        <w:rPr>
          <w:spacing w:val="-16"/>
        </w:rPr>
        <w:t> </w:t>
      </w:r>
      <w:r>
        <w:rPr/>
        <w:t>al</w:t>
      </w:r>
      <w:r>
        <w:rPr>
          <w:spacing w:val="-13"/>
        </w:rPr>
        <w:t> </w:t>
      </w:r>
      <w:r>
        <w:rPr/>
        <w:t>començament del treball corresponent, perquè puguin ser examinats i autoritzats, si escau, pel director.</w:t>
      </w:r>
    </w:p>
    <w:p>
      <w:pPr>
        <w:pStyle w:val="BodyText"/>
        <w:spacing w:before="127"/>
      </w:pPr>
    </w:p>
    <w:p>
      <w:pPr>
        <w:pStyle w:val="BodyText"/>
        <w:spacing w:line="360" w:lineRule="auto" w:before="1"/>
        <w:ind w:left="165" w:right="419"/>
        <w:jc w:val="both"/>
      </w:pPr>
      <w:r>
        <w:rPr/>
        <w:t>L'equip</w:t>
      </w:r>
      <w:r>
        <w:rPr>
          <w:spacing w:val="-16"/>
        </w:rPr>
        <w:t> </w:t>
      </w:r>
      <w:r>
        <w:rPr/>
        <w:t>quedarà</w:t>
      </w:r>
      <w:r>
        <w:rPr>
          <w:spacing w:val="-15"/>
        </w:rPr>
        <w:t> </w:t>
      </w:r>
      <w:r>
        <w:rPr/>
        <w:t>adscrit</w:t>
      </w:r>
      <w:r>
        <w:rPr>
          <w:spacing w:val="-15"/>
        </w:rPr>
        <w:t> </w:t>
      </w:r>
      <w:r>
        <w:rPr/>
        <w:t>a</w:t>
      </w:r>
      <w:r>
        <w:rPr>
          <w:spacing w:val="-15"/>
        </w:rPr>
        <w:t> </w:t>
      </w:r>
      <w:r>
        <w:rPr/>
        <w:t>l'obra</w:t>
      </w:r>
      <w:r>
        <w:rPr>
          <w:spacing w:val="-15"/>
        </w:rPr>
        <w:t> </w:t>
      </w:r>
      <w:r>
        <w:rPr/>
        <w:t>mentre</w:t>
      </w:r>
      <w:r>
        <w:rPr>
          <w:spacing w:val="-16"/>
        </w:rPr>
        <w:t> </w:t>
      </w:r>
      <w:r>
        <w:rPr/>
        <w:t>estiguin</w:t>
      </w:r>
      <w:r>
        <w:rPr>
          <w:spacing w:val="-15"/>
        </w:rPr>
        <w:t> </w:t>
      </w:r>
      <w:r>
        <w:rPr/>
        <w:t>en</w:t>
      </w:r>
      <w:r>
        <w:rPr>
          <w:spacing w:val="-15"/>
        </w:rPr>
        <w:t> </w:t>
      </w:r>
      <w:r>
        <w:rPr/>
        <w:t>execució</w:t>
      </w:r>
      <w:r>
        <w:rPr>
          <w:spacing w:val="-15"/>
        </w:rPr>
        <w:t> </w:t>
      </w:r>
      <w:r>
        <w:rPr/>
        <w:t>les</w:t>
      </w:r>
      <w:r>
        <w:rPr>
          <w:spacing w:val="-13"/>
        </w:rPr>
        <w:t> </w:t>
      </w:r>
      <w:r>
        <w:rPr/>
        <w:t>unitats</w:t>
      </w:r>
      <w:r>
        <w:rPr>
          <w:spacing w:val="-16"/>
        </w:rPr>
        <w:t> </w:t>
      </w:r>
      <w:r>
        <w:rPr/>
        <w:t>en</w:t>
      </w:r>
      <w:r>
        <w:rPr>
          <w:spacing w:val="-15"/>
        </w:rPr>
        <w:t> </w:t>
      </w:r>
      <w:r>
        <w:rPr/>
        <w:t>què</w:t>
      </w:r>
      <w:r>
        <w:rPr>
          <w:spacing w:val="-12"/>
        </w:rPr>
        <w:t> </w:t>
      </w:r>
      <w:r>
        <w:rPr/>
        <w:t>ha</w:t>
      </w:r>
      <w:r>
        <w:rPr>
          <w:spacing w:val="-16"/>
        </w:rPr>
        <w:t> </w:t>
      </w:r>
      <w:r>
        <w:rPr/>
        <w:t>d'utilitzar- se,</w:t>
      </w:r>
      <w:r>
        <w:rPr>
          <w:spacing w:val="-2"/>
        </w:rPr>
        <w:t> </w:t>
      </w:r>
      <w:r>
        <w:rPr/>
        <w:t>en</w:t>
      </w:r>
      <w:r>
        <w:rPr>
          <w:spacing w:val="-5"/>
        </w:rPr>
        <w:t> </w:t>
      </w:r>
      <w:r>
        <w:rPr/>
        <w:t>el</w:t>
      </w:r>
      <w:r>
        <w:rPr>
          <w:spacing w:val="-4"/>
        </w:rPr>
        <w:t> </w:t>
      </w:r>
      <w:r>
        <w:rPr/>
        <w:t>benentès</w:t>
      </w:r>
      <w:r>
        <w:rPr>
          <w:spacing w:val="-6"/>
        </w:rPr>
        <w:t> </w:t>
      </w:r>
      <w:r>
        <w:rPr/>
        <w:t>que</w:t>
      </w:r>
      <w:r>
        <w:rPr>
          <w:spacing w:val="-4"/>
        </w:rPr>
        <w:t> </w:t>
      </w:r>
      <w:r>
        <w:rPr/>
        <w:t>no</w:t>
      </w:r>
      <w:r>
        <w:rPr>
          <w:spacing w:val="-5"/>
        </w:rPr>
        <w:t> </w:t>
      </w:r>
      <w:r>
        <w:rPr/>
        <w:t>es</w:t>
      </w:r>
      <w:r>
        <w:rPr>
          <w:spacing w:val="-4"/>
        </w:rPr>
        <w:t> </w:t>
      </w:r>
      <w:r>
        <w:rPr/>
        <w:t>podrà</w:t>
      </w:r>
      <w:r>
        <w:rPr>
          <w:spacing w:val="-6"/>
        </w:rPr>
        <w:t> </w:t>
      </w:r>
      <w:r>
        <w:rPr/>
        <w:t>retirar</w:t>
      </w:r>
      <w:r>
        <w:rPr>
          <w:spacing w:val="-4"/>
        </w:rPr>
        <w:t> </w:t>
      </w:r>
      <w:r>
        <w:rPr/>
        <w:t>sense</w:t>
      </w:r>
      <w:r>
        <w:rPr>
          <w:spacing w:val="-8"/>
        </w:rPr>
        <w:t> </w:t>
      </w:r>
      <w:r>
        <w:rPr/>
        <w:t>consentiment</w:t>
      </w:r>
      <w:r>
        <w:rPr>
          <w:spacing w:val="-2"/>
        </w:rPr>
        <w:t> </w:t>
      </w:r>
      <w:r>
        <w:rPr/>
        <w:t>exprés</w:t>
      </w:r>
      <w:r>
        <w:rPr>
          <w:spacing w:val="-6"/>
        </w:rPr>
        <w:t> </w:t>
      </w:r>
      <w:r>
        <w:rPr/>
        <w:t>del</w:t>
      </w:r>
      <w:r>
        <w:rPr>
          <w:spacing w:val="-6"/>
        </w:rPr>
        <w:t> </w:t>
      </w:r>
      <w:r>
        <w:rPr/>
        <w:t>director</w:t>
      </w:r>
      <w:r>
        <w:rPr>
          <w:spacing w:val="-6"/>
        </w:rPr>
        <w:t> </w:t>
      </w:r>
      <w:r>
        <w:rPr/>
        <w:t>i</w:t>
      </w:r>
      <w:r>
        <w:rPr>
          <w:spacing w:val="-4"/>
        </w:rPr>
        <w:t> </w:t>
      </w:r>
      <w:r>
        <w:rPr/>
        <w:t>havent estat</w:t>
      </w:r>
      <w:r>
        <w:rPr>
          <w:spacing w:val="-8"/>
        </w:rPr>
        <w:t> </w:t>
      </w:r>
      <w:r>
        <w:rPr/>
        <w:t>reemplaçats</w:t>
      </w:r>
      <w:r>
        <w:rPr>
          <w:spacing w:val="-6"/>
        </w:rPr>
        <w:t> </w:t>
      </w:r>
      <w:r>
        <w:rPr/>
        <w:t>els</w:t>
      </w:r>
      <w:r>
        <w:rPr>
          <w:spacing w:val="-8"/>
        </w:rPr>
        <w:t> </w:t>
      </w:r>
      <w:r>
        <w:rPr/>
        <w:t>elements</w:t>
      </w:r>
      <w:r>
        <w:rPr>
          <w:spacing w:val="-8"/>
        </w:rPr>
        <w:t> </w:t>
      </w:r>
      <w:r>
        <w:rPr/>
        <w:t>avariats</w:t>
      </w:r>
      <w:r>
        <w:rPr>
          <w:spacing w:val="-8"/>
        </w:rPr>
        <w:t> </w:t>
      </w:r>
      <w:r>
        <w:rPr/>
        <w:t>o</w:t>
      </w:r>
      <w:r>
        <w:rPr>
          <w:spacing w:val="-8"/>
        </w:rPr>
        <w:t> </w:t>
      </w:r>
      <w:r>
        <w:rPr/>
        <w:t>inutilitzats</w:t>
      </w:r>
      <w:r>
        <w:rPr>
          <w:spacing w:val="-6"/>
        </w:rPr>
        <w:t> </w:t>
      </w:r>
      <w:r>
        <w:rPr/>
        <w:t>sempre</w:t>
      </w:r>
      <w:r>
        <w:rPr>
          <w:spacing w:val="-8"/>
        </w:rPr>
        <w:t> </w:t>
      </w:r>
      <w:r>
        <w:rPr/>
        <w:t>que</w:t>
      </w:r>
      <w:r>
        <w:rPr>
          <w:spacing w:val="-10"/>
        </w:rPr>
        <w:t> </w:t>
      </w:r>
      <w:r>
        <w:rPr/>
        <w:t>la</w:t>
      </w:r>
      <w:r>
        <w:rPr>
          <w:spacing w:val="-10"/>
        </w:rPr>
        <w:t> </w:t>
      </w:r>
      <w:r>
        <w:rPr/>
        <w:t>seva</w:t>
      </w:r>
      <w:r>
        <w:rPr>
          <w:spacing w:val="-8"/>
        </w:rPr>
        <w:t> </w:t>
      </w:r>
      <w:r>
        <w:rPr/>
        <w:t>reparació</w:t>
      </w:r>
      <w:r>
        <w:rPr>
          <w:spacing w:val="-8"/>
        </w:rPr>
        <w:t> </w:t>
      </w:r>
      <w:r>
        <w:rPr/>
        <w:t>exigeixi terminis que aquell estimi que han d'alterar el programa de treball.</w:t>
      </w:r>
    </w:p>
    <w:p>
      <w:pPr>
        <w:pStyle w:val="BodyText"/>
        <w:spacing w:after="0" w:line="360" w:lineRule="auto"/>
        <w:jc w:val="both"/>
        <w:sectPr>
          <w:pgSz w:w="11910" w:h="16840"/>
          <w:pgMar w:header="723" w:footer="690" w:top="1600" w:bottom="880" w:left="1275" w:right="1275"/>
        </w:sectPr>
      </w:pPr>
    </w:p>
    <w:p>
      <w:pPr>
        <w:pStyle w:val="BodyText"/>
        <w:spacing w:line="360" w:lineRule="auto" w:before="83"/>
        <w:ind w:left="165" w:right="418"/>
        <w:jc w:val="both"/>
      </w:pPr>
      <w:r>
        <w:rPr/>
        <w:t>Si durant l'execució de les obres el director observés que, per un canvi de les condicions de treball o per qualsevol altre motiu, els equips autoritzats no fossin idonis a la finalitat proposada i al compliment del programa de treball, hauran de ser substituïts, o incrementats en nombre, per altres que ho siguin.</w:t>
      </w:r>
    </w:p>
    <w:p>
      <w:pPr>
        <w:pStyle w:val="BodyText"/>
        <w:spacing w:before="125"/>
      </w:pPr>
    </w:p>
    <w:p>
      <w:pPr>
        <w:pStyle w:val="BodyText"/>
        <w:spacing w:line="360" w:lineRule="auto"/>
        <w:ind w:left="165" w:right="419"/>
        <w:jc w:val="both"/>
      </w:pPr>
      <w:r>
        <w:rPr/>
        <w:t>El contractista no podrà reclamar si, en el curs dels treballs i per al compliment del contracte, es veiés obligat a augmentar la importància de la maquinària, dels equips o de les plantes i dels mitjans auxiliars, en qualitat, potència, capacitat de producció o en nombre, o a modificar-los respecte de les seves previsions.</w:t>
      </w:r>
    </w:p>
    <w:p>
      <w:pPr>
        <w:pStyle w:val="BodyText"/>
        <w:spacing w:before="128"/>
      </w:pPr>
    </w:p>
    <w:p>
      <w:pPr>
        <w:pStyle w:val="BodyText"/>
        <w:spacing w:line="360" w:lineRule="auto"/>
        <w:ind w:left="165" w:right="420"/>
        <w:jc w:val="both"/>
      </w:pPr>
      <w:r>
        <w:rPr/>
        <w:t>Totes</w:t>
      </w:r>
      <w:r>
        <w:rPr>
          <w:spacing w:val="-12"/>
        </w:rPr>
        <w:t> </w:t>
      </w:r>
      <w:r>
        <w:rPr/>
        <w:t>les</w:t>
      </w:r>
      <w:r>
        <w:rPr>
          <w:spacing w:val="-12"/>
        </w:rPr>
        <w:t> </w:t>
      </w:r>
      <w:r>
        <w:rPr/>
        <w:t>despeses</w:t>
      </w:r>
      <w:r>
        <w:rPr>
          <w:spacing w:val="-14"/>
        </w:rPr>
        <w:t> </w:t>
      </w:r>
      <w:r>
        <w:rPr/>
        <w:t>que</w:t>
      </w:r>
      <w:r>
        <w:rPr>
          <w:spacing w:val="-14"/>
        </w:rPr>
        <w:t> </w:t>
      </w:r>
      <w:r>
        <w:rPr/>
        <w:t>s'originin</w:t>
      </w:r>
      <w:r>
        <w:rPr>
          <w:spacing w:val="-13"/>
        </w:rPr>
        <w:t> </w:t>
      </w:r>
      <w:r>
        <w:rPr/>
        <w:t>pel</w:t>
      </w:r>
      <w:r>
        <w:rPr>
          <w:spacing w:val="-12"/>
        </w:rPr>
        <w:t> </w:t>
      </w:r>
      <w:r>
        <w:rPr/>
        <w:t>compliment</w:t>
      </w:r>
      <w:r>
        <w:rPr>
          <w:spacing w:val="-14"/>
        </w:rPr>
        <w:t> </w:t>
      </w:r>
      <w:r>
        <w:rPr/>
        <w:t>d'aquest</w:t>
      </w:r>
      <w:r>
        <w:rPr>
          <w:spacing w:val="-12"/>
        </w:rPr>
        <w:t> </w:t>
      </w:r>
      <w:r>
        <w:rPr/>
        <w:t>article,</w:t>
      </w:r>
      <w:r>
        <w:rPr>
          <w:spacing w:val="-9"/>
        </w:rPr>
        <w:t> </w:t>
      </w:r>
      <w:r>
        <w:rPr/>
        <w:t>es</w:t>
      </w:r>
      <w:r>
        <w:rPr>
          <w:spacing w:val="-12"/>
        </w:rPr>
        <w:t> </w:t>
      </w:r>
      <w:r>
        <w:rPr/>
        <w:t>consideraran</w:t>
      </w:r>
      <w:r>
        <w:rPr>
          <w:spacing w:val="-12"/>
        </w:rPr>
        <w:t> </w:t>
      </w:r>
      <w:r>
        <w:rPr/>
        <w:t>incloses en els preus de les unitats corresponents i, en conseqüència, no es podran abonar separadament, malgrat una indicació expressa en sentit contrari que figuri en algun document contractual.</w:t>
      </w:r>
    </w:p>
    <w:p>
      <w:pPr>
        <w:pStyle w:val="BodyText"/>
        <w:spacing w:before="125"/>
      </w:pPr>
    </w:p>
    <w:p>
      <w:pPr>
        <w:pStyle w:val="Heading2"/>
        <w:numPr>
          <w:ilvl w:val="1"/>
          <w:numId w:val="1"/>
        </w:numPr>
        <w:tabs>
          <w:tab w:pos="730" w:val="left" w:leader="none"/>
        </w:tabs>
        <w:spacing w:line="240" w:lineRule="auto" w:before="0" w:after="0"/>
        <w:ind w:left="730" w:right="0" w:hanging="565"/>
        <w:jc w:val="both"/>
      </w:pPr>
      <w:r>
        <w:rPr>
          <w:spacing w:val="-2"/>
        </w:rPr>
        <w:t>MOVIMENT</w:t>
      </w:r>
      <w:r>
        <w:rPr>
          <w:spacing w:val="-12"/>
        </w:rPr>
        <w:t> </w:t>
      </w:r>
      <w:r>
        <w:rPr>
          <w:spacing w:val="-2"/>
        </w:rPr>
        <w:t>DE</w:t>
      </w:r>
      <w:r>
        <w:rPr>
          <w:spacing w:val="-13"/>
        </w:rPr>
        <w:t> </w:t>
      </w:r>
      <w:r>
        <w:rPr>
          <w:spacing w:val="-2"/>
        </w:rPr>
        <w:t>TERRES</w:t>
      </w:r>
    </w:p>
    <w:p>
      <w:pPr>
        <w:pStyle w:val="BodyText"/>
        <w:rPr>
          <w:rFonts w:ascii="Arial"/>
          <w:b/>
        </w:rPr>
      </w:pPr>
    </w:p>
    <w:p>
      <w:pPr>
        <w:pStyle w:val="BodyText"/>
        <w:spacing w:before="2"/>
        <w:rPr>
          <w:rFonts w:ascii="Arial"/>
          <w:b/>
        </w:rPr>
      </w:pPr>
    </w:p>
    <w:p>
      <w:pPr>
        <w:pStyle w:val="Heading3"/>
        <w:numPr>
          <w:ilvl w:val="2"/>
          <w:numId w:val="1"/>
        </w:numPr>
        <w:tabs>
          <w:tab w:pos="882" w:val="left" w:leader="none"/>
        </w:tabs>
        <w:spacing w:line="240" w:lineRule="auto" w:before="0" w:after="0"/>
        <w:ind w:left="882" w:right="0" w:hanging="717"/>
        <w:jc w:val="both"/>
      </w:pPr>
      <w:r>
        <w:rPr>
          <w:spacing w:val="-2"/>
        </w:rPr>
        <w:t>Aclariment</w:t>
      </w:r>
      <w:r>
        <w:rPr>
          <w:spacing w:val="-14"/>
        </w:rPr>
        <w:t> </w:t>
      </w:r>
      <w:r>
        <w:rPr>
          <w:spacing w:val="-2"/>
        </w:rPr>
        <w:t>i</w:t>
      </w:r>
      <w:r>
        <w:rPr>
          <w:spacing w:val="-12"/>
        </w:rPr>
        <w:t> </w:t>
      </w:r>
      <w:r>
        <w:rPr>
          <w:spacing w:val="-2"/>
        </w:rPr>
        <w:t>estassada</w:t>
      </w:r>
      <w:r>
        <w:rPr>
          <w:spacing w:val="-13"/>
        </w:rPr>
        <w:t> </w:t>
      </w:r>
      <w:r>
        <w:rPr>
          <w:spacing w:val="-2"/>
        </w:rPr>
        <w:t>de</w:t>
      </w:r>
      <w:r>
        <w:rPr>
          <w:spacing w:val="-12"/>
        </w:rPr>
        <w:t> </w:t>
      </w:r>
      <w:r>
        <w:rPr>
          <w:spacing w:val="-2"/>
        </w:rPr>
        <w:t>terreny</w:t>
      </w:r>
    </w:p>
    <w:p>
      <w:pPr>
        <w:pStyle w:val="BodyText"/>
        <w:spacing w:before="252"/>
        <w:rPr>
          <w:rFonts w:ascii="Arial"/>
          <w:b/>
        </w:rPr>
      </w:pPr>
    </w:p>
    <w:p>
      <w:pPr>
        <w:pStyle w:val="ListParagraph"/>
        <w:numPr>
          <w:ilvl w:val="0"/>
          <w:numId w:val="19"/>
        </w:numPr>
        <w:tabs>
          <w:tab w:pos="421" w:val="left" w:leader="none"/>
        </w:tabs>
        <w:spacing w:line="240" w:lineRule="auto" w:before="0" w:after="0"/>
        <w:ind w:left="421" w:right="0" w:hanging="256"/>
        <w:jc w:val="both"/>
        <w:rPr>
          <w:sz w:val="22"/>
        </w:rPr>
      </w:pPr>
      <w:r>
        <w:rPr>
          <w:spacing w:val="-2"/>
          <w:sz w:val="22"/>
        </w:rPr>
        <w:t>Definició</w:t>
      </w:r>
    </w:p>
    <w:p>
      <w:pPr>
        <w:pStyle w:val="BodyText"/>
        <w:spacing w:line="360" w:lineRule="auto" w:before="127"/>
        <w:ind w:left="424" w:right="423"/>
        <w:jc w:val="both"/>
      </w:pPr>
      <w:r>
        <w:rPr/>
        <w:t>Consistirà a extreure i retirar de les zones afectades per les obres tots els arbres, soques, plantes, brossa, fustes trencades, runes, deixalles o qualsevol altre material </w:t>
      </w:r>
      <w:r>
        <w:rPr>
          <w:spacing w:val="-2"/>
        </w:rPr>
        <w:t>indesitjable.</w:t>
      </w:r>
    </w:p>
    <w:p>
      <w:pPr>
        <w:pStyle w:val="BodyText"/>
      </w:pPr>
    </w:p>
    <w:p>
      <w:pPr>
        <w:pStyle w:val="BodyText"/>
      </w:pPr>
    </w:p>
    <w:p>
      <w:pPr>
        <w:pStyle w:val="BodyText"/>
      </w:pPr>
    </w:p>
    <w:p>
      <w:pPr>
        <w:pStyle w:val="ListParagraph"/>
        <w:numPr>
          <w:ilvl w:val="0"/>
          <w:numId w:val="19"/>
        </w:numPr>
        <w:tabs>
          <w:tab w:pos="421" w:val="left" w:leader="none"/>
        </w:tabs>
        <w:spacing w:line="240" w:lineRule="auto" w:before="1" w:after="0"/>
        <w:ind w:left="421" w:right="0" w:hanging="256"/>
        <w:jc w:val="both"/>
        <w:rPr>
          <w:sz w:val="22"/>
        </w:rPr>
      </w:pPr>
      <w:r>
        <w:rPr>
          <w:sz w:val="22"/>
        </w:rPr>
        <w:t>Execució</w:t>
      </w:r>
      <w:r>
        <w:rPr>
          <w:spacing w:val="-4"/>
          <w:sz w:val="22"/>
        </w:rPr>
        <w:t> </w:t>
      </w:r>
      <w:r>
        <w:rPr>
          <w:sz w:val="22"/>
        </w:rPr>
        <w:t>de</w:t>
      </w:r>
      <w:r>
        <w:rPr>
          <w:spacing w:val="-1"/>
          <w:sz w:val="22"/>
        </w:rPr>
        <w:t> </w:t>
      </w:r>
      <w:r>
        <w:rPr>
          <w:sz w:val="22"/>
        </w:rPr>
        <w:t>les </w:t>
      </w:r>
      <w:r>
        <w:rPr>
          <w:spacing w:val="-2"/>
          <w:sz w:val="22"/>
        </w:rPr>
        <w:t>obres.</w:t>
      </w:r>
    </w:p>
    <w:p>
      <w:pPr>
        <w:pStyle w:val="BodyText"/>
        <w:spacing w:line="360" w:lineRule="auto" w:before="126"/>
        <w:ind w:left="424" w:right="422"/>
        <w:jc w:val="both"/>
      </w:pPr>
      <w:r>
        <w:rPr/>
        <w:t>Aquesta</w:t>
      </w:r>
      <w:r>
        <w:rPr>
          <w:spacing w:val="-10"/>
        </w:rPr>
        <w:t> </w:t>
      </w:r>
      <w:r>
        <w:rPr/>
        <w:t>unitat</w:t>
      </w:r>
      <w:r>
        <w:rPr>
          <w:spacing w:val="-10"/>
        </w:rPr>
        <w:t> </w:t>
      </w:r>
      <w:r>
        <w:rPr/>
        <w:t>d'obra</w:t>
      </w:r>
      <w:r>
        <w:rPr>
          <w:spacing w:val="-8"/>
        </w:rPr>
        <w:t> </w:t>
      </w:r>
      <w:r>
        <w:rPr/>
        <w:t>s'ha</w:t>
      </w:r>
      <w:r>
        <w:rPr>
          <w:spacing w:val="-10"/>
        </w:rPr>
        <w:t> </w:t>
      </w:r>
      <w:r>
        <w:rPr/>
        <w:t>d'executar</w:t>
      </w:r>
      <w:r>
        <w:rPr>
          <w:spacing w:val="-7"/>
        </w:rPr>
        <w:t> </w:t>
      </w:r>
      <w:r>
        <w:rPr/>
        <w:t>amb</w:t>
      </w:r>
      <w:r>
        <w:rPr>
          <w:spacing w:val="-10"/>
        </w:rPr>
        <w:t> </w:t>
      </w:r>
      <w:r>
        <w:rPr/>
        <w:t>subjecció</w:t>
      </w:r>
      <w:r>
        <w:rPr>
          <w:spacing w:val="-10"/>
        </w:rPr>
        <w:t> </w:t>
      </w:r>
      <w:r>
        <w:rPr/>
        <w:t>a</w:t>
      </w:r>
      <w:r>
        <w:rPr>
          <w:spacing w:val="-10"/>
        </w:rPr>
        <w:t> </w:t>
      </w:r>
      <w:r>
        <w:rPr/>
        <w:t>allò</w:t>
      </w:r>
      <w:r>
        <w:rPr>
          <w:spacing w:val="-8"/>
        </w:rPr>
        <w:t> </w:t>
      </w:r>
      <w:r>
        <w:rPr/>
        <w:t>prescrit</w:t>
      </w:r>
      <w:r>
        <w:rPr>
          <w:spacing w:val="-8"/>
        </w:rPr>
        <w:t> </w:t>
      </w:r>
      <w:r>
        <w:rPr/>
        <w:t>a</w:t>
      </w:r>
      <w:r>
        <w:rPr>
          <w:spacing w:val="-10"/>
        </w:rPr>
        <w:t> </w:t>
      </w:r>
      <w:r>
        <w:rPr/>
        <w:t>l'article</w:t>
      </w:r>
      <w:r>
        <w:rPr>
          <w:spacing w:val="-10"/>
        </w:rPr>
        <w:t> </w:t>
      </w:r>
      <w:r>
        <w:rPr/>
        <w:t>300</w:t>
      </w:r>
      <w:r>
        <w:rPr>
          <w:spacing w:val="-8"/>
        </w:rPr>
        <w:t> </w:t>
      </w:r>
      <w:r>
        <w:rPr/>
        <w:t>del</w:t>
      </w:r>
      <w:r>
        <w:rPr>
          <w:spacing w:val="-8"/>
        </w:rPr>
        <w:t> </w:t>
      </w:r>
      <w:r>
        <w:rPr/>
        <w:t>PG- </w:t>
      </w:r>
      <w:r>
        <w:rPr>
          <w:spacing w:val="-6"/>
        </w:rPr>
        <w:t>3.</w:t>
      </w:r>
    </w:p>
    <w:p>
      <w:pPr>
        <w:pStyle w:val="BodyText"/>
        <w:spacing w:before="125"/>
      </w:pPr>
    </w:p>
    <w:p>
      <w:pPr>
        <w:pStyle w:val="Heading3"/>
        <w:spacing w:before="1"/>
        <w:jc w:val="both"/>
      </w:pPr>
      <w:r>
        <w:rPr/>
        <w:t>Enderrocs</w:t>
      </w:r>
      <w:r>
        <w:rPr>
          <w:spacing w:val="-5"/>
        </w:rPr>
        <w:t> </w:t>
      </w:r>
      <w:r>
        <w:rPr/>
        <w:t>i </w:t>
      </w:r>
      <w:r>
        <w:rPr>
          <w:spacing w:val="-2"/>
        </w:rPr>
        <w:t>demolicions</w:t>
      </w:r>
    </w:p>
    <w:p>
      <w:pPr>
        <w:pStyle w:val="BodyText"/>
        <w:spacing w:line="360" w:lineRule="auto" w:before="126"/>
        <w:ind w:left="165" w:right="421"/>
        <w:jc w:val="both"/>
      </w:pPr>
      <w:r>
        <w:rPr/>
        <w:t>Aquest conjunt d'unitats</w:t>
      </w:r>
      <w:r>
        <w:rPr>
          <w:spacing w:val="-2"/>
        </w:rPr>
        <w:t> </w:t>
      </w:r>
      <w:r>
        <w:rPr/>
        <w:t>d'obra</w:t>
      </w:r>
      <w:r>
        <w:rPr>
          <w:spacing w:val="-1"/>
        </w:rPr>
        <w:t> </w:t>
      </w:r>
      <w:r>
        <w:rPr/>
        <w:t>s'ha d'executar amb subjecció a allò prescrit a l'article</w:t>
      </w:r>
      <w:r>
        <w:rPr>
          <w:spacing w:val="-1"/>
        </w:rPr>
        <w:t> </w:t>
      </w:r>
      <w:r>
        <w:rPr/>
        <w:t>301 del PG3.</w:t>
      </w:r>
    </w:p>
    <w:p>
      <w:pPr>
        <w:pStyle w:val="BodyText"/>
        <w:spacing w:before="125"/>
      </w:pPr>
    </w:p>
    <w:p>
      <w:pPr>
        <w:pStyle w:val="BodyText"/>
        <w:spacing w:line="362" w:lineRule="auto"/>
        <w:ind w:left="424" w:right="419"/>
        <w:jc w:val="both"/>
      </w:pPr>
      <w:r>
        <w:rPr/>
        <w:t>La</w:t>
      </w:r>
      <w:r>
        <w:rPr>
          <w:spacing w:val="-4"/>
        </w:rPr>
        <w:t> </w:t>
      </w:r>
      <w:r>
        <w:rPr/>
        <w:t>profunditat</w:t>
      </w:r>
      <w:r>
        <w:rPr>
          <w:spacing w:val="-6"/>
        </w:rPr>
        <w:t> </w:t>
      </w:r>
      <w:r>
        <w:rPr/>
        <w:t>d'enderroc</w:t>
      </w:r>
      <w:r>
        <w:rPr>
          <w:spacing w:val="-6"/>
        </w:rPr>
        <w:t> </w:t>
      </w:r>
      <w:r>
        <w:rPr/>
        <w:t>dels</w:t>
      </w:r>
      <w:r>
        <w:rPr>
          <w:spacing w:val="-4"/>
        </w:rPr>
        <w:t> </w:t>
      </w:r>
      <w:r>
        <w:rPr/>
        <w:t>fonaments</w:t>
      </w:r>
      <w:r>
        <w:rPr>
          <w:spacing w:val="-4"/>
        </w:rPr>
        <w:t> </w:t>
      </w:r>
      <w:r>
        <w:rPr/>
        <w:t>ha</w:t>
      </w:r>
      <w:r>
        <w:rPr>
          <w:spacing w:val="-5"/>
        </w:rPr>
        <w:t> </w:t>
      </w:r>
      <w:r>
        <w:rPr/>
        <w:t>de</w:t>
      </w:r>
      <w:r>
        <w:rPr>
          <w:spacing w:val="-4"/>
        </w:rPr>
        <w:t> </w:t>
      </w:r>
      <w:r>
        <w:rPr/>
        <w:t>ser,</w:t>
      </w:r>
      <w:r>
        <w:rPr>
          <w:spacing w:val="-4"/>
        </w:rPr>
        <w:t> </w:t>
      </w:r>
      <w:r>
        <w:rPr/>
        <w:t>com</w:t>
      </w:r>
      <w:r>
        <w:rPr>
          <w:spacing w:val="-4"/>
        </w:rPr>
        <w:t> </w:t>
      </w:r>
      <w:r>
        <w:rPr/>
        <w:t>a</w:t>
      </w:r>
      <w:r>
        <w:rPr>
          <w:spacing w:val="-8"/>
        </w:rPr>
        <w:t> </w:t>
      </w:r>
      <w:r>
        <w:rPr/>
        <w:t>mínim,</w:t>
      </w:r>
      <w:r>
        <w:rPr>
          <w:spacing w:val="-6"/>
        </w:rPr>
        <w:t> </w:t>
      </w:r>
      <w:r>
        <w:rPr/>
        <w:t>de</w:t>
      </w:r>
      <w:r>
        <w:rPr>
          <w:spacing w:val="-4"/>
        </w:rPr>
        <w:t> </w:t>
      </w:r>
      <w:r>
        <w:rPr/>
        <w:t>50</w:t>
      </w:r>
      <w:r>
        <w:rPr>
          <w:spacing w:val="-6"/>
        </w:rPr>
        <w:t> </w:t>
      </w:r>
      <w:r>
        <w:rPr/>
        <w:t>cm</w:t>
      </w:r>
      <w:r>
        <w:rPr>
          <w:spacing w:val="-4"/>
        </w:rPr>
        <w:t> </w:t>
      </w:r>
      <w:r>
        <w:rPr/>
        <w:t>per</w:t>
      </w:r>
      <w:r>
        <w:rPr>
          <w:spacing w:val="-2"/>
        </w:rPr>
        <w:t> </w:t>
      </w:r>
      <w:r>
        <w:rPr/>
        <w:t>sota</w:t>
      </w:r>
      <w:r>
        <w:rPr>
          <w:spacing w:val="-4"/>
        </w:rPr>
        <w:t> </w:t>
      </w:r>
      <w:r>
        <w:rPr/>
        <w:t>de la cota més baixa del terraplè o desmunt.</w:t>
      </w:r>
    </w:p>
    <w:p>
      <w:pPr>
        <w:pStyle w:val="BodyText"/>
        <w:spacing w:after="0" w:line="362" w:lineRule="auto"/>
        <w:jc w:val="both"/>
        <w:sectPr>
          <w:pgSz w:w="11910" w:h="16840"/>
          <w:pgMar w:header="723" w:footer="690" w:top="1600" w:bottom="880" w:left="1275" w:right="1275"/>
        </w:sectPr>
      </w:pPr>
    </w:p>
    <w:p>
      <w:pPr>
        <w:pStyle w:val="BodyText"/>
        <w:spacing w:before="209"/>
      </w:pPr>
    </w:p>
    <w:p>
      <w:pPr>
        <w:pStyle w:val="Heading3"/>
      </w:pPr>
      <w:r>
        <w:rPr/>
        <w:t>Escarificació</w:t>
      </w:r>
      <w:r>
        <w:rPr>
          <w:spacing w:val="-4"/>
        </w:rPr>
        <w:t> </w:t>
      </w:r>
      <w:r>
        <w:rPr/>
        <w:t>i</w:t>
      </w:r>
      <w:r>
        <w:rPr>
          <w:spacing w:val="-4"/>
        </w:rPr>
        <w:t> </w:t>
      </w:r>
      <w:r>
        <w:rPr>
          <w:spacing w:val="-2"/>
        </w:rPr>
        <w:t>compactació</w:t>
      </w:r>
    </w:p>
    <w:p>
      <w:pPr>
        <w:pStyle w:val="BodyText"/>
        <w:spacing w:line="360" w:lineRule="auto" w:before="127"/>
        <w:ind w:left="165" w:right="418"/>
        <w:jc w:val="both"/>
      </w:pPr>
      <w:r>
        <w:rPr/>
        <w:t>La preparació de l'assentament del terraplè consisteix en l'escarificació amb pues i la compactació</w:t>
      </w:r>
      <w:r>
        <w:rPr>
          <w:spacing w:val="-1"/>
        </w:rPr>
        <w:t> </w:t>
      </w:r>
      <w:r>
        <w:rPr/>
        <w:t>prèvia a</w:t>
      </w:r>
      <w:r>
        <w:rPr>
          <w:spacing w:val="-3"/>
        </w:rPr>
        <w:t> </w:t>
      </w:r>
      <w:r>
        <w:rPr/>
        <w:t>la</w:t>
      </w:r>
      <w:r>
        <w:rPr>
          <w:spacing w:val="-3"/>
        </w:rPr>
        <w:t> </w:t>
      </w:r>
      <w:r>
        <w:rPr/>
        <w:t>col·locació de</w:t>
      </w:r>
      <w:r>
        <w:rPr>
          <w:spacing w:val="-1"/>
        </w:rPr>
        <w:t> </w:t>
      </w:r>
      <w:r>
        <w:rPr/>
        <w:t>les capes</w:t>
      </w:r>
      <w:r>
        <w:rPr>
          <w:spacing w:val="-4"/>
        </w:rPr>
        <w:t> </w:t>
      </w:r>
      <w:r>
        <w:rPr/>
        <w:t>del terraplè</w:t>
      </w:r>
      <w:r>
        <w:rPr>
          <w:spacing w:val="-1"/>
        </w:rPr>
        <w:t> </w:t>
      </w:r>
      <w:r>
        <w:rPr/>
        <w:t>o</w:t>
      </w:r>
      <w:r>
        <w:rPr>
          <w:spacing w:val="-4"/>
        </w:rPr>
        <w:t> </w:t>
      </w:r>
      <w:r>
        <w:rPr/>
        <w:t>pedraplè. La profunditat de l'escarificació</w:t>
      </w:r>
      <w:r>
        <w:rPr>
          <w:spacing w:val="-8"/>
        </w:rPr>
        <w:t> </w:t>
      </w:r>
      <w:r>
        <w:rPr/>
        <w:t>l'ha</w:t>
      </w:r>
      <w:r>
        <w:rPr>
          <w:spacing w:val="-3"/>
        </w:rPr>
        <w:t> </w:t>
      </w:r>
      <w:r>
        <w:rPr/>
        <w:t>de</w:t>
      </w:r>
      <w:r>
        <w:rPr>
          <w:spacing w:val="-4"/>
        </w:rPr>
        <w:t> </w:t>
      </w:r>
      <w:r>
        <w:rPr/>
        <w:t>definir,</w:t>
      </w:r>
      <w:r>
        <w:rPr>
          <w:spacing w:val="-4"/>
        </w:rPr>
        <w:t> </w:t>
      </w:r>
      <w:r>
        <w:rPr/>
        <w:t>en</w:t>
      </w:r>
      <w:r>
        <w:rPr>
          <w:spacing w:val="-4"/>
        </w:rPr>
        <w:t> </w:t>
      </w:r>
      <w:r>
        <w:rPr/>
        <w:t>cada</w:t>
      </w:r>
      <w:r>
        <w:rPr>
          <w:spacing w:val="-4"/>
        </w:rPr>
        <w:t> </w:t>
      </w:r>
      <w:r>
        <w:rPr/>
        <w:t>cas,</w:t>
      </w:r>
      <w:r>
        <w:rPr>
          <w:spacing w:val="-1"/>
        </w:rPr>
        <w:t> </w:t>
      </w:r>
      <w:r>
        <w:rPr/>
        <w:t>el</w:t>
      </w:r>
      <w:r>
        <w:rPr>
          <w:spacing w:val="-5"/>
        </w:rPr>
        <w:t> </w:t>
      </w:r>
      <w:r>
        <w:rPr/>
        <w:t>director</w:t>
      </w:r>
      <w:r>
        <w:rPr>
          <w:spacing w:val="-1"/>
        </w:rPr>
        <w:t> </w:t>
      </w:r>
      <w:r>
        <w:rPr/>
        <w:t>a</w:t>
      </w:r>
      <w:r>
        <w:rPr>
          <w:spacing w:val="-4"/>
        </w:rPr>
        <w:t> </w:t>
      </w:r>
      <w:r>
        <w:rPr/>
        <w:t>la</w:t>
      </w:r>
      <w:r>
        <w:rPr>
          <w:spacing w:val="-6"/>
        </w:rPr>
        <w:t> </w:t>
      </w:r>
      <w:r>
        <w:rPr/>
        <w:t>vista</w:t>
      </w:r>
      <w:r>
        <w:rPr>
          <w:spacing w:val="-6"/>
        </w:rPr>
        <w:t> </w:t>
      </w:r>
      <w:r>
        <w:rPr/>
        <w:t>de</w:t>
      </w:r>
      <w:r>
        <w:rPr>
          <w:spacing w:val="-3"/>
        </w:rPr>
        <w:t> </w:t>
      </w:r>
      <w:r>
        <w:rPr/>
        <w:t>la</w:t>
      </w:r>
      <w:r>
        <w:rPr>
          <w:spacing w:val="-4"/>
        </w:rPr>
        <w:t> </w:t>
      </w:r>
      <w:r>
        <w:rPr/>
        <w:t>naturalesa</w:t>
      </w:r>
      <w:r>
        <w:rPr>
          <w:spacing w:val="-1"/>
        </w:rPr>
        <w:t> </w:t>
      </w:r>
      <w:r>
        <w:rPr/>
        <w:t>del</w:t>
      </w:r>
      <w:r>
        <w:rPr>
          <w:spacing w:val="-4"/>
        </w:rPr>
        <w:t> </w:t>
      </w:r>
      <w:r>
        <w:rPr>
          <w:spacing w:val="-2"/>
        </w:rPr>
        <w:t>terreny.</w:t>
      </w:r>
    </w:p>
    <w:p>
      <w:pPr>
        <w:pStyle w:val="BodyText"/>
        <w:spacing w:before="125"/>
      </w:pPr>
    </w:p>
    <w:p>
      <w:pPr>
        <w:pStyle w:val="BodyText"/>
        <w:spacing w:line="362" w:lineRule="auto"/>
        <w:ind w:left="165" w:right="420"/>
        <w:jc w:val="both"/>
      </w:pPr>
      <w:r>
        <w:rPr/>
        <w:t>La compactació dels materials escarificats s'ha de portar a terme fins a obtenir el 95% de la densitat òptima del Proctor Modificat.</w:t>
      </w:r>
    </w:p>
    <w:p>
      <w:pPr>
        <w:pStyle w:val="BodyText"/>
        <w:spacing w:before="123"/>
      </w:pPr>
    </w:p>
    <w:p>
      <w:pPr>
        <w:pStyle w:val="Heading3"/>
      </w:pPr>
      <w:r>
        <w:rPr/>
        <w:t>Escarificació</w:t>
      </w:r>
      <w:r>
        <w:rPr>
          <w:spacing w:val="-6"/>
        </w:rPr>
        <w:t> </w:t>
      </w:r>
      <w:r>
        <w:rPr/>
        <w:t>i</w:t>
      </w:r>
      <w:r>
        <w:rPr>
          <w:spacing w:val="-5"/>
        </w:rPr>
        <w:t> </w:t>
      </w:r>
      <w:r>
        <w:rPr/>
        <w:t>compactació</w:t>
      </w:r>
      <w:r>
        <w:rPr>
          <w:spacing w:val="-1"/>
        </w:rPr>
        <w:t> </w:t>
      </w:r>
      <w:r>
        <w:rPr/>
        <w:t>del</w:t>
      </w:r>
      <w:r>
        <w:rPr>
          <w:spacing w:val="-5"/>
        </w:rPr>
        <w:t> </w:t>
      </w:r>
      <w:r>
        <w:rPr/>
        <w:t>terreny</w:t>
      </w:r>
      <w:r>
        <w:rPr>
          <w:spacing w:val="-4"/>
        </w:rPr>
        <w:t> </w:t>
      </w:r>
      <w:r>
        <w:rPr/>
        <w:t>ferm</w:t>
      </w:r>
      <w:r>
        <w:rPr>
          <w:spacing w:val="-3"/>
        </w:rPr>
        <w:t> </w:t>
      </w:r>
      <w:r>
        <w:rPr>
          <w:spacing w:val="-2"/>
        </w:rPr>
        <w:t>existent</w:t>
      </w:r>
    </w:p>
    <w:p>
      <w:pPr>
        <w:pStyle w:val="BodyText"/>
        <w:spacing w:before="126"/>
        <w:ind w:left="165"/>
      </w:pPr>
      <w:r>
        <w:rPr/>
        <w:t>Aquesta</w:t>
      </w:r>
      <w:r>
        <w:rPr>
          <w:spacing w:val="-5"/>
        </w:rPr>
        <w:t> </w:t>
      </w:r>
      <w:r>
        <w:rPr/>
        <w:t>unitat</w:t>
      </w:r>
      <w:r>
        <w:rPr>
          <w:spacing w:val="-3"/>
        </w:rPr>
        <w:t> </w:t>
      </w:r>
      <w:r>
        <w:rPr/>
        <w:t>d'obra</w:t>
      </w:r>
      <w:r>
        <w:rPr>
          <w:spacing w:val="-7"/>
        </w:rPr>
        <w:t> </w:t>
      </w:r>
      <w:r>
        <w:rPr/>
        <w:t>s'ha</w:t>
      </w:r>
      <w:r>
        <w:rPr>
          <w:spacing w:val="-3"/>
        </w:rPr>
        <w:t> </w:t>
      </w:r>
      <w:r>
        <w:rPr/>
        <w:t>d'executar</w:t>
      </w:r>
      <w:r>
        <w:rPr>
          <w:spacing w:val="-3"/>
        </w:rPr>
        <w:t> </w:t>
      </w:r>
      <w:r>
        <w:rPr/>
        <w:t>amb</w:t>
      </w:r>
      <w:r>
        <w:rPr>
          <w:spacing w:val="-2"/>
        </w:rPr>
        <w:t> </w:t>
      </w:r>
      <w:r>
        <w:rPr/>
        <w:t>subjecció</w:t>
      </w:r>
      <w:r>
        <w:rPr>
          <w:spacing w:val="-5"/>
        </w:rPr>
        <w:t> </w:t>
      </w:r>
      <w:r>
        <w:rPr/>
        <w:t>a</w:t>
      </w:r>
      <w:r>
        <w:rPr>
          <w:spacing w:val="-1"/>
        </w:rPr>
        <w:t> </w:t>
      </w:r>
      <w:r>
        <w:rPr/>
        <w:t>allò</w:t>
      </w:r>
      <w:r>
        <w:rPr>
          <w:spacing w:val="-3"/>
        </w:rPr>
        <w:t> </w:t>
      </w:r>
      <w:r>
        <w:rPr/>
        <w:t>prescrit</w:t>
      </w:r>
      <w:r>
        <w:rPr>
          <w:spacing w:val="-5"/>
        </w:rPr>
        <w:t> </w:t>
      </w:r>
      <w:r>
        <w:rPr/>
        <w:t>a</w:t>
      </w:r>
      <w:r>
        <w:rPr>
          <w:spacing w:val="-3"/>
        </w:rPr>
        <w:t> </w:t>
      </w:r>
      <w:r>
        <w:rPr/>
        <w:t>l'article</w:t>
      </w:r>
      <w:r>
        <w:rPr>
          <w:spacing w:val="-3"/>
        </w:rPr>
        <w:t> </w:t>
      </w:r>
      <w:r>
        <w:rPr/>
        <w:t>del</w:t>
      </w:r>
      <w:r>
        <w:rPr>
          <w:spacing w:val="-3"/>
        </w:rPr>
        <w:t> </w:t>
      </w:r>
      <w:r>
        <w:rPr/>
        <w:t>PG-</w:t>
      </w:r>
      <w:r>
        <w:rPr>
          <w:spacing w:val="-5"/>
        </w:rPr>
        <w:t>3.</w:t>
      </w:r>
    </w:p>
    <w:p>
      <w:pPr>
        <w:pStyle w:val="BodyText"/>
      </w:pPr>
    </w:p>
    <w:p>
      <w:pPr>
        <w:pStyle w:val="BodyText"/>
      </w:pPr>
    </w:p>
    <w:p>
      <w:pPr>
        <w:pStyle w:val="BodyText"/>
        <w:spacing w:line="360" w:lineRule="auto"/>
        <w:ind w:left="165" w:right="417"/>
        <w:jc w:val="both"/>
      </w:pPr>
      <w:r>
        <w:rPr/>
        <w:t>L'execució</w:t>
      </w:r>
      <w:r>
        <w:rPr>
          <w:spacing w:val="-11"/>
        </w:rPr>
        <w:t> </w:t>
      </w:r>
      <w:r>
        <w:rPr/>
        <w:t>d'aquesta</w:t>
      </w:r>
      <w:r>
        <w:rPr>
          <w:spacing w:val="-9"/>
        </w:rPr>
        <w:t> </w:t>
      </w:r>
      <w:r>
        <w:rPr/>
        <w:t>unitat</w:t>
      </w:r>
      <w:r>
        <w:rPr>
          <w:spacing w:val="-7"/>
        </w:rPr>
        <w:t> </w:t>
      </w:r>
      <w:r>
        <w:rPr/>
        <w:t>inclou</w:t>
      </w:r>
      <w:r>
        <w:rPr>
          <w:spacing w:val="-9"/>
        </w:rPr>
        <w:t> </w:t>
      </w:r>
      <w:r>
        <w:rPr/>
        <w:t>l'escarificació</w:t>
      </w:r>
      <w:r>
        <w:rPr>
          <w:spacing w:val="-11"/>
        </w:rPr>
        <w:t> </w:t>
      </w:r>
      <w:r>
        <w:rPr/>
        <w:t>del</w:t>
      </w:r>
      <w:r>
        <w:rPr>
          <w:spacing w:val="-9"/>
        </w:rPr>
        <w:t> </w:t>
      </w:r>
      <w:r>
        <w:rPr/>
        <w:t>terreny</w:t>
      </w:r>
      <w:r>
        <w:rPr>
          <w:spacing w:val="-12"/>
        </w:rPr>
        <w:t> </w:t>
      </w:r>
      <w:r>
        <w:rPr/>
        <w:t>ferm,</w:t>
      </w:r>
      <w:r>
        <w:rPr>
          <w:spacing w:val="-7"/>
        </w:rPr>
        <w:t> </w:t>
      </w:r>
      <w:r>
        <w:rPr/>
        <w:t>la</w:t>
      </w:r>
      <w:r>
        <w:rPr>
          <w:spacing w:val="-9"/>
        </w:rPr>
        <w:t> </w:t>
      </w:r>
      <w:r>
        <w:rPr/>
        <w:t>retirada</w:t>
      </w:r>
      <w:r>
        <w:rPr>
          <w:spacing w:val="-11"/>
        </w:rPr>
        <w:t> </w:t>
      </w:r>
      <w:r>
        <w:rPr/>
        <w:t>dels</w:t>
      </w:r>
      <w:r>
        <w:rPr>
          <w:spacing w:val="-9"/>
        </w:rPr>
        <w:t> </w:t>
      </w:r>
      <w:r>
        <w:rPr/>
        <w:t>productes en cas</w:t>
      </w:r>
      <w:r>
        <w:rPr>
          <w:spacing w:val="-4"/>
        </w:rPr>
        <w:t> </w:t>
      </w:r>
      <w:r>
        <w:rPr/>
        <w:t>necessari</w:t>
      </w:r>
      <w:r>
        <w:rPr>
          <w:spacing w:val="-2"/>
        </w:rPr>
        <w:t> </w:t>
      </w:r>
      <w:r>
        <w:rPr/>
        <w:t>i</w:t>
      </w:r>
      <w:r>
        <w:rPr>
          <w:spacing w:val="-2"/>
        </w:rPr>
        <w:t> </w:t>
      </w:r>
      <w:r>
        <w:rPr/>
        <w:t>la</w:t>
      </w:r>
      <w:r>
        <w:rPr>
          <w:spacing w:val="-4"/>
        </w:rPr>
        <w:t> </w:t>
      </w:r>
      <w:r>
        <w:rPr/>
        <w:t>compactació</w:t>
      </w:r>
      <w:r>
        <w:rPr>
          <w:spacing w:val="-4"/>
        </w:rPr>
        <w:t> </w:t>
      </w:r>
      <w:r>
        <w:rPr/>
        <w:t>dels</w:t>
      </w:r>
      <w:r>
        <w:rPr>
          <w:spacing w:val="-2"/>
        </w:rPr>
        <w:t> </w:t>
      </w:r>
      <w:r>
        <w:rPr/>
        <w:t>productes</w:t>
      </w:r>
      <w:r>
        <w:rPr>
          <w:spacing w:val="-2"/>
        </w:rPr>
        <w:t> </w:t>
      </w:r>
      <w:r>
        <w:rPr/>
        <w:t>remoguts o</w:t>
      </w:r>
      <w:r>
        <w:rPr>
          <w:spacing w:val="-6"/>
        </w:rPr>
        <w:t> </w:t>
      </w:r>
      <w:r>
        <w:rPr/>
        <w:t>de</w:t>
      </w:r>
      <w:r>
        <w:rPr>
          <w:spacing w:val="-2"/>
        </w:rPr>
        <w:t> </w:t>
      </w:r>
      <w:r>
        <w:rPr/>
        <w:t>la</w:t>
      </w:r>
      <w:r>
        <w:rPr>
          <w:spacing w:val="-3"/>
        </w:rPr>
        <w:t> </w:t>
      </w:r>
      <w:r>
        <w:rPr/>
        <w:t>superfície</w:t>
      </w:r>
      <w:r>
        <w:rPr>
          <w:spacing w:val="-4"/>
        </w:rPr>
        <w:t> </w:t>
      </w:r>
      <w:r>
        <w:rPr/>
        <w:t>resultant,</w:t>
      </w:r>
      <w:r>
        <w:rPr>
          <w:spacing w:val="-4"/>
        </w:rPr>
        <w:t> </w:t>
      </w:r>
      <w:r>
        <w:rPr/>
        <w:t>un cop retirats els productes ementats.</w:t>
      </w:r>
    </w:p>
    <w:p>
      <w:pPr>
        <w:pStyle w:val="BodyText"/>
        <w:spacing w:before="127"/>
      </w:pPr>
    </w:p>
    <w:p>
      <w:pPr>
        <w:pStyle w:val="Heading3"/>
        <w:numPr>
          <w:ilvl w:val="2"/>
          <w:numId w:val="1"/>
        </w:numPr>
        <w:tabs>
          <w:tab w:pos="882" w:val="left" w:leader="none"/>
        </w:tabs>
        <w:spacing w:line="240" w:lineRule="auto" w:before="1" w:after="0"/>
        <w:ind w:left="882" w:right="0" w:hanging="717"/>
        <w:jc w:val="left"/>
      </w:pPr>
      <w:r>
        <w:rPr>
          <w:spacing w:val="-2"/>
        </w:rPr>
        <w:t>Excavacions</w:t>
      </w:r>
    </w:p>
    <w:p>
      <w:pPr>
        <w:pStyle w:val="BodyText"/>
        <w:spacing w:before="252"/>
        <w:rPr>
          <w:rFonts w:ascii="Arial"/>
          <w:b/>
        </w:rPr>
      </w:pPr>
    </w:p>
    <w:p>
      <w:pPr>
        <w:spacing w:before="0"/>
        <w:ind w:left="165" w:right="0" w:firstLine="0"/>
        <w:jc w:val="left"/>
        <w:rPr>
          <w:rFonts w:ascii="Arial" w:hAnsi="Arial"/>
          <w:b/>
          <w:sz w:val="22"/>
        </w:rPr>
      </w:pPr>
      <w:r>
        <w:rPr>
          <w:rFonts w:ascii="Arial" w:hAnsi="Arial"/>
          <w:b/>
          <w:sz w:val="22"/>
        </w:rPr>
        <w:t>Consideració</w:t>
      </w:r>
      <w:r>
        <w:rPr>
          <w:rFonts w:ascii="Arial" w:hAnsi="Arial"/>
          <w:b/>
          <w:spacing w:val="-6"/>
          <w:sz w:val="22"/>
        </w:rPr>
        <w:t> </w:t>
      </w:r>
      <w:r>
        <w:rPr>
          <w:rFonts w:ascii="Arial" w:hAnsi="Arial"/>
          <w:b/>
          <w:spacing w:val="-2"/>
          <w:sz w:val="22"/>
        </w:rPr>
        <w:t>general</w:t>
      </w:r>
    </w:p>
    <w:p>
      <w:pPr>
        <w:pStyle w:val="BodyText"/>
        <w:spacing w:line="360" w:lineRule="auto" w:before="126"/>
        <w:ind w:left="165" w:right="421"/>
        <w:jc w:val="both"/>
      </w:pPr>
      <w:r>
        <w:rPr/>
        <w:t>No</w:t>
      </w:r>
      <w:r>
        <w:rPr>
          <w:spacing w:val="-11"/>
        </w:rPr>
        <w:t> </w:t>
      </w:r>
      <w:r>
        <w:rPr/>
        <w:t>s'autoritzarà</w:t>
      </w:r>
      <w:r>
        <w:rPr>
          <w:spacing w:val="-11"/>
        </w:rPr>
        <w:t> </w:t>
      </w:r>
      <w:r>
        <w:rPr/>
        <w:t>l'execució</w:t>
      </w:r>
      <w:r>
        <w:rPr>
          <w:spacing w:val="-11"/>
        </w:rPr>
        <w:t> </w:t>
      </w:r>
      <w:r>
        <w:rPr/>
        <w:t>de</w:t>
      </w:r>
      <w:r>
        <w:rPr>
          <w:spacing w:val="-10"/>
        </w:rPr>
        <w:t> </w:t>
      </w:r>
      <w:r>
        <w:rPr/>
        <w:t>cap</w:t>
      </w:r>
      <w:r>
        <w:rPr>
          <w:spacing w:val="-10"/>
        </w:rPr>
        <w:t> </w:t>
      </w:r>
      <w:r>
        <w:rPr/>
        <w:t>excavació</w:t>
      </w:r>
      <w:r>
        <w:rPr>
          <w:spacing w:val="-11"/>
        </w:rPr>
        <w:t> </w:t>
      </w:r>
      <w:r>
        <w:rPr/>
        <w:t>que</w:t>
      </w:r>
      <w:r>
        <w:rPr>
          <w:spacing w:val="-10"/>
        </w:rPr>
        <w:t> </w:t>
      </w:r>
      <w:r>
        <w:rPr/>
        <w:t>no</w:t>
      </w:r>
      <w:r>
        <w:rPr>
          <w:spacing w:val="-10"/>
        </w:rPr>
        <w:t> </w:t>
      </w:r>
      <w:r>
        <w:rPr/>
        <w:t>es</w:t>
      </w:r>
      <w:r>
        <w:rPr>
          <w:spacing w:val="-10"/>
        </w:rPr>
        <w:t> </w:t>
      </w:r>
      <w:r>
        <w:rPr/>
        <w:t>porti</w:t>
      </w:r>
      <w:r>
        <w:rPr>
          <w:spacing w:val="-10"/>
        </w:rPr>
        <w:t> </w:t>
      </w:r>
      <w:r>
        <w:rPr/>
        <w:t>a</w:t>
      </w:r>
      <w:r>
        <w:rPr>
          <w:spacing w:val="-13"/>
        </w:rPr>
        <w:t> </w:t>
      </w:r>
      <w:r>
        <w:rPr/>
        <w:t>terme</w:t>
      </w:r>
      <w:r>
        <w:rPr>
          <w:spacing w:val="-11"/>
        </w:rPr>
        <w:t> </w:t>
      </w:r>
      <w:r>
        <w:rPr/>
        <w:t>en</w:t>
      </w:r>
      <w:r>
        <w:rPr>
          <w:spacing w:val="-11"/>
        </w:rPr>
        <w:t> </w:t>
      </w:r>
      <w:r>
        <w:rPr/>
        <w:t>totes</w:t>
      </w:r>
      <w:r>
        <w:rPr>
          <w:spacing w:val="-10"/>
        </w:rPr>
        <w:t> </w:t>
      </w:r>
      <w:r>
        <w:rPr/>
        <w:t>les</w:t>
      </w:r>
      <w:r>
        <w:rPr>
          <w:spacing w:val="-10"/>
        </w:rPr>
        <w:t> </w:t>
      </w:r>
      <w:r>
        <w:rPr/>
        <w:t>fases</w:t>
      </w:r>
      <w:r>
        <w:rPr>
          <w:spacing w:val="-10"/>
        </w:rPr>
        <w:t> </w:t>
      </w:r>
      <w:r>
        <w:rPr/>
        <w:t>amb referències topogràfiques precises.</w:t>
      </w:r>
    </w:p>
    <w:p>
      <w:pPr>
        <w:pStyle w:val="BodyText"/>
        <w:spacing w:before="126"/>
      </w:pPr>
    </w:p>
    <w:p>
      <w:pPr>
        <w:pStyle w:val="Heading3"/>
        <w:spacing w:line="360" w:lineRule="auto"/>
        <w:ind w:right="6009"/>
      </w:pPr>
      <w:r>
        <w:rPr/>
        <w:t>Excavació</w:t>
      </w:r>
      <w:r>
        <w:rPr>
          <w:spacing w:val="-7"/>
        </w:rPr>
        <w:t> </w:t>
      </w:r>
      <w:r>
        <w:rPr/>
        <w:t>de</w:t>
      </w:r>
      <w:r>
        <w:rPr>
          <w:spacing w:val="-11"/>
        </w:rPr>
        <w:t> </w:t>
      </w:r>
      <w:r>
        <w:rPr/>
        <w:t>la</w:t>
      </w:r>
      <w:r>
        <w:rPr>
          <w:spacing w:val="-11"/>
        </w:rPr>
        <w:t> </w:t>
      </w:r>
      <w:r>
        <w:rPr/>
        <w:t>terra</w:t>
      </w:r>
      <w:r>
        <w:rPr>
          <w:spacing w:val="-5"/>
        </w:rPr>
        <w:t> </w:t>
      </w:r>
      <w:r>
        <w:rPr/>
        <w:t>vegetal </w:t>
      </w:r>
      <w:r>
        <w:rPr>
          <w:spacing w:val="-2"/>
        </w:rPr>
        <w:t>Definició</w:t>
      </w:r>
    </w:p>
    <w:p>
      <w:pPr>
        <w:pStyle w:val="BodyText"/>
        <w:spacing w:line="360" w:lineRule="auto"/>
        <w:ind w:left="165" w:right="421"/>
        <w:jc w:val="both"/>
      </w:pPr>
      <w:r>
        <w:rPr/>
        <w:t>Consisteix</w:t>
      </w:r>
      <w:r>
        <w:rPr>
          <w:spacing w:val="-6"/>
        </w:rPr>
        <w:t> </w:t>
      </w:r>
      <w:r>
        <w:rPr/>
        <w:t>en</w:t>
      </w:r>
      <w:r>
        <w:rPr>
          <w:spacing w:val="-6"/>
        </w:rPr>
        <w:t> </w:t>
      </w:r>
      <w:r>
        <w:rPr/>
        <w:t>l'excavació</w:t>
      </w:r>
      <w:r>
        <w:rPr>
          <w:spacing w:val="-10"/>
        </w:rPr>
        <w:t> </w:t>
      </w:r>
      <w:r>
        <w:rPr/>
        <w:t>i</w:t>
      </w:r>
      <w:r>
        <w:rPr>
          <w:spacing w:val="-6"/>
        </w:rPr>
        <w:t> </w:t>
      </w:r>
      <w:r>
        <w:rPr/>
        <w:t>la</w:t>
      </w:r>
      <w:r>
        <w:rPr>
          <w:spacing w:val="-6"/>
        </w:rPr>
        <w:t> </w:t>
      </w:r>
      <w:r>
        <w:rPr/>
        <w:t>reposició</w:t>
      </w:r>
      <w:r>
        <w:rPr>
          <w:spacing w:val="-6"/>
        </w:rPr>
        <w:t> </w:t>
      </w:r>
      <w:r>
        <w:rPr/>
        <w:t>posterior</w:t>
      </w:r>
      <w:r>
        <w:rPr>
          <w:spacing w:val="-9"/>
        </w:rPr>
        <w:t> </w:t>
      </w:r>
      <w:r>
        <w:rPr/>
        <w:t>de</w:t>
      </w:r>
      <w:r>
        <w:rPr>
          <w:spacing w:val="-8"/>
        </w:rPr>
        <w:t> </w:t>
      </w:r>
      <w:r>
        <w:rPr/>
        <w:t>la</w:t>
      </w:r>
      <w:r>
        <w:rPr>
          <w:spacing w:val="-8"/>
        </w:rPr>
        <w:t> </w:t>
      </w:r>
      <w:r>
        <w:rPr/>
        <w:t>capa</w:t>
      </w:r>
      <w:r>
        <w:rPr>
          <w:spacing w:val="-5"/>
        </w:rPr>
        <w:t> </w:t>
      </w:r>
      <w:r>
        <w:rPr/>
        <w:t>de</w:t>
      </w:r>
      <w:r>
        <w:rPr>
          <w:spacing w:val="-10"/>
        </w:rPr>
        <w:t> </w:t>
      </w:r>
      <w:r>
        <w:rPr/>
        <w:t>terreny</w:t>
      </w:r>
      <w:r>
        <w:rPr>
          <w:spacing w:val="-8"/>
        </w:rPr>
        <w:t> </w:t>
      </w:r>
      <w:r>
        <w:rPr/>
        <w:t>vegetal</w:t>
      </w:r>
      <w:r>
        <w:rPr>
          <w:spacing w:val="-6"/>
        </w:rPr>
        <w:t> </w:t>
      </w:r>
      <w:r>
        <w:rPr/>
        <w:t>o</w:t>
      </w:r>
      <w:r>
        <w:rPr>
          <w:spacing w:val="-8"/>
        </w:rPr>
        <w:t> </w:t>
      </w:r>
      <w:r>
        <w:rPr/>
        <w:t>de</w:t>
      </w:r>
      <w:r>
        <w:rPr>
          <w:spacing w:val="-10"/>
        </w:rPr>
        <w:t> </w:t>
      </w:r>
      <w:r>
        <w:rPr/>
        <w:t>conreu, situat en zones afectades per les obres. L'execució inclou, sense que la relació sigui limitativa, les operacions que segueixen:</w:t>
      </w:r>
    </w:p>
    <w:p>
      <w:pPr>
        <w:pStyle w:val="BodyText"/>
        <w:spacing w:before="127"/>
      </w:pPr>
    </w:p>
    <w:p>
      <w:pPr>
        <w:pStyle w:val="ListParagraph"/>
        <w:numPr>
          <w:ilvl w:val="0"/>
          <w:numId w:val="20"/>
        </w:numPr>
        <w:tabs>
          <w:tab w:pos="300" w:val="left" w:leader="none"/>
        </w:tabs>
        <w:spacing w:line="240" w:lineRule="auto" w:before="0" w:after="0"/>
        <w:ind w:left="300" w:right="0" w:hanging="135"/>
        <w:jc w:val="left"/>
        <w:rPr>
          <w:sz w:val="22"/>
        </w:rPr>
      </w:pPr>
      <w:r>
        <w:rPr>
          <w:spacing w:val="-2"/>
          <w:sz w:val="22"/>
        </w:rPr>
        <w:t>Excavació.</w:t>
      </w:r>
    </w:p>
    <w:p>
      <w:pPr>
        <w:pStyle w:val="ListParagraph"/>
        <w:numPr>
          <w:ilvl w:val="0"/>
          <w:numId w:val="20"/>
        </w:numPr>
        <w:tabs>
          <w:tab w:pos="300" w:val="left" w:leader="none"/>
        </w:tabs>
        <w:spacing w:line="240" w:lineRule="auto" w:before="126" w:after="0"/>
        <w:ind w:left="300" w:right="0" w:hanging="135"/>
        <w:jc w:val="left"/>
        <w:rPr>
          <w:sz w:val="22"/>
        </w:rPr>
      </w:pPr>
      <w:r>
        <w:rPr>
          <w:sz w:val="22"/>
        </w:rPr>
        <w:t>Càrrega</w:t>
      </w:r>
      <w:r>
        <w:rPr>
          <w:spacing w:val="-3"/>
          <w:sz w:val="22"/>
        </w:rPr>
        <w:t> </w:t>
      </w:r>
      <w:r>
        <w:rPr>
          <w:sz w:val="22"/>
        </w:rPr>
        <w:t>i</w:t>
      </w:r>
      <w:r>
        <w:rPr>
          <w:spacing w:val="-4"/>
          <w:sz w:val="22"/>
        </w:rPr>
        <w:t> </w:t>
      </w:r>
      <w:r>
        <w:rPr>
          <w:sz w:val="22"/>
        </w:rPr>
        <w:t>transport</w:t>
      </w:r>
      <w:r>
        <w:rPr>
          <w:spacing w:val="-3"/>
          <w:sz w:val="22"/>
        </w:rPr>
        <w:t> </w:t>
      </w:r>
      <w:r>
        <w:rPr>
          <w:sz w:val="22"/>
        </w:rPr>
        <w:t>al</w:t>
      </w:r>
      <w:r>
        <w:rPr>
          <w:spacing w:val="-3"/>
          <w:sz w:val="22"/>
        </w:rPr>
        <w:t> </w:t>
      </w:r>
      <w:r>
        <w:rPr>
          <w:sz w:val="22"/>
        </w:rPr>
        <w:t>lloc</w:t>
      </w:r>
      <w:r>
        <w:rPr>
          <w:spacing w:val="-2"/>
          <w:sz w:val="22"/>
        </w:rPr>
        <w:t> </w:t>
      </w:r>
      <w:r>
        <w:rPr>
          <w:sz w:val="22"/>
        </w:rPr>
        <w:t>d'aplegament</w:t>
      </w:r>
      <w:r>
        <w:rPr>
          <w:spacing w:val="-2"/>
          <w:sz w:val="22"/>
        </w:rPr>
        <w:t> </w:t>
      </w:r>
      <w:r>
        <w:rPr>
          <w:sz w:val="22"/>
        </w:rPr>
        <w:t>o</w:t>
      </w:r>
      <w:r>
        <w:rPr>
          <w:spacing w:val="-4"/>
          <w:sz w:val="22"/>
        </w:rPr>
        <w:t> </w:t>
      </w:r>
      <w:r>
        <w:rPr>
          <w:sz w:val="22"/>
        </w:rPr>
        <w:t>a</w:t>
      </w:r>
      <w:r>
        <w:rPr>
          <w:spacing w:val="-4"/>
          <w:sz w:val="22"/>
        </w:rPr>
        <w:t> </w:t>
      </w:r>
      <w:r>
        <w:rPr>
          <w:spacing w:val="-2"/>
          <w:sz w:val="22"/>
        </w:rPr>
        <w:t>l'abocador.</w:t>
      </w:r>
    </w:p>
    <w:p>
      <w:pPr>
        <w:pStyle w:val="ListParagraph"/>
        <w:numPr>
          <w:ilvl w:val="0"/>
          <w:numId w:val="20"/>
        </w:numPr>
        <w:tabs>
          <w:tab w:pos="300" w:val="left" w:leader="none"/>
        </w:tabs>
        <w:spacing w:line="240" w:lineRule="auto" w:before="127" w:after="0"/>
        <w:ind w:left="300" w:right="0" w:hanging="135"/>
        <w:jc w:val="left"/>
        <w:rPr>
          <w:sz w:val="22"/>
        </w:rPr>
      </w:pPr>
      <w:r>
        <w:rPr>
          <w:sz w:val="22"/>
        </w:rPr>
        <w:t>Descàrrega</w:t>
      </w:r>
      <w:r>
        <w:rPr>
          <w:spacing w:val="-5"/>
          <w:sz w:val="22"/>
        </w:rPr>
        <w:t> </w:t>
      </w:r>
      <w:r>
        <w:rPr>
          <w:sz w:val="22"/>
        </w:rPr>
        <w:t>i</w:t>
      </w:r>
      <w:r>
        <w:rPr>
          <w:spacing w:val="-3"/>
          <w:sz w:val="22"/>
        </w:rPr>
        <w:t> </w:t>
      </w:r>
      <w:r>
        <w:rPr>
          <w:sz w:val="22"/>
        </w:rPr>
        <w:t>recapte</w:t>
      </w:r>
      <w:r>
        <w:rPr>
          <w:spacing w:val="-5"/>
          <w:sz w:val="22"/>
        </w:rPr>
        <w:t> </w:t>
      </w:r>
      <w:r>
        <w:rPr>
          <w:sz w:val="22"/>
        </w:rPr>
        <w:t>en</w:t>
      </w:r>
      <w:r>
        <w:rPr>
          <w:spacing w:val="-5"/>
          <w:sz w:val="22"/>
        </w:rPr>
        <w:t> </w:t>
      </w:r>
      <w:r>
        <w:rPr>
          <w:sz w:val="22"/>
        </w:rPr>
        <w:t>el</w:t>
      </w:r>
      <w:r>
        <w:rPr>
          <w:spacing w:val="-3"/>
          <w:sz w:val="22"/>
        </w:rPr>
        <w:t> </w:t>
      </w:r>
      <w:r>
        <w:rPr>
          <w:sz w:val="22"/>
        </w:rPr>
        <w:t>lloc</w:t>
      </w:r>
      <w:r>
        <w:rPr>
          <w:spacing w:val="-3"/>
          <w:sz w:val="22"/>
        </w:rPr>
        <w:t> </w:t>
      </w:r>
      <w:r>
        <w:rPr>
          <w:sz w:val="22"/>
        </w:rPr>
        <w:t>autoritzat</w:t>
      </w:r>
      <w:r>
        <w:rPr>
          <w:spacing w:val="-1"/>
          <w:sz w:val="22"/>
        </w:rPr>
        <w:t> </w:t>
      </w:r>
      <w:r>
        <w:rPr>
          <w:sz w:val="22"/>
        </w:rPr>
        <w:t>pel</w:t>
      </w:r>
      <w:r>
        <w:rPr>
          <w:spacing w:val="-3"/>
          <w:sz w:val="22"/>
        </w:rPr>
        <w:t> </w:t>
      </w:r>
      <w:r>
        <w:rPr>
          <w:sz w:val="22"/>
        </w:rPr>
        <w:t>director</w:t>
      </w:r>
      <w:r>
        <w:rPr>
          <w:spacing w:val="-3"/>
          <w:sz w:val="22"/>
        </w:rPr>
        <w:t> </w:t>
      </w:r>
      <w:r>
        <w:rPr>
          <w:spacing w:val="-2"/>
          <w:sz w:val="22"/>
        </w:rPr>
        <w:t>d'obra.</w:t>
      </w:r>
    </w:p>
    <w:p>
      <w:pPr>
        <w:pStyle w:val="ListParagraph"/>
        <w:numPr>
          <w:ilvl w:val="0"/>
          <w:numId w:val="20"/>
        </w:numPr>
        <w:tabs>
          <w:tab w:pos="300" w:val="left" w:leader="none"/>
        </w:tabs>
        <w:spacing w:line="240" w:lineRule="auto" w:before="126" w:after="0"/>
        <w:ind w:left="300" w:right="0" w:hanging="135"/>
        <w:jc w:val="left"/>
        <w:rPr>
          <w:sz w:val="22"/>
        </w:rPr>
      </w:pPr>
      <w:r>
        <w:rPr>
          <w:sz w:val="22"/>
        </w:rPr>
        <w:t>Conservació</w:t>
      </w:r>
      <w:r>
        <w:rPr>
          <w:spacing w:val="-7"/>
          <w:sz w:val="22"/>
        </w:rPr>
        <w:t> </w:t>
      </w:r>
      <w:r>
        <w:rPr>
          <w:sz w:val="22"/>
        </w:rPr>
        <w:t>dels</w:t>
      </w:r>
      <w:r>
        <w:rPr>
          <w:spacing w:val="-3"/>
          <w:sz w:val="22"/>
        </w:rPr>
        <w:t> </w:t>
      </w:r>
      <w:r>
        <w:rPr>
          <w:sz w:val="22"/>
        </w:rPr>
        <w:t>aplecs</w:t>
      </w:r>
      <w:r>
        <w:rPr>
          <w:spacing w:val="-1"/>
          <w:sz w:val="22"/>
        </w:rPr>
        <w:t> </w:t>
      </w:r>
      <w:r>
        <w:rPr>
          <w:sz w:val="22"/>
        </w:rPr>
        <w:t>de</w:t>
      </w:r>
      <w:r>
        <w:rPr>
          <w:spacing w:val="-4"/>
          <w:sz w:val="22"/>
        </w:rPr>
        <w:t> </w:t>
      </w:r>
      <w:r>
        <w:rPr>
          <w:sz w:val="22"/>
        </w:rPr>
        <w:t>terra</w:t>
      </w:r>
      <w:r>
        <w:rPr>
          <w:spacing w:val="-2"/>
          <w:sz w:val="22"/>
        </w:rPr>
        <w:t> </w:t>
      </w:r>
      <w:r>
        <w:rPr>
          <w:sz w:val="22"/>
        </w:rPr>
        <w:t>vegetal</w:t>
      </w:r>
      <w:r>
        <w:rPr>
          <w:spacing w:val="-5"/>
          <w:sz w:val="22"/>
        </w:rPr>
        <w:t> </w:t>
      </w:r>
      <w:r>
        <w:rPr>
          <w:sz w:val="22"/>
        </w:rPr>
        <w:t>fins</w:t>
      </w:r>
      <w:r>
        <w:rPr>
          <w:spacing w:val="-3"/>
          <w:sz w:val="22"/>
        </w:rPr>
        <w:t> </w:t>
      </w:r>
      <w:r>
        <w:rPr>
          <w:sz w:val="22"/>
        </w:rPr>
        <w:t>a</w:t>
      </w:r>
      <w:r>
        <w:rPr>
          <w:spacing w:val="-4"/>
          <w:sz w:val="22"/>
        </w:rPr>
        <w:t> </w:t>
      </w:r>
      <w:r>
        <w:rPr>
          <w:sz w:val="22"/>
        </w:rPr>
        <w:t>la</w:t>
      </w:r>
      <w:r>
        <w:rPr>
          <w:spacing w:val="-2"/>
          <w:sz w:val="22"/>
        </w:rPr>
        <w:t> </w:t>
      </w:r>
      <w:r>
        <w:rPr>
          <w:sz w:val="22"/>
        </w:rPr>
        <w:t>seva</w:t>
      </w:r>
      <w:r>
        <w:rPr>
          <w:spacing w:val="-3"/>
          <w:sz w:val="22"/>
        </w:rPr>
        <w:t> </w:t>
      </w:r>
      <w:r>
        <w:rPr>
          <w:sz w:val="22"/>
        </w:rPr>
        <w:t>utilització</w:t>
      </w:r>
      <w:r>
        <w:rPr>
          <w:spacing w:val="-1"/>
          <w:sz w:val="22"/>
        </w:rPr>
        <w:t> </w:t>
      </w:r>
      <w:r>
        <w:rPr>
          <w:spacing w:val="-2"/>
          <w:sz w:val="22"/>
        </w:rPr>
        <w:t>posterior.</w:t>
      </w:r>
    </w:p>
    <w:p>
      <w:pPr>
        <w:pStyle w:val="BodyText"/>
        <w:spacing w:before="252"/>
      </w:pPr>
    </w:p>
    <w:p>
      <w:pPr>
        <w:pStyle w:val="Heading3"/>
      </w:pPr>
      <w:r>
        <w:rPr/>
        <w:t>Execució</w:t>
      </w:r>
      <w:r>
        <w:rPr>
          <w:spacing w:val="-1"/>
        </w:rPr>
        <w:t> </w:t>
      </w:r>
      <w:r>
        <w:rPr/>
        <w:t>de</w:t>
      </w:r>
      <w:r>
        <w:rPr>
          <w:spacing w:val="-4"/>
        </w:rPr>
        <w:t> </w:t>
      </w:r>
      <w:r>
        <w:rPr/>
        <w:t>les</w:t>
      </w:r>
      <w:r>
        <w:rPr>
          <w:spacing w:val="-4"/>
        </w:rPr>
        <w:t> </w:t>
      </w:r>
      <w:r>
        <w:rPr>
          <w:spacing w:val="-2"/>
        </w:rPr>
        <w:t>obres</w:t>
      </w:r>
    </w:p>
    <w:p>
      <w:pPr>
        <w:pStyle w:val="Heading3"/>
        <w:spacing w:after="0"/>
        <w:sectPr>
          <w:pgSz w:w="11910" w:h="16840"/>
          <w:pgMar w:header="723" w:footer="690" w:top="1600" w:bottom="880" w:left="1275" w:right="1275"/>
        </w:sectPr>
      </w:pPr>
    </w:p>
    <w:p>
      <w:pPr>
        <w:pStyle w:val="BodyText"/>
        <w:spacing w:line="360" w:lineRule="auto" w:before="83"/>
        <w:ind w:left="165" w:right="419"/>
        <w:jc w:val="both"/>
      </w:pPr>
      <w:r>
        <w:rPr/>
        <w:t>Abans del començament dels treballs el contractista</w:t>
      </w:r>
      <w:r>
        <w:rPr>
          <w:spacing w:val="-1"/>
        </w:rPr>
        <w:t> </w:t>
      </w:r>
      <w:r>
        <w:rPr/>
        <w:t>s'haurà de sotmetre</w:t>
      </w:r>
      <w:r>
        <w:rPr>
          <w:spacing w:val="-3"/>
        </w:rPr>
        <w:t> </w:t>
      </w:r>
      <w:r>
        <w:rPr/>
        <w:t>a l'aprovació del director d'obra un pla de treball on figurin les zones en què s'ha d'extreure la terra</w:t>
      </w:r>
      <w:r>
        <w:rPr>
          <w:spacing w:val="-3"/>
        </w:rPr>
        <w:t> </w:t>
      </w:r>
      <w:r>
        <w:rPr/>
        <w:t>vegetal i</w:t>
      </w:r>
      <w:r>
        <w:rPr>
          <w:spacing w:val="-11"/>
        </w:rPr>
        <w:t> </w:t>
      </w:r>
      <w:r>
        <w:rPr/>
        <w:t>els</w:t>
      </w:r>
      <w:r>
        <w:rPr>
          <w:spacing w:val="-12"/>
        </w:rPr>
        <w:t> </w:t>
      </w:r>
      <w:r>
        <w:rPr/>
        <w:t>llocs</w:t>
      </w:r>
      <w:r>
        <w:rPr>
          <w:spacing w:val="-9"/>
        </w:rPr>
        <w:t> </w:t>
      </w:r>
      <w:r>
        <w:rPr/>
        <w:t>escollits</w:t>
      </w:r>
      <w:r>
        <w:rPr>
          <w:spacing w:val="-8"/>
        </w:rPr>
        <w:t> </w:t>
      </w:r>
      <w:r>
        <w:rPr/>
        <w:t>per</w:t>
      </w:r>
      <w:r>
        <w:rPr>
          <w:spacing w:val="-9"/>
        </w:rPr>
        <w:t> </w:t>
      </w:r>
      <w:r>
        <w:rPr/>
        <w:t>a</w:t>
      </w:r>
      <w:r>
        <w:rPr>
          <w:spacing w:val="-13"/>
        </w:rPr>
        <w:t> </w:t>
      </w:r>
      <w:r>
        <w:rPr/>
        <w:t>l'aplec.</w:t>
      </w:r>
      <w:r>
        <w:rPr>
          <w:spacing w:val="-8"/>
        </w:rPr>
        <w:t> </w:t>
      </w:r>
      <w:r>
        <w:rPr/>
        <w:t>Un</w:t>
      </w:r>
      <w:r>
        <w:rPr>
          <w:spacing w:val="-11"/>
        </w:rPr>
        <w:t> </w:t>
      </w:r>
      <w:r>
        <w:rPr/>
        <w:t>cop</w:t>
      </w:r>
      <w:r>
        <w:rPr>
          <w:spacing w:val="-9"/>
        </w:rPr>
        <w:t> </w:t>
      </w:r>
      <w:r>
        <w:rPr/>
        <w:t>aprovat</w:t>
      </w:r>
      <w:r>
        <w:rPr>
          <w:spacing w:val="-9"/>
        </w:rPr>
        <w:t> </w:t>
      </w:r>
      <w:r>
        <w:rPr/>
        <w:t>el</w:t>
      </w:r>
      <w:r>
        <w:rPr>
          <w:spacing w:val="-11"/>
        </w:rPr>
        <w:t> </w:t>
      </w:r>
      <w:r>
        <w:rPr/>
        <w:t>pla</w:t>
      </w:r>
      <w:r>
        <w:rPr>
          <w:spacing w:val="-11"/>
        </w:rPr>
        <w:t> </w:t>
      </w:r>
      <w:r>
        <w:rPr/>
        <w:t>esmentat</w:t>
      </w:r>
      <w:r>
        <w:rPr>
          <w:spacing w:val="-11"/>
        </w:rPr>
        <w:t> </w:t>
      </w:r>
      <w:r>
        <w:rPr/>
        <w:t>es</w:t>
      </w:r>
      <w:r>
        <w:rPr>
          <w:spacing w:val="-11"/>
        </w:rPr>
        <w:t> </w:t>
      </w:r>
      <w:r>
        <w:rPr/>
        <w:t>començaran</w:t>
      </w:r>
      <w:r>
        <w:rPr>
          <w:spacing w:val="-9"/>
        </w:rPr>
        <w:t> </w:t>
      </w:r>
      <w:r>
        <w:rPr/>
        <w:t>els</w:t>
      </w:r>
      <w:r>
        <w:rPr>
          <w:spacing w:val="-11"/>
        </w:rPr>
        <w:t> </w:t>
      </w:r>
      <w:r>
        <w:rPr>
          <w:spacing w:val="-2"/>
        </w:rPr>
        <w:t>treballs.</w:t>
      </w:r>
    </w:p>
    <w:p>
      <w:pPr>
        <w:pStyle w:val="BodyText"/>
        <w:spacing w:before="125"/>
      </w:pPr>
    </w:p>
    <w:p>
      <w:pPr>
        <w:pStyle w:val="BodyText"/>
        <w:spacing w:line="360" w:lineRule="auto" w:before="1"/>
        <w:ind w:left="165" w:right="421"/>
        <w:jc w:val="both"/>
      </w:pPr>
      <w:r>
        <w:rPr/>
        <w:t>Quan s'excavi la terra vegetal es tindrà cura en no convertir-la en fang, per la qual cosa caldrà</w:t>
      </w:r>
      <w:r>
        <w:rPr>
          <w:spacing w:val="-4"/>
        </w:rPr>
        <w:t> </w:t>
      </w:r>
      <w:r>
        <w:rPr/>
        <w:t>utilitzar</w:t>
      </w:r>
      <w:r>
        <w:rPr>
          <w:spacing w:val="-5"/>
        </w:rPr>
        <w:t> </w:t>
      </w:r>
      <w:r>
        <w:rPr/>
        <w:t>maquinària</w:t>
      </w:r>
      <w:r>
        <w:rPr>
          <w:spacing w:val="-4"/>
        </w:rPr>
        <w:t> </w:t>
      </w:r>
      <w:r>
        <w:rPr/>
        <w:t>lleugera</w:t>
      </w:r>
      <w:r>
        <w:rPr>
          <w:spacing w:val="-4"/>
        </w:rPr>
        <w:t> </w:t>
      </w:r>
      <w:r>
        <w:rPr/>
        <w:t>i</w:t>
      </w:r>
      <w:r>
        <w:rPr>
          <w:spacing w:val="-4"/>
        </w:rPr>
        <w:t> </w:t>
      </w:r>
      <w:r>
        <w:rPr/>
        <w:t>fins</w:t>
      </w:r>
      <w:r>
        <w:rPr>
          <w:spacing w:val="-4"/>
        </w:rPr>
        <w:t> </w:t>
      </w:r>
      <w:r>
        <w:rPr/>
        <w:t>i</w:t>
      </w:r>
      <w:r>
        <w:rPr>
          <w:spacing w:val="-4"/>
        </w:rPr>
        <w:t> </w:t>
      </w:r>
      <w:r>
        <w:rPr/>
        <w:t>tot,</w:t>
      </w:r>
      <w:r>
        <w:rPr>
          <w:spacing w:val="-1"/>
        </w:rPr>
        <w:t> </w:t>
      </w:r>
      <w:r>
        <w:rPr/>
        <w:t>si</w:t>
      </w:r>
      <w:r>
        <w:rPr>
          <w:spacing w:val="-4"/>
        </w:rPr>
        <w:t> </w:t>
      </w:r>
      <w:r>
        <w:rPr/>
        <w:t>la</w:t>
      </w:r>
      <w:r>
        <w:rPr>
          <w:spacing w:val="-5"/>
        </w:rPr>
        <w:t> </w:t>
      </w:r>
      <w:r>
        <w:rPr/>
        <w:t>terra</w:t>
      </w:r>
      <w:r>
        <w:rPr>
          <w:spacing w:val="-5"/>
        </w:rPr>
        <w:t> </w:t>
      </w:r>
      <w:r>
        <w:rPr/>
        <w:t>està</w:t>
      </w:r>
      <w:r>
        <w:rPr>
          <w:spacing w:val="-2"/>
        </w:rPr>
        <w:t> </w:t>
      </w:r>
      <w:r>
        <w:rPr/>
        <w:t>seca,</w:t>
      </w:r>
      <w:r>
        <w:rPr>
          <w:spacing w:val="-4"/>
        </w:rPr>
        <w:t> </w:t>
      </w:r>
      <w:r>
        <w:rPr/>
        <w:t>es</w:t>
      </w:r>
      <w:r>
        <w:rPr>
          <w:spacing w:val="-4"/>
        </w:rPr>
        <w:t> </w:t>
      </w:r>
      <w:r>
        <w:rPr/>
        <w:t>podran</w:t>
      </w:r>
      <w:r>
        <w:rPr>
          <w:spacing w:val="-4"/>
        </w:rPr>
        <w:t> </w:t>
      </w:r>
      <w:r>
        <w:rPr/>
        <w:t>utilitzar</w:t>
      </w:r>
      <w:r>
        <w:rPr>
          <w:spacing w:val="-5"/>
        </w:rPr>
        <w:t> </w:t>
      </w:r>
      <w:r>
        <w:rPr/>
        <w:t>moto- anivelladores per a la seva remoció.</w:t>
      </w:r>
    </w:p>
    <w:p>
      <w:pPr>
        <w:pStyle w:val="BodyText"/>
        <w:spacing w:before="127"/>
      </w:pPr>
    </w:p>
    <w:p>
      <w:pPr>
        <w:pStyle w:val="BodyText"/>
        <w:spacing w:line="360" w:lineRule="auto"/>
        <w:ind w:left="165" w:right="417"/>
        <w:jc w:val="both"/>
      </w:pPr>
      <w:r>
        <w:rPr/>
        <w:t>La terra vegetal s'ha de recollir en cavallers per a la seva reposició ulterior, i s'ha de mantenir</w:t>
      </w:r>
      <w:r>
        <w:rPr>
          <w:spacing w:val="-11"/>
        </w:rPr>
        <w:t> </w:t>
      </w:r>
      <w:r>
        <w:rPr/>
        <w:t>separada</w:t>
      </w:r>
      <w:r>
        <w:rPr>
          <w:spacing w:val="-8"/>
        </w:rPr>
        <w:t> </w:t>
      </w:r>
      <w:r>
        <w:rPr/>
        <w:t>de</w:t>
      </w:r>
      <w:r>
        <w:rPr>
          <w:spacing w:val="-12"/>
        </w:rPr>
        <w:t> </w:t>
      </w:r>
      <w:r>
        <w:rPr/>
        <w:t>pedres,</w:t>
      </w:r>
      <w:r>
        <w:rPr>
          <w:spacing w:val="-10"/>
        </w:rPr>
        <w:t> </w:t>
      </w:r>
      <w:r>
        <w:rPr/>
        <w:t>runes,</w:t>
      </w:r>
      <w:r>
        <w:rPr>
          <w:spacing w:val="-10"/>
        </w:rPr>
        <w:t> </w:t>
      </w:r>
      <w:r>
        <w:rPr/>
        <w:t>deixalles,</w:t>
      </w:r>
      <w:r>
        <w:rPr>
          <w:spacing w:val="-8"/>
        </w:rPr>
        <w:t> </w:t>
      </w:r>
      <w:r>
        <w:rPr/>
        <w:t>escombraries</w:t>
      </w:r>
      <w:r>
        <w:rPr>
          <w:spacing w:val="-8"/>
        </w:rPr>
        <w:t> </w:t>
      </w:r>
      <w:r>
        <w:rPr/>
        <w:t>i</w:t>
      </w:r>
      <w:r>
        <w:rPr>
          <w:spacing w:val="-11"/>
        </w:rPr>
        <w:t> </w:t>
      </w:r>
      <w:r>
        <w:rPr/>
        <w:t>restes</w:t>
      </w:r>
      <w:r>
        <w:rPr>
          <w:spacing w:val="-8"/>
        </w:rPr>
        <w:t> </w:t>
      </w:r>
      <w:r>
        <w:rPr/>
        <w:t>de</w:t>
      </w:r>
      <w:r>
        <w:rPr>
          <w:spacing w:val="-12"/>
        </w:rPr>
        <w:t> </w:t>
      </w:r>
      <w:r>
        <w:rPr/>
        <w:t>troncs</w:t>
      </w:r>
      <w:r>
        <w:rPr>
          <w:spacing w:val="-8"/>
        </w:rPr>
        <w:t> </w:t>
      </w:r>
      <w:r>
        <w:rPr/>
        <w:t>i</w:t>
      </w:r>
      <w:r>
        <w:rPr>
          <w:spacing w:val="-11"/>
        </w:rPr>
        <w:t> </w:t>
      </w:r>
      <w:r>
        <w:rPr/>
        <w:t>branques. L'alçada dels cavallers ha de ser d'1,5 m., i han de tenir la superfície lleugerament aprofundida.</w:t>
      </w:r>
      <w:r>
        <w:rPr>
          <w:spacing w:val="-6"/>
        </w:rPr>
        <w:t> </w:t>
      </w:r>
      <w:r>
        <w:rPr/>
        <w:t>Els</w:t>
      </w:r>
      <w:r>
        <w:rPr>
          <w:spacing w:val="-4"/>
        </w:rPr>
        <w:t> </w:t>
      </w:r>
      <w:r>
        <w:rPr/>
        <w:t>talussos</w:t>
      </w:r>
      <w:r>
        <w:rPr>
          <w:spacing w:val="-4"/>
        </w:rPr>
        <w:t> </w:t>
      </w:r>
      <w:r>
        <w:rPr/>
        <w:t>laterals</w:t>
      </w:r>
      <w:r>
        <w:rPr>
          <w:spacing w:val="-4"/>
        </w:rPr>
        <w:t> </w:t>
      </w:r>
      <w:r>
        <w:rPr/>
        <w:t>han</w:t>
      </w:r>
      <w:r>
        <w:rPr>
          <w:spacing w:val="-6"/>
        </w:rPr>
        <w:t> </w:t>
      </w:r>
      <w:r>
        <w:rPr/>
        <w:t>de</w:t>
      </w:r>
      <w:r>
        <w:rPr>
          <w:spacing w:val="-4"/>
        </w:rPr>
        <w:t> </w:t>
      </w:r>
      <w:r>
        <w:rPr/>
        <w:t>ser</w:t>
      </w:r>
      <w:r>
        <w:rPr>
          <w:spacing w:val="-4"/>
        </w:rPr>
        <w:t> </w:t>
      </w:r>
      <w:r>
        <w:rPr/>
        <w:t>llisos</w:t>
      </w:r>
      <w:r>
        <w:rPr>
          <w:spacing w:val="-2"/>
        </w:rPr>
        <w:t> </w:t>
      </w:r>
      <w:r>
        <w:rPr/>
        <w:t>i</w:t>
      </w:r>
      <w:r>
        <w:rPr>
          <w:spacing w:val="-5"/>
        </w:rPr>
        <w:t> </w:t>
      </w:r>
      <w:r>
        <w:rPr/>
        <w:t>inclinats</w:t>
      </w:r>
      <w:r>
        <w:rPr>
          <w:spacing w:val="-4"/>
        </w:rPr>
        <w:t> </w:t>
      </w:r>
      <w:r>
        <w:rPr/>
        <w:t>per</w:t>
      </w:r>
      <w:r>
        <w:rPr>
          <w:spacing w:val="-6"/>
        </w:rPr>
        <w:t> </w:t>
      </w:r>
      <w:r>
        <w:rPr/>
        <w:t>evitar</w:t>
      </w:r>
      <w:r>
        <w:rPr>
          <w:spacing w:val="-4"/>
        </w:rPr>
        <w:t> </w:t>
      </w:r>
      <w:r>
        <w:rPr/>
        <w:t>l'erosió.</w:t>
      </w:r>
      <w:r>
        <w:rPr>
          <w:spacing w:val="-1"/>
        </w:rPr>
        <w:t> </w:t>
      </w:r>
      <w:r>
        <w:rPr/>
        <w:t>En</w:t>
      </w:r>
      <w:r>
        <w:rPr>
          <w:spacing w:val="-4"/>
        </w:rPr>
        <w:t> </w:t>
      </w:r>
      <w:r>
        <w:rPr/>
        <w:t>cas</w:t>
      </w:r>
      <w:r>
        <w:rPr>
          <w:spacing w:val="-6"/>
        </w:rPr>
        <w:t> </w:t>
      </w:r>
      <w:r>
        <w:rPr/>
        <w:t>que no hi hagi lloc a la traça per a l'emmagatzematge de la terra vegetal de cavallers d'1,5 m d'alçada</w:t>
      </w:r>
      <w:r>
        <w:rPr>
          <w:spacing w:val="-12"/>
        </w:rPr>
        <w:t> </w:t>
      </w:r>
      <w:r>
        <w:rPr/>
        <w:t>es</w:t>
      </w:r>
      <w:r>
        <w:rPr>
          <w:spacing w:val="-12"/>
        </w:rPr>
        <w:t> </w:t>
      </w:r>
      <w:r>
        <w:rPr/>
        <w:t>permetrà,</w:t>
      </w:r>
      <w:r>
        <w:rPr>
          <w:spacing w:val="-13"/>
        </w:rPr>
        <w:t> </w:t>
      </w:r>
      <w:r>
        <w:rPr/>
        <w:t>si</w:t>
      </w:r>
      <w:r>
        <w:rPr>
          <w:spacing w:val="-13"/>
        </w:rPr>
        <w:t> </w:t>
      </w:r>
      <w:r>
        <w:rPr/>
        <w:t>ho</w:t>
      </w:r>
      <w:r>
        <w:rPr>
          <w:spacing w:val="-12"/>
        </w:rPr>
        <w:t> </w:t>
      </w:r>
      <w:r>
        <w:rPr/>
        <w:t>aprova</w:t>
      </w:r>
      <w:r>
        <w:rPr>
          <w:spacing w:val="-12"/>
        </w:rPr>
        <w:t> </w:t>
      </w:r>
      <w:r>
        <w:rPr/>
        <w:t>la</w:t>
      </w:r>
      <w:r>
        <w:rPr>
          <w:spacing w:val="-13"/>
        </w:rPr>
        <w:t> </w:t>
      </w:r>
      <w:r>
        <w:rPr/>
        <w:t>direcció</w:t>
      </w:r>
      <w:r>
        <w:rPr>
          <w:spacing w:val="-13"/>
        </w:rPr>
        <w:t> </w:t>
      </w:r>
      <w:r>
        <w:rPr/>
        <w:t>d'obres,</w:t>
      </w:r>
      <w:r>
        <w:rPr>
          <w:spacing w:val="-12"/>
        </w:rPr>
        <w:t> </w:t>
      </w:r>
      <w:r>
        <w:rPr/>
        <w:t>emmagatzematges</w:t>
      </w:r>
      <w:r>
        <w:rPr>
          <w:spacing w:val="-13"/>
        </w:rPr>
        <w:t> </w:t>
      </w:r>
      <w:r>
        <w:rPr/>
        <w:t>de</w:t>
      </w:r>
      <w:r>
        <w:rPr>
          <w:spacing w:val="-12"/>
        </w:rPr>
        <w:t> </w:t>
      </w:r>
      <w:r>
        <w:rPr/>
        <w:t>major</w:t>
      </w:r>
      <w:r>
        <w:rPr>
          <w:spacing w:val="-10"/>
        </w:rPr>
        <w:t> </w:t>
      </w:r>
      <w:r>
        <w:rPr/>
        <w:t>alçada, sempre que la terra es remogui amb la freqüència convenient.</w:t>
      </w:r>
    </w:p>
    <w:p>
      <w:pPr>
        <w:pStyle w:val="BodyText"/>
        <w:spacing w:before="127"/>
      </w:pPr>
    </w:p>
    <w:p>
      <w:pPr>
        <w:pStyle w:val="Heading3"/>
        <w:spacing w:line="360" w:lineRule="auto"/>
        <w:ind w:right="6009"/>
      </w:pPr>
      <w:r>
        <w:rPr/>
        <w:t>Excavació</w:t>
      </w:r>
      <w:r>
        <w:rPr>
          <w:spacing w:val="-16"/>
        </w:rPr>
        <w:t> </w:t>
      </w:r>
      <w:r>
        <w:rPr/>
        <w:t>en</w:t>
      </w:r>
      <w:r>
        <w:rPr>
          <w:spacing w:val="-15"/>
        </w:rPr>
        <w:t> </w:t>
      </w:r>
      <w:r>
        <w:rPr/>
        <w:t>desmunt </w:t>
      </w:r>
      <w:r>
        <w:rPr>
          <w:spacing w:val="-2"/>
        </w:rPr>
        <w:t>Definició</w:t>
      </w:r>
    </w:p>
    <w:p>
      <w:pPr>
        <w:pStyle w:val="BodyText"/>
        <w:spacing w:line="252" w:lineRule="exact"/>
        <w:ind w:left="165"/>
        <w:jc w:val="both"/>
      </w:pPr>
      <w:r>
        <w:rPr/>
        <w:t>Les</w:t>
      </w:r>
      <w:r>
        <w:rPr>
          <w:spacing w:val="-2"/>
        </w:rPr>
        <w:t> </w:t>
      </w:r>
      <w:r>
        <w:rPr/>
        <w:t>unitats</w:t>
      </w:r>
      <w:r>
        <w:rPr>
          <w:spacing w:val="-1"/>
        </w:rPr>
        <w:t> </w:t>
      </w:r>
      <w:r>
        <w:rPr/>
        <w:t>d'obra</w:t>
      </w:r>
      <w:r>
        <w:rPr>
          <w:spacing w:val="-4"/>
        </w:rPr>
        <w:t> </w:t>
      </w:r>
      <w:r>
        <w:rPr/>
        <w:t>incloses</w:t>
      </w:r>
      <w:r>
        <w:rPr>
          <w:spacing w:val="-3"/>
        </w:rPr>
        <w:t> </w:t>
      </w:r>
      <w:r>
        <w:rPr/>
        <w:t>en</w:t>
      </w:r>
      <w:r>
        <w:rPr>
          <w:spacing w:val="-3"/>
        </w:rPr>
        <w:t> </w:t>
      </w:r>
      <w:r>
        <w:rPr/>
        <w:t>aquest</w:t>
      </w:r>
      <w:r>
        <w:rPr>
          <w:spacing w:val="-5"/>
        </w:rPr>
        <w:t> </w:t>
      </w:r>
      <w:r>
        <w:rPr/>
        <w:t>concepte</w:t>
      </w:r>
      <w:r>
        <w:rPr>
          <w:spacing w:val="-6"/>
        </w:rPr>
        <w:t> </w:t>
      </w:r>
      <w:r>
        <w:rPr>
          <w:spacing w:val="-2"/>
        </w:rPr>
        <w:t>comprenen:</w:t>
      </w:r>
    </w:p>
    <w:p>
      <w:pPr>
        <w:pStyle w:val="BodyText"/>
        <w:spacing w:before="252"/>
      </w:pPr>
    </w:p>
    <w:p>
      <w:pPr>
        <w:pStyle w:val="ListParagraph"/>
        <w:numPr>
          <w:ilvl w:val="0"/>
          <w:numId w:val="21"/>
        </w:numPr>
        <w:tabs>
          <w:tab w:pos="525" w:val="left" w:leader="none"/>
        </w:tabs>
        <w:spacing w:line="360" w:lineRule="auto" w:before="1" w:after="0"/>
        <w:ind w:left="525" w:right="420" w:hanging="360"/>
        <w:jc w:val="both"/>
        <w:rPr>
          <w:sz w:val="22"/>
        </w:rPr>
      </w:pPr>
      <w:r>
        <w:rPr>
          <w:sz w:val="22"/>
        </w:rPr>
        <w:t>L'excavació dels materials de desmunt, sigui quina sigui la seva naturalesa, fins als límits</w:t>
      </w:r>
      <w:r>
        <w:rPr>
          <w:spacing w:val="-4"/>
          <w:sz w:val="22"/>
        </w:rPr>
        <w:t> </w:t>
      </w:r>
      <w:r>
        <w:rPr>
          <w:sz w:val="22"/>
        </w:rPr>
        <w:t>definits</w:t>
      </w:r>
      <w:r>
        <w:rPr>
          <w:spacing w:val="-2"/>
          <w:sz w:val="22"/>
        </w:rPr>
        <w:t> </w:t>
      </w:r>
      <w:r>
        <w:rPr>
          <w:sz w:val="22"/>
        </w:rPr>
        <w:t>per</w:t>
      </w:r>
      <w:r>
        <w:rPr>
          <w:spacing w:val="-2"/>
          <w:sz w:val="22"/>
        </w:rPr>
        <w:t> </w:t>
      </w:r>
      <w:r>
        <w:rPr>
          <w:sz w:val="22"/>
        </w:rPr>
        <w:t>al</w:t>
      </w:r>
      <w:r>
        <w:rPr>
          <w:spacing w:val="-2"/>
          <w:sz w:val="22"/>
        </w:rPr>
        <w:t> </w:t>
      </w:r>
      <w:r>
        <w:rPr>
          <w:sz w:val="22"/>
        </w:rPr>
        <w:t>projecte</w:t>
      </w:r>
      <w:r>
        <w:rPr>
          <w:spacing w:val="-3"/>
          <w:sz w:val="22"/>
        </w:rPr>
        <w:t> </w:t>
      </w:r>
      <w:r>
        <w:rPr>
          <w:sz w:val="22"/>
        </w:rPr>
        <w:t>o</w:t>
      </w:r>
      <w:r>
        <w:rPr>
          <w:spacing w:val="-6"/>
          <w:sz w:val="22"/>
        </w:rPr>
        <w:t> </w:t>
      </w:r>
      <w:r>
        <w:rPr>
          <w:sz w:val="22"/>
        </w:rPr>
        <w:t>assenyalats</w:t>
      </w:r>
      <w:r>
        <w:rPr>
          <w:spacing w:val="-4"/>
          <w:sz w:val="22"/>
        </w:rPr>
        <w:t> </w:t>
      </w:r>
      <w:r>
        <w:rPr>
          <w:sz w:val="22"/>
        </w:rPr>
        <w:t>per</w:t>
      </w:r>
      <w:r>
        <w:rPr>
          <w:spacing w:val="-5"/>
          <w:sz w:val="22"/>
        </w:rPr>
        <w:t> </w:t>
      </w:r>
      <w:r>
        <w:rPr>
          <w:sz w:val="22"/>
        </w:rPr>
        <w:t>l'enginyer</w:t>
      </w:r>
      <w:r>
        <w:rPr>
          <w:spacing w:val="-1"/>
          <w:sz w:val="22"/>
        </w:rPr>
        <w:t> </w:t>
      </w:r>
      <w:r>
        <w:rPr>
          <w:sz w:val="22"/>
        </w:rPr>
        <w:t>director,</w:t>
      </w:r>
      <w:r>
        <w:rPr>
          <w:spacing w:val="-4"/>
          <w:sz w:val="22"/>
        </w:rPr>
        <w:t> </w:t>
      </w:r>
      <w:r>
        <w:rPr>
          <w:sz w:val="22"/>
        </w:rPr>
        <w:t>fins</w:t>
      </w:r>
      <w:r>
        <w:rPr>
          <w:spacing w:val="-4"/>
          <w:sz w:val="22"/>
        </w:rPr>
        <w:t> </w:t>
      </w:r>
      <w:r>
        <w:rPr>
          <w:sz w:val="22"/>
        </w:rPr>
        <w:t>i</w:t>
      </w:r>
      <w:r>
        <w:rPr>
          <w:spacing w:val="-5"/>
          <w:sz w:val="22"/>
        </w:rPr>
        <w:t> </w:t>
      </w:r>
      <w:r>
        <w:rPr>
          <w:sz w:val="22"/>
        </w:rPr>
        <w:t>tot</w:t>
      </w:r>
      <w:r>
        <w:rPr>
          <w:spacing w:val="-4"/>
          <w:sz w:val="22"/>
        </w:rPr>
        <w:t> </w:t>
      </w:r>
      <w:r>
        <w:rPr>
          <w:sz w:val="22"/>
        </w:rPr>
        <w:t>les</w:t>
      </w:r>
      <w:r>
        <w:rPr>
          <w:spacing w:val="-2"/>
          <w:sz w:val="22"/>
        </w:rPr>
        <w:t> </w:t>
      </w:r>
      <w:r>
        <w:rPr>
          <w:sz w:val="22"/>
        </w:rPr>
        <w:t>cunetes, les zones d'emplaçament d'obres de fàbrica fins a la cota d'explanació general, les banquetes pel recolzament dels replens, i també qualsevol sanejament en zones localitzades o no.</w:t>
      </w:r>
    </w:p>
    <w:p>
      <w:pPr>
        <w:pStyle w:val="BodyText"/>
        <w:spacing w:before="127"/>
      </w:pPr>
    </w:p>
    <w:p>
      <w:pPr>
        <w:pStyle w:val="ListParagraph"/>
        <w:numPr>
          <w:ilvl w:val="0"/>
          <w:numId w:val="21"/>
        </w:numPr>
        <w:tabs>
          <w:tab w:pos="525" w:val="left" w:leader="none"/>
        </w:tabs>
        <w:spacing w:line="360" w:lineRule="auto" w:before="0" w:after="0"/>
        <w:ind w:left="525" w:right="419" w:hanging="360"/>
        <w:jc w:val="both"/>
        <w:rPr>
          <w:sz w:val="22"/>
        </w:rPr>
      </w:pPr>
      <w:r>
        <w:rPr>
          <w:sz w:val="22"/>
        </w:rPr>
        <w:t>Les operacions de càrrega, transport, selecció i descàrrega a les zones d'ús o emmagatzematge</w:t>
      </w:r>
      <w:r>
        <w:rPr>
          <w:spacing w:val="-11"/>
          <w:sz w:val="22"/>
        </w:rPr>
        <w:t> </w:t>
      </w:r>
      <w:r>
        <w:rPr>
          <w:sz w:val="22"/>
        </w:rPr>
        <w:t>provisional,</w:t>
      </w:r>
      <w:r>
        <w:rPr>
          <w:spacing w:val="-9"/>
          <w:sz w:val="22"/>
        </w:rPr>
        <w:t> </w:t>
      </w:r>
      <w:r>
        <w:rPr>
          <w:sz w:val="22"/>
        </w:rPr>
        <w:t>fins</w:t>
      </w:r>
      <w:r>
        <w:rPr>
          <w:spacing w:val="-9"/>
          <w:sz w:val="22"/>
        </w:rPr>
        <w:t> </w:t>
      </w:r>
      <w:r>
        <w:rPr>
          <w:sz w:val="22"/>
        </w:rPr>
        <w:t>i</w:t>
      </w:r>
      <w:r>
        <w:rPr>
          <w:spacing w:val="-14"/>
          <w:sz w:val="22"/>
        </w:rPr>
        <w:t> </w:t>
      </w:r>
      <w:r>
        <w:rPr>
          <w:sz w:val="22"/>
        </w:rPr>
        <w:t>tot</w:t>
      </w:r>
      <w:r>
        <w:rPr>
          <w:spacing w:val="-8"/>
          <w:sz w:val="22"/>
        </w:rPr>
        <w:t> </w:t>
      </w:r>
      <w:r>
        <w:rPr>
          <w:sz w:val="22"/>
        </w:rPr>
        <w:t>quan</w:t>
      </w:r>
      <w:r>
        <w:rPr>
          <w:spacing w:val="-11"/>
          <w:sz w:val="22"/>
        </w:rPr>
        <w:t> </w:t>
      </w:r>
      <w:r>
        <w:rPr>
          <w:sz w:val="22"/>
        </w:rPr>
        <w:t>el</w:t>
      </w:r>
      <w:r>
        <w:rPr>
          <w:spacing w:val="-9"/>
          <w:sz w:val="22"/>
        </w:rPr>
        <w:t> </w:t>
      </w:r>
      <w:r>
        <w:rPr>
          <w:sz w:val="22"/>
        </w:rPr>
        <w:t>mateix</w:t>
      </w:r>
      <w:r>
        <w:rPr>
          <w:spacing w:val="-9"/>
          <w:sz w:val="22"/>
        </w:rPr>
        <w:t> </w:t>
      </w:r>
      <w:r>
        <w:rPr>
          <w:sz w:val="22"/>
        </w:rPr>
        <w:t>material</w:t>
      </w:r>
      <w:r>
        <w:rPr>
          <w:spacing w:val="-9"/>
          <w:sz w:val="22"/>
        </w:rPr>
        <w:t> </w:t>
      </w:r>
      <w:r>
        <w:rPr>
          <w:sz w:val="22"/>
        </w:rPr>
        <w:t>s'hagi</w:t>
      </w:r>
      <w:r>
        <w:rPr>
          <w:spacing w:val="-9"/>
          <w:sz w:val="22"/>
        </w:rPr>
        <w:t> </w:t>
      </w:r>
      <w:r>
        <w:rPr>
          <w:sz w:val="22"/>
        </w:rPr>
        <w:t>d'emmagatzemar diversos cops, i també la càrrega, el transport i la descàrrega des de l'últim emmagatzematge</w:t>
      </w:r>
      <w:r>
        <w:rPr>
          <w:spacing w:val="-8"/>
          <w:sz w:val="22"/>
        </w:rPr>
        <w:t> </w:t>
      </w:r>
      <w:r>
        <w:rPr>
          <w:sz w:val="22"/>
        </w:rPr>
        <w:t>fins</w:t>
      </w:r>
      <w:r>
        <w:rPr>
          <w:spacing w:val="-4"/>
          <w:sz w:val="22"/>
        </w:rPr>
        <w:t> </w:t>
      </w:r>
      <w:r>
        <w:rPr>
          <w:sz w:val="22"/>
        </w:rPr>
        <w:t>al</w:t>
      </w:r>
      <w:r>
        <w:rPr>
          <w:spacing w:val="-9"/>
          <w:sz w:val="22"/>
        </w:rPr>
        <w:t> </w:t>
      </w:r>
      <w:r>
        <w:rPr>
          <w:sz w:val="22"/>
        </w:rPr>
        <w:t>lloc</w:t>
      </w:r>
      <w:r>
        <w:rPr>
          <w:spacing w:val="-4"/>
          <w:sz w:val="22"/>
        </w:rPr>
        <w:t> </w:t>
      </w:r>
      <w:r>
        <w:rPr>
          <w:sz w:val="22"/>
        </w:rPr>
        <w:t>d'utilització</w:t>
      </w:r>
      <w:r>
        <w:rPr>
          <w:spacing w:val="-8"/>
          <w:sz w:val="22"/>
        </w:rPr>
        <w:t> </w:t>
      </w:r>
      <w:r>
        <w:rPr>
          <w:sz w:val="22"/>
        </w:rPr>
        <w:t>o</w:t>
      </w:r>
      <w:r>
        <w:rPr>
          <w:spacing w:val="-4"/>
          <w:sz w:val="22"/>
        </w:rPr>
        <w:t> </w:t>
      </w:r>
      <w:r>
        <w:rPr>
          <w:sz w:val="22"/>
        </w:rPr>
        <w:t>abocador</w:t>
      </w:r>
      <w:r>
        <w:rPr>
          <w:spacing w:val="-5"/>
          <w:sz w:val="22"/>
        </w:rPr>
        <w:t> </w:t>
      </w:r>
      <w:r>
        <w:rPr>
          <w:sz w:val="22"/>
        </w:rPr>
        <w:t>(en</w:t>
      </w:r>
      <w:r>
        <w:rPr>
          <w:spacing w:val="-5"/>
          <w:sz w:val="22"/>
        </w:rPr>
        <w:t> </w:t>
      </w:r>
      <w:r>
        <w:rPr>
          <w:sz w:val="22"/>
        </w:rPr>
        <w:t>cas</w:t>
      </w:r>
      <w:r>
        <w:rPr>
          <w:spacing w:val="-6"/>
          <w:sz w:val="22"/>
        </w:rPr>
        <w:t> </w:t>
      </w:r>
      <w:r>
        <w:rPr>
          <w:sz w:val="22"/>
        </w:rPr>
        <w:t>de</w:t>
      </w:r>
      <w:r>
        <w:rPr>
          <w:spacing w:val="-6"/>
          <w:sz w:val="22"/>
        </w:rPr>
        <w:t> </w:t>
      </w:r>
      <w:r>
        <w:rPr>
          <w:sz w:val="22"/>
        </w:rPr>
        <w:t>materials</w:t>
      </w:r>
      <w:r>
        <w:rPr>
          <w:spacing w:val="-6"/>
          <w:sz w:val="22"/>
        </w:rPr>
        <w:t> </w:t>
      </w:r>
      <w:r>
        <w:rPr>
          <w:sz w:val="22"/>
        </w:rPr>
        <w:t>inadequats</w:t>
      </w:r>
      <w:r>
        <w:rPr>
          <w:spacing w:val="-6"/>
          <w:sz w:val="22"/>
        </w:rPr>
        <w:t> </w:t>
      </w:r>
      <w:r>
        <w:rPr>
          <w:sz w:val="22"/>
        </w:rPr>
        <w:t>o sobrants)</w:t>
      </w:r>
      <w:r>
        <w:rPr>
          <w:spacing w:val="-2"/>
          <w:sz w:val="22"/>
        </w:rPr>
        <w:t> </w:t>
      </w:r>
      <w:r>
        <w:rPr>
          <w:sz w:val="22"/>
        </w:rPr>
        <w:t>i</w:t>
      </w:r>
      <w:r>
        <w:rPr>
          <w:spacing w:val="-2"/>
          <w:sz w:val="22"/>
        </w:rPr>
        <w:t> </w:t>
      </w:r>
      <w:r>
        <w:rPr>
          <w:sz w:val="22"/>
        </w:rPr>
        <w:t>l'extensió</w:t>
      </w:r>
      <w:r>
        <w:rPr>
          <w:spacing w:val="-4"/>
          <w:sz w:val="22"/>
        </w:rPr>
        <w:t> </w:t>
      </w:r>
      <w:r>
        <w:rPr>
          <w:sz w:val="22"/>
        </w:rPr>
        <w:t>i</w:t>
      </w:r>
      <w:r>
        <w:rPr>
          <w:spacing w:val="-2"/>
          <w:sz w:val="22"/>
        </w:rPr>
        <w:t> </w:t>
      </w:r>
      <w:r>
        <w:rPr>
          <w:sz w:val="22"/>
        </w:rPr>
        <w:t>perfilament</w:t>
      </w:r>
      <w:r>
        <w:rPr>
          <w:spacing w:val="-2"/>
          <w:sz w:val="22"/>
        </w:rPr>
        <w:t> </w:t>
      </w:r>
      <w:r>
        <w:rPr>
          <w:sz w:val="22"/>
        </w:rPr>
        <w:t>dels</w:t>
      </w:r>
      <w:r>
        <w:rPr>
          <w:spacing w:val="-2"/>
          <w:sz w:val="22"/>
        </w:rPr>
        <w:t> </w:t>
      </w:r>
      <w:r>
        <w:rPr>
          <w:sz w:val="22"/>
        </w:rPr>
        <w:t>materials</w:t>
      </w:r>
      <w:r>
        <w:rPr>
          <w:spacing w:val="-2"/>
          <w:sz w:val="22"/>
        </w:rPr>
        <w:t> </w:t>
      </w:r>
      <w:r>
        <w:rPr>
          <w:sz w:val="22"/>
        </w:rPr>
        <w:t>en aquests últims</w:t>
      </w:r>
      <w:r>
        <w:rPr>
          <w:spacing w:val="-2"/>
          <w:sz w:val="22"/>
        </w:rPr>
        <w:t> </w:t>
      </w:r>
      <w:r>
        <w:rPr>
          <w:sz w:val="22"/>
        </w:rPr>
        <w:t>per</w:t>
      </w:r>
      <w:r>
        <w:rPr>
          <w:spacing w:val="-2"/>
          <w:sz w:val="22"/>
        </w:rPr>
        <w:t> </w:t>
      </w:r>
      <w:r>
        <w:rPr>
          <w:sz w:val="22"/>
        </w:rPr>
        <w:t>adaptar</w:t>
      </w:r>
      <w:r>
        <w:rPr>
          <w:spacing w:val="-1"/>
          <w:sz w:val="22"/>
        </w:rPr>
        <w:t> </w:t>
      </w:r>
      <w:r>
        <w:rPr>
          <w:sz w:val="22"/>
        </w:rPr>
        <w:t>la</w:t>
      </w:r>
      <w:r>
        <w:rPr>
          <w:spacing w:val="-1"/>
          <w:sz w:val="22"/>
        </w:rPr>
        <w:t> </w:t>
      </w:r>
      <w:r>
        <w:rPr>
          <w:sz w:val="22"/>
        </w:rPr>
        <w:t>seva superfície al que indiquen els plànols o l'enginyer director.</w:t>
      </w:r>
    </w:p>
    <w:p>
      <w:pPr>
        <w:pStyle w:val="BodyText"/>
        <w:spacing w:before="124"/>
      </w:pPr>
    </w:p>
    <w:p>
      <w:pPr>
        <w:pStyle w:val="ListParagraph"/>
        <w:numPr>
          <w:ilvl w:val="0"/>
          <w:numId w:val="21"/>
        </w:numPr>
        <w:tabs>
          <w:tab w:pos="525" w:val="left" w:leader="none"/>
        </w:tabs>
        <w:spacing w:line="362" w:lineRule="auto" w:before="1" w:after="0"/>
        <w:ind w:left="525" w:right="418" w:hanging="360"/>
        <w:jc w:val="both"/>
        <w:rPr>
          <w:sz w:val="22"/>
        </w:rPr>
      </w:pPr>
      <w:r>
        <w:rPr>
          <w:sz w:val="22"/>
        </w:rPr>
        <w:t>La conservació adequada dels materials i els cànons, les indemnitzacions i qualsevol altre tipus de despeses dels llocs d'emmagatzematge i els abocadors.</w:t>
      </w:r>
    </w:p>
    <w:p>
      <w:pPr>
        <w:pStyle w:val="ListParagraph"/>
        <w:spacing w:after="0" w:line="362" w:lineRule="auto"/>
        <w:jc w:val="both"/>
        <w:rPr>
          <w:sz w:val="22"/>
        </w:rPr>
        <w:sectPr>
          <w:pgSz w:w="11910" w:h="16840"/>
          <w:pgMar w:header="723" w:footer="690" w:top="1600" w:bottom="880" w:left="1275" w:right="1275"/>
        </w:sectPr>
      </w:pPr>
    </w:p>
    <w:p>
      <w:pPr>
        <w:pStyle w:val="BodyText"/>
        <w:spacing w:before="209"/>
      </w:pPr>
    </w:p>
    <w:p>
      <w:pPr>
        <w:pStyle w:val="ListParagraph"/>
        <w:numPr>
          <w:ilvl w:val="0"/>
          <w:numId w:val="21"/>
        </w:numPr>
        <w:tabs>
          <w:tab w:pos="524" w:val="left" w:leader="none"/>
        </w:tabs>
        <w:spacing w:line="240" w:lineRule="auto" w:before="0" w:after="0"/>
        <w:ind w:left="524" w:right="0" w:hanging="359"/>
        <w:jc w:val="left"/>
        <w:rPr>
          <w:sz w:val="22"/>
        </w:rPr>
      </w:pPr>
      <w:r>
        <w:rPr>
          <w:sz w:val="22"/>
        </w:rPr>
        <w:t>L'allisada</w:t>
      </w:r>
      <w:r>
        <w:rPr>
          <w:spacing w:val="-3"/>
          <w:sz w:val="22"/>
        </w:rPr>
        <w:t> </w:t>
      </w:r>
      <w:r>
        <w:rPr>
          <w:sz w:val="22"/>
        </w:rPr>
        <w:t>dels</w:t>
      </w:r>
      <w:r>
        <w:rPr>
          <w:spacing w:val="-5"/>
          <w:sz w:val="22"/>
        </w:rPr>
        <w:t> </w:t>
      </w:r>
      <w:r>
        <w:rPr>
          <w:sz w:val="22"/>
        </w:rPr>
        <w:t>talussos</w:t>
      </w:r>
      <w:r>
        <w:rPr>
          <w:spacing w:val="-5"/>
          <w:sz w:val="22"/>
        </w:rPr>
        <w:t> </w:t>
      </w:r>
      <w:r>
        <w:rPr>
          <w:sz w:val="22"/>
        </w:rPr>
        <w:t>de</w:t>
      </w:r>
      <w:r>
        <w:rPr>
          <w:spacing w:val="-3"/>
          <w:sz w:val="22"/>
        </w:rPr>
        <w:t> </w:t>
      </w:r>
      <w:r>
        <w:rPr>
          <w:spacing w:val="-2"/>
          <w:sz w:val="22"/>
        </w:rPr>
        <w:t>l'excavació.</w:t>
      </w:r>
    </w:p>
    <w:p>
      <w:pPr>
        <w:pStyle w:val="BodyText"/>
      </w:pPr>
    </w:p>
    <w:p>
      <w:pPr>
        <w:pStyle w:val="BodyText"/>
      </w:pPr>
    </w:p>
    <w:p>
      <w:pPr>
        <w:pStyle w:val="ListParagraph"/>
        <w:numPr>
          <w:ilvl w:val="0"/>
          <w:numId w:val="21"/>
        </w:numPr>
        <w:tabs>
          <w:tab w:pos="525" w:val="left" w:leader="none"/>
        </w:tabs>
        <w:spacing w:line="360" w:lineRule="auto" w:before="0" w:after="0"/>
        <w:ind w:left="525" w:right="415" w:hanging="360"/>
        <w:jc w:val="both"/>
        <w:rPr>
          <w:sz w:val="22"/>
        </w:rPr>
      </w:pPr>
      <w:r>
        <w:rPr>
          <w:sz w:val="22"/>
        </w:rPr>
        <w:t>Qualsevol treball, maquinària, material o element auxiliar necessari per a la correcta i ràpida execució d'aquesta unitat d'obra.</w:t>
      </w:r>
    </w:p>
    <w:p>
      <w:pPr>
        <w:pStyle w:val="BodyText"/>
        <w:spacing w:before="125"/>
      </w:pPr>
    </w:p>
    <w:p>
      <w:pPr>
        <w:pStyle w:val="Heading3"/>
        <w:spacing w:before="1"/>
      </w:pPr>
      <w:r>
        <w:rPr>
          <w:spacing w:val="-2"/>
        </w:rPr>
        <w:t>Classificació</w:t>
      </w:r>
    </w:p>
    <w:p>
      <w:pPr>
        <w:pStyle w:val="BodyText"/>
        <w:spacing w:before="128"/>
        <w:ind w:left="165"/>
        <w:jc w:val="both"/>
      </w:pPr>
      <w:r>
        <w:rPr/>
        <w:t>Pel</w:t>
      </w:r>
      <w:r>
        <w:rPr>
          <w:spacing w:val="-3"/>
        </w:rPr>
        <w:t> </w:t>
      </w:r>
      <w:r>
        <w:rPr/>
        <w:t>que</w:t>
      </w:r>
      <w:r>
        <w:rPr>
          <w:spacing w:val="-3"/>
        </w:rPr>
        <w:t> </w:t>
      </w:r>
      <w:r>
        <w:rPr/>
        <w:t>fa</w:t>
      </w:r>
      <w:r>
        <w:rPr>
          <w:spacing w:val="-3"/>
        </w:rPr>
        <w:t> </w:t>
      </w:r>
      <w:r>
        <w:rPr/>
        <w:t>al</w:t>
      </w:r>
      <w:r>
        <w:rPr>
          <w:spacing w:val="-3"/>
        </w:rPr>
        <w:t> </w:t>
      </w:r>
      <w:r>
        <w:rPr/>
        <w:t>material</w:t>
      </w:r>
      <w:r>
        <w:rPr>
          <w:spacing w:val="-3"/>
        </w:rPr>
        <w:t> </w:t>
      </w:r>
      <w:r>
        <w:rPr/>
        <w:t>que</w:t>
      </w:r>
      <w:r>
        <w:rPr>
          <w:spacing w:val="-2"/>
        </w:rPr>
        <w:t> </w:t>
      </w:r>
      <w:r>
        <w:rPr/>
        <w:t>s'ha</w:t>
      </w:r>
      <w:r>
        <w:rPr>
          <w:spacing w:val="-5"/>
        </w:rPr>
        <w:t> </w:t>
      </w:r>
      <w:r>
        <w:rPr/>
        <w:t>d'excavar,</w:t>
      </w:r>
      <w:r>
        <w:rPr>
          <w:spacing w:val="-2"/>
        </w:rPr>
        <w:t> </w:t>
      </w:r>
      <w:r>
        <w:rPr/>
        <w:t>les</w:t>
      </w:r>
      <w:r>
        <w:rPr>
          <w:spacing w:val="-3"/>
        </w:rPr>
        <w:t> </w:t>
      </w:r>
      <w:r>
        <w:rPr/>
        <w:t>excavacions</w:t>
      </w:r>
      <w:r>
        <w:rPr>
          <w:spacing w:val="-3"/>
        </w:rPr>
        <w:t> </w:t>
      </w:r>
      <w:r>
        <w:rPr/>
        <w:t>a cel</w:t>
      </w:r>
      <w:r>
        <w:rPr>
          <w:spacing w:val="-6"/>
        </w:rPr>
        <w:t> </w:t>
      </w:r>
      <w:r>
        <w:rPr/>
        <w:t>obert</w:t>
      </w:r>
      <w:r>
        <w:rPr>
          <w:spacing w:val="-2"/>
        </w:rPr>
        <w:t> </w:t>
      </w:r>
      <w:r>
        <w:rPr/>
        <w:t>es</w:t>
      </w:r>
      <w:r>
        <w:rPr>
          <w:spacing w:val="-5"/>
        </w:rPr>
        <w:t> </w:t>
      </w:r>
      <w:r>
        <w:rPr/>
        <w:t>classifiquen</w:t>
      </w:r>
      <w:r>
        <w:rPr>
          <w:spacing w:val="-2"/>
        </w:rPr>
        <w:t> </w:t>
      </w:r>
      <w:r>
        <w:rPr>
          <w:spacing w:val="-5"/>
        </w:rPr>
        <w:t>en:</w:t>
      </w:r>
    </w:p>
    <w:p>
      <w:pPr>
        <w:pStyle w:val="ListParagraph"/>
        <w:numPr>
          <w:ilvl w:val="0"/>
          <w:numId w:val="21"/>
        </w:numPr>
        <w:tabs>
          <w:tab w:pos="524" w:val="left" w:leader="none"/>
        </w:tabs>
        <w:spacing w:line="240" w:lineRule="auto" w:before="126" w:after="0"/>
        <w:ind w:left="524" w:right="0" w:hanging="359"/>
        <w:jc w:val="left"/>
        <w:rPr>
          <w:sz w:val="22"/>
        </w:rPr>
      </w:pPr>
      <w:r>
        <w:rPr>
          <w:sz w:val="22"/>
        </w:rPr>
        <w:t>Excavació</w:t>
      </w:r>
      <w:r>
        <w:rPr>
          <w:spacing w:val="-7"/>
          <w:sz w:val="22"/>
        </w:rPr>
        <w:t> </w:t>
      </w:r>
      <w:r>
        <w:rPr>
          <w:sz w:val="22"/>
        </w:rPr>
        <w:t>d'un</w:t>
      </w:r>
      <w:r>
        <w:rPr>
          <w:spacing w:val="-5"/>
          <w:sz w:val="22"/>
        </w:rPr>
        <w:t> </w:t>
      </w:r>
      <w:r>
        <w:rPr>
          <w:sz w:val="22"/>
        </w:rPr>
        <w:t>terreny</w:t>
      </w:r>
      <w:r>
        <w:rPr>
          <w:spacing w:val="-4"/>
          <w:sz w:val="22"/>
        </w:rPr>
        <w:t> </w:t>
      </w:r>
      <w:r>
        <w:rPr>
          <w:sz w:val="22"/>
        </w:rPr>
        <w:t>sense</w:t>
      </w:r>
      <w:r>
        <w:rPr>
          <w:spacing w:val="-3"/>
          <w:sz w:val="22"/>
        </w:rPr>
        <w:t> </w:t>
      </w:r>
      <w:r>
        <w:rPr>
          <w:sz w:val="22"/>
        </w:rPr>
        <w:t>classificar,</w:t>
      </w:r>
      <w:r>
        <w:rPr>
          <w:spacing w:val="-3"/>
          <w:sz w:val="22"/>
        </w:rPr>
        <w:t> </w:t>
      </w:r>
      <w:r>
        <w:rPr>
          <w:sz w:val="22"/>
        </w:rPr>
        <w:t>incloent-hi</w:t>
      </w:r>
      <w:r>
        <w:rPr>
          <w:spacing w:val="-3"/>
          <w:sz w:val="22"/>
        </w:rPr>
        <w:t> </w:t>
      </w:r>
      <w:r>
        <w:rPr>
          <w:sz w:val="22"/>
        </w:rPr>
        <w:t>la</w:t>
      </w:r>
      <w:r>
        <w:rPr>
          <w:spacing w:val="-1"/>
          <w:sz w:val="22"/>
        </w:rPr>
        <w:t> </w:t>
      </w:r>
      <w:r>
        <w:rPr>
          <w:spacing w:val="-2"/>
          <w:sz w:val="22"/>
        </w:rPr>
        <w:t>roca.</w:t>
      </w:r>
    </w:p>
    <w:p>
      <w:pPr>
        <w:pStyle w:val="BodyText"/>
      </w:pPr>
    </w:p>
    <w:p>
      <w:pPr>
        <w:pStyle w:val="BodyText"/>
      </w:pPr>
    </w:p>
    <w:p>
      <w:pPr>
        <w:pStyle w:val="BodyText"/>
        <w:spacing w:line="360" w:lineRule="auto"/>
        <w:ind w:left="165" w:right="419"/>
        <w:jc w:val="both"/>
      </w:pPr>
      <w:r>
        <w:rPr/>
        <w:t>S'entén per terreny sense classificar, amb la roca inclosa, aquell que per excavar-lo cal utilitzar</w:t>
      </w:r>
      <w:r>
        <w:rPr>
          <w:spacing w:val="-12"/>
        </w:rPr>
        <w:t> </w:t>
      </w:r>
      <w:r>
        <w:rPr/>
        <w:t>mitjans</w:t>
      </w:r>
      <w:r>
        <w:rPr>
          <w:spacing w:val="-14"/>
        </w:rPr>
        <w:t> </w:t>
      </w:r>
      <w:r>
        <w:rPr/>
        <w:t>potents</w:t>
      </w:r>
      <w:r>
        <w:rPr>
          <w:spacing w:val="-14"/>
        </w:rPr>
        <w:t> </w:t>
      </w:r>
      <w:r>
        <w:rPr/>
        <w:t>d'escarificació,</w:t>
      </w:r>
      <w:r>
        <w:rPr>
          <w:spacing w:val="-16"/>
        </w:rPr>
        <w:t> </w:t>
      </w:r>
      <w:r>
        <w:rPr/>
        <w:t>tipus</w:t>
      </w:r>
      <w:r>
        <w:rPr>
          <w:spacing w:val="-13"/>
        </w:rPr>
        <w:t> </w:t>
      </w:r>
      <w:r>
        <w:rPr/>
        <w:t>D-9</w:t>
      </w:r>
      <w:r>
        <w:rPr>
          <w:spacing w:val="-15"/>
        </w:rPr>
        <w:t> </w:t>
      </w:r>
      <w:r>
        <w:rPr/>
        <w:t>o</w:t>
      </w:r>
      <w:r>
        <w:rPr>
          <w:spacing w:val="-16"/>
        </w:rPr>
        <w:t> </w:t>
      </w:r>
      <w:r>
        <w:rPr/>
        <w:t>retroexcavadores</w:t>
      </w:r>
      <w:r>
        <w:rPr>
          <w:spacing w:val="-13"/>
        </w:rPr>
        <w:t> </w:t>
      </w:r>
      <w:r>
        <w:rPr/>
        <w:t>de</w:t>
      </w:r>
      <w:r>
        <w:rPr>
          <w:spacing w:val="-15"/>
        </w:rPr>
        <w:t> </w:t>
      </w:r>
      <w:r>
        <w:rPr/>
        <w:t>gran</w:t>
      </w:r>
      <w:r>
        <w:rPr>
          <w:spacing w:val="-12"/>
        </w:rPr>
        <w:t> </w:t>
      </w:r>
      <w:r>
        <w:rPr/>
        <w:t>potència,</w:t>
      </w:r>
      <w:r>
        <w:rPr>
          <w:spacing w:val="-13"/>
        </w:rPr>
        <w:t> </w:t>
      </w:r>
      <w:r>
        <w:rPr/>
        <w:t>i</w:t>
      </w:r>
      <w:r>
        <w:rPr>
          <w:spacing w:val="-14"/>
        </w:rPr>
        <w:t> </w:t>
      </w:r>
      <w:r>
        <w:rPr/>
        <w:t>fins i tot explosius o martells picadors o qualsevol combinació d'aquests sistemes.</w:t>
      </w:r>
    </w:p>
    <w:p>
      <w:pPr>
        <w:pStyle w:val="BodyText"/>
        <w:spacing w:before="125"/>
      </w:pPr>
    </w:p>
    <w:p>
      <w:pPr>
        <w:pStyle w:val="Heading3"/>
      </w:pPr>
      <w:r>
        <w:rPr/>
        <w:t>Execució</w:t>
      </w:r>
      <w:r>
        <w:rPr>
          <w:spacing w:val="-1"/>
        </w:rPr>
        <w:t> </w:t>
      </w:r>
      <w:r>
        <w:rPr/>
        <w:t>de</w:t>
      </w:r>
      <w:r>
        <w:rPr>
          <w:spacing w:val="-4"/>
        </w:rPr>
        <w:t> </w:t>
      </w:r>
      <w:r>
        <w:rPr/>
        <w:t>les</w:t>
      </w:r>
      <w:r>
        <w:rPr>
          <w:spacing w:val="-4"/>
        </w:rPr>
        <w:t> </w:t>
      </w:r>
      <w:r>
        <w:rPr>
          <w:spacing w:val="-2"/>
        </w:rPr>
        <w:t>obres</w:t>
      </w:r>
    </w:p>
    <w:p>
      <w:pPr>
        <w:pStyle w:val="BodyText"/>
        <w:spacing w:line="362" w:lineRule="auto" w:before="127"/>
        <w:ind w:left="165" w:right="421"/>
        <w:jc w:val="both"/>
      </w:pPr>
      <w:r>
        <w:rPr/>
        <w:t>Un cop esclarida la traça i enretirada la terra vegetal necessària per a la seva utilització posterior es podran iniciar les obres d'excavació, si es compleixen els requisits següents:</w:t>
      </w:r>
    </w:p>
    <w:p>
      <w:pPr>
        <w:pStyle w:val="BodyText"/>
        <w:spacing w:before="122"/>
      </w:pPr>
    </w:p>
    <w:p>
      <w:pPr>
        <w:pStyle w:val="ListParagraph"/>
        <w:numPr>
          <w:ilvl w:val="0"/>
          <w:numId w:val="21"/>
        </w:numPr>
        <w:tabs>
          <w:tab w:pos="525" w:val="left" w:leader="none"/>
        </w:tabs>
        <w:spacing w:line="360" w:lineRule="auto" w:before="1" w:after="0"/>
        <w:ind w:left="525" w:right="418" w:hanging="360"/>
        <w:jc w:val="both"/>
        <w:rPr>
          <w:sz w:val="22"/>
        </w:rPr>
      </w:pPr>
      <w:r>
        <w:rPr>
          <w:sz w:val="22"/>
        </w:rPr>
        <w:t>S'ha d'haver preparat i presentat a l'enginyer director, que ho aprovarà, si s'escau, un programa de desenvolupament dels treballs d'explanació. En particular no s'ha d'autoritzar l'inici d'un treball de desmunt i fins i tot se n'ha d'impedir la continuació, si no hi ha preparats un o diversos talls de replè.</w:t>
      </w:r>
    </w:p>
    <w:p>
      <w:pPr>
        <w:pStyle w:val="BodyText"/>
        <w:spacing w:before="125"/>
      </w:pPr>
    </w:p>
    <w:p>
      <w:pPr>
        <w:pStyle w:val="ListParagraph"/>
        <w:numPr>
          <w:ilvl w:val="0"/>
          <w:numId w:val="21"/>
        </w:numPr>
        <w:tabs>
          <w:tab w:pos="525" w:val="left" w:leader="none"/>
        </w:tabs>
        <w:spacing w:line="360" w:lineRule="auto" w:before="0" w:after="0"/>
        <w:ind w:left="525" w:right="421" w:hanging="360"/>
        <w:jc w:val="both"/>
        <w:rPr>
          <w:sz w:val="22"/>
        </w:rPr>
      </w:pPr>
      <w:r>
        <w:rPr>
          <w:sz w:val="22"/>
        </w:rPr>
        <w:t>S'ha</w:t>
      </w:r>
      <w:r>
        <w:rPr>
          <w:spacing w:val="-6"/>
          <w:sz w:val="22"/>
        </w:rPr>
        <w:t> </w:t>
      </w:r>
      <w:r>
        <w:rPr>
          <w:sz w:val="22"/>
        </w:rPr>
        <w:t>d'haver</w:t>
      </w:r>
      <w:r>
        <w:rPr>
          <w:spacing w:val="-6"/>
          <w:sz w:val="22"/>
        </w:rPr>
        <w:t> </w:t>
      </w:r>
      <w:r>
        <w:rPr>
          <w:sz w:val="22"/>
        </w:rPr>
        <w:t>conclòs</w:t>
      </w:r>
      <w:r>
        <w:rPr>
          <w:spacing w:val="-8"/>
          <w:sz w:val="22"/>
        </w:rPr>
        <w:t> </w:t>
      </w:r>
      <w:r>
        <w:rPr>
          <w:sz w:val="22"/>
        </w:rPr>
        <w:t>satisfactòriament</w:t>
      </w:r>
      <w:r>
        <w:rPr>
          <w:spacing w:val="-6"/>
          <w:sz w:val="22"/>
        </w:rPr>
        <w:t> </w:t>
      </w:r>
      <w:r>
        <w:rPr>
          <w:sz w:val="22"/>
        </w:rPr>
        <w:t>a</w:t>
      </w:r>
      <w:r>
        <w:rPr>
          <w:spacing w:val="-8"/>
          <w:sz w:val="22"/>
        </w:rPr>
        <w:t> </w:t>
      </w:r>
      <w:r>
        <w:rPr>
          <w:sz w:val="22"/>
        </w:rPr>
        <w:t>la</w:t>
      </w:r>
      <w:r>
        <w:rPr>
          <w:spacing w:val="-6"/>
          <w:sz w:val="22"/>
        </w:rPr>
        <w:t> </w:t>
      </w:r>
      <w:r>
        <w:rPr>
          <w:sz w:val="22"/>
        </w:rPr>
        <w:t>zona</w:t>
      </w:r>
      <w:r>
        <w:rPr>
          <w:spacing w:val="-8"/>
          <w:sz w:val="22"/>
        </w:rPr>
        <w:t> </w:t>
      </w:r>
      <w:r>
        <w:rPr>
          <w:sz w:val="22"/>
        </w:rPr>
        <w:t>afectada</w:t>
      </w:r>
      <w:r>
        <w:rPr>
          <w:spacing w:val="-10"/>
          <w:sz w:val="22"/>
        </w:rPr>
        <w:t> </w:t>
      </w:r>
      <w:r>
        <w:rPr>
          <w:sz w:val="22"/>
        </w:rPr>
        <w:t>i</w:t>
      </w:r>
      <w:r>
        <w:rPr>
          <w:spacing w:val="-6"/>
          <w:sz w:val="22"/>
        </w:rPr>
        <w:t> </w:t>
      </w:r>
      <w:r>
        <w:rPr>
          <w:sz w:val="22"/>
        </w:rPr>
        <w:t>a</w:t>
      </w:r>
      <w:r>
        <w:rPr>
          <w:spacing w:val="-8"/>
          <w:sz w:val="22"/>
        </w:rPr>
        <w:t> </w:t>
      </w:r>
      <w:r>
        <w:rPr>
          <w:sz w:val="22"/>
        </w:rPr>
        <w:t>les</w:t>
      </w:r>
      <w:r>
        <w:rPr>
          <w:spacing w:val="-6"/>
          <w:sz w:val="22"/>
        </w:rPr>
        <w:t> </w:t>
      </w:r>
      <w:r>
        <w:rPr>
          <w:sz w:val="22"/>
        </w:rPr>
        <w:t>que</w:t>
      </w:r>
      <w:r>
        <w:rPr>
          <w:spacing w:val="-8"/>
          <w:sz w:val="22"/>
        </w:rPr>
        <w:t> </w:t>
      </w:r>
      <w:r>
        <w:rPr>
          <w:sz w:val="22"/>
        </w:rPr>
        <w:t>tenen</w:t>
      </w:r>
      <w:r>
        <w:rPr>
          <w:spacing w:val="-10"/>
          <w:sz w:val="22"/>
        </w:rPr>
        <w:t> </w:t>
      </w:r>
      <w:r>
        <w:rPr>
          <w:sz w:val="22"/>
        </w:rPr>
        <w:t>relació</w:t>
      </w:r>
      <w:r>
        <w:rPr>
          <w:spacing w:val="-8"/>
          <w:sz w:val="22"/>
        </w:rPr>
        <w:t> </w:t>
      </w:r>
      <w:r>
        <w:rPr>
          <w:sz w:val="22"/>
        </w:rPr>
        <w:t>amb ella, a judici de l'enginyer director, totes les operacions preparatòries per garantir una bona execució.</w:t>
      </w:r>
    </w:p>
    <w:p>
      <w:pPr>
        <w:pStyle w:val="BodyText"/>
        <w:spacing w:before="127"/>
      </w:pPr>
    </w:p>
    <w:p>
      <w:pPr>
        <w:pStyle w:val="BodyText"/>
        <w:spacing w:line="360" w:lineRule="auto" w:before="1"/>
        <w:ind w:left="165" w:right="419"/>
        <w:jc w:val="both"/>
      </w:pPr>
      <w:r>
        <w:rPr/>
        <w:t>L'excavació</w:t>
      </w:r>
      <w:r>
        <w:rPr>
          <w:spacing w:val="-13"/>
        </w:rPr>
        <w:t> </w:t>
      </w:r>
      <w:r>
        <w:rPr/>
        <w:t>de</w:t>
      </w:r>
      <w:r>
        <w:rPr>
          <w:spacing w:val="-9"/>
        </w:rPr>
        <w:t> </w:t>
      </w:r>
      <w:r>
        <w:rPr/>
        <w:t>calçades,</w:t>
      </w:r>
      <w:r>
        <w:rPr>
          <w:spacing w:val="-11"/>
        </w:rPr>
        <w:t> </w:t>
      </w:r>
      <w:r>
        <w:rPr/>
        <w:t>vorals,</w:t>
      </w:r>
      <w:r>
        <w:rPr>
          <w:spacing w:val="-9"/>
        </w:rPr>
        <w:t> </w:t>
      </w:r>
      <w:r>
        <w:rPr/>
        <w:t>bermes</w:t>
      </w:r>
      <w:r>
        <w:rPr>
          <w:spacing w:val="-9"/>
        </w:rPr>
        <w:t> </w:t>
      </w:r>
      <w:r>
        <w:rPr/>
        <w:t>i</w:t>
      </w:r>
      <w:r>
        <w:rPr>
          <w:spacing w:val="-12"/>
        </w:rPr>
        <w:t> </w:t>
      </w:r>
      <w:r>
        <w:rPr/>
        <w:t>cunetes,</w:t>
      </w:r>
      <w:r>
        <w:rPr>
          <w:spacing w:val="-9"/>
        </w:rPr>
        <w:t> </w:t>
      </w:r>
      <w:r>
        <w:rPr/>
        <w:t>haurà</w:t>
      </w:r>
      <w:r>
        <w:rPr>
          <w:spacing w:val="-11"/>
        </w:rPr>
        <w:t> </w:t>
      </w:r>
      <w:r>
        <w:rPr/>
        <w:t>d'estar</w:t>
      </w:r>
      <w:r>
        <w:rPr>
          <w:spacing w:val="-9"/>
        </w:rPr>
        <w:t> </w:t>
      </w:r>
      <w:r>
        <w:rPr/>
        <w:t>d'acord</w:t>
      </w:r>
      <w:r>
        <w:rPr>
          <w:spacing w:val="-13"/>
        </w:rPr>
        <w:t> </w:t>
      </w:r>
      <w:r>
        <w:rPr/>
        <w:t>amb</w:t>
      </w:r>
      <w:r>
        <w:rPr>
          <w:spacing w:val="-11"/>
        </w:rPr>
        <w:t> </w:t>
      </w:r>
      <w:r>
        <w:rPr/>
        <w:t>la</w:t>
      </w:r>
      <w:r>
        <w:rPr>
          <w:spacing w:val="-13"/>
        </w:rPr>
        <w:t> </w:t>
      </w:r>
      <w:r>
        <w:rPr/>
        <w:t>informació continguda als plànols i amb allò que sobre el particular ordeni l'enginyer director, no autoritzant-se l'execució de cap excavació que no sigui portada en totes les seves fases amb referències topogràfiques precises.</w:t>
      </w:r>
    </w:p>
    <w:p>
      <w:pPr>
        <w:pStyle w:val="BodyText"/>
        <w:spacing w:before="125"/>
      </w:pPr>
    </w:p>
    <w:p>
      <w:pPr>
        <w:pStyle w:val="BodyText"/>
        <w:spacing w:line="360" w:lineRule="auto"/>
        <w:ind w:left="165" w:right="420"/>
        <w:jc w:val="both"/>
      </w:pPr>
      <w:r>
        <w:rPr/>
        <w:t>En el cas de que el fons d'excavació no tingui un CBR superior a</w:t>
      </w:r>
      <w:r>
        <w:rPr>
          <w:spacing w:val="40"/>
        </w:rPr>
        <w:t> </w:t>
      </w:r>
      <w:r>
        <w:rPr/>
        <w:t>10, s'ha de procedir a sobre-excavar 50 cm, que es substituiran per sòl seleccionat del tipus E-2 amb un CBR superior a 10.</w:t>
      </w:r>
    </w:p>
    <w:p>
      <w:pPr>
        <w:pStyle w:val="BodyText"/>
        <w:spacing w:after="0" w:line="360" w:lineRule="auto"/>
        <w:jc w:val="both"/>
        <w:sectPr>
          <w:pgSz w:w="11910" w:h="16840"/>
          <w:pgMar w:header="723" w:footer="690" w:top="1600" w:bottom="880" w:left="1275" w:right="1275"/>
        </w:sectPr>
      </w:pPr>
    </w:p>
    <w:p>
      <w:pPr>
        <w:pStyle w:val="BodyText"/>
        <w:spacing w:before="209"/>
      </w:pPr>
    </w:p>
    <w:p>
      <w:pPr>
        <w:pStyle w:val="BodyText"/>
        <w:spacing w:line="360" w:lineRule="auto"/>
        <w:ind w:left="165" w:right="421"/>
        <w:jc w:val="both"/>
      </w:pPr>
      <w:r>
        <w:rPr/>
        <w:t>L'enginyer director, a la vista del terreny, d'estudis geotècnics, de necessitats dels materials, o per altres raons, podrà modificar els talussos definits al projecte, i el contractista té l'obligació de fer les excavacions d'acord amb els talussos definits i sense modificar el preu d'aquesta unitat d'obra.</w:t>
      </w:r>
    </w:p>
    <w:p>
      <w:pPr>
        <w:pStyle w:val="BodyText"/>
        <w:spacing w:before="125"/>
      </w:pPr>
    </w:p>
    <w:p>
      <w:pPr>
        <w:pStyle w:val="BodyText"/>
        <w:spacing w:line="360" w:lineRule="auto" w:before="1"/>
        <w:ind w:left="165" w:right="419"/>
        <w:jc w:val="both"/>
      </w:pPr>
      <w:r>
        <w:rPr/>
        <w:t>Les excavacions s'han de fer començant per la part superior del desmunt, i cal evitar eixamplaments posteriors. En quasevol cas, si hi hagués necessitat d'un eixamplament posterior, s'ha d'executar des de dalt i mai mitjançant excavacions al peu de la zona que cal eixamplar.</w:t>
      </w:r>
    </w:p>
    <w:p>
      <w:pPr>
        <w:pStyle w:val="BodyText"/>
        <w:spacing w:before="127"/>
      </w:pPr>
    </w:p>
    <w:p>
      <w:pPr>
        <w:pStyle w:val="BodyText"/>
        <w:spacing w:line="360" w:lineRule="auto"/>
        <w:ind w:left="165" w:right="421"/>
        <w:jc w:val="both"/>
      </w:pPr>
      <w:r>
        <w:rPr/>
        <w:t>Les</w:t>
      </w:r>
      <w:r>
        <w:rPr>
          <w:spacing w:val="-6"/>
        </w:rPr>
        <w:t> </w:t>
      </w:r>
      <w:r>
        <w:rPr/>
        <w:t>excavacions</w:t>
      </w:r>
      <w:r>
        <w:rPr>
          <w:spacing w:val="-6"/>
        </w:rPr>
        <w:t> </w:t>
      </w:r>
      <w:r>
        <w:rPr/>
        <w:t>en</w:t>
      </w:r>
      <w:r>
        <w:rPr>
          <w:spacing w:val="-6"/>
        </w:rPr>
        <w:t> </w:t>
      </w:r>
      <w:r>
        <w:rPr/>
        <w:t>roca</w:t>
      </w:r>
      <w:r>
        <w:rPr>
          <w:spacing w:val="-10"/>
        </w:rPr>
        <w:t> </w:t>
      </w:r>
      <w:r>
        <w:rPr/>
        <w:t>s'han</w:t>
      </w:r>
      <w:r>
        <w:rPr>
          <w:spacing w:val="-6"/>
        </w:rPr>
        <w:t> </w:t>
      </w:r>
      <w:r>
        <w:rPr/>
        <w:t>d'executar</w:t>
      </w:r>
      <w:r>
        <w:rPr>
          <w:spacing w:val="-5"/>
        </w:rPr>
        <w:t> </w:t>
      </w:r>
      <w:r>
        <w:rPr/>
        <w:t>de</w:t>
      </w:r>
      <w:r>
        <w:rPr>
          <w:spacing w:val="-6"/>
        </w:rPr>
        <w:t> </w:t>
      </w:r>
      <w:r>
        <w:rPr/>
        <w:t>manera</w:t>
      </w:r>
      <w:r>
        <w:rPr>
          <w:spacing w:val="-5"/>
        </w:rPr>
        <w:t> </w:t>
      </w:r>
      <w:r>
        <w:rPr/>
        <w:t>que</w:t>
      </w:r>
      <w:r>
        <w:rPr>
          <w:spacing w:val="-6"/>
        </w:rPr>
        <w:t> </w:t>
      </w:r>
      <w:r>
        <w:rPr/>
        <w:t>no</w:t>
      </w:r>
      <w:r>
        <w:rPr>
          <w:spacing w:val="-6"/>
        </w:rPr>
        <w:t> </w:t>
      </w:r>
      <w:r>
        <w:rPr/>
        <w:t>es</w:t>
      </w:r>
      <w:r>
        <w:rPr>
          <w:spacing w:val="-4"/>
        </w:rPr>
        <w:t> </w:t>
      </w:r>
      <w:r>
        <w:rPr/>
        <w:t>faci</w:t>
      </w:r>
      <w:r>
        <w:rPr>
          <w:spacing w:val="-6"/>
        </w:rPr>
        <w:t> </w:t>
      </w:r>
      <w:r>
        <w:rPr/>
        <w:t>mal,</w:t>
      </w:r>
      <w:r>
        <w:rPr>
          <w:spacing w:val="-6"/>
        </w:rPr>
        <w:t> </w:t>
      </w:r>
      <w:r>
        <w:rPr/>
        <w:t>ni</w:t>
      </w:r>
      <w:r>
        <w:rPr>
          <w:spacing w:val="-9"/>
        </w:rPr>
        <w:t> </w:t>
      </w:r>
      <w:r>
        <w:rPr/>
        <w:t>es</w:t>
      </w:r>
      <w:r>
        <w:rPr>
          <w:spacing w:val="-6"/>
        </w:rPr>
        <w:t> </w:t>
      </w:r>
      <w:r>
        <w:rPr/>
        <w:t>trenqui</w:t>
      </w:r>
      <w:r>
        <w:rPr>
          <w:spacing w:val="-6"/>
        </w:rPr>
        <w:t> </w:t>
      </w:r>
      <w:r>
        <w:rPr/>
        <w:t>o</w:t>
      </w:r>
      <w:r>
        <w:rPr>
          <w:spacing w:val="-8"/>
        </w:rPr>
        <w:t> </w:t>
      </w:r>
      <w:r>
        <w:rPr/>
        <w:t>es desprengui la roca excavada. Quan les excavacions presentin cavitats que puguin retenir l'aigua, el contractista haurà d'adoptar les mesures de correcció necessàries.</w:t>
      </w:r>
    </w:p>
    <w:p>
      <w:pPr>
        <w:pStyle w:val="BodyText"/>
        <w:spacing w:before="125"/>
      </w:pPr>
    </w:p>
    <w:p>
      <w:pPr>
        <w:pStyle w:val="BodyText"/>
        <w:spacing w:line="360" w:lineRule="auto" w:before="1"/>
        <w:ind w:left="165" w:right="419"/>
        <w:jc w:val="both"/>
      </w:pPr>
      <w:r>
        <w:rPr/>
        <w:t>Si</w:t>
      </w:r>
      <w:r>
        <w:rPr>
          <w:spacing w:val="-6"/>
        </w:rPr>
        <w:t> </w:t>
      </w:r>
      <w:r>
        <w:rPr/>
        <w:t>és</w:t>
      </w:r>
      <w:r>
        <w:rPr>
          <w:spacing w:val="-6"/>
        </w:rPr>
        <w:t> </w:t>
      </w:r>
      <w:r>
        <w:rPr/>
        <w:t>necessària</w:t>
      </w:r>
      <w:r>
        <w:rPr>
          <w:spacing w:val="-8"/>
        </w:rPr>
        <w:t> </w:t>
      </w:r>
      <w:r>
        <w:rPr/>
        <w:t>la</w:t>
      </w:r>
      <w:r>
        <w:rPr>
          <w:spacing w:val="-8"/>
        </w:rPr>
        <w:t> </w:t>
      </w:r>
      <w:r>
        <w:rPr/>
        <w:t>utilització</w:t>
      </w:r>
      <w:r>
        <w:rPr>
          <w:spacing w:val="-8"/>
        </w:rPr>
        <w:t> </w:t>
      </w:r>
      <w:r>
        <w:rPr/>
        <w:t>d'explosius,</w:t>
      </w:r>
      <w:r>
        <w:rPr>
          <w:spacing w:val="-8"/>
        </w:rPr>
        <w:t> </w:t>
      </w:r>
      <w:r>
        <w:rPr/>
        <w:t>el</w:t>
      </w:r>
      <w:r>
        <w:rPr>
          <w:spacing w:val="-6"/>
        </w:rPr>
        <w:t> </w:t>
      </w:r>
      <w:r>
        <w:rPr/>
        <w:t>contractista</w:t>
      </w:r>
      <w:r>
        <w:rPr>
          <w:spacing w:val="-8"/>
        </w:rPr>
        <w:t> </w:t>
      </w:r>
      <w:r>
        <w:rPr/>
        <w:t>haurà</w:t>
      </w:r>
      <w:r>
        <w:rPr>
          <w:spacing w:val="-10"/>
        </w:rPr>
        <w:t> </w:t>
      </w:r>
      <w:r>
        <w:rPr/>
        <w:t>de</w:t>
      </w:r>
      <w:r>
        <w:rPr>
          <w:spacing w:val="-8"/>
        </w:rPr>
        <w:t> </w:t>
      </w:r>
      <w:r>
        <w:rPr/>
        <w:t>proposar</w:t>
      </w:r>
      <w:r>
        <w:rPr>
          <w:spacing w:val="-6"/>
        </w:rPr>
        <w:t> </w:t>
      </w:r>
      <w:r>
        <w:rPr/>
        <w:t>a</w:t>
      </w:r>
      <w:r>
        <w:rPr>
          <w:spacing w:val="-10"/>
        </w:rPr>
        <w:t> </w:t>
      </w:r>
      <w:r>
        <w:rPr/>
        <w:t>la</w:t>
      </w:r>
      <w:r>
        <w:rPr>
          <w:spacing w:val="-5"/>
        </w:rPr>
        <w:t> </w:t>
      </w:r>
      <w:r>
        <w:rPr/>
        <w:t>direcció</w:t>
      </w:r>
      <w:r>
        <w:rPr>
          <w:spacing w:val="-10"/>
        </w:rPr>
        <w:t> </w:t>
      </w:r>
      <w:r>
        <w:rPr/>
        <w:t>de l'obra el programa d'execució de voladures, justificat amb els assaigs corresponents, per tal que els aprovi.</w:t>
      </w:r>
    </w:p>
    <w:p>
      <w:pPr>
        <w:pStyle w:val="BodyText"/>
        <w:spacing w:before="127"/>
      </w:pPr>
    </w:p>
    <w:p>
      <w:pPr>
        <w:pStyle w:val="BodyText"/>
        <w:ind w:left="165"/>
        <w:jc w:val="both"/>
      </w:pPr>
      <w:r>
        <w:rPr/>
        <w:t>En</w:t>
      </w:r>
      <w:r>
        <w:rPr>
          <w:spacing w:val="-6"/>
        </w:rPr>
        <w:t> </w:t>
      </w:r>
      <w:r>
        <w:rPr/>
        <w:t>la</w:t>
      </w:r>
      <w:r>
        <w:rPr>
          <w:spacing w:val="-3"/>
        </w:rPr>
        <w:t> </w:t>
      </w:r>
      <w:r>
        <w:rPr/>
        <w:t>proposta</w:t>
      </w:r>
      <w:r>
        <w:rPr>
          <w:spacing w:val="-3"/>
        </w:rPr>
        <w:t> </w:t>
      </w:r>
      <w:r>
        <w:rPr/>
        <w:t>de</w:t>
      </w:r>
      <w:r>
        <w:rPr>
          <w:spacing w:val="-5"/>
        </w:rPr>
        <w:t> </w:t>
      </w:r>
      <w:r>
        <w:rPr/>
        <w:t>programa,</w:t>
      </w:r>
      <w:r>
        <w:rPr>
          <w:spacing w:val="-3"/>
        </w:rPr>
        <w:t> </w:t>
      </w:r>
      <w:r>
        <w:rPr/>
        <w:t>s'haurà</w:t>
      </w:r>
      <w:r>
        <w:rPr>
          <w:spacing w:val="-2"/>
        </w:rPr>
        <w:t> </w:t>
      </w:r>
      <w:r>
        <w:rPr/>
        <w:t>d'especificar,</w:t>
      </w:r>
      <w:r>
        <w:rPr>
          <w:spacing w:val="-3"/>
        </w:rPr>
        <w:t> </w:t>
      </w:r>
      <w:r>
        <w:rPr/>
        <w:t>com</w:t>
      </w:r>
      <w:r>
        <w:rPr>
          <w:spacing w:val="-4"/>
        </w:rPr>
        <w:t> </w:t>
      </w:r>
      <w:r>
        <w:rPr/>
        <w:t>a</w:t>
      </w:r>
      <w:r>
        <w:rPr>
          <w:spacing w:val="-5"/>
        </w:rPr>
        <w:t> </w:t>
      </w:r>
      <w:r>
        <w:rPr>
          <w:spacing w:val="-2"/>
        </w:rPr>
        <w:t>mínim:</w:t>
      </w:r>
    </w:p>
    <w:p>
      <w:pPr>
        <w:pStyle w:val="BodyText"/>
      </w:pPr>
    </w:p>
    <w:p>
      <w:pPr>
        <w:pStyle w:val="BodyText"/>
      </w:pPr>
    </w:p>
    <w:p>
      <w:pPr>
        <w:pStyle w:val="ListParagraph"/>
        <w:numPr>
          <w:ilvl w:val="0"/>
          <w:numId w:val="21"/>
        </w:numPr>
        <w:tabs>
          <w:tab w:pos="524" w:val="left" w:leader="none"/>
        </w:tabs>
        <w:spacing w:line="240" w:lineRule="auto" w:before="0" w:after="0"/>
        <w:ind w:left="524" w:right="0" w:hanging="359"/>
        <w:jc w:val="left"/>
        <w:rPr>
          <w:sz w:val="22"/>
        </w:rPr>
      </w:pPr>
      <w:r>
        <w:rPr>
          <w:sz w:val="22"/>
        </w:rPr>
        <w:t>La maquinària</w:t>
      </w:r>
      <w:r>
        <w:rPr>
          <w:spacing w:val="-6"/>
          <w:sz w:val="22"/>
        </w:rPr>
        <w:t> </w:t>
      </w:r>
      <w:r>
        <w:rPr>
          <w:sz w:val="22"/>
        </w:rPr>
        <w:t>i</w:t>
      </w:r>
      <w:r>
        <w:rPr>
          <w:spacing w:val="-2"/>
          <w:sz w:val="22"/>
        </w:rPr>
        <w:t> </w:t>
      </w:r>
      <w:r>
        <w:rPr>
          <w:sz w:val="22"/>
        </w:rPr>
        <w:t>el</w:t>
      </w:r>
      <w:r>
        <w:rPr>
          <w:spacing w:val="-4"/>
          <w:sz w:val="22"/>
        </w:rPr>
        <w:t> </w:t>
      </w:r>
      <w:r>
        <w:rPr>
          <w:sz w:val="22"/>
        </w:rPr>
        <w:t>mètode</w:t>
      </w:r>
      <w:r>
        <w:rPr>
          <w:spacing w:val="-3"/>
          <w:sz w:val="22"/>
        </w:rPr>
        <w:t> </w:t>
      </w:r>
      <w:r>
        <w:rPr>
          <w:sz w:val="22"/>
        </w:rPr>
        <w:t>de</w:t>
      </w:r>
      <w:r>
        <w:rPr>
          <w:spacing w:val="-2"/>
          <w:sz w:val="22"/>
        </w:rPr>
        <w:t> </w:t>
      </w:r>
      <w:r>
        <w:rPr>
          <w:sz w:val="22"/>
        </w:rPr>
        <w:t>perforació</w:t>
      </w:r>
      <w:r>
        <w:rPr>
          <w:spacing w:val="-4"/>
          <w:sz w:val="22"/>
        </w:rPr>
        <w:t> </w:t>
      </w:r>
      <w:r>
        <w:rPr>
          <w:sz w:val="22"/>
        </w:rPr>
        <w:t>que</w:t>
      </w:r>
      <w:r>
        <w:rPr>
          <w:spacing w:val="-2"/>
          <w:sz w:val="22"/>
        </w:rPr>
        <w:t> s'utilitzarà.</w:t>
      </w:r>
    </w:p>
    <w:p>
      <w:pPr>
        <w:pStyle w:val="ListParagraph"/>
        <w:numPr>
          <w:ilvl w:val="0"/>
          <w:numId w:val="21"/>
        </w:numPr>
        <w:tabs>
          <w:tab w:pos="524" w:val="left" w:leader="none"/>
        </w:tabs>
        <w:spacing w:line="240" w:lineRule="auto" w:before="126" w:after="0"/>
        <w:ind w:left="524" w:right="0" w:hanging="359"/>
        <w:jc w:val="left"/>
        <w:rPr>
          <w:sz w:val="22"/>
        </w:rPr>
      </w:pPr>
      <w:r>
        <w:rPr>
          <w:sz w:val="22"/>
        </w:rPr>
        <w:t>La</w:t>
      </w:r>
      <w:r>
        <w:rPr>
          <w:spacing w:val="-1"/>
          <w:sz w:val="22"/>
        </w:rPr>
        <w:t> </w:t>
      </w:r>
      <w:r>
        <w:rPr>
          <w:sz w:val="22"/>
        </w:rPr>
        <w:t>longitud</w:t>
      </w:r>
      <w:r>
        <w:rPr>
          <w:spacing w:val="-4"/>
          <w:sz w:val="22"/>
        </w:rPr>
        <w:t> </w:t>
      </w:r>
      <w:r>
        <w:rPr>
          <w:sz w:val="22"/>
        </w:rPr>
        <w:t>màxima</w:t>
      </w:r>
      <w:r>
        <w:rPr>
          <w:spacing w:val="-5"/>
          <w:sz w:val="22"/>
        </w:rPr>
        <w:t> </w:t>
      </w:r>
      <w:r>
        <w:rPr>
          <w:sz w:val="22"/>
        </w:rPr>
        <w:t>de </w:t>
      </w:r>
      <w:r>
        <w:rPr>
          <w:spacing w:val="-2"/>
          <w:sz w:val="22"/>
        </w:rPr>
        <w:t>perforació.</w:t>
      </w:r>
    </w:p>
    <w:p>
      <w:pPr>
        <w:pStyle w:val="ListParagraph"/>
        <w:numPr>
          <w:ilvl w:val="0"/>
          <w:numId w:val="21"/>
        </w:numPr>
        <w:tabs>
          <w:tab w:pos="524" w:val="left" w:leader="none"/>
        </w:tabs>
        <w:spacing w:line="240" w:lineRule="auto" w:before="126" w:after="0"/>
        <w:ind w:left="524" w:right="0" w:hanging="359"/>
        <w:jc w:val="left"/>
        <w:rPr>
          <w:sz w:val="22"/>
        </w:rPr>
      </w:pPr>
      <w:r>
        <w:rPr>
          <w:sz w:val="22"/>
        </w:rPr>
        <w:t>El</w:t>
      </w:r>
      <w:r>
        <w:rPr>
          <w:spacing w:val="-3"/>
          <w:sz w:val="22"/>
        </w:rPr>
        <w:t> </w:t>
      </w:r>
      <w:r>
        <w:rPr>
          <w:sz w:val="22"/>
        </w:rPr>
        <w:t>diàmetre</w:t>
      </w:r>
      <w:r>
        <w:rPr>
          <w:spacing w:val="-4"/>
          <w:sz w:val="22"/>
        </w:rPr>
        <w:t> </w:t>
      </w:r>
      <w:r>
        <w:rPr>
          <w:sz w:val="22"/>
        </w:rPr>
        <w:t>i</w:t>
      </w:r>
      <w:r>
        <w:rPr>
          <w:spacing w:val="-2"/>
          <w:sz w:val="22"/>
        </w:rPr>
        <w:t> </w:t>
      </w:r>
      <w:r>
        <w:rPr>
          <w:sz w:val="22"/>
        </w:rPr>
        <w:t>la</w:t>
      </w:r>
      <w:r>
        <w:rPr>
          <w:spacing w:val="-4"/>
          <w:sz w:val="22"/>
        </w:rPr>
        <w:t> </w:t>
      </w:r>
      <w:r>
        <w:rPr>
          <w:sz w:val="22"/>
        </w:rPr>
        <w:t>disposició</w:t>
      </w:r>
      <w:r>
        <w:rPr>
          <w:spacing w:val="-2"/>
          <w:sz w:val="22"/>
        </w:rPr>
        <w:t> </w:t>
      </w:r>
      <w:r>
        <w:rPr>
          <w:sz w:val="22"/>
        </w:rPr>
        <w:t>de les</w:t>
      </w:r>
      <w:r>
        <w:rPr>
          <w:spacing w:val="-2"/>
          <w:sz w:val="22"/>
        </w:rPr>
        <w:t> </w:t>
      </w:r>
      <w:r>
        <w:rPr>
          <w:sz w:val="22"/>
        </w:rPr>
        <w:t>barrinades</w:t>
      </w:r>
      <w:r>
        <w:rPr>
          <w:spacing w:val="-4"/>
          <w:sz w:val="22"/>
        </w:rPr>
        <w:t> </w:t>
      </w:r>
      <w:r>
        <w:rPr>
          <w:sz w:val="22"/>
        </w:rPr>
        <w:t>de</w:t>
      </w:r>
      <w:r>
        <w:rPr>
          <w:spacing w:val="-2"/>
          <w:sz w:val="22"/>
        </w:rPr>
        <w:t> pretall.</w:t>
      </w:r>
    </w:p>
    <w:p>
      <w:pPr>
        <w:pStyle w:val="ListParagraph"/>
        <w:numPr>
          <w:ilvl w:val="0"/>
          <w:numId w:val="21"/>
        </w:numPr>
        <w:tabs>
          <w:tab w:pos="525" w:val="left" w:leader="none"/>
        </w:tabs>
        <w:spacing w:line="362" w:lineRule="auto" w:before="127" w:after="0"/>
        <w:ind w:left="525" w:right="421" w:hanging="360"/>
        <w:jc w:val="left"/>
        <w:rPr>
          <w:sz w:val="22"/>
        </w:rPr>
      </w:pPr>
      <w:r>
        <w:rPr>
          <w:sz w:val="22"/>
        </w:rPr>
        <w:t>Els</w:t>
      </w:r>
      <w:r>
        <w:rPr>
          <w:spacing w:val="-7"/>
          <w:sz w:val="22"/>
        </w:rPr>
        <w:t> </w:t>
      </w:r>
      <w:r>
        <w:rPr>
          <w:sz w:val="22"/>
        </w:rPr>
        <w:t>explosius,</w:t>
      </w:r>
      <w:r>
        <w:rPr>
          <w:spacing w:val="-5"/>
          <w:sz w:val="22"/>
        </w:rPr>
        <w:t> </w:t>
      </w:r>
      <w:r>
        <w:rPr>
          <w:sz w:val="22"/>
        </w:rPr>
        <w:t>les</w:t>
      </w:r>
      <w:r>
        <w:rPr>
          <w:spacing w:val="-7"/>
          <w:sz w:val="22"/>
        </w:rPr>
        <w:t> </w:t>
      </w:r>
      <w:r>
        <w:rPr>
          <w:sz w:val="22"/>
        </w:rPr>
        <w:t>dimensions</w:t>
      </w:r>
      <w:r>
        <w:rPr>
          <w:spacing w:val="-7"/>
          <w:sz w:val="22"/>
        </w:rPr>
        <w:t> </w:t>
      </w:r>
      <w:r>
        <w:rPr>
          <w:sz w:val="22"/>
        </w:rPr>
        <w:t>dels</w:t>
      </w:r>
      <w:r>
        <w:rPr>
          <w:spacing w:val="-7"/>
          <w:sz w:val="22"/>
        </w:rPr>
        <w:t> </w:t>
      </w:r>
      <w:r>
        <w:rPr>
          <w:sz w:val="22"/>
        </w:rPr>
        <w:t>cartutxos</w:t>
      </w:r>
      <w:r>
        <w:rPr>
          <w:spacing w:val="-7"/>
          <w:sz w:val="22"/>
        </w:rPr>
        <w:t> </w:t>
      </w:r>
      <w:r>
        <w:rPr>
          <w:sz w:val="22"/>
        </w:rPr>
        <w:t>i</w:t>
      </w:r>
      <w:r>
        <w:rPr>
          <w:spacing w:val="-7"/>
          <w:sz w:val="22"/>
        </w:rPr>
        <w:t> </w:t>
      </w:r>
      <w:r>
        <w:rPr>
          <w:sz w:val="22"/>
        </w:rPr>
        <w:t>l'esquema</w:t>
      </w:r>
      <w:r>
        <w:rPr>
          <w:spacing w:val="-7"/>
          <w:sz w:val="22"/>
        </w:rPr>
        <w:t> </w:t>
      </w:r>
      <w:r>
        <w:rPr>
          <w:sz w:val="22"/>
        </w:rPr>
        <w:t>de</w:t>
      </w:r>
      <w:r>
        <w:rPr>
          <w:spacing w:val="-7"/>
          <w:sz w:val="22"/>
        </w:rPr>
        <w:t> </w:t>
      </w:r>
      <w:r>
        <w:rPr>
          <w:sz w:val="22"/>
        </w:rPr>
        <w:t>càrrega</w:t>
      </w:r>
      <w:r>
        <w:rPr>
          <w:spacing w:val="-11"/>
          <w:sz w:val="22"/>
        </w:rPr>
        <w:t> </w:t>
      </w:r>
      <w:r>
        <w:rPr>
          <w:sz w:val="22"/>
        </w:rPr>
        <w:t>dels</w:t>
      </w:r>
      <w:r>
        <w:rPr>
          <w:spacing w:val="-7"/>
          <w:sz w:val="22"/>
        </w:rPr>
        <w:t> </w:t>
      </w:r>
      <w:r>
        <w:rPr>
          <w:sz w:val="22"/>
        </w:rPr>
        <w:t>diferents</w:t>
      </w:r>
      <w:r>
        <w:rPr>
          <w:spacing w:val="-7"/>
          <w:sz w:val="22"/>
        </w:rPr>
        <w:t> </w:t>
      </w:r>
      <w:r>
        <w:rPr>
          <w:sz w:val="22"/>
        </w:rPr>
        <w:t>tipus de barrinades.</w:t>
      </w:r>
    </w:p>
    <w:p>
      <w:pPr>
        <w:pStyle w:val="ListParagraph"/>
        <w:numPr>
          <w:ilvl w:val="0"/>
          <w:numId w:val="21"/>
        </w:numPr>
        <w:tabs>
          <w:tab w:pos="524" w:val="left" w:leader="none"/>
        </w:tabs>
        <w:spacing w:line="250" w:lineRule="exact" w:before="0" w:after="0"/>
        <w:ind w:left="524" w:right="0" w:hanging="359"/>
        <w:jc w:val="left"/>
        <w:rPr>
          <w:sz w:val="22"/>
        </w:rPr>
      </w:pPr>
      <w:r>
        <w:rPr>
          <w:sz w:val="22"/>
        </w:rPr>
        <w:t>Els</w:t>
      </w:r>
      <w:r>
        <w:rPr>
          <w:spacing w:val="-3"/>
          <w:sz w:val="22"/>
        </w:rPr>
        <w:t> </w:t>
      </w:r>
      <w:r>
        <w:rPr>
          <w:sz w:val="22"/>
        </w:rPr>
        <w:t>mètodes</w:t>
      </w:r>
      <w:r>
        <w:rPr>
          <w:spacing w:val="-1"/>
          <w:sz w:val="22"/>
        </w:rPr>
        <w:t> </w:t>
      </w:r>
      <w:r>
        <w:rPr>
          <w:sz w:val="22"/>
        </w:rPr>
        <w:t>per</w:t>
      </w:r>
      <w:r>
        <w:rPr>
          <w:spacing w:val="-2"/>
          <w:sz w:val="22"/>
        </w:rPr>
        <w:t> </w:t>
      </w:r>
      <w:r>
        <w:rPr>
          <w:sz w:val="22"/>
        </w:rPr>
        <w:t>a</w:t>
      </w:r>
      <w:r>
        <w:rPr>
          <w:spacing w:val="-5"/>
          <w:sz w:val="22"/>
        </w:rPr>
        <w:t> </w:t>
      </w:r>
      <w:r>
        <w:rPr>
          <w:sz w:val="22"/>
        </w:rPr>
        <w:t>fixar</w:t>
      </w:r>
      <w:r>
        <w:rPr>
          <w:spacing w:val="-2"/>
          <w:sz w:val="22"/>
        </w:rPr>
        <w:t> </w:t>
      </w:r>
      <w:r>
        <w:rPr>
          <w:sz w:val="22"/>
        </w:rPr>
        <w:t>la</w:t>
      </w:r>
      <w:r>
        <w:rPr>
          <w:spacing w:val="-5"/>
          <w:sz w:val="22"/>
        </w:rPr>
        <w:t> </w:t>
      </w:r>
      <w:r>
        <w:rPr>
          <w:sz w:val="22"/>
        </w:rPr>
        <w:t>posició</w:t>
      </w:r>
      <w:r>
        <w:rPr>
          <w:spacing w:val="-3"/>
          <w:sz w:val="22"/>
        </w:rPr>
        <w:t> </w:t>
      </w:r>
      <w:r>
        <w:rPr>
          <w:sz w:val="22"/>
        </w:rPr>
        <w:t>de</w:t>
      </w:r>
      <w:r>
        <w:rPr>
          <w:spacing w:val="-1"/>
          <w:sz w:val="22"/>
        </w:rPr>
        <w:t> </w:t>
      </w:r>
      <w:r>
        <w:rPr>
          <w:sz w:val="22"/>
        </w:rPr>
        <w:t>les</w:t>
      </w:r>
      <w:r>
        <w:rPr>
          <w:spacing w:val="-5"/>
          <w:sz w:val="22"/>
        </w:rPr>
        <w:t> </w:t>
      </w:r>
      <w:r>
        <w:rPr>
          <w:sz w:val="22"/>
        </w:rPr>
        <w:t>càrregues</w:t>
      </w:r>
      <w:r>
        <w:rPr>
          <w:spacing w:val="-2"/>
          <w:sz w:val="22"/>
        </w:rPr>
        <w:t> </w:t>
      </w:r>
      <w:r>
        <w:rPr>
          <w:sz w:val="22"/>
        </w:rPr>
        <w:t>en</w:t>
      </w:r>
      <w:r>
        <w:rPr>
          <w:spacing w:val="-2"/>
          <w:sz w:val="22"/>
        </w:rPr>
        <w:t> </w:t>
      </w:r>
      <w:r>
        <w:rPr>
          <w:sz w:val="22"/>
        </w:rPr>
        <w:t>l'interior</w:t>
      </w:r>
      <w:r>
        <w:rPr>
          <w:spacing w:val="-3"/>
          <w:sz w:val="22"/>
        </w:rPr>
        <w:t> </w:t>
      </w:r>
      <w:r>
        <w:rPr>
          <w:sz w:val="22"/>
        </w:rPr>
        <w:t>de</w:t>
      </w:r>
      <w:r>
        <w:rPr>
          <w:spacing w:val="-3"/>
          <w:sz w:val="22"/>
        </w:rPr>
        <w:t> </w:t>
      </w:r>
      <w:r>
        <w:rPr>
          <w:sz w:val="22"/>
        </w:rPr>
        <w:t>les</w:t>
      </w:r>
      <w:r>
        <w:rPr>
          <w:spacing w:val="-2"/>
          <w:sz w:val="22"/>
        </w:rPr>
        <w:t> barrinades.</w:t>
      </w:r>
    </w:p>
    <w:p>
      <w:pPr>
        <w:pStyle w:val="ListParagraph"/>
        <w:numPr>
          <w:ilvl w:val="0"/>
          <w:numId w:val="21"/>
        </w:numPr>
        <w:tabs>
          <w:tab w:pos="524" w:val="left" w:leader="none"/>
        </w:tabs>
        <w:spacing w:line="240" w:lineRule="auto" w:before="126" w:after="0"/>
        <w:ind w:left="524" w:right="0" w:hanging="359"/>
        <w:jc w:val="left"/>
        <w:rPr>
          <w:sz w:val="22"/>
        </w:rPr>
      </w:pPr>
      <w:r>
        <w:rPr>
          <w:sz w:val="22"/>
        </w:rPr>
        <w:t>L'esquema</w:t>
      </w:r>
      <w:r>
        <w:rPr>
          <w:spacing w:val="-6"/>
          <w:sz w:val="22"/>
        </w:rPr>
        <w:t> </w:t>
      </w:r>
      <w:r>
        <w:rPr>
          <w:sz w:val="22"/>
        </w:rPr>
        <w:t>de</w:t>
      </w:r>
      <w:r>
        <w:rPr>
          <w:spacing w:val="-2"/>
          <w:sz w:val="22"/>
        </w:rPr>
        <w:t> </w:t>
      </w:r>
      <w:r>
        <w:rPr>
          <w:sz w:val="22"/>
        </w:rPr>
        <w:t>detonació</w:t>
      </w:r>
      <w:r>
        <w:rPr>
          <w:spacing w:val="-5"/>
          <w:sz w:val="22"/>
        </w:rPr>
        <w:t> </w:t>
      </w:r>
      <w:r>
        <w:rPr>
          <w:sz w:val="22"/>
        </w:rPr>
        <w:t>de</w:t>
      </w:r>
      <w:r>
        <w:rPr>
          <w:spacing w:val="-2"/>
          <w:sz w:val="22"/>
        </w:rPr>
        <w:t> </w:t>
      </w:r>
      <w:r>
        <w:rPr>
          <w:sz w:val="22"/>
        </w:rPr>
        <w:t>les</w:t>
      </w:r>
      <w:r>
        <w:rPr>
          <w:spacing w:val="1"/>
          <w:sz w:val="22"/>
        </w:rPr>
        <w:t> </w:t>
      </w:r>
      <w:r>
        <w:rPr>
          <w:spacing w:val="-2"/>
          <w:sz w:val="22"/>
        </w:rPr>
        <w:t>voladures.</w:t>
      </w:r>
    </w:p>
    <w:p>
      <w:pPr>
        <w:pStyle w:val="BodyText"/>
        <w:spacing w:before="252"/>
      </w:pPr>
    </w:p>
    <w:p>
      <w:pPr>
        <w:pStyle w:val="BodyText"/>
        <w:spacing w:line="360" w:lineRule="auto"/>
        <w:ind w:left="165" w:right="419"/>
        <w:jc w:val="both"/>
      </w:pPr>
      <w:r>
        <w:rPr/>
        <w:t>L'exposició detallada dels resultats obtinguts amb el mètode d'excavació proposat en terrenys anàlegs als de l'obra.</w:t>
      </w:r>
    </w:p>
    <w:p>
      <w:pPr>
        <w:pStyle w:val="BodyText"/>
        <w:spacing w:before="126"/>
      </w:pPr>
    </w:p>
    <w:p>
      <w:pPr>
        <w:pStyle w:val="BodyText"/>
        <w:spacing w:line="360" w:lineRule="auto"/>
        <w:ind w:left="165" w:right="423"/>
        <w:jc w:val="both"/>
      </w:pPr>
      <w:r>
        <w:rPr/>
        <w:t>El contractista</w:t>
      </w:r>
      <w:r>
        <w:rPr>
          <w:spacing w:val="-1"/>
        </w:rPr>
        <w:t> </w:t>
      </w:r>
      <w:r>
        <w:rPr/>
        <w:t>ha de</w:t>
      </w:r>
      <w:r>
        <w:rPr>
          <w:spacing w:val="-1"/>
        </w:rPr>
        <w:t> </w:t>
      </w:r>
      <w:r>
        <w:rPr/>
        <w:t>justificar en</w:t>
      </w:r>
      <w:r>
        <w:rPr>
          <w:spacing w:val="-1"/>
        </w:rPr>
        <w:t> </w:t>
      </w:r>
      <w:r>
        <w:rPr/>
        <w:t>el programa, amb</w:t>
      </w:r>
      <w:r>
        <w:rPr>
          <w:spacing w:val="-1"/>
        </w:rPr>
        <w:t> </w:t>
      </w:r>
      <w:r>
        <w:rPr/>
        <w:t>mesures del</w:t>
      </w:r>
      <w:r>
        <w:rPr>
          <w:spacing w:val="-2"/>
        </w:rPr>
        <w:t> </w:t>
      </w:r>
      <w:r>
        <w:rPr/>
        <w:t>camp</w:t>
      </w:r>
      <w:r>
        <w:rPr>
          <w:spacing w:val="-1"/>
        </w:rPr>
        <w:t> </w:t>
      </w:r>
      <w:r>
        <w:rPr/>
        <w:t>elèctric del</w:t>
      </w:r>
      <w:r>
        <w:rPr>
          <w:spacing w:val="-2"/>
        </w:rPr>
        <w:t> </w:t>
      </w:r>
      <w:r>
        <w:rPr/>
        <w:t>terreny, l'adequació del tipus d'explosius i dels detonadors.</w:t>
      </w:r>
    </w:p>
    <w:p>
      <w:pPr>
        <w:pStyle w:val="BodyText"/>
        <w:spacing w:after="0" w:line="360" w:lineRule="auto"/>
        <w:jc w:val="both"/>
        <w:sectPr>
          <w:pgSz w:w="11910" w:h="16840"/>
          <w:pgMar w:header="723" w:footer="690" w:top="1600" w:bottom="880" w:left="1275" w:right="1275"/>
        </w:sectPr>
      </w:pPr>
    </w:p>
    <w:p>
      <w:pPr>
        <w:pStyle w:val="BodyText"/>
        <w:spacing w:line="360" w:lineRule="auto" w:before="83"/>
        <w:ind w:left="165" w:right="417"/>
        <w:jc w:val="both"/>
      </w:pPr>
      <w:r>
        <w:rPr/>
        <w:t>Tanmateix,</w:t>
      </w:r>
      <w:r>
        <w:rPr>
          <w:spacing w:val="-6"/>
        </w:rPr>
        <w:t> </w:t>
      </w:r>
      <w:r>
        <w:rPr/>
        <w:t>el</w:t>
      </w:r>
      <w:r>
        <w:rPr>
          <w:spacing w:val="-6"/>
        </w:rPr>
        <w:t> </w:t>
      </w:r>
      <w:r>
        <w:rPr/>
        <w:t>contractista</w:t>
      </w:r>
      <w:r>
        <w:rPr>
          <w:spacing w:val="-8"/>
        </w:rPr>
        <w:t> </w:t>
      </w:r>
      <w:r>
        <w:rPr/>
        <w:t>ha</w:t>
      </w:r>
      <w:r>
        <w:rPr>
          <w:spacing w:val="-6"/>
        </w:rPr>
        <w:t> </w:t>
      </w:r>
      <w:r>
        <w:rPr/>
        <w:t>de</w:t>
      </w:r>
      <w:r>
        <w:rPr>
          <w:spacing w:val="-6"/>
        </w:rPr>
        <w:t> </w:t>
      </w:r>
      <w:r>
        <w:rPr/>
        <w:t>mesurar</w:t>
      </w:r>
      <w:r>
        <w:rPr>
          <w:spacing w:val="-5"/>
        </w:rPr>
        <w:t> </w:t>
      </w:r>
      <w:r>
        <w:rPr/>
        <w:t>les</w:t>
      </w:r>
      <w:r>
        <w:rPr>
          <w:spacing w:val="-6"/>
        </w:rPr>
        <w:t> </w:t>
      </w:r>
      <w:r>
        <w:rPr/>
        <w:t>constants</w:t>
      </w:r>
      <w:r>
        <w:rPr>
          <w:spacing w:val="-6"/>
        </w:rPr>
        <w:t> </w:t>
      </w:r>
      <w:r>
        <w:rPr/>
        <w:t>del</w:t>
      </w:r>
      <w:r>
        <w:rPr>
          <w:spacing w:val="-8"/>
        </w:rPr>
        <w:t> </w:t>
      </w:r>
      <w:r>
        <w:rPr/>
        <w:t>terreny</w:t>
      </w:r>
      <w:r>
        <w:rPr>
          <w:spacing w:val="-6"/>
        </w:rPr>
        <w:t> </w:t>
      </w:r>
      <w:r>
        <w:rPr/>
        <w:t>per</w:t>
      </w:r>
      <w:r>
        <w:rPr>
          <w:spacing w:val="-5"/>
        </w:rPr>
        <w:t> </w:t>
      </w:r>
      <w:r>
        <w:rPr/>
        <w:t>a</w:t>
      </w:r>
      <w:r>
        <w:rPr>
          <w:spacing w:val="-6"/>
        </w:rPr>
        <w:t> </w:t>
      </w:r>
      <w:r>
        <w:rPr/>
        <w:t>la</w:t>
      </w:r>
      <w:r>
        <w:rPr>
          <w:spacing w:val="-9"/>
        </w:rPr>
        <w:t> </w:t>
      </w:r>
      <w:r>
        <w:rPr/>
        <w:t>programació</w:t>
      </w:r>
      <w:r>
        <w:rPr>
          <w:spacing w:val="-8"/>
        </w:rPr>
        <w:t> </w:t>
      </w:r>
      <w:r>
        <w:rPr/>
        <w:t>de les càrregues de la voladura, de forma que no se sobrepassin els límits de velocitat i acceleracions que establerts per a les vibracions en estructures i edificis propers a l'obra.</w:t>
      </w:r>
    </w:p>
    <w:p>
      <w:pPr>
        <w:pStyle w:val="BodyText"/>
        <w:spacing w:before="125"/>
      </w:pPr>
    </w:p>
    <w:p>
      <w:pPr>
        <w:pStyle w:val="BodyText"/>
        <w:spacing w:line="360" w:lineRule="auto" w:before="1"/>
        <w:ind w:left="165" w:right="418"/>
        <w:jc w:val="both"/>
      </w:pPr>
      <w:r>
        <w:rPr/>
        <w:t>L'aprovació del programa pel director d'obra no eximeix el contractista de l'obligació dels permisos</w:t>
      </w:r>
      <w:r>
        <w:rPr>
          <w:spacing w:val="-7"/>
        </w:rPr>
        <w:t> </w:t>
      </w:r>
      <w:r>
        <w:rPr/>
        <w:t>adequats</w:t>
      </w:r>
      <w:r>
        <w:rPr>
          <w:spacing w:val="-5"/>
        </w:rPr>
        <w:t> </w:t>
      </w:r>
      <w:r>
        <w:rPr/>
        <w:t>ni</w:t>
      </w:r>
      <w:r>
        <w:rPr>
          <w:spacing w:val="-8"/>
        </w:rPr>
        <w:t> </w:t>
      </w:r>
      <w:r>
        <w:rPr/>
        <w:t>d'adoptar</w:t>
      </w:r>
      <w:r>
        <w:rPr>
          <w:spacing w:val="-5"/>
        </w:rPr>
        <w:t> </w:t>
      </w:r>
      <w:r>
        <w:rPr/>
        <w:t>les</w:t>
      </w:r>
      <w:r>
        <w:rPr>
          <w:spacing w:val="-7"/>
        </w:rPr>
        <w:t> </w:t>
      </w:r>
      <w:r>
        <w:rPr/>
        <w:t>mesures</w:t>
      </w:r>
      <w:r>
        <w:rPr>
          <w:spacing w:val="-5"/>
        </w:rPr>
        <w:t> </w:t>
      </w:r>
      <w:r>
        <w:rPr/>
        <w:t>de</w:t>
      </w:r>
      <w:r>
        <w:rPr>
          <w:spacing w:val="-5"/>
        </w:rPr>
        <w:t> </w:t>
      </w:r>
      <w:r>
        <w:rPr/>
        <w:t>seguretat</w:t>
      </w:r>
      <w:r>
        <w:rPr>
          <w:spacing w:val="-4"/>
        </w:rPr>
        <w:t> </w:t>
      </w:r>
      <w:r>
        <w:rPr/>
        <w:t>necessàries</w:t>
      </w:r>
      <w:r>
        <w:rPr>
          <w:spacing w:val="-7"/>
        </w:rPr>
        <w:t> </w:t>
      </w:r>
      <w:r>
        <w:rPr/>
        <w:t>per</w:t>
      </w:r>
      <w:r>
        <w:rPr>
          <w:spacing w:val="-5"/>
        </w:rPr>
        <w:t> </w:t>
      </w:r>
      <w:r>
        <w:rPr/>
        <w:t>evitar</w:t>
      </w:r>
      <w:r>
        <w:rPr>
          <w:spacing w:val="-5"/>
        </w:rPr>
        <w:t> </w:t>
      </w:r>
      <w:r>
        <w:rPr/>
        <w:t>perjudicis a la resta de l'obra o a tercers.</w:t>
      </w:r>
    </w:p>
    <w:p>
      <w:pPr>
        <w:pStyle w:val="BodyText"/>
        <w:spacing w:before="127"/>
      </w:pPr>
    </w:p>
    <w:p>
      <w:pPr>
        <w:pStyle w:val="BodyText"/>
        <w:spacing w:line="360" w:lineRule="auto"/>
        <w:ind w:left="165" w:right="418"/>
        <w:jc w:val="both"/>
      </w:pPr>
      <w:r>
        <w:rPr/>
        <w:t>El</w:t>
      </w:r>
      <w:r>
        <w:rPr>
          <w:spacing w:val="-2"/>
        </w:rPr>
        <w:t> </w:t>
      </w:r>
      <w:r>
        <w:rPr/>
        <w:t>director</w:t>
      </w:r>
      <w:r>
        <w:rPr>
          <w:spacing w:val="-2"/>
        </w:rPr>
        <w:t> </w:t>
      </w:r>
      <w:r>
        <w:rPr/>
        <w:t>de</w:t>
      </w:r>
      <w:r>
        <w:rPr>
          <w:spacing w:val="-2"/>
        </w:rPr>
        <w:t> </w:t>
      </w:r>
      <w:r>
        <w:rPr/>
        <w:t>l'obra</w:t>
      </w:r>
      <w:r>
        <w:rPr>
          <w:spacing w:val="-6"/>
        </w:rPr>
        <w:t> </w:t>
      </w:r>
      <w:r>
        <w:rPr/>
        <w:t>podrà</w:t>
      </w:r>
      <w:r>
        <w:rPr>
          <w:spacing w:val="-4"/>
        </w:rPr>
        <w:t> </w:t>
      </w:r>
      <w:r>
        <w:rPr/>
        <w:t>reconsiderar</w:t>
      </w:r>
      <w:r>
        <w:rPr>
          <w:spacing w:val="-4"/>
        </w:rPr>
        <w:t> </w:t>
      </w:r>
      <w:r>
        <w:rPr/>
        <w:t>l'aprovació</w:t>
      </w:r>
      <w:r>
        <w:rPr>
          <w:spacing w:val="-1"/>
        </w:rPr>
        <w:t> </w:t>
      </w:r>
      <w:r>
        <w:rPr/>
        <w:t>inicial</w:t>
      </w:r>
      <w:r>
        <w:rPr>
          <w:spacing w:val="-2"/>
        </w:rPr>
        <w:t> </w:t>
      </w:r>
      <w:r>
        <w:rPr/>
        <w:t>del</w:t>
      </w:r>
      <w:r>
        <w:rPr>
          <w:spacing w:val="-2"/>
        </w:rPr>
        <w:t> </w:t>
      </w:r>
      <w:r>
        <w:rPr/>
        <w:t>programa</w:t>
      </w:r>
      <w:r>
        <w:rPr>
          <w:spacing w:val="-1"/>
        </w:rPr>
        <w:t> </w:t>
      </w:r>
      <w:r>
        <w:rPr/>
        <w:t>si</w:t>
      </w:r>
      <w:r>
        <w:rPr>
          <w:spacing w:val="-4"/>
        </w:rPr>
        <w:t> </w:t>
      </w:r>
      <w:r>
        <w:rPr/>
        <w:t>la</w:t>
      </w:r>
      <w:r>
        <w:rPr>
          <w:spacing w:val="-2"/>
        </w:rPr>
        <w:t> </w:t>
      </w:r>
      <w:r>
        <w:rPr/>
        <w:t>naturalesa</w:t>
      </w:r>
      <w:r>
        <w:rPr>
          <w:spacing w:val="-2"/>
        </w:rPr>
        <w:t> </w:t>
      </w:r>
      <w:r>
        <w:rPr/>
        <w:t>del terreny</w:t>
      </w:r>
      <w:r>
        <w:rPr>
          <w:spacing w:val="-9"/>
        </w:rPr>
        <w:t> </w:t>
      </w:r>
      <w:r>
        <w:rPr/>
        <w:t>o</w:t>
      </w:r>
      <w:r>
        <w:rPr>
          <w:spacing w:val="-11"/>
        </w:rPr>
        <w:t> </w:t>
      </w:r>
      <w:r>
        <w:rPr/>
        <w:t>altres</w:t>
      </w:r>
      <w:r>
        <w:rPr>
          <w:spacing w:val="-12"/>
        </w:rPr>
        <w:t> </w:t>
      </w:r>
      <w:r>
        <w:rPr/>
        <w:t>circumstàncies</w:t>
      </w:r>
      <w:r>
        <w:rPr>
          <w:spacing w:val="-9"/>
        </w:rPr>
        <w:t> </w:t>
      </w:r>
      <w:r>
        <w:rPr/>
        <w:t>ho</w:t>
      </w:r>
      <w:r>
        <w:rPr>
          <w:spacing w:val="-12"/>
        </w:rPr>
        <w:t> </w:t>
      </w:r>
      <w:r>
        <w:rPr/>
        <w:t>fan</w:t>
      </w:r>
      <w:r>
        <w:rPr>
          <w:spacing w:val="-11"/>
        </w:rPr>
        <w:t> </w:t>
      </w:r>
      <w:r>
        <w:rPr/>
        <w:t>aconsellable.</w:t>
      </w:r>
      <w:r>
        <w:rPr>
          <w:spacing w:val="-7"/>
        </w:rPr>
        <w:t> </w:t>
      </w:r>
      <w:r>
        <w:rPr/>
        <w:t>En</w:t>
      </w:r>
      <w:r>
        <w:rPr>
          <w:spacing w:val="-13"/>
        </w:rPr>
        <w:t> </w:t>
      </w:r>
      <w:r>
        <w:rPr/>
        <w:t>aquest</w:t>
      </w:r>
      <w:r>
        <w:rPr>
          <w:spacing w:val="-12"/>
        </w:rPr>
        <w:t> </w:t>
      </w:r>
      <w:r>
        <w:rPr/>
        <w:t>cas,</w:t>
      </w:r>
      <w:r>
        <w:rPr>
          <w:spacing w:val="-11"/>
        </w:rPr>
        <w:t> </w:t>
      </w:r>
      <w:r>
        <w:rPr/>
        <w:t>el</w:t>
      </w:r>
      <w:r>
        <w:rPr>
          <w:spacing w:val="-9"/>
        </w:rPr>
        <w:t> </w:t>
      </w:r>
      <w:r>
        <w:rPr/>
        <w:t>contractista</w:t>
      </w:r>
      <w:r>
        <w:rPr>
          <w:spacing w:val="-11"/>
        </w:rPr>
        <w:t> </w:t>
      </w:r>
      <w:r>
        <w:rPr/>
        <w:t>haurà</w:t>
      </w:r>
      <w:r>
        <w:rPr>
          <w:spacing w:val="-13"/>
        </w:rPr>
        <w:t> </w:t>
      </w:r>
      <w:r>
        <w:rPr/>
        <w:t>de presentar a l'aprovació del director d'obra un programa nou de voladures, encara que no sigui objecte d'abonament.</w:t>
      </w:r>
    </w:p>
    <w:p>
      <w:pPr>
        <w:pStyle w:val="BodyText"/>
        <w:spacing w:before="125"/>
      </w:pPr>
    </w:p>
    <w:p>
      <w:pPr>
        <w:pStyle w:val="Heading3"/>
        <w:spacing w:before="1"/>
      </w:pPr>
      <w:r>
        <w:rPr>
          <w:spacing w:val="-2"/>
        </w:rPr>
        <w:t>Drenatge</w:t>
      </w:r>
    </w:p>
    <w:p>
      <w:pPr>
        <w:pStyle w:val="BodyText"/>
        <w:spacing w:line="360" w:lineRule="auto" w:before="126"/>
        <w:ind w:left="165" w:right="421"/>
        <w:jc w:val="both"/>
      </w:pPr>
      <w:r>
        <w:rPr/>
        <w:t>Les lleres d'aigua existents no es poden modificar sense l'autorització prèvia i escrita de l'enginyer director.</w:t>
      </w:r>
    </w:p>
    <w:p>
      <w:pPr>
        <w:pStyle w:val="BodyText"/>
        <w:spacing w:before="128"/>
      </w:pPr>
    </w:p>
    <w:p>
      <w:pPr>
        <w:pStyle w:val="BodyText"/>
        <w:spacing w:line="360" w:lineRule="auto"/>
        <w:ind w:left="165" w:right="420"/>
        <w:jc w:val="both"/>
      </w:pPr>
      <w:r>
        <w:rPr/>
        <w:t>L'esplanada s'ha de fer amb el pendent suficient, de manera que aboqui capes rases i lleres connectades</w:t>
      </w:r>
      <w:r>
        <w:rPr>
          <w:spacing w:val="-2"/>
        </w:rPr>
        <w:t> </w:t>
      </w:r>
      <w:r>
        <w:rPr/>
        <w:t>amb</w:t>
      </w:r>
      <w:r>
        <w:rPr>
          <w:spacing w:val="-1"/>
        </w:rPr>
        <w:t> </w:t>
      </w:r>
      <w:r>
        <w:rPr/>
        <w:t>el sistema</w:t>
      </w:r>
      <w:r>
        <w:rPr>
          <w:spacing w:val="-1"/>
        </w:rPr>
        <w:t> </w:t>
      </w:r>
      <w:r>
        <w:rPr/>
        <w:t>de drenatge</w:t>
      </w:r>
      <w:r>
        <w:rPr>
          <w:spacing w:val="-1"/>
        </w:rPr>
        <w:t> </w:t>
      </w:r>
      <w:r>
        <w:rPr/>
        <w:t>principal. Amb</w:t>
      </w:r>
      <w:r>
        <w:rPr>
          <w:spacing w:val="-1"/>
        </w:rPr>
        <w:t> </w:t>
      </w:r>
      <w:r>
        <w:rPr/>
        <w:t>aquesta</w:t>
      </w:r>
      <w:r>
        <w:rPr>
          <w:spacing w:val="-3"/>
        </w:rPr>
        <w:t> </w:t>
      </w:r>
      <w:r>
        <w:rPr/>
        <w:t>finalitat, cal</w:t>
      </w:r>
      <w:r>
        <w:rPr>
          <w:spacing w:val="-2"/>
        </w:rPr>
        <w:t> </w:t>
      </w:r>
      <w:r>
        <w:rPr/>
        <w:t>fer les rases i les lleres provisionals que siguin necessàries segons l'enginyer director.</w:t>
      </w:r>
    </w:p>
    <w:p>
      <w:pPr>
        <w:pStyle w:val="BodyText"/>
        <w:spacing w:before="125"/>
      </w:pPr>
    </w:p>
    <w:p>
      <w:pPr>
        <w:pStyle w:val="BodyText"/>
        <w:spacing w:line="360" w:lineRule="auto"/>
        <w:ind w:left="165" w:right="419"/>
        <w:jc w:val="both"/>
      </w:pPr>
      <w:r>
        <w:rPr/>
        <w:t>Qualsevol</w:t>
      </w:r>
      <w:r>
        <w:rPr>
          <w:spacing w:val="-3"/>
        </w:rPr>
        <w:t> </w:t>
      </w:r>
      <w:r>
        <w:rPr/>
        <w:t>sistema</w:t>
      </w:r>
      <w:r>
        <w:rPr>
          <w:spacing w:val="-7"/>
        </w:rPr>
        <w:t> </w:t>
      </w:r>
      <w:r>
        <w:rPr/>
        <w:t>de</w:t>
      </w:r>
      <w:r>
        <w:rPr>
          <w:spacing w:val="-5"/>
        </w:rPr>
        <w:t> </w:t>
      </w:r>
      <w:r>
        <w:rPr/>
        <w:t>desguàs</w:t>
      </w:r>
      <w:r>
        <w:rPr>
          <w:spacing w:val="-1"/>
        </w:rPr>
        <w:t> </w:t>
      </w:r>
      <w:r>
        <w:rPr/>
        <w:t>provisional</w:t>
      </w:r>
      <w:r>
        <w:rPr>
          <w:spacing w:val="-3"/>
        </w:rPr>
        <w:t> </w:t>
      </w:r>
      <w:r>
        <w:rPr/>
        <w:t>o</w:t>
      </w:r>
      <w:r>
        <w:rPr>
          <w:spacing w:val="-5"/>
        </w:rPr>
        <w:t> </w:t>
      </w:r>
      <w:r>
        <w:rPr/>
        <w:t>definitiu</w:t>
      </w:r>
      <w:r>
        <w:rPr>
          <w:spacing w:val="-5"/>
        </w:rPr>
        <w:t> </w:t>
      </w:r>
      <w:r>
        <w:rPr/>
        <w:t>s'ha</w:t>
      </w:r>
      <w:r>
        <w:rPr>
          <w:spacing w:val="-4"/>
        </w:rPr>
        <w:t> </w:t>
      </w:r>
      <w:r>
        <w:rPr/>
        <w:t>d'executar</w:t>
      </w:r>
      <w:r>
        <w:rPr>
          <w:spacing w:val="-3"/>
        </w:rPr>
        <w:t> </w:t>
      </w:r>
      <w:r>
        <w:rPr/>
        <w:t>de</w:t>
      </w:r>
      <w:r>
        <w:rPr>
          <w:spacing w:val="-6"/>
        </w:rPr>
        <w:t> </w:t>
      </w:r>
      <w:r>
        <w:rPr/>
        <w:t>manera</w:t>
      </w:r>
      <w:r>
        <w:rPr>
          <w:spacing w:val="-5"/>
        </w:rPr>
        <w:t> </w:t>
      </w:r>
      <w:r>
        <w:rPr/>
        <w:t>que</w:t>
      </w:r>
      <w:r>
        <w:rPr>
          <w:spacing w:val="-5"/>
        </w:rPr>
        <w:t> </w:t>
      </w:r>
      <w:r>
        <w:rPr/>
        <w:t>no</w:t>
      </w:r>
      <w:r>
        <w:rPr>
          <w:spacing w:val="-3"/>
        </w:rPr>
        <w:t> </w:t>
      </w:r>
      <w:r>
        <w:rPr/>
        <w:t>es produeixin erosions a les excavacions.</w:t>
      </w:r>
    </w:p>
    <w:p>
      <w:pPr>
        <w:pStyle w:val="BodyText"/>
        <w:spacing w:before="126"/>
      </w:pPr>
    </w:p>
    <w:p>
      <w:pPr>
        <w:pStyle w:val="BodyText"/>
        <w:spacing w:line="362" w:lineRule="auto"/>
        <w:ind w:left="165" w:right="421"/>
        <w:jc w:val="both"/>
      </w:pPr>
      <w:r>
        <w:rPr/>
        <w:t>El contractista ha de prendre, immediatament, les mesures que comptin amb l'aprovació de l'enginyer director, davant els nivells aqüífers que es trobin en el curs de l'excavació.</w:t>
      </w:r>
    </w:p>
    <w:p>
      <w:pPr>
        <w:pStyle w:val="BodyText"/>
        <w:spacing w:before="123"/>
      </w:pPr>
    </w:p>
    <w:p>
      <w:pPr>
        <w:pStyle w:val="BodyText"/>
        <w:spacing w:line="360" w:lineRule="auto"/>
        <w:ind w:left="165" w:right="418"/>
        <w:jc w:val="both"/>
      </w:pPr>
      <w:r>
        <w:rPr/>
        <w:t>En cas que el contractista no prengui a temps les precaucions per al drenatge, ja siguin provisionals o definitives, haurà de procedir quan l'enginyer director ho indiqui, al restabliment de les obres afectades i les despeses corresponents aniran a càrrec seu.</w:t>
      </w:r>
    </w:p>
    <w:p>
      <w:pPr>
        <w:pStyle w:val="BodyText"/>
        <w:spacing w:before="125"/>
      </w:pPr>
    </w:p>
    <w:p>
      <w:pPr>
        <w:pStyle w:val="Heading3"/>
      </w:pPr>
      <w:r>
        <w:rPr>
          <w:spacing w:val="-2"/>
        </w:rPr>
        <w:t>Toleràncies</w:t>
      </w:r>
    </w:p>
    <w:p>
      <w:pPr>
        <w:pStyle w:val="BodyText"/>
        <w:spacing w:before="127"/>
        <w:ind w:left="165"/>
        <w:jc w:val="both"/>
      </w:pPr>
      <w:r>
        <w:rPr/>
        <w:t>Les</w:t>
      </w:r>
      <w:r>
        <w:rPr>
          <w:spacing w:val="-3"/>
        </w:rPr>
        <w:t> </w:t>
      </w:r>
      <w:r>
        <w:rPr/>
        <w:t>toleràncies</w:t>
      </w:r>
      <w:r>
        <w:rPr>
          <w:spacing w:val="-3"/>
        </w:rPr>
        <w:t> </w:t>
      </w:r>
      <w:r>
        <w:rPr/>
        <w:t>d'execució</w:t>
      </w:r>
      <w:r>
        <w:rPr>
          <w:spacing w:val="-4"/>
        </w:rPr>
        <w:t> </w:t>
      </w:r>
      <w:r>
        <w:rPr/>
        <w:t>de</w:t>
      </w:r>
      <w:r>
        <w:rPr>
          <w:spacing w:val="-2"/>
        </w:rPr>
        <w:t> </w:t>
      </w:r>
      <w:r>
        <w:rPr/>
        <w:t>les</w:t>
      </w:r>
      <w:r>
        <w:rPr>
          <w:spacing w:val="-3"/>
        </w:rPr>
        <w:t> </w:t>
      </w:r>
      <w:r>
        <w:rPr/>
        <w:t>excavacions</w:t>
      </w:r>
      <w:r>
        <w:rPr>
          <w:spacing w:val="-4"/>
        </w:rPr>
        <w:t> </w:t>
      </w:r>
      <w:r>
        <w:rPr/>
        <w:t>a</w:t>
      </w:r>
      <w:r>
        <w:rPr>
          <w:spacing w:val="-3"/>
        </w:rPr>
        <w:t> </w:t>
      </w:r>
      <w:r>
        <w:rPr/>
        <w:t>cel</w:t>
      </w:r>
      <w:r>
        <w:rPr>
          <w:spacing w:val="-2"/>
        </w:rPr>
        <w:t> </w:t>
      </w:r>
      <w:r>
        <w:rPr/>
        <w:t>obert</w:t>
      </w:r>
      <w:r>
        <w:rPr>
          <w:spacing w:val="-5"/>
        </w:rPr>
        <w:t> </w:t>
      </w:r>
      <w:r>
        <w:rPr/>
        <w:t>són</w:t>
      </w:r>
      <w:r>
        <w:rPr>
          <w:spacing w:val="-2"/>
        </w:rPr>
        <w:t> </w:t>
      </w:r>
      <w:r>
        <w:rPr/>
        <w:t>les</w:t>
      </w:r>
      <w:r>
        <w:rPr>
          <w:spacing w:val="-2"/>
        </w:rPr>
        <w:t> següents:</w:t>
      </w:r>
    </w:p>
    <w:p>
      <w:pPr>
        <w:pStyle w:val="BodyText"/>
        <w:spacing w:after="0"/>
        <w:jc w:val="both"/>
        <w:sectPr>
          <w:pgSz w:w="11910" w:h="16840"/>
          <w:pgMar w:header="723" w:footer="690" w:top="1600" w:bottom="880" w:left="1275" w:right="1275"/>
        </w:sectPr>
      </w:pPr>
    </w:p>
    <w:p>
      <w:pPr>
        <w:pStyle w:val="BodyText"/>
        <w:spacing w:line="360" w:lineRule="auto" w:before="83"/>
        <w:ind w:left="165" w:right="417"/>
        <w:jc w:val="both"/>
      </w:pPr>
      <w:r>
        <w:rPr/>
        <w:t>En les explanacions excavades en roca es pot admetre una diferència màxima de 25 cm entre</w:t>
      </w:r>
      <w:r>
        <w:rPr>
          <w:spacing w:val="-10"/>
        </w:rPr>
        <w:t> </w:t>
      </w:r>
      <w:r>
        <w:rPr/>
        <w:t>cotes</w:t>
      </w:r>
      <w:r>
        <w:rPr>
          <w:spacing w:val="-8"/>
        </w:rPr>
        <w:t> </w:t>
      </w:r>
      <w:r>
        <w:rPr/>
        <w:t>extremes</w:t>
      </w:r>
      <w:r>
        <w:rPr>
          <w:spacing w:val="-8"/>
        </w:rPr>
        <w:t> </w:t>
      </w:r>
      <w:r>
        <w:rPr/>
        <w:t>de</w:t>
      </w:r>
      <w:r>
        <w:rPr>
          <w:spacing w:val="-8"/>
        </w:rPr>
        <w:t> </w:t>
      </w:r>
      <w:r>
        <w:rPr/>
        <w:t>l'explanació</w:t>
      </w:r>
      <w:r>
        <w:rPr>
          <w:spacing w:val="-10"/>
        </w:rPr>
        <w:t> </w:t>
      </w:r>
      <w:r>
        <w:rPr/>
        <w:t>resultant;</w:t>
      </w:r>
      <w:r>
        <w:rPr>
          <w:spacing w:val="-8"/>
        </w:rPr>
        <w:t> </w:t>
      </w:r>
      <w:r>
        <w:rPr/>
        <w:t>en</w:t>
      </w:r>
      <w:r>
        <w:rPr>
          <w:spacing w:val="-10"/>
        </w:rPr>
        <w:t> </w:t>
      </w:r>
      <w:r>
        <w:rPr/>
        <w:t>aquest</w:t>
      </w:r>
      <w:r>
        <w:rPr>
          <w:spacing w:val="-8"/>
        </w:rPr>
        <w:t> </w:t>
      </w:r>
      <w:r>
        <w:rPr/>
        <w:t>interval</w:t>
      </w:r>
      <w:r>
        <w:rPr>
          <w:spacing w:val="-9"/>
        </w:rPr>
        <w:t> </w:t>
      </w:r>
      <w:r>
        <w:rPr/>
        <w:t>hi</w:t>
      </w:r>
      <w:r>
        <w:rPr>
          <w:spacing w:val="-9"/>
        </w:rPr>
        <w:t> </w:t>
      </w:r>
      <w:r>
        <w:rPr/>
        <w:t>ha</w:t>
      </w:r>
      <w:r>
        <w:rPr>
          <w:spacing w:val="-8"/>
        </w:rPr>
        <w:t> </w:t>
      </w:r>
      <w:r>
        <w:rPr/>
        <w:t>d'estar</w:t>
      </w:r>
      <w:r>
        <w:rPr>
          <w:spacing w:val="-6"/>
        </w:rPr>
        <w:t> </w:t>
      </w:r>
      <w:r>
        <w:rPr/>
        <w:t>compresa</w:t>
      </w:r>
      <w:r>
        <w:rPr>
          <w:spacing w:val="-8"/>
        </w:rPr>
        <w:t> </w:t>
      </w:r>
      <w:r>
        <w:rPr/>
        <w:t>la cota del projecte o del replanteig corresponent. En les excavacions en terra la diferència anterior pot ser de 10 cm i entrants de fins a 25 cm, per a les excavacions en roca. Per a les excavacions fetes en terra es pot admetre una tolerància de 10 cm en més o menys.</w:t>
      </w:r>
    </w:p>
    <w:p>
      <w:pPr>
        <w:pStyle w:val="BodyText"/>
        <w:spacing w:before="125"/>
      </w:pPr>
    </w:p>
    <w:p>
      <w:pPr>
        <w:pStyle w:val="BodyText"/>
        <w:spacing w:line="360" w:lineRule="auto"/>
        <w:ind w:left="165" w:right="419"/>
        <w:jc w:val="both"/>
      </w:pPr>
      <w:r>
        <w:rPr/>
        <w:t>En</w:t>
      </w:r>
      <w:r>
        <w:rPr>
          <w:spacing w:val="-16"/>
        </w:rPr>
        <w:t> </w:t>
      </w:r>
      <w:r>
        <w:rPr/>
        <w:t>les</w:t>
      </w:r>
      <w:r>
        <w:rPr>
          <w:spacing w:val="-15"/>
        </w:rPr>
        <w:t> </w:t>
      </w:r>
      <w:r>
        <w:rPr/>
        <w:t>explanacions</w:t>
      </w:r>
      <w:r>
        <w:rPr>
          <w:spacing w:val="-15"/>
        </w:rPr>
        <w:t> </w:t>
      </w:r>
      <w:r>
        <w:rPr/>
        <w:t>excavades</w:t>
      </w:r>
      <w:r>
        <w:rPr>
          <w:spacing w:val="-16"/>
        </w:rPr>
        <w:t> </w:t>
      </w:r>
      <w:r>
        <w:rPr/>
        <w:t>per</w:t>
      </w:r>
      <w:r>
        <w:rPr>
          <w:spacing w:val="-15"/>
        </w:rPr>
        <w:t> </w:t>
      </w:r>
      <w:r>
        <w:rPr/>
        <w:t>a</w:t>
      </w:r>
      <w:r>
        <w:rPr>
          <w:spacing w:val="-15"/>
        </w:rPr>
        <w:t> </w:t>
      </w:r>
      <w:r>
        <w:rPr/>
        <w:t>la</w:t>
      </w:r>
      <w:r>
        <w:rPr>
          <w:spacing w:val="-15"/>
        </w:rPr>
        <w:t> </w:t>
      </w:r>
      <w:r>
        <w:rPr/>
        <w:t>implantació</w:t>
      </w:r>
      <w:r>
        <w:rPr>
          <w:spacing w:val="-16"/>
        </w:rPr>
        <w:t> </w:t>
      </w:r>
      <w:r>
        <w:rPr/>
        <w:t>de</w:t>
      </w:r>
      <w:r>
        <w:rPr>
          <w:spacing w:val="-15"/>
        </w:rPr>
        <w:t> </w:t>
      </w:r>
      <w:r>
        <w:rPr/>
        <w:t>camins</w:t>
      </w:r>
      <w:r>
        <w:rPr>
          <w:spacing w:val="-15"/>
        </w:rPr>
        <w:t> </w:t>
      </w:r>
      <w:r>
        <w:rPr/>
        <w:t>es</w:t>
      </w:r>
      <w:r>
        <w:rPr>
          <w:spacing w:val="-16"/>
        </w:rPr>
        <w:t> </w:t>
      </w:r>
      <w:r>
        <w:rPr/>
        <w:t>podran</w:t>
      </w:r>
      <w:r>
        <w:rPr>
          <w:spacing w:val="-15"/>
        </w:rPr>
        <w:t> </w:t>
      </w:r>
      <w:r>
        <w:rPr/>
        <w:t>tolerar</w:t>
      </w:r>
      <w:r>
        <w:rPr>
          <w:spacing w:val="-15"/>
        </w:rPr>
        <w:t> </w:t>
      </w:r>
      <w:r>
        <w:rPr/>
        <w:t>diferències en</w:t>
      </w:r>
      <w:r>
        <w:rPr>
          <w:spacing w:val="-3"/>
        </w:rPr>
        <w:t> </w:t>
      </w:r>
      <w:r>
        <w:rPr/>
        <w:t>cota</w:t>
      </w:r>
      <w:r>
        <w:rPr>
          <w:spacing w:val="-4"/>
        </w:rPr>
        <w:t> </w:t>
      </w:r>
      <w:r>
        <w:rPr/>
        <w:t>fins</w:t>
      </w:r>
      <w:r>
        <w:rPr>
          <w:spacing w:val="-3"/>
        </w:rPr>
        <w:t> </w:t>
      </w:r>
      <w:r>
        <w:rPr/>
        <w:t>a</w:t>
      </w:r>
      <w:r>
        <w:rPr>
          <w:spacing w:val="-3"/>
        </w:rPr>
        <w:t> </w:t>
      </w:r>
      <w:r>
        <w:rPr/>
        <w:t>10</w:t>
      </w:r>
      <w:r>
        <w:rPr>
          <w:spacing w:val="-7"/>
        </w:rPr>
        <w:t> </w:t>
      </w:r>
      <w:r>
        <w:rPr/>
        <w:t>cm</w:t>
      </w:r>
      <w:r>
        <w:rPr>
          <w:spacing w:val="-1"/>
        </w:rPr>
        <w:t> </w:t>
      </w:r>
      <w:r>
        <w:rPr/>
        <w:t>en</w:t>
      </w:r>
      <w:r>
        <w:rPr>
          <w:spacing w:val="-5"/>
        </w:rPr>
        <w:t> </w:t>
      </w:r>
      <w:r>
        <w:rPr/>
        <w:t>més</w:t>
      </w:r>
      <w:r>
        <w:rPr>
          <w:spacing w:val="-3"/>
        </w:rPr>
        <w:t> </w:t>
      </w:r>
      <w:r>
        <w:rPr/>
        <w:t>i</w:t>
      </w:r>
      <w:r>
        <w:rPr>
          <w:spacing w:val="-3"/>
        </w:rPr>
        <w:t> </w:t>
      </w:r>
      <w:r>
        <w:rPr/>
        <w:t>fins</w:t>
      </w:r>
      <w:r>
        <w:rPr>
          <w:spacing w:val="-1"/>
        </w:rPr>
        <w:t> </w:t>
      </w:r>
      <w:r>
        <w:rPr/>
        <w:t>a</w:t>
      </w:r>
      <w:r>
        <w:rPr>
          <w:spacing w:val="-4"/>
        </w:rPr>
        <w:t> </w:t>
      </w:r>
      <w:r>
        <w:rPr/>
        <w:t>15</w:t>
      </w:r>
      <w:r>
        <w:rPr>
          <w:spacing w:val="-3"/>
        </w:rPr>
        <w:t> </w:t>
      </w:r>
      <w:r>
        <w:rPr/>
        <w:t>cm</w:t>
      </w:r>
      <w:r>
        <w:rPr>
          <w:spacing w:val="-1"/>
        </w:rPr>
        <w:t> </w:t>
      </w:r>
      <w:r>
        <w:rPr/>
        <w:t>en</w:t>
      </w:r>
      <w:r>
        <w:rPr>
          <w:spacing w:val="-5"/>
        </w:rPr>
        <w:t> </w:t>
      </w:r>
      <w:r>
        <w:rPr/>
        <w:t>menys,</w:t>
      </w:r>
      <w:r>
        <w:rPr>
          <w:spacing w:val="-1"/>
        </w:rPr>
        <w:t> </w:t>
      </w:r>
      <w:r>
        <w:rPr/>
        <w:t>per</w:t>
      </w:r>
      <w:r>
        <w:rPr>
          <w:spacing w:val="-3"/>
        </w:rPr>
        <w:t> </w:t>
      </w:r>
      <w:r>
        <w:rPr/>
        <w:t>a</w:t>
      </w:r>
      <w:r>
        <w:rPr>
          <w:spacing w:val="-4"/>
        </w:rPr>
        <w:t> </w:t>
      </w:r>
      <w:r>
        <w:rPr/>
        <w:t>les</w:t>
      </w:r>
      <w:r>
        <w:rPr>
          <w:spacing w:val="-1"/>
        </w:rPr>
        <w:t> </w:t>
      </w:r>
      <w:r>
        <w:rPr/>
        <w:t>excavacions</w:t>
      </w:r>
      <w:r>
        <w:rPr>
          <w:spacing w:val="-3"/>
        </w:rPr>
        <w:t> </w:t>
      </w:r>
      <w:r>
        <w:rPr/>
        <w:t>realitzades</w:t>
      </w:r>
      <w:r>
        <w:rPr>
          <w:spacing w:val="-1"/>
        </w:rPr>
        <w:t> </w:t>
      </w:r>
      <w:r>
        <w:rPr/>
        <w:t>en roca, i diferències de 5 cm en més o menys per a les realitzades en terra; la superfície haurà de quedar perfectament sanejada.</w:t>
      </w:r>
    </w:p>
    <w:p>
      <w:pPr>
        <w:pStyle w:val="BodyText"/>
        <w:spacing w:before="127"/>
      </w:pPr>
    </w:p>
    <w:p>
      <w:pPr>
        <w:pStyle w:val="BodyText"/>
        <w:spacing w:before="1"/>
        <w:ind w:left="165"/>
        <w:jc w:val="both"/>
      </w:pPr>
      <w:r>
        <w:rPr/>
        <w:t>Aquestes</w:t>
      </w:r>
      <w:r>
        <w:rPr>
          <w:spacing w:val="-8"/>
        </w:rPr>
        <w:t> </w:t>
      </w:r>
      <w:r>
        <w:rPr/>
        <w:t>toleràncies</w:t>
      </w:r>
      <w:r>
        <w:rPr>
          <w:spacing w:val="-4"/>
        </w:rPr>
        <w:t> </w:t>
      </w:r>
      <w:r>
        <w:rPr/>
        <w:t>són</w:t>
      </w:r>
      <w:r>
        <w:rPr>
          <w:spacing w:val="-3"/>
        </w:rPr>
        <w:t> </w:t>
      </w:r>
      <w:r>
        <w:rPr/>
        <w:t>d'execució,</w:t>
      </w:r>
      <w:r>
        <w:rPr>
          <w:spacing w:val="-2"/>
        </w:rPr>
        <w:t> </w:t>
      </w:r>
      <w:r>
        <w:rPr/>
        <w:t>i</w:t>
      </w:r>
      <w:r>
        <w:rPr>
          <w:spacing w:val="-4"/>
        </w:rPr>
        <w:t> </w:t>
      </w:r>
      <w:r>
        <w:rPr/>
        <w:t>les</w:t>
      </w:r>
      <w:r>
        <w:rPr>
          <w:spacing w:val="-6"/>
        </w:rPr>
        <w:t> </w:t>
      </w:r>
      <w:r>
        <w:rPr/>
        <w:t>variacions</w:t>
      </w:r>
      <w:r>
        <w:rPr>
          <w:spacing w:val="-2"/>
        </w:rPr>
        <w:t> </w:t>
      </w:r>
      <w:r>
        <w:rPr/>
        <w:t>no</w:t>
      </w:r>
      <w:r>
        <w:rPr>
          <w:spacing w:val="-4"/>
        </w:rPr>
        <w:t> </w:t>
      </w:r>
      <w:r>
        <w:rPr/>
        <w:t>són</w:t>
      </w:r>
      <w:r>
        <w:rPr>
          <w:spacing w:val="-6"/>
        </w:rPr>
        <w:t> </w:t>
      </w:r>
      <w:r>
        <w:rPr/>
        <w:t>objecte</w:t>
      </w:r>
      <w:r>
        <w:rPr>
          <w:spacing w:val="-5"/>
        </w:rPr>
        <w:t> </w:t>
      </w:r>
      <w:r>
        <w:rPr>
          <w:spacing w:val="-2"/>
        </w:rPr>
        <w:t>d'abonament.</w:t>
      </w:r>
    </w:p>
    <w:p>
      <w:pPr>
        <w:pStyle w:val="BodyText"/>
        <w:spacing w:before="252"/>
      </w:pPr>
    </w:p>
    <w:p>
      <w:pPr>
        <w:pStyle w:val="Heading3"/>
      </w:pPr>
      <w:r>
        <w:rPr>
          <w:spacing w:val="-2"/>
        </w:rPr>
        <w:t>Esllavissaments</w:t>
      </w:r>
    </w:p>
    <w:p>
      <w:pPr>
        <w:pStyle w:val="BodyText"/>
        <w:spacing w:line="360" w:lineRule="auto" w:before="126"/>
        <w:ind w:left="165" w:right="422"/>
        <w:jc w:val="both"/>
      </w:pPr>
      <w:r>
        <w:rPr/>
        <w:t>Es consideraran com a tals aquells esllavissaments inevitables produïts fora dels perfils teòrics definits en els plànols.</w:t>
      </w:r>
    </w:p>
    <w:p>
      <w:pPr>
        <w:pStyle w:val="BodyText"/>
        <w:spacing w:before="128"/>
      </w:pPr>
    </w:p>
    <w:p>
      <w:pPr>
        <w:pStyle w:val="BodyText"/>
        <w:spacing w:line="360" w:lineRule="auto"/>
        <w:ind w:left="165" w:right="418"/>
        <w:jc w:val="both"/>
      </w:pPr>
      <w:r>
        <w:rPr/>
        <w:t>La direcció de l'obra definirà quins esllavissaments han de ser conceptuats com a </w:t>
      </w:r>
      <w:r>
        <w:rPr>
          <w:spacing w:val="-2"/>
        </w:rPr>
        <w:t>inevitables.</w:t>
      </w:r>
    </w:p>
    <w:p>
      <w:pPr>
        <w:pStyle w:val="BodyText"/>
        <w:spacing w:before="126"/>
      </w:pPr>
    </w:p>
    <w:p>
      <w:pPr>
        <w:pStyle w:val="BodyText"/>
        <w:spacing w:line="360" w:lineRule="auto"/>
        <w:ind w:left="165" w:right="419"/>
        <w:jc w:val="both"/>
      </w:pPr>
      <w:r>
        <w:rPr/>
        <w:t>Podran ser esllavissaments abonables els que es produeixin sense provocació directa, sempre que el contractista hagi observat totes les prescripcions relatives a excavacions, entibacions</w:t>
      </w:r>
      <w:r>
        <w:rPr>
          <w:spacing w:val="-8"/>
        </w:rPr>
        <w:t> </w:t>
      </w:r>
      <w:r>
        <w:rPr/>
        <w:t>i</w:t>
      </w:r>
      <w:r>
        <w:rPr>
          <w:spacing w:val="-11"/>
        </w:rPr>
        <w:t> </w:t>
      </w:r>
      <w:r>
        <w:rPr/>
        <w:t>voladures,</w:t>
      </w:r>
      <w:r>
        <w:rPr>
          <w:spacing w:val="-10"/>
        </w:rPr>
        <w:t> </w:t>
      </w:r>
      <w:r>
        <w:rPr/>
        <w:t>i</w:t>
      </w:r>
      <w:r>
        <w:rPr>
          <w:spacing w:val="-13"/>
        </w:rPr>
        <w:t> </w:t>
      </w:r>
      <w:r>
        <w:rPr/>
        <w:t>hagi</w:t>
      </w:r>
      <w:r>
        <w:rPr>
          <w:spacing w:val="-8"/>
        </w:rPr>
        <w:t> </w:t>
      </w:r>
      <w:r>
        <w:rPr/>
        <w:t>emprat</w:t>
      </w:r>
      <w:r>
        <w:rPr>
          <w:spacing w:val="-12"/>
        </w:rPr>
        <w:t> </w:t>
      </w:r>
      <w:r>
        <w:rPr/>
        <w:t>mètodes</w:t>
      </w:r>
      <w:r>
        <w:rPr>
          <w:spacing w:val="-11"/>
        </w:rPr>
        <w:t> </w:t>
      </w:r>
      <w:r>
        <w:rPr/>
        <w:t>adequats</w:t>
      </w:r>
      <w:r>
        <w:rPr>
          <w:spacing w:val="-8"/>
        </w:rPr>
        <w:t> </w:t>
      </w:r>
      <w:r>
        <w:rPr/>
        <w:t>pel</w:t>
      </w:r>
      <w:r>
        <w:rPr>
          <w:spacing w:val="-8"/>
        </w:rPr>
        <w:t> </w:t>
      </w:r>
      <w:r>
        <w:rPr/>
        <w:t>que</w:t>
      </w:r>
      <w:r>
        <w:rPr>
          <w:spacing w:val="-14"/>
        </w:rPr>
        <w:t> </w:t>
      </w:r>
      <w:r>
        <w:rPr/>
        <w:t>fa</w:t>
      </w:r>
      <w:r>
        <w:rPr>
          <w:spacing w:val="-12"/>
        </w:rPr>
        <w:t> </w:t>
      </w:r>
      <w:r>
        <w:rPr/>
        <w:t>a</w:t>
      </w:r>
      <w:r>
        <w:rPr>
          <w:spacing w:val="-12"/>
        </w:rPr>
        <w:t> </w:t>
      </w:r>
      <w:r>
        <w:rPr/>
        <w:t>la</w:t>
      </w:r>
      <w:r>
        <w:rPr>
          <w:spacing w:val="-12"/>
        </w:rPr>
        <w:t> </w:t>
      </w:r>
      <w:r>
        <w:rPr/>
        <w:t>disposició</w:t>
      </w:r>
      <w:r>
        <w:rPr>
          <w:spacing w:val="-10"/>
        </w:rPr>
        <w:t> </w:t>
      </w:r>
      <w:r>
        <w:rPr/>
        <w:t>i</w:t>
      </w:r>
      <w:r>
        <w:rPr>
          <w:spacing w:val="-11"/>
        </w:rPr>
        <w:t> </w:t>
      </w:r>
      <w:r>
        <w:rPr/>
        <w:t>càrrega de les barrinades.</w:t>
      </w:r>
    </w:p>
    <w:p>
      <w:pPr>
        <w:pStyle w:val="BodyText"/>
      </w:pPr>
    </w:p>
    <w:p>
      <w:pPr>
        <w:pStyle w:val="BodyText"/>
      </w:pPr>
    </w:p>
    <w:p>
      <w:pPr>
        <w:pStyle w:val="BodyText"/>
      </w:pPr>
    </w:p>
    <w:p>
      <w:pPr>
        <w:pStyle w:val="BodyText"/>
        <w:spacing w:before="127"/>
      </w:pPr>
    </w:p>
    <w:p>
      <w:pPr>
        <w:pStyle w:val="Heading3"/>
      </w:pPr>
      <w:r>
        <w:rPr>
          <w:spacing w:val="-2"/>
        </w:rPr>
        <w:t>Pretall</w:t>
      </w:r>
    </w:p>
    <w:p>
      <w:pPr>
        <w:pStyle w:val="BodyText"/>
        <w:spacing w:line="360" w:lineRule="auto" w:before="126"/>
        <w:ind w:left="165" w:right="418"/>
        <w:jc w:val="both"/>
      </w:pPr>
      <w:r>
        <w:rPr/>
        <w:t>En les excavacions en roca en què així ho especifiquin els plànols o ho ordeni el director d'obra,</w:t>
      </w:r>
      <w:r>
        <w:rPr>
          <w:spacing w:val="-2"/>
        </w:rPr>
        <w:t> </w:t>
      </w:r>
      <w:r>
        <w:rPr/>
        <w:t>el</w:t>
      </w:r>
      <w:r>
        <w:rPr>
          <w:spacing w:val="-8"/>
        </w:rPr>
        <w:t> </w:t>
      </w:r>
      <w:r>
        <w:rPr/>
        <w:t>contractista</w:t>
      </w:r>
      <w:r>
        <w:rPr>
          <w:spacing w:val="-9"/>
        </w:rPr>
        <w:t> </w:t>
      </w:r>
      <w:r>
        <w:rPr/>
        <w:t>podrà</w:t>
      </w:r>
      <w:r>
        <w:rPr>
          <w:spacing w:val="-5"/>
        </w:rPr>
        <w:t> </w:t>
      </w:r>
      <w:r>
        <w:rPr/>
        <w:t>ser</w:t>
      </w:r>
      <w:r>
        <w:rPr>
          <w:spacing w:val="-5"/>
        </w:rPr>
        <w:t> </w:t>
      </w:r>
      <w:r>
        <w:rPr/>
        <w:t>obligat</w:t>
      </w:r>
      <w:r>
        <w:rPr>
          <w:spacing w:val="-5"/>
        </w:rPr>
        <w:t> </w:t>
      </w:r>
      <w:r>
        <w:rPr/>
        <w:t>a</w:t>
      </w:r>
      <w:r>
        <w:rPr>
          <w:spacing w:val="-5"/>
        </w:rPr>
        <w:t> </w:t>
      </w:r>
      <w:r>
        <w:rPr/>
        <w:t>practicar</w:t>
      </w:r>
      <w:r>
        <w:rPr>
          <w:spacing w:val="-3"/>
        </w:rPr>
        <w:t> </w:t>
      </w:r>
      <w:r>
        <w:rPr/>
        <w:t>aquests</w:t>
      </w:r>
      <w:r>
        <w:rPr>
          <w:spacing w:val="-8"/>
        </w:rPr>
        <w:t> </w:t>
      </w:r>
      <w:r>
        <w:rPr/>
        <w:t>sistemes</w:t>
      </w:r>
      <w:r>
        <w:rPr>
          <w:spacing w:val="-7"/>
        </w:rPr>
        <w:t> </w:t>
      </w:r>
      <w:r>
        <w:rPr/>
        <w:t>per</w:t>
      </w:r>
      <w:r>
        <w:rPr>
          <w:spacing w:val="-5"/>
        </w:rPr>
        <w:t> </w:t>
      </w:r>
      <w:r>
        <w:rPr/>
        <w:t>a</w:t>
      </w:r>
      <w:r>
        <w:rPr>
          <w:spacing w:val="-9"/>
        </w:rPr>
        <w:t> </w:t>
      </w:r>
      <w:r>
        <w:rPr/>
        <w:t>un</w:t>
      </w:r>
      <w:r>
        <w:rPr>
          <w:spacing w:val="-5"/>
        </w:rPr>
        <w:t> </w:t>
      </w:r>
      <w:r>
        <w:rPr/>
        <w:t>millor</w:t>
      </w:r>
      <w:r>
        <w:rPr>
          <w:spacing w:val="-5"/>
        </w:rPr>
        <w:t> </w:t>
      </w:r>
      <w:r>
        <w:rPr/>
        <w:t>acabat dels</w:t>
      </w:r>
      <w:r>
        <w:rPr>
          <w:spacing w:val="-4"/>
        </w:rPr>
        <w:t> </w:t>
      </w:r>
      <w:r>
        <w:rPr/>
        <w:t>talussos</w:t>
      </w:r>
      <w:r>
        <w:rPr>
          <w:spacing w:val="-6"/>
        </w:rPr>
        <w:t> </w:t>
      </w:r>
      <w:r>
        <w:rPr/>
        <w:t>i</w:t>
      </w:r>
      <w:r>
        <w:rPr>
          <w:spacing w:val="-4"/>
        </w:rPr>
        <w:t> </w:t>
      </w:r>
      <w:r>
        <w:rPr/>
        <w:t>per</w:t>
      </w:r>
      <w:r>
        <w:rPr>
          <w:spacing w:val="-7"/>
        </w:rPr>
        <w:t> </w:t>
      </w:r>
      <w:r>
        <w:rPr/>
        <w:t>evitar</w:t>
      </w:r>
      <w:r>
        <w:rPr>
          <w:spacing w:val="-8"/>
        </w:rPr>
        <w:t> </w:t>
      </w:r>
      <w:r>
        <w:rPr/>
        <w:t>perjudicis</w:t>
      </w:r>
      <w:r>
        <w:rPr>
          <w:spacing w:val="-6"/>
        </w:rPr>
        <w:t> </w:t>
      </w:r>
      <w:r>
        <w:rPr/>
        <w:t>al</w:t>
      </w:r>
      <w:r>
        <w:rPr>
          <w:spacing w:val="-4"/>
        </w:rPr>
        <w:t> </w:t>
      </w:r>
      <w:r>
        <w:rPr/>
        <w:t>terreny</w:t>
      </w:r>
      <w:r>
        <w:rPr>
          <w:spacing w:val="-4"/>
        </w:rPr>
        <w:t> </w:t>
      </w:r>
      <w:r>
        <w:rPr/>
        <w:t>immediat</w:t>
      </w:r>
      <w:r>
        <w:rPr>
          <w:spacing w:val="-2"/>
        </w:rPr>
        <w:t> </w:t>
      </w:r>
      <w:r>
        <w:rPr/>
        <w:t>al</w:t>
      </w:r>
      <w:r>
        <w:rPr>
          <w:spacing w:val="-4"/>
        </w:rPr>
        <w:t> </w:t>
      </w:r>
      <w:r>
        <w:rPr/>
        <w:t>que</w:t>
      </w:r>
      <w:r>
        <w:rPr>
          <w:spacing w:val="-6"/>
        </w:rPr>
        <w:t> </w:t>
      </w:r>
      <w:r>
        <w:rPr/>
        <w:t>ha</w:t>
      </w:r>
      <w:r>
        <w:rPr>
          <w:spacing w:val="-5"/>
        </w:rPr>
        <w:t> </w:t>
      </w:r>
      <w:r>
        <w:rPr/>
        <w:t>d'ésser</w:t>
      </w:r>
      <w:r>
        <w:rPr>
          <w:spacing w:val="-6"/>
        </w:rPr>
        <w:t> </w:t>
      </w:r>
      <w:r>
        <w:rPr/>
        <w:t>excavat.</w:t>
      </w:r>
      <w:r>
        <w:rPr>
          <w:spacing w:val="-2"/>
        </w:rPr>
        <w:t> </w:t>
      </w:r>
      <w:r>
        <w:rPr/>
        <w:t>El</w:t>
      </w:r>
      <w:r>
        <w:rPr>
          <w:spacing w:val="-7"/>
        </w:rPr>
        <w:t> </w:t>
      </w:r>
      <w:r>
        <w:rPr/>
        <w:t>pretall consisteix a executar una pantalla de taladres paral·lels coincident amb el talús projectat, suficientment</w:t>
      </w:r>
      <w:r>
        <w:rPr>
          <w:spacing w:val="-15"/>
        </w:rPr>
        <w:t> </w:t>
      </w:r>
      <w:r>
        <w:rPr/>
        <w:t>propers</w:t>
      </w:r>
      <w:r>
        <w:rPr>
          <w:spacing w:val="-15"/>
        </w:rPr>
        <w:t> </w:t>
      </w:r>
      <w:r>
        <w:rPr/>
        <w:t>entre</w:t>
      </w:r>
      <w:r>
        <w:rPr>
          <w:spacing w:val="-14"/>
        </w:rPr>
        <w:t> </w:t>
      </w:r>
      <w:r>
        <w:rPr/>
        <w:t>ells</w:t>
      </w:r>
      <w:r>
        <w:rPr>
          <w:spacing w:val="-13"/>
        </w:rPr>
        <w:t> </w:t>
      </w:r>
      <w:r>
        <w:rPr/>
        <w:t>(50</w:t>
      </w:r>
      <w:r>
        <w:rPr>
          <w:spacing w:val="-13"/>
        </w:rPr>
        <w:t> </w:t>
      </w:r>
      <w:r>
        <w:rPr/>
        <w:t>cm),</w:t>
      </w:r>
      <w:r>
        <w:rPr>
          <w:spacing w:val="-13"/>
        </w:rPr>
        <w:t> </w:t>
      </w:r>
      <w:r>
        <w:rPr/>
        <w:t>perquè,</w:t>
      </w:r>
      <w:r>
        <w:rPr>
          <w:spacing w:val="-15"/>
        </w:rPr>
        <w:t> </w:t>
      </w:r>
      <w:r>
        <w:rPr/>
        <w:t>carregats</w:t>
      </w:r>
      <w:r>
        <w:rPr>
          <w:spacing w:val="-15"/>
        </w:rPr>
        <w:t> </w:t>
      </w:r>
      <w:r>
        <w:rPr/>
        <w:t>amb</w:t>
      </w:r>
      <w:r>
        <w:rPr>
          <w:spacing w:val="-13"/>
        </w:rPr>
        <w:t> </w:t>
      </w:r>
      <w:r>
        <w:rPr/>
        <w:t>explosius,</w:t>
      </w:r>
      <w:r>
        <w:rPr>
          <w:spacing w:val="-13"/>
        </w:rPr>
        <w:t> </w:t>
      </w:r>
      <w:r>
        <w:rPr/>
        <w:t>la</w:t>
      </w:r>
      <w:r>
        <w:rPr>
          <w:spacing w:val="-14"/>
        </w:rPr>
        <w:t> </w:t>
      </w:r>
      <w:r>
        <w:rPr/>
        <w:t>seva</w:t>
      </w:r>
      <w:r>
        <w:rPr>
          <w:spacing w:val="-14"/>
        </w:rPr>
        <w:t> </w:t>
      </w:r>
      <w:r>
        <w:rPr/>
        <w:t>voladura produeixi</w:t>
      </w:r>
      <w:r>
        <w:rPr>
          <w:spacing w:val="-3"/>
        </w:rPr>
        <w:t> </w:t>
      </w:r>
      <w:r>
        <w:rPr/>
        <w:t>una</w:t>
      </w:r>
      <w:r>
        <w:rPr>
          <w:spacing w:val="-2"/>
        </w:rPr>
        <w:t> </w:t>
      </w:r>
      <w:r>
        <w:rPr/>
        <w:t>esquerda</w:t>
      </w:r>
      <w:r>
        <w:rPr>
          <w:spacing w:val="-5"/>
        </w:rPr>
        <w:t> </w:t>
      </w:r>
      <w:r>
        <w:rPr/>
        <w:t>coincident amb</w:t>
      </w:r>
      <w:r>
        <w:rPr>
          <w:spacing w:val="-4"/>
        </w:rPr>
        <w:t> </w:t>
      </w:r>
      <w:r>
        <w:rPr/>
        <w:t>el</w:t>
      </w:r>
      <w:r>
        <w:rPr>
          <w:spacing w:val="-4"/>
        </w:rPr>
        <w:t> </w:t>
      </w:r>
      <w:r>
        <w:rPr/>
        <w:t>talús,</w:t>
      </w:r>
      <w:r>
        <w:rPr>
          <w:spacing w:val="-1"/>
        </w:rPr>
        <w:t> </w:t>
      </w:r>
      <w:r>
        <w:rPr/>
        <w:t>abans de</w:t>
      </w:r>
      <w:r>
        <w:rPr>
          <w:spacing w:val="-1"/>
        </w:rPr>
        <w:t> </w:t>
      </w:r>
      <w:r>
        <w:rPr/>
        <w:t>fer</w:t>
      </w:r>
      <w:r>
        <w:rPr>
          <w:spacing w:val="-2"/>
        </w:rPr>
        <w:t> </w:t>
      </w:r>
      <w:r>
        <w:rPr/>
        <w:t>la</w:t>
      </w:r>
      <w:r>
        <w:rPr>
          <w:spacing w:val="-1"/>
        </w:rPr>
        <w:t> </w:t>
      </w:r>
      <w:r>
        <w:rPr/>
        <w:t>voladura</w:t>
      </w:r>
      <w:r>
        <w:rPr>
          <w:spacing w:val="-8"/>
        </w:rPr>
        <w:t> </w:t>
      </w:r>
      <w:r>
        <w:rPr/>
        <w:t>de</w:t>
      </w:r>
      <w:r>
        <w:rPr>
          <w:spacing w:val="-2"/>
        </w:rPr>
        <w:t> </w:t>
      </w:r>
      <w:r>
        <w:rPr/>
        <w:t>la</w:t>
      </w:r>
      <w:r>
        <w:rPr>
          <w:spacing w:val="-2"/>
        </w:rPr>
        <w:t> </w:t>
      </w:r>
      <w:r>
        <w:rPr/>
        <w:t>massa</w:t>
      </w:r>
      <w:r>
        <w:rPr>
          <w:spacing w:val="-4"/>
        </w:rPr>
        <w:t> </w:t>
      </w:r>
      <w:r>
        <w:rPr>
          <w:spacing w:val="-5"/>
        </w:rPr>
        <w:t>que</w:t>
      </w:r>
    </w:p>
    <w:p>
      <w:pPr>
        <w:pStyle w:val="BodyText"/>
        <w:spacing w:after="0" w:line="360" w:lineRule="auto"/>
        <w:jc w:val="both"/>
        <w:sectPr>
          <w:pgSz w:w="11910" w:h="16840"/>
          <w:pgMar w:header="723" w:footer="690" w:top="1600" w:bottom="880" w:left="1275" w:right="1275"/>
        </w:sectPr>
      </w:pPr>
    </w:p>
    <w:p>
      <w:pPr>
        <w:pStyle w:val="BodyText"/>
        <w:spacing w:line="360" w:lineRule="auto" w:before="83"/>
        <w:ind w:left="165" w:right="418"/>
        <w:jc w:val="both"/>
      </w:pPr>
      <w:r>
        <w:rPr/>
        <w:t>s'ha d'excavar. Per aconseguir aquest efecte, el</w:t>
      </w:r>
      <w:r>
        <w:rPr>
          <w:spacing w:val="-1"/>
        </w:rPr>
        <w:t> </w:t>
      </w:r>
      <w:r>
        <w:rPr/>
        <w:t>contractista haurà d'efectuar els estudis i assajos pertinents, dels quals n'haurà de donar coneixement al director d'obra.</w:t>
      </w:r>
    </w:p>
    <w:p>
      <w:pPr>
        <w:pStyle w:val="BodyText"/>
        <w:spacing w:before="126"/>
      </w:pPr>
    </w:p>
    <w:p>
      <w:pPr>
        <w:pStyle w:val="Heading3"/>
        <w:spacing w:line="360" w:lineRule="auto"/>
        <w:ind w:right="4364"/>
      </w:pPr>
      <w:r>
        <w:rPr/>
        <w:t>Excavació</w:t>
      </w:r>
      <w:r>
        <w:rPr>
          <w:spacing w:val="-6"/>
        </w:rPr>
        <w:t> </w:t>
      </w:r>
      <w:r>
        <w:rPr/>
        <w:t>de</w:t>
      </w:r>
      <w:r>
        <w:rPr>
          <w:spacing w:val="-10"/>
        </w:rPr>
        <w:t> </w:t>
      </w:r>
      <w:r>
        <w:rPr/>
        <w:t>rases,</w:t>
      </w:r>
      <w:r>
        <w:rPr>
          <w:spacing w:val="-5"/>
        </w:rPr>
        <w:t> </w:t>
      </w:r>
      <w:r>
        <w:rPr/>
        <w:t>pous</w:t>
      </w:r>
      <w:r>
        <w:rPr>
          <w:spacing w:val="-5"/>
        </w:rPr>
        <w:t> </w:t>
      </w:r>
      <w:r>
        <w:rPr/>
        <w:t>i</w:t>
      </w:r>
      <w:r>
        <w:rPr>
          <w:spacing w:val="-8"/>
        </w:rPr>
        <w:t> </w:t>
      </w:r>
      <w:r>
        <w:rPr/>
        <w:t>fonaments </w:t>
      </w:r>
      <w:r>
        <w:rPr>
          <w:spacing w:val="-2"/>
        </w:rPr>
        <w:t>Definició</w:t>
      </w:r>
    </w:p>
    <w:p>
      <w:pPr>
        <w:pStyle w:val="BodyText"/>
        <w:spacing w:line="360" w:lineRule="auto"/>
        <w:ind w:left="165" w:right="419"/>
        <w:jc w:val="both"/>
      </w:pPr>
      <w:r>
        <w:rPr/>
        <w:t>S'entén per rases, aquelles excavacions fetes per sota del nivell de la rasant per tal de construir uns fonaments, enterrar unes canalitzacions, fer passar unes instal·lacions, etc.</w:t>
      </w:r>
    </w:p>
    <w:p>
      <w:pPr>
        <w:pStyle w:val="BodyText"/>
        <w:spacing w:before="127"/>
      </w:pPr>
    </w:p>
    <w:p>
      <w:pPr>
        <w:pStyle w:val="BodyText"/>
        <w:ind w:left="165"/>
      </w:pPr>
      <w:r>
        <w:rPr/>
        <w:t>Comprèn</w:t>
      </w:r>
      <w:r>
        <w:rPr>
          <w:spacing w:val="-6"/>
        </w:rPr>
        <w:t> </w:t>
      </w:r>
      <w:r>
        <w:rPr/>
        <w:t>les</w:t>
      </w:r>
      <w:r>
        <w:rPr>
          <w:spacing w:val="-5"/>
        </w:rPr>
        <w:t> </w:t>
      </w:r>
      <w:r>
        <w:rPr/>
        <w:t>operacions</w:t>
      </w:r>
      <w:r>
        <w:rPr>
          <w:spacing w:val="-6"/>
        </w:rPr>
        <w:t> </w:t>
      </w:r>
      <w:r>
        <w:rPr>
          <w:spacing w:val="-2"/>
        </w:rPr>
        <w:t>següents:</w:t>
      </w:r>
    </w:p>
    <w:p>
      <w:pPr>
        <w:pStyle w:val="BodyText"/>
      </w:pPr>
    </w:p>
    <w:p>
      <w:pPr>
        <w:pStyle w:val="BodyText"/>
      </w:pPr>
    </w:p>
    <w:p>
      <w:pPr>
        <w:pStyle w:val="ListParagraph"/>
        <w:numPr>
          <w:ilvl w:val="0"/>
          <w:numId w:val="22"/>
        </w:numPr>
        <w:tabs>
          <w:tab w:pos="525" w:val="left" w:leader="none"/>
        </w:tabs>
        <w:spacing w:line="360" w:lineRule="auto" w:before="0" w:after="0"/>
        <w:ind w:left="525" w:right="421" w:hanging="360"/>
        <w:jc w:val="both"/>
        <w:rPr>
          <w:sz w:val="22"/>
        </w:rPr>
      </w:pPr>
      <w:r>
        <w:rPr>
          <w:sz w:val="22"/>
        </w:rPr>
        <w:t>L'excavació</w:t>
      </w:r>
      <w:r>
        <w:rPr>
          <w:spacing w:val="-1"/>
          <w:sz w:val="22"/>
        </w:rPr>
        <w:t> </w:t>
      </w:r>
      <w:r>
        <w:rPr>
          <w:sz w:val="22"/>
        </w:rPr>
        <w:t>i l'extracció</w:t>
      </w:r>
      <w:r>
        <w:rPr>
          <w:spacing w:val="-3"/>
          <w:sz w:val="22"/>
        </w:rPr>
        <w:t> </w:t>
      </w:r>
      <w:r>
        <w:rPr>
          <w:sz w:val="22"/>
        </w:rPr>
        <w:t>dels materials de la</w:t>
      </w:r>
      <w:r>
        <w:rPr>
          <w:spacing w:val="-1"/>
          <w:sz w:val="22"/>
        </w:rPr>
        <w:t> </w:t>
      </w:r>
      <w:r>
        <w:rPr>
          <w:sz w:val="22"/>
        </w:rPr>
        <w:t>rasa, el pou o</w:t>
      </w:r>
      <w:r>
        <w:rPr>
          <w:spacing w:val="-3"/>
          <w:sz w:val="22"/>
        </w:rPr>
        <w:t> </w:t>
      </w:r>
      <w:r>
        <w:rPr>
          <w:sz w:val="22"/>
        </w:rPr>
        <w:t>fonament, i també la neteja del fons de l'excavació.</w:t>
      </w:r>
    </w:p>
    <w:p>
      <w:pPr>
        <w:pStyle w:val="ListParagraph"/>
        <w:numPr>
          <w:ilvl w:val="0"/>
          <w:numId w:val="22"/>
        </w:numPr>
        <w:tabs>
          <w:tab w:pos="524" w:val="left" w:leader="none"/>
        </w:tabs>
        <w:spacing w:line="252" w:lineRule="exact" w:before="0" w:after="0"/>
        <w:ind w:left="524" w:right="0" w:hanging="359"/>
        <w:jc w:val="both"/>
        <w:rPr>
          <w:sz w:val="22"/>
        </w:rPr>
      </w:pPr>
      <w:r>
        <w:rPr>
          <w:sz w:val="22"/>
        </w:rPr>
        <w:t>L'estrebada</w:t>
      </w:r>
      <w:r>
        <w:rPr>
          <w:spacing w:val="-3"/>
          <w:sz w:val="22"/>
        </w:rPr>
        <w:t> </w:t>
      </w:r>
      <w:r>
        <w:rPr>
          <w:sz w:val="22"/>
        </w:rPr>
        <w:t>necessària</w:t>
      </w:r>
      <w:r>
        <w:rPr>
          <w:spacing w:val="-6"/>
          <w:sz w:val="22"/>
        </w:rPr>
        <w:t> </w:t>
      </w:r>
      <w:r>
        <w:rPr>
          <w:sz w:val="22"/>
        </w:rPr>
        <w:t>i</w:t>
      </w:r>
      <w:r>
        <w:rPr>
          <w:spacing w:val="-5"/>
          <w:sz w:val="22"/>
        </w:rPr>
        <w:t> </w:t>
      </w:r>
      <w:r>
        <w:rPr>
          <w:sz w:val="22"/>
        </w:rPr>
        <w:t>els</w:t>
      </w:r>
      <w:r>
        <w:rPr>
          <w:spacing w:val="-3"/>
          <w:sz w:val="22"/>
        </w:rPr>
        <w:t> </w:t>
      </w:r>
      <w:r>
        <w:rPr>
          <w:sz w:val="22"/>
        </w:rPr>
        <w:t>materials</w:t>
      </w:r>
      <w:r>
        <w:rPr>
          <w:spacing w:val="-3"/>
          <w:sz w:val="22"/>
        </w:rPr>
        <w:t> </w:t>
      </w:r>
      <w:r>
        <w:rPr>
          <w:sz w:val="22"/>
        </w:rPr>
        <w:t>que</w:t>
      </w:r>
      <w:r>
        <w:rPr>
          <w:spacing w:val="-4"/>
          <w:sz w:val="22"/>
        </w:rPr>
        <w:t> </w:t>
      </w:r>
      <w:r>
        <w:rPr>
          <w:sz w:val="22"/>
        </w:rPr>
        <w:t>la</w:t>
      </w:r>
      <w:r>
        <w:rPr>
          <w:spacing w:val="-3"/>
          <w:sz w:val="22"/>
        </w:rPr>
        <w:t> </w:t>
      </w:r>
      <w:r>
        <w:rPr>
          <w:spacing w:val="-2"/>
          <w:sz w:val="22"/>
        </w:rPr>
        <w:t>composen.</w:t>
      </w:r>
    </w:p>
    <w:p>
      <w:pPr>
        <w:pStyle w:val="ListParagraph"/>
        <w:numPr>
          <w:ilvl w:val="0"/>
          <w:numId w:val="22"/>
        </w:numPr>
        <w:tabs>
          <w:tab w:pos="525" w:val="left" w:leader="none"/>
        </w:tabs>
        <w:spacing w:line="360" w:lineRule="auto" w:before="126" w:after="0"/>
        <w:ind w:left="525" w:right="419" w:hanging="360"/>
        <w:jc w:val="both"/>
        <w:rPr>
          <w:sz w:val="22"/>
        </w:rPr>
      </w:pPr>
      <w:r>
        <w:rPr>
          <w:sz w:val="22"/>
        </w:rPr>
        <w:t>Les operacions de càrrega, transport i descàrrega a les zones d'emprament o emmagatzematge</w:t>
      </w:r>
      <w:r>
        <w:rPr>
          <w:spacing w:val="-11"/>
          <w:sz w:val="22"/>
        </w:rPr>
        <w:t> </w:t>
      </w:r>
      <w:r>
        <w:rPr>
          <w:sz w:val="22"/>
        </w:rPr>
        <w:t>provisional,</w:t>
      </w:r>
      <w:r>
        <w:rPr>
          <w:spacing w:val="-9"/>
          <w:sz w:val="22"/>
        </w:rPr>
        <w:t> </w:t>
      </w:r>
      <w:r>
        <w:rPr>
          <w:sz w:val="22"/>
        </w:rPr>
        <w:t>fins</w:t>
      </w:r>
      <w:r>
        <w:rPr>
          <w:spacing w:val="-9"/>
          <w:sz w:val="22"/>
        </w:rPr>
        <w:t> </w:t>
      </w:r>
      <w:r>
        <w:rPr>
          <w:sz w:val="22"/>
        </w:rPr>
        <w:t>i</w:t>
      </w:r>
      <w:r>
        <w:rPr>
          <w:spacing w:val="-14"/>
          <w:sz w:val="22"/>
        </w:rPr>
        <w:t> </w:t>
      </w:r>
      <w:r>
        <w:rPr>
          <w:sz w:val="22"/>
        </w:rPr>
        <w:t>tot</w:t>
      </w:r>
      <w:r>
        <w:rPr>
          <w:spacing w:val="-8"/>
          <w:sz w:val="22"/>
        </w:rPr>
        <w:t> </w:t>
      </w:r>
      <w:r>
        <w:rPr>
          <w:sz w:val="22"/>
        </w:rPr>
        <w:t>quan</w:t>
      </w:r>
      <w:r>
        <w:rPr>
          <w:spacing w:val="-11"/>
          <w:sz w:val="22"/>
        </w:rPr>
        <w:t> </w:t>
      </w:r>
      <w:r>
        <w:rPr>
          <w:sz w:val="22"/>
        </w:rPr>
        <w:t>el</w:t>
      </w:r>
      <w:r>
        <w:rPr>
          <w:spacing w:val="-9"/>
          <w:sz w:val="22"/>
        </w:rPr>
        <w:t> </w:t>
      </w:r>
      <w:r>
        <w:rPr>
          <w:sz w:val="22"/>
        </w:rPr>
        <w:t>mateix</w:t>
      </w:r>
      <w:r>
        <w:rPr>
          <w:spacing w:val="-9"/>
          <w:sz w:val="22"/>
        </w:rPr>
        <w:t> </w:t>
      </w:r>
      <w:r>
        <w:rPr>
          <w:sz w:val="22"/>
        </w:rPr>
        <w:t>material</w:t>
      </w:r>
      <w:r>
        <w:rPr>
          <w:spacing w:val="-9"/>
          <w:sz w:val="22"/>
        </w:rPr>
        <w:t> </w:t>
      </w:r>
      <w:r>
        <w:rPr>
          <w:sz w:val="22"/>
        </w:rPr>
        <w:t>s'hagi</w:t>
      </w:r>
      <w:r>
        <w:rPr>
          <w:spacing w:val="-9"/>
          <w:sz w:val="22"/>
        </w:rPr>
        <w:t> </w:t>
      </w:r>
      <w:r>
        <w:rPr>
          <w:sz w:val="22"/>
        </w:rPr>
        <w:t>d'emmagatzemar diversos cops, i també la càrrega, el transport i la descàrrega des de l'últim emmagatzematge</w:t>
      </w:r>
      <w:r>
        <w:rPr>
          <w:spacing w:val="-11"/>
          <w:sz w:val="22"/>
        </w:rPr>
        <w:t> </w:t>
      </w:r>
      <w:r>
        <w:rPr>
          <w:sz w:val="22"/>
        </w:rPr>
        <w:t>fins</w:t>
      </w:r>
      <w:r>
        <w:rPr>
          <w:spacing w:val="-7"/>
          <w:sz w:val="22"/>
        </w:rPr>
        <w:t> </w:t>
      </w:r>
      <w:r>
        <w:rPr>
          <w:sz w:val="22"/>
        </w:rPr>
        <w:t>al</w:t>
      </w:r>
      <w:r>
        <w:rPr>
          <w:spacing w:val="-12"/>
          <w:sz w:val="22"/>
        </w:rPr>
        <w:t> </w:t>
      </w:r>
      <w:r>
        <w:rPr>
          <w:sz w:val="22"/>
        </w:rPr>
        <w:t>lloc</w:t>
      </w:r>
      <w:r>
        <w:rPr>
          <w:spacing w:val="-5"/>
          <w:sz w:val="22"/>
        </w:rPr>
        <w:t> </w:t>
      </w:r>
      <w:r>
        <w:rPr>
          <w:sz w:val="22"/>
        </w:rPr>
        <w:t>d'emprament</w:t>
      </w:r>
      <w:r>
        <w:rPr>
          <w:spacing w:val="-9"/>
          <w:sz w:val="22"/>
        </w:rPr>
        <w:t> </w:t>
      </w:r>
      <w:r>
        <w:rPr>
          <w:sz w:val="22"/>
        </w:rPr>
        <w:t>o</w:t>
      </w:r>
      <w:r>
        <w:rPr>
          <w:spacing w:val="-9"/>
          <w:sz w:val="22"/>
        </w:rPr>
        <w:t> </w:t>
      </w:r>
      <w:r>
        <w:rPr>
          <w:sz w:val="22"/>
        </w:rPr>
        <w:t>abocador</w:t>
      </w:r>
      <w:r>
        <w:rPr>
          <w:spacing w:val="-8"/>
          <w:sz w:val="22"/>
        </w:rPr>
        <w:t> </w:t>
      </w:r>
      <w:r>
        <w:rPr>
          <w:sz w:val="22"/>
        </w:rPr>
        <w:t>(en</w:t>
      </w:r>
      <w:r>
        <w:rPr>
          <w:spacing w:val="-9"/>
          <w:sz w:val="22"/>
        </w:rPr>
        <w:t> </w:t>
      </w:r>
      <w:r>
        <w:rPr>
          <w:sz w:val="22"/>
        </w:rPr>
        <w:t>cas</w:t>
      </w:r>
      <w:r>
        <w:rPr>
          <w:spacing w:val="-9"/>
          <w:sz w:val="22"/>
        </w:rPr>
        <w:t> </w:t>
      </w:r>
      <w:r>
        <w:rPr>
          <w:sz w:val="22"/>
        </w:rPr>
        <w:t>de</w:t>
      </w:r>
      <w:r>
        <w:rPr>
          <w:spacing w:val="-9"/>
          <w:sz w:val="22"/>
        </w:rPr>
        <w:t> </w:t>
      </w:r>
      <w:r>
        <w:rPr>
          <w:sz w:val="22"/>
        </w:rPr>
        <w:t>materials</w:t>
      </w:r>
      <w:r>
        <w:rPr>
          <w:spacing w:val="-7"/>
          <w:sz w:val="22"/>
        </w:rPr>
        <w:t> </w:t>
      </w:r>
      <w:r>
        <w:rPr>
          <w:sz w:val="22"/>
        </w:rPr>
        <w:t>inadequats o sobrants).</w:t>
      </w:r>
    </w:p>
    <w:p>
      <w:pPr>
        <w:pStyle w:val="ListParagraph"/>
        <w:numPr>
          <w:ilvl w:val="0"/>
          <w:numId w:val="22"/>
        </w:numPr>
        <w:tabs>
          <w:tab w:pos="525" w:val="left" w:leader="none"/>
        </w:tabs>
        <w:spacing w:line="360" w:lineRule="auto" w:before="1" w:after="0"/>
        <w:ind w:left="525" w:right="421" w:hanging="360"/>
        <w:jc w:val="both"/>
        <w:rPr>
          <w:sz w:val="22"/>
        </w:rPr>
      </w:pPr>
      <w:r>
        <w:rPr>
          <w:spacing w:val="-2"/>
          <w:sz w:val="22"/>
        </w:rPr>
        <w:t>La conservació</w:t>
      </w:r>
      <w:r>
        <w:rPr>
          <w:spacing w:val="-7"/>
          <w:sz w:val="22"/>
        </w:rPr>
        <w:t> </w:t>
      </w:r>
      <w:r>
        <w:rPr>
          <w:spacing w:val="-2"/>
          <w:sz w:val="22"/>
        </w:rPr>
        <w:t>adequada</w:t>
      </w:r>
      <w:r>
        <w:rPr>
          <w:spacing w:val="-3"/>
          <w:sz w:val="22"/>
        </w:rPr>
        <w:t> </w:t>
      </w:r>
      <w:r>
        <w:rPr>
          <w:spacing w:val="-2"/>
          <w:sz w:val="22"/>
        </w:rPr>
        <w:t>dels</w:t>
      </w:r>
      <w:r>
        <w:rPr>
          <w:spacing w:val="-7"/>
          <w:sz w:val="22"/>
        </w:rPr>
        <w:t> </w:t>
      </w:r>
      <w:r>
        <w:rPr>
          <w:spacing w:val="-2"/>
          <w:sz w:val="22"/>
        </w:rPr>
        <w:t>materials</w:t>
      </w:r>
      <w:r>
        <w:rPr>
          <w:spacing w:val="-4"/>
          <w:sz w:val="22"/>
        </w:rPr>
        <w:t> </w:t>
      </w:r>
      <w:r>
        <w:rPr>
          <w:spacing w:val="-2"/>
          <w:sz w:val="22"/>
        </w:rPr>
        <w:t>i</w:t>
      </w:r>
      <w:r>
        <w:rPr>
          <w:spacing w:val="-5"/>
          <w:sz w:val="22"/>
        </w:rPr>
        <w:t> </w:t>
      </w:r>
      <w:r>
        <w:rPr>
          <w:spacing w:val="-2"/>
          <w:sz w:val="22"/>
        </w:rPr>
        <w:t>dels</w:t>
      </w:r>
      <w:r>
        <w:rPr>
          <w:spacing w:val="-7"/>
          <w:sz w:val="22"/>
        </w:rPr>
        <w:t> </w:t>
      </w:r>
      <w:r>
        <w:rPr>
          <w:spacing w:val="-2"/>
          <w:sz w:val="22"/>
        </w:rPr>
        <w:t>cànons,</w:t>
      </w:r>
      <w:r>
        <w:rPr>
          <w:spacing w:val="-4"/>
          <w:sz w:val="22"/>
        </w:rPr>
        <w:t> </w:t>
      </w:r>
      <w:r>
        <w:rPr>
          <w:spacing w:val="-2"/>
          <w:sz w:val="22"/>
        </w:rPr>
        <w:t>indemnitzacions</w:t>
      </w:r>
      <w:r>
        <w:rPr>
          <w:spacing w:val="-4"/>
          <w:sz w:val="22"/>
        </w:rPr>
        <w:t> </w:t>
      </w:r>
      <w:r>
        <w:rPr>
          <w:spacing w:val="-2"/>
          <w:sz w:val="22"/>
        </w:rPr>
        <w:t>i</w:t>
      </w:r>
      <w:r>
        <w:rPr>
          <w:spacing w:val="-8"/>
          <w:sz w:val="22"/>
        </w:rPr>
        <w:t> </w:t>
      </w:r>
      <w:r>
        <w:rPr>
          <w:spacing w:val="-2"/>
          <w:sz w:val="22"/>
        </w:rPr>
        <w:t>qualsevol altre </w:t>
      </w:r>
      <w:r>
        <w:rPr>
          <w:sz w:val="22"/>
        </w:rPr>
        <w:t>tipus de despeses dels llocs d'emmagatzematge i abocadors.</w:t>
      </w:r>
    </w:p>
    <w:p>
      <w:pPr>
        <w:pStyle w:val="ListParagraph"/>
        <w:numPr>
          <w:ilvl w:val="0"/>
          <w:numId w:val="22"/>
        </w:numPr>
        <w:tabs>
          <w:tab w:pos="524" w:val="left" w:leader="none"/>
        </w:tabs>
        <w:spacing w:line="252" w:lineRule="exact" w:before="0" w:after="0"/>
        <w:ind w:left="524" w:right="0" w:hanging="359"/>
        <w:jc w:val="both"/>
        <w:rPr>
          <w:sz w:val="22"/>
        </w:rPr>
      </w:pPr>
      <w:r>
        <w:rPr>
          <w:sz w:val="22"/>
        </w:rPr>
        <w:t>Els</w:t>
      </w:r>
      <w:r>
        <w:rPr>
          <w:spacing w:val="-3"/>
          <w:sz w:val="22"/>
        </w:rPr>
        <w:t> </w:t>
      </w:r>
      <w:r>
        <w:rPr>
          <w:sz w:val="22"/>
        </w:rPr>
        <w:t>esgotaments</w:t>
      </w:r>
      <w:r>
        <w:rPr>
          <w:spacing w:val="-3"/>
          <w:sz w:val="22"/>
        </w:rPr>
        <w:t> </w:t>
      </w:r>
      <w:r>
        <w:rPr>
          <w:sz w:val="22"/>
        </w:rPr>
        <w:t>i</w:t>
      </w:r>
      <w:r>
        <w:rPr>
          <w:spacing w:val="-3"/>
          <w:sz w:val="22"/>
        </w:rPr>
        <w:t> </w:t>
      </w:r>
      <w:r>
        <w:rPr>
          <w:sz w:val="22"/>
        </w:rPr>
        <w:t>drenatges</w:t>
      </w:r>
      <w:r>
        <w:rPr>
          <w:spacing w:val="-3"/>
          <w:sz w:val="22"/>
        </w:rPr>
        <w:t> </w:t>
      </w:r>
      <w:r>
        <w:rPr>
          <w:sz w:val="22"/>
        </w:rPr>
        <w:t>que</w:t>
      </w:r>
      <w:r>
        <w:rPr>
          <w:spacing w:val="-3"/>
          <w:sz w:val="22"/>
        </w:rPr>
        <w:t> </w:t>
      </w:r>
      <w:r>
        <w:rPr>
          <w:sz w:val="22"/>
        </w:rPr>
        <w:t>siguin</w:t>
      </w:r>
      <w:r>
        <w:rPr>
          <w:spacing w:val="-4"/>
          <w:sz w:val="22"/>
        </w:rPr>
        <w:t> </w:t>
      </w:r>
      <w:r>
        <w:rPr>
          <w:spacing w:val="-2"/>
          <w:sz w:val="22"/>
        </w:rPr>
        <w:t>necessaris.</w:t>
      </w:r>
    </w:p>
    <w:p>
      <w:pPr>
        <w:pStyle w:val="BodyText"/>
        <w:spacing w:line="360" w:lineRule="auto" w:before="126"/>
        <w:ind w:left="165" w:right="418"/>
        <w:jc w:val="both"/>
      </w:pPr>
      <w:r>
        <w:rPr/>
        <w:t>Qualsevol treball, maquinària, material o element auxiliar necessari per a la correcta i ràpida execució d'aquesta unitat d'obra.</w:t>
      </w:r>
    </w:p>
    <w:p>
      <w:pPr>
        <w:pStyle w:val="BodyText"/>
        <w:spacing w:before="126"/>
      </w:pPr>
    </w:p>
    <w:p>
      <w:pPr>
        <w:pStyle w:val="Heading3"/>
      </w:pPr>
      <w:r>
        <w:rPr>
          <w:spacing w:val="-2"/>
        </w:rPr>
        <w:t>Classificació</w:t>
      </w:r>
    </w:p>
    <w:p>
      <w:pPr>
        <w:pStyle w:val="BodyText"/>
        <w:spacing w:before="129"/>
        <w:ind w:left="165"/>
      </w:pPr>
      <w:r>
        <w:rPr/>
        <w:t>Segons</w:t>
      </w:r>
      <w:r>
        <w:rPr>
          <w:spacing w:val="-6"/>
        </w:rPr>
        <w:t> </w:t>
      </w:r>
      <w:r>
        <w:rPr/>
        <w:t>el</w:t>
      </w:r>
      <w:r>
        <w:rPr>
          <w:spacing w:val="-3"/>
        </w:rPr>
        <w:t> </w:t>
      </w:r>
      <w:r>
        <w:rPr/>
        <w:t>material</w:t>
      </w:r>
      <w:r>
        <w:rPr>
          <w:spacing w:val="-4"/>
        </w:rPr>
        <w:t> </w:t>
      </w:r>
      <w:r>
        <w:rPr/>
        <w:t>que</w:t>
      </w:r>
      <w:r>
        <w:rPr>
          <w:spacing w:val="-5"/>
        </w:rPr>
        <w:t> </w:t>
      </w:r>
      <w:r>
        <w:rPr/>
        <w:t>s'ha</w:t>
      </w:r>
      <w:r>
        <w:rPr>
          <w:spacing w:val="-3"/>
        </w:rPr>
        <w:t> </w:t>
      </w:r>
      <w:r>
        <w:rPr/>
        <w:t>d'excavar,</w:t>
      </w:r>
      <w:r>
        <w:rPr>
          <w:spacing w:val="-3"/>
        </w:rPr>
        <w:t> </w:t>
      </w:r>
      <w:r>
        <w:rPr/>
        <w:t>les</w:t>
      </w:r>
      <w:r>
        <w:rPr>
          <w:spacing w:val="-3"/>
        </w:rPr>
        <w:t> </w:t>
      </w:r>
      <w:r>
        <w:rPr/>
        <w:t>excavacions</w:t>
      </w:r>
      <w:r>
        <w:rPr>
          <w:spacing w:val="-3"/>
        </w:rPr>
        <w:t> </w:t>
      </w:r>
      <w:r>
        <w:rPr/>
        <w:t>de</w:t>
      </w:r>
      <w:r>
        <w:rPr>
          <w:spacing w:val="-5"/>
        </w:rPr>
        <w:t> </w:t>
      </w:r>
      <w:r>
        <w:rPr/>
        <w:t>rases</w:t>
      </w:r>
      <w:r>
        <w:rPr>
          <w:spacing w:val="-4"/>
        </w:rPr>
        <w:t> </w:t>
      </w:r>
      <w:r>
        <w:rPr/>
        <w:t>es</w:t>
      </w:r>
      <w:r>
        <w:rPr>
          <w:spacing w:val="-3"/>
        </w:rPr>
        <w:t> </w:t>
      </w:r>
      <w:r>
        <w:rPr/>
        <w:t>classifiquen</w:t>
      </w:r>
      <w:r>
        <w:rPr>
          <w:spacing w:val="-3"/>
        </w:rPr>
        <w:t> </w:t>
      </w:r>
      <w:r>
        <w:rPr>
          <w:spacing w:val="-5"/>
        </w:rPr>
        <w:t>en:</w:t>
      </w:r>
    </w:p>
    <w:p>
      <w:pPr>
        <w:pStyle w:val="BodyText"/>
        <w:spacing w:before="252"/>
      </w:pPr>
    </w:p>
    <w:p>
      <w:pPr>
        <w:pStyle w:val="BodyText"/>
        <w:ind w:left="165"/>
      </w:pPr>
      <w:r>
        <w:rPr/>
        <w:t>-</w:t>
      </w:r>
      <w:r>
        <w:rPr>
          <w:spacing w:val="-5"/>
        </w:rPr>
        <w:t> </w:t>
      </w:r>
      <w:r>
        <w:rPr/>
        <w:t>Excavació</w:t>
      </w:r>
      <w:r>
        <w:rPr>
          <w:spacing w:val="-4"/>
        </w:rPr>
        <w:t> </w:t>
      </w:r>
      <w:r>
        <w:rPr/>
        <w:t>en</w:t>
      </w:r>
      <w:r>
        <w:rPr>
          <w:spacing w:val="-6"/>
        </w:rPr>
        <w:t> </w:t>
      </w:r>
      <w:r>
        <w:rPr/>
        <w:t>terreny</w:t>
      </w:r>
      <w:r>
        <w:rPr>
          <w:spacing w:val="-5"/>
        </w:rPr>
        <w:t> </w:t>
      </w:r>
      <w:r>
        <w:rPr/>
        <w:t>sense</w:t>
      </w:r>
      <w:r>
        <w:rPr>
          <w:spacing w:val="-2"/>
        </w:rPr>
        <w:t> </w:t>
      </w:r>
      <w:r>
        <w:rPr/>
        <w:t>classificar,</w:t>
      </w:r>
      <w:r>
        <w:rPr>
          <w:spacing w:val="-4"/>
        </w:rPr>
        <w:t> </w:t>
      </w:r>
      <w:r>
        <w:rPr/>
        <w:t>incloent-hi</w:t>
      </w:r>
      <w:r>
        <w:rPr>
          <w:spacing w:val="-3"/>
        </w:rPr>
        <w:t> </w:t>
      </w:r>
      <w:r>
        <w:rPr>
          <w:spacing w:val="-2"/>
        </w:rPr>
        <w:t>roca.</w:t>
      </w:r>
    </w:p>
    <w:p>
      <w:pPr>
        <w:pStyle w:val="BodyText"/>
        <w:spacing w:before="252"/>
      </w:pPr>
    </w:p>
    <w:p>
      <w:pPr>
        <w:pStyle w:val="BodyText"/>
        <w:spacing w:line="360" w:lineRule="auto" w:before="1"/>
        <w:ind w:left="165" w:right="422"/>
        <w:jc w:val="both"/>
      </w:pPr>
      <w:r>
        <w:rPr/>
        <w:t>S'entén per terreny sense classificar, amb la roca inclosa, aquella en què per excavar-lo cal utilitzar mitjans mecànics de gran potència i fins i tot explosius o martell picador.</w:t>
      </w:r>
    </w:p>
    <w:p>
      <w:pPr>
        <w:pStyle w:val="BodyText"/>
        <w:spacing w:before="125"/>
      </w:pPr>
    </w:p>
    <w:p>
      <w:pPr>
        <w:pStyle w:val="Heading3"/>
      </w:pPr>
      <w:r>
        <w:rPr/>
        <w:t>Execució</w:t>
      </w:r>
      <w:r>
        <w:rPr>
          <w:spacing w:val="-1"/>
        </w:rPr>
        <w:t> </w:t>
      </w:r>
      <w:r>
        <w:rPr/>
        <w:t>de</w:t>
      </w:r>
      <w:r>
        <w:rPr>
          <w:spacing w:val="-4"/>
        </w:rPr>
        <w:t> </w:t>
      </w:r>
      <w:r>
        <w:rPr/>
        <w:t>les</w:t>
      </w:r>
      <w:r>
        <w:rPr>
          <w:spacing w:val="-4"/>
        </w:rPr>
        <w:t> </w:t>
      </w:r>
      <w:r>
        <w:rPr>
          <w:spacing w:val="-2"/>
        </w:rPr>
        <w:t>obres</w:t>
      </w:r>
    </w:p>
    <w:p>
      <w:pPr>
        <w:pStyle w:val="BodyText"/>
        <w:spacing w:line="362" w:lineRule="auto" w:before="127"/>
        <w:ind w:left="165" w:right="420"/>
        <w:jc w:val="both"/>
      </w:pPr>
      <w:r>
        <w:rPr/>
        <w:t>No s'ha d'autoritzar l'execució de cap excavació</w:t>
      </w:r>
      <w:r>
        <w:rPr>
          <w:spacing w:val="-3"/>
        </w:rPr>
        <w:t> </w:t>
      </w:r>
      <w:r>
        <w:rPr/>
        <w:t>que no sigui portada a terme en</w:t>
      </w:r>
      <w:r>
        <w:rPr>
          <w:spacing w:val="-1"/>
        </w:rPr>
        <w:t> </w:t>
      </w:r>
      <w:r>
        <w:rPr/>
        <w:t>totes les seves fases amb referències topogràfiques precises.</w:t>
      </w:r>
    </w:p>
    <w:p>
      <w:pPr>
        <w:pStyle w:val="BodyText"/>
        <w:spacing w:after="0" w:line="362" w:lineRule="auto"/>
        <w:jc w:val="both"/>
        <w:sectPr>
          <w:pgSz w:w="11910" w:h="16840"/>
          <w:pgMar w:header="723" w:footer="690" w:top="1600" w:bottom="880" w:left="1275" w:right="1275"/>
        </w:sectPr>
      </w:pPr>
    </w:p>
    <w:p>
      <w:pPr>
        <w:pStyle w:val="BodyText"/>
        <w:spacing w:before="209"/>
      </w:pPr>
    </w:p>
    <w:p>
      <w:pPr>
        <w:pStyle w:val="BodyText"/>
        <w:spacing w:line="360" w:lineRule="auto"/>
        <w:ind w:left="165" w:right="419"/>
        <w:jc w:val="both"/>
      </w:pPr>
      <w:r>
        <w:rPr/>
        <w:t>Les fondàries i dimensions dels fonaments són les indicades als plànols, excepte si l'enginyer director, a la vista dels terrenys que sorgeixen durant el desenvolupament de l'excavació, fixa, per escrit, altres fondàries i/o dimensions.</w:t>
      </w:r>
    </w:p>
    <w:p>
      <w:pPr>
        <w:pStyle w:val="BodyText"/>
        <w:spacing w:before="126"/>
      </w:pPr>
    </w:p>
    <w:p>
      <w:pPr>
        <w:pStyle w:val="BodyText"/>
        <w:spacing w:line="360" w:lineRule="auto"/>
        <w:ind w:left="165" w:right="419"/>
        <w:jc w:val="both"/>
      </w:pPr>
      <w:r>
        <w:rPr/>
        <w:t>Qualsevol</w:t>
      </w:r>
      <w:r>
        <w:rPr>
          <w:spacing w:val="-9"/>
        </w:rPr>
        <w:t> </w:t>
      </w:r>
      <w:r>
        <w:rPr/>
        <w:t>variació</w:t>
      </w:r>
      <w:r>
        <w:rPr>
          <w:spacing w:val="-6"/>
        </w:rPr>
        <w:t> </w:t>
      </w:r>
      <w:r>
        <w:rPr/>
        <w:t>en</w:t>
      </w:r>
      <w:r>
        <w:rPr>
          <w:spacing w:val="-9"/>
        </w:rPr>
        <w:t> </w:t>
      </w:r>
      <w:r>
        <w:rPr/>
        <w:t>les</w:t>
      </w:r>
      <w:r>
        <w:rPr>
          <w:spacing w:val="-7"/>
        </w:rPr>
        <w:t> </w:t>
      </w:r>
      <w:r>
        <w:rPr/>
        <w:t>condicions</w:t>
      </w:r>
      <w:r>
        <w:rPr>
          <w:spacing w:val="-7"/>
        </w:rPr>
        <w:t> </w:t>
      </w:r>
      <w:r>
        <w:rPr/>
        <w:t>del</w:t>
      </w:r>
      <w:r>
        <w:rPr>
          <w:spacing w:val="-7"/>
        </w:rPr>
        <w:t> </w:t>
      </w:r>
      <w:r>
        <w:rPr/>
        <w:t>terreny</w:t>
      </w:r>
      <w:r>
        <w:rPr>
          <w:spacing w:val="-7"/>
        </w:rPr>
        <w:t> </w:t>
      </w:r>
      <w:r>
        <w:rPr/>
        <w:t>dels</w:t>
      </w:r>
      <w:r>
        <w:rPr>
          <w:spacing w:val="-5"/>
        </w:rPr>
        <w:t> </w:t>
      </w:r>
      <w:r>
        <w:rPr/>
        <w:t>fonaments</w:t>
      </w:r>
      <w:r>
        <w:rPr>
          <w:spacing w:val="-8"/>
        </w:rPr>
        <w:t> </w:t>
      </w:r>
      <w:r>
        <w:rPr/>
        <w:t>que</w:t>
      </w:r>
      <w:r>
        <w:rPr>
          <w:spacing w:val="-7"/>
        </w:rPr>
        <w:t> </w:t>
      </w:r>
      <w:r>
        <w:rPr/>
        <w:t>difereixi</w:t>
      </w:r>
      <w:r>
        <w:rPr>
          <w:spacing w:val="-5"/>
        </w:rPr>
        <w:t> </w:t>
      </w:r>
      <w:r>
        <w:rPr/>
        <w:t>sensiblement de les suposades, s'ha de notificar immediatament a l'enginyer director perquè, a la vista de les noves condicions, hi introdueixi les modificacions que estimi necessàries per assegurar uns fonaments satisfactoris.</w:t>
      </w:r>
    </w:p>
    <w:p>
      <w:pPr>
        <w:pStyle w:val="BodyText"/>
        <w:spacing w:before="127"/>
      </w:pPr>
    </w:p>
    <w:p>
      <w:pPr>
        <w:pStyle w:val="BodyText"/>
        <w:spacing w:line="360" w:lineRule="auto"/>
        <w:ind w:left="165" w:right="420"/>
        <w:jc w:val="both"/>
      </w:pPr>
      <w:r>
        <w:rPr/>
        <w:t>El</w:t>
      </w:r>
      <w:r>
        <w:rPr>
          <w:spacing w:val="-4"/>
        </w:rPr>
        <w:t> </w:t>
      </w:r>
      <w:r>
        <w:rPr/>
        <w:t>contractista</w:t>
      </w:r>
      <w:r>
        <w:rPr>
          <w:spacing w:val="-4"/>
        </w:rPr>
        <w:t> </w:t>
      </w:r>
      <w:r>
        <w:rPr/>
        <w:t>haurà</w:t>
      </w:r>
      <w:r>
        <w:rPr>
          <w:spacing w:val="-6"/>
        </w:rPr>
        <w:t> </w:t>
      </w:r>
      <w:r>
        <w:rPr/>
        <w:t>de</w:t>
      </w:r>
      <w:r>
        <w:rPr>
          <w:spacing w:val="-6"/>
        </w:rPr>
        <w:t> </w:t>
      </w:r>
      <w:r>
        <w:rPr/>
        <w:t>mantenir</w:t>
      </w:r>
      <w:r>
        <w:rPr>
          <w:spacing w:val="-5"/>
        </w:rPr>
        <w:t> </w:t>
      </w:r>
      <w:r>
        <w:rPr/>
        <w:t>al</w:t>
      </w:r>
      <w:r>
        <w:rPr>
          <w:spacing w:val="-7"/>
        </w:rPr>
        <w:t> </w:t>
      </w:r>
      <w:r>
        <w:rPr/>
        <w:t>voltant</w:t>
      </w:r>
      <w:r>
        <w:rPr>
          <w:spacing w:val="-6"/>
        </w:rPr>
        <w:t> </w:t>
      </w:r>
      <w:r>
        <w:rPr/>
        <w:t>dels</w:t>
      </w:r>
      <w:r>
        <w:rPr>
          <w:spacing w:val="-7"/>
        </w:rPr>
        <w:t> </w:t>
      </w:r>
      <w:r>
        <w:rPr/>
        <w:t>pous</w:t>
      </w:r>
      <w:r>
        <w:rPr>
          <w:spacing w:val="-2"/>
        </w:rPr>
        <w:t> </w:t>
      </w:r>
      <w:r>
        <w:rPr/>
        <w:t>i</w:t>
      </w:r>
      <w:r>
        <w:rPr>
          <w:spacing w:val="-4"/>
        </w:rPr>
        <w:t> </w:t>
      </w:r>
      <w:r>
        <w:rPr/>
        <w:t>de</w:t>
      </w:r>
      <w:r>
        <w:rPr>
          <w:spacing w:val="-6"/>
        </w:rPr>
        <w:t> </w:t>
      </w:r>
      <w:r>
        <w:rPr/>
        <w:t>les</w:t>
      </w:r>
      <w:r>
        <w:rPr>
          <w:spacing w:val="-6"/>
        </w:rPr>
        <w:t> </w:t>
      </w:r>
      <w:r>
        <w:rPr/>
        <w:t>rases</w:t>
      </w:r>
      <w:r>
        <w:rPr>
          <w:spacing w:val="-4"/>
        </w:rPr>
        <w:t> </w:t>
      </w:r>
      <w:r>
        <w:rPr/>
        <w:t>un</w:t>
      </w:r>
      <w:r>
        <w:rPr>
          <w:spacing w:val="-8"/>
        </w:rPr>
        <w:t> </w:t>
      </w:r>
      <w:r>
        <w:rPr/>
        <w:t>tall</w:t>
      </w:r>
      <w:r>
        <w:rPr>
          <w:spacing w:val="-9"/>
        </w:rPr>
        <w:t> </w:t>
      </w:r>
      <w:r>
        <w:rPr/>
        <w:t>de</w:t>
      </w:r>
      <w:r>
        <w:rPr>
          <w:spacing w:val="-4"/>
        </w:rPr>
        <w:t> </w:t>
      </w:r>
      <w:r>
        <w:rPr/>
        <w:t>terreny</w:t>
      </w:r>
      <w:r>
        <w:rPr>
          <w:spacing w:val="-6"/>
        </w:rPr>
        <w:t> </w:t>
      </w:r>
      <w:r>
        <w:rPr/>
        <w:t>lliure, d'una amplada mínima d'1m. No es podran aplegar a les proximitats de les rases o pous, materials</w:t>
      </w:r>
      <w:r>
        <w:rPr>
          <w:spacing w:val="-1"/>
        </w:rPr>
        <w:t> </w:t>
      </w:r>
      <w:r>
        <w:rPr/>
        <w:t>(procedents</w:t>
      </w:r>
      <w:r>
        <w:rPr>
          <w:spacing w:val="-1"/>
        </w:rPr>
        <w:t> </w:t>
      </w:r>
      <w:r>
        <w:rPr/>
        <w:t>o</w:t>
      </w:r>
      <w:r>
        <w:rPr>
          <w:spacing w:val="-5"/>
        </w:rPr>
        <w:t> </w:t>
      </w:r>
      <w:r>
        <w:rPr/>
        <w:t>no</w:t>
      </w:r>
      <w:r>
        <w:rPr>
          <w:spacing w:val="-1"/>
        </w:rPr>
        <w:t> </w:t>
      </w:r>
      <w:r>
        <w:rPr/>
        <w:t>de</w:t>
      </w:r>
      <w:r>
        <w:rPr>
          <w:spacing w:val="-1"/>
        </w:rPr>
        <w:t> </w:t>
      </w:r>
      <w:r>
        <w:rPr/>
        <w:t>l'excavació)</w:t>
      </w:r>
      <w:r>
        <w:rPr>
          <w:spacing w:val="-1"/>
        </w:rPr>
        <w:t> </w:t>
      </w:r>
      <w:r>
        <w:rPr/>
        <w:t>ni</w:t>
      </w:r>
      <w:r>
        <w:rPr>
          <w:spacing w:val="-1"/>
        </w:rPr>
        <w:t> </w:t>
      </w:r>
      <w:r>
        <w:rPr/>
        <w:t>s'hi</w:t>
      </w:r>
      <w:r>
        <w:rPr>
          <w:spacing w:val="-3"/>
        </w:rPr>
        <w:t> </w:t>
      </w:r>
      <w:r>
        <w:rPr/>
        <w:t>podrà</w:t>
      </w:r>
      <w:r>
        <w:rPr>
          <w:spacing w:val="-3"/>
        </w:rPr>
        <w:t> </w:t>
      </w:r>
      <w:r>
        <w:rPr/>
        <w:t>posar</w:t>
      </w:r>
      <w:r>
        <w:rPr>
          <w:spacing w:val="-1"/>
        </w:rPr>
        <w:t> </w:t>
      </w:r>
      <w:r>
        <w:rPr/>
        <w:t>maquinària</w:t>
      </w:r>
      <w:r>
        <w:rPr>
          <w:spacing w:val="-3"/>
        </w:rPr>
        <w:t> </w:t>
      </w:r>
      <w:r>
        <w:rPr/>
        <w:t>que pugui</w:t>
      </w:r>
      <w:r>
        <w:rPr>
          <w:spacing w:val="-1"/>
        </w:rPr>
        <w:t> </w:t>
      </w:r>
      <w:r>
        <w:rPr/>
        <w:t>posar en perill l'estabilitat dels talussos de l'excavació.</w:t>
      </w:r>
    </w:p>
    <w:p>
      <w:pPr>
        <w:pStyle w:val="BodyText"/>
        <w:spacing w:before="125"/>
      </w:pPr>
    </w:p>
    <w:p>
      <w:pPr>
        <w:pStyle w:val="BodyText"/>
        <w:spacing w:line="362" w:lineRule="auto" w:before="1"/>
        <w:ind w:left="165" w:right="421"/>
        <w:jc w:val="both"/>
      </w:pPr>
      <w:r>
        <w:rPr/>
        <w:t>Els dispositius de travament de l'estrebada hauran d'estar, a cada moment, perfectament col·locats, sense que existeixi en ells perill de vinclament.</w:t>
      </w:r>
    </w:p>
    <w:p>
      <w:pPr>
        <w:pStyle w:val="BodyText"/>
        <w:spacing w:before="122"/>
      </w:pPr>
    </w:p>
    <w:p>
      <w:pPr>
        <w:pStyle w:val="BodyText"/>
        <w:spacing w:line="360" w:lineRule="auto" w:before="1"/>
        <w:ind w:left="165" w:right="420"/>
        <w:jc w:val="both"/>
      </w:pPr>
      <w:r>
        <w:rPr/>
        <w:t>Les traves de fusta s'aixamfranaran en els extrems i es falcaran fortament contra el recolzaments, assegurant-les contra qualsevol esmunyiment.</w:t>
      </w:r>
    </w:p>
    <w:p>
      <w:pPr>
        <w:pStyle w:val="BodyText"/>
        <w:spacing w:before="125"/>
      </w:pPr>
    </w:p>
    <w:p>
      <w:pPr>
        <w:pStyle w:val="BodyText"/>
        <w:spacing w:line="360" w:lineRule="auto"/>
        <w:ind w:left="165" w:right="418"/>
        <w:jc w:val="both"/>
      </w:pPr>
      <w:r>
        <w:rPr/>
        <w:t>El contractista pot, amb la conformitat expressa de l'enginyer director, prescindir de l'estrebada realitzant en el seu lloc, l'excavació de la rasa o pou amb els corresponents talussos. En aquest cas, el contractista ha d'assenyalar els</w:t>
      </w:r>
      <w:r>
        <w:rPr>
          <w:spacing w:val="-1"/>
        </w:rPr>
        <w:t> </w:t>
      </w:r>
      <w:r>
        <w:rPr/>
        <w:t>pendents dels</w:t>
      </w:r>
      <w:r>
        <w:rPr>
          <w:spacing w:val="-3"/>
        </w:rPr>
        <w:t> </w:t>
      </w:r>
      <w:r>
        <w:rPr/>
        <w:t>talussos, per la qual cosa, ha de tenir present les característiques del sòl, amb la sequera, les filtracions d'aigua, la pluja, etc., i també les càrregues, tant estàtiques com dinàmiques, a les </w:t>
      </w:r>
      <w:r>
        <w:rPr>
          <w:spacing w:val="-2"/>
        </w:rPr>
        <w:t>proximitats.</w:t>
      </w:r>
    </w:p>
    <w:p>
      <w:pPr>
        <w:pStyle w:val="BodyText"/>
        <w:spacing w:before="127"/>
      </w:pPr>
    </w:p>
    <w:p>
      <w:pPr>
        <w:pStyle w:val="BodyText"/>
        <w:spacing w:line="360" w:lineRule="auto"/>
        <w:ind w:left="165" w:right="418"/>
        <w:jc w:val="both"/>
      </w:pPr>
      <w:r>
        <w:rPr/>
        <w:t>Les</w:t>
      </w:r>
      <w:r>
        <w:rPr>
          <w:spacing w:val="-9"/>
        </w:rPr>
        <w:t> </w:t>
      </w:r>
      <w:r>
        <w:rPr/>
        <w:t>excavacions</w:t>
      </w:r>
      <w:r>
        <w:rPr>
          <w:spacing w:val="-9"/>
        </w:rPr>
        <w:t> </w:t>
      </w:r>
      <w:r>
        <w:rPr/>
        <w:t>en</w:t>
      </w:r>
      <w:r>
        <w:rPr>
          <w:spacing w:val="-11"/>
        </w:rPr>
        <w:t> </w:t>
      </w:r>
      <w:r>
        <w:rPr/>
        <w:t>les</w:t>
      </w:r>
      <w:r>
        <w:rPr>
          <w:spacing w:val="-9"/>
        </w:rPr>
        <w:t> </w:t>
      </w:r>
      <w:r>
        <w:rPr/>
        <w:t>que</w:t>
      </w:r>
      <w:r>
        <w:rPr>
          <w:spacing w:val="-11"/>
        </w:rPr>
        <w:t> </w:t>
      </w:r>
      <w:r>
        <w:rPr/>
        <w:t>es</w:t>
      </w:r>
      <w:r>
        <w:rPr>
          <w:spacing w:val="-12"/>
        </w:rPr>
        <w:t> </w:t>
      </w:r>
      <w:r>
        <w:rPr/>
        <w:t>pugui</w:t>
      </w:r>
      <w:r>
        <w:rPr>
          <w:spacing w:val="-12"/>
        </w:rPr>
        <w:t> </w:t>
      </w:r>
      <w:r>
        <w:rPr/>
        <w:t>esperar</w:t>
      </w:r>
      <w:r>
        <w:rPr>
          <w:spacing w:val="-12"/>
        </w:rPr>
        <w:t> </w:t>
      </w:r>
      <w:r>
        <w:rPr/>
        <w:t>esllavissades</w:t>
      </w:r>
      <w:r>
        <w:rPr>
          <w:spacing w:val="-9"/>
        </w:rPr>
        <w:t> </w:t>
      </w:r>
      <w:r>
        <w:rPr/>
        <w:t>o</w:t>
      </w:r>
      <w:r>
        <w:rPr>
          <w:spacing w:val="-11"/>
        </w:rPr>
        <w:t> </w:t>
      </w:r>
      <w:r>
        <w:rPr/>
        <w:t>corriments,</w:t>
      </w:r>
      <w:r>
        <w:rPr>
          <w:spacing w:val="-11"/>
        </w:rPr>
        <w:t> </w:t>
      </w:r>
      <w:r>
        <w:rPr/>
        <w:t>es</w:t>
      </w:r>
      <w:r>
        <w:rPr>
          <w:spacing w:val="-9"/>
        </w:rPr>
        <w:t> </w:t>
      </w:r>
      <w:r>
        <w:rPr/>
        <w:t>realitzaran</w:t>
      </w:r>
      <w:r>
        <w:rPr>
          <w:spacing w:val="-11"/>
        </w:rPr>
        <w:t> </w:t>
      </w:r>
      <w:r>
        <w:rPr/>
        <w:t>per trams.</w:t>
      </w:r>
      <w:r>
        <w:rPr>
          <w:spacing w:val="-8"/>
        </w:rPr>
        <w:t> </w:t>
      </w:r>
      <w:r>
        <w:rPr/>
        <w:t>En</w:t>
      </w:r>
      <w:r>
        <w:rPr>
          <w:spacing w:val="-6"/>
        </w:rPr>
        <w:t> </w:t>
      </w:r>
      <w:r>
        <w:rPr/>
        <w:t>qualsevol</w:t>
      </w:r>
      <w:r>
        <w:rPr>
          <w:spacing w:val="-6"/>
        </w:rPr>
        <w:t> </w:t>
      </w:r>
      <w:r>
        <w:rPr/>
        <w:t>cas,</w:t>
      </w:r>
      <w:r>
        <w:rPr>
          <w:spacing w:val="-6"/>
        </w:rPr>
        <w:t> </w:t>
      </w:r>
      <w:r>
        <w:rPr/>
        <w:t>si</w:t>
      </w:r>
      <w:r>
        <w:rPr>
          <w:spacing w:val="-9"/>
        </w:rPr>
        <w:t> </w:t>
      </w:r>
      <w:r>
        <w:rPr/>
        <w:t>,</w:t>
      </w:r>
      <w:r>
        <w:rPr>
          <w:spacing w:val="-4"/>
        </w:rPr>
        <w:t> </w:t>
      </w:r>
      <w:r>
        <w:rPr/>
        <w:t>encara</w:t>
      </w:r>
      <w:r>
        <w:rPr>
          <w:spacing w:val="-8"/>
        </w:rPr>
        <w:t> </w:t>
      </w:r>
      <w:r>
        <w:rPr/>
        <w:t>que</w:t>
      </w:r>
      <w:r>
        <w:rPr>
          <w:spacing w:val="-6"/>
        </w:rPr>
        <w:t> </w:t>
      </w:r>
      <w:r>
        <w:rPr/>
        <w:t>s'hagin</w:t>
      </w:r>
      <w:r>
        <w:rPr>
          <w:spacing w:val="-8"/>
        </w:rPr>
        <w:t> </w:t>
      </w:r>
      <w:r>
        <w:rPr/>
        <w:t>pres</w:t>
      </w:r>
      <w:r>
        <w:rPr>
          <w:spacing w:val="-6"/>
        </w:rPr>
        <w:t> </w:t>
      </w:r>
      <w:r>
        <w:rPr/>
        <w:t>les</w:t>
      </w:r>
      <w:r>
        <w:rPr>
          <w:spacing w:val="-6"/>
        </w:rPr>
        <w:t> </w:t>
      </w:r>
      <w:r>
        <w:rPr/>
        <w:t>mesures</w:t>
      </w:r>
      <w:r>
        <w:rPr>
          <w:spacing w:val="-6"/>
        </w:rPr>
        <w:t> </w:t>
      </w:r>
      <w:r>
        <w:rPr/>
        <w:t>prescrites,</w:t>
      </w:r>
      <w:r>
        <w:rPr>
          <w:spacing w:val="-4"/>
        </w:rPr>
        <w:t> </w:t>
      </w:r>
      <w:r>
        <w:rPr/>
        <w:t>es</w:t>
      </w:r>
      <w:r>
        <w:rPr>
          <w:spacing w:val="-6"/>
        </w:rPr>
        <w:t> </w:t>
      </w:r>
      <w:r>
        <w:rPr/>
        <w:t>produissin esllavissades, tot el material que caigui a l'excavació ha de ser extret pel contractista.</w:t>
      </w:r>
    </w:p>
    <w:p>
      <w:pPr>
        <w:pStyle w:val="BodyText"/>
        <w:spacing w:before="126"/>
      </w:pPr>
    </w:p>
    <w:p>
      <w:pPr>
        <w:pStyle w:val="BodyText"/>
        <w:spacing w:line="360" w:lineRule="auto"/>
        <w:ind w:left="165" w:right="421"/>
        <w:jc w:val="both"/>
      </w:pPr>
      <w:r>
        <w:rPr/>
        <w:t>Un cop assolit el fons de l'excavació, s'ha de procedir a la</w:t>
      </w:r>
      <w:r>
        <w:rPr>
          <w:spacing w:val="-1"/>
        </w:rPr>
        <w:t> </w:t>
      </w:r>
      <w:r>
        <w:rPr/>
        <w:t>neteja</w:t>
      </w:r>
      <w:r>
        <w:rPr>
          <w:spacing w:val="-1"/>
        </w:rPr>
        <w:t> </w:t>
      </w:r>
      <w:r>
        <w:rPr/>
        <w:t>d'aquest i a l'anivellació, permetent-se</w:t>
      </w:r>
      <w:r>
        <w:rPr>
          <w:spacing w:val="-8"/>
        </w:rPr>
        <w:t> </w:t>
      </w:r>
      <w:r>
        <w:rPr/>
        <w:t>unes</w:t>
      </w:r>
      <w:r>
        <w:rPr>
          <w:spacing w:val="-8"/>
        </w:rPr>
        <w:t> </w:t>
      </w:r>
      <w:r>
        <w:rPr/>
        <w:t>toleràncies</w:t>
      </w:r>
      <w:r>
        <w:rPr>
          <w:spacing w:val="-6"/>
        </w:rPr>
        <w:t> </w:t>
      </w:r>
      <w:r>
        <w:rPr/>
        <w:t>respecte</w:t>
      </w:r>
      <w:r>
        <w:rPr>
          <w:spacing w:val="-8"/>
        </w:rPr>
        <w:t> </w:t>
      </w:r>
      <w:r>
        <w:rPr/>
        <w:t>a</w:t>
      </w:r>
      <w:r>
        <w:rPr>
          <w:spacing w:val="-8"/>
        </w:rPr>
        <w:t> </w:t>
      </w:r>
      <w:r>
        <w:rPr/>
        <w:t>la</w:t>
      </w:r>
      <w:r>
        <w:rPr>
          <w:spacing w:val="-6"/>
        </w:rPr>
        <w:t> </w:t>
      </w:r>
      <w:r>
        <w:rPr/>
        <w:t>cota</w:t>
      </w:r>
      <w:r>
        <w:rPr>
          <w:spacing w:val="-8"/>
        </w:rPr>
        <w:t> </w:t>
      </w:r>
      <w:r>
        <w:rPr/>
        <w:t>teòrica</w:t>
      </w:r>
      <w:r>
        <w:rPr>
          <w:spacing w:val="-8"/>
        </w:rPr>
        <w:t> </w:t>
      </w:r>
      <w:r>
        <w:rPr/>
        <w:t>en</w:t>
      </w:r>
      <w:r>
        <w:rPr>
          <w:spacing w:val="-8"/>
        </w:rPr>
        <w:t> </w:t>
      </w:r>
      <w:r>
        <w:rPr/>
        <w:t>més</w:t>
      </w:r>
      <w:r>
        <w:rPr>
          <w:spacing w:val="-4"/>
        </w:rPr>
        <w:t> </w:t>
      </w:r>
      <w:r>
        <w:rPr/>
        <w:t>o</w:t>
      </w:r>
      <w:r>
        <w:rPr>
          <w:spacing w:val="-9"/>
        </w:rPr>
        <w:t> </w:t>
      </w:r>
      <w:r>
        <w:rPr/>
        <w:t>en</w:t>
      </w:r>
      <w:r>
        <w:rPr>
          <w:spacing w:val="-8"/>
        </w:rPr>
        <w:t> </w:t>
      </w:r>
      <w:r>
        <w:rPr/>
        <w:t>menys</w:t>
      </w:r>
      <w:r>
        <w:rPr>
          <w:spacing w:val="-6"/>
        </w:rPr>
        <w:t> </w:t>
      </w:r>
      <w:r>
        <w:rPr/>
        <w:t>de</w:t>
      </w:r>
      <w:r>
        <w:rPr>
          <w:spacing w:val="-8"/>
        </w:rPr>
        <w:t> </w:t>
      </w:r>
      <w:r>
        <w:rPr/>
        <w:t>5</w:t>
      </w:r>
      <w:r>
        <w:rPr>
          <w:spacing w:val="-8"/>
        </w:rPr>
        <w:t> </w:t>
      </w:r>
      <w:r>
        <w:rPr/>
        <w:t>cm</w:t>
      </w:r>
      <w:r>
        <w:rPr>
          <w:spacing w:val="-6"/>
        </w:rPr>
        <w:t> </w:t>
      </w:r>
      <w:r>
        <w:rPr/>
        <w:t>en</w:t>
      </w:r>
      <w:r>
        <w:rPr>
          <w:spacing w:val="-6"/>
        </w:rPr>
        <w:t> </w:t>
      </w:r>
      <w:r>
        <w:rPr/>
        <w:t>el cas de tractar-se de sòls, i en +0 i -20 cm en el cas</w:t>
      </w:r>
      <w:r>
        <w:rPr>
          <w:spacing w:val="80"/>
        </w:rPr>
        <w:t> </w:t>
      </w:r>
      <w:r>
        <w:rPr/>
        <w:t>que es tractés de roca.</w:t>
      </w:r>
    </w:p>
    <w:p>
      <w:pPr>
        <w:pStyle w:val="BodyText"/>
        <w:spacing w:after="0" w:line="360" w:lineRule="auto"/>
        <w:jc w:val="both"/>
        <w:sectPr>
          <w:pgSz w:w="11910" w:h="16840"/>
          <w:pgMar w:header="723" w:footer="690" w:top="1600" w:bottom="880" w:left="1275" w:right="1275"/>
        </w:sectPr>
      </w:pPr>
    </w:p>
    <w:p>
      <w:pPr>
        <w:pStyle w:val="BodyText"/>
        <w:spacing w:before="209"/>
      </w:pPr>
    </w:p>
    <w:p>
      <w:pPr>
        <w:pStyle w:val="BodyText"/>
        <w:spacing w:line="360" w:lineRule="auto"/>
        <w:ind w:left="165" w:right="421"/>
        <w:jc w:val="both"/>
      </w:pPr>
      <w:r>
        <w:rPr/>
        <w:t>Els fons de les excavacions de fonaments per obres de fàbrica no s'han d'alterar, per la qual cosa s'asseguraran contra l'esponjament, l'erosió, la sequera, la gelada, procedint d'immediat,</w:t>
      </w:r>
      <w:r>
        <w:rPr>
          <w:spacing w:val="-2"/>
        </w:rPr>
        <w:t> </w:t>
      </w:r>
      <w:r>
        <w:rPr/>
        <w:t>un cop</w:t>
      </w:r>
      <w:r>
        <w:rPr>
          <w:spacing w:val="-2"/>
        </w:rPr>
        <w:t> </w:t>
      </w:r>
      <w:r>
        <w:rPr/>
        <w:t>l'enginyer director</w:t>
      </w:r>
      <w:r>
        <w:rPr>
          <w:spacing w:val="-1"/>
        </w:rPr>
        <w:t> </w:t>
      </w:r>
      <w:r>
        <w:rPr/>
        <w:t>hagi</w:t>
      </w:r>
      <w:r>
        <w:rPr>
          <w:spacing w:val="-1"/>
        </w:rPr>
        <w:t> </w:t>
      </w:r>
      <w:r>
        <w:rPr/>
        <w:t>donat la</w:t>
      </w:r>
      <w:r>
        <w:rPr>
          <w:spacing w:val="-1"/>
        </w:rPr>
        <w:t> </w:t>
      </w:r>
      <w:r>
        <w:rPr/>
        <w:t>seva</w:t>
      </w:r>
      <w:r>
        <w:rPr>
          <w:spacing w:val="-1"/>
        </w:rPr>
        <w:t> </w:t>
      </w:r>
      <w:r>
        <w:rPr/>
        <w:t>aprovació, a</w:t>
      </w:r>
      <w:r>
        <w:rPr>
          <w:spacing w:val="-2"/>
        </w:rPr>
        <w:t> </w:t>
      </w:r>
      <w:r>
        <w:rPr/>
        <w:t>estendre la capa</w:t>
      </w:r>
      <w:r>
        <w:rPr>
          <w:spacing w:val="-2"/>
        </w:rPr>
        <w:t> </w:t>
      </w:r>
      <w:r>
        <w:rPr/>
        <w:t>de formigó de neteja.</w:t>
      </w:r>
    </w:p>
    <w:p>
      <w:pPr>
        <w:pStyle w:val="BodyText"/>
        <w:spacing w:before="125"/>
      </w:pPr>
    </w:p>
    <w:p>
      <w:pPr>
        <w:pStyle w:val="BodyText"/>
        <w:spacing w:line="360" w:lineRule="auto" w:before="1"/>
        <w:ind w:left="165" w:right="419"/>
        <w:jc w:val="both"/>
      </w:pPr>
      <w:r>
        <w:rPr/>
        <w:t>El contractista ha d'informar immediatament sobre qualsevol fenomen imprevist a l'enginyer director (per exemple irrupció d'aigua, moviment del sòl, etc.) per tal que es puguin prendre les mesures necessàries.</w:t>
      </w:r>
    </w:p>
    <w:p>
      <w:pPr>
        <w:pStyle w:val="BodyText"/>
        <w:spacing w:before="127"/>
      </w:pPr>
    </w:p>
    <w:p>
      <w:pPr>
        <w:pStyle w:val="BodyText"/>
        <w:spacing w:line="360" w:lineRule="auto"/>
        <w:ind w:left="165" w:right="417"/>
        <w:jc w:val="both"/>
      </w:pPr>
      <w:r>
        <w:rPr/>
        <w:t>El contractista ha de prendre immediatament mesures que comptin amb l'aprovació de l'enginyer director davant els nivells aqüífers que es trobin durant el curs de l'excavació.</w:t>
      </w:r>
    </w:p>
    <w:p>
      <w:pPr>
        <w:pStyle w:val="BodyText"/>
      </w:pPr>
    </w:p>
    <w:p>
      <w:pPr>
        <w:pStyle w:val="BodyText"/>
        <w:spacing w:before="252"/>
      </w:pPr>
    </w:p>
    <w:p>
      <w:pPr>
        <w:pStyle w:val="BodyText"/>
        <w:spacing w:line="360" w:lineRule="auto"/>
        <w:ind w:left="165" w:right="422"/>
        <w:jc w:val="both"/>
      </w:pPr>
      <w:r>
        <w:rPr/>
        <w:t>En el cas que el contractista no prengui a temps les precaucions per al drenatge, siguin provisionals</w:t>
      </w:r>
      <w:r>
        <w:rPr>
          <w:spacing w:val="-14"/>
        </w:rPr>
        <w:t> </w:t>
      </w:r>
      <w:r>
        <w:rPr/>
        <w:t>o</w:t>
      </w:r>
      <w:r>
        <w:rPr>
          <w:spacing w:val="-12"/>
        </w:rPr>
        <w:t> </w:t>
      </w:r>
      <w:r>
        <w:rPr/>
        <w:t>definitives,</w:t>
      </w:r>
      <w:r>
        <w:rPr>
          <w:spacing w:val="-13"/>
        </w:rPr>
        <w:t> </w:t>
      </w:r>
      <w:r>
        <w:rPr/>
        <w:t>ha</w:t>
      </w:r>
      <w:r>
        <w:rPr>
          <w:spacing w:val="-12"/>
        </w:rPr>
        <w:t> </w:t>
      </w:r>
      <w:r>
        <w:rPr/>
        <w:t>de</w:t>
      </w:r>
      <w:r>
        <w:rPr>
          <w:spacing w:val="-12"/>
        </w:rPr>
        <w:t> </w:t>
      </w:r>
      <w:r>
        <w:rPr/>
        <w:t>procedir,</w:t>
      </w:r>
      <w:r>
        <w:rPr>
          <w:spacing w:val="-9"/>
        </w:rPr>
        <w:t> </w:t>
      </w:r>
      <w:r>
        <w:rPr/>
        <w:t>quan</w:t>
      </w:r>
      <w:r>
        <w:rPr>
          <w:spacing w:val="-12"/>
        </w:rPr>
        <w:t> </w:t>
      </w:r>
      <w:r>
        <w:rPr/>
        <w:t>l'enginyer</w:t>
      </w:r>
      <w:r>
        <w:rPr>
          <w:spacing w:val="-10"/>
        </w:rPr>
        <w:t> </w:t>
      </w:r>
      <w:r>
        <w:rPr/>
        <w:t>director</w:t>
      </w:r>
      <w:r>
        <w:rPr>
          <w:spacing w:val="-12"/>
        </w:rPr>
        <w:t> </w:t>
      </w:r>
      <w:r>
        <w:rPr/>
        <w:t>ho</w:t>
      </w:r>
      <w:r>
        <w:rPr>
          <w:spacing w:val="-12"/>
        </w:rPr>
        <w:t> </w:t>
      </w:r>
      <w:r>
        <w:rPr/>
        <w:t>indiqui,</w:t>
      </w:r>
      <w:r>
        <w:rPr>
          <w:spacing w:val="-13"/>
        </w:rPr>
        <w:t> </w:t>
      </w:r>
      <w:r>
        <w:rPr/>
        <w:t>al</w:t>
      </w:r>
      <w:r>
        <w:rPr>
          <w:spacing w:val="-12"/>
        </w:rPr>
        <w:t> </w:t>
      </w:r>
      <w:r>
        <w:rPr/>
        <w:t>restabliment de les obres afectades i les despeses ocasionades per aquesta demora aniran a càrrec </w:t>
      </w:r>
      <w:r>
        <w:rPr>
          <w:spacing w:val="-4"/>
        </w:rPr>
        <w:t>seu.</w:t>
      </w:r>
    </w:p>
    <w:p>
      <w:pPr>
        <w:pStyle w:val="BodyText"/>
        <w:spacing w:before="128"/>
      </w:pPr>
    </w:p>
    <w:p>
      <w:pPr>
        <w:pStyle w:val="BodyText"/>
        <w:spacing w:line="360" w:lineRule="auto"/>
        <w:ind w:left="165" w:right="419"/>
        <w:jc w:val="both"/>
      </w:pPr>
      <w:r>
        <w:rPr/>
        <w:t>Les instal·lacions d'esgotament i la reserva d'aquestes hauran d'estar preparades per tal que les operacions es puguin executar sense interrupció.</w:t>
      </w:r>
    </w:p>
    <w:p>
      <w:pPr>
        <w:pStyle w:val="BodyText"/>
        <w:spacing w:before="125"/>
      </w:pPr>
    </w:p>
    <w:p>
      <w:pPr>
        <w:pStyle w:val="BodyText"/>
        <w:spacing w:before="1"/>
        <w:ind w:left="165"/>
        <w:jc w:val="both"/>
      </w:pPr>
      <w:r>
        <w:rPr/>
        <w:t>Els</w:t>
      </w:r>
      <w:r>
        <w:rPr>
          <w:spacing w:val="-5"/>
        </w:rPr>
        <w:t> </w:t>
      </w:r>
      <w:r>
        <w:rPr/>
        <w:t>dispositius</w:t>
      </w:r>
      <w:r>
        <w:rPr>
          <w:spacing w:val="-2"/>
        </w:rPr>
        <w:t> </w:t>
      </w:r>
      <w:r>
        <w:rPr/>
        <w:t>de</w:t>
      </w:r>
      <w:r>
        <w:rPr>
          <w:spacing w:val="-2"/>
        </w:rPr>
        <w:t> </w:t>
      </w:r>
      <w:r>
        <w:rPr/>
        <w:t>succió</w:t>
      </w:r>
      <w:r>
        <w:rPr>
          <w:spacing w:val="-5"/>
        </w:rPr>
        <w:t> </w:t>
      </w:r>
      <w:r>
        <w:rPr/>
        <w:t>es situaran</w:t>
      </w:r>
      <w:r>
        <w:rPr>
          <w:spacing w:val="-4"/>
        </w:rPr>
        <w:t> </w:t>
      </w:r>
      <w:r>
        <w:rPr/>
        <w:t>fora</w:t>
      </w:r>
      <w:r>
        <w:rPr>
          <w:spacing w:val="-6"/>
        </w:rPr>
        <w:t> </w:t>
      </w:r>
      <w:r>
        <w:rPr/>
        <w:t>de</w:t>
      </w:r>
      <w:r>
        <w:rPr>
          <w:spacing w:val="-2"/>
        </w:rPr>
        <w:t> </w:t>
      </w:r>
      <w:r>
        <w:rPr/>
        <w:t>la</w:t>
      </w:r>
      <w:r>
        <w:rPr>
          <w:spacing w:val="-4"/>
        </w:rPr>
        <w:t> </w:t>
      </w:r>
      <w:r>
        <w:rPr/>
        <w:t>superfície</w:t>
      </w:r>
      <w:r>
        <w:rPr>
          <w:spacing w:val="-2"/>
        </w:rPr>
        <w:t> </w:t>
      </w:r>
      <w:r>
        <w:rPr/>
        <w:t>de</w:t>
      </w:r>
      <w:r>
        <w:rPr>
          <w:spacing w:val="-4"/>
        </w:rPr>
        <w:t> </w:t>
      </w:r>
      <w:r>
        <w:rPr>
          <w:spacing w:val="-2"/>
        </w:rPr>
        <w:t>fonaments.</w:t>
      </w:r>
    </w:p>
    <w:p>
      <w:pPr>
        <w:pStyle w:val="BodyText"/>
        <w:spacing w:before="252"/>
      </w:pPr>
    </w:p>
    <w:p>
      <w:pPr>
        <w:pStyle w:val="BodyText"/>
        <w:spacing w:line="362" w:lineRule="auto"/>
        <w:ind w:left="165" w:right="419"/>
        <w:jc w:val="both"/>
      </w:pPr>
      <w:r>
        <w:rPr/>
        <w:t>Els conductes filtrants i canonades discorriran als costats de les superfícies de </w:t>
      </w:r>
      <w:r>
        <w:rPr>
          <w:spacing w:val="-2"/>
        </w:rPr>
        <w:t>fonamentació.</w:t>
      </w:r>
    </w:p>
    <w:p>
      <w:pPr>
        <w:pStyle w:val="BodyText"/>
        <w:spacing w:before="123"/>
      </w:pPr>
    </w:p>
    <w:p>
      <w:pPr>
        <w:pStyle w:val="BodyText"/>
        <w:spacing w:line="360" w:lineRule="auto"/>
        <w:ind w:left="165" w:right="420"/>
        <w:jc w:val="both"/>
      </w:pPr>
      <w:r>
        <w:rPr/>
        <w:t>En les excavacions en roca cal utilitzar mitjans potents d'escarificació, tipus D-8 o retro- excavadores de gran potència, i, fins i tot, explosius o martell picador o qualsevol combinació d'aquests sistemes.</w:t>
      </w:r>
    </w:p>
    <w:p>
      <w:pPr>
        <w:pStyle w:val="BodyText"/>
        <w:spacing w:before="125"/>
      </w:pPr>
    </w:p>
    <w:p>
      <w:pPr>
        <w:pStyle w:val="BodyText"/>
        <w:spacing w:line="360" w:lineRule="auto"/>
        <w:ind w:left="165" w:right="419"/>
        <w:jc w:val="both"/>
      </w:pPr>
      <w:r>
        <w:rPr/>
        <w:t>Si fos precís utilitzar explosius, el contractista ha de proposar a la direcció d'obra el programa d'execució de voladures, justificat amb els corresponents assaigs, per tal que </w:t>
      </w:r>
      <w:r>
        <w:rPr>
          <w:spacing w:val="-2"/>
        </w:rPr>
        <w:t>s'aprovi.</w:t>
      </w:r>
    </w:p>
    <w:p>
      <w:pPr>
        <w:pStyle w:val="BodyText"/>
        <w:spacing w:after="0" w:line="360" w:lineRule="auto"/>
        <w:jc w:val="both"/>
        <w:sectPr>
          <w:pgSz w:w="11910" w:h="16840"/>
          <w:pgMar w:header="723" w:footer="690" w:top="1600" w:bottom="880" w:left="1275" w:right="1275"/>
        </w:sectPr>
      </w:pPr>
    </w:p>
    <w:p>
      <w:pPr>
        <w:pStyle w:val="BodyText"/>
        <w:spacing w:before="83"/>
        <w:ind w:left="165"/>
      </w:pPr>
      <w:r>
        <w:rPr/>
        <w:t>En</w:t>
      </w:r>
      <w:r>
        <w:rPr>
          <w:spacing w:val="-2"/>
        </w:rPr>
        <w:t> </w:t>
      </w:r>
      <w:r>
        <w:rPr/>
        <w:t>la</w:t>
      </w:r>
      <w:r>
        <w:rPr>
          <w:spacing w:val="-2"/>
        </w:rPr>
        <w:t> </w:t>
      </w:r>
      <w:r>
        <w:rPr/>
        <w:t>proposta</w:t>
      </w:r>
      <w:r>
        <w:rPr>
          <w:spacing w:val="-2"/>
        </w:rPr>
        <w:t> </w:t>
      </w:r>
      <w:r>
        <w:rPr/>
        <w:t>del</w:t>
      </w:r>
      <w:r>
        <w:rPr>
          <w:spacing w:val="-5"/>
        </w:rPr>
        <w:t> </w:t>
      </w:r>
      <w:r>
        <w:rPr/>
        <w:t>programa</w:t>
      </w:r>
      <w:r>
        <w:rPr>
          <w:spacing w:val="-1"/>
        </w:rPr>
        <w:t> </w:t>
      </w:r>
      <w:r>
        <w:rPr/>
        <w:t>s'haurà</w:t>
      </w:r>
      <w:r>
        <w:rPr>
          <w:spacing w:val="-6"/>
        </w:rPr>
        <w:t> </w:t>
      </w:r>
      <w:r>
        <w:rPr/>
        <w:t>d'específicar,</w:t>
      </w:r>
      <w:r>
        <w:rPr>
          <w:spacing w:val="-4"/>
        </w:rPr>
        <w:t> </w:t>
      </w:r>
      <w:r>
        <w:rPr/>
        <w:t>com</w:t>
      </w:r>
      <w:r>
        <w:rPr>
          <w:spacing w:val="-2"/>
        </w:rPr>
        <w:t> </w:t>
      </w:r>
      <w:r>
        <w:rPr/>
        <w:t>a</w:t>
      </w:r>
      <w:r>
        <w:rPr>
          <w:spacing w:val="-5"/>
        </w:rPr>
        <w:t> </w:t>
      </w:r>
      <w:r>
        <w:rPr/>
        <w:t>mínim,</w:t>
      </w:r>
      <w:r>
        <w:rPr>
          <w:spacing w:val="-4"/>
        </w:rPr>
        <w:t> </w:t>
      </w:r>
      <w:r>
        <w:rPr/>
        <w:t>el</w:t>
      </w:r>
      <w:r>
        <w:rPr>
          <w:spacing w:val="-1"/>
        </w:rPr>
        <w:t> </w:t>
      </w:r>
      <w:r>
        <w:rPr>
          <w:spacing w:val="-2"/>
        </w:rPr>
        <w:t>següent:</w:t>
      </w:r>
    </w:p>
    <w:p>
      <w:pPr>
        <w:pStyle w:val="BodyText"/>
        <w:spacing w:before="252"/>
      </w:pPr>
    </w:p>
    <w:p>
      <w:pPr>
        <w:pStyle w:val="ListParagraph"/>
        <w:numPr>
          <w:ilvl w:val="0"/>
          <w:numId w:val="23"/>
        </w:numPr>
        <w:tabs>
          <w:tab w:pos="524" w:val="left" w:leader="none"/>
        </w:tabs>
        <w:spacing w:line="240" w:lineRule="auto" w:before="1" w:after="0"/>
        <w:ind w:left="524" w:right="0" w:hanging="359"/>
        <w:jc w:val="left"/>
        <w:rPr>
          <w:sz w:val="22"/>
        </w:rPr>
      </w:pPr>
      <w:r>
        <w:rPr>
          <w:sz w:val="22"/>
        </w:rPr>
        <w:t>La maquinària</w:t>
      </w:r>
      <w:r>
        <w:rPr>
          <w:spacing w:val="-6"/>
          <w:sz w:val="22"/>
        </w:rPr>
        <w:t> </w:t>
      </w:r>
      <w:r>
        <w:rPr>
          <w:sz w:val="22"/>
        </w:rPr>
        <w:t>i</w:t>
      </w:r>
      <w:r>
        <w:rPr>
          <w:spacing w:val="-2"/>
          <w:sz w:val="22"/>
        </w:rPr>
        <w:t> </w:t>
      </w:r>
      <w:r>
        <w:rPr>
          <w:sz w:val="22"/>
        </w:rPr>
        <w:t>el</w:t>
      </w:r>
      <w:r>
        <w:rPr>
          <w:spacing w:val="-4"/>
          <w:sz w:val="22"/>
        </w:rPr>
        <w:t> </w:t>
      </w:r>
      <w:r>
        <w:rPr>
          <w:sz w:val="22"/>
        </w:rPr>
        <w:t>mètode</w:t>
      </w:r>
      <w:r>
        <w:rPr>
          <w:spacing w:val="-3"/>
          <w:sz w:val="22"/>
        </w:rPr>
        <w:t> </w:t>
      </w:r>
      <w:r>
        <w:rPr>
          <w:sz w:val="22"/>
        </w:rPr>
        <w:t>de</w:t>
      </w:r>
      <w:r>
        <w:rPr>
          <w:spacing w:val="-2"/>
          <w:sz w:val="22"/>
        </w:rPr>
        <w:t> </w:t>
      </w:r>
      <w:r>
        <w:rPr>
          <w:sz w:val="22"/>
        </w:rPr>
        <w:t>perforació</w:t>
      </w:r>
      <w:r>
        <w:rPr>
          <w:spacing w:val="-4"/>
          <w:sz w:val="22"/>
        </w:rPr>
        <w:t> </w:t>
      </w:r>
      <w:r>
        <w:rPr>
          <w:sz w:val="22"/>
        </w:rPr>
        <w:t>a</w:t>
      </w:r>
      <w:r>
        <w:rPr>
          <w:spacing w:val="-3"/>
          <w:sz w:val="22"/>
        </w:rPr>
        <w:t> </w:t>
      </w:r>
      <w:r>
        <w:rPr>
          <w:spacing w:val="-2"/>
          <w:sz w:val="22"/>
        </w:rPr>
        <w:t>utilitzar.</w:t>
      </w:r>
    </w:p>
    <w:p>
      <w:pPr>
        <w:pStyle w:val="ListParagraph"/>
        <w:numPr>
          <w:ilvl w:val="0"/>
          <w:numId w:val="23"/>
        </w:numPr>
        <w:tabs>
          <w:tab w:pos="524" w:val="left" w:leader="none"/>
        </w:tabs>
        <w:spacing w:line="240" w:lineRule="auto" w:before="126" w:after="0"/>
        <w:ind w:left="524" w:right="0" w:hanging="359"/>
        <w:jc w:val="left"/>
        <w:rPr>
          <w:sz w:val="22"/>
        </w:rPr>
      </w:pPr>
      <w:r>
        <w:rPr>
          <w:sz w:val="22"/>
        </w:rPr>
        <w:t>La</w:t>
      </w:r>
      <w:r>
        <w:rPr>
          <w:spacing w:val="-1"/>
          <w:sz w:val="22"/>
        </w:rPr>
        <w:t> </w:t>
      </w:r>
      <w:r>
        <w:rPr>
          <w:sz w:val="22"/>
        </w:rPr>
        <w:t>longitud</w:t>
      </w:r>
      <w:r>
        <w:rPr>
          <w:spacing w:val="-4"/>
          <w:sz w:val="22"/>
        </w:rPr>
        <w:t> </w:t>
      </w:r>
      <w:r>
        <w:rPr>
          <w:sz w:val="22"/>
        </w:rPr>
        <w:t>màxima</w:t>
      </w:r>
      <w:r>
        <w:rPr>
          <w:spacing w:val="-5"/>
          <w:sz w:val="22"/>
        </w:rPr>
        <w:t> </w:t>
      </w:r>
      <w:r>
        <w:rPr>
          <w:sz w:val="22"/>
        </w:rPr>
        <w:t>de </w:t>
      </w:r>
      <w:r>
        <w:rPr>
          <w:spacing w:val="-2"/>
          <w:sz w:val="22"/>
        </w:rPr>
        <w:t>perforació.</w:t>
      </w:r>
    </w:p>
    <w:p>
      <w:pPr>
        <w:pStyle w:val="ListParagraph"/>
        <w:numPr>
          <w:ilvl w:val="0"/>
          <w:numId w:val="23"/>
        </w:numPr>
        <w:tabs>
          <w:tab w:pos="524" w:val="left" w:leader="none"/>
        </w:tabs>
        <w:spacing w:line="240" w:lineRule="auto" w:before="126" w:after="0"/>
        <w:ind w:left="524" w:right="0" w:hanging="359"/>
        <w:jc w:val="left"/>
        <w:rPr>
          <w:sz w:val="22"/>
        </w:rPr>
      </w:pPr>
      <w:r>
        <w:rPr>
          <w:sz w:val="22"/>
        </w:rPr>
        <w:t>El</w:t>
      </w:r>
      <w:r>
        <w:rPr>
          <w:spacing w:val="-6"/>
          <w:sz w:val="22"/>
        </w:rPr>
        <w:t> </w:t>
      </w:r>
      <w:r>
        <w:rPr>
          <w:sz w:val="22"/>
        </w:rPr>
        <w:t>diàmetre</w:t>
      </w:r>
      <w:r>
        <w:rPr>
          <w:spacing w:val="-5"/>
          <w:sz w:val="22"/>
        </w:rPr>
        <w:t> </w:t>
      </w:r>
      <w:r>
        <w:rPr>
          <w:sz w:val="22"/>
        </w:rPr>
        <w:t>de</w:t>
      </w:r>
      <w:r>
        <w:rPr>
          <w:spacing w:val="53"/>
          <w:sz w:val="22"/>
        </w:rPr>
        <w:t> </w:t>
      </w:r>
      <w:r>
        <w:rPr>
          <w:sz w:val="22"/>
        </w:rPr>
        <w:t>les</w:t>
      </w:r>
      <w:r>
        <w:rPr>
          <w:spacing w:val="-1"/>
          <w:sz w:val="22"/>
        </w:rPr>
        <w:t> </w:t>
      </w:r>
      <w:r>
        <w:rPr>
          <w:sz w:val="22"/>
        </w:rPr>
        <w:t>barrinades</w:t>
      </w:r>
      <w:r>
        <w:rPr>
          <w:spacing w:val="-2"/>
          <w:sz w:val="22"/>
        </w:rPr>
        <w:t> </w:t>
      </w:r>
      <w:r>
        <w:rPr>
          <w:sz w:val="22"/>
        </w:rPr>
        <w:t>del</w:t>
      </w:r>
      <w:r>
        <w:rPr>
          <w:spacing w:val="-3"/>
          <w:sz w:val="22"/>
        </w:rPr>
        <w:t> </w:t>
      </w:r>
      <w:r>
        <w:rPr>
          <w:sz w:val="22"/>
        </w:rPr>
        <w:t>pretalll</w:t>
      </w:r>
      <w:r>
        <w:rPr>
          <w:spacing w:val="-3"/>
          <w:sz w:val="22"/>
        </w:rPr>
        <w:t> </w:t>
      </w:r>
      <w:r>
        <w:rPr>
          <w:sz w:val="22"/>
        </w:rPr>
        <w:t>i</w:t>
      </w:r>
      <w:r>
        <w:rPr>
          <w:spacing w:val="-4"/>
          <w:sz w:val="22"/>
        </w:rPr>
        <w:t> </w:t>
      </w:r>
      <w:r>
        <w:rPr>
          <w:sz w:val="22"/>
        </w:rPr>
        <w:t>la</w:t>
      </w:r>
      <w:r>
        <w:rPr>
          <w:spacing w:val="-2"/>
          <w:sz w:val="22"/>
        </w:rPr>
        <w:t> </w:t>
      </w:r>
      <w:r>
        <w:rPr>
          <w:sz w:val="22"/>
        </w:rPr>
        <w:t>disposició</w:t>
      </w:r>
      <w:r>
        <w:rPr>
          <w:spacing w:val="-5"/>
          <w:sz w:val="22"/>
        </w:rPr>
        <w:t> </w:t>
      </w:r>
      <w:r>
        <w:rPr>
          <w:spacing w:val="-2"/>
          <w:sz w:val="22"/>
        </w:rPr>
        <w:t>d'aquestes.</w:t>
      </w:r>
    </w:p>
    <w:p>
      <w:pPr>
        <w:pStyle w:val="ListParagraph"/>
        <w:numPr>
          <w:ilvl w:val="0"/>
          <w:numId w:val="23"/>
        </w:numPr>
        <w:tabs>
          <w:tab w:pos="524" w:val="left" w:leader="none"/>
        </w:tabs>
        <w:spacing w:line="240" w:lineRule="auto" w:before="126" w:after="0"/>
        <w:ind w:left="524" w:right="0" w:hanging="359"/>
        <w:jc w:val="left"/>
        <w:rPr>
          <w:sz w:val="22"/>
        </w:rPr>
      </w:pPr>
      <w:r>
        <w:rPr>
          <w:sz w:val="22"/>
        </w:rPr>
        <w:t>El</w:t>
      </w:r>
      <w:r>
        <w:rPr>
          <w:spacing w:val="-5"/>
          <w:sz w:val="22"/>
        </w:rPr>
        <w:t> </w:t>
      </w:r>
      <w:r>
        <w:rPr>
          <w:sz w:val="22"/>
        </w:rPr>
        <w:t>diàmetre</w:t>
      </w:r>
      <w:r>
        <w:rPr>
          <w:spacing w:val="-4"/>
          <w:sz w:val="22"/>
        </w:rPr>
        <w:t> </w:t>
      </w:r>
      <w:r>
        <w:rPr>
          <w:sz w:val="22"/>
        </w:rPr>
        <w:t>de</w:t>
      </w:r>
      <w:r>
        <w:rPr>
          <w:spacing w:val="-2"/>
          <w:sz w:val="22"/>
        </w:rPr>
        <w:t> </w:t>
      </w:r>
      <w:r>
        <w:rPr>
          <w:sz w:val="22"/>
        </w:rPr>
        <w:t>les</w:t>
      </w:r>
      <w:r>
        <w:rPr>
          <w:spacing w:val="-4"/>
          <w:sz w:val="22"/>
        </w:rPr>
        <w:t> </w:t>
      </w:r>
      <w:r>
        <w:rPr>
          <w:sz w:val="22"/>
        </w:rPr>
        <w:t>barrinades</w:t>
      </w:r>
      <w:r>
        <w:rPr>
          <w:spacing w:val="-2"/>
          <w:sz w:val="22"/>
        </w:rPr>
        <w:t> </w:t>
      </w:r>
      <w:r>
        <w:rPr>
          <w:sz w:val="22"/>
        </w:rPr>
        <w:t>de</w:t>
      </w:r>
      <w:r>
        <w:rPr>
          <w:spacing w:val="-3"/>
          <w:sz w:val="22"/>
        </w:rPr>
        <w:t> </w:t>
      </w:r>
      <w:r>
        <w:rPr>
          <w:sz w:val="22"/>
        </w:rPr>
        <w:t>destrossa</w:t>
      </w:r>
      <w:r>
        <w:rPr>
          <w:spacing w:val="-2"/>
          <w:sz w:val="22"/>
        </w:rPr>
        <w:t> </w:t>
      </w:r>
      <w:r>
        <w:rPr>
          <w:sz w:val="22"/>
        </w:rPr>
        <w:t>i</w:t>
      </w:r>
      <w:r>
        <w:rPr>
          <w:spacing w:val="-3"/>
          <w:sz w:val="22"/>
        </w:rPr>
        <w:t> </w:t>
      </w:r>
      <w:r>
        <w:rPr>
          <w:sz w:val="22"/>
        </w:rPr>
        <w:t>la</w:t>
      </w:r>
      <w:r>
        <w:rPr>
          <w:spacing w:val="-2"/>
          <w:sz w:val="22"/>
        </w:rPr>
        <w:t> </w:t>
      </w:r>
      <w:r>
        <w:rPr>
          <w:sz w:val="22"/>
        </w:rPr>
        <w:t>disposició</w:t>
      </w:r>
      <w:r>
        <w:rPr>
          <w:spacing w:val="-1"/>
          <w:sz w:val="22"/>
        </w:rPr>
        <w:t> </w:t>
      </w:r>
      <w:r>
        <w:rPr>
          <w:sz w:val="22"/>
        </w:rPr>
        <w:t>de</w:t>
      </w:r>
      <w:r>
        <w:rPr>
          <w:spacing w:val="-1"/>
          <w:sz w:val="22"/>
        </w:rPr>
        <w:t> </w:t>
      </w:r>
      <w:r>
        <w:rPr>
          <w:sz w:val="22"/>
        </w:rPr>
        <w:t>les</w:t>
      </w:r>
      <w:r>
        <w:rPr>
          <w:spacing w:val="-4"/>
          <w:sz w:val="22"/>
        </w:rPr>
        <w:t> </w:t>
      </w:r>
      <w:r>
        <w:rPr>
          <w:spacing w:val="-2"/>
          <w:sz w:val="22"/>
        </w:rPr>
        <w:t>mateixes.</w:t>
      </w:r>
    </w:p>
    <w:p>
      <w:pPr>
        <w:pStyle w:val="ListParagraph"/>
        <w:numPr>
          <w:ilvl w:val="0"/>
          <w:numId w:val="23"/>
        </w:numPr>
        <w:tabs>
          <w:tab w:pos="525" w:val="left" w:leader="none"/>
        </w:tabs>
        <w:spacing w:line="362" w:lineRule="auto" w:before="127" w:after="0"/>
        <w:ind w:left="525" w:right="421" w:hanging="360"/>
        <w:jc w:val="left"/>
        <w:rPr>
          <w:sz w:val="22"/>
        </w:rPr>
      </w:pPr>
      <w:r>
        <w:rPr>
          <w:sz w:val="22"/>
        </w:rPr>
        <w:t>Els</w:t>
      </w:r>
      <w:r>
        <w:rPr>
          <w:spacing w:val="-7"/>
          <w:sz w:val="22"/>
        </w:rPr>
        <w:t> </w:t>
      </w:r>
      <w:r>
        <w:rPr>
          <w:sz w:val="22"/>
        </w:rPr>
        <w:t>explosius,</w:t>
      </w:r>
      <w:r>
        <w:rPr>
          <w:spacing w:val="-5"/>
          <w:sz w:val="22"/>
        </w:rPr>
        <w:t> </w:t>
      </w:r>
      <w:r>
        <w:rPr>
          <w:sz w:val="22"/>
        </w:rPr>
        <w:t>les</w:t>
      </w:r>
      <w:r>
        <w:rPr>
          <w:spacing w:val="-7"/>
          <w:sz w:val="22"/>
        </w:rPr>
        <w:t> </w:t>
      </w:r>
      <w:r>
        <w:rPr>
          <w:sz w:val="22"/>
        </w:rPr>
        <w:t>dimensions</w:t>
      </w:r>
      <w:r>
        <w:rPr>
          <w:spacing w:val="-7"/>
          <w:sz w:val="22"/>
        </w:rPr>
        <w:t> </w:t>
      </w:r>
      <w:r>
        <w:rPr>
          <w:sz w:val="22"/>
        </w:rPr>
        <w:t>dels</w:t>
      </w:r>
      <w:r>
        <w:rPr>
          <w:spacing w:val="-7"/>
          <w:sz w:val="22"/>
        </w:rPr>
        <w:t> </w:t>
      </w:r>
      <w:r>
        <w:rPr>
          <w:sz w:val="22"/>
        </w:rPr>
        <w:t>cartutxos</w:t>
      </w:r>
      <w:r>
        <w:rPr>
          <w:spacing w:val="-7"/>
          <w:sz w:val="22"/>
        </w:rPr>
        <w:t> </w:t>
      </w:r>
      <w:r>
        <w:rPr>
          <w:sz w:val="22"/>
        </w:rPr>
        <w:t>i</w:t>
      </w:r>
      <w:r>
        <w:rPr>
          <w:spacing w:val="-7"/>
          <w:sz w:val="22"/>
        </w:rPr>
        <w:t> </w:t>
      </w:r>
      <w:r>
        <w:rPr>
          <w:sz w:val="22"/>
        </w:rPr>
        <w:t>l'esquema</w:t>
      </w:r>
      <w:r>
        <w:rPr>
          <w:spacing w:val="-7"/>
          <w:sz w:val="22"/>
        </w:rPr>
        <w:t> </w:t>
      </w:r>
      <w:r>
        <w:rPr>
          <w:sz w:val="22"/>
        </w:rPr>
        <w:t>de</w:t>
      </w:r>
      <w:r>
        <w:rPr>
          <w:spacing w:val="-7"/>
          <w:sz w:val="22"/>
        </w:rPr>
        <w:t> </w:t>
      </w:r>
      <w:r>
        <w:rPr>
          <w:sz w:val="22"/>
        </w:rPr>
        <w:t>càrrega</w:t>
      </w:r>
      <w:r>
        <w:rPr>
          <w:spacing w:val="-11"/>
          <w:sz w:val="22"/>
        </w:rPr>
        <w:t> </w:t>
      </w:r>
      <w:r>
        <w:rPr>
          <w:sz w:val="22"/>
        </w:rPr>
        <w:t>dels</w:t>
      </w:r>
      <w:r>
        <w:rPr>
          <w:spacing w:val="-7"/>
          <w:sz w:val="22"/>
        </w:rPr>
        <w:t> </w:t>
      </w:r>
      <w:r>
        <w:rPr>
          <w:sz w:val="22"/>
        </w:rPr>
        <w:t>diferents</w:t>
      </w:r>
      <w:r>
        <w:rPr>
          <w:spacing w:val="-7"/>
          <w:sz w:val="22"/>
        </w:rPr>
        <w:t> </w:t>
      </w:r>
      <w:r>
        <w:rPr>
          <w:sz w:val="22"/>
        </w:rPr>
        <w:t>tipus de barrinades.</w:t>
      </w:r>
    </w:p>
    <w:p>
      <w:pPr>
        <w:pStyle w:val="ListParagraph"/>
        <w:numPr>
          <w:ilvl w:val="0"/>
          <w:numId w:val="23"/>
        </w:numPr>
        <w:tabs>
          <w:tab w:pos="524" w:val="left" w:leader="none"/>
        </w:tabs>
        <w:spacing w:line="250" w:lineRule="exact" w:before="0" w:after="0"/>
        <w:ind w:left="524" w:right="0" w:hanging="359"/>
        <w:jc w:val="left"/>
        <w:rPr>
          <w:sz w:val="22"/>
        </w:rPr>
      </w:pPr>
      <w:r>
        <w:rPr>
          <w:sz w:val="22"/>
        </w:rPr>
        <w:t>Els</w:t>
      </w:r>
      <w:r>
        <w:rPr>
          <w:spacing w:val="-5"/>
          <w:sz w:val="22"/>
        </w:rPr>
        <w:t> </w:t>
      </w:r>
      <w:r>
        <w:rPr>
          <w:sz w:val="22"/>
        </w:rPr>
        <w:t>mètodes per</w:t>
      </w:r>
      <w:r>
        <w:rPr>
          <w:spacing w:val="-2"/>
          <w:sz w:val="22"/>
        </w:rPr>
        <w:t> </w:t>
      </w:r>
      <w:r>
        <w:rPr>
          <w:sz w:val="22"/>
        </w:rPr>
        <w:t>fixar</w:t>
      </w:r>
      <w:r>
        <w:rPr>
          <w:spacing w:val="-1"/>
          <w:sz w:val="22"/>
        </w:rPr>
        <w:t> </w:t>
      </w:r>
      <w:r>
        <w:rPr>
          <w:sz w:val="22"/>
        </w:rPr>
        <w:t>la</w:t>
      </w:r>
      <w:r>
        <w:rPr>
          <w:spacing w:val="-8"/>
          <w:sz w:val="22"/>
        </w:rPr>
        <w:t> </w:t>
      </w:r>
      <w:r>
        <w:rPr>
          <w:sz w:val="22"/>
        </w:rPr>
        <w:t>posició</w:t>
      </w:r>
      <w:r>
        <w:rPr>
          <w:spacing w:val="-3"/>
          <w:sz w:val="22"/>
        </w:rPr>
        <w:t> </w:t>
      </w:r>
      <w:r>
        <w:rPr>
          <w:sz w:val="22"/>
        </w:rPr>
        <w:t>de</w:t>
      </w:r>
      <w:r>
        <w:rPr>
          <w:spacing w:val="-3"/>
          <w:sz w:val="22"/>
        </w:rPr>
        <w:t> </w:t>
      </w:r>
      <w:r>
        <w:rPr>
          <w:sz w:val="22"/>
        </w:rPr>
        <w:t>les</w:t>
      </w:r>
      <w:r>
        <w:rPr>
          <w:spacing w:val="-2"/>
          <w:sz w:val="22"/>
        </w:rPr>
        <w:t> </w:t>
      </w:r>
      <w:r>
        <w:rPr>
          <w:sz w:val="22"/>
        </w:rPr>
        <w:t>càrregues</w:t>
      </w:r>
      <w:r>
        <w:rPr>
          <w:spacing w:val="-5"/>
          <w:sz w:val="22"/>
        </w:rPr>
        <w:t> </w:t>
      </w:r>
      <w:r>
        <w:rPr>
          <w:sz w:val="22"/>
        </w:rPr>
        <w:t>en</w:t>
      </w:r>
      <w:r>
        <w:rPr>
          <w:spacing w:val="-2"/>
          <w:sz w:val="22"/>
        </w:rPr>
        <w:t> </w:t>
      </w:r>
      <w:r>
        <w:rPr>
          <w:sz w:val="22"/>
        </w:rPr>
        <w:t>l'interior</w:t>
      </w:r>
      <w:r>
        <w:rPr>
          <w:spacing w:val="-3"/>
          <w:sz w:val="22"/>
        </w:rPr>
        <w:t> </w:t>
      </w:r>
      <w:r>
        <w:rPr>
          <w:sz w:val="22"/>
        </w:rPr>
        <w:t>de</w:t>
      </w:r>
      <w:r>
        <w:rPr>
          <w:spacing w:val="-3"/>
          <w:sz w:val="22"/>
        </w:rPr>
        <w:t> </w:t>
      </w:r>
      <w:r>
        <w:rPr>
          <w:sz w:val="22"/>
        </w:rPr>
        <w:t>les</w:t>
      </w:r>
      <w:r>
        <w:rPr>
          <w:spacing w:val="-2"/>
          <w:sz w:val="22"/>
        </w:rPr>
        <w:t> barrinades.</w:t>
      </w:r>
    </w:p>
    <w:p>
      <w:pPr>
        <w:pStyle w:val="ListParagraph"/>
        <w:numPr>
          <w:ilvl w:val="0"/>
          <w:numId w:val="23"/>
        </w:numPr>
        <w:tabs>
          <w:tab w:pos="524" w:val="left" w:leader="none"/>
        </w:tabs>
        <w:spacing w:line="240" w:lineRule="auto" w:before="126" w:after="0"/>
        <w:ind w:left="524" w:right="0" w:hanging="359"/>
        <w:jc w:val="left"/>
        <w:rPr>
          <w:sz w:val="22"/>
        </w:rPr>
      </w:pPr>
      <w:r>
        <w:rPr>
          <w:sz w:val="22"/>
        </w:rPr>
        <w:t>L'esquema</w:t>
      </w:r>
      <w:r>
        <w:rPr>
          <w:spacing w:val="-6"/>
          <w:sz w:val="22"/>
        </w:rPr>
        <w:t> </w:t>
      </w:r>
      <w:r>
        <w:rPr>
          <w:sz w:val="22"/>
        </w:rPr>
        <w:t>de</w:t>
      </w:r>
      <w:r>
        <w:rPr>
          <w:spacing w:val="-2"/>
          <w:sz w:val="22"/>
        </w:rPr>
        <w:t> </w:t>
      </w:r>
      <w:r>
        <w:rPr>
          <w:sz w:val="22"/>
        </w:rPr>
        <w:t>detonació</w:t>
      </w:r>
      <w:r>
        <w:rPr>
          <w:spacing w:val="-5"/>
          <w:sz w:val="22"/>
        </w:rPr>
        <w:t> </w:t>
      </w:r>
      <w:r>
        <w:rPr>
          <w:sz w:val="22"/>
        </w:rPr>
        <w:t>de</w:t>
      </w:r>
      <w:r>
        <w:rPr>
          <w:spacing w:val="-2"/>
          <w:sz w:val="22"/>
        </w:rPr>
        <w:t> </w:t>
      </w:r>
      <w:r>
        <w:rPr>
          <w:sz w:val="22"/>
        </w:rPr>
        <w:t>les</w:t>
      </w:r>
      <w:r>
        <w:rPr>
          <w:spacing w:val="1"/>
          <w:sz w:val="22"/>
        </w:rPr>
        <w:t> </w:t>
      </w:r>
      <w:r>
        <w:rPr>
          <w:spacing w:val="-2"/>
          <w:sz w:val="22"/>
        </w:rPr>
        <w:t>voladures.</w:t>
      </w:r>
    </w:p>
    <w:p>
      <w:pPr>
        <w:pStyle w:val="BodyText"/>
        <w:spacing w:line="360" w:lineRule="auto" w:before="126"/>
        <w:ind w:left="165"/>
      </w:pPr>
      <w:r>
        <w:rPr/>
        <w:t>L'exposició</w:t>
      </w:r>
      <w:r>
        <w:rPr>
          <w:spacing w:val="40"/>
        </w:rPr>
        <w:t> </w:t>
      </w:r>
      <w:r>
        <w:rPr/>
        <w:t>detallada</w:t>
      </w:r>
      <w:r>
        <w:rPr>
          <w:spacing w:val="40"/>
        </w:rPr>
        <w:t> </w:t>
      </w:r>
      <w:r>
        <w:rPr/>
        <w:t>dels</w:t>
      </w:r>
      <w:r>
        <w:rPr>
          <w:spacing w:val="40"/>
        </w:rPr>
        <w:t> </w:t>
      </w:r>
      <w:r>
        <w:rPr/>
        <w:t>resultats</w:t>
      </w:r>
      <w:r>
        <w:rPr>
          <w:spacing w:val="40"/>
        </w:rPr>
        <w:t> </w:t>
      </w:r>
      <w:r>
        <w:rPr/>
        <w:t>obtinguts</w:t>
      </w:r>
      <w:r>
        <w:rPr>
          <w:spacing w:val="40"/>
        </w:rPr>
        <w:t> </w:t>
      </w:r>
      <w:r>
        <w:rPr/>
        <w:t>amb</w:t>
      </w:r>
      <w:r>
        <w:rPr>
          <w:spacing w:val="40"/>
        </w:rPr>
        <w:t> </w:t>
      </w:r>
      <w:r>
        <w:rPr/>
        <w:t>el</w:t>
      </w:r>
      <w:r>
        <w:rPr>
          <w:spacing w:val="40"/>
        </w:rPr>
        <w:t> </w:t>
      </w:r>
      <w:r>
        <w:rPr/>
        <w:t>mètode</w:t>
      </w:r>
      <w:r>
        <w:rPr>
          <w:spacing w:val="40"/>
        </w:rPr>
        <w:t> </w:t>
      </w:r>
      <w:r>
        <w:rPr/>
        <w:t>d'excavació</w:t>
      </w:r>
      <w:r>
        <w:rPr>
          <w:spacing w:val="40"/>
        </w:rPr>
        <w:t> </w:t>
      </w:r>
      <w:r>
        <w:rPr/>
        <w:t>proposat</w:t>
      </w:r>
      <w:r>
        <w:rPr>
          <w:spacing w:val="40"/>
        </w:rPr>
        <w:t> </w:t>
      </w:r>
      <w:r>
        <w:rPr/>
        <w:t>en terrenys anàlegs al de l'obra.</w:t>
      </w:r>
    </w:p>
    <w:p>
      <w:pPr>
        <w:pStyle w:val="BodyText"/>
        <w:spacing w:before="126"/>
      </w:pPr>
    </w:p>
    <w:p>
      <w:pPr>
        <w:pStyle w:val="BodyText"/>
        <w:spacing w:line="360" w:lineRule="auto"/>
        <w:ind w:left="165"/>
      </w:pPr>
      <w:r>
        <w:rPr/>
        <w:t>El contractista</w:t>
      </w:r>
      <w:r>
        <w:rPr>
          <w:spacing w:val="-1"/>
        </w:rPr>
        <w:t> </w:t>
      </w:r>
      <w:r>
        <w:rPr/>
        <w:t>ha de</w:t>
      </w:r>
      <w:r>
        <w:rPr>
          <w:spacing w:val="-1"/>
        </w:rPr>
        <w:t> </w:t>
      </w:r>
      <w:r>
        <w:rPr/>
        <w:t>justificar en</w:t>
      </w:r>
      <w:r>
        <w:rPr>
          <w:spacing w:val="-1"/>
        </w:rPr>
        <w:t> </w:t>
      </w:r>
      <w:r>
        <w:rPr/>
        <w:t>el programa, amb</w:t>
      </w:r>
      <w:r>
        <w:rPr>
          <w:spacing w:val="-1"/>
        </w:rPr>
        <w:t> </w:t>
      </w:r>
      <w:r>
        <w:rPr/>
        <w:t>mesures del</w:t>
      </w:r>
      <w:r>
        <w:rPr>
          <w:spacing w:val="-2"/>
        </w:rPr>
        <w:t> </w:t>
      </w:r>
      <w:r>
        <w:rPr/>
        <w:t>camp</w:t>
      </w:r>
      <w:r>
        <w:rPr>
          <w:spacing w:val="-1"/>
        </w:rPr>
        <w:t> </w:t>
      </w:r>
      <w:r>
        <w:rPr/>
        <w:t>elèctric del</w:t>
      </w:r>
      <w:r>
        <w:rPr>
          <w:spacing w:val="-2"/>
        </w:rPr>
        <w:t> </w:t>
      </w:r>
      <w:r>
        <w:rPr/>
        <w:t>terreny, l'adequació del tipus d'explosius i de detonadors.</w:t>
      </w:r>
    </w:p>
    <w:p>
      <w:pPr>
        <w:pStyle w:val="BodyText"/>
        <w:spacing w:before="128"/>
      </w:pPr>
    </w:p>
    <w:p>
      <w:pPr>
        <w:pStyle w:val="BodyText"/>
        <w:spacing w:line="360" w:lineRule="auto"/>
        <w:ind w:left="165" w:right="420"/>
        <w:jc w:val="both"/>
      </w:pPr>
      <w:r>
        <w:rPr/>
        <w:t>Tanmateix, el contractista ha de mesurar les constants del terreny per la programació de les càrregues de voladura, de forma que no es sobrepassin els límits de velocitat i acceleracions que s'estableixin per les vibracions en estructures i edificis pròxims, a la pròpia obra.</w:t>
      </w:r>
    </w:p>
    <w:p>
      <w:pPr>
        <w:pStyle w:val="BodyText"/>
        <w:spacing w:before="125"/>
      </w:pPr>
    </w:p>
    <w:p>
      <w:pPr>
        <w:pStyle w:val="BodyText"/>
        <w:spacing w:line="360" w:lineRule="auto"/>
        <w:ind w:left="165" w:right="418"/>
        <w:jc w:val="both"/>
      </w:pPr>
      <w:r>
        <w:rPr/>
        <w:t>L'aprovació del programa pel director d'obra no eximirà al contractista de l'obligació dels permisos adequats i de l'adopció de les mesures de seguretat necessàries per evitar els perjudicis a la resta de l'obra o a tercers.</w:t>
      </w:r>
    </w:p>
    <w:p>
      <w:pPr>
        <w:pStyle w:val="BodyText"/>
        <w:spacing w:before="128"/>
      </w:pPr>
    </w:p>
    <w:p>
      <w:pPr>
        <w:pStyle w:val="BodyText"/>
        <w:spacing w:line="360" w:lineRule="auto"/>
        <w:ind w:left="165" w:right="421"/>
        <w:jc w:val="both"/>
      </w:pPr>
      <w:r>
        <w:rPr/>
        <w:t>Haurà de prestar especial atenció en les mesures de seguretat destinades a evitar projeccions de materials.</w:t>
      </w:r>
    </w:p>
    <w:p>
      <w:pPr>
        <w:pStyle w:val="BodyText"/>
        <w:spacing w:before="125"/>
      </w:pPr>
    </w:p>
    <w:p>
      <w:pPr>
        <w:pStyle w:val="BodyText"/>
        <w:spacing w:line="360" w:lineRule="auto"/>
        <w:ind w:left="165" w:right="419"/>
        <w:jc w:val="both"/>
      </w:pPr>
      <w:r>
        <w:rPr/>
        <w:t>L'aprovació</w:t>
      </w:r>
      <w:r>
        <w:rPr>
          <w:spacing w:val="-2"/>
        </w:rPr>
        <w:t> </w:t>
      </w:r>
      <w:r>
        <w:rPr/>
        <w:t>inicial</w:t>
      </w:r>
      <w:r>
        <w:rPr>
          <w:spacing w:val="-1"/>
        </w:rPr>
        <w:t> </w:t>
      </w:r>
      <w:r>
        <w:rPr/>
        <w:t>del</w:t>
      </w:r>
      <w:r>
        <w:rPr>
          <w:spacing w:val="-1"/>
        </w:rPr>
        <w:t> </w:t>
      </w:r>
      <w:r>
        <w:rPr/>
        <w:t>programa pel</w:t>
      </w:r>
      <w:r>
        <w:rPr>
          <w:spacing w:val="-1"/>
        </w:rPr>
        <w:t> </w:t>
      </w:r>
      <w:r>
        <w:rPr/>
        <w:t>director</w:t>
      </w:r>
      <w:r>
        <w:rPr>
          <w:spacing w:val="-1"/>
        </w:rPr>
        <w:t> </w:t>
      </w:r>
      <w:r>
        <w:rPr/>
        <w:t>d'obra, podrà</w:t>
      </w:r>
      <w:r>
        <w:rPr>
          <w:spacing w:val="-2"/>
        </w:rPr>
        <w:t> </w:t>
      </w:r>
      <w:r>
        <w:rPr/>
        <w:t>ser</w:t>
      </w:r>
      <w:r>
        <w:rPr>
          <w:spacing w:val="-1"/>
        </w:rPr>
        <w:t> </w:t>
      </w:r>
      <w:r>
        <w:rPr/>
        <w:t>reconsiderada</w:t>
      </w:r>
      <w:r>
        <w:rPr>
          <w:spacing w:val="-1"/>
        </w:rPr>
        <w:t> </w:t>
      </w:r>
      <w:r>
        <w:rPr/>
        <w:t>per aquest si la naturalesa del terreny o altres circumstàncies ho fessin aconsellable. En aquest cas el contractista haurà de presentar a l'aprovació del director d'obra un programa nou de voladura, sense que aquest sigui objecte d'abonament.</w:t>
      </w:r>
    </w:p>
    <w:p>
      <w:pPr>
        <w:pStyle w:val="BodyText"/>
        <w:spacing w:before="125"/>
      </w:pPr>
    </w:p>
    <w:p>
      <w:pPr>
        <w:pStyle w:val="BodyText"/>
        <w:spacing w:line="362" w:lineRule="auto" w:before="1"/>
        <w:ind w:left="165" w:right="420"/>
        <w:jc w:val="both"/>
      </w:pPr>
      <w:r>
        <w:rPr/>
        <w:t>Els</w:t>
      </w:r>
      <w:r>
        <w:rPr>
          <w:spacing w:val="-2"/>
        </w:rPr>
        <w:t> </w:t>
      </w:r>
      <w:r>
        <w:rPr/>
        <w:t>fons de</w:t>
      </w:r>
      <w:r>
        <w:rPr>
          <w:spacing w:val="-2"/>
        </w:rPr>
        <w:t> </w:t>
      </w:r>
      <w:r>
        <w:rPr/>
        <w:t>les excavacions</w:t>
      </w:r>
      <w:r>
        <w:rPr>
          <w:spacing w:val="-2"/>
        </w:rPr>
        <w:t> </w:t>
      </w:r>
      <w:r>
        <w:rPr/>
        <w:t>es netejaran</w:t>
      </w:r>
      <w:r>
        <w:rPr>
          <w:spacing w:val="-2"/>
        </w:rPr>
        <w:t> </w:t>
      </w:r>
      <w:r>
        <w:rPr/>
        <w:t>de</w:t>
      </w:r>
      <w:r>
        <w:rPr>
          <w:spacing w:val="-4"/>
        </w:rPr>
        <w:t> </w:t>
      </w:r>
      <w:r>
        <w:rPr/>
        <w:t>tot</w:t>
      </w:r>
      <w:r>
        <w:rPr>
          <w:spacing w:val="-6"/>
        </w:rPr>
        <w:t> </w:t>
      </w:r>
      <w:r>
        <w:rPr/>
        <w:t>material</w:t>
      </w:r>
      <w:r>
        <w:rPr>
          <w:spacing w:val="-2"/>
        </w:rPr>
        <w:t> </w:t>
      </w:r>
      <w:r>
        <w:rPr/>
        <w:t>solt o</w:t>
      </w:r>
      <w:r>
        <w:rPr>
          <w:spacing w:val="-5"/>
        </w:rPr>
        <w:t> </w:t>
      </w:r>
      <w:r>
        <w:rPr/>
        <w:t>fluix</w:t>
      </w:r>
      <w:r>
        <w:rPr>
          <w:spacing w:val="-2"/>
        </w:rPr>
        <w:t> </w:t>
      </w:r>
      <w:r>
        <w:rPr/>
        <w:t>i</w:t>
      </w:r>
      <w:r>
        <w:rPr>
          <w:spacing w:val="-2"/>
        </w:rPr>
        <w:t> </w:t>
      </w:r>
      <w:r>
        <w:rPr/>
        <w:t>les</w:t>
      </w:r>
      <w:r>
        <w:rPr>
          <w:spacing w:val="-2"/>
        </w:rPr>
        <w:t> </w:t>
      </w:r>
      <w:r>
        <w:rPr/>
        <w:t>seves esquerdes</w:t>
      </w:r>
      <w:r>
        <w:rPr>
          <w:spacing w:val="-2"/>
        </w:rPr>
        <w:t> </w:t>
      </w:r>
      <w:r>
        <w:rPr/>
        <w:t>i ranures</w:t>
      </w:r>
      <w:r>
        <w:rPr>
          <w:spacing w:val="6"/>
        </w:rPr>
        <w:t> </w:t>
      </w:r>
      <w:r>
        <w:rPr/>
        <w:t>s'ompliran</w:t>
      </w:r>
      <w:r>
        <w:rPr>
          <w:spacing w:val="7"/>
        </w:rPr>
        <w:t> </w:t>
      </w:r>
      <w:r>
        <w:rPr/>
        <w:t>adequadament.</w:t>
      </w:r>
      <w:r>
        <w:rPr>
          <w:spacing w:val="8"/>
        </w:rPr>
        <w:t> </w:t>
      </w:r>
      <w:r>
        <w:rPr/>
        <w:t>Les</w:t>
      </w:r>
      <w:r>
        <w:rPr>
          <w:spacing w:val="8"/>
        </w:rPr>
        <w:t> </w:t>
      </w:r>
      <w:r>
        <w:rPr/>
        <w:t>crestes</w:t>
      </w:r>
      <w:r>
        <w:rPr>
          <w:spacing w:val="8"/>
        </w:rPr>
        <w:t> </w:t>
      </w:r>
      <w:r>
        <w:rPr/>
        <w:t>i</w:t>
      </w:r>
      <w:r>
        <w:rPr>
          <w:spacing w:val="3"/>
        </w:rPr>
        <w:t> </w:t>
      </w:r>
      <w:r>
        <w:rPr/>
        <w:t>pics</w:t>
      </w:r>
      <w:r>
        <w:rPr>
          <w:spacing w:val="10"/>
        </w:rPr>
        <w:t> </w:t>
      </w:r>
      <w:r>
        <w:rPr/>
        <w:t>existents</w:t>
      </w:r>
      <w:r>
        <w:rPr>
          <w:spacing w:val="6"/>
        </w:rPr>
        <w:t> </w:t>
      </w:r>
      <w:r>
        <w:rPr/>
        <w:t>en</w:t>
      </w:r>
      <w:r>
        <w:rPr>
          <w:spacing w:val="7"/>
        </w:rPr>
        <w:t> </w:t>
      </w:r>
      <w:r>
        <w:rPr/>
        <w:t>els</w:t>
      </w:r>
      <w:r>
        <w:rPr>
          <w:spacing w:val="8"/>
        </w:rPr>
        <w:t> </w:t>
      </w:r>
      <w:r>
        <w:rPr/>
        <w:t>fons</w:t>
      </w:r>
      <w:r>
        <w:rPr>
          <w:spacing w:val="8"/>
        </w:rPr>
        <w:t> </w:t>
      </w:r>
      <w:r>
        <w:rPr/>
        <w:t>de</w:t>
      </w:r>
      <w:r>
        <w:rPr>
          <w:spacing w:val="8"/>
        </w:rPr>
        <w:t> </w:t>
      </w:r>
      <w:r>
        <w:rPr>
          <w:spacing w:val="-2"/>
        </w:rPr>
        <w:t>l'excavació</w:t>
      </w:r>
    </w:p>
    <w:p>
      <w:pPr>
        <w:pStyle w:val="BodyText"/>
        <w:spacing w:after="0" w:line="362" w:lineRule="auto"/>
        <w:jc w:val="both"/>
        <w:sectPr>
          <w:pgSz w:w="11910" w:h="16840"/>
          <w:pgMar w:header="723" w:footer="690" w:top="1600" w:bottom="880" w:left="1275" w:right="1275"/>
        </w:sectPr>
      </w:pPr>
    </w:p>
    <w:p>
      <w:pPr>
        <w:pStyle w:val="BodyText"/>
        <w:spacing w:line="360" w:lineRule="auto" w:before="83"/>
        <w:ind w:left="165" w:right="419"/>
        <w:jc w:val="both"/>
      </w:pPr>
      <w:r>
        <w:rPr/>
        <w:t>en roca hauran de ser regularitzades. Tanmateix s'eliminaran totes les roques soltes o desintegrades i els estrats excessivament prims.</w:t>
      </w:r>
    </w:p>
    <w:p>
      <w:pPr>
        <w:pStyle w:val="BodyText"/>
      </w:pPr>
    </w:p>
    <w:p>
      <w:pPr>
        <w:pStyle w:val="BodyText"/>
        <w:spacing w:before="252"/>
      </w:pPr>
    </w:p>
    <w:p>
      <w:pPr>
        <w:pStyle w:val="Heading3"/>
        <w:numPr>
          <w:ilvl w:val="2"/>
          <w:numId w:val="1"/>
        </w:numPr>
        <w:tabs>
          <w:tab w:pos="882" w:val="left" w:leader="none"/>
        </w:tabs>
        <w:spacing w:line="240" w:lineRule="auto" w:before="0" w:after="0"/>
        <w:ind w:left="882" w:right="0" w:hanging="717"/>
        <w:jc w:val="left"/>
      </w:pPr>
      <w:r>
        <w:rPr>
          <w:spacing w:val="-4"/>
        </w:rPr>
        <w:t>Terraplenats i</w:t>
      </w:r>
      <w:r>
        <w:rPr>
          <w:spacing w:val="-2"/>
        </w:rPr>
        <w:t> </w:t>
      </w:r>
      <w:r>
        <w:rPr>
          <w:spacing w:val="-4"/>
        </w:rPr>
        <w:t>rebliments</w:t>
      </w:r>
    </w:p>
    <w:p>
      <w:pPr>
        <w:pStyle w:val="BodyText"/>
        <w:spacing w:before="252"/>
        <w:rPr>
          <w:rFonts w:ascii="Arial"/>
          <w:b/>
        </w:rPr>
      </w:pPr>
    </w:p>
    <w:p>
      <w:pPr>
        <w:spacing w:line="362" w:lineRule="auto" w:before="1"/>
        <w:ind w:left="165" w:right="7199" w:firstLine="0"/>
        <w:jc w:val="left"/>
        <w:rPr>
          <w:rFonts w:ascii="Arial" w:hAnsi="Arial"/>
          <w:b/>
          <w:sz w:val="22"/>
        </w:rPr>
      </w:pPr>
      <w:r>
        <w:rPr>
          <w:rFonts w:ascii="Arial" w:hAnsi="Arial"/>
          <w:b/>
          <w:spacing w:val="-2"/>
          <w:sz w:val="22"/>
        </w:rPr>
        <w:t>Terraplens Definició</w:t>
      </w:r>
    </w:p>
    <w:p>
      <w:pPr>
        <w:pStyle w:val="BodyText"/>
        <w:spacing w:line="360" w:lineRule="auto"/>
        <w:ind w:left="165" w:right="419"/>
        <w:jc w:val="both"/>
      </w:pPr>
      <w:r>
        <w:rPr/>
        <w:t>Les unitats corresponents comprenen l'escarificació i compactació del terreny natural i l'extensió, el reg, la compactació, l’allisada de talussos i mitjans auxiliars per al material provinent de les excavacions. En el cas del terraplè format per materials seleccionats provinents de préstecs autoritzats, inclou el cànon d'extracció, la selecció de material, l'excavació i la càrrega mecànica, el transport al lloc d'emprament, l'escarificació i la compactació del terreny natural i l'extensió, el reg, la compactació, l'allisada de talussos i mitjans auxiliars.</w:t>
      </w:r>
    </w:p>
    <w:p>
      <w:pPr>
        <w:pStyle w:val="BodyText"/>
        <w:spacing w:before="123"/>
      </w:pPr>
    </w:p>
    <w:p>
      <w:pPr>
        <w:pStyle w:val="Heading3"/>
      </w:pPr>
      <w:r>
        <w:rPr/>
        <w:t>Execució</w:t>
      </w:r>
      <w:r>
        <w:rPr>
          <w:spacing w:val="-1"/>
        </w:rPr>
        <w:t> </w:t>
      </w:r>
      <w:r>
        <w:rPr/>
        <w:t>de</w:t>
      </w:r>
      <w:r>
        <w:rPr>
          <w:spacing w:val="-4"/>
        </w:rPr>
        <w:t> </w:t>
      </w:r>
      <w:r>
        <w:rPr/>
        <w:t>les</w:t>
      </w:r>
      <w:r>
        <w:rPr>
          <w:spacing w:val="-4"/>
        </w:rPr>
        <w:t> </w:t>
      </w:r>
      <w:r>
        <w:rPr>
          <w:spacing w:val="-2"/>
        </w:rPr>
        <w:t>obres</w:t>
      </w:r>
    </w:p>
    <w:p>
      <w:pPr>
        <w:pStyle w:val="BodyText"/>
        <w:spacing w:before="126"/>
        <w:ind w:left="165"/>
        <w:jc w:val="both"/>
      </w:pPr>
      <w:r>
        <w:rPr/>
        <w:t>L'execució</w:t>
      </w:r>
      <w:r>
        <w:rPr>
          <w:spacing w:val="-6"/>
        </w:rPr>
        <w:t> </w:t>
      </w:r>
      <w:r>
        <w:rPr/>
        <w:t>de</w:t>
      </w:r>
      <w:r>
        <w:rPr>
          <w:spacing w:val="-5"/>
        </w:rPr>
        <w:t> </w:t>
      </w:r>
      <w:r>
        <w:rPr/>
        <w:t>les</w:t>
      </w:r>
      <w:r>
        <w:rPr>
          <w:spacing w:val="-3"/>
        </w:rPr>
        <w:t> </w:t>
      </w:r>
      <w:r>
        <w:rPr/>
        <w:t>obres</w:t>
      </w:r>
      <w:r>
        <w:rPr>
          <w:spacing w:val="-6"/>
        </w:rPr>
        <w:t> </w:t>
      </w:r>
      <w:r>
        <w:rPr/>
        <w:t>haurà</w:t>
      </w:r>
      <w:r>
        <w:rPr>
          <w:spacing w:val="-2"/>
        </w:rPr>
        <w:t> </w:t>
      </w:r>
      <w:r>
        <w:rPr/>
        <w:t>d'acomplir</w:t>
      </w:r>
      <w:r>
        <w:rPr>
          <w:spacing w:val="-3"/>
        </w:rPr>
        <w:t> </w:t>
      </w:r>
      <w:r>
        <w:rPr/>
        <w:t>les</w:t>
      </w:r>
      <w:r>
        <w:rPr>
          <w:spacing w:val="-4"/>
        </w:rPr>
        <w:t> </w:t>
      </w:r>
      <w:r>
        <w:rPr/>
        <w:t>especificacions</w:t>
      </w:r>
      <w:r>
        <w:rPr>
          <w:spacing w:val="-3"/>
        </w:rPr>
        <w:t> </w:t>
      </w:r>
      <w:r>
        <w:rPr/>
        <w:t>de</w:t>
      </w:r>
      <w:r>
        <w:rPr>
          <w:spacing w:val="-3"/>
        </w:rPr>
        <w:t> </w:t>
      </w:r>
      <w:r>
        <w:rPr/>
        <w:t>l'article</w:t>
      </w:r>
      <w:r>
        <w:rPr>
          <w:spacing w:val="-2"/>
        </w:rPr>
        <w:t> </w:t>
      </w:r>
      <w:r>
        <w:rPr/>
        <w:t>330.5</w:t>
      </w:r>
      <w:r>
        <w:rPr>
          <w:spacing w:val="-1"/>
        </w:rPr>
        <w:t> </w:t>
      </w:r>
      <w:r>
        <w:rPr/>
        <w:t>del</w:t>
      </w:r>
      <w:r>
        <w:rPr>
          <w:spacing w:val="-3"/>
        </w:rPr>
        <w:t> </w:t>
      </w:r>
      <w:r>
        <w:rPr/>
        <w:t>PG-</w:t>
      </w:r>
      <w:r>
        <w:rPr>
          <w:spacing w:val="-5"/>
        </w:rPr>
        <w:t>3.</w:t>
      </w:r>
    </w:p>
    <w:p>
      <w:pPr>
        <w:pStyle w:val="BodyText"/>
      </w:pPr>
    </w:p>
    <w:p>
      <w:pPr>
        <w:pStyle w:val="BodyText"/>
      </w:pPr>
    </w:p>
    <w:p>
      <w:pPr>
        <w:pStyle w:val="BodyText"/>
        <w:spacing w:line="360" w:lineRule="auto"/>
        <w:ind w:left="165" w:right="419"/>
        <w:jc w:val="both"/>
      </w:pPr>
      <w:r>
        <w:rPr/>
        <w:t>Quan el terreny natural presenti una inclinació superior a 1:5 s'haurà d'excavar realitzant bermes de 50-80 cm d'altura i amb una amplada no menor de 150 cm amb pendent de replà del 4%, cap a dins en terrenys permeables i cap a fora en terrenys impermeables.</w:t>
      </w:r>
    </w:p>
    <w:p>
      <w:pPr>
        <w:pStyle w:val="BodyText"/>
        <w:spacing w:before="125"/>
      </w:pPr>
    </w:p>
    <w:p>
      <w:pPr>
        <w:pStyle w:val="BodyText"/>
        <w:spacing w:line="360" w:lineRule="auto"/>
        <w:ind w:left="165" w:right="421"/>
        <w:jc w:val="both"/>
      </w:pPr>
      <w:r>
        <w:rPr/>
        <w:t>Un cop preparat el fonament del terraplè, caldrà construir-ne el nucli, utilitzant materials que compleixin les condicions establertes, els quals s'hauran d'estendre en tongades successives, de gruix uniforme i sensiblement paral·lels a l'esplanada, i fins a 50 cm per sota.</w:t>
      </w:r>
      <w:r>
        <w:rPr>
          <w:spacing w:val="-6"/>
        </w:rPr>
        <w:t> </w:t>
      </w:r>
      <w:r>
        <w:rPr/>
        <w:t>Amb</w:t>
      </w:r>
      <w:r>
        <w:rPr>
          <w:spacing w:val="-6"/>
        </w:rPr>
        <w:t> </w:t>
      </w:r>
      <w:r>
        <w:rPr/>
        <w:t>els</w:t>
      </w:r>
      <w:r>
        <w:rPr>
          <w:spacing w:val="-4"/>
        </w:rPr>
        <w:t> </w:t>
      </w:r>
      <w:r>
        <w:rPr/>
        <w:t>50</w:t>
      </w:r>
      <w:r>
        <w:rPr>
          <w:spacing w:val="-5"/>
        </w:rPr>
        <w:t> </w:t>
      </w:r>
      <w:r>
        <w:rPr/>
        <w:t>cm</w:t>
      </w:r>
      <w:r>
        <w:rPr>
          <w:spacing w:val="-5"/>
        </w:rPr>
        <w:t> </w:t>
      </w:r>
      <w:r>
        <w:rPr/>
        <w:t>superiors</w:t>
      </w:r>
      <w:r>
        <w:rPr>
          <w:spacing w:val="-6"/>
        </w:rPr>
        <w:t> </w:t>
      </w:r>
      <w:r>
        <w:rPr/>
        <w:t>de</w:t>
      </w:r>
      <w:r>
        <w:rPr>
          <w:spacing w:val="-5"/>
        </w:rPr>
        <w:t> </w:t>
      </w:r>
      <w:r>
        <w:rPr/>
        <w:t>terraplè</w:t>
      </w:r>
      <w:r>
        <w:rPr>
          <w:spacing w:val="-8"/>
        </w:rPr>
        <w:t> </w:t>
      </w:r>
      <w:r>
        <w:rPr/>
        <w:t>de</w:t>
      </w:r>
      <w:r>
        <w:rPr>
          <w:spacing w:val="-6"/>
        </w:rPr>
        <w:t> </w:t>
      </w:r>
      <w:r>
        <w:rPr/>
        <w:t>coronació</w:t>
      </w:r>
      <w:r>
        <w:rPr>
          <w:spacing w:val="-4"/>
        </w:rPr>
        <w:t> </w:t>
      </w:r>
      <w:r>
        <w:rPr/>
        <w:t>s'haurà</w:t>
      </w:r>
      <w:r>
        <w:rPr>
          <w:spacing w:val="-8"/>
        </w:rPr>
        <w:t> </w:t>
      </w:r>
      <w:r>
        <w:rPr/>
        <w:t>de</w:t>
      </w:r>
      <w:r>
        <w:rPr>
          <w:spacing w:val="-5"/>
        </w:rPr>
        <w:t> </w:t>
      </w:r>
      <w:r>
        <w:rPr/>
        <w:t>seguir,</w:t>
      </w:r>
      <w:r>
        <w:rPr>
          <w:spacing w:val="-8"/>
        </w:rPr>
        <w:t> </w:t>
      </w:r>
      <w:r>
        <w:rPr/>
        <w:t>en</w:t>
      </w:r>
      <w:r>
        <w:rPr>
          <w:spacing w:val="-4"/>
        </w:rPr>
        <w:t> </w:t>
      </w:r>
      <w:r>
        <w:rPr/>
        <w:t>l'execució,</w:t>
      </w:r>
      <w:r>
        <w:rPr>
          <w:spacing w:val="-4"/>
        </w:rPr>
        <w:t> </w:t>
      </w:r>
      <w:r>
        <w:rPr/>
        <w:t>el mateix criteri que en el nucli.</w:t>
      </w:r>
    </w:p>
    <w:p>
      <w:pPr>
        <w:pStyle w:val="BodyText"/>
        <w:spacing w:before="127"/>
      </w:pPr>
    </w:p>
    <w:p>
      <w:pPr>
        <w:pStyle w:val="BodyText"/>
        <w:spacing w:line="360" w:lineRule="auto" w:before="1"/>
        <w:ind w:left="165" w:right="420"/>
        <w:jc w:val="both"/>
      </w:pPr>
      <w:r>
        <w:rPr/>
        <w:t>El gruix d'aquestes tongades ha de ser suficientment reduït perquè amb els mitjans disponibles s'obtingui en tot el gruix el grau de compactació exigit.</w:t>
      </w:r>
    </w:p>
    <w:p>
      <w:pPr>
        <w:pStyle w:val="BodyText"/>
        <w:spacing w:before="125"/>
      </w:pPr>
    </w:p>
    <w:p>
      <w:pPr>
        <w:pStyle w:val="BodyText"/>
        <w:spacing w:line="360" w:lineRule="auto"/>
        <w:ind w:left="165" w:right="419"/>
        <w:jc w:val="both"/>
      </w:pPr>
      <w:r>
        <w:rPr/>
        <w:t>Quan la tongada subjacent estigui estovada per una humitat excessiva, no es podrà estendre la que segueixi fins que aquella tongada no estigui en condicions.</w:t>
      </w:r>
    </w:p>
    <w:p>
      <w:pPr>
        <w:pStyle w:val="BodyText"/>
        <w:spacing w:after="0" w:line="360" w:lineRule="auto"/>
        <w:jc w:val="both"/>
        <w:sectPr>
          <w:pgSz w:w="11910" w:h="16840"/>
          <w:pgMar w:header="723" w:footer="690" w:top="1600" w:bottom="880" w:left="1275" w:right="1275"/>
        </w:sectPr>
      </w:pPr>
    </w:p>
    <w:p>
      <w:pPr>
        <w:pStyle w:val="BodyText"/>
        <w:spacing w:line="360" w:lineRule="auto" w:before="83"/>
        <w:ind w:left="165" w:right="418"/>
        <w:jc w:val="both"/>
      </w:pPr>
      <w:r>
        <w:rPr/>
        <w:t>Un cop estesa la tongada, s'haurà d'humectar si cal. El contingut òptim d'humitat per a cada tipus de terreny caldrà determinar-la segons les Normes d'assaig del Laboratori de Transports i Mecànica del sòl (NLT).</w:t>
      </w:r>
    </w:p>
    <w:p>
      <w:pPr>
        <w:pStyle w:val="BodyText"/>
        <w:spacing w:before="125"/>
      </w:pPr>
    </w:p>
    <w:p>
      <w:pPr>
        <w:pStyle w:val="BodyText"/>
        <w:spacing w:line="360" w:lineRule="auto" w:before="1"/>
        <w:ind w:left="165" w:right="419"/>
        <w:jc w:val="both"/>
      </w:pPr>
      <w:r>
        <w:rPr/>
        <w:t>En el cas que convingui afegir-hi aigua, aquesta operació s'ha d'efecturar de forma que l'humitejament</w:t>
      </w:r>
      <w:r>
        <w:rPr>
          <w:spacing w:val="-9"/>
        </w:rPr>
        <w:t> </w:t>
      </w:r>
      <w:r>
        <w:rPr/>
        <w:t>dels</w:t>
      </w:r>
      <w:r>
        <w:rPr>
          <w:spacing w:val="-14"/>
        </w:rPr>
        <w:t> </w:t>
      </w:r>
      <w:r>
        <w:rPr/>
        <w:t>materials</w:t>
      </w:r>
      <w:r>
        <w:rPr>
          <w:spacing w:val="-14"/>
        </w:rPr>
        <w:t> </w:t>
      </w:r>
      <w:r>
        <w:rPr/>
        <w:t>sigui</w:t>
      </w:r>
      <w:r>
        <w:rPr>
          <w:spacing w:val="-12"/>
        </w:rPr>
        <w:t> </w:t>
      </w:r>
      <w:r>
        <w:rPr/>
        <w:t>uniforme,</w:t>
      </w:r>
      <w:r>
        <w:rPr>
          <w:spacing w:val="-12"/>
        </w:rPr>
        <w:t> </w:t>
      </w:r>
      <w:r>
        <w:rPr/>
        <w:t>sense</w:t>
      </w:r>
      <w:r>
        <w:rPr>
          <w:spacing w:val="-13"/>
        </w:rPr>
        <w:t> </w:t>
      </w:r>
      <w:r>
        <w:rPr/>
        <w:t>embassaments,</w:t>
      </w:r>
      <w:r>
        <w:rPr>
          <w:spacing w:val="-13"/>
        </w:rPr>
        <w:t> </w:t>
      </w:r>
      <w:r>
        <w:rPr/>
        <w:t>fins</w:t>
      </w:r>
      <w:r>
        <w:rPr>
          <w:spacing w:val="-14"/>
        </w:rPr>
        <w:t> </w:t>
      </w:r>
      <w:r>
        <w:rPr/>
        <w:t>a</w:t>
      </w:r>
      <w:r>
        <w:rPr>
          <w:spacing w:val="-15"/>
        </w:rPr>
        <w:t> </w:t>
      </w:r>
      <w:r>
        <w:rPr/>
        <w:t>obtenir</w:t>
      </w:r>
      <w:r>
        <w:rPr>
          <w:spacing w:val="-12"/>
        </w:rPr>
        <w:t> </w:t>
      </w:r>
      <w:r>
        <w:rPr/>
        <w:t>un</w:t>
      </w:r>
      <w:r>
        <w:rPr>
          <w:spacing w:val="-13"/>
        </w:rPr>
        <w:t> </w:t>
      </w:r>
      <w:r>
        <w:rPr/>
        <w:t>mínim del 95% de la humitat òptima de l'Assaig Proctor Modificat.</w:t>
      </w:r>
    </w:p>
    <w:p>
      <w:pPr>
        <w:pStyle w:val="BodyText"/>
        <w:spacing w:before="127"/>
      </w:pPr>
    </w:p>
    <w:p>
      <w:pPr>
        <w:pStyle w:val="Heading3"/>
      </w:pPr>
      <w:r>
        <w:rPr>
          <w:spacing w:val="-2"/>
        </w:rPr>
        <w:t>Compactació</w:t>
      </w:r>
    </w:p>
    <w:p>
      <w:pPr>
        <w:pStyle w:val="BodyText"/>
        <w:spacing w:before="127"/>
        <w:ind w:left="165"/>
        <w:jc w:val="both"/>
      </w:pPr>
      <w:r>
        <w:rPr/>
        <w:t>A</w:t>
      </w:r>
      <w:r>
        <w:rPr>
          <w:spacing w:val="-5"/>
        </w:rPr>
        <w:t> </w:t>
      </w:r>
      <w:r>
        <w:rPr/>
        <w:t>l'efecte</w:t>
      </w:r>
      <w:r>
        <w:rPr>
          <w:spacing w:val="-3"/>
        </w:rPr>
        <w:t> </w:t>
      </w:r>
      <w:r>
        <w:rPr/>
        <w:t>de</w:t>
      </w:r>
      <w:r>
        <w:rPr>
          <w:spacing w:val="-4"/>
        </w:rPr>
        <w:t> </w:t>
      </w:r>
      <w:r>
        <w:rPr/>
        <w:t>la</w:t>
      </w:r>
      <w:r>
        <w:rPr>
          <w:spacing w:val="-3"/>
        </w:rPr>
        <w:t> </w:t>
      </w:r>
      <w:r>
        <w:rPr/>
        <w:t>compactació</w:t>
      </w:r>
      <w:r>
        <w:rPr>
          <w:spacing w:val="-4"/>
        </w:rPr>
        <w:t> </w:t>
      </w:r>
      <w:r>
        <w:rPr/>
        <w:t>cal</w:t>
      </w:r>
      <w:r>
        <w:rPr>
          <w:spacing w:val="-3"/>
        </w:rPr>
        <w:t> </w:t>
      </w:r>
      <w:r>
        <w:rPr/>
        <w:t>tenir</w:t>
      </w:r>
      <w:r>
        <w:rPr>
          <w:spacing w:val="-3"/>
        </w:rPr>
        <w:t> </w:t>
      </w:r>
      <w:r>
        <w:rPr/>
        <w:t>en</w:t>
      </w:r>
      <w:r>
        <w:rPr>
          <w:spacing w:val="-5"/>
        </w:rPr>
        <w:t> </w:t>
      </w:r>
      <w:r>
        <w:rPr/>
        <w:t>compte</w:t>
      </w:r>
      <w:r>
        <w:rPr>
          <w:spacing w:val="-1"/>
        </w:rPr>
        <w:t> </w:t>
      </w:r>
      <w:r>
        <w:rPr/>
        <w:t>les</w:t>
      </w:r>
      <w:r>
        <w:rPr>
          <w:spacing w:val="-3"/>
        </w:rPr>
        <w:t> </w:t>
      </w:r>
      <w:r>
        <w:rPr/>
        <w:t>condicions</w:t>
      </w:r>
      <w:r>
        <w:rPr>
          <w:spacing w:val="-3"/>
        </w:rPr>
        <w:t> </w:t>
      </w:r>
      <w:r>
        <w:rPr>
          <w:spacing w:val="-2"/>
        </w:rPr>
        <w:t>següents:</w:t>
      </w:r>
    </w:p>
    <w:p>
      <w:pPr>
        <w:pStyle w:val="BodyText"/>
        <w:spacing w:before="252"/>
      </w:pPr>
    </w:p>
    <w:p>
      <w:pPr>
        <w:pStyle w:val="ListParagraph"/>
        <w:numPr>
          <w:ilvl w:val="0"/>
          <w:numId w:val="24"/>
        </w:numPr>
        <w:tabs>
          <w:tab w:pos="525" w:val="left" w:leader="none"/>
        </w:tabs>
        <w:spacing w:line="360" w:lineRule="auto" w:before="0" w:after="0"/>
        <w:ind w:left="525" w:right="420" w:hanging="360"/>
        <w:jc w:val="both"/>
        <w:rPr>
          <w:sz w:val="22"/>
        </w:rPr>
      </w:pPr>
      <w:r>
        <w:rPr>
          <w:sz w:val="22"/>
        </w:rPr>
        <w:t>El</w:t>
      </w:r>
      <w:r>
        <w:rPr>
          <w:spacing w:val="-11"/>
          <w:sz w:val="22"/>
        </w:rPr>
        <w:t> </w:t>
      </w:r>
      <w:r>
        <w:rPr>
          <w:sz w:val="22"/>
        </w:rPr>
        <w:t>fonament</w:t>
      </w:r>
      <w:r>
        <w:rPr>
          <w:spacing w:val="-11"/>
          <w:sz w:val="22"/>
        </w:rPr>
        <w:t> </w:t>
      </w:r>
      <w:r>
        <w:rPr>
          <w:sz w:val="22"/>
        </w:rPr>
        <w:t>s'ha</w:t>
      </w:r>
      <w:r>
        <w:rPr>
          <w:spacing w:val="-14"/>
          <w:sz w:val="22"/>
        </w:rPr>
        <w:t> </w:t>
      </w:r>
      <w:r>
        <w:rPr>
          <w:sz w:val="22"/>
        </w:rPr>
        <w:t>de</w:t>
      </w:r>
      <w:r>
        <w:rPr>
          <w:spacing w:val="-11"/>
          <w:sz w:val="22"/>
        </w:rPr>
        <w:t> </w:t>
      </w:r>
      <w:r>
        <w:rPr>
          <w:sz w:val="22"/>
        </w:rPr>
        <w:t>compactar</w:t>
      </w:r>
      <w:r>
        <w:rPr>
          <w:spacing w:val="-9"/>
          <w:sz w:val="22"/>
        </w:rPr>
        <w:t> </w:t>
      </w:r>
      <w:r>
        <w:rPr>
          <w:sz w:val="22"/>
        </w:rPr>
        <w:t>95%</w:t>
      </w:r>
      <w:r>
        <w:rPr>
          <w:spacing w:val="-11"/>
          <w:sz w:val="22"/>
        </w:rPr>
        <w:t> </w:t>
      </w:r>
      <w:r>
        <w:rPr>
          <w:sz w:val="22"/>
        </w:rPr>
        <w:t>de</w:t>
      </w:r>
      <w:r>
        <w:rPr>
          <w:spacing w:val="-14"/>
          <w:sz w:val="22"/>
        </w:rPr>
        <w:t> </w:t>
      </w:r>
      <w:r>
        <w:rPr>
          <w:sz w:val="22"/>
        </w:rPr>
        <w:t>la</w:t>
      </w:r>
      <w:r>
        <w:rPr>
          <w:spacing w:val="-12"/>
          <w:sz w:val="22"/>
        </w:rPr>
        <w:t> </w:t>
      </w:r>
      <w:r>
        <w:rPr>
          <w:sz w:val="22"/>
        </w:rPr>
        <w:t>màxima</w:t>
      </w:r>
      <w:r>
        <w:rPr>
          <w:spacing w:val="-14"/>
          <w:sz w:val="22"/>
        </w:rPr>
        <w:t> </w:t>
      </w:r>
      <w:r>
        <w:rPr>
          <w:sz w:val="22"/>
        </w:rPr>
        <w:t>densitat</w:t>
      </w:r>
      <w:r>
        <w:rPr>
          <w:spacing w:val="-8"/>
          <w:sz w:val="22"/>
        </w:rPr>
        <w:t> </w:t>
      </w:r>
      <w:r>
        <w:rPr>
          <w:sz w:val="22"/>
        </w:rPr>
        <w:t>obtinguda</w:t>
      </w:r>
      <w:r>
        <w:rPr>
          <w:spacing w:val="-11"/>
          <w:sz w:val="22"/>
        </w:rPr>
        <w:t> </w:t>
      </w:r>
      <w:r>
        <w:rPr>
          <w:sz w:val="22"/>
        </w:rPr>
        <w:t>a</w:t>
      </w:r>
      <w:r>
        <w:rPr>
          <w:spacing w:val="-12"/>
          <w:sz w:val="22"/>
        </w:rPr>
        <w:t> </w:t>
      </w:r>
      <w:r>
        <w:rPr>
          <w:sz w:val="22"/>
        </w:rPr>
        <w:t>l'Assaig</w:t>
      </w:r>
      <w:r>
        <w:rPr>
          <w:spacing w:val="-12"/>
          <w:sz w:val="22"/>
        </w:rPr>
        <w:t> </w:t>
      </w:r>
      <w:r>
        <w:rPr>
          <w:sz w:val="22"/>
        </w:rPr>
        <w:t>Proctor </w:t>
      </w:r>
      <w:r>
        <w:rPr>
          <w:spacing w:val="-2"/>
          <w:sz w:val="22"/>
        </w:rPr>
        <w:t>Modificat.</w:t>
      </w:r>
    </w:p>
    <w:p>
      <w:pPr>
        <w:pStyle w:val="ListParagraph"/>
        <w:numPr>
          <w:ilvl w:val="0"/>
          <w:numId w:val="24"/>
        </w:numPr>
        <w:tabs>
          <w:tab w:pos="525" w:val="left" w:leader="none"/>
        </w:tabs>
        <w:spacing w:line="360" w:lineRule="auto" w:before="0" w:after="0"/>
        <w:ind w:left="525" w:right="420" w:hanging="360"/>
        <w:jc w:val="both"/>
        <w:rPr>
          <w:sz w:val="22"/>
        </w:rPr>
      </w:pPr>
      <w:r>
        <w:rPr>
          <w:sz w:val="22"/>
        </w:rPr>
        <w:t>El nucli s'ha de compactar al 98% de la màxima densitat obtinguda a l'Assaig Proctor </w:t>
      </w:r>
      <w:r>
        <w:rPr>
          <w:spacing w:val="-2"/>
          <w:sz w:val="22"/>
        </w:rPr>
        <w:t>Modificat.</w:t>
      </w:r>
    </w:p>
    <w:p>
      <w:pPr>
        <w:pStyle w:val="ListParagraph"/>
        <w:numPr>
          <w:ilvl w:val="0"/>
          <w:numId w:val="24"/>
        </w:numPr>
        <w:tabs>
          <w:tab w:pos="525" w:val="left" w:leader="none"/>
        </w:tabs>
        <w:spacing w:line="360" w:lineRule="auto" w:before="0" w:after="0"/>
        <w:ind w:left="525" w:right="420" w:hanging="360"/>
        <w:jc w:val="both"/>
        <w:rPr>
          <w:sz w:val="22"/>
        </w:rPr>
      </w:pPr>
      <w:r>
        <w:rPr>
          <w:sz w:val="22"/>
        </w:rPr>
        <w:t>La coronació, en els 50 cm superiors del terraplè, s'ha de compactar al 100% de la màxima densitat obtinguda a l'Assaig Proctor Modificat, i ha de ser de material seleccionat; l'esplanada ha de complir la categoria E-2 (CBR&gt;10).</w:t>
      </w:r>
    </w:p>
    <w:p>
      <w:pPr>
        <w:pStyle w:val="BodyText"/>
        <w:spacing w:before="127"/>
      </w:pPr>
    </w:p>
    <w:p>
      <w:pPr>
        <w:pStyle w:val="Heading3"/>
        <w:spacing w:line="360" w:lineRule="auto"/>
        <w:ind w:right="6009"/>
      </w:pPr>
      <w:r>
        <w:rPr/>
        <w:t>Rebliments</w:t>
      </w:r>
      <w:r>
        <w:rPr>
          <w:spacing w:val="-16"/>
        </w:rPr>
        <w:t> </w:t>
      </w:r>
      <w:r>
        <w:rPr/>
        <w:t>localitzats </w:t>
      </w:r>
      <w:r>
        <w:rPr>
          <w:spacing w:val="-2"/>
        </w:rPr>
        <w:t>Definició</w:t>
      </w:r>
    </w:p>
    <w:p>
      <w:pPr>
        <w:pStyle w:val="BodyText"/>
        <w:spacing w:line="360" w:lineRule="auto"/>
        <w:ind w:left="165" w:right="421"/>
        <w:jc w:val="both"/>
      </w:pPr>
      <w:r>
        <w:rPr/>
        <w:t>En aquesta unitat d'obra queden inclosos, sense que la relació sigui limitadora, els </w:t>
      </w:r>
      <w:r>
        <w:rPr>
          <w:spacing w:val="-2"/>
        </w:rPr>
        <w:t>següents:</w:t>
      </w:r>
    </w:p>
    <w:p>
      <w:pPr>
        <w:pStyle w:val="BodyText"/>
        <w:spacing w:before="125"/>
      </w:pPr>
    </w:p>
    <w:p>
      <w:pPr>
        <w:pStyle w:val="ListParagraph"/>
        <w:numPr>
          <w:ilvl w:val="0"/>
          <w:numId w:val="24"/>
        </w:numPr>
        <w:tabs>
          <w:tab w:pos="524" w:val="left" w:leader="none"/>
        </w:tabs>
        <w:spacing w:line="240" w:lineRule="auto" w:before="0" w:after="0"/>
        <w:ind w:left="524" w:right="0" w:hanging="359"/>
        <w:jc w:val="left"/>
        <w:rPr>
          <w:sz w:val="22"/>
        </w:rPr>
      </w:pPr>
      <w:r>
        <w:rPr>
          <w:sz w:val="22"/>
        </w:rPr>
        <w:t>Els</w:t>
      </w:r>
      <w:r>
        <w:rPr>
          <w:spacing w:val="-6"/>
          <w:sz w:val="22"/>
        </w:rPr>
        <w:t> </w:t>
      </w:r>
      <w:r>
        <w:rPr>
          <w:sz w:val="22"/>
        </w:rPr>
        <w:t>materials</w:t>
      </w:r>
      <w:r>
        <w:rPr>
          <w:spacing w:val="-3"/>
          <w:sz w:val="22"/>
        </w:rPr>
        <w:t> </w:t>
      </w:r>
      <w:r>
        <w:rPr>
          <w:sz w:val="22"/>
        </w:rPr>
        <w:t>necessaris,</w:t>
      </w:r>
      <w:r>
        <w:rPr>
          <w:spacing w:val="-4"/>
          <w:sz w:val="22"/>
        </w:rPr>
        <w:t> </w:t>
      </w:r>
      <w:r>
        <w:rPr>
          <w:sz w:val="22"/>
        </w:rPr>
        <w:t>provinents</w:t>
      </w:r>
      <w:r>
        <w:rPr>
          <w:spacing w:val="-4"/>
          <w:sz w:val="22"/>
        </w:rPr>
        <w:t> </w:t>
      </w:r>
      <w:r>
        <w:rPr>
          <w:sz w:val="22"/>
        </w:rPr>
        <w:t>de</w:t>
      </w:r>
      <w:r>
        <w:rPr>
          <w:spacing w:val="-3"/>
          <w:sz w:val="22"/>
        </w:rPr>
        <w:t> </w:t>
      </w:r>
      <w:r>
        <w:rPr>
          <w:sz w:val="22"/>
        </w:rPr>
        <w:t>l'excavació</w:t>
      </w:r>
      <w:r>
        <w:rPr>
          <w:spacing w:val="-5"/>
          <w:sz w:val="22"/>
        </w:rPr>
        <w:t> </w:t>
      </w:r>
      <w:r>
        <w:rPr>
          <w:sz w:val="22"/>
        </w:rPr>
        <w:t>o</w:t>
      </w:r>
      <w:r>
        <w:rPr>
          <w:spacing w:val="-2"/>
          <w:sz w:val="22"/>
        </w:rPr>
        <w:t> </w:t>
      </w:r>
      <w:r>
        <w:rPr>
          <w:sz w:val="22"/>
        </w:rPr>
        <w:t>de</w:t>
      </w:r>
      <w:r>
        <w:rPr>
          <w:spacing w:val="-4"/>
          <w:sz w:val="22"/>
        </w:rPr>
        <w:t> </w:t>
      </w:r>
      <w:r>
        <w:rPr>
          <w:spacing w:val="-2"/>
          <w:sz w:val="22"/>
        </w:rPr>
        <w:t>préstecs.</w:t>
      </w:r>
    </w:p>
    <w:p>
      <w:pPr>
        <w:pStyle w:val="ListParagraph"/>
        <w:numPr>
          <w:ilvl w:val="0"/>
          <w:numId w:val="24"/>
        </w:numPr>
        <w:tabs>
          <w:tab w:pos="524" w:val="left" w:leader="none"/>
        </w:tabs>
        <w:spacing w:line="240" w:lineRule="auto" w:before="129" w:after="0"/>
        <w:ind w:left="524" w:right="0" w:hanging="359"/>
        <w:jc w:val="left"/>
        <w:rPr>
          <w:sz w:val="22"/>
        </w:rPr>
      </w:pPr>
      <w:r>
        <w:rPr>
          <w:sz w:val="22"/>
        </w:rPr>
        <w:t>L'extensió</w:t>
      </w:r>
      <w:r>
        <w:rPr>
          <w:spacing w:val="-5"/>
          <w:sz w:val="22"/>
        </w:rPr>
        <w:t> </w:t>
      </w:r>
      <w:r>
        <w:rPr>
          <w:sz w:val="22"/>
        </w:rPr>
        <w:t>d'una</w:t>
      </w:r>
      <w:r>
        <w:rPr>
          <w:spacing w:val="-2"/>
          <w:sz w:val="22"/>
        </w:rPr>
        <w:t> tongada.</w:t>
      </w:r>
    </w:p>
    <w:p>
      <w:pPr>
        <w:pStyle w:val="ListParagraph"/>
        <w:numPr>
          <w:ilvl w:val="0"/>
          <w:numId w:val="24"/>
        </w:numPr>
        <w:tabs>
          <w:tab w:pos="524" w:val="left" w:leader="none"/>
        </w:tabs>
        <w:spacing w:line="240" w:lineRule="auto" w:before="126" w:after="0"/>
        <w:ind w:left="524" w:right="0" w:hanging="359"/>
        <w:jc w:val="left"/>
        <w:rPr>
          <w:sz w:val="22"/>
        </w:rPr>
      </w:pPr>
      <w:r>
        <w:rPr>
          <w:sz w:val="22"/>
        </w:rPr>
        <w:t>La</w:t>
      </w:r>
      <w:r>
        <w:rPr>
          <w:spacing w:val="-1"/>
          <w:sz w:val="22"/>
        </w:rPr>
        <w:t> </w:t>
      </w:r>
      <w:r>
        <w:rPr>
          <w:sz w:val="22"/>
        </w:rPr>
        <w:t>humificació</w:t>
      </w:r>
      <w:r>
        <w:rPr>
          <w:spacing w:val="-7"/>
          <w:sz w:val="22"/>
        </w:rPr>
        <w:t> </w:t>
      </w:r>
      <w:r>
        <w:rPr>
          <w:sz w:val="22"/>
        </w:rPr>
        <w:t>o</w:t>
      </w:r>
      <w:r>
        <w:rPr>
          <w:spacing w:val="-3"/>
          <w:sz w:val="22"/>
        </w:rPr>
        <w:t> </w:t>
      </w:r>
      <w:r>
        <w:rPr>
          <w:sz w:val="22"/>
        </w:rPr>
        <w:t>dessecació</w:t>
      </w:r>
      <w:r>
        <w:rPr>
          <w:spacing w:val="-5"/>
          <w:sz w:val="22"/>
        </w:rPr>
        <w:t> </w:t>
      </w:r>
      <w:r>
        <w:rPr>
          <w:sz w:val="22"/>
        </w:rPr>
        <w:t>d'una</w:t>
      </w:r>
      <w:r>
        <w:rPr>
          <w:spacing w:val="-4"/>
          <w:sz w:val="22"/>
        </w:rPr>
        <w:t> </w:t>
      </w:r>
      <w:r>
        <w:rPr>
          <w:spacing w:val="-2"/>
          <w:sz w:val="22"/>
        </w:rPr>
        <w:t>tongada.</w:t>
      </w:r>
    </w:p>
    <w:p>
      <w:pPr>
        <w:pStyle w:val="ListParagraph"/>
        <w:numPr>
          <w:ilvl w:val="0"/>
          <w:numId w:val="24"/>
        </w:numPr>
        <w:tabs>
          <w:tab w:pos="524" w:val="left" w:leader="none"/>
        </w:tabs>
        <w:spacing w:line="240" w:lineRule="auto" w:before="126" w:after="0"/>
        <w:ind w:left="524" w:right="0" w:hanging="359"/>
        <w:jc w:val="left"/>
        <w:rPr>
          <w:sz w:val="22"/>
        </w:rPr>
      </w:pPr>
      <w:r>
        <w:rPr>
          <w:sz w:val="22"/>
        </w:rPr>
        <w:t>La</w:t>
      </w:r>
      <w:r>
        <w:rPr>
          <w:spacing w:val="-2"/>
          <w:sz w:val="22"/>
        </w:rPr>
        <w:t> </w:t>
      </w:r>
      <w:r>
        <w:rPr>
          <w:sz w:val="22"/>
        </w:rPr>
        <w:t>compactació</w:t>
      </w:r>
      <w:r>
        <w:rPr>
          <w:spacing w:val="-6"/>
          <w:sz w:val="22"/>
        </w:rPr>
        <w:t> </w:t>
      </w:r>
      <w:r>
        <w:rPr>
          <w:sz w:val="22"/>
        </w:rPr>
        <w:t>d'una</w:t>
      </w:r>
      <w:r>
        <w:rPr>
          <w:spacing w:val="-4"/>
          <w:sz w:val="22"/>
        </w:rPr>
        <w:t> </w:t>
      </w:r>
      <w:r>
        <w:rPr>
          <w:spacing w:val="-2"/>
          <w:sz w:val="22"/>
        </w:rPr>
        <w:t>tongada.</w:t>
      </w:r>
    </w:p>
    <w:p>
      <w:pPr>
        <w:pStyle w:val="ListParagraph"/>
        <w:numPr>
          <w:ilvl w:val="0"/>
          <w:numId w:val="24"/>
        </w:numPr>
        <w:tabs>
          <w:tab w:pos="525" w:val="left" w:leader="none"/>
        </w:tabs>
        <w:spacing w:line="360" w:lineRule="auto" w:before="126" w:after="0"/>
        <w:ind w:left="525" w:right="422" w:hanging="360"/>
        <w:jc w:val="left"/>
        <w:rPr>
          <w:sz w:val="22"/>
        </w:rPr>
      </w:pPr>
      <w:r>
        <w:rPr>
          <w:sz w:val="22"/>
        </w:rPr>
        <w:t>La</w:t>
      </w:r>
      <w:r>
        <w:rPr>
          <w:spacing w:val="40"/>
          <w:sz w:val="22"/>
        </w:rPr>
        <w:t> </w:t>
      </w:r>
      <w:r>
        <w:rPr>
          <w:sz w:val="22"/>
        </w:rPr>
        <w:t>repetició</w:t>
      </w:r>
      <w:r>
        <w:rPr>
          <w:spacing w:val="40"/>
          <w:sz w:val="22"/>
        </w:rPr>
        <w:t> </w:t>
      </w:r>
      <w:r>
        <w:rPr>
          <w:sz w:val="22"/>
        </w:rPr>
        <w:t>de</w:t>
      </w:r>
      <w:r>
        <w:rPr>
          <w:spacing w:val="40"/>
          <w:sz w:val="22"/>
        </w:rPr>
        <w:t> </w:t>
      </w:r>
      <w:r>
        <w:rPr>
          <w:sz w:val="22"/>
        </w:rPr>
        <w:t>les</w:t>
      </w:r>
      <w:r>
        <w:rPr>
          <w:spacing w:val="40"/>
          <w:sz w:val="22"/>
        </w:rPr>
        <w:t> </w:t>
      </w:r>
      <w:r>
        <w:rPr>
          <w:sz w:val="22"/>
        </w:rPr>
        <w:t>tres</w:t>
      </w:r>
      <w:r>
        <w:rPr>
          <w:spacing w:val="40"/>
          <w:sz w:val="22"/>
        </w:rPr>
        <w:t> </w:t>
      </w:r>
      <w:r>
        <w:rPr>
          <w:sz w:val="22"/>
        </w:rPr>
        <w:t>últimes</w:t>
      </w:r>
      <w:r>
        <w:rPr>
          <w:spacing w:val="40"/>
          <w:sz w:val="22"/>
        </w:rPr>
        <w:t> </w:t>
      </w:r>
      <w:r>
        <w:rPr>
          <w:sz w:val="22"/>
        </w:rPr>
        <w:t>operacions</w:t>
      </w:r>
      <w:r>
        <w:rPr>
          <w:spacing w:val="40"/>
          <w:sz w:val="22"/>
        </w:rPr>
        <w:t> </w:t>
      </w:r>
      <w:r>
        <w:rPr>
          <w:sz w:val="22"/>
        </w:rPr>
        <w:t>tantes</w:t>
      </w:r>
      <w:r>
        <w:rPr>
          <w:spacing w:val="40"/>
          <w:sz w:val="22"/>
        </w:rPr>
        <w:t> </w:t>
      </w:r>
      <w:r>
        <w:rPr>
          <w:sz w:val="22"/>
        </w:rPr>
        <w:t>vegades</w:t>
      </w:r>
      <w:r>
        <w:rPr>
          <w:spacing w:val="40"/>
          <w:sz w:val="22"/>
        </w:rPr>
        <w:t> </w:t>
      </w:r>
      <w:r>
        <w:rPr>
          <w:sz w:val="22"/>
        </w:rPr>
        <w:t>com</w:t>
      </w:r>
      <w:r>
        <w:rPr>
          <w:spacing w:val="40"/>
          <w:sz w:val="22"/>
        </w:rPr>
        <w:t> </w:t>
      </w:r>
      <w:r>
        <w:rPr>
          <w:sz w:val="22"/>
        </w:rPr>
        <w:t>faci</w:t>
      </w:r>
      <w:r>
        <w:rPr>
          <w:spacing w:val="40"/>
          <w:sz w:val="22"/>
        </w:rPr>
        <w:t> </w:t>
      </w:r>
      <w:r>
        <w:rPr>
          <w:sz w:val="22"/>
        </w:rPr>
        <w:t>falta</w:t>
      </w:r>
      <w:r>
        <w:rPr>
          <w:spacing w:val="40"/>
          <w:sz w:val="22"/>
        </w:rPr>
        <w:t> </w:t>
      </w:r>
      <w:r>
        <w:rPr>
          <w:sz w:val="22"/>
        </w:rPr>
        <w:t>fins</w:t>
      </w:r>
      <w:r>
        <w:rPr>
          <w:spacing w:val="40"/>
          <w:sz w:val="22"/>
        </w:rPr>
        <w:t> </w:t>
      </w:r>
      <w:r>
        <w:rPr>
          <w:sz w:val="22"/>
        </w:rPr>
        <w:t>a</w:t>
      </w:r>
      <w:r>
        <w:rPr>
          <w:spacing w:val="80"/>
          <w:sz w:val="22"/>
        </w:rPr>
        <w:t> </w:t>
      </w:r>
      <w:r>
        <w:rPr>
          <w:sz w:val="22"/>
        </w:rPr>
        <w:t>l'acabament del rebliment.</w:t>
      </w:r>
    </w:p>
    <w:p>
      <w:pPr>
        <w:pStyle w:val="ListParagraph"/>
        <w:numPr>
          <w:ilvl w:val="0"/>
          <w:numId w:val="24"/>
        </w:numPr>
        <w:tabs>
          <w:tab w:pos="525" w:val="left" w:leader="none"/>
        </w:tabs>
        <w:spacing w:line="360" w:lineRule="auto" w:before="0" w:after="0"/>
        <w:ind w:left="525" w:right="415" w:hanging="360"/>
        <w:jc w:val="left"/>
        <w:rPr>
          <w:sz w:val="22"/>
        </w:rPr>
      </w:pPr>
      <w:r>
        <w:rPr>
          <w:sz w:val="22"/>
        </w:rPr>
        <w:t>Qualsevol treball, maquinària, material o element auxiliar necessari per a la correcta i ràpida execució d'aquesta unitat d'obra.</w:t>
      </w:r>
    </w:p>
    <w:p>
      <w:pPr>
        <w:pStyle w:val="BodyText"/>
        <w:spacing w:before="125"/>
      </w:pPr>
    </w:p>
    <w:p>
      <w:pPr>
        <w:pStyle w:val="Heading3"/>
      </w:pPr>
      <w:r>
        <w:rPr/>
        <w:t>Execució</w:t>
      </w:r>
      <w:r>
        <w:rPr>
          <w:spacing w:val="-1"/>
        </w:rPr>
        <w:t> </w:t>
      </w:r>
      <w:r>
        <w:rPr/>
        <w:t>de</w:t>
      </w:r>
      <w:r>
        <w:rPr>
          <w:spacing w:val="-4"/>
        </w:rPr>
        <w:t> </w:t>
      </w:r>
      <w:r>
        <w:rPr/>
        <w:t>les</w:t>
      </w:r>
      <w:r>
        <w:rPr>
          <w:spacing w:val="-4"/>
        </w:rPr>
        <w:t> </w:t>
      </w:r>
      <w:r>
        <w:rPr>
          <w:spacing w:val="-2"/>
        </w:rPr>
        <w:t>obres</w:t>
      </w:r>
    </w:p>
    <w:p>
      <w:pPr>
        <w:pStyle w:val="Heading3"/>
        <w:spacing w:after="0"/>
        <w:sectPr>
          <w:pgSz w:w="11910" w:h="16840"/>
          <w:pgMar w:header="723" w:footer="690" w:top="1600" w:bottom="880" w:left="1275" w:right="1275"/>
        </w:sectPr>
      </w:pPr>
    </w:p>
    <w:p>
      <w:pPr>
        <w:pStyle w:val="BodyText"/>
        <w:spacing w:line="360" w:lineRule="auto" w:before="83"/>
        <w:ind w:left="165" w:right="421"/>
        <w:jc w:val="both"/>
      </w:pPr>
      <w:r>
        <w:rPr/>
        <w:t>Les obres s'han d'executar d'acord amb l'article 332 del PG-3, es limita el gruix d'una tongada a un gruix màxim de 30 cm.</w:t>
      </w:r>
    </w:p>
    <w:p>
      <w:pPr>
        <w:pStyle w:val="BodyText"/>
        <w:spacing w:before="126"/>
      </w:pPr>
    </w:p>
    <w:p>
      <w:pPr>
        <w:pStyle w:val="BodyText"/>
        <w:spacing w:line="360" w:lineRule="auto"/>
        <w:ind w:left="165" w:right="420"/>
        <w:jc w:val="both"/>
      </w:pPr>
      <w:r>
        <w:rPr/>
        <w:t>Als murs, abans de procedir al rebliment i la compactació de l'extradós, cal reblir i compactar</w:t>
      </w:r>
      <w:r>
        <w:rPr>
          <w:spacing w:val="-18"/>
        </w:rPr>
        <w:t> </w:t>
      </w:r>
      <w:r>
        <w:rPr/>
        <w:t>el</w:t>
      </w:r>
      <w:r>
        <w:rPr>
          <w:spacing w:val="-15"/>
        </w:rPr>
        <w:t> </w:t>
      </w:r>
      <w:r>
        <w:rPr/>
        <w:t>terreny</w:t>
      </w:r>
      <w:r>
        <w:rPr>
          <w:spacing w:val="-15"/>
        </w:rPr>
        <w:t> </w:t>
      </w:r>
      <w:r>
        <w:rPr/>
        <w:t>natural</w:t>
      </w:r>
      <w:r>
        <w:rPr>
          <w:spacing w:val="-14"/>
        </w:rPr>
        <w:t> </w:t>
      </w:r>
      <w:r>
        <w:rPr/>
        <w:t>davant</w:t>
      </w:r>
      <w:r>
        <w:rPr>
          <w:spacing w:val="-14"/>
        </w:rPr>
        <w:t> </w:t>
      </w:r>
      <w:r>
        <w:rPr/>
        <w:t>el</w:t>
      </w:r>
      <w:r>
        <w:rPr>
          <w:spacing w:val="-15"/>
        </w:rPr>
        <w:t> </w:t>
      </w:r>
      <w:r>
        <w:rPr/>
        <w:t>mur,</w:t>
      </w:r>
      <w:r>
        <w:rPr>
          <w:spacing w:val="-15"/>
        </w:rPr>
        <w:t> </w:t>
      </w:r>
      <w:r>
        <w:rPr/>
        <w:t>per</w:t>
      </w:r>
      <w:r>
        <w:rPr>
          <w:spacing w:val="-15"/>
        </w:rPr>
        <w:t> </w:t>
      </w:r>
      <w:r>
        <w:rPr/>
        <w:t>d'assegurar-ne</w:t>
      </w:r>
      <w:r>
        <w:rPr>
          <w:spacing w:val="-15"/>
        </w:rPr>
        <w:t> </w:t>
      </w:r>
      <w:r>
        <w:rPr/>
        <w:t>l'estabilitat</w:t>
      </w:r>
      <w:r>
        <w:rPr>
          <w:spacing w:val="-13"/>
        </w:rPr>
        <w:t> </w:t>
      </w:r>
      <w:r>
        <w:rPr/>
        <w:t>a</w:t>
      </w:r>
      <w:r>
        <w:rPr>
          <w:spacing w:val="-13"/>
        </w:rPr>
        <w:t> </w:t>
      </w:r>
      <w:r>
        <w:rPr>
          <w:spacing w:val="-2"/>
        </w:rPr>
        <w:t>l'esmunyiment.</w:t>
      </w:r>
    </w:p>
    <w:p>
      <w:pPr>
        <w:pStyle w:val="BodyText"/>
        <w:spacing w:before="125"/>
      </w:pPr>
    </w:p>
    <w:p>
      <w:pPr>
        <w:pStyle w:val="BodyText"/>
        <w:spacing w:line="362" w:lineRule="auto" w:before="1"/>
        <w:ind w:left="165" w:right="422"/>
        <w:jc w:val="both"/>
      </w:pPr>
      <w:r>
        <w:rPr/>
        <w:t>El</w:t>
      </w:r>
      <w:r>
        <w:rPr>
          <w:spacing w:val="-4"/>
        </w:rPr>
        <w:t> </w:t>
      </w:r>
      <w:r>
        <w:rPr/>
        <w:t>rebliment</w:t>
      </w:r>
      <w:r>
        <w:rPr>
          <w:spacing w:val="-2"/>
        </w:rPr>
        <w:t> </w:t>
      </w:r>
      <w:r>
        <w:rPr/>
        <w:t>de</w:t>
      </w:r>
      <w:r>
        <w:rPr>
          <w:spacing w:val="-4"/>
        </w:rPr>
        <w:t> </w:t>
      </w:r>
      <w:r>
        <w:rPr/>
        <w:t>fonaments</w:t>
      </w:r>
      <w:r>
        <w:rPr>
          <w:spacing w:val="-4"/>
        </w:rPr>
        <w:t> </w:t>
      </w:r>
      <w:r>
        <w:rPr/>
        <w:t>de</w:t>
      </w:r>
      <w:r>
        <w:rPr>
          <w:spacing w:val="-4"/>
        </w:rPr>
        <w:t> </w:t>
      </w:r>
      <w:r>
        <w:rPr/>
        <w:t>petites</w:t>
      </w:r>
      <w:r>
        <w:rPr>
          <w:spacing w:val="-4"/>
        </w:rPr>
        <w:t> </w:t>
      </w:r>
      <w:r>
        <w:rPr/>
        <w:t>obres</w:t>
      </w:r>
      <w:r>
        <w:rPr>
          <w:spacing w:val="-2"/>
        </w:rPr>
        <w:t> </w:t>
      </w:r>
      <w:r>
        <w:rPr/>
        <w:t>de</w:t>
      </w:r>
      <w:r>
        <w:rPr>
          <w:spacing w:val="-6"/>
        </w:rPr>
        <w:t> </w:t>
      </w:r>
      <w:r>
        <w:rPr/>
        <w:t>fàbrica</w:t>
      </w:r>
      <w:r>
        <w:rPr>
          <w:spacing w:val="-4"/>
        </w:rPr>
        <w:t> </w:t>
      </w:r>
      <w:r>
        <w:rPr/>
        <w:t>s'ha</w:t>
      </w:r>
      <w:r>
        <w:rPr>
          <w:spacing w:val="-4"/>
        </w:rPr>
        <w:t> </w:t>
      </w:r>
      <w:r>
        <w:rPr/>
        <w:t>de</w:t>
      </w:r>
      <w:r>
        <w:rPr>
          <w:spacing w:val="-6"/>
        </w:rPr>
        <w:t> </w:t>
      </w:r>
      <w:r>
        <w:rPr/>
        <w:t>compactar</w:t>
      </w:r>
      <w:r>
        <w:rPr>
          <w:spacing w:val="-6"/>
        </w:rPr>
        <w:t> </w:t>
      </w:r>
      <w:r>
        <w:rPr/>
        <w:t>fins</w:t>
      </w:r>
      <w:r>
        <w:rPr>
          <w:spacing w:val="-4"/>
        </w:rPr>
        <w:t> </w:t>
      </w:r>
      <w:r>
        <w:rPr/>
        <w:t>a</w:t>
      </w:r>
      <w:r>
        <w:rPr>
          <w:spacing w:val="-4"/>
        </w:rPr>
        <w:t> </w:t>
      </w:r>
      <w:r>
        <w:rPr/>
        <w:t>aconseguir el 98% de la densitat màxima obtinguda a l'assaig Proctor Modificat.</w:t>
      </w:r>
    </w:p>
    <w:p>
      <w:pPr>
        <w:pStyle w:val="BodyText"/>
        <w:spacing w:before="122"/>
      </w:pPr>
    </w:p>
    <w:p>
      <w:pPr>
        <w:pStyle w:val="BodyText"/>
        <w:spacing w:line="360" w:lineRule="auto" w:before="1"/>
        <w:ind w:left="165" w:right="419"/>
        <w:jc w:val="both"/>
      </w:pPr>
      <w:r>
        <w:rPr/>
        <w:t>El</w:t>
      </w:r>
      <w:r>
        <w:rPr>
          <w:spacing w:val="-5"/>
        </w:rPr>
        <w:t> </w:t>
      </w:r>
      <w:r>
        <w:rPr/>
        <w:t>nucli</w:t>
      </w:r>
      <w:r>
        <w:rPr>
          <w:spacing w:val="-6"/>
        </w:rPr>
        <w:t> </w:t>
      </w:r>
      <w:r>
        <w:rPr/>
        <w:t>dels</w:t>
      </w:r>
      <w:r>
        <w:rPr>
          <w:spacing w:val="-6"/>
        </w:rPr>
        <w:t> </w:t>
      </w:r>
      <w:r>
        <w:rPr/>
        <w:t>terraplens</w:t>
      </w:r>
      <w:r>
        <w:rPr>
          <w:spacing w:val="-3"/>
        </w:rPr>
        <w:t> </w:t>
      </w:r>
      <w:r>
        <w:rPr/>
        <w:t>situats</w:t>
      </w:r>
      <w:r>
        <w:rPr>
          <w:spacing w:val="-6"/>
        </w:rPr>
        <w:t> </w:t>
      </w:r>
      <w:r>
        <w:rPr/>
        <w:t>en</w:t>
      </w:r>
      <w:r>
        <w:rPr>
          <w:spacing w:val="-5"/>
        </w:rPr>
        <w:t> </w:t>
      </w:r>
      <w:r>
        <w:rPr/>
        <w:t>l'extradós</w:t>
      </w:r>
      <w:r>
        <w:rPr>
          <w:spacing w:val="-6"/>
        </w:rPr>
        <w:t> </w:t>
      </w:r>
      <w:r>
        <w:rPr/>
        <w:t>d'estreps</w:t>
      </w:r>
      <w:r>
        <w:rPr>
          <w:spacing w:val="-3"/>
        </w:rPr>
        <w:t> </w:t>
      </w:r>
      <w:r>
        <w:rPr/>
        <w:t>d'obres</w:t>
      </w:r>
      <w:r>
        <w:rPr>
          <w:spacing w:val="-6"/>
        </w:rPr>
        <w:t> </w:t>
      </w:r>
      <w:r>
        <w:rPr/>
        <w:t>de</w:t>
      </w:r>
      <w:r>
        <w:rPr>
          <w:spacing w:val="-8"/>
        </w:rPr>
        <w:t> </w:t>
      </w:r>
      <w:r>
        <w:rPr/>
        <w:t>fàbrica</w:t>
      </w:r>
      <w:r>
        <w:rPr>
          <w:spacing w:val="-5"/>
        </w:rPr>
        <w:t> </w:t>
      </w:r>
      <w:r>
        <w:rPr/>
        <w:t>han</w:t>
      </w:r>
      <w:r>
        <w:rPr>
          <w:spacing w:val="-5"/>
        </w:rPr>
        <w:t> </w:t>
      </w:r>
      <w:r>
        <w:rPr/>
        <w:t>de</w:t>
      </w:r>
      <w:r>
        <w:rPr>
          <w:spacing w:val="-6"/>
        </w:rPr>
        <w:t> </w:t>
      </w:r>
      <w:r>
        <w:rPr/>
        <w:t>complir</w:t>
      </w:r>
      <w:r>
        <w:rPr>
          <w:spacing w:val="-7"/>
        </w:rPr>
        <w:t> </w:t>
      </w:r>
      <w:r>
        <w:rPr/>
        <w:t>les condicions exigides en la coronació, en una longitud igual a 20 m, amidats perpendicularment al parament de l'estrep.</w:t>
      </w:r>
    </w:p>
    <w:p>
      <w:pPr>
        <w:pStyle w:val="BodyText"/>
        <w:spacing w:before="125"/>
      </w:pPr>
    </w:p>
    <w:p>
      <w:pPr>
        <w:pStyle w:val="BodyText"/>
        <w:spacing w:line="360" w:lineRule="auto"/>
        <w:ind w:left="165" w:right="418"/>
        <w:jc w:val="both"/>
      </w:pPr>
      <w:r>
        <w:rPr/>
        <w:t>Als</w:t>
      </w:r>
      <w:r>
        <w:rPr>
          <w:spacing w:val="-4"/>
        </w:rPr>
        <w:t> </w:t>
      </w:r>
      <w:r>
        <w:rPr/>
        <w:t>"murs</w:t>
      </w:r>
      <w:r>
        <w:rPr>
          <w:spacing w:val="-4"/>
        </w:rPr>
        <w:t> </w:t>
      </w:r>
      <w:r>
        <w:rPr/>
        <w:t>verds"</w:t>
      </w:r>
      <w:r>
        <w:rPr>
          <w:spacing w:val="-3"/>
        </w:rPr>
        <w:t> </w:t>
      </w:r>
      <w:r>
        <w:rPr/>
        <w:t>les</w:t>
      </w:r>
      <w:r>
        <w:rPr>
          <w:spacing w:val="-6"/>
        </w:rPr>
        <w:t> </w:t>
      </w:r>
      <w:r>
        <w:rPr/>
        <w:t>tongades</w:t>
      </w:r>
      <w:r>
        <w:rPr>
          <w:spacing w:val="-2"/>
        </w:rPr>
        <w:t> </w:t>
      </w:r>
      <w:r>
        <w:rPr/>
        <w:t>hauran</w:t>
      </w:r>
      <w:r>
        <w:rPr>
          <w:spacing w:val="-8"/>
        </w:rPr>
        <w:t> </w:t>
      </w:r>
      <w:r>
        <w:rPr/>
        <w:t>de</w:t>
      </w:r>
      <w:r>
        <w:rPr>
          <w:spacing w:val="-6"/>
        </w:rPr>
        <w:t> </w:t>
      </w:r>
      <w:r>
        <w:rPr/>
        <w:t>tenir</w:t>
      </w:r>
      <w:r>
        <w:rPr>
          <w:spacing w:val="-2"/>
        </w:rPr>
        <w:t> </w:t>
      </w:r>
      <w:r>
        <w:rPr/>
        <w:t>un</w:t>
      </w:r>
      <w:r>
        <w:rPr>
          <w:spacing w:val="-8"/>
        </w:rPr>
        <w:t> </w:t>
      </w:r>
      <w:r>
        <w:rPr/>
        <w:t>gruix</w:t>
      </w:r>
      <w:r>
        <w:rPr>
          <w:spacing w:val="-4"/>
        </w:rPr>
        <w:t> </w:t>
      </w:r>
      <w:r>
        <w:rPr/>
        <w:t>de</w:t>
      </w:r>
      <w:r>
        <w:rPr>
          <w:spacing w:val="-4"/>
        </w:rPr>
        <w:t> </w:t>
      </w:r>
      <w:r>
        <w:rPr/>
        <w:t>50</w:t>
      </w:r>
      <w:r>
        <w:rPr>
          <w:spacing w:val="-6"/>
        </w:rPr>
        <w:t> </w:t>
      </w:r>
      <w:r>
        <w:rPr/>
        <w:t>cm.</w:t>
      </w:r>
      <w:r>
        <w:rPr>
          <w:spacing w:val="-6"/>
        </w:rPr>
        <w:t> </w:t>
      </w:r>
      <w:r>
        <w:rPr/>
        <w:t>La</w:t>
      </w:r>
      <w:r>
        <w:rPr>
          <w:spacing w:val="-4"/>
        </w:rPr>
        <w:t> </w:t>
      </w:r>
      <w:r>
        <w:rPr/>
        <w:t>compactació</w:t>
      </w:r>
      <w:r>
        <w:rPr>
          <w:spacing w:val="-4"/>
        </w:rPr>
        <w:t> </w:t>
      </w:r>
      <w:r>
        <w:rPr/>
        <w:t>del</w:t>
      </w:r>
      <w:r>
        <w:rPr>
          <w:spacing w:val="-4"/>
        </w:rPr>
        <w:t> </w:t>
      </w:r>
      <w:r>
        <w:rPr/>
        <w:t>nucli s'ha de fer per mitjà mecànic. En la zona de superfície del mur (30 a 40 cm exteriors) la compactació s'ha de fer manualment. El grau de compactació mínim requerit és del 90% del Proctor Modificat.</w:t>
      </w:r>
    </w:p>
    <w:p>
      <w:pPr>
        <w:pStyle w:val="BodyText"/>
        <w:spacing w:before="127"/>
      </w:pPr>
    </w:p>
    <w:p>
      <w:pPr>
        <w:pStyle w:val="Heading2"/>
        <w:numPr>
          <w:ilvl w:val="1"/>
          <w:numId w:val="1"/>
        </w:numPr>
        <w:tabs>
          <w:tab w:pos="731" w:val="left" w:leader="none"/>
        </w:tabs>
        <w:spacing w:line="240" w:lineRule="auto" w:before="1" w:after="0"/>
        <w:ind w:left="731" w:right="0" w:hanging="566"/>
        <w:jc w:val="left"/>
      </w:pPr>
      <w:r>
        <w:rPr>
          <w:spacing w:val="-2"/>
        </w:rPr>
        <w:t>DRENATGE</w:t>
      </w:r>
    </w:p>
    <w:p>
      <w:pPr>
        <w:pStyle w:val="BodyText"/>
        <w:spacing w:before="252"/>
        <w:rPr>
          <w:rFonts w:ascii="Arial"/>
          <w:b/>
        </w:rPr>
      </w:pPr>
    </w:p>
    <w:p>
      <w:pPr>
        <w:pStyle w:val="Heading3"/>
        <w:numPr>
          <w:ilvl w:val="2"/>
          <w:numId w:val="1"/>
        </w:numPr>
        <w:tabs>
          <w:tab w:pos="882" w:val="left" w:leader="none"/>
        </w:tabs>
        <w:spacing w:line="240" w:lineRule="auto" w:before="0" w:after="0"/>
        <w:ind w:left="882" w:right="0" w:hanging="717"/>
        <w:jc w:val="left"/>
      </w:pPr>
      <w:r>
        <w:rPr>
          <w:spacing w:val="-2"/>
        </w:rPr>
        <w:t>Tubs,</w:t>
      </w:r>
      <w:r>
        <w:rPr>
          <w:spacing w:val="-11"/>
        </w:rPr>
        <w:t> </w:t>
      </w:r>
      <w:r>
        <w:rPr>
          <w:spacing w:val="-2"/>
        </w:rPr>
        <w:t>pericons</w:t>
      </w:r>
      <w:r>
        <w:rPr>
          <w:spacing w:val="-12"/>
        </w:rPr>
        <w:t> </w:t>
      </w:r>
      <w:r>
        <w:rPr>
          <w:spacing w:val="-2"/>
        </w:rPr>
        <w:t>i</w:t>
      </w:r>
      <w:r>
        <w:rPr>
          <w:spacing w:val="-10"/>
        </w:rPr>
        <w:t> </w:t>
      </w:r>
      <w:r>
        <w:rPr>
          <w:spacing w:val="-2"/>
        </w:rPr>
        <w:t>buneres</w:t>
      </w:r>
    </w:p>
    <w:p>
      <w:pPr>
        <w:pStyle w:val="BodyText"/>
        <w:spacing w:before="252"/>
        <w:rPr>
          <w:rFonts w:ascii="Arial"/>
          <w:b/>
        </w:rPr>
      </w:pPr>
    </w:p>
    <w:p>
      <w:pPr>
        <w:spacing w:line="360" w:lineRule="auto" w:before="0"/>
        <w:ind w:left="165" w:right="7199" w:firstLine="0"/>
        <w:jc w:val="left"/>
        <w:rPr>
          <w:rFonts w:ascii="Arial" w:hAnsi="Arial"/>
          <w:b/>
          <w:sz w:val="22"/>
        </w:rPr>
      </w:pPr>
      <w:r>
        <w:rPr>
          <w:rFonts w:ascii="Arial" w:hAnsi="Arial"/>
          <w:b/>
          <w:sz w:val="22"/>
        </w:rPr>
        <w:t>Pericons</w:t>
      </w:r>
      <w:r>
        <w:rPr>
          <w:rFonts w:ascii="Arial" w:hAnsi="Arial"/>
          <w:b/>
          <w:spacing w:val="-16"/>
          <w:sz w:val="22"/>
        </w:rPr>
        <w:t> </w:t>
      </w:r>
      <w:r>
        <w:rPr>
          <w:rFonts w:ascii="Arial" w:hAnsi="Arial"/>
          <w:b/>
          <w:sz w:val="22"/>
        </w:rPr>
        <w:t>i</w:t>
      </w:r>
      <w:r>
        <w:rPr>
          <w:rFonts w:ascii="Arial" w:hAnsi="Arial"/>
          <w:b/>
          <w:spacing w:val="-15"/>
          <w:sz w:val="22"/>
        </w:rPr>
        <w:t> </w:t>
      </w:r>
      <w:r>
        <w:rPr>
          <w:rFonts w:ascii="Arial" w:hAnsi="Arial"/>
          <w:b/>
          <w:sz w:val="22"/>
        </w:rPr>
        <w:t>pous </w:t>
      </w:r>
      <w:r>
        <w:rPr>
          <w:rFonts w:ascii="Arial" w:hAnsi="Arial"/>
          <w:b/>
          <w:spacing w:val="-2"/>
          <w:sz w:val="22"/>
        </w:rPr>
        <w:t>Definició</w:t>
      </w:r>
    </w:p>
    <w:p>
      <w:pPr>
        <w:pStyle w:val="BodyText"/>
        <w:spacing w:line="360" w:lineRule="auto"/>
        <w:ind w:left="165" w:right="420"/>
        <w:jc w:val="both"/>
      </w:pPr>
      <w:r>
        <w:rPr/>
        <w:t>Aquesta unitat es refereix a l'execució de pericons i pous de formigó, blocs de formigó, maçoneria,</w:t>
      </w:r>
      <w:r>
        <w:rPr>
          <w:spacing w:val="-5"/>
        </w:rPr>
        <w:t> </w:t>
      </w:r>
      <w:r>
        <w:rPr/>
        <w:t>maons,</w:t>
      </w:r>
      <w:r>
        <w:rPr>
          <w:spacing w:val="-2"/>
        </w:rPr>
        <w:t> </w:t>
      </w:r>
      <w:r>
        <w:rPr/>
        <w:t>o</w:t>
      </w:r>
      <w:r>
        <w:rPr>
          <w:spacing w:val="-6"/>
        </w:rPr>
        <w:t> </w:t>
      </w:r>
      <w:r>
        <w:rPr/>
        <w:t>qualsevol</w:t>
      </w:r>
      <w:r>
        <w:rPr>
          <w:spacing w:val="-3"/>
        </w:rPr>
        <w:t> </w:t>
      </w:r>
      <w:r>
        <w:rPr/>
        <w:t>altre</w:t>
      </w:r>
      <w:r>
        <w:rPr>
          <w:spacing w:val="-5"/>
        </w:rPr>
        <w:t> </w:t>
      </w:r>
      <w:r>
        <w:rPr/>
        <w:t>material</w:t>
      </w:r>
      <w:r>
        <w:rPr>
          <w:spacing w:val="-3"/>
        </w:rPr>
        <w:t> </w:t>
      </w:r>
      <w:r>
        <w:rPr/>
        <w:t>previst</w:t>
      </w:r>
      <w:r>
        <w:rPr>
          <w:spacing w:val="-1"/>
        </w:rPr>
        <w:t> </w:t>
      </w:r>
      <w:r>
        <w:rPr/>
        <w:t>al</w:t>
      </w:r>
      <w:r>
        <w:rPr>
          <w:spacing w:val="-3"/>
        </w:rPr>
        <w:t> </w:t>
      </w:r>
      <w:r>
        <w:rPr/>
        <w:t>projecte</w:t>
      </w:r>
      <w:r>
        <w:rPr>
          <w:spacing w:val="-4"/>
        </w:rPr>
        <w:t> </w:t>
      </w:r>
      <w:r>
        <w:rPr/>
        <w:t>o</w:t>
      </w:r>
      <w:r>
        <w:rPr>
          <w:spacing w:val="-5"/>
        </w:rPr>
        <w:t> </w:t>
      </w:r>
      <w:r>
        <w:rPr/>
        <w:t>autoritzat</w:t>
      </w:r>
      <w:r>
        <w:rPr>
          <w:spacing w:val="-1"/>
        </w:rPr>
        <w:t> </w:t>
      </w:r>
      <w:r>
        <w:rPr/>
        <w:t>pel</w:t>
      </w:r>
      <w:r>
        <w:rPr>
          <w:spacing w:val="-3"/>
        </w:rPr>
        <w:t> </w:t>
      </w:r>
      <w:r>
        <w:rPr/>
        <w:t>director</w:t>
      </w:r>
      <w:r>
        <w:rPr>
          <w:spacing w:val="-3"/>
        </w:rPr>
        <w:t> </w:t>
      </w:r>
      <w:r>
        <w:rPr/>
        <w:t>de </w:t>
      </w:r>
      <w:r>
        <w:rPr>
          <w:spacing w:val="-2"/>
        </w:rPr>
        <w:t>l'obra.</w:t>
      </w:r>
    </w:p>
    <w:p>
      <w:pPr>
        <w:pStyle w:val="BodyText"/>
        <w:spacing w:before="128"/>
      </w:pPr>
    </w:p>
    <w:p>
      <w:pPr>
        <w:pStyle w:val="BodyText"/>
        <w:ind w:left="165"/>
        <w:jc w:val="both"/>
      </w:pPr>
      <w:r>
        <w:rPr/>
        <w:t>Hi</w:t>
      </w:r>
      <w:r>
        <w:rPr>
          <w:spacing w:val="-6"/>
        </w:rPr>
        <w:t> </w:t>
      </w:r>
      <w:r>
        <w:rPr/>
        <w:t>queden</w:t>
      </w:r>
      <w:r>
        <w:rPr>
          <w:spacing w:val="-1"/>
        </w:rPr>
        <w:t> </w:t>
      </w:r>
      <w:r>
        <w:rPr/>
        <w:t>inclosos,</w:t>
      </w:r>
      <w:r>
        <w:rPr>
          <w:spacing w:val="-3"/>
        </w:rPr>
        <w:t> </w:t>
      </w:r>
      <w:r>
        <w:rPr/>
        <w:t>sense</w:t>
      </w:r>
      <w:r>
        <w:rPr>
          <w:spacing w:val="-3"/>
        </w:rPr>
        <w:t> </w:t>
      </w:r>
      <w:r>
        <w:rPr/>
        <w:t>que</w:t>
      </w:r>
      <w:r>
        <w:rPr>
          <w:spacing w:val="-2"/>
        </w:rPr>
        <w:t> </w:t>
      </w:r>
      <w:r>
        <w:rPr/>
        <w:t>la</w:t>
      </w:r>
      <w:r>
        <w:rPr>
          <w:spacing w:val="-5"/>
        </w:rPr>
        <w:t> </w:t>
      </w:r>
      <w:r>
        <w:rPr/>
        <w:t>relació</w:t>
      </w:r>
      <w:r>
        <w:rPr>
          <w:spacing w:val="-6"/>
        </w:rPr>
        <w:t> </w:t>
      </w:r>
      <w:r>
        <w:rPr/>
        <w:t>sigui</w:t>
      </w:r>
      <w:r>
        <w:rPr>
          <w:spacing w:val="-3"/>
        </w:rPr>
        <w:t> </w:t>
      </w:r>
      <w:r>
        <w:rPr/>
        <w:t>limitadora,</w:t>
      </w:r>
      <w:r>
        <w:rPr>
          <w:spacing w:val="-1"/>
        </w:rPr>
        <w:t> </w:t>
      </w:r>
      <w:r>
        <w:rPr/>
        <w:t>els</w:t>
      </w:r>
      <w:r>
        <w:rPr>
          <w:spacing w:val="-5"/>
        </w:rPr>
        <w:t> </w:t>
      </w:r>
      <w:r>
        <w:rPr>
          <w:spacing w:val="-2"/>
        </w:rPr>
        <w:t>següents:</w:t>
      </w:r>
    </w:p>
    <w:p>
      <w:pPr>
        <w:pStyle w:val="BodyText"/>
        <w:spacing w:before="252"/>
      </w:pPr>
    </w:p>
    <w:p>
      <w:pPr>
        <w:pStyle w:val="ListParagraph"/>
        <w:numPr>
          <w:ilvl w:val="3"/>
          <w:numId w:val="1"/>
        </w:numPr>
        <w:tabs>
          <w:tab w:pos="524" w:val="left" w:leader="none"/>
        </w:tabs>
        <w:spacing w:line="240" w:lineRule="auto" w:before="0" w:after="0"/>
        <w:ind w:left="524" w:right="0" w:hanging="359"/>
        <w:jc w:val="left"/>
        <w:rPr>
          <w:sz w:val="22"/>
        </w:rPr>
      </w:pPr>
      <w:r>
        <w:rPr>
          <w:sz w:val="22"/>
        </w:rPr>
        <w:t>El</w:t>
      </w:r>
      <w:r>
        <w:rPr>
          <w:spacing w:val="-3"/>
          <w:sz w:val="22"/>
        </w:rPr>
        <w:t> </w:t>
      </w:r>
      <w:r>
        <w:rPr>
          <w:sz w:val="22"/>
        </w:rPr>
        <w:t>subministrament</w:t>
      </w:r>
      <w:r>
        <w:rPr>
          <w:spacing w:val="-3"/>
          <w:sz w:val="22"/>
        </w:rPr>
        <w:t> </w:t>
      </w:r>
      <w:r>
        <w:rPr>
          <w:sz w:val="22"/>
        </w:rPr>
        <w:t>i</w:t>
      </w:r>
      <w:r>
        <w:rPr>
          <w:spacing w:val="-3"/>
          <w:sz w:val="22"/>
        </w:rPr>
        <w:t> </w:t>
      </w:r>
      <w:r>
        <w:rPr>
          <w:sz w:val="22"/>
        </w:rPr>
        <w:t>la</w:t>
      </w:r>
      <w:r>
        <w:rPr>
          <w:spacing w:val="-5"/>
          <w:sz w:val="22"/>
        </w:rPr>
        <w:t> </w:t>
      </w:r>
      <w:r>
        <w:rPr>
          <w:sz w:val="22"/>
        </w:rPr>
        <w:t>col·locació</w:t>
      </w:r>
      <w:r>
        <w:rPr>
          <w:spacing w:val="-5"/>
          <w:sz w:val="22"/>
        </w:rPr>
        <w:t> </w:t>
      </w:r>
      <w:r>
        <w:rPr>
          <w:sz w:val="22"/>
        </w:rPr>
        <w:t>dels</w:t>
      </w:r>
      <w:r>
        <w:rPr>
          <w:spacing w:val="-2"/>
          <w:sz w:val="22"/>
        </w:rPr>
        <w:t> materials.</w:t>
      </w:r>
    </w:p>
    <w:p>
      <w:pPr>
        <w:pStyle w:val="ListParagraph"/>
        <w:numPr>
          <w:ilvl w:val="3"/>
          <w:numId w:val="1"/>
        </w:numPr>
        <w:tabs>
          <w:tab w:pos="525" w:val="left" w:leader="none"/>
        </w:tabs>
        <w:spacing w:line="360" w:lineRule="auto" w:before="126" w:after="0"/>
        <w:ind w:left="525" w:right="420" w:hanging="360"/>
        <w:jc w:val="left"/>
        <w:rPr>
          <w:sz w:val="22"/>
        </w:rPr>
      </w:pPr>
      <w:r>
        <w:rPr>
          <w:sz w:val="22"/>
        </w:rPr>
        <w:t>La fabricació del pericó o pou i les operacions necessàries perquè lligui amb la resta de l'obra.</w:t>
      </w:r>
    </w:p>
    <w:p>
      <w:pPr>
        <w:pStyle w:val="ListParagraph"/>
        <w:numPr>
          <w:ilvl w:val="3"/>
          <w:numId w:val="1"/>
        </w:numPr>
        <w:tabs>
          <w:tab w:pos="524" w:val="left" w:leader="none"/>
        </w:tabs>
        <w:spacing w:line="252" w:lineRule="exact" w:before="0" w:after="0"/>
        <w:ind w:left="524" w:right="0" w:hanging="359"/>
        <w:jc w:val="left"/>
        <w:rPr>
          <w:sz w:val="22"/>
        </w:rPr>
      </w:pPr>
      <w:r>
        <w:rPr>
          <w:sz w:val="22"/>
        </w:rPr>
        <w:t>Les</w:t>
      </w:r>
      <w:r>
        <w:rPr>
          <w:spacing w:val="-2"/>
          <w:sz w:val="22"/>
        </w:rPr>
        <w:t> tapes.</w:t>
      </w:r>
    </w:p>
    <w:p>
      <w:pPr>
        <w:pStyle w:val="ListParagraph"/>
        <w:numPr>
          <w:ilvl w:val="3"/>
          <w:numId w:val="1"/>
        </w:numPr>
        <w:tabs>
          <w:tab w:pos="524" w:val="left" w:leader="none"/>
        </w:tabs>
        <w:spacing w:line="240" w:lineRule="auto" w:before="129" w:after="0"/>
        <w:ind w:left="524" w:right="0" w:hanging="359"/>
        <w:jc w:val="left"/>
        <w:rPr>
          <w:sz w:val="22"/>
        </w:rPr>
      </w:pPr>
      <w:r>
        <w:rPr>
          <w:sz w:val="22"/>
        </w:rPr>
        <w:t>La</w:t>
      </w:r>
      <w:r>
        <w:rPr>
          <w:spacing w:val="-3"/>
          <w:sz w:val="22"/>
        </w:rPr>
        <w:t> </w:t>
      </w:r>
      <w:r>
        <w:rPr>
          <w:sz w:val="22"/>
        </w:rPr>
        <w:t>neteja</w:t>
      </w:r>
      <w:r>
        <w:rPr>
          <w:spacing w:val="-1"/>
          <w:sz w:val="22"/>
        </w:rPr>
        <w:t> </w:t>
      </w:r>
      <w:r>
        <w:rPr>
          <w:sz w:val="22"/>
        </w:rPr>
        <w:t>i</w:t>
      </w:r>
      <w:r>
        <w:rPr>
          <w:spacing w:val="-6"/>
          <w:sz w:val="22"/>
        </w:rPr>
        <w:t> </w:t>
      </w:r>
      <w:r>
        <w:rPr>
          <w:sz w:val="22"/>
        </w:rPr>
        <w:t>el</w:t>
      </w:r>
      <w:r>
        <w:rPr>
          <w:spacing w:val="-5"/>
          <w:sz w:val="22"/>
        </w:rPr>
        <w:t> </w:t>
      </w:r>
      <w:r>
        <w:rPr>
          <w:sz w:val="22"/>
        </w:rPr>
        <w:t>manteniment del</w:t>
      </w:r>
      <w:r>
        <w:rPr>
          <w:spacing w:val="-3"/>
          <w:sz w:val="22"/>
        </w:rPr>
        <w:t> </w:t>
      </w:r>
      <w:r>
        <w:rPr>
          <w:sz w:val="22"/>
        </w:rPr>
        <w:t>pericó</w:t>
      </w:r>
      <w:r>
        <w:rPr>
          <w:spacing w:val="-4"/>
          <w:sz w:val="22"/>
        </w:rPr>
        <w:t> </w:t>
      </w:r>
      <w:r>
        <w:rPr>
          <w:sz w:val="22"/>
        </w:rPr>
        <w:t>o</w:t>
      </w:r>
      <w:r>
        <w:rPr>
          <w:spacing w:val="-4"/>
          <w:sz w:val="22"/>
        </w:rPr>
        <w:t> </w:t>
      </w:r>
      <w:r>
        <w:rPr>
          <w:sz w:val="22"/>
        </w:rPr>
        <w:t>pou</w:t>
      </w:r>
      <w:r>
        <w:rPr>
          <w:spacing w:val="-2"/>
          <w:sz w:val="22"/>
        </w:rPr>
        <w:t> </w:t>
      </w:r>
      <w:r>
        <w:rPr>
          <w:sz w:val="22"/>
        </w:rPr>
        <w:t>de</w:t>
      </w:r>
      <w:r>
        <w:rPr>
          <w:spacing w:val="-3"/>
          <w:sz w:val="22"/>
        </w:rPr>
        <w:t> </w:t>
      </w:r>
      <w:r>
        <w:rPr>
          <w:sz w:val="22"/>
        </w:rPr>
        <w:t>registre</w:t>
      </w:r>
      <w:r>
        <w:rPr>
          <w:spacing w:val="-4"/>
          <w:sz w:val="22"/>
        </w:rPr>
        <w:t> </w:t>
      </w:r>
      <w:r>
        <w:rPr>
          <w:sz w:val="22"/>
        </w:rPr>
        <w:t>fins</w:t>
      </w:r>
      <w:r>
        <w:rPr>
          <w:spacing w:val="-1"/>
          <w:sz w:val="22"/>
        </w:rPr>
        <w:t> </w:t>
      </w:r>
      <w:r>
        <w:rPr>
          <w:sz w:val="22"/>
        </w:rPr>
        <w:t>a</w:t>
      </w:r>
      <w:r>
        <w:rPr>
          <w:spacing w:val="-6"/>
          <w:sz w:val="22"/>
        </w:rPr>
        <w:t> </w:t>
      </w:r>
      <w:r>
        <w:rPr>
          <w:sz w:val="22"/>
        </w:rPr>
        <w:t>l'acabament</w:t>
      </w:r>
      <w:r>
        <w:rPr>
          <w:spacing w:val="-4"/>
          <w:sz w:val="22"/>
        </w:rPr>
        <w:t> </w:t>
      </w:r>
      <w:r>
        <w:rPr>
          <w:sz w:val="22"/>
        </w:rPr>
        <w:t>de</w:t>
      </w:r>
      <w:r>
        <w:rPr>
          <w:spacing w:val="-2"/>
          <w:sz w:val="22"/>
        </w:rPr>
        <w:t> l'obra.</w:t>
      </w:r>
    </w:p>
    <w:p>
      <w:pPr>
        <w:pStyle w:val="ListParagraph"/>
        <w:spacing w:after="0" w:line="240" w:lineRule="auto"/>
        <w:jc w:val="left"/>
        <w:rPr>
          <w:sz w:val="22"/>
        </w:rPr>
        <w:sectPr>
          <w:pgSz w:w="11910" w:h="16840"/>
          <w:pgMar w:header="723" w:footer="690" w:top="1600" w:bottom="880" w:left="1275" w:right="1275"/>
        </w:sectPr>
      </w:pPr>
    </w:p>
    <w:p>
      <w:pPr>
        <w:pStyle w:val="BodyText"/>
        <w:spacing w:before="209"/>
      </w:pPr>
    </w:p>
    <w:p>
      <w:pPr>
        <w:pStyle w:val="Heading3"/>
      </w:pPr>
      <w:r>
        <w:rPr/>
        <w:t>Execució</w:t>
      </w:r>
      <w:r>
        <w:rPr>
          <w:spacing w:val="-1"/>
        </w:rPr>
        <w:t> </w:t>
      </w:r>
      <w:r>
        <w:rPr/>
        <w:t>de</w:t>
      </w:r>
      <w:r>
        <w:rPr>
          <w:spacing w:val="-4"/>
        </w:rPr>
        <w:t> </w:t>
      </w:r>
      <w:r>
        <w:rPr/>
        <w:t>les</w:t>
      </w:r>
      <w:r>
        <w:rPr>
          <w:spacing w:val="-4"/>
        </w:rPr>
        <w:t> </w:t>
      </w:r>
      <w:r>
        <w:rPr>
          <w:spacing w:val="-2"/>
        </w:rPr>
        <w:t>obres</w:t>
      </w:r>
    </w:p>
    <w:p>
      <w:pPr>
        <w:pStyle w:val="BodyText"/>
        <w:spacing w:line="360" w:lineRule="auto" w:before="127"/>
        <w:ind w:left="165" w:right="420"/>
        <w:jc w:val="both"/>
      </w:pPr>
      <w:r>
        <w:rPr/>
        <w:t>Els pericons i pous s'han de construir amb les formes i mides indicats als plànols. Llur emplaçament i cota han de ser els que indiquen els plànols.</w:t>
      </w:r>
    </w:p>
    <w:p>
      <w:pPr>
        <w:pStyle w:val="BodyText"/>
        <w:spacing w:before="125"/>
      </w:pPr>
    </w:p>
    <w:p>
      <w:pPr>
        <w:pStyle w:val="BodyText"/>
        <w:ind w:left="165"/>
      </w:pPr>
      <w:r>
        <w:rPr/>
        <w:t>L'execució</w:t>
      </w:r>
      <w:r>
        <w:rPr>
          <w:spacing w:val="-5"/>
        </w:rPr>
        <w:t> </w:t>
      </w:r>
      <w:r>
        <w:rPr/>
        <w:t>de</w:t>
      </w:r>
      <w:r>
        <w:rPr>
          <w:spacing w:val="-5"/>
        </w:rPr>
        <w:t> </w:t>
      </w:r>
      <w:r>
        <w:rPr/>
        <w:t>les</w:t>
      </w:r>
      <w:r>
        <w:rPr>
          <w:spacing w:val="-4"/>
        </w:rPr>
        <w:t> </w:t>
      </w:r>
      <w:r>
        <w:rPr/>
        <w:t>obres</w:t>
      </w:r>
      <w:r>
        <w:rPr>
          <w:spacing w:val="-5"/>
        </w:rPr>
        <w:t> </w:t>
      </w:r>
      <w:r>
        <w:rPr/>
        <w:t>haurà</w:t>
      </w:r>
      <w:r>
        <w:rPr>
          <w:spacing w:val="-2"/>
        </w:rPr>
        <w:t> </w:t>
      </w:r>
      <w:r>
        <w:rPr/>
        <w:t>d'acomplir</w:t>
      </w:r>
      <w:r>
        <w:rPr>
          <w:spacing w:val="-3"/>
        </w:rPr>
        <w:t> </w:t>
      </w:r>
      <w:r>
        <w:rPr/>
        <w:t>les</w:t>
      </w:r>
      <w:r>
        <w:rPr>
          <w:spacing w:val="-3"/>
        </w:rPr>
        <w:t> </w:t>
      </w:r>
      <w:r>
        <w:rPr/>
        <w:t>especificacions</w:t>
      </w:r>
      <w:r>
        <w:rPr>
          <w:spacing w:val="-3"/>
        </w:rPr>
        <w:t> </w:t>
      </w:r>
      <w:r>
        <w:rPr/>
        <w:t>de</w:t>
      </w:r>
      <w:r>
        <w:rPr>
          <w:spacing w:val="-3"/>
        </w:rPr>
        <w:t> </w:t>
      </w:r>
      <w:r>
        <w:rPr/>
        <w:t>l'article</w:t>
      </w:r>
      <w:r>
        <w:rPr>
          <w:spacing w:val="-1"/>
        </w:rPr>
        <w:t> </w:t>
      </w:r>
      <w:r>
        <w:rPr/>
        <w:t>4102</w:t>
      </w:r>
      <w:r>
        <w:rPr>
          <w:spacing w:val="-3"/>
        </w:rPr>
        <w:t> </w:t>
      </w:r>
      <w:r>
        <w:rPr/>
        <w:t>del</w:t>
      </w:r>
      <w:r>
        <w:rPr>
          <w:spacing w:val="-3"/>
        </w:rPr>
        <w:t> </w:t>
      </w:r>
      <w:r>
        <w:rPr/>
        <w:t>PG-</w:t>
      </w:r>
      <w:r>
        <w:rPr>
          <w:spacing w:val="-5"/>
        </w:rPr>
        <w:t>3.</w:t>
      </w:r>
    </w:p>
    <w:p>
      <w:pPr>
        <w:pStyle w:val="BodyText"/>
      </w:pPr>
    </w:p>
    <w:p>
      <w:pPr>
        <w:pStyle w:val="BodyText"/>
        <w:spacing w:before="2"/>
      </w:pPr>
    </w:p>
    <w:p>
      <w:pPr>
        <w:pStyle w:val="Heading3"/>
        <w:spacing w:line="360" w:lineRule="auto"/>
        <w:ind w:right="6009"/>
      </w:pPr>
      <w:r>
        <w:rPr/>
        <w:t>Claveguerons</w:t>
      </w:r>
      <w:r>
        <w:rPr>
          <w:spacing w:val="-16"/>
        </w:rPr>
        <w:t> </w:t>
      </w:r>
      <w:r>
        <w:rPr/>
        <w:t>de</w:t>
      </w:r>
      <w:r>
        <w:rPr>
          <w:spacing w:val="-15"/>
        </w:rPr>
        <w:t> </w:t>
      </w:r>
      <w:r>
        <w:rPr/>
        <w:t>formigó </w:t>
      </w:r>
      <w:r>
        <w:rPr>
          <w:spacing w:val="-2"/>
        </w:rPr>
        <w:t>Definició</w:t>
      </w:r>
    </w:p>
    <w:p>
      <w:pPr>
        <w:pStyle w:val="BodyText"/>
        <w:spacing w:line="360" w:lineRule="auto"/>
        <w:ind w:left="165" w:right="421"/>
        <w:jc w:val="both"/>
      </w:pPr>
      <w:r>
        <w:rPr/>
        <w:t>Es defineixen com a claveguerons de formigó les petites obres de drenatge transversal a la</w:t>
      </w:r>
      <w:r>
        <w:rPr>
          <w:spacing w:val="-4"/>
        </w:rPr>
        <w:t> </w:t>
      </w:r>
      <w:r>
        <w:rPr/>
        <w:t>carretera, els</w:t>
      </w:r>
      <w:r>
        <w:rPr>
          <w:spacing w:val="-4"/>
        </w:rPr>
        <w:t> </w:t>
      </w:r>
      <w:r>
        <w:rPr/>
        <w:t>ramals</w:t>
      </w:r>
      <w:r>
        <w:rPr>
          <w:spacing w:val="-4"/>
        </w:rPr>
        <w:t> </w:t>
      </w:r>
      <w:r>
        <w:rPr/>
        <w:t>d'enllaç, etc., que</w:t>
      </w:r>
      <w:r>
        <w:rPr>
          <w:spacing w:val="-2"/>
        </w:rPr>
        <w:t> </w:t>
      </w:r>
      <w:r>
        <w:rPr/>
        <w:t>es</w:t>
      </w:r>
      <w:r>
        <w:rPr>
          <w:spacing w:val="-2"/>
        </w:rPr>
        <w:t> </w:t>
      </w:r>
      <w:r>
        <w:rPr/>
        <w:t>realitzen</w:t>
      </w:r>
      <w:r>
        <w:rPr>
          <w:spacing w:val="-2"/>
        </w:rPr>
        <w:t> </w:t>
      </w:r>
      <w:r>
        <w:rPr/>
        <w:t>amb</w:t>
      </w:r>
      <w:r>
        <w:rPr>
          <w:spacing w:val="-3"/>
        </w:rPr>
        <w:t> </w:t>
      </w:r>
      <w:r>
        <w:rPr/>
        <w:t>tubs</w:t>
      </w:r>
      <w:r>
        <w:rPr>
          <w:spacing w:val="-4"/>
        </w:rPr>
        <w:t> </w:t>
      </w:r>
      <w:r>
        <w:rPr/>
        <w:t>prefabricats, embeguts</w:t>
      </w:r>
      <w:r>
        <w:rPr>
          <w:spacing w:val="-4"/>
        </w:rPr>
        <w:t> </w:t>
      </w:r>
      <w:r>
        <w:rPr/>
        <w:t>en </w:t>
      </w:r>
      <w:r>
        <w:rPr>
          <w:spacing w:val="-2"/>
        </w:rPr>
        <w:t>formigó.</w:t>
      </w:r>
    </w:p>
    <w:p>
      <w:pPr>
        <w:pStyle w:val="BodyText"/>
        <w:spacing w:before="125"/>
      </w:pPr>
    </w:p>
    <w:p>
      <w:pPr>
        <w:pStyle w:val="BodyText"/>
        <w:ind w:left="165"/>
      </w:pPr>
      <w:r>
        <w:rPr/>
        <w:t>S'inclou</w:t>
      </w:r>
      <w:r>
        <w:rPr>
          <w:spacing w:val="-7"/>
        </w:rPr>
        <w:t> </w:t>
      </w:r>
      <w:r>
        <w:rPr/>
        <w:t>en</w:t>
      </w:r>
      <w:r>
        <w:rPr>
          <w:spacing w:val="-2"/>
        </w:rPr>
        <w:t> </w:t>
      </w:r>
      <w:r>
        <w:rPr/>
        <w:t>aquesta</w:t>
      </w:r>
      <w:r>
        <w:rPr>
          <w:spacing w:val="-2"/>
        </w:rPr>
        <w:t> </w:t>
      </w:r>
      <w:r>
        <w:rPr/>
        <w:t>unitat</w:t>
      </w:r>
      <w:r>
        <w:rPr>
          <w:spacing w:val="-2"/>
        </w:rPr>
        <w:t> d'obra:</w:t>
      </w:r>
    </w:p>
    <w:p>
      <w:pPr>
        <w:pStyle w:val="BodyText"/>
        <w:spacing w:before="252"/>
      </w:pPr>
    </w:p>
    <w:p>
      <w:pPr>
        <w:pStyle w:val="ListParagraph"/>
        <w:numPr>
          <w:ilvl w:val="3"/>
          <w:numId w:val="1"/>
        </w:numPr>
        <w:tabs>
          <w:tab w:pos="524" w:val="left" w:leader="none"/>
        </w:tabs>
        <w:spacing w:line="240" w:lineRule="auto" w:before="1" w:after="0"/>
        <w:ind w:left="524" w:right="0" w:hanging="359"/>
        <w:jc w:val="left"/>
        <w:rPr>
          <w:sz w:val="22"/>
        </w:rPr>
      </w:pPr>
      <w:r>
        <w:rPr>
          <w:sz w:val="22"/>
        </w:rPr>
        <w:t>Els</w:t>
      </w:r>
      <w:r>
        <w:rPr>
          <w:spacing w:val="-4"/>
          <w:sz w:val="22"/>
        </w:rPr>
        <w:t> </w:t>
      </w:r>
      <w:r>
        <w:rPr>
          <w:sz w:val="22"/>
        </w:rPr>
        <w:t>tubs</w:t>
      </w:r>
      <w:r>
        <w:rPr>
          <w:spacing w:val="-1"/>
          <w:sz w:val="22"/>
        </w:rPr>
        <w:t> </w:t>
      </w:r>
      <w:r>
        <w:rPr>
          <w:sz w:val="22"/>
        </w:rPr>
        <w:t>de</w:t>
      </w:r>
      <w:r>
        <w:rPr>
          <w:spacing w:val="-7"/>
          <w:sz w:val="22"/>
        </w:rPr>
        <w:t> </w:t>
      </w:r>
      <w:r>
        <w:rPr>
          <w:sz w:val="22"/>
        </w:rPr>
        <w:t>formigó</w:t>
      </w:r>
      <w:r>
        <w:rPr>
          <w:spacing w:val="-2"/>
          <w:sz w:val="22"/>
        </w:rPr>
        <w:t> </w:t>
      </w:r>
      <w:r>
        <w:rPr>
          <w:sz w:val="22"/>
        </w:rPr>
        <w:t>emprats</w:t>
      </w:r>
      <w:r>
        <w:rPr>
          <w:spacing w:val="-1"/>
          <w:sz w:val="22"/>
        </w:rPr>
        <w:t> </w:t>
      </w:r>
      <w:r>
        <w:rPr>
          <w:sz w:val="22"/>
        </w:rPr>
        <w:t>com</w:t>
      </w:r>
      <w:r>
        <w:rPr>
          <w:spacing w:val="-3"/>
          <w:sz w:val="22"/>
        </w:rPr>
        <w:t> </w:t>
      </w:r>
      <w:r>
        <w:rPr>
          <w:sz w:val="22"/>
        </w:rPr>
        <w:t>a</w:t>
      </w:r>
      <w:r>
        <w:rPr>
          <w:spacing w:val="-3"/>
          <w:sz w:val="22"/>
        </w:rPr>
        <w:t> </w:t>
      </w:r>
      <w:r>
        <w:rPr>
          <w:sz w:val="22"/>
        </w:rPr>
        <w:t>encofrat</w:t>
      </w:r>
      <w:r>
        <w:rPr>
          <w:spacing w:val="-1"/>
          <w:sz w:val="22"/>
        </w:rPr>
        <w:t> </w:t>
      </w:r>
      <w:r>
        <w:rPr>
          <w:spacing w:val="-2"/>
          <w:sz w:val="22"/>
        </w:rPr>
        <w:t>perdut.</w:t>
      </w:r>
    </w:p>
    <w:p>
      <w:pPr>
        <w:pStyle w:val="ListParagraph"/>
        <w:numPr>
          <w:ilvl w:val="3"/>
          <w:numId w:val="1"/>
        </w:numPr>
        <w:tabs>
          <w:tab w:pos="525" w:val="left" w:leader="none"/>
        </w:tabs>
        <w:spacing w:line="360" w:lineRule="auto" w:before="128" w:after="0"/>
        <w:ind w:left="525" w:right="417" w:hanging="360"/>
        <w:jc w:val="left"/>
        <w:rPr>
          <w:sz w:val="22"/>
        </w:rPr>
      </w:pPr>
      <w:r>
        <w:rPr>
          <w:sz w:val="22"/>
        </w:rPr>
        <w:t>L'excavació i la neteja dels fonaments necessària per a la ubicació dels tubs i la seva envoltura</w:t>
      </w:r>
      <w:r>
        <w:rPr>
          <w:spacing w:val="-14"/>
          <w:sz w:val="22"/>
        </w:rPr>
        <w:t> </w:t>
      </w:r>
      <w:r>
        <w:rPr>
          <w:sz w:val="22"/>
        </w:rPr>
        <w:t>de</w:t>
      </w:r>
      <w:r>
        <w:rPr>
          <w:spacing w:val="-13"/>
          <w:sz w:val="22"/>
        </w:rPr>
        <w:t> </w:t>
      </w:r>
      <w:r>
        <w:rPr>
          <w:sz w:val="22"/>
        </w:rPr>
        <w:t>formigó,</w:t>
      </w:r>
      <w:r>
        <w:rPr>
          <w:spacing w:val="-12"/>
          <w:sz w:val="22"/>
        </w:rPr>
        <w:t> </w:t>
      </w:r>
      <w:r>
        <w:rPr>
          <w:sz w:val="22"/>
        </w:rPr>
        <w:t>i</w:t>
      </w:r>
      <w:r>
        <w:rPr>
          <w:spacing w:val="-11"/>
          <w:sz w:val="22"/>
        </w:rPr>
        <w:t> </w:t>
      </w:r>
      <w:r>
        <w:rPr>
          <w:sz w:val="22"/>
        </w:rPr>
        <w:t>el</w:t>
      </w:r>
      <w:r>
        <w:rPr>
          <w:spacing w:val="-13"/>
          <w:sz w:val="22"/>
        </w:rPr>
        <w:t> </w:t>
      </w:r>
      <w:r>
        <w:rPr>
          <w:sz w:val="22"/>
        </w:rPr>
        <w:t>condicionament</w:t>
      </w:r>
      <w:r>
        <w:rPr>
          <w:spacing w:val="-12"/>
          <w:sz w:val="22"/>
        </w:rPr>
        <w:t> </w:t>
      </w:r>
      <w:r>
        <w:rPr>
          <w:sz w:val="22"/>
        </w:rPr>
        <w:t>de</w:t>
      </w:r>
      <w:r>
        <w:rPr>
          <w:spacing w:val="-11"/>
          <w:sz w:val="22"/>
        </w:rPr>
        <w:t> </w:t>
      </w:r>
      <w:r>
        <w:rPr>
          <w:sz w:val="22"/>
        </w:rPr>
        <w:t>l'entrada</w:t>
      </w:r>
      <w:r>
        <w:rPr>
          <w:spacing w:val="-11"/>
          <w:sz w:val="22"/>
        </w:rPr>
        <w:t> </w:t>
      </w:r>
      <w:r>
        <w:rPr>
          <w:sz w:val="22"/>
        </w:rPr>
        <w:t>i</w:t>
      </w:r>
      <w:r>
        <w:rPr>
          <w:spacing w:val="-11"/>
          <w:sz w:val="22"/>
        </w:rPr>
        <w:t> </w:t>
      </w:r>
      <w:r>
        <w:rPr>
          <w:sz w:val="22"/>
        </w:rPr>
        <w:t>sortida,</w:t>
      </w:r>
      <w:r>
        <w:rPr>
          <w:spacing w:val="-12"/>
          <w:sz w:val="22"/>
        </w:rPr>
        <w:t> </w:t>
      </w:r>
      <w:r>
        <w:rPr>
          <w:sz w:val="22"/>
        </w:rPr>
        <w:t>d'acord</w:t>
      </w:r>
      <w:r>
        <w:rPr>
          <w:spacing w:val="-14"/>
          <w:sz w:val="22"/>
        </w:rPr>
        <w:t> </w:t>
      </w:r>
      <w:r>
        <w:rPr>
          <w:sz w:val="22"/>
        </w:rPr>
        <w:t>amb</w:t>
      </w:r>
      <w:r>
        <w:rPr>
          <w:spacing w:val="-12"/>
          <w:sz w:val="22"/>
        </w:rPr>
        <w:t> </w:t>
      </w:r>
      <w:r>
        <w:rPr>
          <w:sz w:val="22"/>
        </w:rPr>
        <w:t>els</w:t>
      </w:r>
      <w:r>
        <w:rPr>
          <w:spacing w:val="-13"/>
          <w:sz w:val="22"/>
        </w:rPr>
        <w:t> </w:t>
      </w:r>
      <w:r>
        <w:rPr>
          <w:sz w:val="22"/>
        </w:rPr>
        <w:t>plànols.</w:t>
      </w:r>
    </w:p>
    <w:p>
      <w:pPr>
        <w:pStyle w:val="ListParagraph"/>
        <w:numPr>
          <w:ilvl w:val="3"/>
          <w:numId w:val="1"/>
        </w:numPr>
        <w:tabs>
          <w:tab w:pos="524" w:val="left" w:leader="none"/>
        </w:tabs>
        <w:spacing w:line="252" w:lineRule="exact" w:before="0" w:after="0"/>
        <w:ind w:left="524" w:right="0" w:hanging="359"/>
        <w:jc w:val="left"/>
        <w:rPr>
          <w:sz w:val="22"/>
        </w:rPr>
      </w:pPr>
      <w:r>
        <w:rPr>
          <w:sz w:val="22"/>
        </w:rPr>
        <w:t>El</w:t>
      </w:r>
      <w:r>
        <w:rPr>
          <w:spacing w:val="-4"/>
          <w:sz w:val="22"/>
        </w:rPr>
        <w:t> </w:t>
      </w:r>
      <w:r>
        <w:rPr>
          <w:sz w:val="22"/>
        </w:rPr>
        <w:t>transport</w:t>
      </w:r>
      <w:r>
        <w:rPr>
          <w:spacing w:val="-2"/>
          <w:sz w:val="22"/>
        </w:rPr>
        <w:t> </w:t>
      </w:r>
      <w:r>
        <w:rPr>
          <w:sz w:val="22"/>
        </w:rPr>
        <w:t>a</w:t>
      </w:r>
      <w:r>
        <w:rPr>
          <w:spacing w:val="-4"/>
          <w:sz w:val="22"/>
        </w:rPr>
        <w:t> </w:t>
      </w:r>
      <w:r>
        <w:rPr>
          <w:sz w:val="22"/>
        </w:rPr>
        <w:t>un</w:t>
      </w:r>
      <w:r>
        <w:rPr>
          <w:spacing w:val="-5"/>
          <w:sz w:val="22"/>
        </w:rPr>
        <w:t> </w:t>
      </w:r>
      <w:r>
        <w:rPr>
          <w:sz w:val="22"/>
        </w:rPr>
        <w:t>abocador</w:t>
      </w:r>
      <w:r>
        <w:rPr>
          <w:spacing w:val="-2"/>
          <w:sz w:val="22"/>
        </w:rPr>
        <w:t> </w:t>
      </w:r>
      <w:r>
        <w:rPr>
          <w:sz w:val="22"/>
        </w:rPr>
        <w:t>dels</w:t>
      </w:r>
      <w:r>
        <w:rPr>
          <w:spacing w:val="-3"/>
          <w:sz w:val="22"/>
        </w:rPr>
        <w:t> </w:t>
      </w:r>
      <w:r>
        <w:rPr>
          <w:sz w:val="22"/>
        </w:rPr>
        <w:t>productes</w:t>
      </w:r>
      <w:r>
        <w:rPr>
          <w:spacing w:val="-3"/>
          <w:sz w:val="22"/>
        </w:rPr>
        <w:t> </w:t>
      </w:r>
      <w:r>
        <w:rPr>
          <w:spacing w:val="-2"/>
          <w:sz w:val="22"/>
        </w:rPr>
        <w:t>d'excavació.</w:t>
      </w:r>
    </w:p>
    <w:p>
      <w:pPr>
        <w:pStyle w:val="ListParagraph"/>
        <w:numPr>
          <w:ilvl w:val="3"/>
          <w:numId w:val="1"/>
        </w:numPr>
        <w:tabs>
          <w:tab w:pos="525" w:val="left" w:leader="none"/>
        </w:tabs>
        <w:spacing w:line="360" w:lineRule="auto" w:before="126" w:after="0"/>
        <w:ind w:left="525" w:right="419" w:hanging="360"/>
        <w:jc w:val="left"/>
        <w:rPr>
          <w:sz w:val="22"/>
        </w:rPr>
      </w:pPr>
      <w:r>
        <w:rPr>
          <w:sz w:val="22"/>
        </w:rPr>
        <w:t>La fabricació i la posada en obra</w:t>
      </w:r>
      <w:r>
        <w:rPr>
          <w:spacing w:val="-1"/>
          <w:sz w:val="22"/>
        </w:rPr>
        <w:t> </w:t>
      </w:r>
      <w:r>
        <w:rPr>
          <w:sz w:val="22"/>
        </w:rPr>
        <w:t>del formigó de solera i de l'envoltant del tub, i també els encofrats i entibacions necessaris.</w:t>
      </w:r>
    </w:p>
    <w:p>
      <w:pPr>
        <w:pStyle w:val="ListParagraph"/>
        <w:numPr>
          <w:ilvl w:val="3"/>
          <w:numId w:val="1"/>
        </w:numPr>
        <w:tabs>
          <w:tab w:pos="525" w:val="left" w:leader="none"/>
        </w:tabs>
        <w:spacing w:line="360" w:lineRule="auto" w:before="0" w:after="0"/>
        <w:ind w:left="525" w:right="418" w:hanging="360"/>
        <w:jc w:val="left"/>
        <w:rPr>
          <w:sz w:val="22"/>
        </w:rPr>
      </w:pPr>
      <w:r>
        <w:rPr>
          <w:sz w:val="22"/>
        </w:rPr>
        <w:t>Els</w:t>
      </w:r>
      <w:r>
        <w:rPr>
          <w:spacing w:val="29"/>
          <w:sz w:val="22"/>
        </w:rPr>
        <w:t> </w:t>
      </w:r>
      <w:r>
        <w:rPr>
          <w:sz w:val="22"/>
        </w:rPr>
        <w:t>pous</w:t>
      </w:r>
      <w:r>
        <w:rPr>
          <w:spacing w:val="27"/>
          <w:sz w:val="22"/>
        </w:rPr>
        <w:t> </w:t>
      </w:r>
      <w:r>
        <w:rPr>
          <w:rFonts w:ascii="Arial" w:hAnsi="Arial"/>
          <w:i/>
          <w:sz w:val="22"/>
        </w:rPr>
        <w:t>in</w:t>
      </w:r>
      <w:r>
        <w:rPr>
          <w:rFonts w:ascii="Arial" w:hAnsi="Arial"/>
          <w:i/>
          <w:spacing w:val="28"/>
          <w:sz w:val="22"/>
        </w:rPr>
        <w:t> </w:t>
      </w:r>
      <w:r>
        <w:rPr>
          <w:rFonts w:ascii="Arial" w:hAnsi="Arial"/>
          <w:i/>
          <w:sz w:val="22"/>
        </w:rPr>
        <w:t>situ</w:t>
      </w:r>
      <w:r>
        <w:rPr>
          <w:rFonts w:ascii="Arial" w:hAnsi="Arial"/>
          <w:i/>
          <w:spacing w:val="26"/>
          <w:sz w:val="22"/>
        </w:rPr>
        <w:t> </w:t>
      </w:r>
      <w:r>
        <w:rPr>
          <w:sz w:val="22"/>
        </w:rPr>
        <w:t>o</w:t>
      </w:r>
      <w:r>
        <w:rPr>
          <w:spacing w:val="28"/>
          <w:sz w:val="22"/>
        </w:rPr>
        <w:t> </w:t>
      </w:r>
      <w:r>
        <w:rPr>
          <w:sz w:val="22"/>
        </w:rPr>
        <w:t>prefabricats</w:t>
      </w:r>
      <w:r>
        <w:rPr>
          <w:spacing w:val="27"/>
          <w:sz w:val="22"/>
        </w:rPr>
        <w:t> </w:t>
      </w:r>
      <w:r>
        <w:rPr>
          <w:sz w:val="22"/>
        </w:rPr>
        <w:t>necessaris</w:t>
      </w:r>
      <w:r>
        <w:rPr>
          <w:spacing w:val="27"/>
          <w:sz w:val="22"/>
        </w:rPr>
        <w:t> </w:t>
      </w:r>
      <w:r>
        <w:rPr>
          <w:sz w:val="22"/>
        </w:rPr>
        <w:t>a</w:t>
      </w:r>
      <w:r>
        <w:rPr>
          <w:spacing w:val="28"/>
          <w:sz w:val="22"/>
        </w:rPr>
        <w:t> </w:t>
      </w:r>
      <w:r>
        <w:rPr>
          <w:sz w:val="22"/>
        </w:rPr>
        <w:t>l'entrada</w:t>
      </w:r>
      <w:r>
        <w:rPr>
          <w:spacing w:val="28"/>
          <w:sz w:val="22"/>
        </w:rPr>
        <w:t> </w:t>
      </w:r>
      <w:r>
        <w:rPr>
          <w:sz w:val="22"/>
        </w:rPr>
        <w:t>i</w:t>
      </w:r>
      <w:r>
        <w:rPr>
          <w:spacing w:val="26"/>
          <w:sz w:val="22"/>
        </w:rPr>
        <w:t> </w:t>
      </w:r>
      <w:r>
        <w:rPr>
          <w:sz w:val="22"/>
        </w:rPr>
        <w:t>sortida</w:t>
      </w:r>
      <w:r>
        <w:rPr>
          <w:spacing w:val="28"/>
          <w:sz w:val="22"/>
        </w:rPr>
        <w:t> </w:t>
      </w:r>
      <w:r>
        <w:rPr>
          <w:sz w:val="22"/>
        </w:rPr>
        <w:t>dels</w:t>
      </w:r>
      <w:r>
        <w:rPr>
          <w:spacing w:val="29"/>
          <w:sz w:val="22"/>
        </w:rPr>
        <w:t> </w:t>
      </w:r>
      <w:r>
        <w:rPr>
          <w:sz w:val="22"/>
        </w:rPr>
        <w:t>claveguerons,</w:t>
      </w:r>
      <w:r>
        <w:rPr>
          <w:spacing w:val="29"/>
          <w:sz w:val="22"/>
        </w:rPr>
        <w:t> </w:t>
      </w:r>
      <w:r>
        <w:rPr>
          <w:sz w:val="22"/>
        </w:rPr>
        <w:t>si s'hagués d'adoptar aquest dispositiu en lloc de l'embocadura amb aletes.</w:t>
      </w:r>
    </w:p>
    <w:p>
      <w:pPr>
        <w:pStyle w:val="ListParagraph"/>
        <w:numPr>
          <w:ilvl w:val="3"/>
          <w:numId w:val="1"/>
        </w:numPr>
        <w:tabs>
          <w:tab w:pos="525" w:val="left" w:leader="none"/>
        </w:tabs>
        <w:spacing w:line="360" w:lineRule="auto" w:before="0" w:after="0"/>
        <w:ind w:left="525" w:right="420" w:hanging="360"/>
        <w:jc w:val="left"/>
        <w:rPr>
          <w:sz w:val="22"/>
        </w:rPr>
      </w:pPr>
      <w:r>
        <w:rPr>
          <w:sz w:val="22"/>
        </w:rPr>
        <w:t>El formigó i</w:t>
      </w:r>
      <w:r>
        <w:rPr>
          <w:spacing w:val="-2"/>
          <w:sz w:val="22"/>
        </w:rPr>
        <w:t> </w:t>
      </w:r>
      <w:r>
        <w:rPr>
          <w:sz w:val="22"/>
        </w:rPr>
        <w:t>l'encofrat de</w:t>
      </w:r>
      <w:r>
        <w:rPr>
          <w:spacing w:val="-3"/>
          <w:sz w:val="22"/>
        </w:rPr>
        <w:t> </w:t>
      </w:r>
      <w:r>
        <w:rPr>
          <w:sz w:val="22"/>
        </w:rPr>
        <w:t>les aletes i la</w:t>
      </w:r>
      <w:r>
        <w:rPr>
          <w:spacing w:val="-4"/>
          <w:sz w:val="22"/>
        </w:rPr>
        <w:t> </w:t>
      </w:r>
      <w:r>
        <w:rPr>
          <w:sz w:val="22"/>
        </w:rPr>
        <w:t>solera de</w:t>
      </w:r>
      <w:r>
        <w:rPr>
          <w:spacing w:val="-1"/>
          <w:sz w:val="22"/>
        </w:rPr>
        <w:t> </w:t>
      </w:r>
      <w:r>
        <w:rPr>
          <w:sz w:val="22"/>
        </w:rPr>
        <w:t>les embocadures</w:t>
      </w:r>
      <w:r>
        <w:rPr>
          <w:spacing w:val="-2"/>
          <w:sz w:val="22"/>
        </w:rPr>
        <w:t> </w:t>
      </w:r>
      <w:r>
        <w:rPr>
          <w:sz w:val="22"/>
        </w:rPr>
        <w:t>d'entrada i sortida</w:t>
      </w:r>
      <w:r>
        <w:rPr>
          <w:spacing w:val="-1"/>
          <w:sz w:val="22"/>
        </w:rPr>
        <w:t> </w:t>
      </w:r>
      <w:r>
        <w:rPr>
          <w:sz w:val="22"/>
        </w:rPr>
        <w:t>o connexions a baixants.</w:t>
      </w:r>
    </w:p>
    <w:p>
      <w:pPr>
        <w:pStyle w:val="ListParagraph"/>
        <w:numPr>
          <w:ilvl w:val="3"/>
          <w:numId w:val="1"/>
        </w:numPr>
        <w:tabs>
          <w:tab w:pos="524" w:val="left" w:leader="none"/>
        </w:tabs>
        <w:spacing w:line="240" w:lineRule="auto" w:before="1" w:after="0"/>
        <w:ind w:left="524" w:right="0" w:hanging="359"/>
        <w:jc w:val="left"/>
        <w:rPr>
          <w:sz w:val="22"/>
        </w:rPr>
      </w:pPr>
      <w:r>
        <w:rPr>
          <w:sz w:val="22"/>
        </w:rPr>
        <w:t>El</w:t>
      </w:r>
      <w:r>
        <w:rPr>
          <w:spacing w:val="-3"/>
          <w:sz w:val="22"/>
        </w:rPr>
        <w:t> </w:t>
      </w:r>
      <w:r>
        <w:rPr>
          <w:sz w:val="22"/>
        </w:rPr>
        <w:t>rebliment</w:t>
      </w:r>
      <w:r>
        <w:rPr>
          <w:spacing w:val="-4"/>
          <w:sz w:val="22"/>
        </w:rPr>
        <w:t> </w:t>
      </w:r>
      <w:r>
        <w:rPr>
          <w:sz w:val="22"/>
        </w:rPr>
        <w:t>amb</w:t>
      </w:r>
      <w:r>
        <w:rPr>
          <w:spacing w:val="-3"/>
          <w:sz w:val="22"/>
        </w:rPr>
        <w:t> </w:t>
      </w:r>
      <w:r>
        <w:rPr>
          <w:sz w:val="22"/>
        </w:rPr>
        <w:t>material</w:t>
      </w:r>
      <w:r>
        <w:rPr>
          <w:spacing w:val="-3"/>
          <w:sz w:val="22"/>
        </w:rPr>
        <w:t> </w:t>
      </w:r>
      <w:r>
        <w:rPr>
          <w:sz w:val="22"/>
        </w:rPr>
        <w:t>producte</w:t>
      </w:r>
      <w:r>
        <w:rPr>
          <w:spacing w:val="-4"/>
          <w:sz w:val="22"/>
        </w:rPr>
        <w:t> </w:t>
      </w:r>
      <w:r>
        <w:rPr>
          <w:sz w:val="22"/>
        </w:rPr>
        <w:t>de</w:t>
      </w:r>
      <w:r>
        <w:rPr>
          <w:spacing w:val="-1"/>
          <w:sz w:val="22"/>
        </w:rPr>
        <w:t> </w:t>
      </w:r>
      <w:r>
        <w:rPr>
          <w:spacing w:val="-2"/>
          <w:sz w:val="22"/>
        </w:rPr>
        <w:t>l'excavació.</w:t>
      </w:r>
    </w:p>
    <w:p>
      <w:pPr>
        <w:pStyle w:val="ListParagraph"/>
        <w:numPr>
          <w:ilvl w:val="3"/>
          <w:numId w:val="1"/>
        </w:numPr>
        <w:tabs>
          <w:tab w:pos="525" w:val="left" w:leader="none"/>
        </w:tabs>
        <w:spacing w:line="360" w:lineRule="auto" w:before="126" w:after="0"/>
        <w:ind w:left="525" w:right="415" w:hanging="360"/>
        <w:jc w:val="left"/>
        <w:rPr>
          <w:sz w:val="22"/>
        </w:rPr>
      </w:pPr>
      <w:r>
        <w:rPr>
          <w:sz w:val="22"/>
        </w:rPr>
        <w:t>Qualsevol treball, maquinària, material o element auxiliar necessari per a la correcta i ràpida execució d'aquesta unitat d'obra.</w:t>
      </w:r>
    </w:p>
    <w:p>
      <w:pPr>
        <w:pStyle w:val="BodyText"/>
        <w:spacing w:before="126"/>
      </w:pPr>
    </w:p>
    <w:p>
      <w:pPr>
        <w:pStyle w:val="Heading3"/>
      </w:pPr>
      <w:r>
        <w:rPr/>
        <w:t>Execució</w:t>
      </w:r>
      <w:r>
        <w:rPr>
          <w:spacing w:val="-1"/>
        </w:rPr>
        <w:t> </w:t>
      </w:r>
      <w:r>
        <w:rPr/>
        <w:t>de</w:t>
      </w:r>
      <w:r>
        <w:rPr>
          <w:spacing w:val="-4"/>
        </w:rPr>
        <w:t> </w:t>
      </w:r>
      <w:r>
        <w:rPr/>
        <w:t>les</w:t>
      </w:r>
      <w:r>
        <w:rPr>
          <w:spacing w:val="-4"/>
        </w:rPr>
        <w:t> </w:t>
      </w:r>
      <w:r>
        <w:rPr>
          <w:spacing w:val="-2"/>
        </w:rPr>
        <w:t>obres</w:t>
      </w:r>
    </w:p>
    <w:p>
      <w:pPr>
        <w:pStyle w:val="BodyText"/>
        <w:spacing w:before="126"/>
        <w:ind w:left="165"/>
      </w:pPr>
      <w:r>
        <w:rPr/>
        <w:t>Un</w:t>
      </w:r>
      <w:r>
        <w:rPr>
          <w:spacing w:val="-5"/>
        </w:rPr>
        <w:t> </w:t>
      </w:r>
      <w:r>
        <w:rPr/>
        <w:t>cop</w:t>
      </w:r>
      <w:r>
        <w:rPr>
          <w:spacing w:val="-5"/>
        </w:rPr>
        <w:t> </w:t>
      </w:r>
      <w:r>
        <w:rPr/>
        <w:t>realitzada</w:t>
      </w:r>
      <w:r>
        <w:rPr>
          <w:spacing w:val="-1"/>
        </w:rPr>
        <w:t> </w:t>
      </w:r>
      <w:r>
        <w:rPr/>
        <w:t>l'excavació</w:t>
      </w:r>
      <w:r>
        <w:rPr>
          <w:spacing w:val="-2"/>
        </w:rPr>
        <w:t> </w:t>
      </w:r>
      <w:r>
        <w:rPr/>
        <w:t>cal</w:t>
      </w:r>
      <w:r>
        <w:rPr>
          <w:spacing w:val="-3"/>
        </w:rPr>
        <w:t> </w:t>
      </w:r>
      <w:r>
        <w:rPr/>
        <w:t>comptactar</w:t>
      </w:r>
      <w:r>
        <w:rPr>
          <w:spacing w:val="-2"/>
        </w:rPr>
        <w:t> </w:t>
      </w:r>
      <w:r>
        <w:rPr/>
        <w:t>el</w:t>
      </w:r>
      <w:r>
        <w:rPr>
          <w:spacing w:val="-3"/>
        </w:rPr>
        <w:t> </w:t>
      </w:r>
      <w:r>
        <w:rPr/>
        <w:t>terreny</w:t>
      </w:r>
      <w:r>
        <w:rPr>
          <w:spacing w:val="-3"/>
        </w:rPr>
        <w:t> </w:t>
      </w:r>
      <w:r>
        <w:rPr/>
        <w:t>i</w:t>
      </w:r>
      <w:r>
        <w:rPr>
          <w:spacing w:val="-2"/>
        </w:rPr>
        <w:t> </w:t>
      </w:r>
      <w:r>
        <w:rPr/>
        <w:t>executar</w:t>
      </w:r>
      <w:r>
        <w:rPr>
          <w:spacing w:val="-2"/>
        </w:rPr>
        <w:t> </w:t>
      </w:r>
      <w:r>
        <w:rPr/>
        <w:t>la</w:t>
      </w:r>
      <w:r>
        <w:rPr>
          <w:spacing w:val="-5"/>
        </w:rPr>
        <w:t> </w:t>
      </w:r>
      <w:r>
        <w:rPr/>
        <w:t>solera</w:t>
      </w:r>
      <w:r>
        <w:rPr>
          <w:spacing w:val="-6"/>
        </w:rPr>
        <w:t> </w:t>
      </w:r>
      <w:r>
        <w:rPr/>
        <w:t>de</w:t>
      </w:r>
      <w:r>
        <w:rPr>
          <w:spacing w:val="-2"/>
        </w:rPr>
        <w:t> formigó.</w:t>
      </w:r>
    </w:p>
    <w:p>
      <w:pPr>
        <w:pStyle w:val="BodyText"/>
      </w:pPr>
    </w:p>
    <w:p>
      <w:pPr>
        <w:pStyle w:val="BodyText"/>
      </w:pPr>
    </w:p>
    <w:p>
      <w:pPr>
        <w:pStyle w:val="BodyText"/>
        <w:spacing w:line="360" w:lineRule="auto"/>
        <w:ind w:left="165" w:right="420"/>
        <w:jc w:val="both"/>
      </w:pPr>
      <w:r>
        <w:rPr/>
        <w:t>La col·locació dels tubs amb el diàmetre que s'indica als plànols s'ha de fer en contrapendent,</w:t>
      </w:r>
      <w:r>
        <w:rPr>
          <w:spacing w:val="8"/>
        </w:rPr>
        <w:t> </w:t>
      </w:r>
      <w:r>
        <w:rPr/>
        <w:t>per</w:t>
      </w:r>
      <w:r>
        <w:rPr>
          <w:spacing w:val="13"/>
        </w:rPr>
        <w:t> </w:t>
      </w:r>
      <w:r>
        <w:rPr/>
        <w:t>evitar</w:t>
      </w:r>
      <w:r>
        <w:rPr>
          <w:spacing w:val="13"/>
        </w:rPr>
        <w:t> </w:t>
      </w:r>
      <w:r>
        <w:rPr/>
        <w:t>qualsevol</w:t>
      </w:r>
      <w:r>
        <w:rPr>
          <w:spacing w:val="10"/>
        </w:rPr>
        <w:t> </w:t>
      </w:r>
      <w:r>
        <w:rPr/>
        <w:t>operació</w:t>
      </w:r>
      <w:r>
        <w:rPr>
          <w:spacing w:val="10"/>
        </w:rPr>
        <w:t> </w:t>
      </w:r>
      <w:r>
        <w:rPr/>
        <w:t>que</w:t>
      </w:r>
      <w:r>
        <w:rPr>
          <w:spacing w:val="11"/>
        </w:rPr>
        <w:t> </w:t>
      </w:r>
      <w:r>
        <w:rPr/>
        <w:t>els</w:t>
      </w:r>
      <w:r>
        <w:rPr>
          <w:spacing w:val="9"/>
        </w:rPr>
        <w:t> </w:t>
      </w:r>
      <w:r>
        <w:rPr/>
        <w:t>pugui</w:t>
      </w:r>
      <w:r>
        <w:rPr>
          <w:spacing w:val="13"/>
        </w:rPr>
        <w:t> </w:t>
      </w:r>
      <w:r>
        <w:rPr/>
        <w:t>moure,</w:t>
      </w:r>
      <w:r>
        <w:rPr>
          <w:spacing w:val="10"/>
        </w:rPr>
        <w:t> </w:t>
      </w:r>
      <w:r>
        <w:rPr/>
        <w:t>i</w:t>
      </w:r>
      <w:r>
        <w:rPr>
          <w:spacing w:val="10"/>
        </w:rPr>
        <w:t> </w:t>
      </w:r>
      <w:r>
        <w:rPr/>
        <w:t>abans</w:t>
      </w:r>
      <w:r>
        <w:rPr>
          <w:spacing w:val="10"/>
        </w:rPr>
        <w:t> </w:t>
      </w:r>
      <w:r>
        <w:rPr/>
        <w:t>de</w:t>
      </w:r>
      <w:r>
        <w:rPr>
          <w:spacing w:val="12"/>
        </w:rPr>
        <w:t> </w:t>
      </w:r>
      <w:r>
        <w:rPr/>
        <w:t>procedir</w:t>
      </w:r>
      <w:r>
        <w:rPr>
          <w:spacing w:val="13"/>
        </w:rPr>
        <w:t> </w:t>
      </w:r>
      <w:r>
        <w:rPr>
          <w:spacing w:val="-10"/>
        </w:rPr>
        <w:t>a</w:t>
      </w:r>
    </w:p>
    <w:p>
      <w:pPr>
        <w:pStyle w:val="BodyText"/>
        <w:spacing w:after="0" w:line="360" w:lineRule="auto"/>
        <w:jc w:val="both"/>
        <w:sectPr>
          <w:pgSz w:w="11910" w:h="16840"/>
          <w:pgMar w:header="723" w:footer="690" w:top="1600" w:bottom="880" w:left="1275" w:right="1275"/>
        </w:sectPr>
      </w:pPr>
    </w:p>
    <w:p>
      <w:pPr>
        <w:pStyle w:val="BodyText"/>
        <w:spacing w:line="360" w:lineRule="auto" w:before="83"/>
        <w:ind w:left="165" w:right="420"/>
        <w:jc w:val="both"/>
      </w:pPr>
      <w:r>
        <w:rPr/>
        <w:t>l'encastament definitiu i al segellament de les juntes, cal comprovar-ne la correcta </w:t>
      </w:r>
      <w:r>
        <w:rPr>
          <w:spacing w:val="-2"/>
        </w:rPr>
        <w:t>col·locació.</w:t>
      </w:r>
    </w:p>
    <w:p>
      <w:pPr>
        <w:pStyle w:val="BodyText"/>
        <w:spacing w:before="126"/>
      </w:pPr>
    </w:p>
    <w:p>
      <w:pPr>
        <w:pStyle w:val="BodyText"/>
        <w:spacing w:line="360" w:lineRule="auto"/>
        <w:ind w:left="165" w:right="419"/>
        <w:jc w:val="both"/>
      </w:pPr>
      <w:r>
        <w:rPr/>
        <w:t>El</w:t>
      </w:r>
      <w:r>
        <w:rPr>
          <w:spacing w:val="-1"/>
        </w:rPr>
        <w:t> </w:t>
      </w:r>
      <w:r>
        <w:rPr/>
        <w:t>segellament de les</w:t>
      </w:r>
      <w:r>
        <w:rPr>
          <w:spacing w:val="-1"/>
        </w:rPr>
        <w:t> </w:t>
      </w:r>
      <w:r>
        <w:rPr/>
        <w:t>juntes</w:t>
      </w:r>
      <w:r>
        <w:rPr>
          <w:spacing w:val="-1"/>
        </w:rPr>
        <w:t> </w:t>
      </w:r>
      <w:r>
        <w:rPr/>
        <w:t>cal</w:t>
      </w:r>
      <w:r>
        <w:rPr>
          <w:spacing w:val="-1"/>
        </w:rPr>
        <w:t> </w:t>
      </w:r>
      <w:r>
        <w:rPr/>
        <w:t>fer-lo</w:t>
      </w:r>
      <w:r>
        <w:rPr>
          <w:spacing w:val="-3"/>
        </w:rPr>
        <w:t> </w:t>
      </w:r>
      <w:r>
        <w:rPr/>
        <w:t>amb</w:t>
      </w:r>
      <w:r>
        <w:rPr>
          <w:spacing w:val="-1"/>
        </w:rPr>
        <w:t> </w:t>
      </w:r>
      <w:r>
        <w:rPr/>
        <w:t>morter</w:t>
      </w:r>
      <w:r>
        <w:rPr>
          <w:spacing w:val="-1"/>
        </w:rPr>
        <w:t> </w:t>
      </w:r>
      <w:r>
        <w:rPr/>
        <w:t>de</w:t>
      </w:r>
      <w:r>
        <w:rPr>
          <w:spacing w:val="-1"/>
        </w:rPr>
        <w:t> </w:t>
      </w:r>
      <w:r>
        <w:rPr/>
        <w:t>450</w:t>
      </w:r>
      <w:r>
        <w:rPr>
          <w:spacing w:val="-1"/>
        </w:rPr>
        <w:t> </w:t>
      </w:r>
      <w:r>
        <w:rPr/>
        <w:t>kg</w:t>
      </w:r>
      <w:r>
        <w:rPr>
          <w:spacing w:val="-3"/>
        </w:rPr>
        <w:t> </w:t>
      </w:r>
      <w:r>
        <w:rPr/>
        <w:t>de</w:t>
      </w:r>
      <w:r>
        <w:rPr>
          <w:spacing w:val="-1"/>
        </w:rPr>
        <w:t> </w:t>
      </w:r>
      <w:r>
        <w:rPr/>
        <w:t>ciment II/35 m</w:t>
      </w:r>
      <w:r>
        <w:rPr>
          <w:vertAlign w:val="superscript"/>
        </w:rPr>
        <w:t>3</w:t>
      </w:r>
      <w:r>
        <w:rPr>
          <w:spacing w:val="-2"/>
          <w:vertAlign w:val="baseline"/>
        </w:rPr>
        <w:t> </w:t>
      </w:r>
      <w:r>
        <w:rPr>
          <w:vertAlign w:val="baseline"/>
        </w:rPr>
        <w:t>de</w:t>
      </w:r>
      <w:r>
        <w:rPr>
          <w:spacing w:val="-1"/>
          <w:vertAlign w:val="baseline"/>
        </w:rPr>
        <w:t> </w:t>
      </w:r>
      <w:r>
        <w:rPr>
          <w:vertAlign w:val="baseline"/>
        </w:rPr>
        <w:t>morter, i està expressament prohibida l'execució de juntes amb maó ceràmic.</w:t>
      </w:r>
    </w:p>
    <w:p>
      <w:pPr>
        <w:pStyle w:val="BodyText"/>
        <w:spacing w:before="125"/>
      </w:pPr>
    </w:p>
    <w:p>
      <w:pPr>
        <w:pStyle w:val="BodyText"/>
        <w:spacing w:line="362" w:lineRule="auto" w:before="1"/>
        <w:ind w:left="165" w:right="419"/>
        <w:jc w:val="both"/>
      </w:pPr>
      <w:r>
        <w:rPr/>
        <w:t>Un cop</w:t>
      </w:r>
      <w:r>
        <w:rPr>
          <w:spacing w:val="-1"/>
        </w:rPr>
        <w:t> </w:t>
      </w:r>
      <w:r>
        <w:rPr/>
        <w:t>muntat el tub cal</w:t>
      </w:r>
      <w:r>
        <w:rPr>
          <w:spacing w:val="-2"/>
        </w:rPr>
        <w:t> </w:t>
      </w:r>
      <w:r>
        <w:rPr/>
        <w:t>fer l'envoltant de</w:t>
      </w:r>
      <w:r>
        <w:rPr>
          <w:spacing w:val="-1"/>
        </w:rPr>
        <w:t> </w:t>
      </w:r>
      <w:r>
        <w:rPr/>
        <w:t>formigó, els pous i les aletes; i s'han d'ajustar a les dimensions que figuren als plànols per cadascun dels elements esmentats.</w:t>
      </w:r>
    </w:p>
    <w:p>
      <w:pPr>
        <w:pStyle w:val="BodyText"/>
        <w:spacing w:before="122"/>
      </w:pPr>
    </w:p>
    <w:p>
      <w:pPr>
        <w:pStyle w:val="BodyText"/>
        <w:spacing w:line="360" w:lineRule="auto" w:before="1"/>
        <w:ind w:left="424"/>
      </w:pPr>
      <w:r>
        <w:rPr/>
        <w:t>Aquestes operacions s'han d'executar al més ràpidament possible, per tal d'evitar que l'aigua pugui moure les obres.</w:t>
      </w:r>
    </w:p>
    <w:p>
      <w:pPr>
        <w:pStyle w:val="BodyText"/>
        <w:spacing w:before="125"/>
      </w:pPr>
    </w:p>
    <w:p>
      <w:pPr>
        <w:pStyle w:val="Heading3"/>
        <w:numPr>
          <w:ilvl w:val="2"/>
          <w:numId w:val="1"/>
        </w:numPr>
        <w:tabs>
          <w:tab w:pos="882" w:val="left" w:leader="none"/>
        </w:tabs>
        <w:spacing w:line="240" w:lineRule="auto" w:before="0" w:after="0"/>
        <w:ind w:left="882" w:right="0" w:hanging="717"/>
        <w:jc w:val="left"/>
      </w:pPr>
      <w:r>
        <w:rPr>
          <w:spacing w:val="-2"/>
        </w:rPr>
        <w:t>Tronetes</w:t>
      </w:r>
      <w:r>
        <w:rPr>
          <w:spacing w:val="-11"/>
        </w:rPr>
        <w:t> </w:t>
      </w:r>
      <w:r>
        <w:rPr>
          <w:spacing w:val="-2"/>
        </w:rPr>
        <w:t>i</w:t>
      </w:r>
      <w:r>
        <w:rPr>
          <w:spacing w:val="-9"/>
        </w:rPr>
        <w:t> </w:t>
      </w:r>
      <w:r>
        <w:rPr>
          <w:spacing w:val="-2"/>
        </w:rPr>
        <w:t>pous</w:t>
      </w:r>
      <w:r>
        <w:rPr>
          <w:spacing w:val="-10"/>
        </w:rPr>
        <w:t> </w:t>
      </w:r>
      <w:r>
        <w:rPr>
          <w:spacing w:val="-2"/>
        </w:rPr>
        <w:t>de</w:t>
      </w:r>
      <w:r>
        <w:rPr>
          <w:spacing w:val="-12"/>
        </w:rPr>
        <w:t> </w:t>
      </w:r>
      <w:r>
        <w:rPr>
          <w:spacing w:val="-2"/>
        </w:rPr>
        <w:t>registre</w:t>
      </w:r>
    </w:p>
    <w:p>
      <w:pPr>
        <w:pStyle w:val="BodyText"/>
        <w:rPr>
          <w:rFonts w:ascii="Arial"/>
          <w:b/>
        </w:rPr>
      </w:pPr>
    </w:p>
    <w:p>
      <w:pPr>
        <w:pStyle w:val="BodyText"/>
        <w:rPr>
          <w:rFonts w:ascii="Arial"/>
          <w:b/>
        </w:rPr>
      </w:pPr>
    </w:p>
    <w:p>
      <w:pPr>
        <w:spacing w:before="0"/>
        <w:ind w:left="165" w:right="0" w:firstLine="0"/>
        <w:jc w:val="left"/>
        <w:rPr>
          <w:rFonts w:ascii="Arial" w:hAnsi="Arial"/>
          <w:b/>
          <w:sz w:val="22"/>
        </w:rPr>
      </w:pPr>
      <w:r>
        <w:rPr>
          <w:rFonts w:ascii="Arial" w:hAnsi="Arial"/>
          <w:b/>
          <w:sz w:val="22"/>
        </w:rPr>
        <w:t>Execució</w:t>
      </w:r>
      <w:r>
        <w:rPr>
          <w:rFonts w:ascii="Arial" w:hAnsi="Arial"/>
          <w:b/>
          <w:spacing w:val="-1"/>
          <w:sz w:val="22"/>
        </w:rPr>
        <w:t> </w:t>
      </w:r>
      <w:r>
        <w:rPr>
          <w:rFonts w:ascii="Arial" w:hAnsi="Arial"/>
          <w:b/>
          <w:sz w:val="22"/>
        </w:rPr>
        <w:t>de</w:t>
      </w:r>
      <w:r>
        <w:rPr>
          <w:rFonts w:ascii="Arial" w:hAnsi="Arial"/>
          <w:b/>
          <w:spacing w:val="-4"/>
          <w:sz w:val="22"/>
        </w:rPr>
        <w:t> </w:t>
      </w:r>
      <w:r>
        <w:rPr>
          <w:rFonts w:ascii="Arial" w:hAnsi="Arial"/>
          <w:b/>
          <w:sz w:val="22"/>
        </w:rPr>
        <w:t>les</w:t>
      </w:r>
      <w:r>
        <w:rPr>
          <w:rFonts w:ascii="Arial" w:hAnsi="Arial"/>
          <w:b/>
          <w:spacing w:val="-4"/>
          <w:sz w:val="22"/>
        </w:rPr>
        <w:t> </w:t>
      </w:r>
      <w:r>
        <w:rPr>
          <w:rFonts w:ascii="Arial" w:hAnsi="Arial"/>
          <w:b/>
          <w:spacing w:val="-2"/>
          <w:sz w:val="22"/>
        </w:rPr>
        <w:t>obres</w:t>
      </w:r>
    </w:p>
    <w:p>
      <w:pPr>
        <w:pStyle w:val="BodyText"/>
        <w:spacing w:line="360" w:lineRule="auto" w:before="126"/>
        <w:ind w:left="165" w:right="419"/>
        <w:jc w:val="both"/>
      </w:pPr>
      <w:r>
        <w:rPr/>
        <w:t>L'excavació i el rebliment posterior de les rases, per a l'emplaçament d'aquestes obres, s'ha d'executar segons el que es prescriu a l'article d'aquest plec. Un cop efectuada l'excavació, cal construir o col·locar les peces prefabricades, amb la situació i les dimensions definides als plànols, amb una cura especial en l'acompliment de les cotes definides als plànols o fixades per la direcció. La unió de les peces prefabricades s'ha de fer amb morter MH-450.</w:t>
      </w:r>
    </w:p>
    <w:p>
      <w:pPr>
        <w:pStyle w:val="BodyText"/>
        <w:spacing w:before="127"/>
      </w:pPr>
    </w:p>
    <w:p>
      <w:pPr>
        <w:pStyle w:val="BodyText"/>
        <w:spacing w:line="360" w:lineRule="auto"/>
        <w:ind w:left="165" w:right="417"/>
        <w:jc w:val="both"/>
      </w:pPr>
      <w:r>
        <w:rPr/>
        <w:t>Les reixetes i tapes s'han ajustar perfectament al cos de l'obra i, llevat d'una indicació en contra, s'han de col·locar de forma que llur cara superior quedi al mateix nivell que les superfícies adjacents.</w:t>
      </w:r>
    </w:p>
    <w:p>
      <w:pPr>
        <w:pStyle w:val="BodyText"/>
        <w:spacing w:before="128"/>
      </w:pPr>
    </w:p>
    <w:p>
      <w:pPr>
        <w:pStyle w:val="Heading2"/>
        <w:numPr>
          <w:ilvl w:val="1"/>
          <w:numId w:val="1"/>
        </w:numPr>
        <w:tabs>
          <w:tab w:pos="731" w:val="left" w:leader="none"/>
        </w:tabs>
        <w:spacing w:line="240" w:lineRule="auto" w:before="0" w:after="0"/>
        <w:ind w:left="731" w:right="0" w:hanging="566"/>
        <w:jc w:val="left"/>
      </w:pPr>
      <w:r>
        <w:rPr>
          <w:spacing w:val="-2"/>
        </w:rPr>
        <w:t>AFERMATS</w:t>
      </w:r>
    </w:p>
    <w:p>
      <w:pPr>
        <w:pStyle w:val="Heading3"/>
        <w:numPr>
          <w:ilvl w:val="2"/>
          <w:numId w:val="1"/>
        </w:numPr>
        <w:tabs>
          <w:tab w:pos="882" w:val="left" w:leader="none"/>
        </w:tabs>
        <w:spacing w:line="240" w:lineRule="auto" w:before="126" w:after="0"/>
        <w:ind w:left="882" w:right="0" w:hanging="717"/>
        <w:jc w:val="left"/>
      </w:pPr>
      <w:r>
        <w:rPr>
          <w:spacing w:val="-3"/>
        </w:rPr>
        <w:t>Tot-</w:t>
      </w:r>
      <w:r>
        <w:rPr>
          <w:spacing w:val="-10"/>
        </w:rPr>
        <w:t>u</w:t>
      </w:r>
    </w:p>
    <w:p>
      <w:pPr>
        <w:pStyle w:val="BodyText"/>
        <w:spacing w:before="252"/>
        <w:rPr>
          <w:rFonts w:ascii="Arial"/>
          <w:b/>
        </w:rPr>
      </w:pPr>
    </w:p>
    <w:p>
      <w:pPr>
        <w:spacing w:before="1"/>
        <w:ind w:left="165" w:right="0" w:firstLine="0"/>
        <w:jc w:val="left"/>
        <w:rPr>
          <w:rFonts w:ascii="Arial" w:hAnsi="Arial"/>
          <w:b/>
          <w:sz w:val="22"/>
        </w:rPr>
      </w:pPr>
      <w:r>
        <w:rPr>
          <w:rFonts w:ascii="Arial" w:hAnsi="Arial"/>
          <w:b/>
          <w:spacing w:val="-2"/>
          <w:sz w:val="22"/>
        </w:rPr>
        <w:t>Definició</w:t>
      </w:r>
    </w:p>
    <w:p>
      <w:pPr>
        <w:pStyle w:val="BodyText"/>
        <w:spacing w:before="126"/>
        <w:ind w:left="165"/>
        <w:jc w:val="both"/>
      </w:pPr>
      <w:r>
        <w:rPr/>
        <w:t>Aquesta</w:t>
      </w:r>
      <w:r>
        <w:rPr>
          <w:spacing w:val="-7"/>
        </w:rPr>
        <w:t> </w:t>
      </w:r>
      <w:r>
        <w:rPr/>
        <w:t>unitat</w:t>
      </w:r>
      <w:r>
        <w:rPr>
          <w:spacing w:val="-3"/>
        </w:rPr>
        <w:t> </w:t>
      </w:r>
      <w:r>
        <w:rPr/>
        <w:t>d'obra</w:t>
      </w:r>
      <w:r>
        <w:rPr>
          <w:spacing w:val="-7"/>
        </w:rPr>
        <w:t> </w:t>
      </w:r>
      <w:r>
        <w:rPr/>
        <w:t>inclou,</w:t>
      </w:r>
      <w:r>
        <w:rPr>
          <w:spacing w:val="-1"/>
        </w:rPr>
        <w:t> </w:t>
      </w:r>
      <w:r>
        <w:rPr/>
        <w:t>sense</w:t>
      </w:r>
      <w:r>
        <w:rPr>
          <w:spacing w:val="-4"/>
        </w:rPr>
        <w:t> </w:t>
      </w:r>
      <w:r>
        <w:rPr/>
        <w:t>que</w:t>
      </w:r>
      <w:r>
        <w:rPr>
          <w:spacing w:val="-2"/>
        </w:rPr>
        <w:t> </w:t>
      </w:r>
      <w:r>
        <w:rPr/>
        <w:t>la</w:t>
      </w:r>
      <w:r>
        <w:rPr>
          <w:spacing w:val="-5"/>
        </w:rPr>
        <w:t> </w:t>
      </w:r>
      <w:r>
        <w:rPr/>
        <w:t>relació</w:t>
      </w:r>
      <w:r>
        <w:rPr>
          <w:spacing w:val="-5"/>
        </w:rPr>
        <w:t> </w:t>
      </w:r>
      <w:r>
        <w:rPr/>
        <w:t>sigui</w:t>
      </w:r>
      <w:r>
        <w:rPr>
          <w:spacing w:val="-2"/>
        </w:rPr>
        <w:t> limitadora:</w:t>
      </w:r>
    </w:p>
    <w:p>
      <w:pPr>
        <w:pStyle w:val="BodyText"/>
        <w:spacing w:before="252"/>
      </w:pPr>
    </w:p>
    <w:p>
      <w:pPr>
        <w:pStyle w:val="ListParagraph"/>
        <w:numPr>
          <w:ilvl w:val="3"/>
          <w:numId w:val="1"/>
        </w:numPr>
        <w:tabs>
          <w:tab w:pos="524" w:val="left" w:leader="none"/>
        </w:tabs>
        <w:spacing w:line="240" w:lineRule="auto" w:before="0" w:after="0"/>
        <w:ind w:left="524" w:right="0" w:hanging="359"/>
        <w:jc w:val="left"/>
        <w:rPr>
          <w:sz w:val="22"/>
        </w:rPr>
      </w:pPr>
      <w:r>
        <w:rPr>
          <w:sz w:val="22"/>
        </w:rPr>
        <w:t>La</w:t>
      </w:r>
      <w:r>
        <w:rPr>
          <w:spacing w:val="-3"/>
          <w:sz w:val="22"/>
        </w:rPr>
        <w:t> </w:t>
      </w:r>
      <w:r>
        <w:rPr>
          <w:sz w:val="22"/>
        </w:rPr>
        <w:t>preparació</w:t>
      </w:r>
      <w:r>
        <w:rPr>
          <w:spacing w:val="-3"/>
          <w:sz w:val="22"/>
        </w:rPr>
        <w:t> </w:t>
      </w:r>
      <w:r>
        <w:rPr>
          <w:sz w:val="22"/>
        </w:rPr>
        <w:t>de</w:t>
      </w:r>
      <w:r>
        <w:rPr>
          <w:spacing w:val="-3"/>
          <w:sz w:val="22"/>
        </w:rPr>
        <w:t> </w:t>
      </w:r>
      <w:r>
        <w:rPr>
          <w:sz w:val="22"/>
        </w:rPr>
        <w:t>la</w:t>
      </w:r>
      <w:r>
        <w:rPr>
          <w:spacing w:val="-6"/>
          <w:sz w:val="22"/>
        </w:rPr>
        <w:t> </w:t>
      </w:r>
      <w:r>
        <w:rPr>
          <w:sz w:val="22"/>
        </w:rPr>
        <w:t>superfície</w:t>
      </w:r>
      <w:r>
        <w:rPr>
          <w:spacing w:val="-4"/>
          <w:sz w:val="22"/>
        </w:rPr>
        <w:t> </w:t>
      </w:r>
      <w:r>
        <w:rPr>
          <w:spacing w:val="-2"/>
          <w:sz w:val="22"/>
        </w:rPr>
        <w:t>d'assentament.</w:t>
      </w:r>
    </w:p>
    <w:p>
      <w:pPr>
        <w:pStyle w:val="ListParagraph"/>
        <w:numPr>
          <w:ilvl w:val="3"/>
          <w:numId w:val="1"/>
        </w:numPr>
        <w:tabs>
          <w:tab w:pos="524" w:val="left" w:leader="none"/>
        </w:tabs>
        <w:spacing w:line="240" w:lineRule="auto" w:before="126" w:after="0"/>
        <w:ind w:left="524" w:right="0" w:hanging="359"/>
        <w:jc w:val="left"/>
        <w:rPr>
          <w:sz w:val="22"/>
        </w:rPr>
      </w:pPr>
      <w:r>
        <w:rPr>
          <w:sz w:val="22"/>
        </w:rPr>
        <w:t>El</w:t>
      </w:r>
      <w:r>
        <w:rPr>
          <w:spacing w:val="-6"/>
          <w:sz w:val="22"/>
        </w:rPr>
        <w:t> </w:t>
      </w:r>
      <w:r>
        <w:rPr>
          <w:sz w:val="22"/>
        </w:rPr>
        <w:t>subministrament,</w:t>
      </w:r>
      <w:r>
        <w:rPr>
          <w:spacing w:val="-3"/>
          <w:sz w:val="22"/>
        </w:rPr>
        <w:t> </w:t>
      </w:r>
      <w:r>
        <w:rPr>
          <w:sz w:val="22"/>
        </w:rPr>
        <w:t>el</w:t>
      </w:r>
      <w:r>
        <w:rPr>
          <w:spacing w:val="-3"/>
          <w:sz w:val="22"/>
        </w:rPr>
        <w:t> </w:t>
      </w:r>
      <w:r>
        <w:rPr>
          <w:sz w:val="22"/>
        </w:rPr>
        <w:t>transport</w:t>
      </w:r>
      <w:r>
        <w:rPr>
          <w:spacing w:val="-6"/>
          <w:sz w:val="22"/>
        </w:rPr>
        <w:t> </w:t>
      </w:r>
      <w:r>
        <w:rPr>
          <w:sz w:val="22"/>
        </w:rPr>
        <w:t>i</w:t>
      </w:r>
      <w:r>
        <w:rPr>
          <w:spacing w:val="-4"/>
          <w:sz w:val="22"/>
        </w:rPr>
        <w:t> </w:t>
      </w:r>
      <w:r>
        <w:rPr>
          <w:sz w:val="22"/>
        </w:rPr>
        <w:t>la</w:t>
      </w:r>
      <w:r>
        <w:rPr>
          <w:spacing w:val="-2"/>
          <w:sz w:val="22"/>
        </w:rPr>
        <w:t> </w:t>
      </w:r>
      <w:r>
        <w:rPr>
          <w:sz w:val="22"/>
        </w:rPr>
        <w:t>dosificació</w:t>
      </w:r>
      <w:r>
        <w:rPr>
          <w:spacing w:val="-5"/>
          <w:sz w:val="22"/>
        </w:rPr>
        <w:t> </w:t>
      </w:r>
      <w:r>
        <w:rPr>
          <w:sz w:val="22"/>
        </w:rPr>
        <w:t>del</w:t>
      </w:r>
      <w:r>
        <w:rPr>
          <w:spacing w:val="-3"/>
          <w:sz w:val="22"/>
        </w:rPr>
        <w:t> </w:t>
      </w:r>
      <w:r>
        <w:rPr>
          <w:spacing w:val="-2"/>
          <w:sz w:val="22"/>
        </w:rPr>
        <w:t>material.</w:t>
      </w:r>
    </w:p>
    <w:p>
      <w:pPr>
        <w:pStyle w:val="ListParagraph"/>
        <w:numPr>
          <w:ilvl w:val="3"/>
          <w:numId w:val="1"/>
        </w:numPr>
        <w:tabs>
          <w:tab w:pos="524" w:val="left" w:leader="none"/>
        </w:tabs>
        <w:spacing w:line="240" w:lineRule="auto" w:before="129" w:after="0"/>
        <w:ind w:left="524" w:right="0" w:hanging="359"/>
        <w:jc w:val="left"/>
        <w:rPr>
          <w:sz w:val="22"/>
        </w:rPr>
      </w:pPr>
      <w:r>
        <w:rPr>
          <w:sz w:val="22"/>
        </w:rPr>
        <w:t>L'extensió,</w:t>
      </w:r>
      <w:r>
        <w:rPr>
          <w:spacing w:val="-3"/>
          <w:sz w:val="22"/>
        </w:rPr>
        <w:t> </w:t>
      </w:r>
      <w:r>
        <w:rPr>
          <w:sz w:val="22"/>
        </w:rPr>
        <w:t>la</w:t>
      </w:r>
      <w:r>
        <w:rPr>
          <w:spacing w:val="-3"/>
          <w:sz w:val="22"/>
        </w:rPr>
        <w:t> </w:t>
      </w:r>
      <w:r>
        <w:rPr>
          <w:sz w:val="22"/>
        </w:rPr>
        <w:t>humectació</w:t>
      </w:r>
      <w:r>
        <w:rPr>
          <w:spacing w:val="-5"/>
          <w:sz w:val="22"/>
        </w:rPr>
        <w:t> </w:t>
      </w:r>
      <w:r>
        <w:rPr>
          <w:sz w:val="22"/>
        </w:rPr>
        <w:t>i</w:t>
      </w:r>
      <w:r>
        <w:rPr>
          <w:spacing w:val="-3"/>
          <w:sz w:val="22"/>
        </w:rPr>
        <w:t> </w:t>
      </w:r>
      <w:r>
        <w:rPr>
          <w:sz w:val="22"/>
        </w:rPr>
        <w:t>la</w:t>
      </w:r>
      <w:r>
        <w:rPr>
          <w:spacing w:val="-3"/>
          <w:sz w:val="22"/>
        </w:rPr>
        <w:t> </w:t>
      </w:r>
      <w:r>
        <w:rPr>
          <w:sz w:val="22"/>
        </w:rPr>
        <w:t>compactació</w:t>
      </w:r>
      <w:r>
        <w:rPr>
          <w:spacing w:val="-4"/>
          <w:sz w:val="22"/>
        </w:rPr>
        <w:t> </w:t>
      </w:r>
      <w:r>
        <w:rPr>
          <w:sz w:val="22"/>
        </w:rPr>
        <w:t>de</w:t>
      </w:r>
      <w:r>
        <w:rPr>
          <w:spacing w:val="-5"/>
          <w:sz w:val="22"/>
        </w:rPr>
        <w:t> </w:t>
      </w:r>
      <w:r>
        <w:rPr>
          <w:sz w:val="22"/>
        </w:rPr>
        <w:t>cada</w:t>
      </w:r>
      <w:r>
        <w:rPr>
          <w:spacing w:val="-2"/>
          <w:sz w:val="22"/>
        </w:rPr>
        <w:t> </w:t>
      </w:r>
      <w:r>
        <w:rPr>
          <w:sz w:val="22"/>
        </w:rPr>
        <w:t>una</w:t>
      </w:r>
      <w:r>
        <w:rPr>
          <w:spacing w:val="-2"/>
          <w:sz w:val="22"/>
        </w:rPr>
        <w:t> </w:t>
      </w:r>
      <w:r>
        <w:rPr>
          <w:sz w:val="22"/>
        </w:rPr>
        <w:t>de</w:t>
      </w:r>
      <w:r>
        <w:rPr>
          <w:spacing w:val="-4"/>
          <w:sz w:val="22"/>
        </w:rPr>
        <w:t> </w:t>
      </w:r>
      <w:r>
        <w:rPr>
          <w:sz w:val="22"/>
        </w:rPr>
        <w:t>les</w:t>
      </w:r>
      <w:r>
        <w:rPr>
          <w:spacing w:val="-4"/>
          <w:sz w:val="22"/>
        </w:rPr>
        <w:t> </w:t>
      </w:r>
      <w:r>
        <w:rPr>
          <w:spacing w:val="-2"/>
          <w:sz w:val="22"/>
        </w:rPr>
        <w:t>tongades.</w:t>
      </w:r>
    </w:p>
    <w:p>
      <w:pPr>
        <w:pStyle w:val="ListParagraph"/>
        <w:spacing w:after="0" w:line="240" w:lineRule="auto"/>
        <w:jc w:val="left"/>
        <w:rPr>
          <w:sz w:val="22"/>
        </w:rPr>
        <w:sectPr>
          <w:pgSz w:w="11910" w:h="16840"/>
          <w:pgMar w:header="723" w:footer="690" w:top="1600" w:bottom="880" w:left="1275" w:right="1275"/>
        </w:sectPr>
      </w:pPr>
    </w:p>
    <w:p>
      <w:pPr>
        <w:pStyle w:val="ListParagraph"/>
        <w:numPr>
          <w:ilvl w:val="3"/>
          <w:numId w:val="1"/>
        </w:numPr>
        <w:tabs>
          <w:tab w:pos="525" w:val="left" w:leader="none"/>
        </w:tabs>
        <w:spacing w:line="360" w:lineRule="auto" w:before="83" w:after="0"/>
        <w:ind w:left="525" w:right="420" w:hanging="360"/>
        <w:jc w:val="left"/>
        <w:rPr>
          <w:sz w:val="22"/>
        </w:rPr>
      </w:pPr>
      <w:r>
        <w:rPr>
          <w:sz w:val="22"/>
        </w:rPr>
        <w:t>Tots</w:t>
      </w:r>
      <w:r>
        <w:rPr>
          <w:spacing w:val="-16"/>
          <w:sz w:val="22"/>
        </w:rPr>
        <w:t> </w:t>
      </w:r>
      <w:r>
        <w:rPr>
          <w:sz w:val="22"/>
        </w:rPr>
        <w:t>els</w:t>
      </w:r>
      <w:r>
        <w:rPr>
          <w:spacing w:val="-17"/>
          <w:sz w:val="22"/>
        </w:rPr>
        <w:t> </w:t>
      </w:r>
      <w:r>
        <w:rPr>
          <w:sz w:val="22"/>
        </w:rPr>
        <w:t>treballs,</w:t>
      </w:r>
      <w:r>
        <w:rPr>
          <w:spacing w:val="-15"/>
          <w:sz w:val="22"/>
        </w:rPr>
        <w:t> </w:t>
      </w:r>
      <w:r>
        <w:rPr>
          <w:sz w:val="22"/>
        </w:rPr>
        <w:t>la</w:t>
      </w:r>
      <w:r>
        <w:rPr>
          <w:spacing w:val="-17"/>
          <w:sz w:val="22"/>
        </w:rPr>
        <w:t> </w:t>
      </w:r>
      <w:r>
        <w:rPr>
          <w:sz w:val="22"/>
        </w:rPr>
        <w:t>maquinària,</w:t>
      </w:r>
      <w:r>
        <w:rPr>
          <w:spacing w:val="-15"/>
          <w:sz w:val="22"/>
        </w:rPr>
        <w:t> </w:t>
      </w:r>
      <w:r>
        <w:rPr>
          <w:sz w:val="22"/>
        </w:rPr>
        <w:t>els</w:t>
      </w:r>
      <w:r>
        <w:rPr>
          <w:spacing w:val="-17"/>
          <w:sz w:val="22"/>
        </w:rPr>
        <w:t> </w:t>
      </w:r>
      <w:r>
        <w:rPr>
          <w:sz w:val="22"/>
        </w:rPr>
        <w:t>materials</w:t>
      </w:r>
      <w:r>
        <w:rPr>
          <w:spacing w:val="-16"/>
          <w:sz w:val="22"/>
        </w:rPr>
        <w:t> </w:t>
      </w:r>
      <w:r>
        <w:rPr>
          <w:sz w:val="22"/>
        </w:rPr>
        <w:t>i</w:t>
      </w:r>
      <w:r>
        <w:rPr>
          <w:spacing w:val="-16"/>
          <w:sz w:val="22"/>
        </w:rPr>
        <w:t> </w:t>
      </w:r>
      <w:r>
        <w:rPr>
          <w:sz w:val="22"/>
        </w:rPr>
        <w:t>els</w:t>
      </w:r>
      <w:r>
        <w:rPr>
          <w:spacing w:val="-17"/>
          <w:sz w:val="22"/>
        </w:rPr>
        <w:t> </w:t>
      </w:r>
      <w:r>
        <w:rPr>
          <w:sz w:val="22"/>
        </w:rPr>
        <w:t>mitjans</w:t>
      </w:r>
      <w:r>
        <w:rPr>
          <w:spacing w:val="-15"/>
          <w:sz w:val="22"/>
        </w:rPr>
        <w:t> </w:t>
      </w:r>
      <w:r>
        <w:rPr>
          <w:sz w:val="22"/>
        </w:rPr>
        <w:t>auxiliars</w:t>
      </w:r>
      <w:r>
        <w:rPr>
          <w:spacing w:val="-15"/>
          <w:sz w:val="22"/>
        </w:rPr>
        <w:t> </w:t>
      </w:r>
      <w:r>
        <w:rPr>
          <w:sz w:val="22"/>
        </w:rPr>
        <w:t>que</w:t>
      </w:r>
      <w:r>
        <w:rPr>
          <w:spacing w:val="-15"/>
          <w:sz w:val="22"/>
        </w:rPr>
        <w:t> </w:t>
      </w:r>
      <w:r>
        <w:rPr>
          <w:sz w:val="22"/>
        </w:rPr>
        <w:t>siguin</w:t>
      </w:r>
      <w:r>
        <w:rPr>
          <w:spacing w:val="-16"/>
          <w:sz w:val="22"/>
        </w:rPr>
        <w:t> </w:t>
      </w:r>
      <w:r>
        <w:rPr>
          <w:sz w:val="22"/>
        </w:rPr>
        <w:t>necessaris per a la execució correcta d'aquesta unitat d'obra.</w:t>
      </w:r>
    </w:p>
    <w:p>
      <w:pPr>
        <w:pStyle w:val="BodyText"/>
        <w:spacing w:before="126"/>
      </w:pPr>
    </w:p>
    <w:p>
      <w:pPr>
        <w:pStyle w:val="Heading3"/>
      </w:pPr>
      <w:r>
        <w:rPr/>
        <w:t>Extensió</w:t>
      </w:r>
      <w:r>
        <w:rPr>
          <w:spacing w:val="-2"/>
        </w:rPr>
        <w:t> </w:t>
      </w:r>
      <w:r>
        <w:rPr/>
        <w:t>de</w:t>
      </w:r>
      <w:r>
        <w:rPr>
          <w:spacing w:val="-5"/>
        </w:rPr>
        <w:t> </w:t>
      </w:r>
      <w:r>
        <w:rPr>
          <w:spacing w:val="-2"/>
        </w:rPr>
        <w:t>tongada</w:t>
      </w:r>
    </w:p>
    <w:p>
      <w:pPr>
        <w:pStyle w:val="BodyText"/>
        <w:spacing w:line="360" w:lineRule="auto" w:before="126"/>
        <w:ind w:left="165"/>
      </w:pPr>
      <w:r>
        <w:rPr/>
        <w:t>La</w:t>
      </w:r>
      <w:r>
        <w:rPr>
          <w:spacing w:val="-5"/>
        </w:rPr>
        <w:t> </w:t>
      </w:r>
      <w:r>
        <w:rPr/>
        <w:t>capa</w:t>
      </w:r>
      <w:r>
        <w:rPr>
          <w:spacing w:val="-7"/>
        </w:rPr>
        <w:t> </w:t>
      </w:r>
      <w:r>
        <w:rPr/>
        <w:t>de</w:t>
      </w:r>
      <w:r>
        <w:rPr>
          <w:spacing w:val="-6"/>
        </w:rPr>
        <w:t> </w:t>
      </w:r>
      <w:r>
        <w:rPr/>
        <w:t>subbase</w:t>
      </w:r>
      <w:r>
        <w:rPr>
          <w:spacing w:val="-7"/>
        </w:rPr>
        <w:t> </w:t>
      </w:r>
      <w:r>
        <w:rPr/>
        <w:t>s'ha</w:t>
      </w:r>
      <w:r>
        <w:rPr>
          <w:spacing w:val="-7"/>
        </w:rPr>
        <w:t> </w:t>
      </w:r>
      <w:r>
        <w:rPr/>
        <w:t>d'estendre</w:t>
      </w:r>
      <w:r>
        <w:rPr>
          <w:spacing w:val="-7"/>
        </w:rPr>
        <w:t> </w:t>
      </w:r>
      <w:r>
        <w:rPr/>
        <w:t>en</w:t>
      </w:r>
      <w:r>
        <w:rPr>
          <w:spacing w:val="-6"/>
        </w:rPr>
        <w:t> </w:t>
      </w:r>
      <w:r>
        <w:rPr/>
        <w:t>una</w:t>
      </w:r>
      <w:r>
        <w:rPr>
          <w:spacing w:val="-9"/>
        </w:rPr>
        <w:t> </w:t>
      </w:r>
      <w:r>
        <w:rPr/>
        <w:t>única</w:t>
      </w:r>
      <w:r>
        <w:rPr>
          <w:spacing w:val="-9"/>
        </w:rPr>
        <w:t> </w:t>
      </w:r>
      <w:r>
        <w:rPr/>
        <w:t>tongada.</w:t>
      </w:r>
      <w:r>
        <w:rPr>
          <w:spacing w:val="-7"/>
        </w:rPr>
        <w:t> </w:t>
      </w:r>
      <w:r>
        <w:rPr/>
        <w:t>L'equip</w:t>
      </w:r>
      <w:r>
        <w:rPr>
          <w:spacing w:val="-5"/>
        </w:rPr>
        <w:t> </w:t>
      </w:r>
      <w:r>
        <w:rPr/>
        <w:t>emprat</w:t>
      </w:r>
      <w:r>
        <w:rPr>
          <w:spacing w:val="-7"/>
        </w:rPr>
        <w:t> </w:t>
      </w:r>
      <w:r>
        <w:rPr/>
        <w:t>per</w:t>
      </w:r>
      <w:r>
        <w:rPr>
          <w:spacing w:val="-3"/>
        </w:rPr>
        <w:t> </w:t>
      </w:r>
      <w:r>
        <w:rPr/>
        <w:t>estendre-la haurà d'ésser aprovat pel director de l'obra.</w:t>
      </w:r>
    </w:p>
    <w:p>
      <w:pPr>
        <w:pStyle w:val="BodyText"/>
        <w:spacing w:before="128"/>
      </w:pPr>
    </w:p>
    <w:p>
      <w:pPr>
        <w:pStyle w:val="Heading3"/>
      </w:pPr>
      <w:r>
        <w:rPr>
          <w:spacing w:val="-2"/>
        </w:rPr>
        <w:t>Densitat</w:t>
      </w:r>
    </w:p>
    <w:p>
      <w:pPr>
        <w:pStyle w:val="BodyText"/>
        <w:spacing w:line="360" w:lineRule="auto" w:before="126"/>
        <w:ind w:left="165"/>
      </w:pPr>
      <w:r>
        <w:rPr/>
        <w:t>La densitat de compactació no pot ser inferior al 98% de la màxima obtinguda a l'assaig Proctor Modificat, segons la Norma NLT 108/76.</w:t>
      </w:r>
    </w:p>
    <w:p>
      <w:pPr>
        <w:pStyle w:val="BodyText"/>
        <w:spacing w:before="126"/>
      </w:pPr>
    </w:p>
    <w:p>
      <w:pPr>
        <w:pStyle w:val="BodyText"/>
        <w:ind w:left="165"/>
      </w:pPr>
      <w:r>
        <w:rPr/>
        <w:t>En</w:t>
      </w:r>
      <w:r>
        <w:rPr>
          <w:spacing w:val="-8"/>
        </w:rPr>
        <w:t> </w:t>
      </w:r>
      <w:r>
        <w:rPr/>
        <w:t>els</w:t>
      </w:r>
      <w:r>
        <w:rPr>
          <w:spacing w:val="-7"/>
        </w:rPr>
        <w:t> </w:t>
      </w:r>
      <w:r>
        <w:rPr/>
        <w:t>vorals</w:t>
      </w:r>
      <w:r>
        <w:rPr>
          <w:spacing w:val="-7"/>
        </w:rPr>
        <w:t> </w:t>
      </w:r>
      <w:r>
        <w:rPr/>
        <w:t>s'exigeix,</w:t>
      </w:r>
      <w:r>
        <w:rPr>
          <w:spacing w:val="-9"/>
        </w:rPr>
        <w:t> </w:t>
      </w:r>
      <w:r>
        <w:rPr/>
        <w:t>també,</w:t>
      </w:r>
      <w:r>
        <w:rPr>
          <w:spacing w:val="-9"/>
        </w:rPr>
        <w:t> </w:t>
      </w:r>
      <w:r>
        <w:rPr/>
        <w:t>el</w:t>
      </w:r>
      <w:r>
        <w:rPr>
          <w:spacing w:val="-7"/>
        </w:rPr>
        <w:t> </w:t>
      </w:r>
      <w:r>
        <w:rPr/>
        <w:t>98%</w:t>
      </w:r>
      <w:r>
        <w:rPr>
          <w:spacing w:val="-6"/>
        </w:rPr>
        <w:t> </w:t>
      </w:r>
      <w:r>
        <w:rPr/>
        <w:t>de</w:t>
      </w:r>
      <w:r>
        <w:rPr>
          <w:spacing w:val="-9"/>
        </w:rPr>
        <w:t> </w:t>
      </w:r>
      <w:r>
        <w:rPr/>
        <w:t>la</w:t>
      </w:r>
      <w:r>
        <w:rPr>
          <w:spacing w:val="-7"/>
        </w:rPr>
        <w:t> </w:t>
      </w:r>
      <w:r>
        <w:rPr/>
        <w:t>màxima</w:t>
      </w:r>
      <w:r>
        <w:rPr>
          <w:spacing w:val="-7"/>
        </w:rPr>
        <w:t> </w:t>
      </w:r>
      <w:r>
        <w:rPr/>
        <w:t>obtinguda</w:t>
      </w:r>
      <w:r>
        <w:rPr>
          <w:spacing w:val="-7"/>
        </w:rPr>
        <w:t> </w:t>
      </w:r>
      <w:r>
        <w:rPr/>
        <w:t>a</w:t>
      </w:r>
      <w:r>
        <w:rPr>
          <w:spacing w:val="-7"/>
        </w:rPr>
        <w:t> </w:t>
      </w:r>
      <w:r>
        <w:rPr/>
        <w:t>l'assaig</w:t>
      </w:r>
      <w:r>
        <w:rPr>
          <w:spacing w:val="-6"/>
        </w:rPr>
        <w:t> </w:t>
      </w:r>
      <w:r>
        <w:rPr/>
        <w:t>Proctor</w:t>
      </w:r>
      <w:r>
        <w:rPr>
          <w:spacing w:val="-9"/>
        </w:rPr>
        <w:t> </w:t>
      </w:r>
      <w:r>
        <w:rPr>
          <w:spacing w:val="-2"/>
        </w:rPr>
        <w:t>Modificat.</w:t>
      </w:r>
    </w:p>
    <w:p>
      <w:pPr>
        <w:pStyle w:val="BodyText"/>
        <w:spacing w:before="252"/>
      </w:pPr>
    </w:p>
    <w:p>
      <w:pPr>
        <w:pStyle w:val="Heading3"/>
        <w:spacing w:before="1"/>
      </w:pPr>
      <w:r>
        <w:rPr/>
        <w:t>Càrrega</w:t>
      </w:r>
      <w:r>
        <w:rPr>
          <w:spacing w:val="-5"/>
        </w:rPr>
        <w:t> </w:t>
      </w:r>
      <w:r>
        <w:rPr/>
        <w:t>amb</w:t>
      </w:r>
      <w:r>
        <w:rPr>
          <w:spacing w:val="-2"/>
        </w:rPr>
        <w:t> </w:t>
      </w:r>
      <w:r>
        <w:rPr>
          <w:spacing w:val="-4"/>
        </w:rPr>
        <w:t>placa</w:t>
      </w:r>
    </w:p>
    <w:p>
      <w:pPr>
        <w:pStyle w:val="BodyText"/>
        <w:spacing w:line="360" w:lineRule="auto" w:before="126"/>
        <w:ind w:left="165"/>
      </w:pPr>
      <w:r>
        <w:rPr/>
        <w:t>El</w:t>
      </w:r>
      <w:r>
        <w:rPr>
          <w:spacing w:val="20"/>
        </w:rPr>
        <w:t> </w:t>
      </w:r>
      <w:r>
        <w:rPr/>
        <w:t>valor</w:t>
      </w:r>
      <w:r>
        <w:rPr>
          <w:spacing w:val="22"/>
        </w:rPr>
        <w:t> </w:t>
      </w:r>
      <w:r>
        <w:rPr/>
        <w:t>del</w:t>
      </w:r>
      <w:r>
        <w:rPr>
          <w:spacing w:val="20"/>
        </w:rPr>
        <w:t> </w:t>
      </w:r>
      <w:r>
        <w:rPr/>
        <w:t>Mòdul</w:t>
      </w:r>
      <w:r>
        <w:rPr>
          <w:spacing w:val="20"/>
        </w:rPr>
        <w:t> </w:t>
      </w:r>
      <w:r>
        <w:rPr/>
        <w:t>E2</w:t>
      </w:r>
      <w:r>
        <w:rPr>
          <w:spacing w:val="20"/>
        </w:rPr>
        <w:t> </w:t>
      </w:r>
      <w:r>
        <w:rPr/>
        <w:t>determinat</w:t>
      </w:r>
      <w:r>
        <w:rPr>
          <w:spacing w:val="23"/>
        </w:rPr>
        <w:t> </w:t>
      </w:r>
      <w:r>
        <w:rPr/>
        <w:t>segons</w:t>
      </w:r>
      <w:r>
        <w:rPr>
          <w:spacing w:val="20"/>
        </w:rPr>
        <w:t> </w:t>
      </w:r>
      <w:r>
        <w:rPr/>
        <w:t>la</w:t>
      </w:r>
      <w:r>
        <w:rPr>
          <w:spacing w:val="19"/>
        </w:rPr>
        <w:t> </w:t>
      </w:r>
      <w:r>
        <w:rPr/>
        <w:t>norma</w:t>
      </w:r>
      <w:r>
        <w:rPr>
          <w:spacing w:val="21"/>
        </w:rPr>
        <w:t> </w:t>
      </w:r>
      <w:r>
        <w:rPr/>
        <w:t>NLT</w:t>
      </w:r>
      <w:r>
        <w:rPr>
          <w:spacing w:val="20"/>
        </w:rPr>
        <w:t> </w:t>
      </w:r>
      <w:r>
        <w:rPr/>
        <w:t>357/86,</w:t>
      </w:r>
      <w:r>
        <w:rPr>
          <w:spacing w:val="20"/>
        </w:rPr>
        <w:t> </w:t>
      </w:r>
      <w:r>
        <w:rPr/>
        <w:t>no</w:t>
      </w:r>
      <w:r>
        <w:rPr>
          <w:spacing w:val="19"/>
        </w:rPr>
        <w:t> </w:t>
      </w:r>
      <w:r>
        <w:rPr/>
        <w:t>pot</w:t>
      </w:r>
      <w:r>
        <w:rPr>
          <w:spacing w:val="20"/>
        </w:rPr>
        <w:t> </w:t>
      </w:r>
      <w:r>
        <w:rPr/>
        <w:t>ser</w:t>
      </w:r>
      <w:r>
        <w:rPr>
          <w:spacing w:val="22"/>
        </w:rPr>
        <w:t> </w:t>
      </w:r>
      <w:r>
        <w:rPr/>
        <w:t>inferior</w:t>
      </w:r>
      <w:r>
        <w:rPr>
          <w:spacing w:val="20"/>
        </w:rPr>
        <w:t> </w:t>
      </w:r>
      <w:r>
        <w:rPr/>
        <w:t>a</w:t>
      </w:r>
      <w:r>
        <w:rPr>
          <w:spacing w:val="19"/>
        </w:rPr>
        <w:t> </w:t>
      </w:r>
      <w:r>
        <w:rPr/>
        <w:t>80 </w:t>
      </w:r>
      <w:r>
        <w:rPr>
          <w:spacing w:val="-4"/>
        </w:rPr>
        <w:t>MPa.</w:t>
      </w:r>
    </w:p>
    <w:p>
      <w:pPr>
        <w:pStyle w:val="BodyText"/>
        <w:spacing w:before="128"/>
      </w:pPr>
    </w:p>
    <w:p>
      <w:pPr>
        <w:pStyle w:val="Heading3"/>
      </w:pPr>
      <w:r>
        <w:rPr/>
        <w:t>Toleràncies</w:t>
      </w:r>
      <w:r>
        <w:rPr>
          <w:spacing w:val="-5"/>
        </w:rPr>
        <w:t> </w:t>
      </w:r>
      <w:r>
        <w:rPr/>
        <w:t>geomètriques</w:t>
      </w:r>
      <w:r>
        <w:rPr>
          <w:spacing w:val="-4"/>
        </w:rPr>
        <w:t> </w:t>
      </w:r>
      <w:r>
        <w:rPr/>
        <w:t>de</w:t>
      </w:r>
      <w:r>
        <w:rPr>
          <w:spacing w:val="-5"/>
        </w:rPr>
        <w:t> </w:t>
      </w:r>
      <w:r>
        <w:rPr/>
        <w:t>la</w:t>
      </w:r>
      <w:r>
        <w:rPr>
          <w:spacing w:val="-6"/>
        </w:rPr>
        <w:t> </w:t>
      </w:r>
      <w:r>
        <w:rPr/>
        <w:t>superfície</w:t>
      </w:r>
      <w:r>
        <w:rPr>
          <w:spacing w:val="-5"/>
        </w:rPr>
        <w:t> </w:t>
      </w:r>
      <w:r>
        <w:rPr>
          <w:spacing w:val="-2"/>
        </w:rPr>
        <w:t>acabada</w:t>
      </w:r>
    </w:p>
    <w:p>
      <w:pPr>
        <w:pStyle w:val="BodyText"/>
        <w:spacing w:line="360" w:lineRule="auto" w:before="126"/>
        <w:ind w:left="165" w:right="420"/>
        <w:jc w:val="both"/>
      </w:pPr>
      <w:r>
        <w:rPr/>
        <w:t>S'han</w:t>
      </w:r>
      <w:r>
        <w:rPr>
          <w:spacing w:val="-4"/>
        </w:rPr>
        <w:t> </w:t>
      </w:r>
      <w:r>
        <w:rPr/>
        <w:t>de</w:t>
      </w:r>
      <w:r>
        <w:rPr>
          <w:spacing w:val="-8"/>
        </w:rPr>
        <w:t> </w:t>
      </w:r>
      <w:r>
        <w:rPr/>
        <w:t>comprovar</w:t>
      </w:r>
      <w:r>
        <w:rPr>
          <w:spacing w:val="-4"/>
        </w:rPr>
        <w:t> </w:t>
      </w:r>
      <w:r>
        <w:rPr/>
        <w:t>les</w:t>
      </w:r>
      <w:r>
        <w:rPr>
          <w:spacing w:val="-8"/>
        </w:rPr>
        <w:t> </w:t>
      </w:r>
      <w:r>
        <w:rPr/>
        <w:t>cotes</w:t>
      </w:r>
      <w:r>
        <w:rPr>
          <w:spacing w:val="-6"/>
        </w:rPr>
        <w:t> </w:t>
      </w:r>
      <w:r>
        <w:rPr/>
        <w:t>de</w:t>
      </w:r>
      <w:r>
        <w:rPr>
          <w:spacing w:val="-5"/>
        </w:rPr>
        <w:t> </w:t>
      </w:r>
      <w:r>
        <w:rPr/>
        <w:t>replanteig</w:t>
      </w:r>
      <w:r>
        <w:rPr>
          <w:spacing w:val="-6"/>
        </w:rPr>
        <w:t> </w:t>
      </w:r>
      <w:r>
        <w:rPr/>
        <w:t>de</w:t>
      </w:r>
      <w:r>
        <w:rPr>
          <w:spacing w:val="-5"/>
        </w:rPr>
        <w:t> </w:t>
      </w:r>
      <w:r>
        <w:rPr/>
        <w:t>l'eix</w:t>
      </w:r>
      <w:r>
        <w:rPr>
          <w:spacing w:val="-4"/>
        </w:rPr>
        <w:t> </w:t>
      </w:r>
      <w:r>
        <w:rPr/>
        <w:t>cada</w:t>
      </w:r>
      <w:r>
        <w:rPr>
          <w:spacing w:val="-5"/>
        </w:rPr>
        <w:t> </w:t>
      </w:r>
      <w:r>
        <w:rPr/>
        <w:t>20</w:t>
      </w:r>
      <w:r>
        <w:rPr>
          <w:spacing w:val="-5"/>
        </w:rPr>
        <w:t> </w:t>
      </w:r>
      <w:r>
        <w:rPr/>
        <w:t>m.</w:t>
      </w:r>
      <w:r>
        <w:rPr>
          <w:spacing w:val="-4"/>
        </w:rPr>
        <w:t> </w:t>
      </w:r>
      <w:r>
        <w:rPr/>
        <w:t>En</w:t>
      </w:r>
      <w:r>
        <w:rPr>
          <w:spacing w:val="-5"/>
        </w:rPr>
        <w:t> </w:t>
      </w:r>
      <w:r>
        <w:rPr/>
        <w:t>aquests</w:t>
      </w:r>
      <w:r>
        <w:rPr>
          <w:spacing w:val="-8"/>
        </w:rPr>
        <w:t> </w:t>
      </w:r>
      <w:r>
        <w:rPr/>
        <w:t>mateixos</w:t>
      </w:r>
      <w:r>
        <w:rPr>
          <w:spacing w:val="-6"/>
        </w:rPr>
        <w:t> </w:t>
      </w:r>
      <w:r>
        <w:rPr/>
        <w:t>punts cal comprovar l'amplada i el pendent de la secció transversal.</w:t>
      </w:r>
    </w:p>
    <w:p>
      <w:pPr>
        <w:pStyle w:val="BodyText"/>
        <w:spacing w:before="126"/>
      </w:pPr>
    </w:p>
    <w:p>
      <w:pPr>
        <w:pStyle w:val="BodyText"/>
        <w:spacing w:line="360" w:lineRule="auto"/>
        <w:ind w:left="165" w:right="421"/>
        <w:jc w:val="both"/>
      </w:pPr>
      <w:r>
        <w:rPr/>
        <w:t>A més a</w:t>
      </w:r>
      <w:r>
        <w:rPr>
          <w:spacing w:val="-6"/>
        </w:rPr>
        <w:t> </w:t>
      </w:r>
      <w:r>
        <w:rPr/>
        <w:t>més</w:t>
      </w:r>
      <w:r>
        <w:rPr>
          <w:spacing w:val="-2"/>
        </w:rPr>
        <w:t> </w:t>
      </w:r>
      <w:r>
        <w:rPr/>
        <w:t>cal</w:t>
      </w:r>
      <w:r>
        <w:rPr>
          <w:spacing w:val="-2"/>
        </w:rPr>
        <w:t> </w:t>
      </w:r>
      <w:r>
        <w:rPr/>
        <w:t>comprovar, en</w:t>
      </w:r>
      <w:r>
        <w:rPr>
          <w:spacing w:val="-1"/>
        </w:rPr>
        <w:t> </w:t>
      </w:r>
      <w:r>
        <w:rPr/>
        <w:t>relació</w:t>
      </w:r>
      <w:r>
        <w:rPr>
          <w:spacing w:val="-3"/>
        </w:rPr>
        <w:t> </w:t>
      </w:r>
      <w:r>
        <w:rPr/>
        <w:t>amb</w:t>
      </w:r>
      <w:r>
        <w:rPr>
          <w:spacing w:val="-3"/>
        </w:rPr>
        <w:t> </w:t>
      </w:r>
      <w:r>
        <w:rPr/>
        <w:t>els</w:t>
      </w:r>
      <w:r>
        <w:rPr>
          <w:spacing w:val="-2"/>
        </w:rPr>
        <w:t> </w:t>
      </w:r>
      <w:r>
        <w:rPr/>
        <w:t>plànols i plecs</w:t>
      </w:r>
      <w:r>
        <w:rPr>
          <w:spacing w:val="-2"/>
        </w:rPr>
        <w:t> </w:t>
      </w:r>
      <w:r>
        <w:rPr/>
        <w:t>de</w:t>
      </w:r>
      <w:r>
        <w:rPr>
          <w:spacing w:val="-1"/>
        </w:rPr>
        <w:t> </w:t>
      </w:r>
      <w:r>
        <w:rPr/>
        <w:t>prescripcions tècniques del projecte, la disposició dels punts singulars tangents de corbes horitzontals i verticals, els punts de transició del peralt, etc.</w:t>
      </w:r>
    </w:p>
    <w:p>
      <w:pPr>
        <w:pStyle w:val="BodyText"/>
        <w:spacing w:before="127"/>
      </w:pPr>
    </w:p>
    <w:p>
      <w:pPr>
        <w:pStyle w:val="BodyText"/>
        <w:spacing w:before="1"/>
        <w:ind w:left="226"/>
      </w:pPr>
      <w:r>
        <w:rPr/>
        <w:t>El</w:t>
      </w:r>
      <w:r>
        <w:rPr>
          <w:spacing w:val="-2"/>
        </w:rPr>
        <w:t> </w:t>
      </w:r>
      <w:r>
        <w:rPr/>
        <w:t>perfil</w:t>
      </w:r>
      <w:r>
        <w:rPr>
          <w:spacing w:val="-1"/>
        </w:rPr>
        <w:t> </w:t>
      </w:r>
      <w:r>
        <w:rPr/>
        <w:t>no</w:t>
      </w:r>
      <w:r>
        <w:rPr>
          <w:spacing w:val="-1"/>
        </w:rPr>
        <w:t> </w:t>
      </w:r>
      <w:r>
        <w:rPr/>
        <w:t>podrà</w:t>
      </w:r>
      <w:r>
        <w:rPr>
          <w:spacing w:val="-2"/>
        </w:rPr>
        <w:t> </w:t>
      </w:r>
      <w:r>
        <w:rPr/>
        <w:t>diferir</w:t>
      </w:r>
      <w:r>
        <w:rPr>
          <w:spacing w:val="-4"/>
        </w:rPr>
        <w:t> </w:t>
      </w:r>
      <w:r>
        <w:rPr/>
        <w:t>del</w:t>
      </w:r>
      <w:r>
        <w:rPr>
          <w:spacing w:val="-1"/>
        </w:rPr>
        <w:t> </w:t>
      </w:r>
      <w:r>
        <w:rPr/>
        <w:t>teòric</w:t>
      </w:r>
      <w:r>
        <w:rPr>
          <w:spacing w:val="-3"/>
        </w:rPr>
        <w:t> </w:t>
      </w:r>
      <w:r>
        <w:rPr/>
        <w:t>més</w:t>
      </w:r>
      <w:r>
        <w:rPr>
          <w:spacing w:val="-3"/>
        </w:rPr>
        <w:t> </w:t>
      </w:r>
      <w:r>
        <w:rPr/>
        <w:t>de</w:t>
      </w:r>
      <w:r>
        <w:rPr>
          <w:spacing w:val="-2"/>
        </w:rPr>
        <w:t> </w:t>
      </w:r>
      <w:r>
        <w:rPr/>
        <w:t>20</w:t>
      </w:r>
      <w:r>
        <w:rPr>
          <w:spacing w:val="-4"/>
        </w:rPr>
        <w:t> </w:t>
      </w:r>
      <w:r>
        <w:rPr/>
        <w:t>mm</w:t>
      </w:r>
      <w:r>
        <w:rPr>
          <w:spacing w:val="-1"/>
        </w:rPr>
        <w:t> </w:t>
      </w:r>
      <w:r>
        <w:rPr/>
        <w:t>en cap</w:t>
      </w:r>
      <w:r>
        <w:rPr>
          <w:spacing w:val="-2"/>
        </w:rPr>
        <w:t> punt.</w:t>
      </w:r>
    </w:p>
    <w:p>
      <w:pPr>
        <w:pStyle w:val="BodyText"/>
        <w:spacing w:before="252"/>
      </w:pPr>
    </w:p>
    <w:p>
      <w:pPr>
        <w:pStyle w:val="BodyText"/>
        <w:spacing w:line="360" w:lineRule="auto"/>
        <w:ind w:left="165" w:right="419"/>
        <w:jc w:val="both"/>
      </w:pPr>
      <w:r>
        <w:rPr/>
        <w:t>La superfície acabada no podrà variar més de 15 mm quan es comprovi amb un regle de 3 m aplicat tant paral·lelament com normalment a l'eix de la carretera.</w:t>
      </w:r>
    </w:p>
    <w:p>
      <w:pPr>
        <w:pStyle w:val="BodyText"/>
        <w:spacing w:before="126"/>
      </w:pPr>
    </w:p>
    <w:p>
      <w:pPr>
        <w:pStyle w:val="Heading3"/>
      </w:pPr>
      <w:r>
        <w:rPr/>
        <w:t>Control</w:t>
      </w:r>
      <w:r>
        <w:rPr>
          <w:spacing w:val="-3"/>
        </w:rPr>
        <w:t> </w:t>
      </w:r>
      <w:r>
        <w:rPr/>
        <w:t>de</w:t>
      </w:r>
      <w:r>
        <w:rPr>
          <w:spacing w:val="-1"/>
        </w:rPr>
        <w:t> </w:t>
      </w:r>
      <w:r>
        <w:rPr>
          <w:spacing w:val="-2"/>
        </w:rPr>
        <w:t>qualitat</w:t>
      </w:r>
    </w:p>
    <w:p>
      <w:pPr>
        <w:pStyle w:val="ListParagraph"/>
        <w:numPr>
          <w:ilvl w:val="0"/>
          <w:numId w:val="25"/>
        </w:numPr>
        <w:tabs>
          <w:tab w:pos="421" w:val="left" w:leader="none"/>
        </w:tabs>
        <w:spacing w:line="240" w:lineRule="auto" w:before="126" w:after="0"/>
        <w:ind w:left="421" w:right="0" w:hanging="256"/>
        <w:jc w:val="left"/>
        <w:rPr>
          <w:sz w:val="22"/>
        </w:rPr>
      </w:pPr>
      <w:r>
        <w:rPr>
          <w:sz w:val="22"/>
        </w:rPr>
        <w:t>CONTROL</w:t>
      </w:r>
      <w:r>
        <w:rPr>
          <w:spacing w:val="-3"/>
          <w:sz w:val="22"/>
        </w:rPr>
        <w:t> </w:t>
      </w:r>
      <w:r>
        <w:rPr>
          <w:sz w:val="22"/>
        </w:rPr>
        <w:t>DE</w:t>
      </w:r>
      <w:r>
        <w:rPr>
          <w:spacing w:val="-5"/>
          <w:sz w:val="22"/>
        </w:rPr>
        <w:t> </w:t>
      </w:r>
      <w:r>
        <w:rPr>
          <w:spacing w:val="-2"/>
          <w:sz w:val="22"/>
        </w:rPr>
        <w:t>PRODUCCIÓ</w:t>
      </w:r>
    </w:p>
    <w:p>
      <w:pPr>
        <w:pStyle w:val="BodyText"/>
        <w:spacing w:before="126"/>
        <w:ind w:left="165"/>
      </w:pPr>
      <w:r>
        <w:rPr/>
        <w:t>Caldrà</w:t>
      </w:r>
      <w:r>
        <w:rPr>
          <w:spacing w:val="-5"/>
        </w:rPr>
        <w:t> </w:t>
      </w:r>
      <w:r>
        <w:rPr/>
        <w:t>fer</w:t>
      </w:r>
      <w:r>
        <w:rPr>
          <w:spacing w:val="-3"/>
        </w:rPr>
        <w:t> </w:t>
      </w:r>
      <w:r>
        <w:rPr/>
        <w:t>els</w:t>
      </w:r>
      <w:r>
        <w:rPr>
          <w:spacing w:val="-3"/>
        </w:rPr>
        <w:t> </w:t>
      </w:r>
      <w:r>
        <w:rPr/>
        <w:t>assaigs</w:t>
      </w:r>
      <w:r>
        <w:rPr>
          <w:spacing w:val="-2"/>
        </w:rPr>
        <w:t> següents:</w:t>
      </w:r>
    </w:p>
    <w:p>
      <w:pPr>
        <w:pStyle w:val="BodyText"/>
      </w:pPr>
    </w:p>
    <w:p>
      <w:pPr>
        <w:pStyle w:val="BodyText"/>
        <w:spacing w:before="2"/>
      </w:pPr>
    </w:p>
    <w:p>
      <w:pPr>
        <w:pStyle w:val="ListParagraph"/>
        <w:numPr>
          <w:ilvl w:val="0"/>
          <w:numId w:val="26"/>
        </w:numPr>
        <w:tabs>
          <w:tab w:pos="300" w:val="left" w:leader="none"/>
        </w:tabs>
        <w:spacing w:line="240" w:lineRule="auto" w:before="0" w:after="0"/>
        <w:ind w:left="300" w:right="0" w:hanging="135"/>
        <w:jc w:val="left"/>
        <w:rPr>
          <w:sz w:val="22"/>
        </w:rPr>
      </w:pPr>
      <w:r>
        <w:rPr>
          <w:sz w:val="22"/>
        </w:rPr>
        <w:t>Cada</w:t>
      </w:r>
      <w:r>
        <w:rPr>
          <w:spacing w:val="-3"/>
          <w:sz w:val="22"/>
        </w:rPr>
        <w:t> </w:t>
      </w:r>
      <w:r>
        <w:rPr>
          <w:spacing w:val="-4"/>
          <w:sz w:val="22"/>
        </w:rPr>
        <w:t>dia:</w:t>
      </w:r>
    </w:p>
    <w:p>
      <w:pPr>
        <w:pStyle w:val="ListParagraph"/>
        <w:spacing w:after="0" w:line="240" w:lineRule="auto"/>
        <w:jc w:val="left"/>
        <w:rPr>
          <w:sz w:val="22"/>
        </w:rPr>
        <w:sectPr>
          <w:pgSz w:w="11910" w:h="16840"/>
          <w:pgMar w:header="723" w:footer="690" w:top="1600" w:bottom="880" w:left="1275" w:right="1275"/>
        </w:sectPr>
      </w:pPr>
    </w:p>
    <w:p>
      <w:pPr>
        <w:pStyle w:val="ListParagraph"/>
        <w:numPr>
          <w:ilvl w:val="0"/>
          <w:numId w:val="26"/>
        </w:numPr>
        <w:tabs>
          <w:tab w:pos="1244" w:val="left" w:leader="none"/>
        </w:tabs>
        <w:spacing w:line="240" w:lineRule="auto" w:before="83" w:after="0"/>
        <w:ind w:left="1244" w:right="0" w:hanging="359"/>
        <w:jc w:val="left"/>
        <w:rPr>
          <w:sz w:val="22"/>
        </w:rPr>
      </w:pPr>
      <w:r>
        <w:rPr>
          <w:sz w:val="22"/>
        </w:rPr>
        <w:t>1</w:t>
      </w:r>
      <w:r>
        <w:rPr>
          <w:spacing w:val="-3"/>
          <w:sz w:val="22"/>
        </w:rPr>
        <w:t> </w:t>
      </w:r>
      <w:r>
        <w:rPr>
          <w:sz w:val="22"/>
        </w:rPr>
        <w:t>Proctor</w:t>
      </w:r>
      <w:r>
        <w:rPr>
          <w:spacing w:val="-3"/>
          <w:sz w:val="22"/>
        </w:rPr>
        <w:t> </w:t>
      </w:r>
      <w:r>
        <w:rPr>
          <w:sz w:val="22"/>
        </w:rPr>
        <w:t>modificat,</w:t>
      </w:r>
      <w:r>
        <w:rPr>
          <w:spacing w:val="-3"/>
          <w:sz w:val="22"/>
        </w:rPr>
        <w:t> </w:t>
      </w:r>
      <w:r>
        <w:rPr>
          <w:sz w:val="22"/>
        </w:rPr>
        <w:t>segons</w:t>
      </w:r>
      <w:r>
        <w:rPr>
          <w:spacing w:val="-2"/>
          <w:sz w:val="22"/>
        </w:rPr>
        <w:t> </w:t>
      </w:r>
      <w:r>
        <w:rPr>
          <w:sz w:val="22"/>
        </w:rPr>
        <w:t>NLT</w:t>
      </w:r>
      <w:r>
        <w:rPr>
          <w:spacing w:val="-3"/>
          <w:sz w:val="22"/>
        </w:rPr>
        <w:t> </w:t>
      </w:r>
      <w:r>
        <w:rPr>
          <w:spacing w:val="-2"/>
          <w:sz w:val="22"/>
        </w:rPr>
        <w:t>108/76.</w:t>
      </w:r>
    </w:p>
    <w:p>
      <w:pPr>
        <w:pStyle w:val="ListParagraph"/>
        <w:numPr>
          <w:ilvl w:val="0"/>
          <w:numId w:val="26"/>
        </w:numPr>
        <w:tabs>
          <w:tab w:pos="1244" w:val="left" w:leader="none"/>
        </w:tabs>
        <w:spacing w:line="240" w:lineRule="auto" w:before="126" w:after="0"/>
        <w:ind w:left="1244" w:right="0" w:hanging="359"/>
        <w:jc w:val="left"/>
        <w:rPr>
          <w:sz w:val="22"/>
        </w:rPr>
      </w:pPr>
      <w:r>
        <w:rPr>
          <w:sz w:val="22"/>
        </w:rPr>
        <w:t>1</w:t>
      </w:r>
      <w:r>
        <w:rPr>
          <w:spacing w:val="-3"/>
          <w:sz w:val="22"/>
        </w:rPr>
        <w:t> </w:t>
      </w:r>
      <w:r>
        <w:rPr>
          <w:sz w:val="22"/>
        </w:rPr>
        <w:t>Equivalent</w:t>
      </w:r>
      <w:r>
        <w:rPr>
          <w:spacing w:val="-1"/>
          <w:sz w:val="22"/>
        </w:rPr>
        <w:t> </w:t>
      </w:r>
      <w:r>
        <w:rPr>
          <w:sz w:val="22"/>
        </w:rPr>
        <w:t>de</w:t>
      </w:r>
      <w:r>
        <w:rPr>
          <w:spacing w:val="-5"/>
          <w:sz w:val="22"/>
        </w:rPr>
        <w:t> </w:t>
      </w:r>
      <w:r>
        <w:rPr>
          <w:sz w:val="22"/>
        </w:rPr>
        <w:t>sorra,</w:t>
      </w:r>
      <w:r>
        <w:rPr>
          <w:spacing w:val="-4"/>
          <w:sz w:val="22"/>
        </w:rPr>
        <w:t> </w:t>
      </w:r>
      <w:r>
        <w:rPr>
          <w:sz w:val="22"/>
        </w:rPr>
        <w:t>segons</w:t>
      </w:r>
      <w:r>
        <w:rPr>
          <w:spacing w:val="-3"/>
          <w:sz w:val="22"/>
        </w:rPr>
        <w:t> </w:t>
      </w:r>
      <w:r>
        <w:rPr>
          <w:sz w:val="22"/>
        </w:rPr>
        <w:t>NLT</w:t>
      </w:r>
      <w:r>
        <w:rPr>
          <w:spacing w:val="-1"/>
          <w:sz w:val="22"/>
        </w:rPr>
        <w:t> </w:t>
      </w:r>
      <w:r>
        <w:rPr>
          <w:spacing w:val="-2"/>
          <w:sz w:val="22"/>
        </w:rPr>
        <w:t>113/72.</w:t>
      </w:r>
    </w:p>
    <w:p>
      <w:pPr>
        <w:pStyle w:val="ListParagraph"/>
        <w:numPr>
          <w:ilvl w:val="0"/>
          <w:numId w:val="26"/>
        </w:numPr>
        <w:tabs>
          <w:tab w:pos="1244" w:val="left" w:leader="none"/>
        </w:tabs>
        <w:spacing w:line="240" w:lineRule="auto" w:before="127" w:after="0"/>
        <w:ind w:left="1244" w:right="0" w:hanging="359"/>
        <w:jc w:val="left"/>
        <w:rPr>
          <w:sz w:val="22"/>
        </w:rPr>
      </w:pPr>
      <w:r>
        <w:rPr>
          <w:sz w:val="22"/>
        </w:rPr>
        <w:t>1</w:t>
      </w:r>
      <w:r>
        <w:rPr>
          <w:spacing w:val="-3"/>
          <w:sz w:val="22"/>
        </w:rPr>
        <w:t> </w:t>
      </w:r>
      <w:r>
        <w:rPr>
          <w:sz w:val="22"/>
        </w:rPr>
        <w:t>Granulomètric,</w:t>
      </w:r>
      <w:r>
        <w:rPr>
          <w:spacing w:val="-3"/>
          <w:sz w:val="22"/>
        </w:rPr>
        <w:t> </w:t>
      </w:r>
      <w:r>
        <w:rPr>
          <w:sz w:val="22"/>
        </w:rPr>
        <w:t>segons</w:t>
      </w:r>
      <w:r>
        <w:rPr>
          <w:spacing w:val="-5"/>
          <w:sz w:val="22"/>
        </w:rPr>
        <w:t> </w:t>
      </w:r>
      <w:r>
        <w:rPr>
          <w:sz w:val="22"/>
        </w:rPr>
        <w:t>NLT</w:t>
      </w:r>
      <w:r>
        <w:rPr>
          <w:spacing w:val="-3"/>
          <w:sz w:val="22"/>
        </w:rPr>
        <w:t> </w:t>
      </w:r>
      <w:r>
        <w:rPr>
          <w:spacing w:val="-2"/>
          <w:sz w:val="22"/>
        </w:rPr>
        <w:t>104/72</w:t>
      </w:r>
    </w:p>
    <w:p>
      <w:pPr>
        <w:pStyle w:val="BodyText"/>
        <w:spacing w:before="252"/>
      </w:pPr>
    </w:p>
    <w:p>
      <w:pPr>
        <w:pStyle w:val="ListParagraph"/>
        <w:numPr>
          <w:ilvl w:val="0"/>
          <w:numId w:val="27"/>
        </w:numPr>
        <w:tabs>
          <w:tab w:pos="300" w:val="left" w:leader="none"/>
        </w:tabs>
        <w:spacing w:line="240" w:lineRule="auto" w:before="0" w:after="0"/>
        <w:ind w:left="300" w:right="0" w:hanging="135"/>
        <w:jc w:val="left"/>
        <w:rPr>
          <w:sz w:val="22"/>
        </w:rPr>
      </w:pPr>
      <w:r>
        <w:rPr>
          <w:sz w:val="22"/>
        </w:rPr>
        <w:t>Cada</w:t>
      </w:r>
      <w:r>
        <w:rPr>
          <w:spacing w:val="-2"/>
          <w:sz w:val="22"/>
        </w:rPr>
        <w:t> </w:t>
      </w:r>
      <w:r>
        <w:rPr>
          <w:sz w:val="22"/>
        </w:rPr>
        <w:t>5000</w:t>
      </w:r>
      <w:r>
        <w:rPr>
          <w:spacing w:val="-6"/>
          <w:sz w:val="22"/>
        </w:rPr>
        <w:t> </w:t>
      </w:r>
      <w:r>
        <w:rPr>
          <w:sz w:val="22"/>
        </w:rPr>
        <w:t>m</w:t>
      </w:r>
      <w:r>
        <w:rPr>
          <w:sz w:val="22"/>
          <w:vertAlign w:val="superscript"/>
        </w:rPr>
        <w:t>3</w:t>
      </w:r>
      <w:r>
        <w:rPr>
          <w:spacing w:val="-3"/>
          <w:sz w:val="22"/>
          <w:vertAlign w:val="baseline"/>
        </w:rPr>
        <w:t> </w:t>
      </w:r>
      <w:r>
        <w:rPr>
          <w:sz w:val="22"/>
          <w:vertAlign w:val="baseline"/>
        </w:rPr>
        <w:t>de</w:t>
      </w:r>
      <w:r>
        <w:rPr>
          <w:spacing w:val="-4"/>
          <w:sz w:val="22"/>
          <w:vertAlign w:val="baseline"/>
        </w:rPr>
        <w:t> </w:t>
      </w:r>
      <w:r>
        <w:rPr>
          <w:sz w:val="22"/>
          <w:vertAlign w:val="baseline"/>
        </w:rPr>
        <w:t>material</w:t>
      </w:r>
      <w:r>
        <w:rPr>
          <w:spacing w:val="-3"/>
          <w:sz w:val="22"/>
          <w:vertAlign w:val="baseline"/>
        </w:rPr>
        <w:t> </w:t>
      </w:r>
      <w:r>
        <w:rPr>
          <w:spacing w:val="-2"/>
          <w:sz w:val="22"/>
          <w:vertAlign w:val="baseline"/>
        </w:rPr>
        <w:t>produït:</w:t>
      </w:r>
    </w:p>
    <w:p>
      <w:pPr>
        <w:pStyle w:val="ListParagraph"/>
        <w:numPr>
          <w:ilvl w:val="1"/>
          <w:numId w:val="27"/>
        </w:numPr>
        <w:tabs>
          <w:tab w:pos="1244" w:val="left" w:leader="none"/>
        </w:tabs>
        <w:spacing w:line="240" w:lineRule="auto" w:before="126" w:after="0"/>
        <w:ind w:left="1244" w:right="0" w:hanging="359"/>
        <w:jc w:val="left"/>
        <w:rPr>
          <w:sz w:val="22"/>
        </w:rPr>
      </w:pPr>
      <w:r>
        <w:rPr>
          <w:sz w:val="22"/>
        </w:rPr>
        <w:t>1</w:t>
      </w:r>
      <w:r>
        <w:rPr>
          <w:spacing w:val="-1"/>
          <w:sz w:val="22"/>
        </w:rPr>
        <w:t> </w:t>
      </w:r>
      <w:r>
        <w:rPr>
          <w:sz w:val="22"/>
        </w:rPr>
        <w:t>CBR,</w:t>
      </w:r>
      <w:r>
        <w:rPr>
          <w:spacing w:val="-2"/>
          <w:sz w:val="22"/>
        </w:rPr>
        <w:t> </w:t>
      </w:r>
      <w:r>
        <w:rPr>
          <w:sz w:val="22"/>
        </w:rPr>
        <w:t>segons</w:t>
      </w:r>
      <w:r>
        <w:rPr>
          <w:spacing w:val="-4"/>
          <w:sz w:val="22"/>
        </w:rPr>
        <w:t> </w:t>
      </w:r>
      <w:r>
        <w:rPr>
          <w:sz w:val="22"/>
        </w:rPr>
        <w:t>NLT</w:t>
      </w:r>
      <w:r>
        <w:rPr>
          <w:spacing w:val="-1"/>
          <w:sz w:val="22"/>
        </w:rPr>
        <w:t> </w:t>
      </w:r>
      <w:r>
        <w:rPr>
          <w:spacing w:val="-2"/>
          <w:sz w:val="22"/>
        </w:rPr>
        <w:t>111/78</w:t>
      </w:r>
    </w:p>
    <w:p>
      <w:pPr>
        <w:pStyle w:val="ListParagraph"/>
        <w:numPr>
          <w:ilvl w:val="1"/>
          <w:numId w:val="27"/>
        </w:numPr>
        <w:tabs>
          <w:tab w:pos="1244" w:val="left" w:leader="none"/>
        </w:tabs>
        <w:spacing w:line="240" w:lineRule="auto" w:before="127" w:after="0"/>
        <w:ind w:left="1244" w:right="0" w:hanging="359"/>
        <w:jc w:val="left"/>
        <w:rPr>
          <w:sz w:val="22"/>
        </w:rPr>
      </w:pPr>
      <w:r>
        <w:rPr>
          <w:sz w:val="22"/>
        </w:rPr>
        <w:t>1</w:t>
      </w:r>
      <w:r>
        <w:rPr>
          <w:spacing w:val="-3"/>
          <w:sz w:val="22"/>
        </w:rPr>
        <w:t> </w:t>
      </w:r>
      <w:r>
        <w:rPr>
          <w:sz w:val="22"/>
        </w:rPr>
        <w:t>límit</w:t>
      </w:r>
      <w:r>
        <w:rPr>
          <w:spacing w:val="-1"/>
          <w:sz w:val="22"/>
        </w:rPr>
        <w:t> </w:t>
      </w:r>
      <w:r>
        <w:rPr>
          <w:sz w:val="22"/>
        </w:rPr>
        <w:t>líquid,</w:t>
      </w:r>
      <w:r>
        <w:rPr>
          <w:spacing w:val="-4"/>
          <w:sz w:val="22"/>
        </w:rPr>
        <w:t> </w:t>
      </w:r>
      <w:r>
        <w:rPr>
          <w:sz w:val="22"/>
        </w:rPr>
        <w:t>segons</w:t>
      </w:r>
      <w:r>
        <w:rPr>
          <w:spacing w:val="-5"/>
          <w:sz w:val="22"/>
        </w:rPr>
        <w:t> </w:t>
      </w:r>
      <w:r>
        <w:rPr>
          <w:sz w:val="22"/>
        </w:rPr>
        <w:t>NLT</w:t>
      </w:r>
      <w:r>
        <w:rPr>
          <w:spacing w:val="-3"/>
          <w:sz w:val="22"/>
        </w:rPr>
        <w:t> </w:t>
      </w:r>
      <w:r>
        <w:rPr>
          <w:spacing w:val="-2"/>
          <w:sz w:val="22"/>
        </w:rPr>
        <w:t>105/72</w:t>
      </w:r>
    </w:p>
    <w:p>
      <w:pPr>
        <w:pStyle w:val="ListParagraph"/>
        <w:numPr>
          <w:ilvl w:val="1"/>
          <w:numId w:val="27"/>
        </w:numPr>
        <w:tabs>
          <w:tab w:pos="1244" w:val="left" w:leader="none"/>
        </w:tabs>
        <w:spacing w:line="240" w:lineRule="auto" w:before="128" w:after="0"/>
        <w:ind w:left="1244" w:right="0" w:hanging="359"/>
        <w:jc w:val="left"/>
        <w:rPr>
          <w:sz w:val="22"/>
        </w:rPr>
      </w:pPr>
      <w:r>
        <w:rPr>
          <w:sz w:val="22"/>
        </w:rPr>
        <w:t>1</w:t>
      </w:r>
      <w:r>
        <w:rPr>
          <w:spacing w:val="-2"/>
          <w:sz w:val="22"/>
        </w:rPr>
        <w:t> </w:t>
      </w:r>
      <w:r>
        <w:rPr>
          <w:sz w:val="22"/>
        </w:rPr>
        <w:t>índex</w:t>
      </w:r>
      <w:r>
        <w:rPr>
          <w:spacing w:val="-5"/>
          <w:sz w:val="22"/>
        </w:rPr>
        <w:t> </w:t>
      </w:r>
      <w:r>
        <w:rPr>
          <w:sz w:val="22"/>
        </w:rPr>
        <w:t>de</w:t>
      </w:r>
      <w:r>
        <w:rPr>
          <w:spacing w:val="-1"/>
          <w:sz w:val="22"/>
        </w:rPr>
        <w:t> </w:t>
      </w:r>
      <w:r>
        <w:rPr>
          <w:sz w:val="22"/>
        </w:rPr>
        <w:t>plasticitat,</w:t>
      </w:r>
      <w:r>
        <w:rPr>
          <w:spacing w:val="-1"/>
          <w:sz w:val="22"/>
        </w:rPr>
        <w:t> </w:t>
      </w:r>
      <w:r>
        <w:rPr>
          <w:sz w:val="22"/>
        </w:rPr>
        <w:t>segons</w:t>
      </w:r>
      <w:r>
        <w:rPr>
          <w:spacing w:val="-3"/>
          <w:sz w:val="22"/>
        </w:rPr>
        <w:t> </w:t>
      </w:r>
      <w:r>
        <w:rPr>
          <w:sz w:val="22"/>
        </w:rPr>
        <w:t>NLT</w:t>
      </w:r>
      <w:r>
        <w:rPr>
          <w:spacing w:val="-3"/>
          <w:sz w:val="22"/>
        </w:rPr>
        <w:t> </w:t>
      </w:r>
      <w:r>
        <w:rPr>
          <w:sz w:val="22"/>
        </w:rPr>
        <w:t>105/72</w:t>
      </w:r>
      <w:r>
        <w:rPr>
          <w:spacing w:val="-2"/>
          <w:sz w:val="22"/>
        </w:rPr>
        <w:t> </w:t>
      </w:r>
      <w:r>
        <w:rPr>
          <w:sz w:val="22"/>
        </w:rPr>
        <w:t>i</w:t>
      </w:r>
      <w:r>
        <w:rPr>
          <w:spacing w:val="-2"/>
          <w:sz w:val="22"/>
        </w:rPr>
        <w:t> 106/72</w:t>
      </w:r>
    </w:p>
    <w:p>
      <w:pPr>
        <w:pStyle w:val="ListParagraph"/>
        <w:numPr>
          <w:ilvl w:val="1"/>
          <w:numId w:val="27"/>
        </w:numPr>
        <w:tabs>
          <w:tab w:pos="1244" w:val="left" w:leader="none"/>
        </w:tabs>
        <w:spacing w:line="240" w:lineRule="auto" w:before="126" w:after="0"/>
        <w:ind w:left="1244" w:right="0" w:hanging="359"/>
        <w:jc w:val="left"/>
        <w:rPr>
          <w:sz w:val="22"/>
        </w:rPr>
      </w:pPr>
      <w:r>
        <w:rPr>
          <w:sz w:val="22"/>
        </w:rPr>
        <w:t>1</w:t>
      </w:r>
      <w:r>
        <w:rPr>
          <w:spacing w:val="-5"/>
          <w:sz w:val="22"/>
        </w:rPr>
        <w:t> </w:t>
      </w:r>
      <w:r>
        <w:rPr>
          <w:sz w:val="22"/>
        </w:rPr>
        <w:t>coeficient</w:t>
      </w:r>
      <w:r>
        <w:rPr>
          <w:spacing w:val="-3"/>
          <w:sz w:val="22"/>
        </w:rPr>
        <w:t> </w:t>
      </w:r>
      <w:r>
        <w:rPr>
          <w:sz w:val="22"/>
        </w:rPr>
        <w:t>de</w:t>
      </w:r>
      <w:r>
        <w:rPr>
          <w:spacing w:val="-2"/>
          <w:sz w:val="22"/>
        </w:rPr>
        <w:t> </w:t>
      </w:r>
      <w:r>
        <w:rPr>
          <w:sz w:val="22"/>
        </w:rPr>
        <w:t>neteja,</w:t>
      </w:r>
      <w:r>
        <w:rPr>
          <w:spacing w:val="-5"/>
          <w:sz w:val="22"/>
        </w:rPr>
        <w:t> </w:t>
      </w:r>
      <w:r>
        <w:rPr>
          <w:sz w:val="22"/>
        </w:rPr>
        <w:t>segons</w:t>
      </w:r>
      <w:r>
        <w:rPr>
          <w:spacing w:val="-3"/>
          <w:sz w:val="22"/>
        </w:rPr>
        <w:t> </w:t>
      </w:r>
      <w:r>
        <w:rPr>
          <w:sz w:val="22"/>
        </w:rPr>
        <w:t>NLT</w:t>
      </w:r>
      <w:r>
        <w:rPr>
          <w:spacing w:val="-1"/>
          <w:sz w:val="22"/>
        </w:rPr>
        <w:t> </w:t>
      </w:r>
      <w:r>
        <w:rPr>
          <w:spacing w:val="-2"/>
          <w:sz w:val="22"/>
        </w:rPr>
        <w:t>172/86</w:t>
      </w:r>
    </w:p>
    <w:p>
      <w:pPr>
        <w:pStyle w:val="ListParagraph"/>
        <w:numPr>
          <w:ilvl w:val="1"/>
          <w:numId w:val="27"/>
        </w:numPr>
        <w:tabs>
          <w:tab w:pos="1244" w:val="left" w:leader="none"/>
        </w:tabs>
        <w:spacing w:line="240" w:lineRule="auto" w:before="127" w:after="0"/>
        <w:ind w:left="1244" w:right="0" w:hanging="359"/>
        <w:jc w:val="left"/>
        <w:rPr>
          <w:sz w:val="22"/>
        </w:rPr>
      </w:pPr>
      <w:r>
        <w:rPr>
          <w:sz w:val="22"/>
        </w:rPr>
        <w:t>1</w:t>
      </w:r>
      <w:r>
        <w:rPr>
          <w:spacing w:val="-3"/>
          <w:sz w:val="22"/>
        </w:rPr>
        <w:t> </w:t>
      </w:r>
      <w:r>
        <w:rPr>
          <w:sz w:val="22"/>
        </w:rPr>
        <w:t>desgast</w:t>
      </w:r>
      <w:r>
        <w:rPr>
          <w:spacing w:val="-2"/>
          <w:sz w:val="22"/>
        </w:rPr>
        <w:t> </w:t>
      </w:r>
      <w:r>
        <w:rPr>
          <w:sz w:val="22"/>
        </w:rPr>
        <w:t>de</w:t>
      </w:r>
      <w:r>
        <w:rPr>
          <w:spacing w:val="-4"/>
          <w:sz w:val="22"/>
        </w:rPr>
        <w:t> </w:t>
      </w:r>
      <w:r>
        <w:rPr>
          <w:sz w:val="22"/>
        </w:rPr>
        <w:t>Los</w:t>
      </w:r>
      <w:r>
        <w:rPr>
          <w:spacing w:val="-3"/>
          <w:sz w:val="22"/>
        </w:rPr>
        <w:t> </w:t>
      </w:r>
      <w:r>
        <w:rPr>
          <w:sz w:val="22"/>
        </w:rPr>
        <w:t>Angeles,</w:t>
      </w:r>
      <w:r>
        <w:rPr>
          <w:spacing w:val="-1"/>
          <w:sz w:val="22"/>
        </w:rPr>
        <w:t> </w:t>
      </w:r>
      <w:r>
        <w:rPr>
          <w:sz w:val="22"/>
        </w:rPr>
        <w:t>segons</w:t>
      </w:r>
      <w:r>
        <w:rPr>
          <w:spacing w:val="-3"/>
          <w:sz w:val="22"/>
        </w:rPr>
        <w:t> </w:t>
      </w:r>
      <w:r>
        <w:rPr>
          <w:sz w:val="22"/>
        </w:rPr>
        <w:t>NLT</w:t>
      </w:r>
      <w:r>
        <w:rPr>
          <w:spacing w:val="-3"/>
          <w:sz w:val="22"/>
        </w:rPr>
        <w:t> </w:t>
      </w:r>
      <w:r>
        <w:rPr>
          <w:spacing w:val="-2"/>
          <w:sz w:val="22"/>
        </w:rPr>
        <w:t>149/72</w:t>
      </w:r>
    </w:p>
    <w:p>
      <w:pPr>
        <w:pStyle w:val="BodyText"/>
        <w:spacing w:before="252"/>
      </w:pPr>
    </w:p>
    <w:p>
      <w:pPr>
        <w:pStyle w:val="ListParagraph"/>
        <w:numPr>
          <w:ilvl w:val="0"/>
          <w:numId w:val="25"/>
        </w:numPr>
        <w:tabs>
          <w:tab w:pos="421" w:val="left" w:leader="none"/>
        </w:tabs>
        <w:spacing w:line="240" w:lineRule="auto" w:before="0" w:after="0"/>
        <w:ind w:left="421" w:right="0" w:hanging="256"/>
        <w:jc w:val="left"/>
        <w:rPr>
          <w:sz w:val="22"/>
        </w:rPr>
      </w:pPr>
      <w:r>
        <w:rPr>
          <w:sz w:val="22"/>
        </w:rPr>
        <w:t>CONTROL</w:t>
      </w:r>
      <w:r>
        <w:rPr>
          <w:spacing w:val="-3"/>
          <w:sz w:val="22"/>
        </w:rPr>
        <w:t> </w:t>
      </w:r>
      <w:r>
        <w:rPr>
          <w:spacing w:val="-2"/>
          <w:sz w:val="22"/>
        </w:rPr>
        <w:t>D'EXECUCIÓ:</w:t>
      </w:r>
    </w:p>
    <w:p>
      <w:pPr>
        <w:pStyle w:val="BodyText"/>
        <w:spacing w:line="360" w:lineRule="auto" w:before="126"/>
        <w:ind w:left="165" w:right="419"/>
        <w:jc w:val="both"/>
      </w:pPr>
      <w:r>
        <w:rPr/>
        <w:t>Es considera com a lot el tram construït cada dia i a sobre s'hi han de fer els assaigs següents, distribuïts aleatòriament:</w:t>
      </w:r>
    </w:p>
    <w:p>
      <w:pPr>
        <w:pStyle w:val="BodyText"/>
        <w:spacing w:before="126"/>
      </w:pPr>
    </w:p>
    <w:p>
      <w:pPr>
        <w:pStyle w:val="ListParagraph"/>
        <w:numPr>
          <w:ilvl w:val="1"/>
          <w:numId w:val="25"/>
        </w:numPr>
        <w:tabs>
          <w:tab w:pos="1244" w:val="left" w:leader="none"/>
        </w:tabs>
        <w:spacing w:line="240" w:lineRule="auto" w:before="0" w:after="0"/>
        <w:ind w:left="1244" w:right="0" w:hanging="359"/>
        <w:jc w:val="left"/>
        <w:rPr>
          <w:sz w:val="22"/>
        </w:rPr>
      </w:pPr>
      <w:r>
        <w:rPr>
          <w:sz w:val="22"/>
        </w:rPr>
        <w:t>6</w:t>
      </w:r>
      <w:r>
        <w:rPr>
          <w:spacing w:val="-4"/>
          <w:sz w:val="22"/>
        </w:rPr>
        <w:t> </w:t>
      </w:r>
      <w:r>
        <w:rPr>
          <w:sz w:val="22"/>
        </w:rPr>
        <w:t>determinacions</w:t>
      </w:r>
      <w:r>
        <w:rPr>
          <w:spacing w:val="-4"/>
          <w:sz w:val="22"/>
        </w:rPr>
        <w:t> </w:t>
      </w:r>
      <w:r>
        <w:rPr>
          <w:sz w:val="22"/>
        </w:rPr>
        <w:t>d'humitat</w:t>
      </w:r>
      <w:r>
        <w:rPr>
          <w:spacing w:val="-3"/>
          <w:sz w:val="22"/>
        </w:rPr>
        <w:t> </w:t>
      </w:r>
      <w:r>
        <w:rPr>
          <w:sz w:val="22"/>
        </w:rPr>
        <w:t>natural,</w:t>
      </w:r>
      <w:r>
        <w:rPr>
          <w:spacing w:val="-6"/>
          <w:sz w:val="22"/>
        </w:rPr>
        <w:t> </w:t>
      </w:r>
      <w:r>
        <w:rPr>
          <w:sz w:val="22"/>
        </w:rPr>
        <w:t>segons</w:t>
      </w:r>
      <w:r>
        <w:rPr>
          <w:spacing w:val="-6"/>
          <w:sz w:val="22"/>
        </w:rPr>
        <w:t> </w:t>
      </w:r>
      <w:r>
        <w:rPr>
          <w:sz w:val="22"/>
        </w:rPr>
        <w:t>NLT</w:t>
      </w:r>
      <w:r>
        <w:rPr>
          <w:spacing w:val="-4"/>
          <w:sz w:val="22"/>
        </w:rPr>
        <w:t> </w:t>
      </w:r>
      <w:r>
        <w:rPr>
          <w:spacing w:val="-2"/>
          <w:sz w:val="22"/>
        </w:rPr>
        <w:t>102/72(*).</w:t>
      </w:r>
    </w:p>
    <w:p>
      <w:pPr>
        <w:pStyle w:val="ListParagraph"/>
        <w:numPr>
          <w:ilvl w:val="1"/>
          <w:numId w:val="25"/>
        </w:numPr>
        <w:tabs>
          <w:tab w:pos="1244" w:val="left" w:leader="none"/>
        </w:tabs>
        <w:spacing w:line="240" w:lineRule="auto" w:before="129" w:after="0"/>
        <w:ind w:left="1244" w:right="0" w:hanging="359"/>
        <w:jc w:val="both"/>
        <w:rPr>
          <w:sz w:val="22"/>
        </w:rPr>
      </w:pPr>
      <w:r>
        <w:rPr>
          <w:sz w:val="22"/>
        </w:rPr>
        <w:t>6</w:t>
      </w:r>
      <w:r>
        <w:rPr>
          <w:spacing w:val="-4"/>
          <w:sz w:val="22"/>
        </w:rPr>
        <w:t> </w:t>
      </w:r>
      <w:r>
        <w:rPr>
          <w:sz w:val="22"/>
        </w:rPr>
        <w:t>determinacions</w:t>
      </w:r>
      <w:r>
        <w:rPr>
          <w:spacing w:val="-3"/>
          <w:sz w:val="22"/>
        </w:rPr>
        <w:t> </w:t>
      </w:r>
      <w:r>
        <w:rPr>
          <w:sz w:val="22"/>
        </w:rPr>
        <w:t>de</w:t>
      </w:r>
      <w:r>
        <w:rPr>
          <w:spacing w:val="-5"/>
          <w:sz w:val="22"/>
        </w:rPr>
        <w:t> </w:t>
      </w:r>
      <w:r>
        <w:rPr>
          <w:sz w:val="22"/>
        </w:rPr>
        <w:t>densitat</w:t>
      </w:r>
      <w:r>
        <w:rPr>
          <w:spacing w:val="-2"/>
          <w:sz w:val="22"/>
        </w:rPr>
        <w:t> </w:t>
      </w:r>
      <w:r>
        <w:rPr>
          <w:rFonts w:ascii="Arial" w:hAnsi="Arial"/>
          <w:i/>
          <w:sz w:val="22"/>
        </w:rPr>
        <w:t>in</w:t>
      </w:r>
      <w:r>
        <w:rPr>
          <w:rFonts w:ascii="Arial" w:hAnsi="Arial"/>
          <w:i/>
          <w:spacing w:val="-4"/>
          <w:sz w:val="22"/>
        </w:rPr>
        <w:t> </w:t>
      </w:r>
      <w:r>
        <w:rPr>
          <w:rFonts w:ascii="Arial" w:hAnsi="Arial"/>
          <w:i/>
          <w:sz w:val="22"/>
        </w:rPr>
        <w:t>situ,</w:t>
      </w:r>
      <w:r>
        <w:rPr>
          <w:rFonts w:ascii="Arial" w:hAnsi="Arial"/>
          <w:i/>
          <w:spacing w:val="-4"/>
          <w:sz w:val="22"/>
        </w:rPr>
        <w:t> </w:t>
      </w:r>
      <w:r>
        <w:rPr>
          <w:sz w:val="22"/>
        </w:rPr>
        <w:t>segons</w:t>
      </w:r>
      <w:r>
        <w:rPr>
          <w:spacing w:val="-3"/>
          <w:sz w:val="22"/>
        </w:rPr>
        <w:t> </w:t>
      </w:r>
      <w:r>
        <w:rPr>
          <w:sz w:val="22"/>
        </w:rPr>
        <w:t>NLT</w:t>
      </w:r>
      <w:r>
        <w:rPr>
          <w:spacing w:val="-5"/>
          <w:sz w:val="22"/>
        </w:rPr>
        <w:t> </w:t>
      </w:r>
      <w:r>
        <w:rPr>
          <w:sz w:val="22"/>
        </w:rPr>
        <w:t>109/72</w:t>
      </w:r>
      <w:r>
        <w:rPr>
          <w:spacing w:val="-4"/>
          <w:sz w:val="22"/>
        </w:rPr>
        <w:t> (*).</w:t>
      </w:r>
    </w:p>
    <w:p>
      <w:pPr>
        <w:pStyle w:val="ListParagraph"/>
        <w:numPr>
          <w:ilvl w:val="1"/>
          <w:numId w:val="25"/>
        </w:numPr>
        <w:tabs>
          <w:tab w:pos="1244" w:val="left" w:leader="none"/>
        </w:tabs>
        <w:spacing w:line="240" w:lineRule="auto" w:before="126" w:after="0"/>
        <w:ind w:left="1244" w:right="0" w:hanging="359"/>
        <w:jc w:val="both"/>
        <w:rPr>
          <w:sz w:val="22"/>
        </w:rPr>
      </w:pPr>
      <w:r>
        <w:rPr>
          <w:sz w:val="22"/>
        </w:rPr>
        <w:t>1</w:t>
      </w:r>
      <w:r>
        <w:rPr>
          <w:spacing w:val="-2"/>
          <w:sz w:val="22"/>
        </w:rPr>
        <w:t> </w:t>
      </w:r>
      <w:r>
        <w:rPr>
          <w:sz w:val="22"/>
        </w:rPr>
        <w:t>assaig</w:t>
      </w:r>
      <w:r>
        <w:rPr>
          <w:spacing w:val="-4"/>
          <w:sz w:val="22"/>
        </w:rPr>
        <w:t> </w:t>
      </w:r>
      <w:r>
        <w:rPr>
          <w:sz w:val="22"/>
        </w:rPr>
        <w:t>de</w:t>
      </w:r>
      <w:r>
        <w:rPr>
          <w:spacing w:val="-4"/>
          <w:sz w:val="22"/>
        </w:rPr>
        <w:t> </w:t>
      </w:r>
      <w:r>
        <w:rPr>
          <w:sz w:val="22"/>
        </w:rPr>
        <w:t>càrrega</w:t>
      </w:r>
      <w:r>
        <w:rPr>
          <w:spacing w:val="-1"/>
          <w:sz w:val="22"/>
        </w:rPr>
        <w:t> </w:t>
      </w:r>
      <w:r>
        <w:rPr>
          <w:sz w:val="22"/>
        </w:rPr>
        <w:t>amb</w:t>
      </w:r>
      <w:r>
        <w:rPr>
          <w:spacing w:val="-6"/>
          <w:sz w:val="22"/>
        </w:rPr>
        <w:t> </w:t>
      </w:r>
      <w:r>
        <w:rPr>
          <w:sz w:val="22"/>
        </w:rPr>
        <w:t>placa,</w:t>
      </w:r>
      <w:r>
        <w:rPr>
          <w:spacing w:val="-2"/>
          <w:sz w:val="22"/>
        </w:rPr>
        <w:t> </w:t>
      </w:r>
      <w:r>
        <w:rPr>
          <w:sz w:val="22"/>
        </w:rPr>
        <w:t>segons NLT</w:t>
      </w:r>
      <w:r>
        <w:rPr>
          <w:spacing w:val="-5"/>
          <w:sz w:val="22"/>
        </w:rPr>
        <w:t> </w:t>
      </w:r>
      <w:r>
        <w:rPr>
          <w:spacing w:val="-2"/>
          <w:sz w:val="22"/>
        </w:rPr>
        <w:t>357/86.</w:t>
      </w:r>
    </w:p>
    <w:p>
      <w:pPr>
        <w:pStyle w:val="BodyText"/>
        <w:spacing w:line="360" w:lineRule="auto" w:before="126"/>
        <w:ind w:left="165" w:right="418"/>
        <w:jc w:val="both"/>
      </w:pPr>
      <w:r>
        <w:rPr/>
        <w:t>(*)</w:t>
      </w:r>
      <w:r>
        <w:rPr>
          <w:spacing w:val="-6"/>
        </w:rPr>
        <w:t> </w:t>
      </w:r>
      <w:r>
        <w:rPr/>
        <w:t>Es</w:t>
      </w:r>
      <w:r>
        <w:rPr>
          <w:spacing w:val="-6"/>
        </w:rPr>
        <w:t> </w:t>
      </w:r>
      <w:r>
        <w:rPr/>
        <w:t>podran</w:t>
      </w:r>
      <w:r>
        <w:rPr>
          <w:spacing w:val="-8"/>
        </w:rPr>
        <w:t> </w:t>
      </w:r>
      <w:r>
        <w:rPr/>
        <w:t>emprar</w:t>
      </w:r>
      <w:r>
        <w:rPr>
          <w:spacing w:val="-6"/>
        </w:rPr>
        <w:t> </w:t>
      </w:r>
      <w:r>
        <w:rPr/>
        <w:t>mètodes</w:t>
      </w:r>
      <w:r>
        <w:rPr>
          <w:spacing w:val="-6"/>
        </w:rPr>
        <w:t> </w:t>
      </w:r>
      <w:r>
        <w:rPr/>
        <w:t>nuclears</w:t>
      </w:r>
      <w:r>
        <w:rPr>
          <w:spacing w:val="-6"/>
        </w:rPr>
        <w:t> </w:t>
      </w:r>
      <w:r>
        <w:rPr/>
        <w:t>si</w:t>
      </w:r>
      <w:r>
        <w:rPr>
          <w:spacing w:val="-7"/>
        </w:rPr>
        <w:t> </w:t>
      </w:r>
      <w:r>
        <w:rPr/>
        <w:t>ho</w:t>
      </w:r>
      <w:r>
        <w:rPr>
          <w:spacing w:val="-5"/>
        </w:rPr>
        <w:t> </w:t>
      </w:r>
      <w:r>
        <w:rPr/>
        <w:t>aprova</w:t>
      </w:r>
      <w:r>
        <w:rPr>
          <w:spacing w:val="-4"/>
        </w:rPr>
        <w:t> </w:t>
      </w:r>
      <w:r>
        <w:rPr/>
        <w:t>prèviament</w:t>
      </w:r>
      <w:r>
        <w:rPr>
          <w:spacing w:val="-6"/>
        </w:rPr>
        <w:t> </w:t>
      </w:r>
      <w:r>
        <w:rPr/>
        <w:t>el</w:t>
      </w:r>
      <w:r>
        <w:rPr>
          <w:spacing w:val="-4"/>
        </w:rPr>
        <w:t> </w:t>
      </w:r>
      <w:r>
        <w:rPr/>
        <w:t>director</w:t>
      </w:r>
      <w:r>
        <w:rPr>
          <w:spacing w:val="-6"/>
        </w:rPr>
        <w:t> </w:t>
      </w:r>
      <w:r>
        <w:rPr/>
        <w:t>d'obra,</w:t>
      </w:r>
      <w:r>
        <w:rPr>
          <w:spacing w:val="-6"/>
        </w:rPr>
        <w:t> </w:t>
      </w:r>
      <w:r>
        <w:rPr/>
        <w:t>sempre que s'hagin realitzat assaigs previs i s'hagi aconseguit establir una correspondència </w:t>
      </w:r>
      <w:r>
        <w:rPr>
          <w:spacing w:val="-2"/>
        </w:rPr>
        <w:t>raonable.</w:t>
      </w:r>
    </w:p>
    <w:p>
      <w:pPr>
        <w:pStyle w:val="BodyText"/>
        <w:spacing w:before="125"/>
      </w:pPr>
    </w:p>
    <w:p>
      <w:pPr>
        <w:pStyle w:val="Heading3"/>
      </w:pPr>
      <w:r>
        <w:rPr/>
        <w:t>Criteris</w:t>
      </w:r>
      <w:r>
        <w:rPr>
          <w:spacing w:val="-6"/>
        </w:rPr>
        <w:t> </w:t>
      </w:r>
      <w:r>
        <w:rPr/>
        <w:t>d'acceptació</w:t>
      </w:r>
      <w:r>
        <w:rPr>
          <w:spacing w:val="-2"/>
        </w:rPr>
        <w:t> </w:t>
      </w:r>
      <w:r>
        <w:rPr/>
        <w:t>o</w:t>
      </w:r>
      <w:r>
        <w:rPr>
          <w:spacing w:val="-5"/>
        </w:rPr>
        <w:t> </w:t>
      </w:r>
      <w:r>
        <w:rPr/>
        <w:t>refús</w:t>
      </w:r>
      <w:r>
        <w:rPr>
          <w:spacing w:val="-4"/>
        </w:rPr>
        <w:t> </w:t>
      </w:r>
      <w:r>
        <w:rPr/>
        <w:t>del</w:t>
      </w:r>
      <w:r>
        <w:rPr>
          <w:spacing w:val="-1"/>
        </w:rPr>
        <w:t> </w:t>
      </w:r>
      <w:r>
        <w:rPr>
          <w:spacing w:val="-5"/>
        </w:rPr>
        <w:t>lot</w:t>
      </w:r>
    </w:p>
    <w:p>
      <w:pPr>
        <w:pStyle w:val="BodyText"/>
        <w:spacing w:line="360" w:lineRule="auto" w:before="127"/>
        <w:ind w:left="165" w:right="420"/>
        <w:jc w:val="both"/>
      </w:pPr>
      <w:r>
        <w:rPr/>
        <w:t>La</w:t>
      </w:r>
      <w:r>
        <w:rPr>
          <w:spacing w:val="-6"/>
        </w:rPr>
        <w:t> </w:t>
      </w:r>
      <w:r>
        <w:rPr/>
        <w:t>densitat</w:t>
      </w:r>
      <w:r>
        <w:rPr>
          <w:spacing w:val="-8"/>
        </w:rPr>
        <w:t> </w:t>
      </w:r>
      <w:r>
        <w:rPr/>
        <w:t>mitjana</w:t>
      </w:r>
      <w:r>
        <w:rPr>
          <w:spacing w:val="-10"/>
        </w:rPr>
        <w:t> </w:t>
      </w:r>
      <w:r>
        <w:rPr/>
        <w:t>de</w:t>
      </w:r>
      <w:r>
        <w:rPr>
          <w:spacing w:val="-8"/>
        </w:rPr>
        <w:t> </w:t>
      </w:r>
      <w:r>
        <w:rPr/>
        <w:t>cada</w:t>
      </w:r>
      <w:r>
        <w:rPr>
          <w:spacing w:val="-6"/>
        </w:rPr>
        <w:t> </w:t>
      </w:r>
      <w:r>
        <w:rPr/>
        <w:t>lot</w:t>
      </w:r>
      <w:r>
        <w:rPr>
          <w:spacing w:val="-8"/>
        </w:rPr>
        <w:t> </w:t>
      </w:r>
      <w:r>
        <w:rPr/>
        <w:t>ha</w:t>
      </w:r>
      <w:r>
        <w:rPr>
          <w:spacing w:val="-8"/>
        </w:rPr>
        <w:t> </w:t>
      </w:r>
      <w:r>
        <w:rPr/>
        <w:t>de</w:t>
      </w:r>
      <w:r>
        <w:rPr>
          <w:spacing w:val="-8"/>
        </w:rPr>
        <w:t> </w:t>
      </w:r>
      <w:r>
        <w:rPr/>
        <w:t>ser</w:t>
      </w:r>
      <w:r>
        <w:rPr>
          <w:spacing w:val="-8"/>
        </w:rPr>
        <w:t> </w:t>
      </w:r>
      <w:r>
        <w:rPr/>
        <w:t>superior</w:t>
      </w:r>
      <w:r>
        <w:rPr>
          <w:spacing w:val="-11"/>
        </w:rPr>
        <w:t> </w:t>
      </w:r>
      <w:r>
        <w:rPr/>
        <w:t>al</w:t>
      </w:r>
      <w:r>
        <w:rPr>
          <w:spacing w:val="-6"/>
        </w:rPr>
        <w:t> </w:t>
      </w:r>
      <w:r>
        <w:rPr/>
        <w:t>98%</w:t>
      </w:r>
      <w:r>
        <w:rPr>
          <w:spacing w:val="-8"/>
        </w:rPr>
        <w:t> </w:t>
      </w:r>
      <w:r>
        <w:rPr/>
        <w:t>de</w:t>
      </w:r>
      <w:r>
        <w:rPr>
          <w:spacing w:val="-10"/>
        </w:rPr>
        <w:t> </w:t>
      </w:r>
      <w:r>
        <w:rPr/>
        <w:t>la</w:t>
      </w:r>
      <w:r>
        <w:rPr>
          <w:spacing w:val="-8"/>
        </w:rPr>
        <w:t> </w:t>
      </w:r>
      <w:r>
        <w:rPr/>
        <w:t>densitat</w:t>
      </w:r>
      <w:r>
        <w:rPr>
          <w:spacing w:val="-6"/>
        </w:rPr>
        <w:t> </w:t>
      </w:r>
      <w:r>
        <w:rPr/>
        <w:t>proctor</w:t>
      </w:r>
      <w:r>
        <w:rPr>
          <w:spacing w:val="-11"/>
        </w:rPr>
        <w:t> </w:t>
      </w:r>
      <w:r>
        <w:rPr/>
        <w:t>modificada. Es poden admetre com a màxim dues mesures que, essent inferiors al 98%, superin el 95% de la densitat proctor modificada.</w:t>
      </w:r>
    </w:p>
    <w:p>
      <w:pPr>
        <w:pStyle w:val="BodyText"/>
        <w:spacing w:before="127"/>
      </w:pPr>
    </w:p>
    <w:p>
      <w:pPr>
        <w:pStyle w:val="BodyText"/>
        <w:spacing w:before="1"/>
        <w:ind w:left="165"/>
      </w:pPr>
      <w:r>
        <w:rPr/>
        <w:t>Els</w:t>
      </w:r>
      <w:r>
        <w:rPr>
          <w:spacing w:val="-3"/>
        </w:rPr>
        <w:t> </w:t>
      </w:r>
      <w:r>
        <w:rPr/>
        <w:t>mòduls</w:t>
      </w:r>
      <w:r>
        <w:rPr>
          <w:spacing w:val="-2"/>
        </w:rPr>
        <w:t> </w:t>
      </w:r>
      <w:r>
        <w:rPr/>
        <w:t>E2</w:t>
      </w:r>
      <w:r>
        <w:rPr>
          <w:spacing w:val="-5"/>
        </w:rPr>
        <w:t> </w:t>
      </w:r>
      <w:r>
        <w:rPr/>
        <w:t>obtinguts</w:t>
      </w:r>
      <w:r>
        <w:rPr>
          <w:spacing w:val="-4"/>
        </w:rPr>
        <w:t> </w:t>
      </w:r>
      <w:r>
        <w:rPr/>
        <w:t>a</w:t>
      </w:r>
      <w:r>
        <w:rPr>
          <w:spacing w:val="-2"/>
        </w:rPr>
        <w:t> </w:t>
      </w:r>
      <w:r>
        <w:rPr/>
        <w:t>l'assaig</w:t>
      </w:r>
      <w:r>
        <w:rPr>
          <w:spacing w:val="-2"/>
        </w:rPr>
        <w:t> </w:t>
      </w:r>
      <w:r>
        <w:rPr/>
        <w:t>de</w:t>
      </w:r>
      <w:r>
        <w:rPr>
          <w:spacing w:val="-3"/>
        </w:rPr>
        <w:t> </w:t>
      </w:r>
      <w:r>
        <w:rPr/>
        <w:t>càrrega</w:t>
      </w:r>
      <w:r>
        <w:rPr>
          <w:spacing w:val="-2"/>
        </w:rPr>
        <w:t> </w:t>
      </w:r>
      <w:r>
        <w:rPr/>
        <w:t>amb</w:t>
      </w:r>
      <w:r>
        <w:rPr>
          <w:spacing w:val="-3"/>
        </w:rPr>
        <w:t> </w:t>
      </w:r>
      <w:r>
        <w:rPr/>
        <w:t>placa no</w:t>
      </w:r>
      <w:r>
        <w:rPr>
          <w:spacing w:val="-2"/>
        </w:rPr>
        <w:t> </w:t>
      </w:r>
      <w:r>
        <w:rPr/>
        <w:t>poden</w:t>
      </w:r>
      <w:r>
        <w:rPr>
          <w:spacing w:val="-2"/>
        </w:rPr>
        <w:t> </w:t>
      </w:r>
      <w:r>
        <w:rPr/>
        <w:t>ser</w:t>
      </w:r>
      <w:r>
        <w:rPr>
          <w:spacing w:val="-2"/>
        </w:rPr>
        <w:t> </w:t>
      </w:r>
      <w:r>
        <w:rPr/>
        <w:t>inferiors</w:t>
      </w:r>
      <w:r>
        <w:rPr>
          <w:spacing w:val="-3"/>
        </w:rPr>
        <w:t> </w:t>
      </w:r>
      <w:r>
        <w:rPr/>
        <w:t>a</w:t>
      </w:r>
      <w:r>
        <w:rPr>
          <w:spacing w:val="-4"/>
        </w:rPr>
        <w:t> </w:t>
      </w:r>
      <w:r>
        <w:rPr/>
        <w:t>80</w:t>
      </w:r>
      <w:r>
        <w:rPr>
          <w:spacing w:val="-4"/>
        </w:rPr>
        <w:t> Mpa.</w:t>
      </w:r>
    </w:p>
    <w:p>
      <w:pPr>
        <w:pStyle w:val="BodyText"/>
        <w:spacing w:before="252"/>
      </w:pPr>
    </w:p>
    <w:p>
      <w:pPr>
        <w:pStyle w:val="Heading3"/>
        <w:numPr>
          <w:ilvl w:val="2"/>
          <w:numId w:val="1"/>
        </w:numPr>
        <w:tabs>
          <w:tab w:pos="882" w:val="left" w:leader="none"/>
        </w:tabs>
        <w:spacing w:line="240" w:lineRule="auto" w:before="0" w:after="0"/>
        <w:ind w:left="882" w:right="0" w:hanging="717"/>
        <w:jc w:val="left"/>
      </w:pPr>
      <w:r>
        <w:rPr>
          <w:spacing w:val="-4"/>
        </w:rPr>
        <w:t>Mescles</w:t>
      </w:r>
      <w:r>
        <w:rPr/>
        <w:t> </w:t>
      </w:r>
      <w:r>
        <w:rPr>
          <w:spacing w:val="-2"/>
        </w:rPr>
        <w:t>bituminoses</w:t>
      </w:r>
    </w:p>
    <w:p>
      <w:pPr>
        <w:pStyle w:val="BodyText"/>
        <w:spacing w:before="252"/>
        <w:rPr>
          <w:rFonts w:ascii="Arial"/>
          <w:b/>
        </w:rPr>
      </w:pPr>
    </w:p>
    <w:p>
      <w:pPr>
        <w:spacing w:line="360" w:lineRule="auto" w:before="0"/>
        <w:ind w:left="165" w:right="5110" w:firstLine="0"/>
        <w:jc w:val="left"/>
        <w:rPr>
          <w:rFonts w:ascii="Arial" w:hAnsi="Arial"/>
          <w:b/>
          <w:sz w:val="22"/>
        </w:rPr>
      </w:pPr>
      <w:r>
        <w:rPr>
          <w:rFonts w:ascii="Arial" w:hAnsi="Arial"/>
          <w:b/>
          <w:sz w:val="22"/>
        </w:rPr>
        <w:t>Mescles</w:t>
      </w:r>
      <w:r>
        <w:rPr>
          <w:rFonts w:ascii="Arial" w:hAnsi="Arial"/>
          <w:b/>
          <w:spacing w:val="-12"/>
          <w:sz w:val="22"/>
        </w:rPr>
        <w:t> </w:t>
      </w:r>
      <w:r>
        <w:rPr>
          <w:rFonts w:ascii="Arial" w:hAnsi="Arial"/>
          <w:b/>
          <w:sz w:val="22"/>
        </w:rPr>
        <w:t>bituminoses</w:t>
      </w:r>
      <w:r>
        <w:rPr>
          <w:rFonts w:ascii="Arial" w:hAnsi="Arial"/>
          <w:b/>
          <w:spacing w:val="-11"/>
          <w:sz w:val="22"/>
        </w:rPr>
        <w:t> </w:t>
      </w:r>
      <w:r>
        <w:rPr>
          <w:rFonts w:ascii="Arial" w:hAnsi="Arial"/>
          <w:b/>
          <w:sz w:val="22"/>
        </w:rPr>
        <w:t>en</w:t>
      </w:r>
      <w:r>
        <w:rPr>
          <w:rFonts w:ascii="Arial" w:hAnsi="Arial"/>
          <w:b/>
          <w:spacing w:val="-11"/>
          <w:sz w:val="22"/>
        </w:rPr>
        <w:t> </w:t>
      </w:r>
      <w:r>
        <w:rPr>
          <w:rFonts w:ascii="Arial" w:hAnsi="Arial"/>
          <w:b/>
          <w:sz w:val="22"/>
        </w:rPr>
        <w:t>calent </w:t>
      </w:r>
      <w:r>
        <w:rPr>
          <w:rFonts w:ascii="Arial" w:hAnsi="Arial"/>
          <w:b/>
          <w:spacing w:val="-2"/>
          <w:sz w:val="22"/>
        </w:rPr>
        <w:t>Definició</w:t>
      </w:r>
    </w:p>
    <w:p>
      <w:pPr>
        <w:spacing w:after="0" w:line="360" w:lineRule="auto"/>
        <w:jc w:val="left"/>
        <w:rPr>
          <w:rFonts w:ascii="Arial" w:hAnsi="Arial"/>
          <w:b/>
          <w:sz w:val="22"/>
        </w:rPr>
        <w:sectPr>
          <w:pgSz w:w="11910" w:h="16840"/>
          <w:pgMar w:header="723" w:footer="690" w:top="1600" w:bottom="880" w:left="1275" w:right="1275"/>
        </w:sectPr>
      </w:pPr>
    </w:p>
    <w:p>
      <w:pPr>
        <w:pStyle w:val="BodyText"/>
        <w:spacing w:line="360" w:lineRule="auto" w:before="83"/>
        <w:ind w:left="165" w:right="421"/>
        <w:jc w:val="both"/>
      </w:pPr>
      <w:r>
        <w:rPr/>
        <w:t>Es</w:t>
      </w:r>
      <w:r>
        <w:rPr>
          <w:spacing w:val="-14"/>
        </w:rPr>
        <w:t> </w:t>
      </w:r>
      <w:r>
        <w:rPr/>
        <w:t>defineix</w:t>
      </w:r>
      <w:r>
        <w:rPr>
          <w:spacing w:val="-15"/>
        </w:rPr>
        <w:t> </w:t>
      </w:r>
      <w:r>
        <w:rPr/>
        <w:t>com</w:t>
      </w:r>
      <w:r>
        <w:rPr>
          <w:spacing w:val="-13"/>
        </w:rPr>
        <w:t> </w:t>
      </w:r>
      <w:r>
        <w:rPr/>
        <w:t>a</w:t>
      </w:r>
      <w:r>
        <w:rPr>
          <w:spacing w:val="-16"/>
        </w:rPr>
        <w:t> </w:t>
      </w:r>
      <w:r>
        <w:rPr/>
        <w:t>mescla</w:t>
      </w:r>
      <w:r>
        <w:rPr>
          <w:spacing w:val="-15"/>
        </w:rPr>
        <w:t> </w:t>
      </w:r>
      <w:r>
        <w:rPr/>
        <w:t>bituminosa</w:t>
      </w:r>
      <w:r>
        <w:rPr>
          <w:spacing w:val="-13"/>
        </w:rPr>
        <w:t> </w:t>
      </w:r>
      <w:r>
        <w:rPr/>
        <w:t>en</w:t>
      </w:r>
      <w:r>
        <w:rPr>
          <w:spacing w:val="-16"/>
        </w:rPr>
        <w:t> </w:t>
      </w:r>
      <w:r>
        <w:rPr/>
        <w:t>calent</w:t>
      </w:r>
      <w:r>
        <w:rPr>
          <w:spacing w:val="-12"/>
        </w:rPr>
        <w:t> </w:t>
      </w:r>
      <w:r>
        <w:rPr/>
        <w:t>la</w:t>
      </w:r>
      <w:r>
        <w:rPr>
          <w:spacing w:val="-14"/>
        </w:rPr>
        <w:t> </w:t>
      </w:r>
      <w:r>
        <w:rPr/>
        <w:t>barreja</w:t>
      </w:r>
      <w:r>
        <w:rPr>
          <w:spacing w:val="-13"/>
        </w:rPr>
        <w:t> </w:t>
      </w:r>
      <w:r>
        <w:rPr/>
        <w:t>de</w:t>
      </w:r>
      <w:r>
        <w:rPr>
          <w:spacing w:val="-13"/>
        </w:rPr>
        <w:t> </w:t>
      </w:r>
      <w:r>
        <w:rPr/>
        <w:t>granulats</w:t>
      </w:r>
      <w:r>
        <w:rPr>
          <w:spacing w:val="-15"/>
        </w:rPr>
        <w:t> </w:t>
      </w:r>
      <w:r>
        <w:rPr/>
        <w:t>i</w:t>
      </w:r>
      <w:r>
        <w:rPr>
          <w:spacing w:val="-13"/>
        </w:rPr>
        <w:t> </w:t>
      </w:r>
      <w:r>
        <w:rPr/>
        <w:t>un</w:t>
      </w:r>
      <w:r>
        <w:rPr>
          <w:spacing w:val="-14"/>
        </w:rPr>
        <w:t> </w:t>
      </w:r>
      <w:r>
        <w:rPr/>
        <w:t>lligant</w:t>
      </w:r>
      <w:r>
        <w:rPr>
          <w:spacing w:val="-13"/>
        </w:rPr>
        <w:t> </w:t>
      </w:r>
      <w:r>
        <w:rPr/>
        <w:t>bituminós, de manera que per dur-la a terme han d'escalfar-se primer els granulats i el lligant. La mescla s'ha d'estendre i compactar a temperatura superior a la de l'ambient.</w:t>
      </w:r>
    </w:p>
    <w:p>
      <w:pPr>
        <w:pStyle w:val="BodyText"/>
        <w:spacing w:before="125"/>
      </w:pPr>
    </w:p>
    <w:p>
      <w:pPr>
        <w:pStyle w:val="BodyText"/>
        <w:spacing w:before="1"/>
        <w:ind w:left="165"/>
      </w:pPr>
      <w:r>
        <w:rPr/>
        <w:t>L'execució</w:t>
      </w:r>
      <w:r>
        <w:rPr>
          <w:spacing w:val="-6"/>
        </w:rPr>
        <w:t> </w:t>
      </w:r>
      <w:r>
        <w:rPr/>
        <w:t>d'aquesta</w:t>
      </w:r>
      <w:r>
        <w:rPr>
          <w:spacing w:val="-4"/>
        </w:rPr>
        <w:t> </w:t>
      </w:r>
      <w:r>
        <w:rPr/>
        <w:t>unitat</w:t>
      </w:r>
      <w:r>
        <w:rPr>
          <w:spacing w:val="-3"/>
        </w:rPr>
        <w:t> </w:t>
      </w:r>
      <w:r>
        <w:rPr/>
        <w:t>d'obra</w:t>
      </w:r>
      <w:r>
        <w:rPr>
          <w:spacing w:val="-4"/>
        </w:rPr>
        <w:t> </w:t>
      </w:r>
      <w:r>
        <w:rPr>
          <w:spacing w:val="-2"/>
        </w:rPr>
        <w:t>inclou:</w:t>
      </w:r>
    </w:p>
    <w:p>
      <w:pPr>
        <w:pStyle w:val="BodyText"/>
        <w:spacing w:before="252"/>
      </w:pPr>
    </w:p>
    <w:p>
      <w:pPr>
        <w:pStyle w:val="ListParagraph"/>
        <w:numPr>
          <w:ilvl w:val="3"/>
          <w:numId w:val="1"/>
        </w:numPr>
        <w:tabs>
          <w:tab w:pos="524" w:val="left" w:leader="none"/>
        </w:tabs>
        <w:spacing w:line="240" w:lineRule="auto" w:before="0" w:after="0"/>
        <w:ind w:left="524" w:right="0" w:hanging="359"/>
        <w:jc w:val="left"/>
        <w:rPr>
          <w:sz w:val="22"/>
        </w:rPr>
      </w:pPr>
      <w:r>
        <w:rPr>
          <w:sz w:val="22"/>
        </w:rPr>
        <w:t>L'estudi</w:t>
      </w:r>
      <w:r>
        <w:rPr>
          <w:spacing w:val="-2"/>
          <w:sz w:val="22"/>
        </w:rPr>
        <w:t> </w:t>
      </w:r>
      <w:r>
        <w:rPr>
          <w:sz w:val="22"/>
        </w:rPr>
        <w:t>de</w:t>
      </w:r>
      <w:r>
        <w:rPr>
          <w:spacing w:val="-4"/>
          <w:sz w:val="22"/>
        </w:rPr>
        <w:t> </w:t>
      </w:r>
      <w:r>
        <w:rPr>
          <w:sz w:val="22"/>
        </w:rPr>
        <w:t>la</w:t>
      </w:r>
      <w:r>
        <w:rPr>
          <w:spacing w:val="-5"/>
          <w:sz w:val="22"/>
        </w:rPr>
        <w:t> </w:t>
      </w:r>
      <w:r>
        <w:rPr>
          <w:sz w:val="22"/>
        </w:rPr>
        <w:t>mescla i</w:t>
      </w:r>
      <w:r>
        <w:rPr>
          <w:spacing w:val="-2"/>
          <w:sz w:val="22"/>
        </w:rPr>
        <w:t> </w:t>
      </w:r>
      <w:r>
        <w:rPr>
          <w:sz w:val="22"/>
        </w:rPr>
        <w:t>l'obtenció</w:t>
      </w:r>
      <w:r>
        <w:rPr>
          <w:spacing w:val="-4"/>
          <w:sz w:val="22"/>
        </w:rPr>
        <w:t> </w:t>
      </w:r>
      <w:r>
        <w:rPr>
          <w:sz w:val="22"/>
        </w:rPr>
        <w:t>de</w:t>
      </w:r>
      <w:r>
        <w:rPr>
          <w:spacing w:val="-1"/>
          <w:sz w:val="22"/>
        </w:rPr>
        <w:t> </w:t>
      </w:r>
      <w:r>
        <w:rPr>
          <w:sz w:val="22"/>
        </w:rPr>
        <w:t>la</w:t>
      </w:r>
      <w:r>
        <w:rPr>
          <w:spacing w:val="-4"/>
          <w:sz w:val="22"/>
        </w:rPr>
        <w:t> </w:t>
      </w:r>
      <w:r>
        <w:rPr>
          <w:sz w:val="22"/>
        </w:rPr>
        <w:t>fórmula</w:t>
      </w:r>
      <w:r>
        <w:rPr>
          <w:spacing w:val="-3"/>
          <w:sz w:val="22"/>
        </w:rPr>
        <w:t> </w:t>
      </w:r>
      <w:r>
        <w:rPr>
          <w:sz w:val="22"/>
        </w:rPr>
        <w:t>de</w:t>
      </w:r>
      <w:r>
        <w:rPr>
          <w:spacing w:val="-3"/>
          <w:sz w:val="22"/>
        </w:rPr>
        <w:t> </w:t>
      </w:r>
      <w:r>
        <w:rPr>
          <w:spacing w:val="-2"/>
          <w:sz w:val="22"/>
        </w:rPr>
        <w:t>treball.</w:t>
      </w:r>
    </w:p>
    <w:p>
      <w:pPr>
        <w:pStyle w:val="ListParagraph"/>
        <w:numPr>
          <w:ilvl w:val="3"/>
          <w:numId w:val="1"/>
        </w:numPr>
        <w:tabs>
          <w:tab w:pos="524" w:val="left" w:leader="none"/>
        </w:tabs>
        <w:spacing w:line="240" w:lineRule="auto" w:before="129" w:after="0"/>
        <w:ind w:left="524" w:right="0" w:hanging="359"/>
        <w:jc w:val="left"/>
        <w:rPr>
          <w:sz w:val="22"/>
        </w:rPr>
      </w:pPr>
      <w:r>
        <w:rPr>
          <w:sz w:val="22"/>
        </w:rPr>
        <w:t>La</w:t>
      </w:r>
      <w:r>
        <w:rPr>
          <w:spacing w:val="-4"/>
          <w:sz w:val="22"/>
        </w:rPr>
        <w:t> </w:t>
      </w:r>
      <w:r>
        <w:rPr>
          <w:sz w:val="22"/>
        </w:rPr>
        <w:t>preparació</w:t>
      </w:r>
      <w:r>
        <w:rPr>
          <w:spacing w:val="-3"/>
          <w:sz w:val="22"/>
        </w:rPr>
        <w:t> </w:t>
      </w:r>
      <w:r>
        <w:rPr>
          <w:sz w:val="22"/>
        </w:rPr>
        <w:t>de</w:t>
      </w:r>
      <w:r>
        <w:rPr>
          <w:spacing w:val="-3"/>
          <w:sz w:val="22"/>
        </w:rPr>
        <w:t> </w:t>
      </w:r>
      <w:r>
        <w:rPr>
          <w:sz w:val="22"/>
        </w:rPr>
        <w:t>la</w:t>
      </w:r>
      <w:r>
        <w:rPr>
          <w:spacing w:val="-6"/>
          <w:sz w:val="22"/>
        </w:rPr>
        <w:t> </w:t>
      </w:r>
      <w:r>
        <w:rPr>
          <w:sz w:val="22"/>
        </w:rPr>
        <w:t>superfície</w:t>
      </w:r>
      <w:r>
        <w:rPr>
          <w:spacing w:val="-4"/>
          <w:sz w:val="22"/>
        </w:rPr>
        <w:t> </w:t>
      </w:r>
      <w:r>
        <w:rPr>
          <w:sz w:val="22"/>
        </w:rPr>
        <w:t>sobre</w:t>
      </w:r>
      <w:r>
        <w:rPr>
          <w:spacing w:val="-4"/>
          <w:sz w:val="22"/>
        </w:rPr>
        <w:t> </w:t>
      </w:r>
      <w:r>
        <w:rPr>
          <w:sz w:val="22"/>
        </w:rPr>
        <w:t>la</w:t>
      </w:r>
      <w:r>
        <w:rPr>
          <w:spacing w:val="-2"/>
          <w:sz w:val="22"/>
        </w:rPr>
        <w:t> </w:t>
      </w:r>
      <w:r>
        <w:rPr>
          <w:sz w:val="22"/>
        </w:rPr>
        <w:t>qual</w:t>
      </w:r>
      <w:r>
        <w:rPr>
          <w:spacing w:val="-6"/>
          <w:sz w:val="22"/>
        </w:rPr>
        <w:t> </w:t>
      </w:r>
      <w:r>
        <w:rPr>
          <w:sz w:val="22"/>
        </w:rPr>
        <w:t>s'haurà</w:t>
      </w:r>
      <w:r>
        <w:rPr>
          <w:spacing w:val="-4"/>
          <w:sz w:val="22"/>
        </w:rPr>
        <w:t> </w:t>
      </w:r>
      <w:r>
        <w:rPr>
          <w:sz w:val="22"/>
        </w:rPr>
        <w:t>d'estendre</w:t>
      </w:r>
      <w:r>
        <w:rPr>
          <w:spacing w:val="-5"/>
          <w:sz w:val="22"/>
        </w:rPr>
        <w:t> </w:t>
      </w:r>
      <w:r>
        <w:rPr>
          <w:sz w:val="22"/>
        </w:rPr>
        <w:t>la</w:t>
      </w:r>
      <w:r>
        <w:rPr>
          <w:spacing w:val="-5"/>
          <w:sz w:val="22"/>
        </w:rPr>
        <w:t> </w:t>
      </w:r>
      <w:r>
        <w:rPr>
          <w:spacing w:val="-2"/>
          <w:sz w:val="22"/>
        </w:rPr>
        <w:t>mescla.</w:t>
      </w:r>
    </w:p>
    <w:p>
      <w:pPr>
        <w:pStyle w:val="ListParagraph"/>
        <w:numPr>
          <w:ilvl w:val="3"/>
          <w:numId w:val="1"/>
        </w:numPr>
        <w:tabs>
          <w:tab w:pos="524" w:val="left" w:leader="none"/>
        </w:tabs>
        <w:spacing w:line="240" w:lineRule="auto" w:before="126" w:after="0"/>
        <w:ind w:left="524" w:right="0" w:hanging="359"/>
        <w:jc w:val="left"/>
        <w:rPr>
          <w:sz w:val="22"/>
        </w:rPr>
      </w:pPr>
      <w:r>
        <w:rPr>
          <w:sz w:val="22"/>
        </w:rPr>
        <w:t>La</w:t>
      </w:r>
      <w:r>
        <w:rPr>
          <w:spacing w:val="-3"/>
          <w:sz w:val="22"/>
        </w:rPr>
        <w:t> </w:t>
      </w:r>
      <w:r>
        <w:rPr>
          <w:sz w:val="22"/>
        </w:rPr>
        <w:t>fabricació</w:t>
      </w:r>
      <w:r>
        <w:rPr>
          <w:spacing w:val="-4"/>
          <w:sz w:val="22"/>
        </w:rPr>
        <w:t> </w:t>
      </w:r>
      <w:r>
        <w:rPr>
          <w:sz w:val="22"/>
        </w:rPr>
        <w:t>de</w:t>
      </w:r>
      <w:r>
        <w:rPr>
          <w:spacing w:val="-2"/>
          <w:sz w:val="22"/>
        </w:rPr>
        <w:t> </w:t>
      </w:r>
      <w:r>
        <w:rPr>
          <w:sz w:val="22"/>
        </w:rPr>
        <w:t>la</w:t>
      </w:r>
      <w:r>
        <w:rPr>
          <w:spacing w:val="-4"/>
          <w:sz w:val="22"/>
        </w:rPr>
        <w:t> </w:t>
      </w:r>
      <w:r>
        <w:rPr>
          <w:sz w:val="22"/>
        </w:rPr>
        <w:t>mescla</w:t>
      </w:r>
      <w:r>
        <w:rPr>
          <w:spacing w:val="-1"/>
          <w:sz w:val="22"/>
        </w:rPr>
        <w:t> </w:t>
      </w:r>
      <w:r>
        <w:rPr>
          <w:sz w:val="22"/>
        </w:rPr>
        <w:t>d'acord</w:t>
      </w:r>
      <w:r>
        <w:rPr>
          <w:spacing w:val="-2"/>
          <w:sz w:val="22"/>
        </w:rPr>
        <w:t> </w:t>
      </w:r>
      <w:r>
        <w:rPr>
          <w:sz w:val="22"/>
        </w:rPr>
        <w:t>amb</w:t>
      </w:r>
      <w:r>
        <w:rPr>
          <w:spacing w:val="-2"/>
          <w:sz w:val="22"/>
        </w:rPr>
        <w:t> </w:t>
      </w:r>
      <w:r>
        <w:rPr>
          <w:sz w:val="22"/>
        </w:rPr>
        <w:t>la</w:t>
      </w:r>
      <w:r>
        <w:rPr>
          <w:spacing w:val="-3"/>
          <w:sz w:val="22"/>
        </w:rPr>
        <w:t> </w:t>
      </w:r>
      <w:r>
        <w:rPr>
          <w:sz w:val="22"/>
        </w:rPr>
        <w:t>fórmula</w:t>
      </w:r>
      <w:r>
        <w:rPr>
          <w:spacing w:val="-6"/>
          <w:sz w:val="22"/>
        </w:rPr>
        <w:t> </w:t>
      </w:r>
      <w:r>
        <w:rPr>
          <w:sz w:val="22"/>
        </w:rPr>
        <w:t>de</w:t>
      </w:r>
      <w:r>
        <w:rPr>
          <w:spacing w:val="-4"/>
          <w:sz w:val="22"/>
        </w:rPr>
        <w:t> </w:t>
      </w:r>
      <w:r>
        <w:rPr>
          <w:sz w:val="22"/>
        </w:rPr>
        <w:t>treball</w:t>
      </w:r>
      <w:r>
        <w:rPr>
          <w:spacing w:val="-2"/>
          <w:sz w:val="22"/>
        </w:rPr>
        <w:t> proposada.</w:t>
      </w:r>
    </w:p>
    <w:p>
      <w:pPr>
        <w:pStyle w:val="ListParagraph"/>
        <w:numPr>
          <w:ilvl w:val="3"/>
          <w:numId w:val="1"/>
        </w:numPr>
        <w:tabs>
          <w:tab w:pos="524" w:val="left" w:leader="none"/>
        </w:tabs>
        <w:spacing w:line="240" w:lineRule="auto" w:before="126" w:after="0"/>
        <w:ind w:left="524" w:right="0" w:hanging="359"/>
        <w:jc w:val="left"/>
        <w:rPr>
          <w:sz w:val="22"/>
        </w:rPr>
      </w:pPr>
      <w:r>
        <w:rPr>
          <w:sz w:val="22"/>
        </w:rPr>
        <w:t>El</w:t>
      </w:r>
      <w:r>
        <w:rPr>
          <w:spacing w:val="-3"/>
          <w:sz w:val="22"/>
        </w:rPr>
        <w:t> </w:t>
      </w:r>
      <w:r>
        <w:rPr>
          <w:sz w:val="22"/>
        </w:rPr>
        <w:t>transport</w:t>
      </w:r>
      <w:r>
        <w:rPr>
          <w:spacing w:val="-2"/>
          <w:sz w:val="22"/>
        </w:rPr>
        <w:t> </w:t>
      </w:r>
      <w:r>
        <w:rPr>
          <w:sz w:val="22"/>
        </w:rPr>
        <w:t>de</w:t>
      </w:r>
      <w:r>
        <w:rPr>
          <w:spacing w:val="-1"/>
          <w:sz w:val="22"/>
        </w:rPr>
        <w:t> </w:t>
      </w:r>
      <w:r>
        <w:rPr>
          <w:sz w:val="22"/>
        </w:rPr>
        <w:t>la</w:t>
      </w:r>
      <w:r>
        <w:rPr>
          <w:spacing w:val="-4"/>
          <w:sz w:val="22"/>
        </w:rPr>
        <w:t> </w:t>
      </w:r>
      <w:r>
        <w:rPr>
          <w:spacing w:val="-2"/>
          <w:sz w:val="22"/>
        </w:rPr>
        <w:t>mescla.</w:t>
      </w:r>
    </w:p>
    <w:p>
      <w:pPr>
        <w:pStyle w:val="ListParagraph"/>
        <w:numPr>
          <w:ilvl w:val="3"/>
          <w:numId w:val="1"/>
        </w:numPr>
        <w:tabs>
          <w:tab w:pos="524" w:val="left" w:leader="none"/>
        </w:tabs>
        <w:spacing w:line="240" w:lineRule="auto" w:before="126" w:after="0"/>
        <w:ind w:left="524" w:right="0" w:hanging="359"/>
        <w:jc w:val="left"/>
        <w:rPr>
          <w:sz w:val="22"/>
        </w:rPr>
      </w:pPr>
      <w:r>
        <w:rPr>
          <w:sz w:val="22"/>
        </w:rPr>
        <w:t>L'estesa</w:t>
      </w:r>
      <w:r>
        <w:rPr>
          <w:spacing w:val="-4"/>
          <w:sz w:val="22"/>
        </w:rPr>
        <w:t> </w:t>
      </w:r>
      <w:r>
        <w:rPr>
          <w:sz w:val="22"/>
        </w:rPr>
        <w:t>i</w:t>
      </w:r>
      <w:r>
        <w:rPr>
          <w:spacing w:val="-3"/>
          <w:sz w:val="22"/>
        </w:rPr>
        <w:t> </w:t>
      </w:r>
      <w:r>
        <w:rPr>
          <w:sz w:val="22"/>
        </w:rPr>
        <w:t>la compactació</w:t>
      </w:r>
      <w:r>
        <w:rPr>
          <w:spacing w:val="-7"/>
          <w:sz w:val="22"/>
        </w:rPr>
        <w:t> </w:t>
      </w:r>
      <w:r>
        <w:rPr>
          <w:sz w:val="22"/>
        </w:rPr>
        <w:t>de</w:t>
      </w:r>
      <w:r>
        <w:rPr>
          <w:spacing w:val="-2"/>
          <w:sz w:val="22"/>
        </w:rPr>
        <w:t> </w:t>
      </w:r>
      <w:r>
        <w:rPr>
          <w:sz w:val="22"/>
        </w:rPr>
        <w:t>la</w:t>
      </w:r>
      <w:r>
        <w:rPr>
          <w:spacing w:val="-4"/>
          <w:sz w:val="22"/>
        </w:rPr>
        <w:t> </w:t>
      </w:r>
      <w:r>
        <w:rPr>
          <w:spacing w:val="-2"/>
          <w:sz w:val="22"/>
        </w:rPr>
        <w:t>mescla.</w:t>
      </w:r>
    </w:p>
    <w:p>
      <w:pPr>
        <w:pStyle w:val="ListParagraph"/>
        <w:numPr>
          <w:ilvl w:val="3"/>
          <w:numId w:val="1"/>
        </w:numPr>
        <w:tabs>
          <w:tab w:pos="525" w:val="left" w:leader="none"/>
        </w:tabs>
        <w:spacing w:line="360" w:lineRule="auto" w:before="127" w:after="0"/>
        <w:ind w:left="525" w:right="420" w:hanging="360"/>
        <w:jc w:val="left"/>
        <w:rPr>
          <w:sz w:val="22"/>
        </w:rPr>
      </w:pPr>
      <w:r>
        <w:rPr>
          <w:sz w:val="22"/>
        </w:rPr>
        <w:t>Tots</w:t>
      </w:r>
      <w:r>
        <w:rPr>
          <w:spacing w:val="-16"/>
          <w:sz w:val="22"/>
        </w:rPr>
        <w:t> </w:t>
      </w:r>
      <w:r>
        <w:rPr>
          <w:sz w:val="22"/>
        </w:rPr>
        <w:t>els</w:t>
      </w:r>
      <w:r>
        <w:rPr>
          <w:spacing w:val="-17"/>
          <w:sz w:val="22"/>
        </w:rPr>
        <w:t> </w:t>
      </w:r>
      <w:r>
        <w:rPr>
          <w:sz w:val="22"/>
        </w:rPr>
        <w:t>treballs,</w:t>
      </w:r>
      <w:r>
        <w:rPr>
          <w:spacing w:val="-15"/>
          <w:sz w:val="22"/>
        </w:rPr>
        <w:t> </w:t>
      </w:r>
      <w:r>
        <w:rPr>
          <w:sz w:val="22"/>
        </w:rPr>
        <w:t>la</w:t>
      </w:r>
      <w:r>
        <w:rPr>
          <w:spacing w:val="-17"/>
          <w:sz w:val="22"/>
        </w:rPr>
        <w:t> </w:t>
      </w:r>
      <w:r>
        <w:rPr>
          <w:sz w:val="22"/>
        </w:rPr>
        <w:t>maquinària,</w:t>
      </w:r>
      <w:r>
        <w:rPr>
          <w:spacing w:val="-15"/>
          <w:sz w:val="22"/>
        </w:rPr>
        <w:t> </w:t>
      </w:r>
      <w:r>
        <w:rPr>
          <w:sz w:val="22"/>
        </w:rPr>
        <w:t>els</w:t>
      </w:r>
      <w:r>
        <w:rPr>
          <w:spacing w:val="-17"/>
          <w:sz w:val="22"/>
        </w:rPr>
        <w:t> </w:t>
      </w:r>
      <w:r>
        <w:rPr>
          <w:sz w:val="22"/>
        </w:rPr>
        <w:t>materials</w:t>
      </w:r>
      <w:r>
        <w:rPr>
          <w:spacing w:val="-16"/>
          <w:sz w:val="22"/>
        </w:rPr>
        <w:t> </w:t>
      </w:r>
      <w:r>
        <w:rPr>
          <w:sz w:val="22"/>
        </w:rPr>
        <w:t>i</w:t>
      </w:r>
      <w:r>
        <w:rPr>
          <w:spacing w:val="-16"/>
          <w:sz w:val="22"/>
        </w:rPr>
        <w:t> </w:t>
      </w:r>
      <w:r>
        <w:rPr>
          <w:sz w:val="22"/>
        </w:rPr>
        <w:t>els</w:t>
      </w:r>
      <w:r>
        <w:rPr>
          <w:spacing w:val="-17"/>
          <w:sz w:val="22"/>
        </w:rPr>
        <w:t> </w:t>
      </w:r>
      <w:r>
        <w:rPr>
          <w:sz w:val="22"/>
        </w:rPr>
        <w:t>mitjans</w:t>
      </w:r>
      <w:r>
        <w:rPr>
          <w:spacing w:val="-15"/>
          <w:sz w:val="22"/>
        </w:rPr>
        <w:t> </w:t>
      </w:r>
      <w:r>
        <w:rPr>
          <w:sz w:val="22"/>
        </w:rPr>
        <w:t>auxiliars</w:t>
      </w:r>
      <w:r>
        <w:rPr>
          <w:spacing w:val="-15"/>
          <w:sz w:val="22"/>
        </w:rPr>
        <w:t> </w:t>
      </w:r>
      <w:r>
        <w:rPr>
          <w:sz w:val="22"/>
        </w:rPr>
        <w:t>que</w:t>
      </w:r>
      <w:r>
        <w:rPr>
          <w:spacing w:val="-15"/>
          <w:sz w:val="22"/>
        </w:rPr>
        <w:t> </w:t>
      </w:r>
      <w:r>
        <w:rPr>
          <w:sz w:val="22"/>
        </w:rPr>
        <w:t>siguin</w:t>
      </w:r>
      <w:r>
        <w:rPr>
          <w:spacing w:val="-16"/>
          <w:sz w:val="22"/>
        </w:rPr>
        <w:t> </w:t>
      </w:r>
      <w:r>
        <w:rPr>
          <w:sz w:val="22"/>
        </w:rPr>
        <w:t>necessaris per a la correcta execució d'aquesta unitat d'obra.</w:t>
      </w:r>
    </w:p>
    <w:p>
      <w:pPr>
        <w:pStyle w:val="BodyText"/>
        <w:spacing w:before="125"/>
      </w:pPr>
    </w:p>
    <w:p>
      <w:pPr>
        <w:pStyle w:val="Heading3"/>
      </w:pPr>
      <w:r>
        <w:rPr/>
        <w:t>Equip</w:t>
      </w:r>
      <w:r>
        <w:rPr>
          <w:spacing w:val="-3"/>
        </w:rPr>
        <w:t> </w:t>
      </w:r>
      <w:r>
        <w:rPr/>
        <w:t>necessari per</w:t>
      </w:r>
      <w:r>
        <w:rPr>
          <w:spacing w:val="-3"/>
        </w:rPr>
        <w:t> </w:t>
      </w:r>
      <w:r>
        <w:rPr/>
        <w:t>a</w:t>
      </w:r>
      <w:r>
        <w:rPr>
          <w:spacing w:val="-4"/>
        </w:rPr>
        <w:t> </w:t>
      </w:r>
      <w:r>
        <w:rPr/>
        <w:t>l'execució</w:t>
      </w:r>
      <w:r>
        <w:rPr>
          <w:spacing w:val="-3"/>
        </w:rPr>
        <w:t> </w:t>
      </w:r>
      <w:r>
        <w:rPr/>
        <w:t>de</w:t>
      </w:r>
      <w:r>
        <w:rPr>
          <w:spacing w:val="-6"/>
        </w:rPr>
        <w:t> </w:t>
      </w:r>
      <w:r>
        <w:rPr/>
        <w:t>les</w:t>
      </w:r>
      <w:r>
        <w:rPr>
          <w:spacing w:val="-3"/>
        </w:rPr>
        <w:t> </w:t>
      </w:r>
      <w:r>
        <w:rPr>
          <w:spacing w:val="-2"/>
        </w:rPr>
        <w:t>obres</w:t>
      </w:r>
    </w:p>
    <w:p>
      <w:pPr>
        <w:pStyle w:val="ListParagraph"/>
        <w:numPr>
          <w:ilvl w:val="0"/>
          <w:numId w:val="28"/>
        </w:numPr>
        <w:tabs>
          <w:tab w:pos="420" w:val="left" w:leader="none"/>
        </w:tabs>
        <w:spacing w:line="240" w:lineRule="auto" w:before="127" w:after="0"/>
        <w:ind w:left="420" w:right="0" w:hanging="255"/>
        <w:jc w:val="left"/>
        <w:rPr>
          <w:sz w:val="22"/>
        </w:rPr>
      </w:pPr>
      <w:r>
        <w:rPr>
          <w:sz w:val="22"/>
        </w:rPr>
        <w:t>INSTAL·LACIÓ</w:t>
      </w:r>
      <w:r>
        <w:rPr>
          <w:spacing w:val="-4"/>
          <w:sz w:val="22"/>
        </w:rPr>
        <w:t> </w:t>
      </w:r>
      <w:r>
        <w:rPr>
          <w:sz w:val="22"/>
        </w:rPr>
        <w:t>DE</w:t>
      </w:r>
      <w:r>
        <w:rPr>
          <w:spacing w:val="-4"/>
          <w:sz w:val="22"/>
        </w:rPr>
        <w:t> </w:t>
      </w:r>
      <w:r>
        <w:rPr>
          <w:spacing w:val="-2"/>
          <w:sz w:val="22"/>
        </w:rPr>
        <w:t>FÀBRICA:</w:t>
      </w:r>
    </w:p>
    <w:p>
      <w:pPr>
        <w:pStyle w:val="BodyText"/>
        <w:spacing w:before="128"/>
        <w:ind w:left="165"/>
      </w:pPr>
      <w:r>
        <w:rPr/>
        <w:t>La</w:t>
      </w:r>
      <w:r>
        <w:rPr>
          <w:spacing w:val="-1"/>
        </w:rPr>
        <w:t> </w:t>
      </w:r>
      <w:r>
        <w:rPr/>
        <w:t>planta</w:t>
      </w:r>
      <w:r>
        <w:rPr>
          <w:spacing w:val="-5"/>
        </w:rPr>
        <w:t> </w:t>
      </w:r>
      <w:r>
        <w:rPr/>
        <w:t>asfàltica</w:t>
      </w:r>
      <w:r>
        <w:rPr>
          <w:spacing w:val="-4"/>
        </w:rPr>
        <w:t> </w:t>
      </w:r>
      <w:r>
        <w:rPr/>
        <w:t>ha</w:t>
      </w:r>
      <w:r>
        <w:rPr>
          <w:spacing w:val="-2"/>
        </w:rPr>
        <w:t> </w:t>
      </w:r>
      <w:r>
        <w:rPr/>
        <w:t>de</w:t>
      </w:r>
      <w:r>
        <w:rPr>
          <w:spacing w:val="-6"/>
        </w:rPr>
        <w:t> </w:t>
      </w:r>
      <w:r>
        <w:rPr/>
        <w:t>ser</w:t>
      </w:r>
      <w:r>
        <w:rPr>
          <w:spacing w:val="-1"/>
        </w:rPr>
        <w:t> </w:t>
      </w:r>
      <w:r>
        <w:rPr/>
        <w:t>automàtica</w:t>
      </w:r>
      <w:r>
        <w:rPr>
          <w:spacing w:val="-3"/>
        </w:rPr>
        <w:t> </w:t>
      </w:r>
      <w:r>
        <w:rPr/>
        <w:t>i</w:t>
      </w:r>
      <w:r>
        <w:rPr>
          <w:spacing w:val="-3"/>
        </w:rPr>
        <w:t> </w:t>
      </w:r>
      <w:r>
        <w:rPr/>
        <w:t>de</w:t>
      </w:r>
      <w:r>
        <w:rPr>
          <w:spacing w:val="-4"/>
        </w:rPr>
        <w:t> </w:t>
      </w:r>
      <w:r>
        <w:rPr/>
        <w:t>producció</w:t>
      </w:r>
      <w:r>
        <w:rPr>
          <w:spacing w:val="-5"/>
        </w:rPr>
        <w:t> </w:t>
      </w:r>
      <w:r>
        <w:rPr/>
        <w:t>igual</w:t>
      </w:r>
      <w:r>
        <w:rPr>
          <w:spacing w:val="-3"/>
        </w:rPr>
        <w:t> </w:t>
      </w:r>
      <w:r>
        <w:rPr/>
        <w:t>o</w:t>
      </w:r>
      <w:r>
        <w:rPr>
          <w:spacing w:val="-1"/>
        </w:rPr>
        <w:t> </w:t>
      </w:r>
      <w:r>
        <w:rPr/>
        <w:t>superior</w:t>
      </w:r>
      <w:r>
        <w:rPr>
          <w:spacing w:val="-2"/>
        </w:rPr>
        <w:t> </w:t>
      </w:r>
      <w:r>
        <w:rPr/>
        <w:t>a</w:t>
      </w:r>
      <w:r>
        <w:rPr>
          <w:spacing w:val="-5"/>
        </w:rPr>
        <w:t> </w:t>
      </w:r>
      <w:r>
        <w:rPr/>
        <w:t>120</w:t>
      </w:r>
      <w:r>
        <w:rPr>
          <w:spacing w:val="-2"/>
        </w:rPr>
        <w:t> </w:t>
      </w:r>
      <w:r>
        <w:rPr>
          <w:spacing w:val="-4"/>
        </w:rPr>
        <w:t>T/h.</w:t>
      </w:r>
    </w:p>
    <w:p>
      <w:pPr>
        <w:pStyle w:val="BodyText"/>
        <w:spacing w:before="252"/>
      </w:pPr>
    </w:p>
    <w:p>
      <w:pPr>
        <w:pStyle w:val="ListParagraph"/>
        <w:numPr>
          <w:ilvl w:val="0"/>
          <w:numId w:val="28"/>
        </w:numPr>
        <w:tabs>
          <w:tab w:pos="421" w:val="left" w:leader="none"/>
        </w:tabs>
        <w:spacing w:line="240" w:lineRule="auto" w:before="1" w:after="0"/>
        <w:ind w:left="421" w:right="0" w:hanging="256"/>
        <w:jc w:val="left"/>
        <w:rPr>
          <w:sz w:val="22"/>
        </w:rPr>
      </w:pPr>
      <w:r>
        <w:rPr>
          <w:spacing w:val="-2"/>
          <w:sz w:val="22"/>
        </w:rPr>
        <w:t>ESTENEDORES:</w:t>
      </w:r>
    </w:p>
    <w:p>
      <w:pPr>
        <w:pStyle w:val="BodyText"/>
        <w:spacing w:line="360" w:lineRule="auto" w:before="126"/>
        <w:ind w:left="165" w:right="420"/>
        <w:jc w:val="both"/>
      </w:pPr>
      <w:r>
        <w:rPr/>
        <w:t>Han de tenir una capacitat mínima d'estesa de 150 T/h i han d'estar proveïdes d'un dispositiu</w:t>
      </w:r>
      <w:r>
        <w:rPr>
          <w:spacing w:val="-8"/>
        </w:rPr>
        <w:t> </w:t>
      </w:r>
      <w:r>
        <w:rPr/>
        <w:t>automàtic</w:t>
      </w:r>
      <w:r>
        <w:rPr>
          <w:spacing w:val="-7"/>
        </w:rPr>
        <w:t> </w:t>
      </w:r>
      <w:r>
        <w:rPr/>
        <w:t>d'anivellament,</w:t>
      </w:r>
      <w:r>
        <w:rPr>
          <w:spacing w:val="-5"/>
        </w:rPr>
        <w:t> </w:t>
      </w:r>
      <w:r>
        <w:rPr/>
        <w:t>o</w:t>
      </w:r>
      <w:r>
        <w:rPr>
          <w:spacing w:val="-10"/>
        </w:rPr>
        <w:t> </w:t>
      </w:r>
      <w:r>
        <w:rPr/>
        <w:t>bé</w:t>
      </w:r>
      <w:r>
        <w:rPr>
          <w:spacing w:val="-7"/>
        </w:rPr>
        <w:t> </w:t>
      </w:r>
      <w:r>
        <w:rPr/>
        <w:t>d'uns</w:t>
      </w:r>
      <w:r>
        <w:rPr>
          <w:spacing w:val="-7"/>
        </w:rPr>
        <w:t> </w:t>
      </w:r>
      <w:r>
        <w:rPr/>
        <w:t>reguladors</w:t>
      </w:r>
      <w:r>
        <w:rPr>
          <w:spacing w:val="-7"/>
        </w:rPr>
        <w:t> </w:t>
      </w:r>
      <w:r>
        <w:rPr/>
        <w:t>de</w:t>
      </w:r>
      <w:r>
        <w:rPr>
          <w:spacing w:val="-6"/>
        </w:rPr>
        <w:t> </w:t>
      </w:r>
      <w:r>
        <w:rPr/>
        <w:t>gruix</w:t>
      </w:r>
      <w:r>
        <w:rPr>
          <w:spacing w:val="-7"/>
        </w:rPr>
        <w:t> </w:t>
      </w:r>
      <w:r>
        <w:rPr/>
        <w:t>que</w:t>
      </w:r>
      <w:r>
        <w:rPr>
          <w:spacing w:val="-10"/>
        </w:rPr>
        <w:t> </w:t>
      </w:r>
      <w:r>
        <w:rPr/>
        <w:t>siguin</w:t>
      </w:r>
      <w:r>
        <w:rPr>
          <w:spacing w:val="-7"/>
        </w:rPr>
        <w:t> </w:t>
      </w:r>
      <w:r>
        <w:rPr/>
        <w:t>aprovats</w:t>
      </w:r>
      <w:r>
        <w:rPr>
          <w:spacing w:val="-8"/>
        </w:rPr>
        <w:t> </w:t>
      </w:r>
      <w:r>
        <w:rPr/>
        <w:t>per l'enginyer director.</w:t>
      </w:r>
    </w:p>
    <w:p>
      <w:pPr>
        <w:pStyle w:val="BodyText"/>
        <w:spacing w:before="125"/>
      </w:pPr>
    </w:p>
    <w:p>
      <w:pPr>
        <w:pStyle w:val="ListParagraph"/>
        <w:numPr>
          <w:ilvl w:val="0"/>
          <w:numId w:val="28"/>
        </w:numPr>
        <w:tabs>
          <w:tab w:pos="411" w:val="left" w:leader="none"/>
        </w:tabs>
        <w:spacing w:line="240" w:lineRule="auto" w:before="0" w:after="0"/>
        <w:ind w:left="411" w:right="0" w:hanging="246"/>
        <w:jc w:val="left"/>
        <w:rPr>
          <w:sz w:val="22"/>
        </w:rPr>
      </w:pPr>
      <w:r>
        <w:rPr>
          <w:sz w:val="22"/>
        </w:rPr>
        <w:t>EQUIP</w:t>
      </w:r>
      <w:r>
        <w:rPr>
          <w:spacing w:val="-4"/>
          <w:sz w:val="22"/>
        </w:rPr>
        <w:t> </w:t>
      </w:r>
      <w:r>
        <w:rPr>
          <w:sz w:val="22"/>
        </w:rPr>
        <w:t>DE</w:t>
      </w:r>
      <w:r>
        <w:rPr>
          <w:spacing w:val="-5"/>
          <w:sz w:val="22"/>
        </w:rPr>
        <w:t> </w:t>
      </w:r>
      <w:r>
        <w:rPr>
          <w:spacing w:val="-2"/>
          <w:sz w:val="22"/>
        </w:rPr>
        <w:t>COMPACTACIÓ:</w:t>
      </w:r>
    </w:p>
    <w:p>
      <w:pPr>
        <w:pStyle w:val="BodyText"/>
        <w:spacing w:line="362" w:lineRule="auto" w:before="126"/>
        <w:ind w:left="165" w:right="421"/>
        <w:jc w:val="both"/>
      </w:pPr>
      <w:r>
        <w:rPr/>
        <w:t>L'equip de compactació ha de permetre compactar amb les condicions exigides, tant les capes de base com la intermèdia i la de trànsit.</w:t>
      </w:r>
    </w:p>
    <w:p>
      <w:pPr>
        <w:pStyle w:val="BodyText"/>
        <w:spacing w:before="123"/>
      </w:pPr>
    </w:p>
    <w:p>
      <w:pPr>
        <w:pStyle w:val="BodyText"/>
        <w:ind w:left="165"/>
      </w:pPr>
      <w:r>
        <w:rPr/>
        <w:t>Com</w:t>
      </w:r>
      <w:r>
        <w:rPr>
          <w:spacing w:val="-4"/>
        </w:rPr>
        <w:t> </w:t>
      </w:r>
      <w:r>
        <w:rPr/>
        <w:t>a</w:t>
      </w:r>
      <w:r>
        <w:rPr>
          <w:spacing w:val="-3"/>
        </w:rPr>
        <w:t> </w:t>
      </w:r>
      <w:r>
        <w:rPr/>
        <w:t>mínim</w:t>
      </w:r>
      <w:r>
        <w:rPr>
          <w:spacing w:val="-5"/>
        </w:rPr>
        <w:t> </w:t>
      </w:r>
      <w:r>
        <w:rPr/>
        <w:t>estarà</w:t>
      </w:r>
      <w:r>
        <w:rPr>
          <w:spacing w:val="-4"/>
        </w:rPr>
        <w:t> </w:t>
      </w:r>
      <w:r>
        <w:rPr/>
        <w:t>composat</w:t>
      </w:r>
      <w:r>
        <w:rPr>
          <w:spacing w:val="-2"/>
        </w:rPr>
        <w:t> </w:t>
      </w:r>
      <w:r>
        <w:rPr>
          <w:spacing w:val="-5"/>
        </w:rPr>
        <w:t>de:</w:t>
      </w:r>
    </w:p>
    <w:p>
      <w:pPr>
        <w:pStyle w:val="BodyText"/>
      </w:pPr>
    </w:p>
    <w:p>
      <w:pPr>
        <w:pStyle w:val="BodyText"/>
      </w:pPr>
    </w:p>
    <w:p>
      <w:pPr>
        <w:pStyle w:val="ListParagraph"/>
        <w:numPr>
          <w:ilvl w:val="3"/>
          <w:numId w:val="1"/>
        </w:numPr>
        <w:tabs>
          <w:tab w:pos="524" w:val="left" w:leader="none"/>
        </w:tabs>
        <w:spacing w:line="240" w:lineRule="auto" w:before="0" w:after="0"/>
        <w:ind w:left="524" w:right="0" w:hanging="359"/>
        <w:jc w:val="left"/>
        <w:rPr>
          <w:sz w:val="22"/>
        </w:rPr>
      </w:pPr>
      <w:r>
        <w:rPr>
          <w:sz w:val="22"/>
        </w:rPr>
        <w:t>Un</w:t>
      </w:r>
      <w:r>
        <w:rPr>
          <w:spacing w:val="-4"/>
          <w:sz w:val="22"/>
        </w:rPr>
        <w:t> </w:t>
      </w:r>
      <w:r>
        <w:rPr>
          <w:sz w:val="22"/>
        </w:rPr>
        <w:t>rodet</w:t>
      </w:r>
      <w:r>
        <w:rPr>
          <w:spacing w:val="-1"/>
          <w:sz w:val="22"/>
        </w:rPr>
        <w:t> </w:t>
      </w:r>
      <w:r>
        <w:rPr>
          <w:sz w:val="22"/>
        </w:rPr>
        <w:t>llis,</w:t>
      </w:r>
      <w:r>
        <w:rPr>
          <w:spacing w:val="-2"/>
          <w:sz w:val="22"/>
        </w:rPr>
        <w:t> </w:t>
      </w:r>
      <w:r>
        <w:rPr>
          <w:sz w:val="22"/>
        </w:rPr>
        <w:t>tipus</w:t>
      </w:r>
      <w:r>
        <w:rPr>
          <w:spacing w:val="-2"/>
          <w:sz w:val="22"/>
        </w:rPr>
        <w:t> </w:t>
      </w:r>
      <w:r>
        <w:rPr>
          <w:sz w:val="22"/>
        </w:rPr>
        <w:t>tàndem,</w:t>
      </w:r>
      <w:r>
        <w:rPr>
          <w:spacing w:val="-1"/>
          <w:sz w:val="22"/>
        </w:rPr>
        <w:t> </w:t>
      </w:r>
      <w:r>
        <w:rPr>
          <w:sz w:val="22"/>
        </w:rPr>
        <w:t>de</w:t>
      </w:r>
      <w:r>
        <w:rPr>
          <w:spacing w:val="-1"/>
          <w:sz w:val="22"/>
        </w:rPr>
        <w:t> </w:t>
      </w:r>
      <w:r>
        <w:rPr>
          <w:sz w:val="22"/>
        </w:rPr>
        <w:t>8</w:t>
      </w:r>
      <w:r>
        <w:rPr>
          <w:spacing w:val="-6"/>
          <w:sz w:val="22"/>
        </w:rPr>
        <w:t> </w:t>
      </w:r>
      <w:r>
        <w:rPr>
          <w:sz w:val="22"/>
        </w:rPr>
        <w:t>a 10</w:t>
      </w:r>
      <w:r>
        <w:rPr>
          <w:spacing w:val="-3"/>
          <w:sz w:val="22"/>
        </w:rPr>
        <w:t> </w:t>
      </w:r>
      <w:r>
        <w:rPr>
          <w:sz w:val="22"/>
        </w:rPr>
        <w:t>T</w:t>
      </w:r>
      <w:r>
        <w:rPr>
          <w:spacing w:val="-2"/>
          <w:sz w:val="22"/>
        </w:rPr>
        <w:t> </w:t>
      </w:r>
      <w:r>
        <w:rPr>
          <w:sz w:val="22"/>
        </w:rPr>
        <w:t>de</w:t>
      </w:r>
      <w:r>
        <w:rPr>
          <w:spacing w:val="-3"/>
          <w:sz w:val="22"/>
        </w:rPr>
        <w:t> </w:t>
      </w:r>
      <w:r>
        <w:rPr>
          <w:sz w:val="22"/>
        </w:rPr>
        <w:t>pes</w:t>
      </w:r>
      <w:r>
        <w:rPr>
          <w:spacing w:val="-3"/>
          <w:sz w:val="22"/>
        </w:rPr>
        <w:t> </w:t>
      </w:r>
      <w:r>
        <w:rPr>
          <w:spacing w:val="-4"/>
          <w:sz w:val="22"/>
        </w:rPr>
        <w:t>mort.</w:t>
      </w:r>
    </w:p>
    <w:p>
      <w:pPr>
        <w:pStyle w:val="ListParagraph"/>
        <w:numPr>
          <w:ilvl w:val="3"/>
          <w:numId w:val="1"/>
        </w:numPr>
        <w:tabs>
          <w:tab w:pos="525" w:val="left" w:leader="none"/>
        </w:tabs>
        <w:spacing w:line="360" w:lineRule="auto" w:before="126" w:after="0"/>
        <w:ind w:left="525" w:right="421" w:hanging="360"/>
        <w:jc w:val="left"/>
        <w:rPr>
          <w:sz w:val="22"/>
        </w:rPr>
      </w:pPr>
      <w:r>
        <w:rPr>
          <w:sz w:val="22"/>
        </w:rPr>
        <w:t>Una piconadora de pneumàtics, d'un pes superior a 12 T i d'una pressió d'inflament</w:t>
      </w:r>
      <w:r>
        <w:rPr>
          <w:spacing w:val="80"/>
          <w:sz w:val="22"/>
        </w:rPr>
        <w:t> </w:t>
      </w:r>
      <w:r>
        <w:rPr>
          <w:sz w:val="22"/>
        </w:rPr>
        <w:t>variable entre</w:t>
      </w:r>
      <w:r>
        <w:rPr>
          <w:spacing w:val="40"/>
          <w:sz w:val="22"/>
        </w:rPr>
        <w:t> </w:t>
      </w:r>
      <w:r>
        <w:rPr>
          <w:sz w:val="22"/>
        </w:rPr>
        <w:t>3-10 kg/cm</w:t>
      </w:r>
      <w:r>
        <w:rPr>
          <w:sz w:val="22"/>
          <w:vertAlign w:val="superscript"/>
        </w:rPr>
        <w:t>2</w:t>
      </w:r>
      <w:r>
        <w:rPr>
          <w:sz w:val="22"/>
          <w:vertAlign w:val="baseline"/>
        </w:rPr>
        <w:t>.</w:t>
      </w:r>
    </w:p>
    <w:p>
      <w:pPr>
        <w:pStyle w:val="ListParagraph"/>
        <w:numPr>
          <w:ilvl w:val="3"/>
          <w:numId w:val="1"/>
        </w:numPr>
        <w:tabs>
          <w:tab w:pos="524" w:val="left" w:leader="none"/>
        </w:tabs>
        <w:spacing w:line="252" w:lineRule="exact" w:before="0" w:after="0"/>
        <w:ind w:left="524" w:right="0" w:hanging="359"/>
        <w:jc w:val="left"/>
        <w:rPr>
          <w:sz w:val="22"/>
        </w:rPr>
      </w:pPr>
      <w:r>
        <w:rPr>
          <w:sz w:val="22"/>
        </w:rPr>
        <w:t>Una</w:t>
      </w:r>
      <w:r>
        <w:rPr>
          <w:spacing w:val="-3"/>
          <w:sz w:val="22"/>
        </w:rPr>
        <w:t> </w:t>
      </w:r>
      <w:r>
        <w:rPr>
          <w:sz w:val="22"/>
        </w:rPr>
        <w:t>piconadora</w:t>
      </w:r>
      <w:r>
        <w:rPr>
          <w:spacing w:val="-6"/>
          <w:sz w:val="22"/>
        </w:rPr>
        <w:t> </w:t>
      </w:r>
      <w:r>
        <w:rPr>
          <w:sz w:val="22"/>
        </w:rPr>
        <w:t>vibratòria</w:t>
      </w:r>
      <w:r>
        <w:rPr>
          <w:spacing w:val="-2"/>
          <w:sz w:val="22"/>
        </w:rPr>
        <w:t> </w:t>
      </w:r>
      <w:r>
        <w:rPr>
          <w:sz w:val="22"/>
        </w:rPr>
        <w:t>tipus</w:t>
      </w:r>
      <w:r>
        <w:rPr>
          <w:spacing w:val="-3"/>
          <w:sz w:val="22"/>
        </w:rPr>
        <w:t> </w:t>
      </w:r>
      <w:r>
        <w:rPr>
          <w:sz w:val="22"/>
        </w:rPr>
        <w:t>tàndem,</w:t>
      </w:r>
      <w:r>
        <w:rPr>
          <w:spacing w:val="-3"/>
          <w:sz w:val="22"/>
        </w:rPr>
        <w:t> </w:t>
      </w:r>
      <w:r>
        <w:rPr>
          <w:sz w:val="22"/>
        </w:rPr>
        <w:t>de</w:t>
      </w:r>
      <w:r>
        <w:rPr>
          <w:spacing w:val="-3"/>
          <w:sz w:val="22"/>
        </w:rPr>
        <w:t> </w:t>
      </w:r>
      <w:r>
        <w:rPr>
          <w:sz w:val="22"/>
        </w:rPr>
        <w:t>8</w:t>
      </w:r>
      <w:r>
        <w:rPr>
          <w:spacing w:val="-7"/>
          <w:sz w:val="22"/>
        </w:rPr>
        <w:t> </w:t>
      </w:r>
      <w:r>
        <w:rPr>
          <w:spacing w:val="-5"/>
          <w:sz w:val="22"/>
        </w:rPr>
        <w:t>T.</w:t>
      </w:r>
    </w:p>
    <w:p>
      <w:pPr>
        <w:pStyle w:val="ListParagraph"/>
        <w:spacing w:after="0" w:line="252" w:lineRule="exact"/>
        <w:jc w:val="left"/>
        <w:rPr>
          <w:sz w:val="22"/>
        </w:rPr>
        <w:sectPr>
          <w:pgSz w:w="11910" w:h="16840"/>
          <w:pgMar w:header="723" w:footer="690" w:top="1600" w:bottom="880" w:left="1275" w:right="1275"/>
        </w:sectPr>
      </w:pPr>
    </w:p>
    <w:p>
      <w:pPr>
        <w:pStyle w:val="BodyText"/>
        <w:spacing w:line="360" w:lineRule="auto" w:before="83"/>
        <w:ind w:left="165" w:right="421"/>
        <w:jc w:val="both"/>
      </w:pPr>
      <w:r>
        <w:rPr/>
        <w:t>El tren de compactació haurà de ser aprovat pel director d'obra d'acord amb la capa, el gruix i la quantitat estesa.</w:t>
      </w:r>
    </w:p>
    <w:p>
      <w:pPr>
        <w:pStyle w:val="BodyText"/>
        <w:spacing w:before="126"/>
      </w:pPr>
    </w:p>
    <w:p>
      <w:pPr>
        <w:pStyle w:val="Heading3"/>
        <w:jc w:val="both"/>
      </w:pPr>
      <w:r>
        <w:rPr/>
        <w:t>Execució</w:t>
      </w:r>
      <w:r>
        <w:rPr>
          <w:spacing w:val="-1"/>
        </w:rPr>
        <w:t> </w:t>
      </w:r>
      <w:r>
        <w:rPr/>
        <w:t>de</w:t>
      </w:r>
      <w:r>
        <w:rPr>
          <w:spacing w:val="-4"/>
        </w:rPr>
        <w:t> </w:t>
      </w:r>
      <w:r>
        <w:rPr/>
        <w:t>les</w:t>
      </w:r>
      <w:r>
        <w:rPr>
          <w:spacing w:val="-4"/>
        </w:rPr>
        <w:t> </w:t>
      </w:r>
      <w:r>
        <w:rPr>
          <w:spacing w:val="-2"/>
        </w:rPr>
        <w:t>obres</w:t>
      </w:r>
    </w:p>
    <w:p>
      <w:pPr>
        <w:pStyle w:val="ListParagraph"/>
        <w:numPr>
          <w:ilvl w:val="0"/>
          <w:numId w:val="29"/>
        </w:numPr>
        <w:tabs>
          <w:tab w:pos="421" w:val="left" w:leader="none"/>
        </w:tabs>
        <w:spacing w:line="240" w:lineRule="auto" w:before="126" w:after="0"/>
        <w:ind w:left="421" w:right="0" w:hanging="256"/>
        <w:jc w:val="left"/>
        <w:rPr>
          <w:sz w:val="22"/>
        </w:rPr>
      </w:pPr>
      <w:r>
        <w:rPr>
          <w:sz w:val="22"/>
        </w:rPr>
        <w:t>ESTUDI</w:t>
      </w:r>
      <w:r>
        <w:rPr>
          <w:spacing w:val="-1"/>
          <w:sz w:val="22"/>
        </w:rPr>
        <w:t> </w:t>
      </w:r>
      <w:r>
        <w:rPr>
          <w:sz w:val="22"/>
        </w:rPr>
        <w:t>DE</w:t>
      </w:r>
      <w:r>
        <w:rPr>
          <w:spacing w:val="-5"/>
          <w:sz w:val="22"/>
        </w:rPr>
        <w:t> </w:t>
      </w:r>
      <w:r>
        <w:rPr>
          <w:sz w:val="22"/>
        </w:rPr>
        <w:t>LA</w:t>
      </w:r>
      <w:r>
        <w:rPr>
          <w:spacing w:val="-4"/>
          <w:sz w:val="22"/>
        </w:rPr>
        <w:t> </w:t>
      </w:r>
      <w:r>
        <w:rPr>
          <w:sz w:val="22"/>
        </w:rPr>
        <w:t>MESCLA</w:t>
      </w:r>
      <w:r>
        <w:rPr>
          <w:spacing w:val="-5"/>
          <w:sz w:val="22"/>
        </w:rPr>
        <w:t> </w:t>
      </w:r>
      <w:r>
        <w:rPr>
          <w:sz w:val="22"/>
        </w:rPr>
        <w:t>I</w:t>
      </w:r>
      <w:r>
        <w:rPr>
          <w:spacing w:val="-1"/>
          <w:sz w:val="22"/>
        </w:rPr>
        <w:t> </w:t>
      </w:r>
      <w:r>
        <w:rPr>
          <w:sz w:val="22"/>
        </w:rPr>
        <w:t>OBTENCIÓ</w:t>
      </w:r>
      <w:r>
        <w:rPr>
          <w:spacing w:val="-5"/>
          <w:sz w:val="22"/>
        </w:rPr>
        <w:t> </w:t>
      </w:r>
      <w:r>
        <w:rPr>
          <w:sz w:val="22"/>
        </w:rPr>
        <w:t>DE</w:t>
      </w:r>
      <w:r>
        <w:rPr>
          <w:spacing w:val="-5"/>
          <w:sz w:val="22"/>
        </w:rPr>
        <w:t> </w:t>
      </w:r>
      <w:r>
        <w:rPr>
          <w:sz w:val="22"/>
        </w:rPr>
        <w:t>LA</w:t>
      </w:r>
      <w:r>
        <w:rPr>
          <w:spacing w:val="-1"/>
          <w:sz w:val="22"/>
        </w:rPr>
        <w:t> </w:t>
      </w:r>
      <w:r>
        <w:rPr>
          <w:sz w:val="22"/>
        </w:rPr>
        <w:t>FÓRMULA</w:t>
      </w:r>
      <w:r>
        <w:rPr>
          <w:spacing w:val="-2"/>
          <w:sz w:val="22"/>
        </w:rPr>
        <w:t> </w:t>
      </w:r>
      <w:r>
        <w:rPr>
          <w:sz w:val="22"/>
        </w:rPr>
        <w:t>DE</w:t>
      </w:r>
      <w:r>
        <w:rPr>
          <w:spacing w:val="-2"/>
          <w:sz w:val="22"/>
        </w:rPr>
        <w:t> TREBALL:</w:t>
      </w:r>
    </w:p>
    <w:p>
      <w:pPr>
        <w:pStyle w:val="BodyText"/>
        <w:spacing w:line="360" w:lineRule="auto" w:before="126"/>
        <w:ind w:left="165" w:right="419"/>
        <w:jc w:val="both"/>
      </w:pPr>
      <w:r>
        <w:rPr/>
        <w:t>Dins</w:t>
      </w:r>
      <w:r>
        <w:rPr>
          <w:spacing w:val="-3"/>
        </w:rPr>
        <w:t> </w:t>
      </w:r>
      <w:r>
        <w:rPr/>
        <w:t>dels</w:t>
      </w:r>
      <w:r>
        <w:rPr>
          <w:spacing w:val="-3"/>
        </w:rPr>
        <w:t> </w:t>
      </w:r>
      <w:r>
        <w:rPr/>
        <w:t>fusos</w:t>
      </w:r>
      <w:r>
        <w:rPr>
          <w:spacing w:val="-3"/>
        </w:rPr>
        <w:t> </w:t>
      </w:r>
      <w:r>
        <w:rPr/>
        <w:t>prescrits,</w:t>
      </w:r>
      <w:r>
        <w:rPr>
          <w:spacing w:val="-2"/>
        </w:rPr>
        <w:t> </w:t>
      </w:r>
      <w:r>
        <w:rPr/>
        <w:t>les</w:t>
      </w:r>
      <w:r>
        <w:rPr>
          <w:spacing w:val="-5"/>
        </w:rPr>
        <w:t> </w:t>
      </w:r>
      <w:r>
        <w:rPr/>
        <w:t>fórmules</w:t>
      </w:r>
      <w:r>
        <w:rPr>
          <w:spacing w:val="-1"/>
        </w:rPr>
        <w:t> </w:t>
      </w:r>
      <w:r>
        <w:rPr/>
        <w:t>de</w:t>
      </w:r>
      <w:r>
        <w:rPr>
          <w:spacing w:val="-4"/>
        </w:rPr>
        <w:t> </w:t>
      </w:r>
      <w:r>
        <w:rPr/>
        <w:t>treball</w:t>
      </w:r>
      <w:r>
        <w:rPr>
          <w:spacing w:val="-3"/>
        </w:rPr>
        <w:t> </w:t>
      </w:r>
      <w:r>
        <w:rPr/>
        <w:t>han</w:t>
      </w:r>
      <w:r>
        <w:rPr>
          <w:spacing w:val="-1"/>
        </w:rPr>
        <w:t> </w:t>
      </w:r>
      <w:r>
        <w:rPr/>
        <w:t>de</w:t>
      </w:r>
      <w:r>
        <w:rPr>
          <w:spacing w:val="-2"/>
        </w:rPr>
        <w:t> </w:t>
      </w:r>
      <w:r>
        <w:rPr/>
        <w:t>ser</w:t>
      </w:r>
      <w:r>
        <w:rPr>
          <w:spacing w:val="-3"/>
        </w:rPr>
        <w:t> </w:t>
      </w:r>
      <w:r>
        <w:rPr/>
        <w:t>aquelles</w:t>
      </w:r>
      <w:r>
        <w:rPr>
          <w:spacing w:val="-3"/>
        </w:rPr>
        <w:t> </w:t>
      </w:r>
      <w:r>
        <w:rPr/>
        <w:t>que</w:t>
      </w:r>
      <w:r>
        <w:rPr>
          <w:spacing w:val="-2"/>
        </w:rPr>
        <w:t> </w:t>
      </w:r>
      <w:r>
        <w:rPr/>
        <w:t>proporcionin</w:t>
      </w:r>
      <w:r>
        <w:rPr>
          <w:spacing w:val="-5"/>
        </w:rPr>
        <w:t> </w:t>
      </w:r>
      <w:r>
        <w:rPr/>
        <w:t>una major qualitat a les mescles, i han d'acomplir sempre els requisits exigits a l'article 542.3. Per</w:t>
      </w:r>
      <w:r>
        <w:rPr>
          <w:spacing w:val="-16"/>
        </w:rPr>
        <w:t> </w:t>
      </w:r>
      <w:r>
        <w:rPr/>
        <w:t>tant,</w:t>
      </w:r>
      <w:r>
        <w:rPr>
          <w:spacing w:val="-15"/>
        </w:rPr>
        <w:t> </w:t>
      </w:r>
      <w:r>
        <w:rPr/>
        <w:t>l'enginyer</w:t>
      </w:r>
      <w:r>
        <w:rPr>
          <w:spacing w:val="-15"/>
        </w:rPr>
        <w:t> </w:t>
      </w:r>
      <w:r>
        <w:rPr/>
        <w:t>director</w:t>
      </w:r>
      <w:r>
        <w:rPr>
          <w:spacing w:val="-16"/>
        </w:rPr>
        <w:t> </w:t>
      </w:r>
      <w:r>
        <w:rPr/>
        <w:t>haurà</w:t>
      </w:r>
      <w:r>
        <w:rPr>
          <w:spacing w:val="-15"/>
        </w:rPr>
        <w:t> </w:t>
      </w:r>
      <w:r>
        <w:rPr/>
        <w:t>de</w:t>
      </w:r>
      <w:r>
        <w:rPr>
          <w:spacing w:val="-15"/>
        </w:rPr>
        <w:t> </w:t>
      </w:r>
      <w:r>
        <w:rPr/>
        <w:t>determinar</w:t>
      </w:r>
      <w:r>
        <w:rPr>
          <w:spacing w:val="-15"/>
        </w:rPr>
        <w:t> </w:t>
      </w:r>
      <w:r>
        <w:rPr/>
        <w:t>la</w:t>
      </w:r>
      <w:r>
        <w:rPr>
          <w:spacing w:val="-16"/>
        </w:rPr>
        <w:t> </w:t>
      </w:r>
      <w:r>
        <w:rPr/>
        <w:t>composició</w:t>
      </w:r>
      <w:r>
        <w:rPr>
          <w:spacing w:val="-15"/>
        </w:rPr>
        <w:t> </w:t>
      </w:r>
      <w:r>
        <w:rPr/>
        <w:t>de</w:t>
      </w:r>
      <w:r>
        <w:rPr>
          <w:spacing w:val="-15"/>
        </w:rPr>
        <w:t> </w:t>
      </w:r>
      <w:r>
        <w:rPr/>
        <w:t>les</w:t>
      </w:r>
      <w:r>
        <w:rPr>
          <w:spacing w:val="-16"/>
        </w:rPr>
        <w:t> </w:t>
      </w:r>
      <w:r>
        <w:rPr/>
        <w:t>diferents</w:t>
      </w:r>
      <w:r>
        <w:rPr>
          <w:spacing w:val="-15"/>
        </w:rPr>
        <w:t> </w:t>
      </w:r>
      <w:r>
        <w:rPr/>
        <w:t>mides</w:t>
      </w:r>
      <w:r>
        <w:rPr>
          <w:spacing w:val="-15"/>
        </w:rPr>
        <w:t> </w:t>
      </w:r>
      <w:r>
        <w:rPr/>
        <w:t>d'àrids i les proporcions de lligant i filler, per tal que la qualitat sigui la més gran possible.</w:t>
      </w:r>
    </w:p>
    <w:p>
      <w:pPr>
        <w:pStyle w:val="BodyText"/>
        <w:spacing w:before="128"/>
      </w:pPr>
    </w:p>
    <w:p>
      <w:pPr>
        <w:pStyle w:val="BodyText"/>
        <w:ind w:left="165"/>
        <w:jc w:val="both"/>
      </w:pPr>
      <w:r>
        <w:rPr/>
        <w:t>També</w:t>
      </w:r>
      <w:r>
        <w:rPr>
          <w:spacing w:val="-6"/>
        </w:rPr>
        <w:t> </w:t>
      </w:r>
      <w:r>
        <w:rPr/>
        <w:t>s'hauran</w:t>
      </w:r>
      <w:r>
        <w:rPr>
          <w:spacing w:val="-6"/>
        </w:rPr>
        <w:t> </w:t>
      </w:r>
      <w:r>
        <w:rPr/>
        <w:t>d'assenyalar</w:t>
      </w:r>
      <w:r>
        <w:rPr>
          <w:spacing w:val="-3"/>
        </w:rPr>
        <w:t> </w:t>
      </w:r>
      <w:r>
        <w:rPr/>
        <w:t>a</w:t>
      </w:r>
      <w:r>
        <w:rPr>
          <w:spacing w:val="-4"/>
        </w:rPr>
        <w:t> </w:t>
      </w:r>
      <w:r>
        <w:rPr/>
        <w:t>partir</w:t>
      </w:r>
      <w:r>
        <w:rPr>
          <w:spacing w:val="-3"/>
        </w:rPr>
        <w:t> </w:t>
      </w:r>
      <w:r>
        <w:rPr/>
        <w:t>dels</w:t>
      </w:r>
      <w:r>
        <w:rPr>
          <w:spacing w:val="-4"/>
        </w:rPr>
        <w:t> </w:t>
      </w:r>
      <w:r>
        <w:rPr/>
        <w:t>assaigs</w:t>
      </w:r>
      <w:r>
        <w:rPr>
          <w:spacing w:val="-2"/>
        </w:rPr>
        <w:t> </w:t>
      </w:r>
      <w:r>
        <w:rPr/>
        <w:t>de</w:t>
      </w:r>
      <w:r>
        <w:rPr>
          <w:spacing w:val="-3"/>
        </w:rPr>
        <w:t> </w:t>
      </w:r>
      <w:r>
        <w:rPr>
          <w:spacing w:val="-2"/>
        </w:rPr>
        <w:t>laboratori:</w:t>
      </w:r>
    </w:p>
    <w:p>
      <w:pPr>
        <w:pStyle w:val="BodyText"/>
        <w:spacing w:before="252"/>
      </w:pPr>
    </w:p>
    <w:p>
      <w:pPr>
        <w:pStyle w:val="ListParagraph"/>
        <w:numPr>
          <w:ilvl w:val="3"/>
          <w:numId w:val="1"/>
        </w:numPr>
        <w:tabs>
          <w:tab w:pos="525" w:val="left" w:leader="none"/>
        </w:tabs>
        <w:spacing w:line="360" w:lineRule="auto" w:before="0" w:after="0"/>
        <w:ind w:left="525" w:right="422" w:hanging="360"/>
        <w:jc w:val="left"/>
        <w:rPr>
          <w:sz w:val="22"/>
        </w:rPr>
      </w:pPr>
      <w:r>
        <w:rPr>
          <w:sz w:val="22"/>
        </w:rPr>
        <w:t>Els temps que cal exigir per a la mescla dels àrids en sec i per a la mescla dels àrids amb el lligant.</w:t>
      </w:r>
    </w:p>
    <w:p>
      <w:pPr>
        <w:pStyle w:val="ListParagraph"/>
        <w:numPr>
          <w:ilvl w:val="3"/>
          <w:numId w:val="1"/>
        </w:numPr>
        <w:tabs>
          <w:tab w:pos="524" w:val="left" w:leader="none"/>
        </w:tabs>
        <w:spacing w:line="252" w:lineRule="exact" w:before="0" w:after="0"/>
        <w:ind w:left="524" w:right="0" w:hanging="359"/>
        <w:jc w:val="left"/>
        <w:rPr>
          <w:sz w:val="22"/>
        </w:rPr>
      </w:pPr>
      <w:r>
        <w:rPr>
          <w:sz w:val="22"/>
        </w:rPr>
        <w:t>Les</w:t>
      </w:r>
      <w:r>
        <w:rPr>
          <w:spacing w:val="-4"/>
          <w:sz w:val="22"/>
        </w:rPr>
        <w:t> </w:t>
      </w:r>
      <w:r>
        <w:rPr>
          <w:sz w:val="22"/>
        </w:rPr>
        <w:t>temperatures</w:t>
      </w:r>
      <w:r>
        <w:rPr>
          <w:spacing w:val="-6"/>
          <w:sz w:val="22"/>
        </w:rPr>
        <w:t> </w:t>
      </w:r>
      <w:r>
        <w:rPr>
          <w:sz w:val="22"/>
        </w:rPr>
        <w:t>màxima</w:t>
      </w:r>
      <w:r>
        <w:rPr>
          <w:spacing w:val="-2"/>
          <w:sz w:val="22"/>
        </w:rPr>
        <w:t> </w:t>
      </w:r>
      <w:r>
        <w:rPr>
          <w:sz w:val="22"/>
        </w:rPr>
        <w:t>i</w:t>
      </w:r>
      <w:r>
        <w:rPr>
          <w:spacing w:val="-3"/>
          <w:sz w:val="22"/>
        </w:rPr>
        <w:t> </w:t>
      </w:r>
      <w:r>
        <w:rPr>
          <w:sz w:val="22"/>
        </w:rPr>
        <w:t>mínima</w:t>
      </w:r>
      <w:r>
        <w:rPr>
          <w:spacing w:val="-8"/>
          <w:sz w:val="22"/>
        </w:rPr>
        <w:t> </w:t>
      </w:r>
      <w:r>
        <w:rPr>
          <w:sz w:val="22"/>
        </w:rPr>
        <w:t>d'escalfament</w:t>
      </w:r>
      <w:r>
        <w:rPr>
          <w:spacing w:val="-4"/>
          <w:sz w:val="22"/>
        </w:rPr>
        <w:t> </w:t>
      </w:r>
      <w:r>
        <w:rPr>
          <w:sz w:val="22"/>
        </w:rPr>
        <w:t>previ</w:t>
      </w:r>
      <w:r>
        <w:rPr>
          <w:spacing w:val="-3"/>
          <w:sz w:val="22"/>
        </w:rPr>
        <w:t> </w:t>
      </w:r>
      <w:r>
        <w:rPr>
          <w:sz w:val="22"/>
        </w:rPr>
        <w:t>d'àrids</w:t>
      </w:r>
      <w:r>
        <w:rPr>
          <w:spacing w:val="-6"/>
          <w:sz w:val="22"/>
        </w:rPr>
        <w:t> </w:t>
      </w:r>
      <w:r>
        <w:rPr>
          <w:sz w:val="22"/>
        </w:rPr>
        <w:t>i</w:t>
      </w:r>
      <w:r>
        <w:rPr>
          <w:spacing w:val="-3"/>
          <w:sz w:val="22"/>
        </w:rPr>
        <w:t> </w:t>
      </w:r>
      <w:r>
        <w:rPr>
          <w:spacing w:val="-2"/>
          <w:sz w:val="22"/>
        </w:rPr>
        <w:t>lligant.</w:t>
      </w:r>
    </w:p>
    <w:p>
      <w:pPr>
        <w:pStyle w:val="ListParagraph"/>
        <w:numPr>
          <w:ilvl w:val="3"/>
          <w:numId w:val="1"/>
        </w:numPr>
        <w:tabs>
          <w:tab w:pos="524" w:val="left" w:leader="none"/>
        </w:tabs>
        <w:spacing w:line="240" w:lineRule="auto" w:before="127" w:after="0"/>
        <w:ind w:left="524" w:right="0" w:hanging="359"/>
        <w:jc w:val="left"/>
        <w:rPr>
          <w:sz w:val="22"/>
        </w:rPr>
      </w:pPr>
      <w:r>
        <w:rPr>
          <w:sz w:val="22"/>
        </w:rPr>
        <w:t>Les</w:t>
      </w:r>
      <w:r>
        <w:rPr>
          <w:spacing w:val="-3"/>
          <w:sz w:val="22"/>
        </w:rPr>
        <w:t> </w:t>
      </w:r>
      <w:r>
        <w:rPr>
          <w:sz w:val="22"/>
        </w:rPr>
        <w:t>temperatures</w:t>
      </w:r>
      <w:r>
        <w:rPr>
          <w:spacing w:val="-4"/>
          <w:sz w:val="22"/>
        </w:rPr>
        <w:t> </w:t>
      </w:r>
      <w:r>
        <w:rPr>
          <w:sz w:val="22"/>
        </w:rPr>
        <w:t>màxima</w:t>
      </w:r>
      <w:r>
        <w:rPr>
          <w:spacing w:val="-1"/>
          <w:sz w:val="22"/>
        </w:rPr>
        <w:t> </w:t>
      </w:r>
      <w:r>
        <w:rPr>
          <w:sz w:val="22"/>
        </w:rPr>
        <w:t>i</w:t>
      </w:r>
      <w:r>
        <w:rPr>
          <w:spacing w:val="-3"/>
          <w:sz w:val="22"/>
        </w:rPr>
        <w:t> </w:t>
      </w:r>
      <w:r>
        <w:rPr>
          <w:sz w:val="22"/>
        </w:rPr>
        <w:t>mínima</w:t>
      </w:r>
      <w:r>
        <w:rPr>
          <w:spacing w:val="-6"/>
          <w:sz w:val="22"/>
        </w:rPr>
        <w:t> </w:t>
      </w:r>
      <w:r>
        <w:rPr>
          <w:sz w:val="22"/>
        </w:rPr>
        <w:t>de</w:t>
      </w:r>
      <w:r>
        <w:rPr>
          <w:spacing w:val="-2"/>
          <w:sz w:val="22"/>
        </w:rPr>
        <w:t> </w:t>
      </w:r>
      <w:r>
        <w:rPr>
          <w:sz w:val="22"/>
        </w:rPr>
        <w:t>la</w:t>
      </w:r>
      <w:r>
        <w:rPr>
          <w:spacing w:val="-5"/>
          <w:sz w:val="22"/>
        </w:rPr>
        <w:t> </w:t>
      </w:r>
      <w:r>
        <w:rPr>
          <w:sz w:val="22"/>
        </w:rPr>
        <w:t>mescla</w:t>
      </w:r>
      <w:r>
        <w:rPr>
          <w:spacing w:val="-8"/>
          <w:sz w:val="22"/>
        </w:rPr>
        <w:t> </w:t>
      </w:r>
      <w:r>
        <w:rPr>
          <w:sz w:val="22"/>
        </w:rPr>
        <w:t>sense</w:t>
      </w:r>
      <w:r>
        <w:rPr>
          <w:spacing w:val="-2"/>
          <w:sz w:val="22"/>
        </w:rPr>
        <w:t> </w:t>
      </w:r>
      <w:r>
        <w:rPr>
          <w:sz w:val="22"/>
        </w:rPr>
        <w:t>sortir</w:t>
      </w:r>
      <w:r>
        <w:rPr>
          <w:spacing w:val="-2"/>
          <w:sz w:val="22"/>
        </w:rPr>
        <w:t> </w:t>
      </w:r>
      <w:r>
        <w:rPr>
          <w:sz w:val="22"/>
        </w:rPr>
        <w:t>del</w:t>
      </w:r>
      <w:r>
        <w:rPr>
          <w:spacing w:val="-4"/>
          <w:sz w:val="22"/>
        </w:rPr>
        <w:t> </w:t>
      </w:r>
      <w:r>
        <w:rPr>
          <w:spacing w:val="-2"/>
          <w:sz w:val="22"/>
        </w:rPr>
        <w:t>mesclador.</w:t>
      </w:r>
    </w:p>
    <w:p>
      <w:pPr>
        <w:pStyle w:val="ListParagraph"/>
        <w:numPr>
          <w:ilvl w:val="3"/>
          <w:numId w:val="1"/>
        </w:numPr>
        <w:tabs>
          <w:tab w:pos="524" w:val="left" w:leader="none"/>
        </w:tabs>
        <w:spacing w:line="240" w:lineRule="auto" w:before="128" w:after="0"/>
        <w:ind w:left="524" w:right="0" w:hanging="359"/>
        <w:jc w:val="left"/>
        <w:rPr>
          <w:sz w:val="22"/>
        </w:rPr>
      </w:pPr>
      <w:r>
        <w:rPr>
          <w:sz w:val="22"/>
        </w:rPr>
        <w:t>La</w:t>
      </w:r>
      <w:r>
        <w:rPr>
          <w:spacing w:val="-10"/>
          <w:sz w:val="22"/>
        </w:rPr>
        <w:t> </w:t>
      </w:r>
      <w:r>
        <w:rPr>
          <w:sz w:val="22"/>
        </w:rPr>
        <w:t>temperatura</w:t>
      </w:r>
      <w:r>
        <w:rPr>
          <w:spacing w:val="-10"/>
          <w:sz w:val="22"/>
        </w:rPr>
        <w:t> </w:t>
      </w:r>
      <w:r>
        <w:rPr>
          <w:sz w:val="22"/>
        </w:rPr>
        <w:t>mínima</w:t>
      </w:r>
      <w:r>
        <w:rPr>
          <w:spacing w:val="-11"/>
          <w:sz w:val="22"/>
        </w:rPr>
        <w:t> </w:t>
      </w:r>
      <w:r>
        <w:rPr>
          <w:sz w:val="22"/>
        </w:rPr>
        <w:t>de</w:t>
      </w:r>
      <w:r>
        <w:rPr>
          <w:spacing w:val="-8"/>
          <w:sz w:val="22"/>
        </w:rPr>
        <w:t> </w:t>
      </w:r>
      <w:r>
        <w:rPr>
          <w:sz w:val="22"/>
        </w:rPr>
        <w:t>la</w:t>
      </w:r>
      <w:r>
        <w:rPr>
          <w:spacing w:val="-11"/>
          <w:sz w:val="22"/>
        </w:rPr>
        <w:t> </w:t>
      </w:r>
      <w:r>
        <w:rPr>
          <w:sz w:val="22"/>
        </w:rPr>
        <w:t>mescla</w:t>
      </w:r>
      <w:r>
        <w:rPr>
          <w:spacing w:val="-11"/>
          <w:sz w:val="22"/>
        </w:rPr>
        <w:t> </w:t>
      </w:r>
      <w:r>
        <w:rPr>
          <w:sz w:val="22"/>
        </w:rPr>
        <w:t>en</w:t>
      </w:r>
      <w:r>
        <w:rPr>
          <w:spacing w:val="-10"/>
          <w:sz w:val="22"/>
        </w:rPr>
        <w:t> </w:t>
      </w:r>
      <w:r>
        <w:rPr>
          <w:sz w:val="22"/>
        </w:rPr>
        <w:t>el</w:t>
      </w:r>
      <w:r>
        <w:rPr>
          <w:spacing w:val="-7"/>
          <w:sz w:val="22"/>
        </w:rPr>
        <w:t> </w:t>
      </w:r>
      <w:r>
        <w:rPr>
          <w:sz w:val="22"/>
        </w:rPr>
        <w:t>descarregament</w:t>
      </w:r>
      <w:r>
        <w:rPr>
          <w:spacing w:val="-10"/>
          <w:sz w:val="22"/>
        </w:rPr>
        <w:t> </w:t>
      </w:r>
      <w:r>
        <w:rPr>
          <w:sz w:val="22"/>
        </w:rPr>
        <w:t>dels</w:t>
      </w:r>
      <w:r>
        <w:rPr>
          <w:spacing w:val="-9"/>
          <w:sz w:val="22"/>
        </w:rPr>
        <w:t> </w:t>
      </w:r>
      <w:r>
        <w:rPr>
          <w:sz w:val="22"/>
        </w:rPr>
        <w:t>elements</w:t>
      </w:r>
      <w:r>
        <w:rPr>
          <w:spacing w:val="-10"/>
          <w:sz w:val="22"/>
        </w:rPr>
        <w:t> </w:t>
      </w:r>
      <w:r>
        <w:rPr>
          <w:sz w:val="22"/>
        </w:rPr>
        <w:t>de</w:t>
      </w:r>
      <w:r>
        <w:rPr>
          <w:spacing w:val="-7"/>
          <w:sz w:val="22"/>
        </w:rPr>
        <w:t> </w:t>
      </w:r>
      <w:r>
        <w:rPr>
          <w:spacing w:val="-2"/>
          <w:sz w:val="22"/>
        </w:rPr>
        <w:t>transport.</w:t>
      </w:r>
    </w:p>
    <w:p>
      <w:pPr>
        <w:pStyle w:val="ListParagraph"/>
        <w:numPr>
          <w:ilvl w:val="3"/>
          <w:numId w:val="1"/>
        </w:numPr>
        <w:tabs>
          <w:tab w:pos="524" w:val="left" w:leader="none"/>
        </w:tabs>
        <w:spacing w:line="240" w:lineRule="auto" w:before="126" w:after="0"/>
        <w:ind w:left="524" w:right="0" w:hanging="359"/>
        <w:jc w:val="left"/>
        <w:rPr>
          <w:sz w:val="22"/>
        </w:rPr>
      </w:pPr>
      <w:r>
        <w:rPr>
          <w:sz w:val="22"/>
        </w:rPr>
        <w:t>La</w:t>
      </w:r>
      <w:r>
        <w:rPr>
          <w:spacing w:val="-3"/>
          <w:sz w:val="22"/>
        </w:rPr>
        <w:t> </w:t>
      </w:r>
      <w:r>
        <w:rPr>
          <w:sz w:val="22"/>
        </w:rPr>
        <w:t>temperatura</w:t>
      </w:r>
      <w:r>
        <w:rPr>
          <w:spacing w:val="-6"/>
          <w:sz w:val="22"/>
        </w:rPr>
        <w:t> </w:t>
      </w:r>
      <w:r>
        <w:rPr>
          <w:sz w:val="22"/>
        </w:rPr>
        <w:t>mínima</w:t>
      </w:r>
      <w:r>
        <w:rPr>
          <w:spacing w:val="-6"/>
          <w:sz w:val="22"/>
        </w:rPr>
        <w:t> </w:t>
      </w:r>
      <w:r>
        <w:rPr>
          <w:sz w:val="22"/>
        </w:rPr>
        <w:t>de</w:t>
      </w:r>
      <w:r>
        <w:rPr>
          <w:spacing w:val="-2"/>
          <w:sz w:val="22"/>
        </w:rPr>
        <w:t> </w:t>
      </w:r>
      <w:r>
        <w:rPr>
          <w:sz w:val="22"/>
        </w:rPr>
        <w:t>la</w:t>
      </w:r>
      <w:r>
        <w:rPr>
          <w:spacing w:val="-2"/>
          <w:sz w:val="22"/>
        </w:rPr>
        <w:t> </w:t>
      </w:r>
      <w:r>
        <w:rPr>
          <w:sz w:val="22"/>
        </w:rPr>
        <w:t>mescla</w:t>
      </w:r>
      <w:r>
        <w:rPr>
          <w:spacing w:val="-1"/>
          <w:sz w:val="22"/>
        </w:rPr>
        <w:t> </w:t>
      </w:r>
      <w:r>
        <w:rPr>
          <w:sz w:val="22"/>
        </w:rPr>
        <w:t>en</w:t>
      </w:r>
      <w:r>
        <w:rPr>
          <w:spacing w:val="-2"/>
          <w:sz w:val="22"/>
        </w:rPr>
        <w:t> </w:t>
      </w:r>
      <w:r>
        <w:rPr>
          <w:sz w:val="22"/>
        </w:rPr>
        <w:t>iniciar</w:t>
      </w:r>
      <w:r>
        <w:rPr>
          <w:spacing w:val="-3"/>
          <w:sz w:val="22"/>
        </w:rPr>
        <w:t> </w:t>
      </w:r>
      <w:r>
        <w:rPr>
          <w:sz w:val="22"/>
        </w:rPr>
        <w:t>i</w:t>
      </w:r>
      <w:r>
        <w:rPr>
          <w:spacing w:val="-5"/>
          <w:sz w:val="22"/>
        </w:rPr>
        <w:t> </w:t>
      </w:r>
      <w:r>
        <w:rPr>
          <w:sz w:val="22"/>
        </w:rPr>
        <w:t>acabar</w:t>
      </w:r>
      <w:r>
        <w:rPr>
          <w:spacing w:val="-1"/>
          <w:sz w:val="22"/>
        </w:rPr>
        <w:t> </w:t>
      </w:r>
      <w:r>
        <w:rPr>
          <w:sz w:val="22"/>
        </w:rPr>
        <w:t>la</w:t>
      </w:r>
      <w:r>
        <w:rPr>
          <w:spacing w:val="-4"/>
          <w:sz w:val="22"/>
        </w:rPr>
        <w:t> </w:t>
      </w:r>
      <w:r>
        <w:rPr>
          <w:spacing w:val="-2"/>
          <w:sz w:val="22"/>
        </w:rPr>
        <w:t>compactació.</w:t>
      </w:r>
    </w:p>
    <w:p>
      <w:pPr>
        <w:pStyle w:val="BodyText"/>
      </w:pPr>
    </w:p>
    <w:p>
      <w:pPr>
        <w:pStyle w:val="BodyText"/>
      </w:pPr>
    </w:p>
    <w:p>
      <w:pPr>
        <w:pStyle w:val="BodyText"/>
      </w:pPr>
    </w:p>
    <w:p>
      <w:pPr>
        <w:pStyle w:val="BodyText"/>
        <w:spacing w:before="252"/>
      </w:pPr>
    </w:p>
    <w:p>
      <w:pPr>
        <w:pStyle w:val="ListParagraph"/>
        <w:numPr>
          <w:ilvl w:val="0"/>
          <w:numId w:val="29"/>
        </w:numPr>
        <w:tabs>
          <w:tab w:pos="421" w:val="left" w:leader="none"/>
        </w:tabs>
        <w:spacing w:line="240" w:lineRule="auto" w:before="0" w:after="0"/>
        <w:ind w:left="421" w:right="0" w:hanging="256"/>
        <w:jc w:val="left"/>
        <w:rPr>
          <w:sz w:val="22"/>
        </w:rPr>
      </w:pPr>
      <w:r>
        <w:rPr>
          <w:sz w:val="22"/>
        </w:rPr>
        <w:t>PROVEÏMENT</w:t>
      </w:r>
      <w:r>
        <w:rPr>
          <w:spacing w:val="-6"/>
          <w:sz w:val="22"/>
        </w:rPr>
        <w:t> </w:t>
      </w:r>
      <w:r>
        <w:rPr>
          <w:spacing w:val="-2"/>
          <w:sz w:val="22"/>
        </w:rPr>
        <w:t>D'ÀRIDS:</w:t>
      </w:r>
    </w:p>
    <w:p>
      <w:pPr>
        <w:pStyle w:val="BodyText"/>
        <w:spacing w:line="360" w:lineRule="auto" w:before="127"/>
        <w:ind w:left="165" w:right="416"/>
        <w:jc w:val="both"/>
      </w:pPr>
      <w:r>
        <w:rPr/>
        <w:t>El contractista haurà de posar en coneixement de l'enginyer director, amb quatre dies de termini, la data d'inici dels plecs a peu de planta.</w:t>
      </w:r>
    </w:p>
    <w:p>
      <w:pPr>
        <w:pStyle w:val="BodyText"/>
        <w:spacing w:before="127"/>
      </w:pPr>
    </w:p>
    <w:p>
      <w:pPr>
        <w:pStyle w:val="BodyText"/>
        <w:spacing w:line="360" w:lineRule="auto" w:before="1"/>
        <w:ind w:left="165" w:right="420"/>
        <w:jc w:val="both"/>
      </w:pPr>
      <w:r>
        <w:rPr/>
        <w:t>No s'admetran els àrids que acusin mostres de meteorització com a conseqüència d'un aplec perllongat.</w:t>
      </w:r>
    </w:p>
    <w:p>
      <w:pPr>
        <w:pStyle w:val="BodyText"/>
        <w:spacing w:before="125"/>
      </w:pPr>
    </w:p>
    <w:p>
      <w:pPr>
        <w:pStyle w:val="BodyText"/>
        <w:spacing w:line="360" w:lineRule="auto"/>
        <w:ind w:left="165" w:right="420"/>
        <w:jc w:val="both"/>
      </w:pPr>
      <w:r>
        <w:rPr/>
        <w:t>Deu dies abans de l'inici de la fabricació de la mescla bituminosa s'han de tenir aplegats els àrids corresponents a un terç del volum total, com a mínim.</w:t>
      </w:r>
    </w:p>
    <w:p>
      <w:pPr>
        <w:pStyle w:val="BodyText"/>
        <w:spacing w:before="126"/>
      </w:pPr>
    </w:p>
    <w:p>
      <w:pPr>
        <w:pStyle w:val="BodyText"/>
        <w:spacing w:line="360" w:lineRule="auto"/>
        <w:ind w:left="165" w:right="419"/>
        <w:jc w:val="both"/>
      </w:pPr>
      <w:r>
        <w:rPr/>
        <w:t>Durant</w:t>
      </w:r>
      <w:r>
        <w:rPr>
          <w:spacing w:val="-2"/>
        </w:rPr>
        <w:t> </w:t>
      </w:r>
      <w:r>
        <w:rPr/>
        <w:t>l'execució</w:t>
      </w:r>
      <w:r>
        <w:rPr>
          <w:spacing w:val="-5"/>
        </w:rPr>
        <w:t> </w:t>
      </w:r>
      <w:r>
        <w:rPr/>
        <w:t>de</w:t>
      </w:r>
      <w:r>
        <w:rPr>
          <w:spacing w:val="-4"/>
        </w:rPr>
        <w:t> </w:t>
      </w:r>
      <w:r>
        <w:rPr/>
        <w:t>la</w:t>
      </w:r>
      <w:r>
        <w:rPr>
          <w:spacing w:val="-8"/>
        </w:rPr>
        <w:t> </w:t>
      </w:r>
      <w:r>
        <w:rPr/>
        <w:t>mescla</w:t>
      </w:r>
      <w:r>
        <w:rPr>
          <w:spacing w:val="-4"/>
        </w:rPr>
        <w:t> </w:t>
      </w:r>
      <w:r>
        <w:rPr/>
        <w:t>bituminosa,</w:t>
      </w:r>
      <w:r>
        <w:rPr>
          <w:spacing w:val="-2"/>
        </w:rPr>
        <w:t> </w:t>
      </w:r>
      <w:r>
        <w:rPr/>
        <w:t>caldrà</w:t>
      </w:r>
      <w:r>
        <w:rPr>
          <w:spacing w:val="-5"/>
        </w:rPr>
        <w:t> </w:t>
      </w:r>
      <w:r>
        <w:rPr/>
        <w:t>subministrar,</w:t>
      </w:r>
      <w:r>
        <w:rPr>
          <w:spacing w:val="-6"/>
        </w:rPr>
        <w:t> </w:t>
      </w:r>
      <w:r>
        <w:rPr/>
        <w:t>diàriament,</w:t>
      </w:r>
      <w:r>
        <w:rPr>
          <w:spacing w:val="-4"/>
        </w:rPr>
        <w:t> </w:t>
      </w:r>
      <w:r>
        <w:rPr/>
        <w:t>i</w:t>
      </w:r>
      <w:r>
        <w:rPr>
          <w:spacing w:val="-4"/>
        </w:rPr>
        <w:t> </w:t>
      </w:r>
      <w:r>
        <w:rPr/>
        <w:t>com</w:t>
      </w:r>
      <w:r>
        <w:rPr>
          <w:spacing w:val="-2"/>
        </w:rPr>
        <w:t> </w:t>
      </w:r>
      <w:r>
        <w:rPr/>
        <w:t>a</w:t>
      </w:r>
      <w:r>
        <w:rPr>
          <w:spacing w:val="-6"/>
        </w:rPr>
        <w:t> </w:t>
      </w:r>
      <w:r>
        <w:rPr/>
        <w:t>mínim, els</w:t>
      </w:r>
      <w:r>
        <w:rPr>
          <w:spacing w:val="-16"/>
        </w:rPr>
        <w:t> </w:t>
      </w:r>
      <w:r>
        <w:rPr/>
        <w:t>àrids</w:t>
      </w:r>
      <w:r>
        <w:rPr>
          <w:spacing w:val="-15"/>
        </w:rPr>
        <w:t> </w:t>
      </w:r>
      <w:r>
        <w:rPr/>
        <w:t>corresponents</w:t>
      </w:r>
      <w:r>
        <w:rPr>
          <w:spacing w:val="-15"/>
        </w:rPr>
        <w:t> </w:t>
      </w:r>
      <w:r>
        <w:rPr/>
        <w:t>a</w:t>
      </w:r>
      <w:r>
        <w:rPr>
          <w:spacing w:val="-16"/>
        </w:rPr>
        <w:t> </w:t>
      </w:r>
      <w:r>
        <w:rPr/>
        <w:t>la</w:t>
      </w:r>
      <w:r>
        <w:rPr>
          <w:spacing w:val="-15"/>
        </w:rPr>
        <w:t> </w:t>
      </w:r>
      <w:r>
        <w:rPr/>
        <w:t>producció</w:t>
      </w:r>
      <w:r>
        <w:rPr>
          <w:spacing w:val="-15"/>
        </w:rPr>
        <w:t> </w:t>
      </w:r>
      <w:r>
        <w:rPr/>
        <w:t>diària,</w:t>
      </w:r>
      <w:r>
        <w:rPr>
          <w:spacing w:val="-15"/>
        </w:rPr>
        <w:t> </w:t>
      </w:r>
      <w:r>
        <w:rPr/>
        <w:t>sense</w:t>
      </w:r>
      <w:r>
        <w:rPr>
          <w:spacing w:val="-16"/>
        </w:rPr>
        <w:t> </w:t>
      </w:r>
      <w:r>
        <w:rPr/>
        <w:t>descarregar-la</w:t>
      </w:r>
      <w:r>
        <w:rPr>
          <w:spacing w:val="-15"/>
        </w:rPr>
        <w:t> </w:t>
      </w:r>
      <w:r>
        <w:rPr/>
        <w:t>als</w:t>
      </w:r>
      <w:r>
        <w:rPr>
          <w:spacing w:val="-15"/>
        </w:rPr>
        <w:t> </w:t>
      </w:r>
      <w:r>
        <w:rPr/>
        <w:t>aplecs</w:t>
      </w:r>
      <w:r>
        <w:rPr>
          <w:spacing w:val="-16"/>
        </w:rPr>
        <w:t> </w:t>
      </w:r>
      <w:r>
        <w:rPr/>
        <w:t>que</w:t>
      </w:r>
      <w:r>
        <w:rPr>
          <w:spacing w:val="-15"/>
        </w:rPr>
        <w:t> </w:t>
      </w:r>
      <w:r>
        <w:rPr/>
        <w:t>s'estiguin emprant a la fabricació. El consum d'àrids s'haurà de fer seguint l'ordre d'aquests.</w:t>
      </w:r>
    </w:p>
    <w:p>
      <w:pPr>
        <w:pStyle w:val="BodyText"/>
        <w:spacing w:after="0" w:line="360" w:lineRule="auto"/>
        <w:jc w:val="both"/>
        <w:sectPr>
          <w:pgSz w:w="11910" w:h="16840"/>
          <w:pgMar w:header="723" w:footer="690" w:top="1600" w:bottom="880" w:left="1275" w:right="1275"/>
        </w:sectPr>
      </w:pPr>
    </w:p>
    <w:p>
      <w:pPr>
        <w:pStyle w:val="ListParagraph"/>
        <w:numPr>
          <w:ilvl w:val="0"/>
          <w:numId w:val="29"/>
        </w:numPr>
        <w:tabs>
          <w:tab w:pos="411" w:val="left" w:leader="none"/>
        </w:tabs>
        <w:spacing w:line="240" w:lineRule="auto" w:before="83" w:after="0"/>
        <w:ind w:left="411" w:right="0" w:hanging="246"/>
        <w:jc w:val="left"/>
        <w:rPr>
          <w:sz w:val="22"/>
        </w:rPr>
      </w:pPr>
      <w:r>
        <w:rPr>
          <w:sz w:val="22"/>
        </w:rPr>
        <w:t>ESTESA</w:t>
      </w:r>
      <w:r>
        <w:rPr>
          <w:spacing w:val="-3"/>
          <w:sz w:val="22"/>
        </w:rPr>
        <w:t> </w:t>
      </w:r>
      <w:r>
        <w:rPr>
          <w:sz w:val="22"/>
        </w:rPr>
        <w:t>DE</w:t>
      </w:r>
      <w:r>
        <w:rPr>
          <w:spacing w:val="-2"/>
          <w:sz w:val="22"/>
        </w:rPr>
        <w:t> </w:t>
      </w:r>
      <w:r>
        <w:rPr>
          <w:sz w:val="22"/>
        </w:rPr>
        <w:t>LA</w:t>
      </w:r>
      <w:r>
        <w:rPr>
          <w:spacing w:val="-3"/>
          <w:sz w:val="22"/>
        </w:rPr>
        <w:t> </w:t>
      </w:r>
      <w:r>
        <w:rPr>
          <w:spacing w:val="-2"/>
          <w:sz w:val="22"/>
        </w:rPr>
        <w:t>MESCLA</w:t>
      </w:r>
    </w:p>
    <w:p>
      <w:pPr>
        <w:pStyle w:val="BodyText"/>
        <w:spacing w:line="360" w:lineRule="auto" w:before="126"/>
        <w:ind w:left="165" w:right="421"/>
        <w:jc w:val="both"/>
      </w:pPr>
      <w:r>
        <w:rPr/>
        <w:t>L'alimentació de les estenedores s'ha de fer de manera que tinguin sempre aglomerat romanent; l'ompliment s'ha d'iniciar amb un nou camió quan encara quedi una quantitat apreciable de material.</w:t>
      </w:r>
    </w:p>
    <w:p>
      <w:pPr>
        <w:pStyle w:val="BodyText"/>
        <w:spacing w:before="126"/>
      </w:pPr>
    </w:p>
    <w:p>
      <w:pPr>
        <w:pStyle w:val="BodyText"/>
        <w:spacing w:line="360" w:lineRule="auto"/>
        <w:ind w:left="165" w:right="418"/>
        <w:jc w:val="both"/>
      </w:pPr>
      <w:r>
        <w:rPr/>
        <w:t>L'extensió</w:t>
      </w:r>
      <w:r>
        <w:rPr>
          <w:spacing w:val="-9"/>
        </w:rPr>
        <w:t> </w:t>
      </w:r>
      <w:r>
        <w:rPr/>
        <w:t>de</w:t>
      </w:r>
      <w:r>
        <w:rPr>
          <w:spacing w:val="-5"/>
        </w:rPr>
        <w:t> </w:t>
      </w:r>
      <w:r>
        <w:rPr/>
        <w:t>la</w:t>
      </w:r>
      <w:r>
        <w:rPr>
          <w:spacing w:val="-9"/>
        </w:rPr>
        <w:t> </w:t>
      </w:r>
      <w:r>
        <w:rPr/>
        <w:t>mescla</w:t>
      </w:r>
      <w:r>
        <w:rPr>
          <w:spacing w:val="-7"/>
        </w:rPr>
        <w:t> </w:t>
      </w:r>
      <w:r>
        <w:rPr/>
        <w:t>no</w:t>
      </w:r>
      <w:r>
        <w:rPr>
          <w:spacing w:val="-7"/>
        </w:rPr>
        <w:t> </w:t>
      </w:r>
      <w:r>
        <w:rPr/>
        <w:t>s'ha</w:t>
      </w:r>
      <w:r>
        <w:rPr>
          <w:spacing w:val="-7"/>
        </w:rPr>
        <w:t> </w:t>
      </w:r>
      <w:r>
        <w:rPr/>
        <w:t>de</w:t>
      </w:r>
      <w:r>
        <w:rPr>
          <w:spacing w:val="-7"/>
        </w:rPr>
        <w:t> </w:t>
      </w:r>
      <w:r>
        <w:rPr/>
        <w:t>fer</w:t>
      </w:r>
      <w:r>
        <w:rPr>
          <w:spacing w:val="-5"/>
        </w:rPr>
        <w:t> </w:t>
      </w:r>
      <w:r>
        <w:rPr/>
        <w:t>mai</w:t>
      </w:r>
      <w:r>
        <w:rPr>
          <w:spacing w:val="-8"/>
        </w:rPr>
        <w:t> </w:t>
      </w:r>
      <w:r>
        <w:rPr/>
        <w:t>a</w:t>
      </w:r>
      <w:r>
        <w:rPr>
          <w:spacing w:val="-5"/>
        </w:rPr>
        <w:t> </w:t>
      </w:r>
      <w:r>
        <w:rPr/>
        <w:t>un</w:t>
      </w:r>
      <w:r>
        <w:rPr>
          <w:spacing w:val="-7"/>
        </w:rPr>
        <w:t> </w:t>
      </w:r>
      <w:r>
        <w:rPr/>
        <w:t>ritme</w:t>
      </w:r>
      <w:r>
        <w:rPr>
          <w:spacing w:val="-5"/>
        </w:rPr>
        <w:t> </w:t>
      </w:r>
      <w:r>
        <w:rPr/>
        <w:t>superior</w:t>
      </w:r>
      <w:r>
        <w:rPr>
          <w:spacing w:val="-6"/>
        </w:rPr>
        <w:t> </w:t>
      </w:r>
      <w:r>
        <w:rPr/>
        <w:t>al</w:t>
      </w:r>
      <w:r>
        <w:rPr>
          <w:spacing w:val="-5"/>
        </w:rPr>
        <w:t> </w:t>
      </w:r>
      <w:r>
        <w:rPr/>
        <w:t>que</w:t>
      </w:r>
      <w:r>
        <w:rPr>
          <w:spacing w:val="-4"/>
        </w:rPr>
        <w:t> </w:t>
      </w:r>
      <w:r>
        <w:rPr/>
        <w:t>asseguri</w:t>
      </w:r>
      <w:r>
        <w:rPr>
          <w:spacing w:val="-6"/>
        </w:rPr>
        <w:t> </w:t>
      </w:r>
      <w:r>
        <w:rPr/>
        <w:t>que,</w:t>
      </w:r>
      <w:r>
        <w:rPr>
          <w:spacing w:val="-5"/>
        </w:rPr>
        <w:t> </w:t>
      </w:r>
      <w:r>
        <w:rPr/>
        <w:t>amb</w:t>
      </w:r>
      <w:r>
        <w:rPr>
          <w:spacing w:val="-9"/>
        </w:rPr>
        <w:t> </w:t>
      </w:r>
      <w:r>
        <w:rPr/>
        <w:t>els mitjans de compactació en servei, es puguin obtenir les densitats prescrites. La direcció d'obra podrà limitar la velocitat màxima d'estesa a la vista dels mitjans de compactació </w:t>
      </w:r>
      <w:r>
        <w:rPr>
          <w:spacing w:val="-2"/>
        </w:rPr>
        <w:t>existents.</w:t>
      </w:r>
    </w:p>
    <w:p>
      <w:pPr>
        <w:pStyle w:val="BodyText"/>
        <w:spacing w:before="127"/>
      </w:pPr>
    </w:p>
    <w:p>
      <w:pPr>
        <w:pStyle w:val="BodyText"/>
        <w:spacing w:line="360" w:lineRule="auto"/>
        <w:ind w:left="165" w:right="417"/>
        <w:jc w:val="both"/>
      </w:pPr>
      <w:r>
        <w:rPr/>
        <w:t>S'ha de posar una atenció especial a les maniobres de parada i arrencament de les estenedores, per</w:t>
      </w:r>
      <w:r>
        <w:rPr>
          <w:spacing w:val="-3"/>
        </w:rPr>
        <w:t> </w:t>
      </w:r>
      <w:r>
        <w:rPr/>
        <w:t>tal</w:t>
      </w:r>
      <w:r>
        <w:rPr>
          <w:spacing w:val="-1"/>
        </w:rPr>
        <w:t> </w:t>
      </w:r>
      <w:r>
        <w:rPr/>
        <w:t>de</w:t>
      </w:r>
      <w:r>
        <w:rPr>
          <w:spacing w:val="-1"/>
        </w:rPr>
        <w:t> </w:t>
      </w:r>
      <w:r>
        <w:rPr/>
        <w:t>sincronitzar la</w:t>
      </w:r>
      <w:r>
        <w:rPr>
          <w:spacing w:val="-5"/>
        </w:rPr>
        <w:t> </w:t>
      </w:r>
      <w:r>
        <w:rPr/>
        <w:t>velocitat</w:t>
      </w:r>
      <w:r>
        <w:rPr>
          <w:spacing w:val="-3"/>
        </w:rPr>
        <w:t> </w:t>
      </w:r>
      <w:r>
        <w:rPr/>
        <w:t>idònia</w:t>
      </w:r>
      <w:r>
        <w:rPr>
          <w:spacing w:val="-3"/>
        </w:rPr>
        <w:t> </w:t>
      </w:r>
      <w:r>
        <w:rPr/>
        <w:t>d'arrencament</w:t>
      </w:r>
      <w:r>
        <w:rPr>
          <w:spacing w:val="-1"/>
        </w:rPr>
        <w:t> </w:t>
      </w:r>
      <w:r>
        <w:rPr/>
        <w:t>amb</w:t>
      </w:r>
      <w:r>
        <w:rPr>
          <w:spacing w:val="-4"/>
        </w:rPr>
        <w:t> </w:t>
      </w:r>
      <w:r>
        <w:rPr/>
        <w:t>la</w:t>
      </w:r>
      <w:r>
        <w:rPr>
          <w:spacing w:val="-3"/>
        </w:rPr>
        <w:t> </w:t>
      </w:r>
      <w:r>
        <w:rPr/>
        <w:t>freqüència</w:t>
      </w:r>
      <w:r>
        <w:rPr>
          <w:spacing w:val="-3"/>
        </w:rPr>
        <w:t> </w:t>
      </w:r>
      <w:r>
        <w:rPr/>
        <w:t>de vibració de la regla, a fi d'evitar ondulacions a la superfície de la capa estesa.</w:t>
      </w:r>
    </w:p>
    <w:p>
      <w:pPr>
        <w:pStyle w:val="BodyText"/>
        <w:spacing w:before="126"/>
      </w:pPr>
    </w:p>
    <w:p>
      <w:pPr>
        <w:pStyle w:val="BodyText"/>
        <w:spacing w:line="360" w:lineRule="auto"/>
        <w:ind w:left="165" w:right="419"/>
        <w:jc w:val="both"/>
      </w:pPr>
      <w:r>
        <w:rPr/>
        <w:t>També s'ha de posar una atenció especial perquè els visos sens fi i les regles estiguin en bones condicions i ben ajustats, per tal que no donin lloc a segregacions i manca d'homogeneïtat del material estès.</w:t>
      </w:r>
    </w:p>
    <w:p>
      <w:pPr>
        <w:pStyle w:val="BodyText"/>
        <w:spacing w:before="127"/>
      </w:pPr>
    </w:p>
    <w:p>
      <w:pPr>
        <w:pStyle w:val="BodyText"/>
        <w:spacing w:before="1"/>
        <w:ind w:left="165"/>
        <w:jc w:val="both"/>
      </w:pPr>
      <w:r>
        <w:rPr/>
        <w:t>L'amplada</w:t>
      </w:r>
      <w:r>
        <w:rPr>
          <w:spacing w:val="-5"/>
        </w:rPr>
        <w:t> </w:t>
      </w:r>
      <w:r>
        <w:rPr/>
        <w:t>d'estesa</w:t>
      </w:r>
      <w:r>
        <w:rPr>
          <w:spacing w:val="-5"/>
        </w:rPr>
        <w:t> </w:t>
      </w:r>
      <w:r>
        <w:rPr/>
        <w:t>ha</w:t>
      </w:r>
      <w:r>
        <w:rPr>
          <w:spacing w:val="-5"/>
        </w:rPr>
        <w:t> </w:t>
      </w:r>
      <w:r>
        <w:rPr/>
        <w:t>de</w:t>
      </w:r>
      <w:r>
        <w:rPr>
          <w:spacing w:val="-5"/>
        </w:rPr>
        <w:t> </w:t>
      </w:r>
      <w:r>
        <w:rPr/>
        <w:t>ser</w:t>
      </w:r>
      <w:r>
        <w:rPr>
          <w:spacing w:val="-3"/>
        </w:rPr>
        <w:t> </w:t>
      </w:r>
      <w:r>
        <w:rPr/>
        <w:t>la</w:t>
      </w:r>
      <w:r>
        <w:rPr>
          <w:spacing w:val="-6"/>
        </w:rPr>
        <w:t> </w:t>
      </w:r>
      <w:r>
        <w:rPr/>
        <w:t>de</w:t>
      </w:r>
      <w:r>
        <w:rPr>
          <w:spacing w:val="-5"/>
        </w:rPr>
        <w:t> </w:t>
      </w:r>
      <w:r>
        <w:rPr/>
        <w:t>la</w:t>
      </w:r>
      <w:r>
        <w:rPr>
          <w:spacing w:val="-4"/>
        </w:rPr>
        <w:t> </w:t>
      </w:r>
      <w:r>
        <w:rPr/>
        <w:t>capa,</w:t>
      </w:r>
      <w:r>
        <w:rPr>
          <w:spacing w:val="-2"/>
        </w:rPr>
        <w:t> </w:t>
      </w:r>
      <w:r>
        <w:rPr/>
        <w:t>per</w:t>
      </w:r>
      <w:r>
        <w:rPr>
          <w:spacing w:val="-5"/>
        </w:rPr>
        <w:t> </w:t>
      </w:r>
      <w:r>
        <w:rPr/>
        <w:t>evitar</w:t>
      </w:r>
      <w:r>
        <w:rPr>
          <w:spacing w:val="-3"/>
        </w:rPr>
        <w:t> </w:t>
      </w:r>
      <w:r>
        <w:rPr/>
        <w:t>la</w:t>
      </w:r>
      <w:r>
        <w:rPr>
          <w:spacing w:val="-6"/>
        </w:rPr>
        <w:t> </w:t>
      </w:r>
      <w:r>
        <w:rPr/>
        <w:t>realització</w:t>
      </w:r>
      <w:r>
        <w:rPr>
          <w:spacing w:val="-6"/>
        </w:rPr>
        <w:t> </w:t>
      </w:r>
      <w:r>
        <w:rPr/>
        <w:t>de</w:t>
      </w:r>
      <w:r>
        <w:rPr>
          <w:spacing w:val="-5"/>
        </w:rPr>
        <w:t> </w:t>
      </w:r>
      <w:r>
        <w:rPr/>
        <w:t>juntes</w:t>
      </w:r>
      <w:r>
        <w:rPr>
          <w:spacing w:val="-4"/>
        </w:rPr>
        <w:t> </w:t>
      </w:r>
      <w:r>
        <w:rPr>
          <w:spacing w:val="-2"/>
        </w:rPr>
        <w:t>longitudinals.</w:t>
      </w:r>
    </w:p>
    <w:p>
      <w:pPr>
        <w:pStyle w:val="BodyText"/>
        <w:spacing w:before="252"/>
      </w:pPr>
    </w:p>
    <w:p>
      <w:pPr>
        <w:pStyle w:val="BodyText"/>
        <w:spacing w:line="360" w:lineRule="auto"/>
        <w:ind w:left="165" w:right="418"/>
        <w:jc w:val="both"/>
      </w:pPr>
      <w:r>
        <w:rPr/>
        <w:t>Les</w:t>
      </w:r>
      <w:r>
        <w:rPr>
          <w:spacing w:val="-11"/>
        </w:rPr>
        <w:t> </w:t>
      </w:r>
      <w:r>
        <w:rPr/>
        <w:t>juntes</w:t>
      </w:r>
      <w:r>
        <w:rPr>
          <w:spacing w:val="-11"/>
        </w:rPr>
        <w:t> </w:t>
      </w:r>
      <w:r>
        <w:rPr/>
        <w:t>de</w:t>
      </w:r>
      <w:r>
        <w:rPr>
          <w:spacing w:val="-11"/>
        </w:rPr>
        <w:t> </w:t>
      </w:r>
      <w:r>
        <w:rPr/>
        <w:t>treball</w:t>
      </w:r>
      <w:r>
        <w:rPr>
          <w:spacing w:val="-11"/>
        </w:rPr>
        <w:t> </w:t>
      </w:r>
      <w:r>
        <w:rPr/>
        <w:t>d'un</w:t>
      </w:r>
      <w:r>
        <w:rPr>
          <w:spacing w:val="-11"/>
        </w:rPr>
        <w:t> </w:t>
      </w:r>
      <w:r>
        <w:rPr/>
        <w:t>dia</w:t>
      </w:r>
      <w:r>
        <w:rPr>
          <w:spacing w:val="-10"/>
        </w:rPr>
        <w:t> </w:t>
      </w:r>
      <w:r>
        <w:rPr/>
        <w:t>per</w:t>
      </w:r>
      <w:r>
        <w:rPr>
          <w:spacing w:val="-8"/>
        </w:rPr>
        <w:t> </w:t>
      </w:r>
      <w:r>
        <w:rPr/>
        <w:t>l'altre</w:t>
      </w:r>
      <w:r>
        <w:rPr>
          <w:spacing w:val="-11"/>
        </w:rPr>
        <w:t> </w:t>
      </w:r>
      <w:r>
        <w:rPr/>
        <w:t>s'han</w:t>
      </w:r>
      <w:r>
        <w:rPr>
          <w:spacing w:val="-11"/>
        </w:rPr>
        <w:t> </w:t>
      </w:r>
      <w:r>
        <w:rPr/>
        <w:t>de</w:t>
      </w:r>
      <w:r>
        <w:rPr>
          <w:spacing w:val="-11"/>
        </w:rPr>
        <w:t> </w:t>
      </w:r>
      <w:r>
        <w:rPr/>
        <w:t>tallar</w:t>
      </w:r>
      <w:r>
        <w:rPr>
          <w:spacing w:val="-8"/>
        </w:rPr>
        <w:t> </w:t>
      </w:r>
      <w:r>
        <w:rPr/>
        <w:t>verticals</w:t>
      </w:r>
      <w:r>
        <w:rPr>
          <w:spacing w:val="-12"/>
        </w:rPr>
        <w:t> </w:t>
      </w:r>
      <w:r>
        <w:rPr/>
        <w:t>i</w:t>
      </w:r>
      <w:r>
        <w:rPr>
          <w:spacing w:val="-8"/>
        </w:rPr>
        <w:t> </w:t>
      </w:r>
      <w:r>
        <w:rPr/>
        <w:t>perpendiculars</w:t>
      </w:r>
      <w:r>
        <w:rPr>
          <w:spacing w:val="-11"/>
        </w:rPr>
        <w:t> </w:t>
      </w:r>
      <w:r>
        <w:rPr/>
        <w:t>a</w:t>
      </w:r>
      <w:r>
        <w:rPr>
          <w:spacing w:val="-10"/>
        </w:rPr>
        <w:t> </w:t>
      </w:r>
      <w:r>
        <w:rPr/>
        <w:t>la</w:t>
      </w:r>
      <w:r>
        <w:rPr>
          <w:spacing w:val="-11"/>
        </w:rPr>
        <w:t> </w:t>
      </w:r>
      <w:r>
        <w:rPr/>
        <w:t>direcció del trànsit.</w:t>
      </w:r>
    </w:p>
    <w:p>
      <w:pPr>
        <w:pStyle w:val="BodyText"/>
        <w:spacing w:before="126"/>
      </w:pPr>
    </w:p>
    <w:p>
      <w:pPr>
        <w:pStyle w:val="Heading3"/>
        <w:jc w:val="both"/>
      </w:pPr>
      <w:r>
        <w:rPr/>
        <w:t>Trams</w:t>
      </w:r>
      <w:r>
        <w:rPr>
          <w:spacing w:val="-3"/>
        </w:rPr>
        <w:t> </w:t>
      </w:r>
      <w:r>
        <w:rPr/>
        <w:t>de</w:t>
      </w:r>
      <w:r>
        <w:rPr>
          <w:spacing w:val="-3"/>
        </w:rPr>
        <w:t> </w:t>
      </w:r>
      <w:r>
        <w:rPr>
          <w:spacing w:val="-2"/>
        </w:rPr>
        <w:t>prova</w:t>
      </w:r>
    </w:p>
    <w:p>
      <w:pPr>
        <w:pStyle w:val="BodyText"/>
        <w:spacing w:line="362" w:lineRule="auto" w:before="126"/>
        <w:ind w:left="165" w:right="422"/>
        <w:jc w:val="both"/>
      </w:pPr>
      <w:r>
        <w:rPr/>
        <w:t>Abans d'iniciar els treballs, el contractista haurà de construir un tram d'assaig amb una longitud de 50 m</w:t>
      </w:r>
      <w:r>
        <w:rPr>
          <w:spacing w:val="40"/>
        </w:rPr>
        <w:t> </w:t>
      </w:r>
      <w:r>
        <w:rPr/>
        <w:t>i un gruix igual al que indiquen els plànols, per a cada tipus de mescla.</w:t>
      </w:r>
    </w:p>
    <w:p>
      <w:pPr>
        <w:pStyle w:val="BodyText"/>
        <w:spacing w:before="123"/>
      </w:pPr>
    </w:p>
    <w:p>
      <w:pPr>
        <w:pStyle w:val="BodyText"/>
        <w:spacing w:line="360" w:lineRule="auto"/>
        <w:ind w:left="165" w:right="419"/>
        <w:jc w:val="both"/>
      </w:pPr>
      <w:r>
        <w:rPr/>
        <w:t>Sobre el tram d'assaig cal prendre 10 mostres per a determinar els factors següents: el gruix de la capa, la granulometria del material compactat, la densitat i el contingut del </w:t>
      </w:r>
      <w:r>
        <w:rPr>
          <w:spacing w:val="-2"/>
        </w:rPr>
        <w:t>lligant.</w:t>
      </w:r>
    </w:p>
    <w:p>
      <w:pPr>
        <w:pStyle w:val="BodyText"/>
        <w:spacing w:before="125"/>
      </w:pPr>
    </w:p>
    <w:p>
      <w:pPr>
        <w:pStyle w:val="BodyText"/>
        <w:spacing w:line="360" w:lineRule="auto"/>
        <w:ind w:left="165" w:right="421"/>
        <w:jc w:val="both"/>
      </w:pPr>
      <w:r>
        <w:rPr/>
        <w:t>A la vista dels resultats obtinguts, l'enginyer director ha de decidir la conveniència d'acceptar o modificar, bé sigui la fórmula de treball, bé l'equip de maquinària, i el contractista</w:t>
      </w:r>
      <w:r>
        <w:rPr>
          <w:spacing w:val="-4"/>
        </w:rPr>
        <w:t> </w:t>
      </w:r>
      <w:r>
        <w:rPr/>
        <w:t>ha d'estudiar</w:t>
      </w:r>
      <w:r>
        <w:rPr>
          <w:spacing w:val="-1"/>
        </w:rPr>
        <w:t> </w:t>
      </w:r>
      <w:r>
        <w:rPr/>
        <w:t>i</w:t>
      </w:r>
      <w:r>
        <w:rPr>
          <w:spacing w:val="-1"/>
        </w:rPr>
        <w:t> </w:t>
      </w:r>
      <w:r>
        <w:rPr/>
        <w:t>proposar les</w:t>
      </w:r>
      <w:r>
        <w:rPr>
          <w:spacing w:val="-3"/>
        </w:rPr>
        <w:t> </w:t>
      </w:r>
      <w:r>
        <w:rPr/>
        <w:t>correccions necessàries. Tot això, sempre que</w:t>
      </w:r>
      <w:r>
        <w:rPr>
          <w:spacing w:val="-2"/>
        </w:rPr>
        <w:t> </w:t>
      </w:r>
      <w:r>
        <w:rPr/>
        <w:t>no s'hagi</w:t>
      </w:r>
      <w:r>
        <w:rPr>
          <w:spacing w:val="-13"/>
        </w:rPr>
        <w:t> </w:t>
      </w:r>
      <w:r>
        <w:rPr/>
        <w:t>presentat</w:t>
      </w:r>
      <w:r>
        <w:rPr>
          <w:spacing w:val="-13"/>
        </w:rPr>
        <w:t> </w:t>
      </w:r>
      <w:r>
        <w:rPr/>
        <w:t>un</w:t>
      </w:r>
      <w:r>
        <w:rPr>
          <w:spacing w:val="-13"/>
        </w:rPr>
        <w:t> </w:t>
      </w:r>
      <w:r>
        <w:rPr/>
        <w:t>pla</w:t>
      </w:r>
      <w:r>
        <w:rPr>
          <w:spacing w:val="-13"/>
        </w:rPr>
        <w:t> </w:t>
      </w:r>
      <w:r>
        <w:rPr/>
        <w:t>d'execució</w:t>
      </w:r>
      <w:r>
        <w:rPr>
          <w:spacing w:val="-13"/>
        </w:rPr>
        <w:t> </w:t>
      </w:r>
      <w:r>
        <w:rPr/>
        <w:t>sancionat</w:t>
      </w:r>
      <w:r>
        <w:rPr>
          <w:spacing w:val="-11"/>
        </w:rPr>
        <w:t> </w:t>
      </w:r>
      <w:r>
        <w:rPr/>
        <w:t>per</w:t>
      </w:r>
      <w:r>
        <w:rPr>
          <w:spacing w:val="-12"/>
        </w:rPr>
        <w:t> </w:t>
      </w:r>
      <w:r>
        <w:rPr/>
        <w:t>la</w:t>
      </w:r>
      <w:r>
        <w:rPr>
          <w:spacing w:val="-15"/>
        </w:rPr>
        <w:t> </w:t>
      </w:r>
      <w:r>
        <w:rPr/>
        <w:t>pràctica</w:t>
      </w:r>
      <w:r>
        <w:rPr>
          <w:spacing w:val="-15"/>
        </w:rPr>
        <w:t> </w:t>
      </w:r>
      <w:r>
        <w:rPr/>
        <w:t>i</w:t>
      </w:r>
      <w:r>
        <w:rPr>
          <w:spacing w:val="-12"/>
        </w:rPr>
        <w:t> </w:t>
      </w:r>
      <w:r>
        <w:rPr/>
        <w:t>aprovat</w:t>
      </w:r>
      <w:r>
        <w:rPr>
          <w:spacing w:val="-12"/>
        </w:rPr>
        <w:t> </w:t>
      </w:r>
      <w:r>
        <w:rPr/>
        <w:t>per</w:t>
      </w:r>
      <w:r>
        <w:rPr>
          <w:spacing w:val="-12"/>
        </w:rPr>
        <w:t> </w:t>
      </w:r>
      <w:r>
        <w:rPr/>
        <w:t>l'enginyer</w:t>
      </w:r>
      <w:r>
        <w:rPr>
          <w:spacing w:val="-10"/>
        </w:rPr>
        <w:t> </w:t>
      </w:r>
      <w:r>
        <w:rPr>
          <w:spacing w:val="-2"/>
        </w:rPr>
        <w:t>director.</w:t>
      </w:r>
    </w:p>
    <w:p>
      <w:pPr>
        <w:pStyle w:val="BodyText"/>
        <w:spacing w:after="0" w:line="360" w:lineRule="auto"/>
        <w:jc w:val="both"/>
        <w:sectPr>
          <w:pgSz w:w="11910" w:h="16840"/>
          <w:pgMar w:header="723" w:footer="690" w:top="1600" w:bottom="880" w:left="1275" w:right="1275"/>
        </w:sectPr>
      </w:pPr>
    </w:p>
    <w:p>
      <w:pPr>
        <w:pStyle w:val="BodyText"/>
        <w:spacing w:before="209"/>
      </w:pPr>
    </w:p>
    <w:p>
      <w:pPr>
        <w:pStyle w:val="BodyText"/>
        <w:spacing w:line="360" w:lineRule="auto"/>
        <w:ind w:left="165" w:right="420"/>
        <w:jc w:val="both"/>
      </w:pPr>
      <w:r>
        <w:rPr/>
        <w:t>El</w:t>
      </w:r>
      <w:r>
        <w:rPr>
          <w:spacing w:val="-9"/>
        </w:rPr>
        <w:t> </w:t>
      </w:r>
      <w:r>
        <w:rPr/>
        <w:t>tram</w:t>
      </w:r>
      <w:r>
        <w:rPr>
          <w:spacing w:val="-9"/>
        </w:rPr>
        <w:t> </w:t>
      </w:r>
      <w:r>
        <w:rPr/>
        <w:t>de</w:t>
      </w:r>
      <w:r>
        <w:rPr>
          <w:spacing w:val="-12"/>
        </w:rPr>
        <w:t> </w:t>
      </w:r>
      <w:r>
        <w:rPr/>
        <w:t>proves</w:t>
      </w:r>
      <w:r>
        <w:rPr>
          <w:spacing w:val="-12"/>
        </w:rPr>
        <w:t> </w:t>
      </w:r>
      <w:r>
        <w:rPr/>
        <w:t>s'ha</w:t>
      </w:r>
      <w:r>
        <w:rPr>
          <w:spacing w:val="-12"/>
        </w:rPr>
        <w:t> </w:t>
      </w:r>
      <w:r>
        <w:rPr/>
        <w:t>de</w:t>
      </w:r>
      <w:r>
        <w:rPr>
          <w:spacing w:val="-11"/>
        </w:rPr>
        <w:t> </w:t>
      </w:r>
      <w:r>
        <w:rPr/>
        <w:t>repetir</w:t>
      </w:r>
      <w:r>
        <w:rPr>
          <w:spacing w:val="-12"/>
        </w:rPr>
        <w:t> </w:t>
      </w:r>
      <w:r>
        <w:rPr/>
        <w:t>novament</w:t>
      </w:r>
      <w:r>
        <w:rPr>
          <w:spacing w:val="-9"/>
        </w:rPr>
        <w:t> </w:t>
      </w:r>
      <w:r>
        <w:rPr/>
        <w:t>a</w:t>
      </w:r>
      <w:r>
        <w:rPr>
          <w:spacing w:val="-12"/>
        </w:rPr>
        <w:t> </w:t>
      </w:r>
      <w:r>
        <w:rPr/>
        <w:t>càrrec</w:t>
      </w:r>
      <w:r>
        <w:rPr>
          <w:spacing w:val="-9"/>
        </w:rPr>
        <w:t> </w:t>
      </w:r>
      <w:r>
        <w:rPr/>
        <w:t>del</w:t>
      </w:r>
      <w:r>
        <w:rPr>
          <w:spacing w:val="-12"/>
        </w:rPr>
        <w:t> </w:t>
      </w:r>
      <w:r>
        <w:rPr/>
        <w:t>contractista,</w:t>
      </w:r>
      <w:r>
        <w:rPr>
          <w:spacing w:val="-9"/>
        </w:rPr>
        <w:t> </w:t>
      </w:r>
      <w:r>
        <w:rPr/>
        <w:t>després</w:t>
      </w:r>
      <w:r>
        <w:rPr>
          <w:spacing w:val="-9"/>
        </w:rPr>
        <w:t> </w:t>
      </w:r>
      <w:r>
        <w:rPr/>
        <w:t>de</w:t>
      </w:r>
      <w:r>
        <w:rPr>
          <w:spacing w:val="-11"/>
        </w:rPr>
        <w:t> </w:t>
      </w:r>
      <w:r>
        <w:rPr/>
        <w:t>cada</w:t>
      </w:r>
      <w:r>
        <w:rPr>
          <w:spacing w:val="-11"/>
        </w:rPr>
        <w:t> </w:t>
      </w:r>
      <w:r>
        <w:rPr/>
        <w:t>sèrie de correccions, fins que s'aprovi definitivament.</w:t>
      </w:r>
    </w:p>
    <w:p>
      <w:pPr>
        <w:pStyle w:val="BodyText"/>
        <w:spacing w:before="126"/>
      </w:pPr>
    </w:p>
    <w:p>
      <w:pPr>
        <w:pStyle w:val="Heading3"/>
        <w:jc w:val="both"/>
      </w:pPr>
      <w:r>
        <w:rPr/>
        <w:t>Especificacions</w:t>
      </w:r>
      <w:r>
        <w:rPr>
          <w:spacing w:val="-7"/>
        </w:rPr>
        <w:t> </w:t>
      </w:r>
      <w:r>
        <w:rPr/>
        <w:t>de</w:t>
      </w:r>
      <w:r>
        <w:rPr>
          <w:spacing w:val="-6"/>
        </w:rPr>
        <w:t> </w:t>
      </w:r>
      <w:r>
        <w:rPr/>
        <w:t>l'unitat</w:t>
      </w:r>
      <w:r>
        <w:rPr>
          <w:spacing w:val="-2"/>
        </w:rPr>
        <w:t> acabada</w:t>
      </w:r>
    </w:p>
    <w:p>
      <w:pPr>
        <w:pStyle w:val="ListParagraph"/>
        <w:numPr>
          <w:ilvl w:val="0"/>
          <w:numId w:val="30"/>
        </w:numPr>
        <w:tabs>
          <w:tab w:pos="420" w:val="left" w:leader="none"/>
        </w:tabs>
        <w:spacing w:line="240" w:lineRule="auto" w:before="126" w:after="0"/>
        <w:ind w:left="420" w:right="0" w:hanging="255"/>
        <w:jc w:val="left"/>
        <w:rPr>
          <w:sz w:val="22"/>
        </w:rPr>
      </w:pPr>
      <w:r>
        <w:rPr>
          <w:spacing w:val="-2"/>
          <w:sz w:val="22"/>
        </w:rPr>
        <w:t>GRANULOMETRIA:</w:t>
      </w:r>
    </w:p>
    <w:p>
      <w:pPr>
        <w:pStyle w:val="BodyText"/>
        <w:spacing w:line="362" w:lineRule="auto" w:before="127"/>
        <w:ind w:left="165" w:right="419"/>
        <w:jc w:val="both"/>
      </w:pPr>
      <w:r>
        <w:rPr/>
        <w:t>Les</w:t>
      </w:r>
      <w:r>
        <w:rPr>
          <w:spacing w:val="-11"/>
        </w:rPr>
        <w:t> </w:t>
      </w:r>
      <w:r>
        <w:rPr/>
        <w:t>toleràncies</w:t>
      </w:r>
      <w:r>
        <w:rPr>
          <w:spacing w:val="-11"/>
        </w:rPr>
        <w:t> </w:t>
      </w:r>
      <w:r>
        <w:rPr/>
        <w:t>admissibles</w:t>
      </w:r>
      <w:r>
        <w:rPr>
          <w:spacing w:val="-11"/>
        </w:rPr>
        <w:t> </w:t>
      </w:r>
      <w:r>
        <w:rPr/>
        <w:t>respecte</w:t>
      </w:r>
      <w:r>
        <w:rPr>
          <w:spacing w:val="-14"/>
        </w:rPr>
        <w:t> </w:t>
      </w:r>
      <w:r>
        <w:rPr/>
        <w:t>de</w:t>
      </w:r>
      <w:r>
        <w:rPr>
          <w:spacing w:val="-11"/>
        </w:rPr>
        <w:t> </w:t>
      </w:r>
      <w:r>
        <w:rPr/>
        <w:t>la</w:t>
      </w:r>
      <w:r>
        <w:rPr>
          <w:spacing w:val="-14"/>
        </w:rPr>
        <w:t> </w:t>
      </w:r>
      <w:r>
        <w:rPr/>
        <w:t>fórmula</w:t>
      </w:r>
      <w:r>
        <w:rPr>
          <w:spacing w:val="-14"/>
        </w:rPr>
        <w:t> </w:t>
      </w:r>
      <w:r>
        <w:rPr/>
        <w:t>de</w:t>
      </w:r>
      <w:r>
        <w:rPr>
          <w:spacing w:val="-13"/>
        </w:rPr>
        <w:t> </w:t>
      </w:r>
      <w:r>
        <w:rPr/>
        <w:t>treball</w:t>
      </w:r>
      <w:r>
        <w:rPr>
          <w:spacing w:val="-13"/>
        </w:rPr>
        <w:t> </w:t>
      </w:r>
      <w:r>
        <w:rPr/>
        <w:t>són</w:t>
      </w:r>
      <w:r>
        <w:rPr>
          <w:spacing w:val="-14"/>
        </w:rPr>
        <w:t> </w:t>
      </w:r>
      <w:r>
        <w:rPr/>
        <w:t>(referides</w:t>
      </w:r>
      <w:r>
        <w:rPr>
          <w:spacing w:val="-13"/>
        </w:rPr>
        <w:t> </w:t>
      </w:r>
      <w:r>
        <w:rPr/>
        <w:t>a</w:t>
      </w:r>
      <w:r>
        <w:rPr>
          <w:spacing w:val="-12"/>
        </w:rPr>
        <w:t> </w:t>
      </w:r>
      <w:r>
        <w:rPr/>
        <w:t>la</w:t>
      </w:r>
      <w:r>
        <w:rPr>
          <w:spacing w:val="-12"/>
        </w:rPr>
        <w:t> </w:t>
      </w:r>
      <w:r>
        <w:rPr/>
        <w:t>massa</w:t>
      </w:r>
      <w:r>
        <w:rPr>
          <w:spacing w:val="-14"/>
        </w:rPr>
        <w:t> </w:t>
      </w:r>
      <w:r>
        <w:rPr/>
        <w:t>total dels àrids) les següents:</w:t>
      </w:r>
    </w:p>
    <w:p>
      <w:pPr>
        <w:pStyle w:val="BodyText"/>
        <w:spacing w:before="122"/>
      </w:pPr>
    </w:p>
    <w:p>
      <w:pPr>
        <w:pStyle w:val="ListParagraph"/>
        <w:numPr>
          <w:ilvl w:val="3"/>
          <w:numId w:val="1"/>
        </w:numPr>
        <w:tabs>
          <w:tab w:pos="524" w:val="left" w:leader="none"/>
        </w:tabs>
        <w:spacing w:line="240" w:lineRule="auto" w:before="1" w:after="0"/>
        <w:ind w:left="524" w:right="0" w:hanging="359"/>
        <w:jc w:val="left"/>
        <w:rPr>
          <w:sz w:val="22"/>
        </w:rPr>
      </w:pPr>
      <w:r>
        <w:rPr>
          <w:sz w:val="22"/>
        </w:rPr>
        <w:t>Tamisos</w:t>
      </w:r>
      <w:r>
        <w:rPr>
          <w:spacing w:val="-1"/>
          <w:sz w:val="22"/>
        </w:rPr>
        <w:t> </w:t>
      </w:r>
      <w:r>
        <w:rPr>
          <w:sz w:val="22"/>
        </w:rPr>
        <w:t>superiors</w:t>
      </w:r>
      <w:r>
        <w:rPr>
          <w:spacing w:val="-4"/>
          <w:sz w:val="22"/>
        </w:rPr>
        <w:t> </w:t>
      </w:r>
      <w:r>
        <w:rPr>
          <w:sz w:val="22"/>
        </w:rPr>
        <w:t>a</w:t>
      </w:r>
      <w:r>
        <w:rPr>
          <w:spacing w:val="-2"/>
          <w:sz w:val="22"/>
        </w:rPr>
        <w:t> </w:t>
      </w:r>
      <w:r>
        <w:rPr>
          <w:sz w:val="22"/>
        </w:rPr>
        <w:t>l'UNE</w:t>
      </w:r>
      <w:r>
        <w:rPr>
          <w:spacing w:val="-4"/>
          <w:sz w:val="22"/>
        </w:rPr>
        <w:t> </w:t>
      </w:r>
      <w:r>
        <w:rPr>
          <w:sz w:val="22"/>
        </w:rPr>
        <w:t>2,5</w:t>
      </w:r>
      <w:r>
        <w:rPr>
          <w:spacing w:val="-5"/>
          <w:sz w:val="22"/>
        </w:rPr>
        <w:t> </w:t>
      </w:r>
      <w:r>
        <w:rPr>
          <w:sz w:val="22"/>
        </w:rPr>
        <w:t>mm:</w:t>
      </w:r>
      <w:r>
        <w:rPr>
          <w:spacing w:val="-1"/>
          <w:sz w:val="22"/>
        </w:rPr>
        <w:t> </w:t>
      </w:r>
      <w:r>
        <w:rPr>
          <w:spacing w:val="-5"/>
          <w:sz w:val="22"/>
        </w:rPr>
        <w:t>±3%</w:t>
      </w:r>
    </w:p>
    <w:p>
      <w:pPr>
        <w:pStyle w:val="ListParagraph"/>
        <w:numPr>
          <w:ilvl w:val="3"/>
          <w:numId w:val="1"/>
        </w:numPr>
        <w:tabs>
          <w:tab w:pos="524" w:val="left" w:leader="none"/>
        </w:tabs>
        <w:spacing w:line="240" w:lineRule="auto" w:before="126" w:after="0"/>
        <w:ind w:left="524" w:right="0" w:hanging="359"/>
        <w:jc w:val="left"/>
        <w:rPr>
          <w:sz w:val="22"/>
        </w:rPr>
      </w:pPr>
      <w:r>
        <w:rPr>
          <w:sz w:val="22"/>
        </w:rPr>
        <w:t>Tamisos</w:t>
      </w:r>
      <w:r>
        <w:rPr>
          <w:spacing w:val="-2"/>
          <w:sz w:val="22"/>
        </w:rPr>
        <w:t> </w:t>
      </w:r>
      <w:r>
        <w:rPr>
          <w:sz w:val="22"/>
        </w:rPr>
        <w:t>compresos</w:t>
      </w:r>
      <w:r>
        <w:rPr>
          <w:spacing w:val="-1"/>
          <w:sz w:val="22"/>
        </w:rPr>
        <w:t> </w:t>
      </w:r>
      <w:r>
        <w:rPr>
          <w:sz w:val="22"/>
        </w:rPr>
        <w:t>entre</w:t>
      </w:r>
      <w:r>
        <w:rPr>
          <w:spacing w:val="-3"/>
          <w:sz w:val="22"/>
        </w:rPr>
        <w:t> </w:t>
      </w:r>
      <w:r>
        <w:rPr>
          <w:sz w:val="22"/>
        </w:rPr>
        <w:t>l'UNE</w:t>
      </w:r>
      <w:r>
        <w:rPr>
          <w:spacing w:val="-3"/>
          <w:sz w:val="22"/>
        </w:rPr>
        <w:t> </w:t>
      </w:r>
      <w:r>
        <w:rPr>
          <w:sz w:val="22"/>
        </w:rPr>
        <w:t>2,5</w:t>
      </w:r>
      <w:r>
        <w:rPr>
          <w:spacing w:val="-5"/>
          <w:sz w:val="22"/>
        </w:rPr>
        <w:t> </w:t>
      </w:r>
      <w:r>
        <w:rPr>
          <w:sz w:val="22"/>
        </w:rPr>
        <w:t>mm</w:t>
      </w:r>
      <w:r>
        <w:rPr>
          <w:spacing w:val="-6"/>
          <w:sz w:val="22"/>
        </w:rPr>
        <w:t> </w:t>
      </w:r>
      <w:r>
        <w:rPr>
          <w:sz w:val="22"/>
        </w:rPr>
        <w:t>i</w:t>
      </w:r>
      <w:r>
        <w:rPr>
          <w:spacing w:val="-3"/>
          <w:sz w:val="22"/>
        </w:rPr>
        <w:t> </w:t>
      </w:r>
      <w:r>
        <w:rPr>
          <w:sz w:val="22"/>
        </w:rPr>
        <w:t>l'UNE</w:t>
      </w:r>
      <w:r>
        <w:rPr>
          <w:spacing w:val="-2"/>
          <w:sz w:val="22"/>
        </w:rPr>
        <w:t> </w:t>
      </w:r>
      <w:r>
        <w:rPr>
          <w:sz w:val="22"/>
        </w:rPr>
        <w:t>80</w:t>
      </w:r>
      <w:r>
        <w:rPr>
          <w:spacing w:val="-2"/>
          <w:sz w:val="22"/>
        </w:rPr>
        <w:t> </w:t>
      </w:r>
      <w:r>
        <w:rPr>
          <w:sz w:val="22"/>
        </w:rPr>
        <w:t>m:</w:t>
      </w:r>
      <w:r>
        <w:rPr>
          <w:spacing w:val="-3"/>
          <w:sz w:val="22"/>
        </w:rPr>
        <w:t> </w:t>
      </w:r>
      <w:r>
        <w:rPr>
          <w:spacing w:val="-5"/>
          <w:sz w:val="22"/>
        </w:rPr>
        <w:t>±2%</w:t>
      </w:r>
    </w:p>
    <w:p>
      <w:pPr>
        <w:pStyle w:val="ListParagraph"/>
        <w:numPr>
          <w:ilvl w:val="3"/>
          <w:numId w:val="1"/>
        </w:numPr>
        <w:tabs>
          <w:tab w:pos="524" w:val="left" w:leader="none"/>
        </w:tabs>
        <w:spacing w:line="240" w:lineRule="auto" w:before="126" w:after="0"/>
        <w:ind w:left="524" w:right="0" w:hanging="359"/>
        <w:jc w:val="left"/>
        <w:rPr>
          <w:sz w:val="22"/>
        </w:rPr>
      </w:pPr>
      <w:r>
        <w:rPr>
          <w:sz w:val="22"/>
        </w:rPr>
        <w:t>Tamís</w:t>
      </w:r>
      <w:r>
        <w:rPr>
          <w:spacing w:val="-2"/>
          <w:sz w:val="22"/>
        </w:rPr>
        <w:t> </w:t>
      </w:r>
      <w:r>
        <w:rPr>
          <w:sz w:val="22"/>
        </w:rPr>
        <w:t>UNE</w:t>
      </w:r>
      <w:r>
        <w:rPr>
          <w:spacing w:val="-2"/>
          <w:sz w:val="22"/>
        </w:rPr>
        <w:t> </w:t>
      </w:r>
      <w:r>
        <w:rPr>
          <w:sz w:val="22"/>
        </w:rPr>
        <w:t>80</w:t>
      </w:r>
      <w:r>
        <w:rPr>
          <w:spacing w:val="-3"/>
          <w:sz w:val="22"/>
        </w:rPr>
        <w:t> </w:t>
      </w:r>
      <w:r>
        <w:rPr>
          <w:sz w:val="22"/>
        </w:rPr>
        <w:t>mm: </w:t>
      </w:r>
      <w:r>
        <w:rPr>
          <w:spacing w:val="-5"/>
          <w:sz w:val="22"/>
        </w:rPr>
        <w:t>±1%</w:t>
      </w:r>
    </w:p>
    <w:p>
      <w:pPr>
        <w:pStyle w:val="BodyText"/>
        <w:spacing w:before="252"/>
      </w:pPr>
    </w:p>
    <w:p>
      <w:pPr>
        <w:pStyle w:val="ListParagraph"/>
        <w:numPr>
          <w:ilvl w:val="0"/>
          <w:numId w:val="30"/>
        </w:numPr>
        <w:tabs>
          <w:tab w:pos="421" w:val="left" w:leader="none"/>
        </w:tabs>
        <w:spacing w:line="240" w:lineRule="auto" w:before="0" w:after="0"/>
        <w:ind w:left="421" w:right="0" w:hanging="256"/>
        <w:jc w:val="left"/>
        <w:rPr>
          <w:sz w:val="22"/>
        </w:rPr>
      </w:pPr>
      <w:r>
        <w:rPr>
          <w:sz w:val="22"/>
        </w:rPr>
        <w:t>DOSIFICACIÓ</w:t>
      </w:r>
      <w:r>
        <w:rPr>
          <w:spacing w:val="-5"/>
          <w:sz w:val="22"/>
        </w:rPr>
        <w:t> </w:t>
      </w:r>
      <w:r>
        <w:rPr>
          <w:sz w:val="22"/>
        </w:rPr>
        <w:t>DEL</w:t>
      </w:r>
      <w:r>
        <w:rPr>
          <w:spacing w:val="-4"/>
          <w:sz w:val="22"/>
        </w:rPr>
        <w:t> </w:t>
      </w:r>
      <w:r>
        <w:rPr>
          <w:sz w:val="22"/>
        </w:rPr>
        <w:t>LLIGANT</w:t>
      </w:r>
      <w:r>
        <w:rPr>
          <w:spacing w:val="-5"/>
          <w:sz w:val="22"/>
        </w:rPr>
        <w:t> </w:t>
      </w:r>
      <w:r>
        <w:rPr>
          <w:spacing w:val="-2"/>
          <w:sz w:val="22"/>
        </w:rPr>
        <w:t>HIDROCARBONAT:</w:t>
      </w:r>
    </w:p>
    <w:p>
      <w:pPr>
        <w:pStyle w:val="BodyText"/>
        <w:spacing w:line="360" w:lineRule="auto" w:before="127"/>
        <w:ind w:left="165" w:right="420"/>
        <w:jc w:val="both"/>
      </w:pPr>
      <w:r>
        <w:rPr/>
        <w:t>Les</w:t>
      </w:r>
      <w:r>
        <w:rPr>
          <w:spacing w:val="-15"/>
        </w:rPr>
        <w:t> </w:t>
      </w:r>
      <w:r>
        <w:rPr/>
        <w:t>toleràncies</w:t>
      </w:r>
      <w:r>
        <w:rPr>
          <w:spacing w:val="-14"/>
        </w:rPr>
        <w:t> </w:t>
      </w:r>
      <w:r>
        <w:rPr/>
        <w:t>admissibles</w:t>
      </w:r>
      <w:r>
        <w:rPr>
          <w:spacing w:val="-14"/>
        </w:rPr>
        <w:t> </w:t>
      </w:r>
      <w:r>
        <w:rPr/>
        <w:t>respecte</w:t>
      </w:r>
      <w:r>
        <w:rPr>
          <w:spacing w:val="-15"/>
        </w:rPr>
        <w:t> </w:t>
      </w:r>
      <w:r>
        <w:rPr/>
        <w:t>de</w:t>
      </w:r>
      <w:r>
        <w:rPr>
          <w:spacing w:val="-14"/>
        </w:rPr>
        <w:t> </w:t>
      </w:r>
      <w:r>
        <w:rPr/>
        <w:t>la</w:t>
      </w:r>
      <w:r>
        <w:rPr>
          <w:spacing w:val="-15"/>
        </w:rPr>
        <w:t> </w:t>
      </w:r>
      <w:r>
        <w:rPr/>
        <w:t>dosificació</w:t>
      </w:r>
      <w:r>
        <w:rPr>
          <w:spacing w:val="-15"/>
        </w:rPr>
        <w:t> </w:t>
      </w:r>
      <w:r>
        <w:rPr/>
        <w:t>de</w:t>
      </w:r>
      <w:r>
        <w:rPr>
          <w:spacing w:val="-15"/>
        </w:rPr>
        <w:t> </w:t>
      </w:r>
      <w:r>
        <w:rPr/>
        <w:t>lligant</w:t>
      </w:r>
      <w:r>
        <w:rPr>
          <w:spacing w:val="-14"/>
        </w:rPr>
        <w:t> </w:t>
      </w:r>
      <w:r>
        <w:rPr/>
        <w:t>hidrocarbonat</w:t>
      </w:r>
      <w:r>
        <w:rPr>
          <w:spacing w:val="-14"/>
        </w:rPr>
        <w:t> </w:t>
      </w:r>
      <w:r>
        <w:rPr/>
        <w:t>de</w:t>
      </w:r>
      <w:r>
        <w:rPr>
          <w:spacing w:val="-14"/>
        </w:rPr>
        <w:t> </w:t>
      </w:r>
      <w:r>
        <w:rPr/>
        <w:t>la</w:t>
      </w:r>
      <w:r>
        <w:rPr>
          <w:spacing w:val="-16"/>
        </w:rPr>
        <w:t> </w:t>
      </w:r>
      <w:r>
        <w:rPr/>
        <w:t>fórmula de treball, referida a la massa total dels àrids, ha de ser del ±0,3%.</w:t>
      </w:r>
    </w:p>
    <w:p>
      <w:pPr>
        <w:pStyle w:val="BodyText"/>
      </w:pPr>
    </w:p>
    <w:p>
      <w:pPr>
        <w:pStyle w:val="BodyText"/>
      </w:pPr>
    </w:p>
    <w:p>
      <w:pPr>
        <w:pStyle w:val="BodyText"/>
        <w:spacing w:before="1"/>
      </w:pPr>
    </w:p>
    <w:p>
      <w:pPr>
        <w:pStyle w:val="ListParagraph"/>
        <w:numPr>
          <w:ilvl w:val="0"/>
          <w:numId w:val="30"/>
        </w:numPr>
        <w:tabs>
          <w:tab w:pos="411" w:val="left" w:leader="none"/>
        </w:tabs>
        <w:spacing w:line="240" w:lineRule="auto" w:before="0" w:after="0"/>
        <w:ind w:left="411" w:right="0" w:hanging="246"/>
        <w:jc w:val="left"/>
        <w:rPr>
          <w:sz w:val="22"/>
        </w:rPr>
      </w:pPr>
      <w:r>
        <w:rPr>
          <w:spacing w:val="-2"/>
          <w:sz w:val="22"/>
        </w:rPr>
        <w:t>DENSITAT:</w:t>
      </w:r>
    </w:p>
    <w:p>
      <w:pPr>
        <w:pStyle w:val="BodyText"/>
        <w:spacing w:line="360" w:lineRule="auto" w:before="126"/>
        <w:ind w:left="165" w:right="421"/>
        <w:jc w:val="both"/>
      </w:pPr>
      <w:r>
        <w:rPr/>
        <w:t>En</w:t>
      </w:r>
      <w:r>
        <w:rPr>
          <w:spacing w:val="-1"/>
        </w:rPr>
        <w:t> </w:t>
      </w:r>
      <w:r>
        <w:rPr/>
        <w:t>les</w:t>
      </w:r>
      <w:r>
        <w:rPr>
          <w:spacing w:val="-1"/>
        </w:rPr>
        <w:t> </w:t>
      </w:r>
      <w:r>
        <w:rPr/>
        <w:t>mescles</w:t>
      </w:r>
      <w:r>
        <w:rPr>
          <w:spacing w:val="-3"/>
        </w:rPr>
        <w:t> </w:t>
      </w:r>
      <w:r>
        <w:rPr/>
        <w:t>bituminoses denses,</w:t>
      </w:r>
      <w:r>
        <w:rPr>
          <w:spacing w:val="-2"/>
        </w:rPr>
        <w:t> </w:t>
      </w:r>
      <w:r>
        <w:rPr/>
        <w:t>semidenses</w:t>
      </w:r>
      <w:r>
        <w:rPr>
          <w:spacing w:val="-3"/>
        </w:rPr>
        <w:t> </w:t>
      </w:r>
      <w:r>
        <w:rPr/>
        <w:t>i</w:t>
      </w:r>
      <w:r>
        <w:rPr>
          <w:spacing w:val="-1"/>
        </w:rPr>
        <w:t> </w:t>
      </w:r>
      <w:r>
        <w:rPr/>
        <w:t>gruixudes</w:t>
      </w:r>
      <w:r>
        <w:rPr>
          <w:spacing w:val="-3"/>
        </w:rPr>
        <w:t> </w:t>
      </w:r>
      <w:r>
        <w:rPr/>
        <w:t>la densitat</w:t>
      </w:r>
      <w:r>
        <w:rPr>
          <w:spacing w:val="-2"/>
        </w:rPr>
        <w:t> </w:t>
      </w:r>
      <w:r>
        <w:rPr/>
        <w:t>no pot</w:t>
      </w:r>
      <w:r>
        <w:rPr>
          <w:spacing w:val="-2"/>
        </w:rPr>
        <w:t> </w:t>
      </w:r>
      <w:r>
        <w:rPr/>
        <w:t>ser</w:t>
      </w:r>
      <w:r>
        <w:rPr>
          <w:spacing w:val="-1"/>
        </w:rPr>
        <w:t> </w:t>
      </w:r>
      <w:r>
        <w:rPr/>
        <w:t>inferior al 98% de la densitat Marshall, de la mescla emprada, obtinguda segons la NLT-159/86.</w:t>
      </w:r>
    </w:p>
    <w:p>
      <w:pPr>
        <w:pStyle w:val="BodyText"/>
        <w:spacing w:before="126"/>
      </w:pPr>
    </w:p>
    <w:p>
      <w:pPr>
        <w:pStyle w:val="BodyText"/>
        <w:spacing w:line="360" w:lineRule="auto"/>
        <w:ind w:left="165" w:right="418"/>
        <w:jc w:val="both"/>
      </w:pPr>
      <w:r>
        <w:rPr/>
        <w:t>En les mescles drenants, els buits de la</w:t>
      </w:r>
      <w:r>
        <w:rPr>
          <w:spacing w:val="-1"/>
        </w:rPr>
        <w:t> </w:t>
      </w:r>
      <w:r>
        <w:rPr/>
        <w:t>mescla no han de diferir en ±2 punts percentuals respecte</w:t>
      </w:r>
      <w:r>
        <w:rPr>
          <w:spacing w:val="-7"/>
        </w:rPr>
        <w:t> </w:t>
      </w:r>
      <w:r>
        <w:rPr/>
        <w:t>al</w:t>
      </w:r>
      <w:r>
        <w:rPr>
          <w:spacing w:val="-6"/>
        </w:rPr>
        <w:t> </w:t>
      </w:r>
      <w:r>
        <w:rPr/>
        <w:t>percentatge</w:t>
      </w:r>
      <w:r>
        <w:rPr>
          <w:spacing w:val="-7"/>
        </w:rPr>
        <w:t> </w:t>
      </w:r>
      <w:r>
        <w:rPr/>
        <w:t>de</w:t>
      </w:r>
      <w:r>
        <w:rPr>
          <w:spacing w:val="-3"/>
        </w:rPr>
        <w:t> </w:t>
      </w:r>
      <w:r>
        <w:rPr/>
        <w:t>buits</w:t>
      </w:r>
      <w:r>
        <w:rPr>
          <w:spacing w:val="-5"/>
        </w:rPr>
        <w:t> </w:t>
      </w:r>
      <w:r>
        <w:rPr/>
        <w:t>determinat</w:t>
      </w:r>
      <w:r>
        <w:rPr>
          <w:spacing w:val="-5"/>
        </w:rPr>
        <w:t> </w:t>
      </w:r>
      <w:r>
        <w:rPr/>
        <w:t>per</w:t>
      </w:r>
      <w:r>
        <w:rPr>
          <w:spacing w:val="-3"/>
        </w:rPr>
        <w:t> </w:t>
      </w:r>
      <w:r>
        <w:rPr/>
        <w:t>a</w:t>
      </w:r>
      <w:r>
        <w:rPr>
          <w:spacing w:val="-7"/>
        </w:rPr>
        <w:t> </w:t>
      </w:r>
      <w:r>
        <w:rPr/>
        <w:t>la</w:t>
      </w:r>
      <w:r>
        <w:rPr>
          <w:spacing w:val="-7"/>
        </w:rPr>
        <w:t> </w:t>
      </w:r>
      <w:r>
        <w:rPr/>
        <w:t>mescla</w:t>
      </w:r>
      <w:r>
        <w:rPr>
          <w:spacing w:val="-7"/>
        </w:rPr>
        <w:t> </w:t>
      </w:r>
      <w:r>
        <w:rPr/>
        <w:t>emprada,</w:t>
      </w:r>
      <w:r>
        <w:rPr>
          <w:spacing w:val="-5"/>
        </w:rPr>
        <w:t> </w:t>
      </w:r>
      <w:r>
        <w:rPr/>
        <w:t>obtinguda</w:t>
      </w:r>
      <w:r>
        <w:rPr>
          <w:spacing w:val="-3"/>
        </w:rPr>
        <w:t> </w:t>
      </w:r>
      <w:r>
        <w:rPr/>
        <w:t>segons</w:t>
      </w:r>
      <w:r>
        <w:rPr>
          <w:spacing w:val="-5"/>
        </w:rPr>
        <w:t> </w:t>
      </w:r>
      <w:r>
        <w:rPr/>
        <w:t>la NLT-159/86 amb 50 cops per cara.</w:t>
      </w:r>
    </w:p>
    <w:p>
      <w:pPr>
        <w:pStyle w:val="BodyText"/>
        <w:spacing w:before="128"/>
      </w:pPr>
    </w:p>
    <w:p>
      <w:pPr>
        <w:pStyle w:val="Heading3"/>
        <w:jc w:val="both"/>
      </w:pPr>
      <w:r>
        <w:rPr/>
        <w:t>Control</w:t>
      </w:r>
      <w:r>
        <w:rPr>
          <w:spacing w:val="-3"/>
        </w:rPr>
        <w:t> </w:t>
      </w:r>
      <w:r>
        <w:rPr/>
        <w:t>de</w:t>
      </w:r>
      <w:r>
        <w:rPr>
          <w:spacing w:val="-1"/>
        </w:rPr>
        <w:t> </w:t>
      </w:r>
      <w:r>
        <w:rPr>
          <w:spacing w:val="-2"/>
        </w:rPr>
        <w:t>qualitat</w:t>
      </w:r>
    </w:p>
    <w:p>
      <w:pPr>
        <w:pStyle w:val="ListParagraph"/>
        <w:numPr>
          <w:ilvl w:val="0"/>
          <w:numId w:val="31"/>
        </w:numPr>
        <w:tabs>
          <w:tab w:pos="421" w:val="left" w:leader="none"/>
        </w:tabs>
        <w:spacing w:line="240" w:lineRule="auto" w:before="126" w:after="0"/>
        <w:ind w:left="421" w:right="0" w:hanging="256"/>
        <w:jc w:val="left"/>
        <w:rPr>
          <w:sz w:val="22"/>
        </w:rPr>
      </w:pPr>
      <w:r>
        <w:rPr>
          <w:sz w:val="22"/>
        </w:rPr>
        <w:t>CONTROL</w:t>
      </w:r>
      <w:r>
        <w:rPr>
          <w:spacing w:val="-3"/>
          <w:sz w:val="22"/>
        </w:rPr>
        <w:t> </w:t>
      </w:r>
      <w:r>
        <w:rPr>
          <w:sz w:val="22"/>
        </w:rPr>
        <w:t>DE</w:t>
      </w:r>
      <w:r>
        <w:rPr>
          <w:spacing w:val="-5"/>
          <w:sz w:val="22"/>
        </w:rPr>
        <w:t> </w:t>
      </w:r>
      <w:r>
        <w:rPr>
          <w:spacing w:val="-2"/>
          <w:sz w:val="22"/>
        </w:rPr>
        <w:t>PRODUCCIÓ:</w:t>
      </w:r>
    </w:p>
    <w:p>
      <w:pPr>
        <w:pStyle w:val="ListParagraph"/>
        <w:numPr>
          <w:ilvl w:val="1"/>
          <w:numId w:val="31"/>
        </w:numPr>
        <w:tabs>
          <w:tab w:pos="604" w:val="left" w:leader="none"/>
        </w:tabs>
        <w:spacing w:line="240" w:lineRule="auto" w:before="126" w:after="0"/>
        <w:ind w:left="604" w:right="0" w:hanging="439"/>
        <w:jc w:val="left"/>
        <w:rPr>
          <w:sz w:val="22"/>
        </w:rPr>
      </w:pPr>
      <w:r>
        <w:rPr>
          <w:sz w:val="22"/>
        </w:rPr>
        <w:t>Lligant</w:t>
      </w:r>
      <w:r>
        <w:rPr>
          <w:spacing w:val="-4"/>
          <w:sz w:val="22"/>
        </w:rPr>
        <w:t> </w:t>
      </w:r>
      <w:r>
        <w:rPr>
          <w:spacing w:val="-2"/>
          <w:sz w:val="22"/>
        </w:rPr>
        <w:t>hidrocarbonat:</w:t>
      </w:r>
    </w:p>
    <w:p>
      <w:pPr>
        <w:pStyle w:val="BodyText"/>
        <w:spacing w:line="360" w:lineRule="auto" w:before="126"/>
        <w:ind w:left="165" w:right="421"/>
        <w:jc w:val="both"/>
      </w:pPr>
      <w:r>
        <w:rPr/>
        <w:t>De cada partida rebuda cal exigir el certificat d'anàlisi corresponent i prendre una mostra segons la NLT-121/85 per a la realització dels assaigs següents:</w:t>
      </w:r>
    </w:p>
    <w:p>
      <w:pPr>
        <w:pStyle w:val="BodyText"/>
        <w:spacing w:before="126"/>
      </w:pPr>
    </w:p>
    <w:p>
      <w:pPr>
        <w:pStyle w:val="ListParagraph"/>
        <w:numPr>
          <w:ilvl w:val="2"/>
          <w:numId w:val="31"/>
        </w:numPr>
        <w:tabs>
          <w:tab w:pos="1244" w:val="left" w:leader="none"/>
        </w:tabs>
        <w:spacing w:line="240" w:lineRule="auto" w:before="0" w:after="0"/>
        <w:ind w:left="1244" w:right="0" w:hanging="359"/>
        <w:jc w:val="left"/>
        <w:rPr>
          <w:sz w:val="22"/>
        </w:rPr>
      </w:pPr>
      <w:r>
        <w:rPr>
          <w:sz w:val="22"/>
        </w:rPr>
        <w:t>1</w:t>
      </w:r>
      <w:r>
        <w:rPr>
          <w:spacing w:val="-5"/>
          <w:sz w:val="22"/>
        </w:rPr>
        <w:t> </w:t>
      </w:r>
      <w:r>
        <w:rPr>
          <w:sz w:val="22"/>
        </w:rPr>
        <w:t>penetració,</w:t>
      </w:r>
      <w:r>
        <w:rPr>
          <w:spacing w:val="-6"/>
          <w:sz w:val="22"/>
        </w:rPr>
        <w:t> </w:t>
      </w:r>
      <w:r>
        <w:rPr>
          <w:sz w:val="22"/>
        </w:rPr>
        <w:t>segons</w:t>
      </w:r>
      <w:r>
        <w:rPr>
          <w:spacing w:val="-4"/>
          <w:sz w:val="22"/>
        </w:rPr>
        <w:t> </w:t>
      </w:r>
      <w:r>
        <w:rPr>
          <w:sz w:val="22"/>
        </w:rPr>
        <w:t>NLT-</w:t>
      </w:r>
      <w:r>
        <w:rPr>
          <w:spacing w:val="-2"/>
          <w:sz w:val="22"/>
        </w:rPr>
        <w:t>124/84</w:t>
      </w:r>
    </w:p>
    <w:p>
      <w:pPr>
        <w:pStyle w:val="ListParagraph"/>
        <w:numPr>
          <w:ilvl w:val="2"/>
          <w:numId w:val="31"/>
        </w:numPr>
        <w:tabs>
          <w:tab w:pos="1244" w:val="left" w:leader="none"/>
        </w:tabs>
        <w:spacing w:line="240" w:lineRule="auto" w:before="126" w:after="0"/>
        <w:ind w:left="1244" w:right="0" w:hanging="359"/>
        <w:jc w:val="left"/>
        <w:rPr>
          <w:sz w:val="22"/>
        </w:rPr>
      </w:pPr>
      <w:r>
        <w:rPr>
          <w:sz w:val="22"/>
        </w:rPr>
        <w:t>1</w:t>
      </w:r>
      <w:r>
        <w:rPr>
          <w:spacing w:val="-5"/>
          <w:sz w:val="22"/>
        </w:rPr>
        <w:t> </w:t>
      </w:r>
      <w:r>
        <w:rPr>
          <w:sz w:val="22"/>
        </w:rPr>
        <w:t>punt</w:t>
      </w:r>
      <w:r>
        <w:rPr>
          <w:spacing w:val="-5"/>
          <w:sz w:val="22"/>
        </w:rPr>
        <w:t> </w:t>
      </w:r>
      <w:r>
        <w:rPr>
          <w:sz w:val="22"/>
        </w:rPr>
        <w:t>d'estovament,</w:t>
      </w:r>
      <w:r>
        <w:rPr>
          <w:spacing w:val="-3"/>
          <w:sz w:val="22"/>
        </w:rPr>
        <w:t> </w:t>
      </w:r>
      <w:r>
        <w:rPr>
          <w:sz w:val="22"/>
        </w:rPr>
        <w:t>segons</w:t>
      </w:r>
      <w:r>
        <w:rPr>
          <w:spacing w:val="-5"/>
          <w:sz w:val="22"/>
        </w:rPr>
        <w:t> </w:t>
      </w:r>
      <w:r>
        <w:rPr>
          <w:sz w:val="22"/>
        </w:rPr>
        <w:t>NLT-</w:t>
      </w:r>
      <w:r>
        <w:rPr>
          <w:spacing w:val="-2"/>
          <w:sz w:val="22"/>
        </w:rPr>
        <w:t>125/84</w:t>
      </w:r>
    </w:p>
    <w:p>
      <w:pPr>
        <w:pStyle w:val="ListParagraph"/>
        <w:numPr>
          <w:ilvl w:val="2"/>
          <w:numId w:val="31"/>
        </w:numPr>
        <w:tabs>
          <w:tab w:pos="1244" w:val="left" w:leader="none"/>
        </w:tabs>
        <w:spacing w:line="240" w:lineRule="auto" w:before="129" w:after="0"/>
        <w:ind w:left="1244" w:right="0" w:hanging="359"/>
        <w:jc w:val="left"/>
        <w:rPr>
          <w:sz w:val="22"/>
        </w:rPr>
      </w:pPr>
      <w:r>
        <w:rPr>
          <w:sz w:val="22"/>
        </w:rPr>
        <w:t>1</w:t>
      </w:r>
      <w:r>
        <w:rPr>
          <w:spacing w:val="-5"/>
          <w:sz w:val="22"/>
        </w:rPr>
        <w:t> </w:t>
      </w:r>
      <w:r>
        <w:rPr>
          <w:sz w:val="22"/>
        </w:rPr>
        <w:t>índex</w:t>
      </w:r>
      <w:r>
        <w:rPr>
          <w:spacing w:val="-6"/>
          <w:sz w:val="22"/>
        </w:rPr>
        <w:t> </w:t>
      </w:r>
      <w:r>
        <w:rPr>
          <w:sz w:val="22"/>
        </w:rPr>
        <w:t>de</w:t>
      </w:r>
      <w:r>
        <w:rPr>
          <w:spacing w:val="-2"/>
          <w:sz w:val="22"/>
        </w:rPr>
        <w:t> </w:t>
      </w:r>
      <w:r>
        <w:rPr>
          <w:sz w:val="22"/>
        </w:rPr>
        <w:t>penetració,</w:t>
      </w:r>
      <w:r>
        <w:rPr>
          <w:spacing w:val="-2"/>
          <w:sz w:val="22"/>
        </w:rPr>
        <w:t> </w:t>
      </w:r>
      <w:r>
        <w:rPr>
          <w:sz w:val="22"/>
        </w:rPr>
        <w:t>segons</w:t>
      </w:r>
      <w:r>
        <w:rPr>
          <w:spacing w:val="-3"/>
          <w:sz w:val="22"/>
        </w:rPr>
        <w:t> </w:t>
      </w:r>
      <w:r>
        <w:rPr>
          <w:sz w:val="22"/>
        </w:rPr>
        <w:t>NLT-</w:t>
      </w:r>
      <w:r>
        <w:rPr>
          <w:spacing w:val="-2"/>
          <w:sz w:val="22"/>
        </w:rPr>
        <w:t>181/84</w:t>
      </w:r>
    </w:p>
    <w:p>
      <w:pPr>
        <w:pStyle w:val="ListParagraph"/>
        <w:spacing w:after="0" w:line="240" w:lineRule="auto"/>
        <w:jc w:val="left"/>
        <w:rPr>
          <w:sz w:val="22"/>
        </w:rPr>
        <w:sectPr>
          <w:pgSz w:w="11910" w:h="16840"/>
          <w:pgMar w:header="723" w:footer="690" w:top="1600" w:bottom="880" w:left="1275" w:right="1275"/>
        </w:sectPr>
      </w:pPr>
    </w:p>
    <w:p>
      <w:pPr>
        <w:pStyle w:val="ListParagraph"/>
        <w:numPr>
          <w:ilvl w:val="2"/>
          <w:numId w:val="31"/>
        </w:numPr>
        <w:tabs>
          <w:tab w:pos="1244" w:val="left" w:leader="none"/>
        </w:tabs>
        <w:spacing w:line="240" w:lineRule="auto" w:before="83" w:after="0"/>
        <w:ind w:left="1244" w:right="0" w:hanging="359"/>
        <w:jc w:val="left"/>
        <w:rPr>
          <w:sz w:val="22"/>
        </w:rPr>
      </w:pPr>
      <w:r>
        <w:rPr>
          <w:sz w:val="22"/>
        </w:rPr>
        <w:t>1</w:t>
      </w:r>
      <w:r>
        <w:rPr>
          <w:spacing w:val="-2"/>
          <w:sz w:val="22"/>
        </w:rPr>
        <w:t> </w:t>
      </w:r>
      <w:r>
        <w:rPr>
          <w:sz w:val="22"/>
        </w:rPr>
        <w:t>punt</w:t>
      </w:r>
      <w:r>
        <w:rPr>
          <w:spacing w:val="-3"/>
          <w:sz w:val="22"/>
        </w:rPr>
        <w:t> </w:t>
      </w:r>
      <w:r>
        <w:rPr>
          <w:sz w:val="22"/>
        </w:rPr>
        <w:t>de</w:t>
      </w:r>
      <w:r>
        <w:rPr>
          <w:spacing w:val="-4"/>
          <w:sz w:val="22"/>
        </w:rPr>
        <w:t> </w:t>
      </w:r>
      <w:r>
        <w:rPr>
          <w:sz w:val="22"/>
        </w:rPr>
        <w:t>fragilitat</w:t>
      </w:r>
      <w:r>
        <w:rPr>
          <w:spacing w:val="-5"/>
          <w:sz w:val="22"/>
        </w:rPr>
        <w:t> </w:t>
      </w:r>
      <w:r>
        <w:rPr>
          <w:sz w:val="22"/>
        </w:rPr>
        <w:t>Fraass,</w:t>
      </w:r>
      <w:r>
        <w:rPr>
          <w:spacing w:val="-1"/>
          <w:sz w:val="22"/>
        </w:rPr>
        <w:t> </w:t>
      </w:r>
      <w:r>
        <w:rPr>
          <w:sz w:val="22"/>
        </w:rPr>
        <w:t>segons</w:t>
      </w:r>
      <w:r>
        <w:rPr>
          <w:spacing w:val="-2"/>
          <w:sz w:val="22"/>
        </w:rPr>
        <w:t> </w:t>
      </w:r>
      <w:r>
        <w:rPr>
          <w:sz w:val="22"/>
        </w:rPr>
        <w:t>NLT-</w:t>
      </w:r>
      <w:r>
        <w:rPr>
          <w:spacing w:val="-2"/>
          <w:sz w:val="22"/>
        </w:rPr>
        <w:t>182/84</w:t>
      </w:r>
    </w:p>
    <w:p>
      <w:pPr>
        <w:pStyle w:val="ListParagraph"/>
        <w:numPr>
          <w:ilvl w:val="2"/>
          <w:numId w:val="31"/>
        </w:numPr>
        <w:tabs>
          <w:tab w:pos="1244" w:val="left" w:leader="none"/>
        </w:tabs>
        <w:spacing w:line="240" w:lineRule="auto" w:before="126" w:after="0"/>
        <w:ind w:left="1244" w:right="0" w:hanging="359"/>
        <w:jc w:val="left"/>
        <w:rPr>
          <w:sz w:val="22"/>
        </w:rPr>
      </w:pPr>
      <w:r>
        <w:rPr>
          <w:sz w:val="22"/>
        </w:rPr>
        <w:t>1</w:t>
      </w:r>
      <w:r>
        <w:rPr>
          <w:spacing w:val="-8"/>
          <w:sz w:val="22"/>
        </w:rPr>
        <w:t> </w:t>
      </w:r>
      <w:r>
        <w:rPr>
          <w:sz w:val="22"/>
        </w:rPr>
        <w:t>ductilitat,</w:t>
      </w:r>
      <w:r>
        <w:rPr>
          <w:spacing w:val="-5"/>
          <w:sz w:val="22"/>
        </w:rPr>
        <w:t> </w:t>
      </w:r>
      <w:r>
        <w:rPr>
          <w:sz w:val="22"/>
        </w:rPr>
        <w:t>segons</w:t>
      </w:r>
      <w:r>
        <w:rPr>
          <w:spacing w:val="-5"/>
          <w:sz w:val="22"/>
        </w:rPr>
        <w:t> </w:t>
      </w:r>
      <w:r>
        <w:rPr>
          <w:sz w:val="22"/>
        </w:rPr>
        <w:t>NLT-</w:t>
      </w:r>
      <w:r>
        <w:rPr>
          <w:spacing w:val="-2"/>
          <w:sz w:val="22"/>
        </w:rPr>
        <w:t>126/84</w:t>
      </w:r>
    </w:p>
    <w:p>
      <w:pPr>
        <w:pStyle w:val="BodyText"/>
      </w:pPr>
    </w:p>
    <w:p>
      <w:pPr>
        <w:pStyle w:val="BodyText"/>
      </w:pPr>
    </w:p>
    <w:p>
      <w:pPr>
        <w:pStyle w:val="BodyText"/>
        <w:spacing w:line="360" w:lineRule="auto"/>
        <w:ind w:left="165"/>
      </w:pPr>
      <w:r>
        <w:rPr/>
        <w:t>S'haurà de prendre també una altra mostra, que caldrà guardar per a possibles assaigs</w:t>
      </w:r>
      <w:r>
        <w:rPr>
          <w:spacing w:val="40"/>
        </w:rPr>
        <w:t> </w:t>
      </w:r>
      <w:r>
        <w:rPr>
          <w:spacing w:val="-2"/>
        </w:rPr>
        <w:t>posteriors.</w:t>
      </w:r>
    </w:p>
    <w:p>
      <w:pPr>
        <w:pStyle w:val="ListParagraph"/>
        <w:numPr>
          <w:ilvl w:val="1"/>
          <w:numId w:val="31"/>
        </w:numPr>
        <w:tabs>
          <w:tab w:pos="604" w:val="left" w:leader="none"/>
        </w:tabs>
        <w:spacing w:line="252" w:lineRule="exact" w:before="0" w:after="0"/>
        <w:ind w:left="604" w:right="0" w:hanging="439"/>
        <w:jc w:val="left"/>
        <w:rPr>
          <w:sz w:val="22"/>
        </w:rPr>
      </w:pPr>
      <w:r>
        <w:rPr>
          <w:spacing w:val="-2"/>
          <w:sz w:val="22"/>
        </w:rPr>
        <w:t>Àrids:</w:t>
      </w:r>
    </w:p>
    <w:p>
      <w:pPr>
        <w:pStyle w:val="BodyText"/>
        <w:spacing w:before="126"/>
        <w:ind w:left="165"/>
      </w:pPr>
      <w:r>
        <w:rPr/>
        <w:t>Sobre</w:t>
      </w:r>
      <w:r>
        <w:rPr>
          <w:spacing w:val="-6"/>
        </w:rPr>
        <w:t> </w:t>
      </w:r>
      <w:r>
        <w:rPr/>
        <w:t>cada</w:t>
      </w:r>
      <w:r>
        <w:rPr>
          <w:spacing w:val="-4"/>
        </w:rPr>
        <w:t> </w:t>
      </w:r>
      <w:r>
        <w:rPr/>
        <w:t>fracció</w:t>
      </w:r>
      <w:r>
        <w:rPr>
          <w:spacing w:val="-3"/>
        </w:rPr>
        <w:t> </w:t>
      </w:r>
      <w:r>
        <w:rPr/>
        <w:t>d'àrid</w:t>
      </w:r>
      <w:r>
        <w:rPr>
          <w:spacing w:val="-4"/>
        </w:rPr>
        <w:t> </w:t>
      </w:r>
      <w:r>
        <w:rPr/>
        <w:t>que</w:t>
      </w:r>
      <w:r>
        <w:rPr>
          <w:spacing w:val="1"/>
        </w:rPr>
        <w:t> </w:t>
      </w:r>
      <w:r>
        <w:rPr/>
        <w:t>es</w:t>
      </w:r>
      <w:r>
        <w:rPr>
          <w:spacing w:val="-4"/>
        </w:rPr>
        <w:t> </w:t>
      </w:r>
      <w:r>
        <w:rPr/>
        <w:t>rebi</w:t>
      </w:r>
      <w:r>
        <w:rPr>
          <w:spacing w:val="-4"/>
        </w:rPr>
        <w:t> </w:t>
      </w:r>
      <w:r>
        <w:rPr/>
        <w:t>s'han</w:t>
      </w:r>
      <w:r>
        <w:rPr>
          <w:spacing w:val="-3"/>
        </w:rPr>
        <w:t> </w:t>
      </w:r>
      <w:r>
        <w:rPr/>
        <w:t>de</w:t>
      </w:r>
      <w:r>
        <w:rPr>
          <w:spacing w:val="-4"/>
        </w:rPr>
        <w:t> </w:t>
      </w:r>
      <w:r>
        <w:rPr/>
        <w:t>fer</w:t>
      </w:r>
      <w:r>
        <w:rPr>
          <w:spacing w:val="-3"/>
        </w:rPr>
        <w:t> </w:t>
      </w:r>
      <w:r>
        <w:rPr/>
        <w:t>els</w:t>
      </w:r>
      <w:r>
        <w:rPr>
          <w:spacing w:val="-2"/>
        </w:rPr>
        <w:t> </w:t>
      </w:r>
      <w:r>
        <w:rPr/>
        <w:t>assaigs</w:t>
      </w:r>
      <w:r>
        <w:rPr>
          <w:spacing w:val="-1"/>
        </w:rPr>
        <w:t> </w:t>
      </w:r>
      <w:r>
        <w:rPr>
          <w:spacing w:val="-2"/>
        </w:rPr>
        <w:t>següents:</w:t>
      </w:r>
    </w:p>
    <w:p>
      <w:pPr>
        <w:pStyle w:val="BodyText"/>
      </w:pPr>
    </w:p>
    <w:p>
      <w:pPr>
        <w:pStyle w:val="BodyText"/>
        <w:spacing w:before="2"/>
      </w:pPr>
    </w:p>
    <w:p>
      <w:pPr>
        <w:pStyle w:val="ListParagraph"/>
        <w:numPr>
          <w:ilvl w:val="2"/>
          <w:numId w:val="31"/>
        </w:numPr>
        <w:tabs>
          <w:tab w:pos="300" w:val="left" w:leader="none"/>
        </w:tabs>
        <w:spacing w:line="240" w:lineRule="auto" w:before="0" w:after="0"/>
        <w:ind w:left="300" w:right="0" w:hanging="135"/>
        <w:jc w:val="left"/>
        <w:rPr>
          <w:sz w:val="22"/>
        </w:rPr>
      </w:pPr>
      <w:r>
        <w:rPr>
          <w:sz w:val="22"/>
        </w:rPr>
        <w:t>Cada</w:t>
      </w:r>
      <w:r>
        <w:rPr>
          <w:spacing w:val="-1"/>
          <w:sz w:val="22"/>
        </w:rPr>
        <w:t> </w:t>
      </w:r>
      <w:r>
        <w:rPr>
          <w:sz w:val="22"/>
        </w:rPr>
        <w:t>100</w:t>
      </w:r>
      <w:r>
        <w:rPr>
          <w:spacing w:val="-7"/>
          <w:sz w:val="22"/>
        </w:rPr>
        <w:t> </w:t>
      </w:r>
      <w:r>
        <w:rPr>
          <w:sz w:val="22"/>
        </w:rPr>
        <w:t>m</w:t>
      </w:r>
      <w:r>
        <w:rPr>
          <w:sz w:val="22"/>
          <w:vertAlign w:val="superscript"/>
        </w:rPr>
        <w:t>3</w:t>
      </w:r>
      <w:r>
        <w:rPr>
          <w:sz w:val="22"/>
          <w:vertAlign w:val="baseline"/>
        </w:rPr>
        <w:t>, o</w:t>
      </w:r>
      <w:r>
        <w:rPr>
          <w:spacing w:val="-5"/>
          <w:sz w:val="22"/>
          <w:vertAlign w:val="baseline"/>
        </w:rPr>
        <w:t> </w:t>
      </w:r>
      <w:r>
        <w:rPr>
          <w:sz w:val="22"/>
          <w:vertAlign w:val="baseline"/>
        </w:rPr>
        <w:t>un</w:t>
      </w:r>
      <w:r>
        <w:rPr>
          <w:spacing w:val="-2"/>
          <w:sz w:val="22"/>
          <w:vertAlign w:val="baseline"/>
        </w:rPr>
        <w:t> </w:t>
      </w:r>
      <w:r>
        <w:rPr>
          <w:sz w:val="22"/>
          <w:vertAlign w:val="baseline"/>
        </w:rPr>
        <w:t>cop</w:t>
      </w:r>
      <w:r>
        <w:rPr>
          <w:spacing w:val="-3"/>
          <w:sz w:val="22"/>
          <w:vertAlign w:val="baseline"/>
        </w:rPr>
        <w:t> </w:t>
      </w:r>
      <w:r>
        <w:rPr>
          <w:sz w:val="22"/>
          <w:vertAlign w:val="baseline"/>
        </w:rPr>
        <w:t>al</w:t>
      </w:r>
      <w:r>
        <w:rPr>
          <w:spacing w:val="-2"/>
          <w:sz w:val="22"/>
          <w:vertAlign w:val="baseline"/>
        </w:rPr>
        <w:t> </w:t>
      </w:r>
      <w:r>
        <w:rPr>
          <w:sz w:val="22"/>
          <w:vertAlign w:val="baseline"/>
        </w:rPr>
        <w:t>dia</w:t>
      </w:r>
      <w:r>
        <w:rPr>
          <w:spacing w:val="-4"/>
          <w:sz w:val="22"/>
          <w:vertAlign w:val="baseline"/>
        </w:rPr>
        <w:t> </w:t>
      </w:r>
      <w:r>
        <w:rPr>
          <w:sz w:val="22"/>
          <w:vertAlign w:val="baseline"/>
        </w:rPr>
        <w:t>si</w:t>
      </w:r>
      <w:r>
        <w:rPr>
          <w:spacing w:val="-1"/>
          <w:sz w:val="22"/>
          <w:vertAlign w:val="baseline"/>
        </w:rPr>
        <w:t> </w:t>
      </w:r>
      <w:r>
        <w:rPr>
          <w:sz w:val="22"/>
          <w:vertAlign w:val="baseline"/>
        </w:rPr>
        <w:t>s'aplega</w:t>
      </w:r>
      <w:r>
        <w:rPr>
          <w:spacing w:val="-3"/>
          <w:sz w:val="22"/>
          <w:vertAlign w:val="baseline"/>
        </w:rPr>
        <w:t> </w:t>
      </w:r>
      <w:r>
        <w:rPr>
          <w:sz w:val="22"/>
          <w:vertAlign w:val="baseline"/>
        </w:rPr>
        <w:t>menys</w:t>
      </w:r>
      <w:r>
        <w:rPr>
          <w:spacing w:val="-3"/>
          <w:sz w:val="22"/>
          <w:vertAlign w:val="baseline"/>
        </w:rPr>
        <w:t> </w:t>
      </w:r>
      <w:r>
        <w:rPr>
          <w:spacing w:val="-2"/>
          <w:sz w:val="22"/>
          <w:vertAlign w:val="baseline"/>
        </w:rPr>
        <w:t>material:</w:t>
      </w:r>
    </w:p>
    <w:p>
      <w:pPr>
        <w:pStyle w:val="BodyText"/>
        <w:spacing w:before="252"/>
      </w:pPr>
    </w:p>
    <w:p>
      <w:pPr>
        <w:pStyle w:val="ListParagraph"/>
        <w:numPr>
          <w:ilvl w:val="3"/>
          <w:numId w:val="31"/>
        </w:numPr>
        <w:tabs>
          <w:tab w:pos="1244" w:val="left" w:leader="none"/>
        </w:tabs>
        <w:spacing w:line="240" w:lineRule="auto" w:before="0" w:after="0"/>
        <w:ind w:left="1244" w:right="0" w:hanging="359"/>
        <w:jc w:val="left"/>
        <w:rPr>
          <w:sz w:val="22"/>
        </w:rPr>
      </w:pPr>
      <w:r>
        <w:rPr>
          <w:sz w:val="22"/>
        </w:rPr>
        <w:t>1</w:t>
      </w:r>
      <w:r>
        <w:rPr>
          <w:spacing w:val="-5"/>
          <w:sz w:val="22"/>
        </w:rPr>
        <w:t> </w:t>
      </w:r>
      <w:r>
        <w:rPr>
          <w:sz w:val="22"/>
        </w:rPr>
        <w:t>granulomètric,</w:t>
      </w:r>
      <w:r>
        <w:rPr>
          <w:spacing w:val="-5"/>
          <w:sz w:val="22"/>
        </w:rPr>
        <w:t> </w:t>
      </w:r>
      <w:r>
        <w:rPr>
          <w:sz w:val="22"/>
        </w:rPr>
        <w:t>segons</w:t>
      </w:r>
      <w:r>
        <w:rPr>
          <w:spacing w:val="-6"/>
          <w:sz w:val="22"/>
        </w:rPr>
        <w:t> </w:t>
      </w:r>
      <w:r>
        <w:rPr>
          <w:sz w:val="22"/>
        </w:rPr>
        <w:t>NLT-</w:t>
      </w:r>
      <w:r>
        <w:rPr>
          <w:spacing w:val="-2"/>
          <w:sz w:val="22"/>
        </w:rPr>
        <w:t>150/72</w:t>
      </w:r>
    </w:p>
    <w:p>
      <w:pPr>
        <w:pStyle w:val="ListParagraph"/>
        <w:numPr>
          <w:ilvl w:val="3"/>
          <w:numId w:val="31"/>
        </w:numPr>
        <w:tabs>
          <w:tab w:pos="1244" w:val="left" w:leader="none"/>
        </w:tabs>
        <w:spacing w:line="240" w:lineRule="auto" w:before="127" w:after="0"/>
        <w:ind w:left="1244" w:right="0" w:hanging="359"/>
        <w:jc w:val="left"/>
        <w:rPr>
          <w:sz w:val="22"/>
        </w:rPr>
      </w:pPr>
      <w:r>
        <w:rPr>
          <w:sz w:val="22"/>
        </w:rPr>
        <w:t>1</w:t>
      </w:r>
      <w:r>
        <w:rPr>
          <w:spacing w:val="-2"/>
          <w:sz w:val="22"/>
        </w:rPr>
        <w:t> </w:t>
      </w:r>
      <w:r>
        <w:rPr>
          <w:sz w:val="22"/>
        </w:rPr>
        <w:t>equivalent de</w:t>
      </w:r>
      <w:r>
        <w:rPr>
          <w:spacing w:val="-4"/>
          <w:sz w:val="22"/>
        </w:rPr>
        <w:t> </w:t>
      </w:r>
      <w:r>
        <w:rPr>
          <w:sz w:val="22"/>
        </w:rPr>
        <w:t>sorra</w:t>
      </w:r>
      <w:r>
        <w:rPr>
          <w:spacing w:val="-4"/>
          <w:sz w:val="22"/>
        </w:rPr>
        <w:t> </w:t>
      </w:r>
      <w:r>
        <w:rPr>
          <w:sz w:val="22"/>
        </w:rPr>
        <w:t>per</w:t>
      </w:r>
      <w:r>
        <w:rPr>
          <w:spacing w:val="-3"/>
          <w:sz w:val="22"/>
        </w:rPr>
        <w:t> </w:t>
      </w:r>
      <w:r>
        <w:rPr>
          <w:sz w:val="22"/>
        </w:rPr>
        <w:t>a</w:t>
      </w:r>
      <w:r>
        <w:rPr>
          <w:spacing w:val="-4"/>
          <w:sz w:val="22"/>
        </w:rPr>
        <w:t> </w:t>
      </w:r>
      <w:r>
        <w:rPr>
          <w:sz w:val="22"/>
        </w:rPr>
        <w:t>l'àrid</w:t>
      </w:r>
      <w:r>
        <w:rPr>
          <w:spacing w:val="-2"/>
          <w:sz w:val="22"/>
        </w:rPr>
        <w:t> </w:t>
      </w:r>
      <w:r>
        <w:rPr>
          <w:sz w:val="22"/>
        </w:rPr>
        <w:t>fi,</w:t>
      </w:r>
      <w:r>
        <w:rPr>
          <w:spacing w:val="-2"/>
          <w:sz w:val="22"/>
        </w:rPr>
        <w:t> </w:t>
      </w:r>
      <w:r>
        <w:rPr>
          <w:sz w:val="22"/>
        </w:rPr>
        <w:t>segons</w:t>
      </w:r>
      <w:r>
        <w:rPr>
          <w:spacing w:val="-4"/>
          <w:sz w:val="22"/>
        </w:rPr>
        <w:t> </w:t>
      </w:r>
      <w:r>
        <w:rPr>
          <w:sz w:val="22"/>
        </w:rPr>
        <w:t>NLT-</w:t>
      </w:r>
      <w:r>
        <w:rPr>
          <w:spacing w:val="-2"/>
          <w:sz w:val="22"/>
        </w:rPr>
        <w:t>113/72</w:t>
      </w:r>
    </w:p>
    <w:p>
      <w:pPr>
        <w:pStyle w:val="ListParagraph"/>
        <w:numPr>
          <w:ilvl w:val="3"/>
          <w:numId w:val="31"/>
        </w:numPr>
        <w:tabs>
          <w:tab w:pos="1244" w:val="left" w:leader="none"/>
        </w:tabs>
        <w:spacing w:line="240" w:lineRule="auto" w:before="126" w:after="0"/>
        <w:ind w:left="1244" w:right="0" w:hanging="359"/>
        <w:jc w:val="left"/>
        <w:rPr>
          <w:sz w:val="22"/>
        </w:rPr>
      </w:pPr>
      <w:r>
        <w:rPr>
          <w:sz w:val="22"/>
        </w:rPr>
        <w:t>1</w:t>
      </w:r>
      <w:r>
        <w:rPr>
          <w:spacing w:val="-5"/>
          <w:sz w:val="22"/>
        </w:rPr>
        <w:t> </w:t>
      </w:r>
      <w:r>
        <w:rPr>
          <w:sz w:val="22"/>
        </w:rPr>
        <w:t>coeficient</w:t>
      </w:r>
      <w:r>
        <w:rPr>
          <w:spacing w:val="-3"/>
          <w:sz w:val="22"/>
        </w:rPr>
        <w:t> </w:t>
      </w:r>
      <w:r>
        <w:rPr>
          <w:sz w:val="22"/>
        </w:rPr>
        <w:t>de</w:t>
      </w:r>
      <w:r>
        <w:rPr>
          <w:spacing w:val="-2"/>
          <w:sz w:val="22"/>
        </w:rPr>
        <w:t> </w:t>
      </w:r>
      <w:r>
        <w:rPr>
          <w:sz w:val="22"/>
        </w:rPr>
        <w:t>neteja</w:t>
      </w:r>
      <w:r>
        <w:rPr>
          <w:spacing w:val="-3"/>
          <w:sz w:val="22"/>
        </w:rPr>
        <w:t> </w:t>
      </w:r>
      <w:r>
        <w:rPr>
          <w:sz w:val="22"/>
        </w:rPr>
        <w:t>per</w:t>
      </w:r>
      <w:r>
        <w:rPr>
          <w:spacing w:val="-3"/>
          <w:sz w:val="22"/>
        </w:rPr>
        <w:t> </w:t>
      </w:r>
      <w:r>
        <w:rPr>
          <w:sz w:val="22"/>
        </w:rPr>
        <w:t>a</w:t>
      </w:r>
      <w:r>
        <w:rPr>
          <w:spacing w:val="-5"/>
          <w:sz w:val="22"/>
        </w:rPr>
        <w:t> </w:t>
      </w:r>
      <w:r>
        <w:rPr>
          <w:sz w:val="22"/>
        </w:rPr>
        <w:t>àrid</w:t>
      </w:r>
      <w:r>
        <w:rPr>
          <w:spacing w:val="-5"/>
          <w:sz w:val="22"/>
        </w:rPr>
        <w:t> </w:t>
      </w:r>
      <w:r>
        <w:rPr>
          <w:sz w:val="22"/>
        </w:rPr>
        <w:t>gruixut,</w:t>
      </w:r>
      <w:r>
        <w:rPr>
          <w:spacing w:val="-1"/>
          <w:sz w:val="22"/>
        </w:rPr>
        <w:t> </w:t>
      </w:r>
      <w:r>
        <w:rPr>
          <w:sz w:val="22"/>
        </w:rPr>
        <w:t>segons</w:t>
      </w:r>
      <w:r>
        <w:rPr>
          <w:spacing w:val="-5"/>
          <w:sz w:val="22"/>
        </w:rPr>
        <w:t> </w:t>
      </w:r>
      <w:r>
        <w:rPr>
          <w:sz w:val="22"/>
        </w:rPr>
        <w:t>NLT-</w:t>
      </w:r>
      <w:r>
        <w:rPr>
          <w:spacing w:val="-2"/>
          <w:sz w:val="22"/>
        </w:rPr>
        <w:t>172/86</w:t>
      </w:r>
    </w:p>
    <w:p>
      <w:pPr>
        <w:pStyle w:val="BodyText"/>
        <w:spacing w:before="252"/>
      </w:pPr>
    </w:p>
    <w:p>
      <w:pPr>
        <w:pStyle w:val="ListParagraph"/>
        <w:numPr>
          <w:ilvl w:val="2"/>
          <w:numId w:val="31"/>
        </w:numPr>
        <w:tabs>
          <w:tab w:pos="300" w:val="left" w:leader="none"/>
        </w:tabs>
        <w:spacing w:line="240" w:lineRule="auto" w:before="0" w:after="0"/>
        <w:ind w:left="300" w:right="0" w:hanging="135"/>
        <w:jc w:val="left"/>
        <w:rPr>
          <w:sz w:val="22"/>
        </w:rPr>
      </w:pPr>
      <w:r>
        <w:rPr>
          <w:sz w:val="22"/>
        </w:rPr>
        <w:t>Cada</w:t>
      </w:r>
      <w:r>
        <w:rPr>
          <w:spacing w:val="-2"/>
          <w:sz w:val="22"/>
        </w:rPr>
        <w:t> </w:t>
      </w:r>
      <w:r>
        <w:rPr>
          <w:sz w:val="22"/>
        </w:rPr>
        <w:t>2.000</w:t>
      </w:r>
      <w:r>
        <w:rPr>
          <w:spacing w:val="-4"/>
          <w:sz w:val="22"/>
        </w:rPr>
        <w:t> </w:t>
      </w:r>
      <w:r>
        <w:rPr>
          <w:sz w:val="22"/>
        </w:rPr>
        <w:t>m</w:t>
      </w:r>
      <w:r>
        <w:rPr>
          <w:sz w:val="22"/>
          <w:vertAlign w:val="superscript"/>
        </w:rPr>
        <w:t>3</w:t>
      </w:r>
      <w:r>
        <w:rPr>
          <w:sz w:val="22"/>
          <w:vertAlign w:val="baseline"/>
        </w:rPr>
        <w:t>,</w:t>
      </w:r>
      <w:r>
        <w:rPr>
          <w:spacing w:val="-4"/>
          <w:sz w:val="22"/>
          <w:vertAlign w:val="baseline"/>
        </w:rPr>
        <w:t> </w:t>
      </w:r>
      <w:r>
        <w:rPr>
          <w:sz w:val="22"/>
          <w:vertAlign w:val="baseline"/>
        </w:rPr>
        <w:t>o</w:t>
      </w:r>
      <w:r>
        <w:rPr>
          <w:spacing w:val="-1"/>
          <w:sz w:val="22"/>
          <w:vertAlign w:val="baseline"/>
        </w:rPr>
        <w:t> </w:t>
      </w:r>
      <w:r>
        <w:rPr>
          <w:sz w:val="22"/>
          <w:vertAlign w:val="baseline"/>
        </w:rPr>
        <w:t>almenys un</w:t>
      </w:r>
      <w:r>
        <w:rPr>
          <w:spacing w:val="-4"/>
          <w:sz w:val="22"/>
          <w:vertAlign w:val="baseline"/>
        </w:rPr>
        <w:t> </w:t>
      </w:r>
      <w:r>
        <w:rPr>
          <w:sz w:val="22"/>
          <w:vertAlign w:val="baseline"/>
        </w:rPr>
        <w:t>cop</w:t>
      </w:r>
      <w:r>
        <w:rPr>
          <w:spacing w:val="-3"/>
          <w:sz w:val="22"/>
          <w:vertAlign w:val="baseline"/>
        </w:rPr>
        <w:t> </w:t>
      </w:r>
      <w:r>
        <w:rPr>
          <w:sz w:val="22"/>
          <w:vertAlign w:val="baseline"/>
        </w:rPr>
        <w:t>a</w:t>
      </w:r>
      <w:r>
        <w:rPr>
          <w:spacing w:val="-4"/>
          <w:sz w:val="22"/>
          <w:vertAlign w:val="baseline"/>
        </w:rPr>
        <w:t> </w:t>
      </w:r>
      <w:r>
        <w:rPr>
          <w:sz w:val="22"/>
          <w:vertAlign w:val="baseline"/>
        </w:rPr>
        <w:t>la</w:t>
      </w:r>
      <w:r>
        <w:rPr>
          <w:spacing w:val="-1"/>
          <w:sz w:val="22"/>
          <w:vertAlign w:val="baseline"/>
        </w:rPr>
        <w:t> </w:t>
      </w:r>
      <w:r>
        <w:rPr>
          <w:sz w:val="22"/>
          <w:vertAlign w:val="baseline"/>
        </w:rPr>
        <w:t>setmana</w:t>
      </w:r>
      <w:r>
        <w:rPr>
          <w:spacing w:val="-5"/>
          <w:sz w:val="22"/>
          <w:vertAlign w:val="baseline"/>
        </w:rPr>
        <w:t> </w:t>
      </w:r>
      <w:r>
        <w:rPr>
          <w:sz w:val="22"/>
          <w:vertAlign w:val="baseline"/>
        </w:rPr>
        <w:t>o</w:t>
      </w:r>
      <w:r>
        <w:rPr>
          <w:spacing w:val="-2"/>
          <w:sz w:val="22"/>
          <w:vertAlign w:val="baseline"/>
        </w:rPr>
        <w:t> </w:t>
      </w:r>
      <w:r>
        <w:rPr>
          <w:sz w:val="22"/>
          <w:vertAlign w:val="baseline"/>
        </w:rPr>
        <w:t>quan</w:t>
      </w:r>
      <w:r>
        <w:rPr>
          <w:spacing w:val="-2"/>
          <w:sz w:val="22"/>
          <w:vertAlign w:val="baseline"/>
        </w:rPr>
        <w:t> </w:t>
      </w:r>
      <w:r>
        <w:rPr>
          <w:sz w:val="22"/>
          <w:vertAlign w:val="baseline"/>
        </w:rPr>
        <w:t>es</w:t>
      </w:r>
      <w:r>
        <w:rPr>
          <w:spacing w:val="-2"/>
          <w:sz w:val="22"/>
          <w:vertAlign w:val="baseline"/>
        </w:rPr>
        <w:t> </w:t>
      </w:r>
      <w:r>
        <w:rPr>
          <w:sz w:val="22"/>
          <w:vertAlign w:val="baseline"/>
        </w:rPr>
        <w:t>canviï</w:t>
      </w:r>
      <w:r>
        <w:rPr>
          <w:spacing w:val="-5"/>
          <w:sz w:val="22"/>
          <w:vertAlign w:val="baseline"/>
        </w:rPr>
        <w:t> </w:t>
      </w:r>
      <w:r>
        <w:rPr>
          <w:sz w:val="22"/>
          <w:vertAlign w:val="baseline"/>
        </w:rPr>
        <w:t>de</w:t>
      </w:r>
      <w:r>
        <w:rPr>
          <w:spacing w:val="-2"/>
          <w:sz w:val="22"/>
          <w:vertAlign w:val="baseline"/>
        </w:rPr>
        <w:t> procedència:</w:t>
      </w:r>
    </w:p>
    <w:p>
      <w:pPr>
        <w:pStyle w:val="BodyText"/>
      </w:pPr>
    </w:p>
    <w:p>
      <w:pPr>
        <w:pStyle w:val="BodyText"/>
        <w:spacing w:before="2"/>
      </w:pPr>
    </w:p>
    <w:p>
      <w:pPr>
        <w:pStyle w:val="ListParagraph"/>
        <w:numPr>
          <w:ilvl w:val="3"/>
          <w:numId w:val="31"/>
        </w:numPr>
        <w:tabs>
          <w:tab w:pos="1244" w:val="left" w:leader="none"/>
        </w:tabs>
        <w:spacing w:line="240" w:lineRule="auto" w:before="0" w:after="0"/>
        <w:ind w:left="1244" w:right="0" w:hanging="359"/>
        <w:jc w:val="left"/>
        <w:rPr>
          <w:sz w:val="22"/>
        </w:rPr>
      </w:pPr>
      <w:r>
        <w:rPr>
          <w:sz w:val="22"/>
        </w:rPr>
        <w:t>1</w:t>
      </w:r>
      <w:r>
        <w:rPr>
          <w:spacing w:val="-3"/>
          <w:sz w:val="22"/>
        </w:rPr>
        <w:t> </w:t>
      </w:r>
      <w:r>
        <w:rPr>
          <w:sz w:val="22"/>
        </w:rPr>
        <w:t>índex</w:t>
      </w:r>
      <w:r>
        <w:rPr>
          <w:spacing w:val="-6"/>
          <w:sz w:val="22"/>
        </w:rPr>
        <w:t> </w:t>
      </w:r>
      <w:r>
        <w:rPr>
          <w:sz w:val="22"/>
        </w:rPr>
        <w:t>de</w:t>
      </w:r>
      <w:r>
        <w:rPr>
          <w:spacing w:val="-1"/>
          <w:sz w:val="22"/>
        </w:rPr>
        <w:t> </w:t>
      </w:r>
      <w:r>
        <w:rPr>
          <w:sz w:val="22"/>
        </w:rPr>
        <w:t>llenties,</w:t>
      </w:r>
      <w:r>
        <w:rPr>
          <w:spacing w:val="-2"/>
          <w:sz w:val="22"/>
        </w:rPr>
        <w:t> </w:t>
      </w:r>
      <w:r>
        <w:rPr>
          <w:sz w:val="22"/>
        </w:rPr>
        <w:t>segons</w:t>
      </w:r>
      <w:r>
        <w:rPr>
          <w:spacing w:val="-3"/>
          <w:sz w:val="22"/>
        </w:rPr>
        <w:t> </w:t>
      </w:r>
      <w:r>
        <w:rPr>
          <w:sz w:val="22"/>
        </w:rPr>
        <w:t>NLT-</w:t>
      </w:r>
      <w:r>
        <w:rPr>
          <w:spacing w:val="-2"/>
          <w:sz w:val="22"/>
        </w:rPr>
        <w:t>354/74</w:t>
      </w:r>
    </w:p>
    <w:p>
      <w:pPr>
        <w:pStyle w:val="ListParagraph"/>
        <w:numPr>
          <w:ilvl w:val="3"/>
          <w:numId w:val="31"/>
        </w:numPr>
        <w:tabs>
          <w:tab w:pos="1245" w:val="left" w:leader="none"/>
        </w:tabs>
        <w:spacing w:line="360" w:lineRule="auto" w:before="126" w:after="0"/>
        <w:ind w:left="1245" w:right="422" w:hanging="360"/>
        <w:jc w:val="left"/>
        <w:rPr>
          <w:sz w:val="22"/>
        </w:rPr>
      </w:pPr>
      <w:r>
        <w:rPr>
          <w:sz w:val="22"/>
        </w:rPr>
        <w:t>1 proporció d'elements</w:t>
      </w:r>
      <w:r>
        <w:rPr>
          <w:spacing w:val="-1"/>
          <w:sz w:val="22"/>
        </w:rPr>
        <w:t> </w:t>
      </w:r>
      <w:r>
        <w:rPr>
          <w:sz w:val="22"/>
        </w:rPr>
        <w:t>de</w:t>
      </w:r>
      <w:r>
        <w:rPr>
          <w:spacing w:val="-2"/>
          <w:sz w:val="22"/>
        </w:rPr>
        <w:t> </w:t>
      </w:r>
      <w:r>
        <w:rPr>
          <w:sz w:val="22"/>
        </w:rPr>
        <w:t>l'àrid</w:t>
      </w:r>
      <w:r>
        <w:rPr>
          <w:spacing w:val="-2"/>
          <w:sz w:val="22"/>
        </w:rPr>
        <w:t> </w:t>
      </w:r>
      <w:r>
        <w:rPr>
          <w:sz w:val="22"/>
        </w:rPr>
        <w:t>gruixut amb 2</w:t>
      </w:r>
      <w:r>
        <w:rPr>
          <w:spacing w:val="-2"/>
          <w:sz w:val="22"/>
        </w:rPr>
        <w:t> </w:t>
      </w:r>
      <w:r>
        <w:rPr>
          <w:sz w:val="22"/>
        </w:rPr>
        <w:t>o</w:t>
      </w:r>
      <w:r>
        <w:rPr>
          <w:spacing w:val="-1"/>
          <w:sz w:val="22"/>
        </w:rPr>
        <w:t> </w:t>
      </w:r>
      <w:r>
        <w:rPr>
          <w:sz w:val="22"/>
        </w:rPr>
        <w:t>més cares de fractura, segons </w:t>
      </w:r>
      <w:r>
        <w:rPr>
          <w:spacing w:val="-2"/>
          <w:sz w:val="22"/>
        </w:rPr>
        <w:t>NLT-358/74.</w:t>
      </w:r>
    </w:p>
    <w:p>
      <w:pPr>
        <w:pStyle w:val="ListParagraph"/>
        <w:numPr>
          <w:ilvl w:val="3"/>
          <w:numId w:val="31"/>
        </w:numPr>
        <w:tabs>
          <w:tab w:pos="1244" w:val="left" w:leader="none"/>
        </w:tabs>
        <w:spacing w:line="252" w:lineRule="exact" w:before="0" w:after="0"/>
        <w:ind w:left="1244" w:right="0" w:hanging="359"/>
        <w:jc w:val="left"/>
        <w:rPr>
          <w:sz w:val="22"/>
        </w:rPr>
      </w:pPr>
      <w:r>
        <w:rPr>
          <w:sz w:val="22"/>
        </w:rPr>
        <w:t>1</w:t>
      </w:r>
      <w:r>
        <w:rPr>
          <w:spacing w:val="-3"/>
          <w:sz w:val="22"/>
        </w:rPr>
        <w:t> </w:t>
      </w:r>
      <w:r>
        <w:rPr>
          <w:sz w:val="22"/>
        </w:rPr>
        <w:t>desgast</w:t>
      </w:r>
      <w:r>
        <w:rPr>
          <w:spacing w:val="-3"/>
          <w:sz w:val="22"/>
        </w:rPr>
        <w:t> </w:t>
      </w:r>
      <w:r>
        <w:rPr>
          <w:sz w:val="22"/>
        </w:rPr>
        <w:t>de</w:t>
      </w:r>
      <w:r>
        <w:rPr>
          <w:spacing w:val="-4"/>
          <w:sz w:val="22"/>
        </w:rPr>
        <w:t> </w:t>
      </w:r>
      <w:r>
        <w:rPr>
          <w:sz w:val="22"/>
        </w:rPr>
        <w:t>Los</w:t>
      </w:r>
      <w:r>
        <w:rPr>
          <w:spacing w:val="-3"/>
          <w:sz w:val="22"/>
        </w:rPr>
        <w:t> </w:t>
      </w:r>
      <w:r>
        <w:rPr>
          <w:sz w:val="22"/>
        </w:rPr>
        <w:t>Angeles,</w:t>
      </w:r>
      <w:r>
        <w:rPr>
          <w:spacing w:val="-2"/>
          <w:sz w:val="22"/>
        </w:rPr>
        <w:t> </w:t>
      </w:r>
      <w:r>
        <w:rPr>
          <w:sz w:val="22"/>
        </w:rPr>
        <w:t>segons</w:t>
      </w:r>
      <w:r>
        <w:rPr>
          <w:spacing w:val="-3"/>
          <w:sz w:val="22"/>
        </w:rPr>
        <w:t> </w:t>
      </w:r>
      <w:r>
        <w:rPr>
          <w:sz w:val="22"/>
        </w:rPr>
        <w:t>NLT-</w:t>
      </w:r>
      <w:r>
        <w:rPr>
          <w:spacing w:val="-2"/>
          <w:sz w:val="22"/>
        </w:rPr>
        <w:t>149/72.</w:t>
      </w:r>
    </w:p>
    <w:p>
      <w:pPr>
        <w:pStyle w:val="ListParagraph"/>
        <w:numPr>
          <w:ilvl w:val="3"/>
          <w:numId w:val="31"/>
        </w:numPr>
        <w:tabs>
          <w:tab w:pos="1244" w:val="left" w:leader="none"/>
        </w:tabs>
        <w:spacing w:line="240" w:lineRule="auto" w:before="127" w:after="0"/>
        <w:ind w:left="1244" w:right="0" w:hanging="359"/>
        <w:jc w:val="left"/>
        <w:rPr>
          <w:sz w:val="22"/>
        </w:rPr>
      </w:pPr>
      <w:r>
        <w:rPr>
          <w:sz w:val="22"/>
        </w:rPr>
        <w:t>1</w:t>
      </w:r>
      <w:r>
        <w:rPr>
          <w:spacing w:val="-6"/>
          <w:sz w:val="22"/>
        </w:rPr>
        <w:t> </w:t>
      </w:r>
      <w:r>
        <w:rPr>
          <w:sz w:val="22"/>
        </w:rPr>
        <w:t>densitat</w:t>
      </w:r>
      <w:r>
        <w:rPr>
          <w:spacing w:val="-3"/>
          <w:sz w:val="22"/>
        </w:rPr>
        <w:t> </w:t>
      </w:r>
      <w:r>
        <w:rPr>
          <w:sz w:val="22"/>
        </w:rPr>
        <w:t>relativa</w:t>
      </w:r>
      <w:r>
        <w:rPr>
          <w:spacing w:val="-4"/>
          <w:sz w:val="22"/>
        </w:rPr>
        <w:t> </w:t>
      </w:r>
      <w:r>
        <w:rPr>
          <w:sz w:val="22"/>
        </w:rPr>
        <w:t>i</w:t>
      </w:r>
      <w:r>
        <w:rPr>
          <w:spacing w:val="-4"/>
          <w:sz w:val="22"/>
        </w:rPr>
        <w:t> </w:t>
      </w:r>
      <w:r>
        <w:rPr>
          <w:sz w:val="22"/>
        </w:rPr>
        <w:t>absorció,</w:t>
      </w:r>
      <w:r>
        <w:rPr>
          <w:spacing w:val="-2"/>
          <w:sz w:val="22"/>
        </w:rPr>
        <w:t> </w:t>
      </w:r>
      <w:r>
        <w:rPr>
          <w:sz w:val="22"/>
        </w:rPr>
        <w:t>segons</w:t>
      </w:r>
      <w:r>
        <w:rPr>
          <w:spacing w:val="-4"/>
          <w:sz w:val="22"/>
        </w:rPr>
        <w:t> </w:t>
      </w:r>
      <w:r>
        <w:rPr>
          <w:sz w:val="22"/>
        </w:rPr>
        <w:t>NLT-153/76</w:t>
      </w:r>
      <w:r>
        <w:rPr>
          <w:spacing w:val="-3"/>
          <w:sz w:val="22"/>
        </w:rPr>
        <w:t> </w:t>
      </w:r>
      <w:r>
        <w:rPr>
          <w:sz w:val="22"/>
        </w:rPr>
        <w:t>i</w:t>
      </w:r>
      <w:r>
        <w:rPr>
          <w:spacing w:val="-5"/>
          <w:sz w:val="22"/>
        </w:rPr>
        <w:t> </w:t>
      </w:r>
      <w:r>
        <w:rPr>
          <w:sz w:val="22"/>
        </w:rPr>
        <w:t>NLT-</w:t>
      </w:r>
      <w:r>
        <w:rPr>
          <w:spacing w:val="-2"/>
          <w:sz w:val="22"/>
        </w:rPr>
        <w:t>154/76.</w:t>
      </w:r>
    </w:p>
    <w:p>
      <w:pPr>
        <w:pStyle w:val="BodyText"/>
        <w:spacing w:before="252"/>
      </w:pPr>
    </w:p>
    <w:p>
      <w:pPr>
        <w:pStyle w:val="ListParagraph"/>
        <w:numPr>
          <w:ilvl w:val="2"/>
          <w:numId w:val="31"/>
        </w:numPr>
        <w:tabs>
          <w:tab w:pos="300" w:val="left" w:leader="none"/>
        </w:tabs>
        <w:spacing w:line="240" w:lineRule="auto" w:before="0" w:after="0"/>
        <w:ind w:left="300" w:right="0" w:hanging="135"/>
        <w:jc w:val="left"/>
        <w:rPr>
          <w:sz w:val="22"/>
        </w:rPr>
      </w:pPr>
      <w:r>
        <w:rPr>
          <w:sz w:val="22"/>
        </w:rPr>
        <w:t>Cada</w:t>
      </w:r>
      <w:r>
        <w:rPr>
          <w:spacing w:val="-2"/>
          <w:sz w:val="22"/>
        </w:rPr>
        <w:t> </w:t>
      </w:r>
      <w:r>
        <w:rPr>
          <w:sz w:val="22"/>
        </w:rPr>
        <w:t>10.000</w:t>
      </w:r>
      <w:r>
        <w:rPr>
          <w:spacing w:val="-3"/>
          <w:sz w:val="22"/>
        </w:rPr>
        <w:t> </w:t>
      </w:r>
      <w:r>
        <w:rPr>
          <w:sz w:val="22"/>
        </w:rPr>
        <w:t>m</w:t>
      </w:r>
      <w:r>
        <w:rPr>
          <w:sz w:val="22"/>
          <w:vertAlign w:val="superscript"/>
        </w:rPr>
        <w:t>3</w:t>
      </w:r>
      <w:r>
        <w:rPr>
          <w:spacing w:val="-4"/>
          <w:sz w:val="22"/>
          <w:vertAlign w:val="baseline"/>
        </w:rPr>
        <w:t> </w:t>
      </w:r>
      <w:r>
        <w:rPr>
          <w:sz w:val="22"/>
          <w:vertAlign w:val="baseline"/>
        </w:rPr>
        <w:t>o</w:t>
      </w:r>
      <w:r>
        <w:rPr>
          <w:spacing w:val="-4"/>
          <w:sz w:val="22"/>
          <w:vertAlign w:val="baseline"/>
        </w:rPr>
        <w:t> </w:t>
      </w:r>
      <w:r>
        <w:rPr>
          <w:sz w:val="22"/>
          <w:vertAlign w:val="baseline"/>
        </w:rPr>
        <w:t>un</w:t>
      </w:r>
      <w:r>
        <w:rPr>
          <w:spacing w:val="-4"/>
          <w:sz w:val="22"/>
          <w:vertAlign w:val="baseline"/>
        </w:rPr>
        <w:t> </w:t>
      </w:r>
      <w:r>
        <w:rPr>
          <w:sz w:val="22"/>
          <w:vertAlign w:val="baseline"/>
        </w:rPr>
        <w:t>cop</w:t>
      </w:r>
      <w:r>
        <w:rPr>
          <w:spacing w:val="-1"/>
          <w:sz w:val="22"/>
          <w:vertAlign w:val="baseline"/>
        </w:rPr>
        <w:t> </w:t>
      </w:r>
      <w:r>
        <w:rPr>
          <w:sz w:val="22"/>
          <w:vertAlign w:val="baseline"/>
        </w:rPr>
        <w:t>cada</w:t>
      </w:r>
      <w:r>
        <w:rPr>
          <w:spacing w:val="-2"/>
          <w:sz w:val="22"/>
          <w:vertAlign w:val="baseline"/>
        </w:rPr>
        <w:t> </w:t>
      </w:r>
      <w:r>
        <w:rPr>
          <w:sz w:val="22"/>
          <w:vertAlign w:val="baseline"/>
        </w:rPr>
        <w:t>quinze</w:t>
      </w:r>
      <w:r>
        <w:rPr>
          <w:spacing w:val="-5"/>
          <w:sz w:val="22"/>
          <w:vertAlign w:val="baseline"/>
        </w:rPr>
        <w:t> </w:t>
      </w:r>
      <w:r>
        <w:rPr>
          <w:sz w:val="22"/>
          <w:vertAlign w:val="baseline"/>
        </w:rPr>
        <w:t>dies</w:t>
      </w:r>
      <w:r>
        <w:rPr>
          <w:spacing w:val="-2"/>
          <w:sz w:val="22"/>
          <w:vertAlign w:val="baseline"/>
        </w:rPr>
        <w:t> </w:t>
      </w:r>
      <w:r>
        <w:rPr>
          <w:sz w:val="22"/>
          <w:vertAlign w:val="baseline"/>
        </w:rPr>
        <w:t>si</w:t>
      </w:r>
      <w:r>
        <w:rPr>
          <w:spacing w:val="-4"/>
          <w:sz w:val="22"/>
          <w:vertAlign w:val="baseline"/>
        </w:rPr>
        <w:t> </w:t>
      </w:r>
      <w:r>
        <w:rPr>
          <w:sz w:val="22"/>
          <w:vertAlign w:val="baseline"/>
        </w:rPr>
        <w:t>s'empra</w:t>
      </w:r>
      <w:r>
        <w:rPr>
          <w:spacing w:val="-7"/>
          <w:sz w:val="22"/>
          <w:vertAlign w:val="baseline"/>
        </w:rPr>
        <w:t> </w:t>
      </w:r>
      <w:r>
        <w:rPr>
          <w:sz w:val="22"/>
          <w:vertAlign w:val="baseline"/>
        </w:rPr>
        <w:t>menys</w:t>
      </w:r>
      <w:r>
        <w:rPr>
          <w:spacing w:val="-2"/>
          <w:sz w:val="22"/>
          <w:vertAlign w:val="baseline"/>
        </w:rPr>
        <w:t> material:</w:t>
      </w:r>
    </w:p>
    <w:p>
      <w:pPr>
        <w:pStyle w:val="BodyText"/>
        <w:spacing w:before="252"/>
      </w:pPr>
    </w:p>
    <w:p>
      <w:pPr>
        <w:pStyle w:val="ListParagraph"/>
        <w:numPr>
          <w:ilvl w:val="3"/>
          <w:numId w:val="31"/>
        </w:numPr>
        <w:tabs>
          <w:tab w:pos="1245" w:val="left" w:leader="none"/>
        </w:tabs>
        <w:spacing w:line="362" w:lineRule="auto" w:before="1" w:after="0"/>
        <w:ind w:left="1245" w:right="421" w:hanging="360"/>
        <w:jc w:val="left"/>
        <w:rPr>
          <w:sz w:val="22"/>
        </w:rPr>
      </w:pPr>
      <w:r>
        <w:rPr>
          <w:sz w:val="22"/>
        </w:rPr>
        <w:t>1</w:t>
      </w:r>
      <w:r>
        <w:rPr>
          <w:spacing w:val="40"/>
          <w:sz w:val="22"/>
        </w:rPr>
        <w:t> </w:t>
      </w:r>
      <w:r>
        <w:rPr>
          <w:sz w:val="22"/>
        </w:rPr>
        <w:t>coeficient</w:t>
      </w:r>
      <w:r>
        <w:rPr>
          <w:spacing w:val="40"/>
          <w:sz w:val="22"/>
        </w:rPr>
        <w:t> </w:t>
      </w:r>
      <w:r>
        <w:rPr>
          <w:sz w:val="22"/>
        </w:rPr>
        <w:t>de</w:t>
      </w:r>
      <w:r>
        <w:rPr>
          <w:spacing w:val="40"/>
          <w:sz w:val="22"/>
        </w:rPr>
        <w:t> </w:t>
      </w:r>
      <w:r>
        <w:rPr>
          <w:sz w:val="22"/>
        </w:rPr>
        <w:t>polit</w:t>
      </w:r>
      <w:r>
        <w:rPr>
          <w:spacing w:val="40"/>
          <w:sz w:val="22"/>
        </w:rPr>
        <w:t> </w:t>
      </w:r>
      <w:r>
        <w:rPr>
          <w:sz w:val="22"/>
        </w:rPr>
        <w:t>accelerat</w:t>
      </w:r>
      <w:r>
        <w:rPr>
          <w:spacing w:val="40"/>
          <w:sz w:val="22"/>
        </w:rPr>
        <w:t> </w:t>
      </w:r>
      <w:r>
        <w:rPr>
          <w:sz w:val="22"/>
        </w:rPr>
        <w:t>(només</w:t>
      </w:r>
      <w:r>
        <w:rPr>
          <w:spacing w:val="40"/>
          <w:sz w:val="22"/>
        </w:rPr>
        <w:t> </w:t>
      </w:r>
      <w:r>
        <w:rPr>
          <w:sz w:val="22"/>
        </w:rPr>
        <w:t>per</w:t>
      </w:r>
      <w:r>
        <w:rPr>
          <w:spacing w:val="40"/>
          <w:sz w:val="22"/>
        </w:rPr>
        <w:t> </w:t>
      </w:r>
      <w:r>
        <w:rPr>
          <w:sz w:val="22"/>
        </w:rPr>
        <w:t>a</w:t>
      </w:r>
      <w:r>
        <w:rPr>
          <w:spacing w:val="40"/>
          <w:sz w:val="22"/>
        </w:rPr>
        <w:t> </w:t>
      </w:r>
      <w:r>
        <w:rPr>
          <w:sz w:val="22"/>
        </w:rPr>
        <w:t>capa</w:t>
      </w:r>
      <w:r>
        <w:rPr>
          <w:spacing w:val="40"/>
          <w:sz w:val="22"/>
        </w:rPr>
        <w:t> </w:t>
      </w:r>
      <w:r>
        <w:rPr>
          <w:sz w:val="22"/>
        </w:rPr>
        <w:t>de</w:t>
      </w:r>
      <w:r>
        <w:rPr>
          <w:spacing w:val="40"/>
          <w:sz w:val="22"/>
        </w:rPr>
        <w:t> </w:t>
      </w:r>
      <w:r>
        <w:rPr>
          <w:sz w:val="22"/>
        </w:rPr>
        <w:t>trànsit),</w:t>
      </w:r>
      <w:r>
        <w:rPr>
          <w:spacing w:val="40"/>
          <w:sz w:val="22"/>
        </w:rPr>
        <w:t> </w:t>
      </w:r>
      <w:r>
        <w:rPr>
          <w:sz w:val="22"/>
        </w:rPr>
        <w:t>segons</w:t>
      </w:r>
      <w:r>
        <w:rPr>
          <w:spacing w:val="39"/>
          <w:sz w:val="22"/>
        </w:rPr>
        <w:t> </w:t>
      </w:r>
      <w:r>
        <w:rPr>
          <w:sz w:val="22"/>
        </w:rPr>
        <w:t>NLT- </w:t>
      </w:r>
      <w:r>
        <w:rPr>
          <w:spacing w:val="-2"/>
          <w:sz w:val="22"/>
        </w:rPr>
        <w:t>174/72.</w:t>
      </w:r>
    </w:p>
    <w:p>
      <w:pPr>
        <w:pStyle w:val="ListParagraph"/>
        <w:numPr>
          <w:ilvl w:val="1"/>
          <w:numId w:val="31"/>
        </w:numPr>
        <w:tabs>
          <w:tab w:pos="604" w:val="left" w:leader="none"/>
        </w:tabs>
        <w:spacing w:line="250" w:lineRule="exact" w:before="0" w:after="0"/>
        <w:ind w:left="604" w:right="0" w:hanging="439"/>
        <w:jc w:val="left"/>
        <w:rPr>
          <w:sz w:val="22"/>
        </w:rPr>
      </w:pPr>
      <w:r>
        <w:rPr>
          <w:spacing w:val="-2"/>
          <w:sz w:val="22"/>
        </w:rPr>
        <w:t>Filler:</w:t>
      </w:r>
    </w:p>
    <w:p>
      <w:pPr>
        <w:pStyle w:val="BodyText"/>
        <w:spacing w:line="360" w:lineRule="auto" w:before="126"/>
        <w:ind w:left="165" w:right="161"/>
      </w:pPr>
      <w:r>
        <w:rPr/>
        <w:t>De cada partida que es rebi cal prendre dues mostres i s'han de fer els assaigs següents sobre cada una:</w:t>
      </w:r>
    </w:p>
    <w:p>
      <w:pPr>
        <w:pStyle w:val="BodyText"/>
        <w:spacing w:before="125"/>
      </w:pPr>
    </w:p>
    <w:p>
      <w:pPr>
        <w:pStyle w:val="ListParagraph"/>
        <w:numPr>
          <w:ilvl w:val="2"/>
          <w:numId w:val="31"/>
        </w:numPr>
        <w:tabs>
          <w:tab w:pos="1244" w:val="left" w:leader="none"/>
        </w:tabs>
        <w:spacing w:line="240" w:lineRule="auto" w:before="1" w:after="0"/>
        <w:ind w:left="1244" w:right="0" w:hanging="359"/>
        <w:jc w:val="left"/>
        <w:rPr>
          <w:sz w:val="22"/>
        </w:rPr>
      </w:pPr>
      <w:r>
        <w:rPr>
          <w:sz w:val="22"/>
        </w:rPr>
        <w:t>1</w:t>
      </w:r>
      <w:r>
        <w:rPr>
          <w:spacing w:val="-5"/>
          <w:sz w:val="22"/>
        </w:rPr>
        <w:t> </w:t>
      </w:r>
      <w:r>
        <w:rPr>
          <w:sz w:val="22"/>
        </w:rPr>
        <w:t>granulomètric,</w:t>
      </w:r>
      <w:r>
        <w:rPr>
          <w:spacing w:val="-5"/>
          <w:sz w:val="22"/>
        </w:rPr>
        <w:t> </w:t>
      </w:r>
      <w:r>
        <w:rPr>
          <w:sz w:val="22"/>
        </w:rPr>
        <w:t>segons</w:t>
      </w:r>
      <w:r>
        <w:rPr>
          <w:spacing w:val="-6"/>
          <w:sz w:val="22"/>
        </w:rPr>
        <w:t> </w:t>
      </w:r>
      <w:r>
        <w:rPr>
          <w:sz w:val="22"/>
        </w:rPr>
        <w:t>NLT-</w:t>
      </w:r>
      <w:r>
        <w:rPr>
          <w:spacing w:val="-2"/>
          <w:sz w:val="22"/>
        </w:rPr>
        <w:t>151/72</w:t>
      </w:r>
    </w:p>
    <w:p>
      <w:pPr>
        <w:pStyle w:val="ListParagraph"/>
        <w:numPr>
          <w:ilvl w:val="2"/>
          <w:numId w:val="31"/>
        </w:numPr>
        <w:tabs>
          <w:tab w:pos="1244" w:val="left" w:leader="none"/>
        </w:tabs>
        <w:spacing w:line="360" w:lineRule="auto" w:before="126" w:after="0"/>
        <w:ind w:left="165" w:right="4290" w:firstLine="720"/>
        <w:jc w:val="left"/>
        <w:rPr>
          <w:sz w:val="22"/>
        </w:rPr>
      </w:pPr>
      <w:r>
        <w:rPr>
          <w:sz w:val="22"/>
        </w:rPr>
        <w:t>1</w:t>
      </w:r>
      <w:r>
        <w:rPr>
          <w:spacing w:val="-8"/>
          <w:sz w:val="22"/>
        </w:rPr>
        <w:t> </w:t>
      </w:r>
      <w:r>
        <w:rPr>
          <w:sz w:val="22"/>
        </w:rPr>
        <w:t>densitat</w:t>
      </w:r>
      <w:r>
        <w:rPr>
          <w:spacing w:val="-8"/>
          <w:sz w:val="22"/>
        </w:rPr>
        <w:t> </w:t>
      </w:r>
      <w:r>
        <w:rPr>
          <w:sz w:val="22"/>
        </w:rPr>
        <w:t>aparent,</w:t>
      </w:r>
      <w:r>
        <w:rPr>
          <w:spacing w:val="-7"/>
          <w:sz w:val="22"/>
        </w:rPr>
        <w:t> </w:t>
      </w:r>
      <w:r>
        <w:rPr>
          <w:sz w:val="22"/>
        </w:rPr>
        <w:t>segons</w:t>
      </w:r>
      <w:r>
        <w:rPr>
          <w:spacing w:val="-9"/>
          <w:sz w:val="22"/>
        </w:rPr>
        <w:t> </w:t>
      </w:r>
      <w:r>
        <w:rPr>
          <w:sz w:val="22"/>
        </w:rPr>
        <w:t>NLT-176/74 1 coeficient d'emulsibilitat, segons NLT-180/74</w:t>
      </w:r>
    </w:p>
    <w:p>
      <w:pPr>
        <w:pStyle w:val="BodyText"/>
        <w:spacing w:before="128"/>
      </w:pPr>
    </w:p>
    <w:p>
      <w:pPr>
        <w:pStyle w:val="ListParagraph"/>
        <w:numPr>
          <w:ilvl w:val="0"/>
          <w:numId w:val="31"/>
        </w:numPr>
        <w:tabs>
          <w:tab w:pos="421" w:val="left" w:leader="none"/>
        </w:tabs>
        <w:spacing w:line="240" w:lineRule="auto" w:before="0" w:after="0"/>
        <w:ind w:left="421" w:right="0" w:hanging="256"/>
        <w:jc w:val="left"/>
        <w:rPr>
          <w:sz w:val="22"/>
        </w:rPr>
      </w:pPr>
      <w:r>
        <w:rPr>
          <w:sz w:val="22"/>
        </w:rPr>
        <w:t>CONTROL</w:t>
      </w:r>
      <w:r>
        <w:rPr>
          <w:spacing w:val="-3"/>
          <w:sz w:val="22"/>
        </w:rPr>
        <w:t> </w:t>
      </w:r>
      <w:r>
        <w:rPr>
          <w:spacing w:val="-2"/>
          <w:sz w:val="22"/>
        </w:rPr>
        <w:t>D'EXECUCIÓ:</w:t>
      </w:r>
    </w:p>
    <w:p>
      <w:pPr>
        <w:pStyle w:val="ListParagraph"/>
        <w:spacing w:after="0" w:line="240" w:lineRule="auto"/>
        <w:jc w:val="left"/>
        <w:rPr>
          <w:sz w:val="22"/>
        </w:rPr>
        <w:sectPr>
          <w:pgSz w:w="11910" w:h="16840"/>
          <w:pgMar w:header="723" w:footer="690" w:top="1600" w:bottom="880" w:left="1275" w:right="1275"/>
        </w:sectPr>
      </w:pPr>
    </w:p>
    <w:p>
      <w:pPr>
        <w:pStyle w:val="ListParagraph"/>
        <w:numPr>
          <w:ilvl w:val="1"/>
          <w:numId w:val="31"/>
        </w:numPr>
        <w:tabs>
          <w:tab w:pos="604" w:val="left" w:leader="none"/>
        </w:tabs>
        <w:spacing w:line="240" w:lineRule="auto" w:before="83" w:after="0"/>
        <w:ind w:left="604" w:right="0" w:hanging="439"/>
        <w:jc w:val="both"/>
        <w:rPr>
          <w:sz w:val="22"/>
        </w:rPr>
      </w:pPr>
      <w:r>
        <w:rPr>
          <w:spacing w:val="-2"/>
          <w:sz w:val="22"/>
        </w:rPr>
        <w:t>Fabricació:</w:t>
      </w:r>
    </w:p>
    <w:p>
      <w:pPr>
        <w:pStyle w:val="BodyText"/>
        <w:spacing w:before="126"/>
        <w:ind w:left="165"/>
        <w:jc w:val="both"/>
      </w:pPr>
      <w:r>
        <w:rPr>
          <w:u w:val="single"/>
        </w:rPr>
        <w:t>Mescla</w:t>
      </w:r>
      <w:r>
        <w:rPr>
          <w:spacing w:val="-4"/>
          <w:u w:val="single"/>
        </w:rPr>
        <w:t> </w:t>
      </w:r>
      <w:r>
        <w:rPr>
          <w:u w:val="single"/>
        </w:rPr>
        <w:t>d'àrids</w:t>
      </w:r>
      <w:r>
        <w:rPr>
          <w:spacing w:val="-4"/>
          <w:u w:val="single"/>
        </w:rPr>
        <w:t> </w:t>
      </w:r>
      <w:r>
        <w:rPr>
          <w:u w:val="single"/>
        </w:rPr>
        <w:t>en</w:t>
      </w:r>
      <w:r>
        <w:rPr>
          <w:spacing w:val="-4"/>
          <w:u w:val="single"/>
        </w:rPr>
        <w:t> fred</w:t>
      </w:r>
    </w:p>
    <w:p>
      <w:pPr>
        <w:pStyle w:val="BodyText"/>
        <w:spacing w:line="360" w:lineRule="auto" w:before="127"/>
        <w:ind w:left="165" w:right="419"/>
        <w:jc w:val="both"/>
      </w:pPr>
      <w:r>
        <w:rPr/>
        <w:t>Diàriament, sobre dues mostres preses aleatòriament de la cinta subministradora, una al matí i una altra a la tarda, abans de l'entrada a l'assecador, cal efectuar els assaigs </w:t>
      </w:r>
      <w:r>
        <w:rPr>
          <w:spacing w:val="-2"/>
        </w:rPr>
        <w:t>següents:</w:t>
      </w:r>
    </w:p>
    <w:p>
      <w:pPr>
        <w:pStyle w:val="BodyText"/>
        <w:spacing w:before="125"/>
      </w:pPr>
    </w:p>
    <w:p>
      <w:pPr>
        <w:pStyle w:val="ListParagraph"/>
        <w:numPr>
          <w:ilvl w:val="2"/>
          <w:numId w:val="31"/>
        </w:numPr>
        <w:tabs>
          <w:tab w:pos="1244" w:val="left" w:leader="none"/>
        </w:tabs>
        <w:spacing w:line="240" w:lineRule="auto" w:before="0" w:after="0"/>
        <w:ind w:left="1244" w:right="0" w:hanging="359"/>
        <w:jc w:val="left"/>
        <w:rPr>
          <w:sz w:val="22"/>
        </w:rPr>
      </w:pPr>
      <w:r>
        <w:rPr>
          <w:sz w:val="22"/>
        </w:rPr>
        <w:t>1</w:t>
      </w:r>
      <w:r>
        <w:rPr>
          <w:spacing w:val="-5"/>
          <w:sz w:val="22"/>
        </w:rPr>
        <w:t> </w:t>
      </w:r>
      <w:r>
        <w:rPr>
          <w:sz w:val="22"/>
        </w:rPr>
        <w:t>granulomètric,</w:t>
      </w:r>
      <w:r>
        <w:rPr>
          <w:spacing w:val="-5"/>
          <w:sz w:val="22"/>
        </w:rPr>
        <w:t> </w:t>
      </w:r>
      <w:r>
        <w:rPr>
          <w:sz w:val="22"/>
        </w:rPr>
        <w:t>segons</w:t>
      </w:r>
      <w:r>
        <w:rPr>
          <w:spacing w:val="-6"/>
          <w:sz w:val="22"/>
        </w:rPr>
        <w:t> </w:t>
      </w:r>
      <w:r>
        <w:rPr>
          <w:sz w:val="22"/>
        </w:rPr>
        <w:t>NLT-</w:t>
      </w:r>
      <w:r>
        <w:rPr>
          <w:spacing w:val="-2"/>
          <w:sz w:val="22"/>
        </w:rPr>
        <w:t>150/72</w:t>
      </w:r>
    </w:p>
    <w:p>
      <w:pPr>
        <w:pStyle w:val="ListParagraph"/>
        <w:numPr>
          <w:ilvl w:val="2"/>
          <w:numId w:val="31"/>
        </w:numPr>
        <w:tabs>
          <w:tab w:pos="1244" w:val="left" w:leader="none"/>
        </w:tabs>
        <w:spacing w:line="240" w:lineRule="auto" w:before="129" w:after="0"/>
        <w:ind w:left="1244" w:right="0" w:hanging="359"/>
        <w:jc w:val="left"/>
        <w:rPr>
          <w:sz w:val="22"/>
        </w:rPr>
      </w:pPr>
      <w:r>
        <w:rPr>
          <w:sz w:val="22"/>
        </w:rPr>
        <w:t>1</w:t>
      </w:r>
      <w:r>
        <w:rPr>
          <w:spacing w:val="-3"/>
          <w:sz w:val="22"/>
        </w:rPr>
        <w:t> </w:t>
      </w:r>
      <w:r>
        <w:rPr>
          <w:sz w:val="22"/>
        </w:rPr>
        <w:t>equivalent</w:t>
      </w:r>
      <w:r>
        <w:rPr>
          <w:spacing w:val="-2"/>
          <w:sz w:val="22"/>
        </w:rPr>
        <w:t> </w:t>
      </w:r>
      <w:r>
        <w:rPr>
          <w:sz w:val="22"/>
        </w:rPr>
        <w:t>de</w:t>
      </w:r>
      <w:r>
        <w:rPr>
          <w:spacing w:val="-6"/>
          <w:sz w:val="22"/>
        </w:rPr>
        <w:t> </w:t>
      </w:r>
      <w:r>
        <w:rPr>
          <w:sz w:val="22"/>
        </w:rPr>
        <w:t>sorra,</w:t>
      </w:r>
      <w:r>
        <w:rPr>
          <w:spacing w:val="-3"/>
          <w:sz w:val="22"/>
        </w:rPr>
        <w:t> </w:t>
      </w:r>
      <w:r>
        <w:rPr>
          <w:sz w:val="22"/>
        </w:rPr>
        <w:t>segons</w:t>
      </w:r>
      <w:r>
        <w:rPr>
          <w:spacing w:val="-3"/>
          <w:sz w:val="22"/>
        </w:rPr>
        <w:t> </w:t>
      </w:r>
      <w:r>
        <w:rPr>
          <w:sz w:val="22"/>
        </w:rPr>
        <w:t>NLT-</w:t>
      </w:r>
      <w:r>
        <w:rPr>
          <w:spacing w:val="-2"/>
          <w:sz w:val="22"/>
        </w:rPr>
        <w:t>113/72</w:t>
      </w:r>
    </w:p>
    <w:p>
      <w:pPr>
        <w:pStyle w:val="BodyText"/>
        <w:spacing w:before="252"/>
      </w:pPr>
    </w:p>
    <w:p>
      <w:pPr>
        <w:pStyle w:val="BodyText"/>
        <w:ind w:left="165"/>
        <w:jc w:val="both"/>
      </w:pPr>
      <w:r>
        <w:rPr>
          <w:u w:val="single"/>
        </w:rPr>
        <w:t>Mescla</w:t>
      </w:r>
      <w:r>
        <w:rPr>
          <w:spacing w:val="-4"/>
          <w:u w:val="single"/>
        </w:rPr>
        <w:t> </w:t>
      </w:r>
      <w:r>
        <w:rPr>
          <w:u w:val="single"/>
        </w:rPr>
        <w:t>d'àrids</w:t>
      </w:r>
      <w:r>
        <w:rPr>
          <w:spacing w:val="-4"/>
          <w:u w:val="single"/>
        </w:rPr>
        <w:t> </w:t>
      </w:r>
      <w:r>
        <w:rPr>
          <w:u w:val="single"/>
        </w:rPr>
        <w:t>en </w:t>
      </w:r>
      <w:r>
        <w:rPr>
          <w:spacing w:val="-2"/>
          <w:u w:val="single"/>
        </w:rPr>
        <w:t>calent</w:t>
      </w:r>
    </w:p>
    <w:p>
      <w:pPr>
        <w:pStyle w:val="BodyText"/>
        <w:spacing w:line="360" w:lineRule="auto" w:before="126"/>
        <w:ind w:left="165" w:right="420"/>
        <w:jc w:val="both"/>
      </w:pPr>
      <w:r>
        <w:rPr/>
        <w:t>Diàriament,</w:t>
      </w:r>
      <w:r>
        <w:rPr>
          <w:spacing w:val="-4"/>
        </w:rPr>
        <w:t> </w:t>
      </w:r>
      <w:r>
        <w:rPr/>
        <w:t>sobre</w:t>
      </w:r>
      <w:r>
        <w:rPr>
          <w:spacing w:val="-2"/>
        </w:rPr>
        <w:t> </w:t>
      </w:r>
      <w:r>
        <w:rPr/>
        <w:t>dues</w:t>
      </w:r>
      <w:r>
        <w:rPr>
          <w:spacing w:val="-6"/>
        </w:rPr>
        <w:t> </w:t>
      </w:r>
      <w:r>
        <w:rPr/>
        <w:t>mostres</w:t>
      </w:r>
      <w:r>
        <w:rPr>
          <w:spacing w:val="-2"/>
        </w:rPr>
        <w:t> </w:t>
      </w:r>
      <w:r>
        <w:rPr/>
        <w:t>en</w:t>
      </w:r>
      <w:r>
        <w:rPr>
          <w:spacing w:val="-1"/>
        </w:rPr>
        <w:t> </w:t>
      </w:r>
      <w:r>
        <w:rPr/>
        <w:t>blanc</w:t>
      </w:r>
      <w:r>
        <w:rPr>
          <w:spacing w:val="-4"/>
        </w:rPr>
        <w:t> </w:t>
      </w:r>
      <w:r>
        <w:rPr/>
        <w:t>preses</w:t>
      </w:r>
      <w:r>
        <w:rPr>
          <w:spacing w:val="-4"/>
        </w:rPr>
        <w:t> </w:t>
      </w:r>
      <w:r>
        <w:rPr/>
        <w:t>aleatòriament</w:t>
      </w:r>
      <w:r>
        <w:rPr>
          <w:spacing w:val="-2"/>
        </w:rPr>
        <w:t> </w:t>
      </w:r>
      <w:r>
        <w:rPr/>
        <w:t>del</w:t>
      </w:r>
      <w:r>
        <w:rPr>
          <w:spacing w:val="-4"/>
        </w:rPr>
        <w:t> </w:t>
      </w:r>
      <w:r>
        <w:rPr/>
        <w:t>mesclador,</w:t>
      </w:r>
      <w:r>
        <w:rPr>
          <w:spacing w:val="-4"/>
        </w:rPr>
        <w:t> </w:t>
      </w:r>
      <w:r>
        <w:rPr/>
        <w:t>una</w:t>
      </w:r>
      <w:r>
        <w:rPr>
          <w:spacing w:val="-2"/>
        </w:rPr>
        <w:t> </w:t>
      </w:r>
      <w:r>
        <w:rPr/>
        <w:t>al</w:t>
      </w:r>
      <w:r>
        <w:rPr>
          <w:spacing w:val="-5"/>
        </w:rPr>
        <w:t> </w:t>
      </w:r>
      <w:r>
        <w:rPr/>
        <w:t>matí i una altra a la tarda, cal efectuar els següents assaigs:</w:t>
      </w:r>
    </w:p>
    <w:p>
      <w:pPr>
        <w:pStyle w:val="BodyText"/>
        <w:spacing w:before="126"/>
      </w:pPr>
    </w:p>
    <w:p>
      <w:pPr>
        <w:pStyle w:val="ListParagraph"/>
        <w:numPr>
          <w:ilvl w:val="2"/>
          <w:numId w:val="31"/>
        </w:numPr>
        <w:tabs>
          <w:tab w:pos="1244" w:val="left" w:leader="none"/>
        </w:tabs>
        <w:spacing w:line="240" w:lineRule="auto" w:before="0" w:after="0"/>
        <w:ind w:left="1244" w:right="0" w:hanging="359"/>
        <w:jc w:val="left"/>
        <w:rPr>
          <w:sz w:val="22"/>
        </w:rPr>
      </w:pPr>
      <w:r>
        <w:rPr>
          <w:sz w:val="22"/>
        </w:rPr>
        <w:t>1</w:t>
      </w:r>
      <w:r>
        <w:rPr>
          <w:spacing w:val="-5"/>
          <w:sz w:val="22"/>
        </w:rPr>
        <w:t> </w:t>
      </w:r>
      <w:r>
        <w:rPr>
          <w:sz w:val="22"/>
        </w:rPr>
        <w:t>granulomètric,</w:t>
      </w:r>
      <w:r>
        <w:rPr>
          <w:spacing w:val="-5"/>
          <w:sz w:val="22"/>
        </w:rPr>
        <w:t> </w:t>
      </w:r>
      <w:r>
        <w:rPr>
          <w:sz w:val="22"/>
        </w:rPr>
        <w:t>segons</w:t>
      </w:r>
      <w:r>
        <w:rPr>
          <w:spacing w:val="-6"/>
          <w:sz w:val="22"/>
        </w:rPr>
        <w:t> </w:t>
      </w:r>
      <w:r>
        <w:rPr>
          <w:sz w:val="22"/>
        </w:rPr>
        <w:t>NLT-</w:t>
      </w:r>
      <w:r>
        <w:rPr>
          <w:spacing w:val="-2"/>
          <w:sz w:val="22"/>
        </w:rPr>
        <w:t>150/72</w:t>
      </w:r>
    </w:p>
    <w:p>
      <w:pPr>
        <w:pStyle w:val="ListParagraph"/>
        <w:numPr>
          <w:ilvl w:val="2"/>
          <w:numId w:val="31"/>
        </w:numPr>
        <w:tabs>
          <w:tab w:pos="1244" w:val="left" w:leader="none"/>
        </w:tabs>
        <w:spacing w:line="240" w:lineRule="auto" w:before="126" w:after="0"/>
        <w:ind w:left="1244" w:right="0" w:hanging="359"/>
        <w:jc w:val="left"/>
        <w:rPr>
          <w:sz w:val="22"/>
        </w:rPr>
      </w:pPr>
      <w:r>
        <w:rPr>
          <w:sz w:val="22"/>
        </w:rPr>
        <w:t>1</w:t>
      </w:r>
      <w:r>
        <w:rPr>
          <w:spacing w:val="-3"/>
          <w:sz w:val="22"/>
        </w:rPr>
        <w:t> </w:t>
      </w:r>
      <w:r>
        <w:rPr>
          <w:sz w:val="22"/>
        </w:rPr>
        <w:t>determinació</w:t>
      </w:r>
      <w:r>
        <w:rPr>
          <w:spacing w:val="-5"/>
          <w:sz w:val="22"/>
        </w:rPr>
        <w:t> </w:t>
      </w:r>
      <w:r>
        <w:rPr>
          <w:sz w:val="22"/>
        </w:rPr>
        <w:t>de</w:t>
      </w:r>
      <w:r>
        <w:rPr>
          <w:spacing w:val="-5"/>
          <w:sz w:val="22"/>
        </w:rPr>
        <w:t> </w:t>
      </w:r>
      <w:r>
        <w:rPr>
          <w:sz w:val="22"/>
        </w:rPr>
        <w:t>la</w:t>
      </w:r>
      <w:r>
        <w:rPr>
          <w:spacing w:val="-3"/>
          <w:sz w:val="22"/>
        </w:rPr>
        <w:t> </w:t>
      </w:r>
      <w:r>
        <w:rPr>
          <w:sz w:val="22"/>
        </w:rPr>
        <w:t>humitat,</w:t>
      </w:r>
      <w:r>
        <w:rPr>
          <w:spacing w:val="-3"/>
          <w:sz w:val="22"/>
        </w:rPr>
        <w:t> </w:t>
      </w:r>
      <w:r>
        <w:rPr>
          <w:sz w:val="22"/>
        </w:rPr>
        <w:t>segons</w:t>
      </w:r>
      <w:r>
        <w:rPr>
          <w:spacing w:val="-3"/>
          <w:sz w:val="22"/>
        </w:rPr>
        <w:t> </w:t>
      </w:r>
      <w:r>
        <w:rPr>
          <w:sz w:val="22"/>
        </w:rPr>
        <w:t>NLT-</w:t>
      </w:r>
      <w:r>
        <w:rPr>
          <w:spacing w:val="-2"/>
          <w:sz w:val="22"/>
        </w:rPr>
        <w:t>102/72</w:t>
      </w:r>
    </w:p>
    <w:p>
      <w:pPr>
        <w:pStyle w:val="BodyText"/>
      </w:pPr>
    </w:p>
    <w:p>
      <w:pPr>
        <w:pStyle w:val="BodyText"/>
      </w:pPr>
    </w:p>
    <w:p>
      <w:pPr>
        <w:pStyle w:val="BodyText"/>
        <w:spacing w:before="128"/>
      </w:pPr>
    </w:p>
    <w:p>
      <w:pPr>
        <w:pStyle w:val="BodyText"/>
        <w:ind w:left="165"/>
        <w:jc w:val="both"/>
      </w:pPr>
      <w:r>
        <w:rPr>
          <w:u w:val="single"/>
        </w:rPr>
        <w:t>Mescla</w:t>
      </w:r>
      <w:r>
        <w:rPr>
          <w:spacing w:val="-3"/>
          <w:u w:val="single"/>
        </w:rPr>
        <w:t> </w:t>
      </w:r>
      <w:r>
        <w:rPr>
          <w:spacing w:val="-2"/>
          <w:u w:val="single"/>
        </w:rPr>
        <w:t>bituminosa</w:t>
      </w:r>
    </w:p>
    <w:p>
      <w:pPr>
        <w:pStyle w:val="BodyText"/>
        <w:spacing w:line="360" w:lineRule="auto" w:before="127"/>
        <w:ind w:left="165" w:right="417"/>
        <w:jc w:val="both"/>
      </w:pPr>
      <w:r>
        <w:rPr/>
        <w:t>Diàriament, sobre dues mostres preses aleatòriament a la sortida del mesclador, una al matí i una altra a la tarda, cal efectuar els següents assaigs:</w:t>
      </w:r>
    </w:p>
    <w:p>
      <w:pPr>
        <w:pStyle w:val="BodyText"/>
        <w:spacing w:before="125"/>
      </w:pPr>
    </w:p>
    <w:p>
      <w:pPr>
        <w:pStyle w:val="ListParagraph"/>
        <w:numPr>
          <w:ilvl w:val="2"/>
          <w:numId w:val="31"/>
        </w:numPr>
        <w:tabs>
          <w:tab w:pos="1244" w:val="left" w:leader="none"/>
        </w:tabs>
        <w:spacing w:line="240" w:lineRule="auto" w:before="0" w:after="0"/>
        <w:ind w:left="1244" w:right="0" w:hanging="359"/>
        <w:jc w:val="left"/>
        <w:rPr>
          <w:sz w:val="22"/>
        </w:rPr>
      </w:pPr>
      <w:r>
        <w:rPr>
          <w:sz w:val="22"/>
        </w:rPr>
        <w:t>1</w:t>
      </w:r>
      <w:r>
        <w:rPr>
          <w:spacing w:val="-2"/>
          <w:sz w:val="22"/>
        </w:rPr>
        <w:t> </w:t>
      </w:r>
      <w:r>
        <w:rPr>
          <w:sz w:val="22"/>
        </w:rPr>
        <w:t>dosificació</w:t>
      </w:r>
      <w:r>
        <w:rPr>
          <w:spacing w:val="-5"/>
          <w:sz w:val="22"/>
        </w:rPr>
        <w:t> </w:t>
      </w:r>
      <w:r>
        <w:rPr>
          <w:sz w:val="22"/>
        </w:rPr>
        <w:t>del</w:t>
      </w:r>
      <w:r>
        <w:rPr>
          <w:spacing w:val="-3"/>
          <w:sz w:val="22"/>
        </w:rPr>
        <w:t> </w:t>
      </w:r>
      <w:r>
        <w:rPr>
          <w:sz w:val="22"/>
        </w:rPr>
        <w:t>lligant,</w:t>
      </w:r>
      <w:r>
        <w:rPr>
          <w:spacing w:val="-5"/>
          <w:sz w:val="22"/>
        </w:rPr>
        <w:t> </w:t>
      </w:r>
      <w:r>
        <w:rPr>
          <w:sz w:val="22"/>
        </w:rPr>
        <w:t>segons</w:t>
      </w:r>
      <w:r>
        <w:rPr>
          <w:spacing w:val="-2"/>
          <w:sz w:val="22"/>
        </w:rPr>
        <w:t> </w:t>
      </w:r>
      <w:r>
        <w:rPr>
          <w:sz w:val="22"/>
        </w:rPr>
        <w:t>NLT-</w:t>
      </w:r>
      <w:r>
        <w:rPr>
          <w:spacing w:val="-2"/>
          <w:sz w:val="22"/>
        </w:rPr>
        <w:t>164/76</w:t>
      </w:r>
    </w:p>
    <w:p>
      <w:pPr>
        <w:pStyle w:val="ListParagraph"/>
        <w:numPr>
          <w:ilvl w:val="2"/>
          <w:numId w:val="31"/>
        </w:numPr>
        <w:tabs>
          <w:tab w:pos="1244" w:val="left" w:leader="none"/>
        </w:tabs>
        <w:spacing w:line="240" w:lineRule="auto" w:before="127" w:after="0"/>
        <w:ind w:left="1244" w:right="0" w:hanging="359"/>
        <w:jc w:val="left"/>
        <w:rPr>
          <w:sz w:val="22"/>
        </w:rPr>
      </w:pPr>
      <w:r>
        <w:rPr>
          <w:sz w:val="22"/>
        </w:rPr>
        <w:t>1</w:t>
      </w:r>
      <w:r>
        <w:rPr>
          <w:spacing w:val="-3"/>
          <w:sz w:val="22"/>
        </w:rPr>
        <w:t> </w:t>
      </w:r>
      <w:r>
        <w:rPr>
          <w:sz w:val="22"/>
        </w:rPr>
        <w:t>granulometria</w:t>
      </w:r>
      <w:r>
        <w:rPr>
          <w:spacing w:val="-6"/>
          <w:sz w:val="22"/>
        </w:rPr>
        <w:t> </w:t>
      </w:r>
      <w:r>
        <w:rPr>
          <w:sz w:val="22"/>
        </w:rPr>
        <w:t>dels</w:t>
      </w:r>
      <w:r>
        <w:rPr>
          <w:spacing w:val="-3"/>
          <w:sz w:val="22"/>
        </w:rPr>
        <w:t> </w:t>
      </w:r>
      <w:r>
        <w:rPr>
          <w:sz w:val="22"/>
        </w:rPr>
        <w:t>àrids</w:t>
      </w:r>
      <w:r>
        <w:rPr>
          <w:spacing w:val="-4"/>
          <w:sz w:val="22"/>
        </w:rPr>
        <w:t> </w:t>
      </w:r>
      <w:r>
        <w:rPr>
          <w:sz w:val="22"/>
        </w:rPr>
        <w:t>extrets,</w:t>
      </w:r>
      <w:r>
        <w:rPr>
          <w:spacing w:val="-3"/>
          <w:sz w:val="22"/>
        </w:rPr>
        <w:t> </w:t>
      </w:r>
      <w:r>
        <w:rPr>
          <w:sz w:val="22"/>
        </w:rPr>
        <w:t>segons</w:t>
      </w:r>
      <w:r>
        <w:rPr>
          <w:spacing w:val="-4"/>
          <w:sz w:val="22"/>
        </w:rPr>
        <w:t> </w:t>
      </w:r>
      <w:r>
        <w:rPr>
          <w:sz w:val="22"/>
        </w:rPr>
        <w:t>NLT-</w:t>
      </w:r>
      <w:r>
        <w:rPr>
          <w:spacing w:val="-2"/>
          <w:sz w:val="22"/>
        </w:rPr>
        <w:t>165/86</w:t>
      </w:r>
    </w:p>
    <w:p>
      <w:pPr>
        <w:pStyle w:val="ListParagraph"/>
        <w:numPr>
          <w:ilvl w:val="2"/>
          <w:numId w:val="31"/>
        </w:numPr>
        <w:tabs>
          <w:tab w:pos="1244" w:val="left" w:leader="none"/>
        </w:tabs>
        <w:spacing w:line="240" w:lineRule="auto" w:before="126" w:after="0"/>
        <w:ind w:left="1244" w:right="0" w:hanging="359"/>
        <w:jc w:val="left"/>
        <w:rPr>
          <w:sz w:val="22"/>
        </w:rPr>
      </w:pPr>
      <w:r>
        <w:rPr>
          <w:sz w:val="22"/>
        </w:rPr>
        <w:t>1</w:t>
      </w:r>
      <w:r>
        <w:rPr>
          <w:spacing w:val="-9"/>
          <w:sz w:val="22"/>
        </w:rPr>
        <w:t> </w:t>
      </w:r>
      <w:r>
        <w:rPr>
          <w:sz w:val="22"/>
        </w:rPr>
        <w:t>Marshall</w:t>
      </w:r>
      <w:r>
        <w:rPr>
          <w:spacing w:val="-10"/>
          <w:sz w:val="22"/>
        </w:rPr>
        <w:t> </w:t>
      </w:r>
      <w:r>
        <w:rPr>
          <w:sz w:val="22"/>
        </w:rPr>
        <w:t>complet</w:t>
      </w:r>
      <w:r>
        <w:rPr>
          <w:spacing w:val="-7"/>
          <w:sz w:val="22"/>
        </w:rPr>
        <w:t> </w:t>
      </w:r>
      <w:r>
        <w:rPr>
          <w:sz w:val="22"/>
        </w:rPr>
        <w:t>(estabilitat,</w:t>
      </w:r>
      <w:r>
        <w:rPr>
          <w:spacing w:val="-8"/>
          <w:sz w:val="22"/>
        </w:rPr>
        <w:t> </w:t>
      </w:r>
      <w:r>
        <w:rPr>
          <w:sz w:val="22"/>
        </w:rPr>
        <w:t>deformació,</w:t>
      </w:r>
      <w:r>
        <w:rPr>
          <w:spacing w:val="-6"/>
          <w:sz w:val="22"/>
        </w:rPr>
        <w:t> </w:t>
      </w:r>
      <w:r>
        <w:rPr>
          <w:sz w:val="22"/>
        </w:rPr>
        <w:t>densitat</w:t>
      </w:r>
      <w:r>
        <w:rPr>
          <w:spacing w:val="-6"/>
          <w:sz w:val="22"/>
        </w:rPr>
        <w:t> </w:t>
      </w:r>
      <w:r>
        <w:rPr>
          <w:sz w:val="22"/>
        </w:rPr>
        <w:t>i</w:t>
      </w:r>
      <w:r>
        <w:rPr>
          <w:spacing w:val="-9"/>
          <w:sz w:val="22"/>
        </w:rPr>
        <w:t> </w:t>
      </w:r>
      <w:r>
        <w:rPr>
          <w:sz w:val="22"/>
        </w:rPr>
        <w:t>buits</w:t>
      </w:r>
      <w:r>
        <w:rPr>
          <w:spacing w:val="-10"/>
          <w:sz w:val="22"/>
        </w:rPr>
        <w:t> </w:t>
      </w:r>
      <w:r>
        <w:rPr>
          <w:sz w:val="22"/>
        </w:rPr>
        <w:t>en</w:t>
      </w:r>
      <w:r>
        <w:rPr>
          <w:spacing w:val="-8"/>
          <w:sz w:val="22"/>
        </w:rPr>
        <w:t> </w:t>
      </w:r>
      <w:r>
        <w:rPr>
          <w:sz w:val="22"/>
        </w:rPr>
        <w:t>àrids</w:t>
      </w:r>
      <w:r>
        <w:rPr>
          <w:spacing w:val="-7"/>
          <w:sz w:val="22"/>
        </w:rPr>
        <w:t> </w:t>
      </w:r>
      <w:r>
        <w:rPr>
          <w:sz w:val="22"/>
        </w:rPr>
        <w:t>i</w:t>
      </w:r>
      <w:r>
        <w:rPr>
          <w:spacing w:val="-8"/>
          <w:sz w:val="22"/>
        </w:rPr>
        <w:t> </w:t>
      </w:r>
      <w:r>
        <w:rPr>
          <w:sz w:val="22"/>
        </w:rPr>
        <w:t>en</w:t>
      </w:r>
      <w:r>
        <w:rPr>
          <w:spacing w:val="-9"/>
          <w:sz w:val="22"/>
        </w:rPr>
        <w:t> </w:t>
      </w:r>
      <w:r>
        <w:rPr>
          <w:spacing w:val="-2"/>
          <w:sz w:val="22"/>
        </w:rPr>
        <w:t>mescla)</w:t>
      </w:r>
    </w:p>
    <w:p>
      <w:pPr>
        <w:pStyle w:val="ListParagraph"/>
        <w:numPr>
          <w:ilvl w:val="2"/>
          <w:numId w:val="31"/>
        </w:numPr>
        <w:tabs>
          <w:tab w:pos="1245" w:val="left" w:leader="none"/>
        </w:tabs>
        <w:spacing w:line="362" w:lineRule="auto" w:before="126" w:after="0"/>
        <w:ind w:left="1245" w:right="422" w:hanging="360"/>
        <w:jc w:val="left"/>
        <w:rPr>
          <w:sz w:val="22"/>
        </w:rPr>
      </w:pPr>
      <w:r>
        <w:rPr>
          <w:sz w:val="22"/>
        </w:rPr>
        <w:t>1 determinació de</w:t>
      </w:r>
      <w:r>
        <w:rPr>
          <w:spacing w:val="-1"/>
          <w:sz w:val="22"/>
        </w:rPr>
        <w:t> </w:t>
      </w:r>
      <w:r>
        <w:rPr>
          <w:sz w:val="22"/>
        </w:rPr>
        <w:t>pèrdua per desgast en</w:t>
      </w:r>
      <w:r>
        <w:rPr>
          <w:spacing w:val="-1"/>
          <w:sz w:val="22"/>
        </w:rPr>
        <w:t> </w:t>
      </w:r>
      <w:r>
        <w:rPr>
          <w:sz w:val="22"/>
        </w:rPr>
        <w:t>sec</w:t>
      </w:r>
      <w:r>
        <w:rPr>
          <w:spacing w:val="-2"/>
          <w:sz w:val="22"/>
        </w:rPr>
        <w:t> </w:t>
      </w:r>
      <w:r>
        <w:rPr>
          <w:sz w:val="22"/>
        </w:rPr>
        <w:t>i humit i</w:t>
      </w:r>
      <w:r>
        <w:rPr>
          <w:spacing w:val="-2"/>
          <w:sz w:val="22"/>
        </w:rPr>
        <w:t> </w:t>
      </w:r>
      <w:r>
        <w:rPr>
          <w:sz w:val="22"/>
        </w:rPr>
        <w:t>buits en</w:t>
      </w:r>
      <w:r>
        <w:rPr>
          <w:spacing w:val="-2"/>
          <w:sz w:val="22"/>
        </w:rPr>
        <w:t> </w:t>
      </w:r>
      <w:r>
        <w:rPr>
          <w:sz w:val="22"/>
        </w:rPr>
        <w:t>mescla,</w:t>
      </w:r>
      <w:r>
        <w:rPr>
          <w:spacing w:val="-1"/>
          <w:sz w:val="22"/>
        </w:rPr>
        <w:t> </w:t>
      </w:r>
      <w:r>
        <w:rPr>
          <w:sz w:val="22"/>
        </w:rPr>
        <w:t>segons NLT-352/86, emprant sèries de 6 provetes, per a mescles drenants.</w:t>
      </w:r>
    </w:p>
    <w:p>
      <w:pPr>
        <w:pStyle w:val="BodyText"/>
        <w:spacing w:before="123"/>
      </w:pPr>
    </w:p>
    <w:p>
      <w:pPr>
        <w:pStyle w:val="BodyText"/>
        <w:ind w:left="165"/>
        <w:jc w:val="both"/>
      </w:pPr>
      <w:r>
        <w:rPr/>
        <w:t>Cada</w:t>
      </w:r>
      <w:r>
        <w:rPr>
          <w:spacing w:val="-4"/>
        </w:rPr>
        <w:t> </w:t>
      </w:r>
      <w:r>
        <w:rPr>
          <w:spacing w:val="-2"/>
        </w:rPr>
        <w:t>setmana:</w:t>
      </w:r>
    </w:p>
    <w:p>
      <w:pPr>
        <w:pStyle w:val="BodyText"/>
        <w:spacing w:before="252"/>
      </w:pPr>
    </w:p>
    <w:p>
      <w:pPr>
        <w:pStyle w:val="ListParagraph"/>
        <w:numPr>
          <w:ilvl w:val="2"/>
          <w:numId w:val="31"/>
        </w:numPr>
        <w:tabs>
          <w:tab w:pos="1245" w:val="left" w:leader="none"/>
        </w:tabs>
        <w:spacing w:line="360" w:lineRule="auto" w:before="0" w:after="0"/>
        <w:ind w:left="1245" w:right="418" w:hanging="360"/>
        <w:jc w:val="both"/>
        <w:rPr>
          <w:sz w:val="22"/>
        </w:rPr>
      </w:pPr>
      <w:r>
        <w:rPr>
          <w:sz w:val="22"/>
        </w:rPr>
        <w:t>1 immersió-compressió, segons NLT-162/84, emprant sèries de 8 provetes, 4 per a immersió i 4 per a compressió, per a mescles denses, semidenses i </w:t>
      </w:r>
      <w:r>
        <w:rPr>
          <w:spacing w:val="-2"/>
          <w:sz w:val="22"/>
        </w:rPr>
        <w:t>gruixudes.</w:t>
      </w:r>
    </w:p>
    <w:p>
      <w:pPr>
        <w:pStyle w:val="BodyText"/>
        <w:spacing w:before="126"/>
      </w:pPr>
    </w:p>
    <w:p>
      <w:pPr>
        <w:pStyle w:val="BodyText"/>
        <w:ind w:left="165"/>
      </w:pPr>
      <w:r>
        <w:rPr>
          <w:spacing w:val="-2"/>
          <w:u w:val="single"/>
        </w:rPr>
        <w:t>Temperatura</w:t>
      </w:r>
    </w:p>
    <w:p>
      <w:pPr>
        <w:pStyle w:val="BodyText"/>
        <w:spacing w:before="128"/>
        <w:ind w:left="165"/>
      </w:pPr>
      <w:r>
        <w:rPr/>
        <w:t>S'ha</w:t>
      </w:r>
      <w:r>
        <w:rPr>
          <w:spacing w:val="-2"/>
        </w:rPr>
        <w:t> </w:t>
      </w:r>
      <w:r>
        <w:rPr/>
        <w:t>de</w:t>
      </w:r>
      <w:r>
        <w:rPr>
          <w:spacing w:val="-4"/>
        </w:rPr>
        <w:t> </w:t>
      </w:r>
      <w:r>
        <w:rPr/>
        <w:t>mesurar</w:t>
      </w:r>
      <w:r>
        <w:rPr>
          <w:spacing w:val="-2"/>
        </w:rPr>
        <w:t> </w:t>
      </w:r>
      <w:r>
        <w:rPr/>
        <w:t>la</w:t>
      </w:r>
      <w:r>
        <w:rPr>
          <w:spacing w:val="-5"/>
        </w:rPr>
        <w:t> </w:t>
      </w:r>
      <w:r>
        <w:rPr/>
        <w:t>temperatura</w:t>
      </w:r>
      <w:r>
        <w:rPr>
          <w:spacing w:val="-3"/>
        </w:rPr>
        <w:t> </w:t>
      </w:r>
      <w:r>
        <w:rPr/>
        <w:t>de</w:t>
      </w:r>
      <w:r>
        <w:rPr>
          <w:spacing w:val="-4"/>
        </w:rPr>
        <w:t> </w:t>
      </w:r>
      <w:r>
        <w:rPr/>
        <w:t>la</w:t>
      </w:r>
      <w:r>
        <w:rPr>
          <w:spacing w:val="-4"/>
        </w:rPr>
        <w:t> </w:t>
      </w:r>
      <w:r>
        <w:rPr/>
        <w:t>mescla</w:t>
      </w:r>
      <w:r>
        <w:rPr>
          <w:spacing w:val="-2"/>
        </w:rPr>
        <w:t> </w:t>
      </w:r>
      <w:r>
        <w:rPr/>
        <w:t>en</w:t>
      </w:r>
      <w:r>
        <w:rPr>
          <w:spacing w:val="-4"/>
        </w:rPr>
        <w:t> </w:t>
      </w:r>
      <w:r>
        <w:rPr/>
        <w:t>tots els</w:t>
      </w:r>
      <w:r>
        <w:rPr>
          <w:spacing w:val="-3"/>
        </w:rPr>
        <w:t> </w:t>
      </w:r>
      <w:r>
        <w:rPr/>
        <w:t>camions</w:t>
      </w:r>
      <w:r>
        <w:rPr>
          <w:spacing w:val="-4"/>
        </w:rPr>
        <w:t> </w:t>
      </w:r>
      <w:r>
        <w:rPr/>
        <w:t>que</w:t>
      </w:r>
      <w:r>
        <w:rPr>
          <w:spacing w:val="-2"/>
        </w:rPr>
        <w:t> </w:t>
      </w:r>
      <w:r>
        <w:rPr/>
        <w:t>surten</w:t>
      </w:r>
      <w:r>
        <w:rPr>
          <w:spacing w:val="-2"/>
        </w:rPr>
        <w:t> </w:t>
      </w:r>
      <w:r>
        <w:rPr/>
        <w:t>de</w:t>
      </w:r>
      <w:r>
        <w:rPr>
          <w:spacing w:val="-2"/>
        </w:rPr>
        <w:t> </w:t>
      </w:r>
      <w:r>
        <w:rPr/>
        <w:t>la</w:t>
      </w:r>
      <w:r>
        <w:rPr>
          <w:spacing w:val="-1"/>
        </w:rPr>
        <w:t> </w:t>
      </w:r>
      <w:r>
        <w:rPr>
          <w:spacing w:val="-2"/>
        </w:rPr>
        <w:t>planta.</w:t>
      </w:r>
    </w:p>
    <w:p>
      <w:pPr>
        <w:pStyle w:val="BodyText"/>
        <w:spacing w:after="0"/>
        <w:sectPr>
          <w:pgSz w:w="11910" w:h="16840"/>
          <w:pgMar w:header="723" w:footer="690" w:top="1600" w:bottom="880" w:left="1275" w:right="1275"/>
        </w:sectPr>
      </w:pPr>
    </w:p>
    <w:p>
      <w:pPr>
        <w:pStyle w:val="BodyText"/>
        <w:spacing w:line="360" w:lineRule="auto" w:before="83"/>
        <w:ind w:left="165"/>
      </w:pPr>
      <w:r>
        <w:rPr/>
        <w:t>Un</w:t>
      </w:r>
      <w:r>
        <w:rPr>
          <w:spacing w:val="28"/>
        </w:rPr>
        <w:t> </w:t>
      </w:r>
      <w:r>
        <w:rPr/>
        <w:t>cop</w:t>
      </w:r>
      <w:r>
        <w:rPr>
          <w:spacing w:val="29"/>
        </w:rPr>
        <w:t> </w:t>
      </w:r>
      <w:r>
        <w:rPr/>
        <w:t>a</w:t>
      </w:r>
      <w:r>
        <w:rPr>
          <w:spacing w:val="31"/>
        </w:rPr>
        <w:t> </w:t>
      </w:r>
      <w:r>
        <w:rPr/>
        <w:t>la</w:t>
      </w:r>
      <w:r>
        <w:rPr>
          <w:spacing w:val="31"/>
        </w:rPr>
        <w:t> </w:t>
      </w:r>
      <w:r>
        <w:rPr/>
        <w:t>setmana</w:t>
      </w:r>
      <w:r>
        <w:rPr>
          <w:spacing w:val="29"/>
        </w:rPr>
        <w:t> </w:t>
      </w:r>
      <w:r>
        <w:rPr/>
        <w:t>cal</w:t>
      </w:r>
      <w:r>
        <w:rPr>
          <w:spacing w:val="29"/>
        </w:rPr>
        <w:t> </w:t>
      </w:r>
      <w:r>
        <w:rPr/>
        <w:t>verificar</w:t>
      </w:r>
      <w:r>
        <w:rPr>
          <w:spacing w:val="31"/>
        </w:rPr>
        <w:t> </w:t>
      </w:r>
      <w:r>
        <w:rPr/>
        <w:t>l'exactitud</w:t>
      </w:r>
      <w:r>
        <w:rPr>
          <w:spacing w:val="29"/>
        </w:rPr>
        <w:t> </w:t>
      </w:r>
      <w:r>
        <w:rPr/>
        <w:t>dels</w:t>
      </w:r>
      <w:r>
        <w:rPr>
          <w:spacing w:val="31"/>
        </w:rPr>
        <w:t> </w:t>
      </w:r>
      <w:r>
        <w:rPr/>
        <w:t>indicadors</w:t>
      </w:r>
      <w:r>
        <w:rPr>
          <w:spacing w:val="29"/>
        </w:rPr>
        <w:t> </w:t>
      </w:r>
      <w:r>
        <w:rPr/>
        <w:t>de</w:t>
      </w:r>
      <w:r>
        <w:rPr>
          <w:spacing w:val="29"/>
        </w:rPr>
        <w:t> </w:t>
      </w:r>
      <w:r>
        <w:rPr/>
        <w:t>temperatura</w:t>
      </w:r>
      <w:r>
        <w:rPr>
          <w:spacing w:val="30"/>
        </w:rPr>
        <w:t> </w:t>
      </w:r>
      <w:r>
        <w:rPr/>
        <w:t>d'àrid</w:t>
      </w:r>
      <w:r>
        <w:rPr>
          <w:spacing w:val="28"/>
        </w:rPr>
        <w:t> </w:t>
      </w:r>
      <w:r>
        <w:rPr/>
        <w:t>i</w:t>
      </w:r>
      <w:r>
        <w:rPr>
          <w:spacing w:val="29"/>
        </w:rPr>
        <w:t> </w:t>
      </w:r>
      <w:r>
        <w:rPr/>
        <w:t>de </w:t>
      </w:r>
      <w:r>
        <w:rPr>
          <w:spacing w:val="-2"/>
        </w:rPr>
        <w:t>betum.</w:t>
      </w:r>
    </w:p>
    <w:p>
      <w:pPr>
        <w:pStyle w:val="BodyText"/>
        <w:spacing w:before="126"/>
      </w:pPr>
    </w:p>
    <w:p>
      <w:pPr>
        <w:pStyle w:val="ListParagraph"/>
        <w:numPr>
          <w:ilvl w:val="1"/>
          <w:numId w:val="31"/>
        </w:numPr>
        <w:tabs>
          <w:tab w:pos="604" w:val="left" w:leader="none"/>
        </w:tabs>
        <w:spacing w:line="240" w:lineRule="auto" w:before="0" w:after="0"/>
        <w:ind w:left="604" w:right="0" w:hanging="439"/>
        <w:jc w:val="left"/>
        <w:rPr>
          <w:sz w:val="22"/>
        </w:rPr>
      </w:pPr>
      <w:r>
        <w:rPr>
          <w:sz w:val="22"/>
        </w:rPr>
        <w:t>Posada</w:t>
      </w:r>
      <w:r>
        <w:rPr>
          <w:spacing w:val="-5"/>
          <w:sz w:val="22"/>
        </w:rPr>
        <w:t> </w:t>
      </w:r>
      <w:r>
        <w:rPr>
          <w:sz w:val="22"/>
        </w:rPr>
        <w:t>en</w:t>
      </w:r>
      <w:r>
        <w:rPr>
          <w:spacing w:val="-3"/>
          <w:sz w:val="22"/>
        </w:rPr>
        <w:t> </w:t>
      </w:r>
      <w:r>
        <w:rPr>
          <w:spacing w:val="-4"/>
          <w:sz w:val="22"/>
        </w:rPr>
        <w:t>obra:</w:t>
      </w:r>
    </w:p>
    <w:p>
      <w:pPr>
        <w:pStyle w:val="BodyText"/>
        <w:spacing w:line="360" w:lineRule="auto" w:before="126"/>
        <w:ind w:left="165"/>
      </w:pPr>
      <w:r>
        <w:rPr/>
        <w:t>Cal mesurar la temperatura de la mescla abans d'abocar-la a l'estenedora per a tenir en compte les limitacions que fixa a l'article 542.5.1.</w:t>
      </w:r>
    </w:p>
    <w:p>
      <w:pPr>
        <w:pStyle w:val="ListParagraph"/>
        <w:numPr>
          <w:ilvl w:val="1"/>
          <w:numId w:val="31"/>
        </w:numPr>
        <w:tabs>
          <w:tab w:pos="604" w:val="left" w:leader="none"/>
        </w:tabs>
        <w:spacing w:line="252" w:lineRule="exact" w:before="0" w:after="0"/>
        <w:ind w:left="604" w:right="0" w:hanging="439"/>
        <w:jc w:val="left"/>
        <w:rPr>
          <w:sz w:val="22"/>
        </w:rPr>
      </w:pPr>
      <w:r>
        <w:rPr>
          <w:sz w:val="22"/>
        </w:rPr>
        <w:t>Producte</w:t>
      </w:r>
      <w:r>
        <w:rPr>
          <w:spacing w:val="-6"/>
          <w:sz w:val="22"/>
        </w:rPr>
        <w:t> </w:t>
      </w:r>
      <w:r>
        <w:rPr>
          <w:spacing w:val="-2"/>
          <w:sz w:val="22"/>
        </w:rPr>
        <w:t>acabat:</w:t>
      </w:r>
    </w:p>
    <w:p>
      <w:pPr>
        <w:pStyle w:val="BodyText"/>
        <w:spacing w:line="360" w:lineRule="auto" w:before="129"/>
        <w:ind w:left="165" w:right="338"/>
      </w:pPr>
      <w:r>
        <w:rPr/>
        <w:t>S'ha de considerar com a lot la fracció construïda diàriament, i sobre la qual s'han de fer els assaigs següents, distribuïts aleatòriament:</w:t>
      </w:r>
    </w:p>
    <w:p>
      <w:pPr>
        <w:pStyle w:val="BodyText"/>
        <w:spacing w:before="125"/>
      </w:pPr>
    </w:p>
    <w:p>
      <w:pPr>
        <w:pStyle w:val="ListParagraph"/>
        <w:numPr>
          <w:ilvl w:val="2"/>
          <w:numId w:val="31"/>
        </w:numPr>
        <w:tabs>
          <w:tab w:pos="1245" w:val="left" w:leader="none"/>
        </w:tabs>
        <w:spacing w:line="360" w:lineRule="auto" w:before="0" w:after="0"/>
        <w:ind w:left="1245" w:right="419" w:hanging="360"/>
        <w:jc w:val="left"/>
        <w:rPr>
          <w:sz w:val="22"/>
        </w:rPr>
      </w:pPr>
      <w:r>
        <w:rPr>
          <w:sz w:val="22"/>
        </w:rPr>
        <w:t>8 determinacions de densitat en mescles denses, semidenses i gruixudes. Es podran emprar mètodes nuclears si ho aprova prèviament el director d'obra.</w:t>
      </w:r>
    </w:p>
    <w:p>
      <w:pPr>
        <w:pStyle w:val="ListParagraph"/>
        <w:numPr>
          <w:ilvl w:val="2"/>
          <w:numId w:val="31"/>
        </w:numPr>
        <w:tabs>
          <w:tab w:pos="1244" w:val="left" w:leader="none"/>
        </w:tabs>
        <w:spacing w:line="252" w:lineRule="exact" w:before="0" w:after="0"/>
        <w:ind w:left="1244" w:right="0" w:hanging="359"/>
        <w:jc w:val="left"/>
        <w:rPr>
          <w:sz w:val="22"/>
        </w:rPr>
      </w:pPr>
      <w:r>
        <w:rPr>
          <w:sz w:val="22"/>
        </w:rPr>
        <w:t>8</w:t>
      </w:r>
      <w:r>
        <w:rPr>
          <w:spacing w:val="-6"/>
          <w:sz w:val="22"/>
        </w:rPr>
        <w:t> </w:t>
      </w:r>
      <w:r>
        <w:rPr>
          <w:sz w:val="22"/>
        </w:rPr>
        <w:t>mesures</w:t>
      </w:r>
      <w:r>
        <w:rPr>
          <w:spacing w:val="-5"/>
          <w:sz w:val="22"/>
        </w:rPr>
        <w:t> </w:t>
      </w:r>
      <w:r>
        <w:rPr>
          <w:sz w:val="22"/>
        </w:rPr>
        <w:t>de</w:t>
      </w:r>
      <w:r>
        <w:rPr>
          <w:spacing w:val="-3"/>
          <w:sz w:val="22"/>
        </w:rPr>
        <w:t> </w:t>
      </w:r>
      <w:r>
        <w:rPr>
          <w:sz w:val="22"/>
        </w:rPr>
        <w:t>permeabilitat,</w:t>
      </w:r>
      <w:r>
        <w:rPr>
          <w:spacing w:val="-3"/>
          <w:sz w:val="22"/>
        </w:rPr>
        <w:t> </w:t>
      </w:r>
      <w:r>
        <w:rPr>
          <w:sz w:val="22"/>
        </w:rPr>
        <w:t>segons</w:t>
      </w:r>
      <w:r>
        <w:rPr>
          <w:spacing w:val="-3"/>
          <w:sz w:val="22"/>
        </w:rPr>
        <w:t> </w:t>
      </w:r>
      <w:r>
        <w:rPr>
          <w:sz w:val="22"/>
        </w:rPr>
        <w:t>NLT-339/88,</w:t>
      </w:r>
      <w:r>
        <w:rPr>
          <w:spacing w:val="-6"/>
          <w:sz w:val="22"/>
        </w:rPr>
        <w:t> </w:t>
      </w:r>
      <w:r>
        <w:rPr>
          <w:sz w:val="22"/>
        </w:rPr>
        <w:t>per</w:t>
      </w:r>
      <w:r>
        <w:rPr>
          <w:spacing w:val="-4"/>
          <w:sz w:val="22"/>
        </w:rPr>
        <w:t> </w:t>
      </w:r>
      <w:r>
        <w:rPr>
          <w:sz w:val="22"/>
        </w:rPr>
        <w:t>a</w:t>
      </w:r>
      <w:r>
        <w:rPr>
          <w:spacing w:val="-6"/>
          <w:sz w:val="22"/>
        </w:rPr>
        <w:t> </w:t>
      </w:r>
      <w:r>
        <w:rPr>
          <w:sz w:val="22"/>
        </w:rPr>
        <w:t>mesures</w:t>
      </w:r>
      <w:r>
        <w:rPr>
          <w:spacing w:val="-4"/>
          <w:sz w:val="22"/>
        </w:rPr>
        <w:t> </w:t>
      </w:r>
      <w:r>
        <w:rPr>
          <w:spacing w:val="-2"/>
          <w:sz w:val="22"/>
        </w:rPr>
        <w:t>drenants</w:t>
      </w:r>
    </w:p>
    <w:p>
      <w:pPr>
        <w:pStyle w:val="ListParagraph"/>
        <w:numPr>
          <w:ilvl w:val="2"/>
          <w:numId w:val="31"/>
        </w:numPr>
        <w:tabs>
          <w:tab w:pos="1244" w:val="left" w:leader="none"/>
        </w:tabs>
        <w:spacing w:line="240" w:lineRule="auto" w:before="127" w:after="0"/>
        <w:ind w:left="1244" w:right="0" w:hanging="359"/>
        <w:jc w:val="left"/>
        <w:rPr>
          <w:sz w:val="22"/>
        </w:rPr>
      </w:pPr>
      <w:r>
        <w:rPr>
          <w:sz w:val="22"/>
        </w:rPr>
        <w:t>8</w:t>
      </w:r>
      <w:r>
        <w:rPr>
          <w:spacing w:val="-2"/>
          <w:sz w:val="22"/>
        </w:rPr>
        <w:t> </w:t>
      </w:r>
      <w:r>
        <w:rPr>
          <w:sz w:val="22"/>
        </w:rPr>
        <w:t>determinacions</w:t>
      </w:r>
      <w:r>
        <w:rPr>
          <w:spacing w:val="-2"/>
          <w:sz w:val="22"/>
        </w:rPr>
        <w:t> </w:t>
      </w:r>
      <w:r>
        <w:rPr>
          <w:sz w:val="22"/>
        </w:rPr>
        <w:t>de</w:t>
      </w:r>
      <w:r>
        <w:rPr>
          <w:spacing w:val="-4"/>
          <w:sz w:val="22"/>
        </w:rPr>
        <w:t> </w:t>
      </w:r>
      <w:r>
        <w:rPr>
          <w:sz w:val="22"/>
        </w:rPr>
        <w:t>buits</w:t>
      </w:r>
      <w:r>
        <w:rPr>
          <w:spacing w:val="-3"/>
          <w:sz w:val="22"/>
        </w:rPr>
        <w:t> </w:t>
      </w:r>
      <w:r>
        <w:rPr>
          <w:sz w:val="22"/>
        </w:rPr>
        <w:t>per</w:t>
      </w:r>
      <w:r>
        <w:rPr>
          <w:spacing w:val="-2"/>
          <w:sz w:val="22"/>
        </w:rPr>
        <w:t> </w:t>
      </w:r>
      <w:r>
        <w:rPr>
          <w:sz w:val="22"/>
        </w:rPr>
        <w:t>a</w:t>
      </w:r>
      <w:r>
        <w:rPr>
          <w:spacing w:val="-4"/>
          <w:sz w:val="22"/>
        </w:rPr>
        <w:t> </w:t>
      </w:r>
      <w:r>
        <w:rPr>
          <w:sz w:val="22"/>
        </w:rPr>
        <w:t>mescles</w:t>
      </w:r>
      <w:r>
        <w:rPr>
          <w:spacing w:val="-4"/>
          <w:sz w:val="22"/>
        </w:rPr>
        <w:t> </w:t>
      </w:r>
      <w:r>
        <w:rPr>
          <w:spacing w:val="-2"/>
          <w:sz w:val="22"/>
        </w:rPr>
        <w:t>drenants</w:t>
      </w:r>
    </w:p>
    <w:p>
      <w:pPr>
        <w:pStyle w:val="ListParagraph"/>
        <w:numPr>
          <w:ilvl w:val="2"/>
          <w:numId w:val="31"/>
        </w:numPr>
        <w:tabs>
          <w:tab w:pos="1244" w:val="left" w:leader="none"/>
        </w:tabs>
        <w:spacing w:line="240" w:lineRule="auto" w:before="126" w:after="0"/>
        <w:ind w:left="1244" w:right="0" w:hanging="359"/>
        <w:jc w:val="left"/>
        <w:rPr>
          <w:sz w:val="22"/>
        </w:rPr>
      </w:pPr>
      <w:r>
        <w:rPr>
          <w:sz w:val="22"/>
        </w:rPr>
        <w:t>8</w:t>
      </w:r>
      <w:r>
        <w:rPr>
          <w:spacing w:val="-3"/>
          <w:sz w:val="22"/>
        </w:rPr>
        <w:t> </w:t>
      </w:r>
      <w:r>
        <w:rPr>
          <w:sz w:val="22"/>
        </w:rPr>
        <w:t>determinacions</w:t>
      </w:r>
      <w:r>
        <w:rPr>
          <w:spacing w:val="-3"/>
          <w:sz w:val="22"/>
        </w:rPr>
        <w:t> </w:t>
      </w:r>
      <w:r>
        <w:rPr>
          <w:sz w:val="22"/>
        </w:rPr>
        <w:t>de</w:t>
      </w:r>
      <w:r>
        <w:rPr>
          <w:spacing w:val="-4"/>
          <w:sz w:val="22"/>
        </w:rPr>
        <w:t> </w:t>
      </w:r>
      <w:r>
        <w:rPr>
          <w:spacing w:val="-2"/>
          <w:sz w:val="22"/>
        </w:rPr>
        <w:t>gruixos</w:t>
      </w:r>
    </w:p>
    <w:p>
      <w:pPr>
        <w:pStyle w:val="ListParagraph"/>
        <w:spacing w:after="0" w:line="240" w:lineRule="auto"/>
        <w:jc w:val="left"/>
        <w:rPr>
          <w:sz w:val="22"/>
        </w:rPr>
        <w:sectPr>
          <w:pgSz w:w="11910" w:h="16840"/>
          <w:pgMar w:header="723" w:footer="690" w:top="1600" w:bottom="880" w:left="1275" w:right="1275"/>
        </w:sectPr>
      </w:pPr>
    </w:p>
    <w:p>
      <w:pPr>
        <w:pStyle w:val="ListParagraph"/>
        <w:numPr>
          <w:ilvl w:val="0"/>
          <w:numId w:val="31"/>
        </w:numPr>
        <w:tabs>
          <w:tab w:pos="411" w:val="left" w:leader="none"/>
        </w:tabs>
        <w:spacing w:line="240" w:lineRule="auto" w:before="83" w:after="0"/>
        <w:ind w:left="411" w:right="0" w:hanging="246"/>
        <w:jc w:val="left"/>
        <w:rPr>
          <w:sz w:val="22"/>
        </w:rPr>
      </w:pPr>
      <w:r>
        <w:rPr>
          <w:sz w:val="22"/>
        </w:rPr>
        <w:t>CRITERIS</w:t>
      </w:r>
      <w:r>
        <w:rPr>
          <w:spacing w:val="-8"/>
          <w:sz w:val="22"/>
        </w:rPr>
        <w:t> </w:t>
      </w:r>
      <w:r>
        <w:rPr>
          <w:sz w:val="22"/>
        </w:rPr>
        <w:t>D'ACCEPTACIÓ</w:t>
      </w:r>
      <w:r>
        <w:rPr>
          <w:spacing w:val="-3"/>
          <w:sz w:val="22"/>
        </w:rPr>
        <w:t> </w:t>
      </w:r>
      <w:r>
        <w:rPr>
          <w:sz w:val="22"/>
        </w:rPr>
        <w:t>O</w:t>
      </w:r>
      <w:r>
        <w:rPr>
          <w:spacing w:val="-5"/>
          <w:sz w:val="22"/>
        </w:rPr>
        <w:t> </w:t>
      </w:r>
      <w:r>
        <w:rPr>
          <w:spacing w:val="-2"/>
          <w:sz w:val="22"/>
        </w:rPr>
        <w:t>REFÚS:</w:t>
      </w:r>
    </w:p>
    <w:p>
      <w:pPr>
        <w:pStyle w:val="BodyText"/>
        <w:spacing w:line="360" w:lineRule="auto" w:before="126"/>
        <w:ind w:left="165" w:right="418"/>
        <w:jc w:val="both"/>
      </w:pPr>
      <w:r>
        <w:rPr/>
        <w:t>La densitat mitjana de cada lot ha de ser el 100% , tal com indica l'article 542.6.3 per a mescles denses, semidenses i gruixudes. Es pot admetre, com a màxim, que dues mesures que siguin inferiors al 100%, superin el 98%.</w:t>
      </w:r>
    </w:p>
    <w:p>
      <w:pPr>
        <w:pStyle w:val="BodyText"/>
        <w:spacing w:before="126"/>
      </w:pPr>
    </w:p>
    <w:p>
      <w:pPr>
        <w:pStyle w:val="BodyText"/>
        <w:ind w:left="165"/>
        <w:jc w:val="both"/>
      </w:pPr>
      <w:r>
        <w:rPr/>
        <w:t>El</w:t>
      </w:r>
      <w:r>
        <w:rPr>
          <w:spacing w:val="-7"/>
        </w:rPr>
        <w:t> </w:t>
      </w:r>
      <w:r>
        <w:rPr/>
        <w:t>percentatge</w:t>
      </w:r>
      <w:r>
        <w:rPr>
          <w:spacing w:val="-6"/>
        </w:rPr>
        <w:t> </w:t>
      </w:r>
      <w:r>
        <w:rPr/>
        <w:t>de</w:t>
      </w:r>
      <w:r>
        <w:rPr>
          <w:spacing w:val="-5"/>
        </w:rPr>
        <w:t> </w:t>
      </w:r>
      <w:r>
        <w:rPr/>
        <w:t>buits</w:t>
      </w:r>
      <w:r>
        <w:rPr>
          <w:spacing w:val="-7"/>
        </w:rPr>
        <w:t> </w:t>
      </w:r>
      <w:r>
        <w:rPr/>
        <w:t>no</w:t>
      </w:r>
      <w:r>
        <w:rPr>
          <w:spacing w:val="-4"/>
        </w:rPr>
        <w:t> </w:t>
      </w:r>
      <w:r>
        <w:rPr/>
        <w:t>pot</w:t>
      </w:r>
      <w:r>
        <w:rPr>
          <w:spacing w:val="-7"/>
        </w:rPr>
        <w:t> </w:t>
      </w:r>
      <w:r>
        <w:rPr/>
        <w:t>diferir</w:t>
      </w:r>
      <w:r>
        <w:rPr>
          <w:spacing w:val="-7"/>
        </w:rPr>
        <w:t> </w:t>
      </w:r>
      <w:r>
        <w:rPr/>
        <w:t>més</w:t>
      </w:r>
      <w:r>
        <w:rPr>
          <w:spacing w:val="-5"/>
        </w:rPr>
        <w:t> </w:t>
      </w:r>
      <w:r>
        <w:rPr/>
        <w:t>de</w:t>
      </w:r>
      <w:r>
        <w:rPr>
          <w:spacing w:val="-5"/>
        </w:rPr>
        <w:t> </w:t>
      </w:r>
      <w:r>
        <w:rPr/>
        <w:t>dos</w:t>
      </w:r>
      <w:r>
        <w:rPr>
          <w:spacing w:val="-9"/>
        </w:rPr>
        <w:t> </w:t>
      </w:r>
      <w:r>
        <w:rPr/>
        <w:t>punts</w:t>
      </w:r>
      <w:r>
        <w:rPr>
          <w:spacing w:val="-4"/>
        </w:rPr>
        <w:t> </w:t>
      </w:r>
      <w:r>
        <w:rPr/>
        <w:t>percentuals</w:t>
      </w:r>
      <w:r>
        <w:rPr>
          <w:spacing w:val="-5"/>
        </w:rPr>
        <w:t> </w:t>
      </w:r>
      <w:r>
        <w:rPr/>
        <w:t>dels</w:t>
      </w:r>
      <w:r>
        <w:rPr>
          <w:spacing w:val="-7"/>
        </w:rPr>
        <w:t> </w:t>
      </w:r>
      <w:r>
        <w:rPr/>
        <w:t>prescrits</w:t>
      </w:r>
      <w:r>
        <w:rPr>
          <w:spacing w:val="-6"/>
        </w:rPr>
        <w:t> </w:t>
      </w:r>
      <w:r>
        <w:rPr/>
        <w:t>a</w:t>
      </w:r>
      <w:r>
        <w:rPr>
          <w:spacing w:val="-8"/>
        </w:rPr>
        <w:t> </w:t>
      </w:r>
      <w:r>
        <w:rPr>
          <w:spacing w:val="-2"/>
        </w:rPr>
        <w:t>l'article</w:t>
      </w:r>
    </w:p>
    <w:p>
      <w:pPr>
        <w:pStyle w:val="BodyText"/>
        <w:spacing w:before="126"/>
        <w:ind w:left="165"/>
      </w:pPr>
      <w:r>
        <w:rPr/>
        <w:t>542.6.3.</w:t>
      </w:r>
      <w:r>
        <w:rPr>
          <w:spacing w:val="-3"/>
        </w:rPr>
        <w:t> </w:t>
      </w:r>
      <w:r>
        <w:rPr/>
        <w:t>S'admet com</w:t>
      </w:r>
      <w:r>
        <w:rPr>
          <w:spacing w:val="-2"/>
        </w:rPr>
        <w:t> </w:t>
      </w:r>
      <w:r>
        <w:rPr/>
        <w:t>a</w:t>
      </w:r>
      <w:r>
        <w:rPr>
          <w:spacing w:val="-4"/>
        </w:rPr>
        <w:t> </w:t>
      </w:r>
      <w:r>
        <w:rPr/>
        <w:t>màxim</w:t>
      </w:r>
      <w:r>
        <w:rPr>
          <w:spacing w:val="-5"/>
        </w:rPr>
        <w:t> </w:t>
      </w:r>
      <w:r>
        <w:rPr/>
        <w:t>que</w:t>
      </w:r>
      <w:r>
        <w:rPr>
          <w:spacing w:val="-2"/>
        </w:rPr>
        <w:t> </w:t>
      </w:r>
      <w:r>
        <w:rPr/>
        <w:t>dues</w:t>
      </w:r>
      <w:r>
        <w:rPr>
          <w:spacing w:val="-6"/>
        </w:rPr>
        <w:t> </w:t>
      </w:r>
      <w:r>
        <w:rPr/>
        <w:t>mesures</w:t>
      </w:r>
      <w:r>
        <w:rPr>
          <w:spacing w:val="-2"/>
        </w:rPr>
        <w:t> </w:t>
      </w:r>
      <w:r>
        <w:rPr/>
        <w:t>difereixin</w:t>
      </w:r>
      <w:r>
        <w:rPr>
          <w:spacing w:val="-4"/>
        </w:rPr>
        <w:t> </w:t>
      </w:r>
      <w:r>
        <w:rPr/>
        <w:t>en</w:t>
      </w:r>
      <w:r>
        <w:rPr>
          <w:spacing w:val="-3"/>
        </w:rPr>
        <w:t> </w:t>
      </w:r>
      <w:r>
        <w:rPr/>
        <w:t>tres</w:t>
      </w:r>
      <w:r>
        <w:rPr>
          <w:spacing w:val="-4"/>
        </w:rPr>
        <w:t> </w:t>
      </w:r>
      <w:r>
        <w:rPr>
          <w:spacing w:val="-2"/>
        </w:rPr>
        <w:t>punts.</w:t>
      </w:r>
    </w:p>
    <w:p>
      <w:pPr>
        <w:pStyle w:val="BodyText"/>
      </w:pPr>
    </w:p>
    <w:p>
      <w:pPr>
        <w:pStyle w:val="BodyText"/>
        <w:spacing w:before="2"/>
      </w:pPr>
    </w:p>
    <w:p>
      <w:pPr>
        <w:pStyle w:val="BodyText"/>
        <w:spacing w:line="360" w:lineRule="auto"/>
        <w:ind w:left="165" w:right="420"/>
        <w:jc w:val="both"/>
      </w:pPr>
      <w:r>
        <w:rPr/>
        <w:t>El gruix mitjà no hauria de ser inferior al que especifica l'apartat 542.6.5.2; només dues mesures podran presentar resultats que baixin del que està especificat en més d'un 10%.</w:t>
      </w:r>
    </w:p>
    <w:p>
      <w:pPr>
        <w:pStyle w:val="BodyText"/>
        <w:spacing w:before="125"/>
      </w:pPr>
    </w:p>
    <w:p>
      <w:pPr>
        <w:pStyle w:val="BodyText"/>
        <w:spacing w:before="1"/>
        <w:ind w:left="165"/>
        <w:jc w:val="both"/>
      </w:pPr>
      <w:r>
        <w:rPr/>
        <w:t>No</w:t>
      </w:r>
      <w:r>
        <w:rPr>
          <w:spacing w:val="-7"/>
        </w:rPr>
        <w:t> </w:t>
      </w:r>
      <w:r>
        <w:rPr/>
        <w:t>s'admetran</w:t>
      </w:r>
      <w:r>
        <w:rPr>
          <w:spacing w:val="-6"/>
        </w:rPr>
        <w:t> </w:t>
      </w:r>
      <w:r>
        <w:rPr/>
        <w:t>tampoc</w:t>
      </w:r>
      <w:r>
        <w:rPr>
          <w:spacing w:val="-2"/>
        </w:rPr>
        <w:t> </w:t>
      </w:r>
      <w:r>
        <w:rPr/>
        <w:t>irregularitats</w:t>
      </w:r>
      <w:r>
        <w:rPr>
          <w:spacing w:val="-3"/>
        </w:rPr>
        <w:t> </w:t>
      </w:r>
      <w:r>
        <w:rPr/>
        <w:t>superiors</w:t>
      </w:r>
      <w:r>
        <w:rPr>
          <w:spacing w:val="-6"/>
        </w:rPr>
        <w:t> </w:t>
      </w:r>
      <w:r>
        <w:rPr/>
        <w:t>a</w:t>
      </w:r>
      <w:r>
        <w:rPr>
          <w:spacing w:val="-3"/>
        </w:rPr>
        <w:t> </w:t>
      </w:r>
      <w:r>
        <w:rPr/>
        <w:t>les</w:t>
      </w:r>
      <w:r>
        <w:rPr>
          <w:spacing w:val="-5"/>
        </w:rPr>
        <w:t> </w:t>
      </w:r>
      <w:r>
        <w:rPr/>
        <w:t>assenyalades</w:t>
      </w:r>
      <w:r>
        <w:rPr>
          <w:spacing w:val="-4"/>
        </w:rPr>
        <w:t> </w:t>
      </w:r>
      <w:r>
        <w:rPr/>
        <w:t>a</w:t>
      </w:r>
      <w:r>
        <w:rPr>
          <w:spacing w:val="-6"/>
        </w:rPr>
        <w:t> </w:t>
      </w:r>
      <w:r>
        <w:rPr/>
        <w:t>l'article</w:t>
      </w:r>
      <w:r>
        <w:rPr>
          <w:spacing w:val="-4"/>
        </w:rPr>
        <w:t> </w:t>
      </w:r>
      <w:r>
        <w:rPr>
          <w:spacing w:val="-2"/>
        </w:rPr>
        <w:t>542.6.5.3.</w:t>
      </w:r>
    </w:p>
    <w:p>
      <w:pPr>
        <w:pStyle w:val="BodyText"/>
        <w:spacing w:before="252"/>
      </w:pPr>
    </w:p>
    <w:p>
      <w:pPr>
        <w:pStyle w:val="Heading3"/>
        <w:jc w:val="both"/>
      </w:pPr>
      <w:r>
        <w:rPr/>
        <w:t>Toleràncies</w:t>
      </w:r>
      <w:r>
        <w:rPr>
          <w:spacing w:val="-4"/>
        </w:rPr>
        <w:t> </w:t>
      </w:r>
      <w:r>
        <w:rPr>
          <w:spacing w:val="-2"/>
        </w:rPr>
        <w:t>geomètriques</w:t>
      </w:r>
    </w:p>
    <w:p>
      <w:pPr>
        <w:pStyle w:val="ListParagraph"/>
        <w:numPr>
          <w:ilvl w:val="0"/>
          <w:numId w:val="32"/>
        </w:numPr>
        <w:tabs>
          <w:tab w:pos="421" w:val="left" w:leader="none"/>
        </w:tabs>
        <w:spacing w:line="240" w:lineRule="auto" w:before="126" w:after="0"/>
        <w:ind w:left="421" w:right="0" w:hanging="256"/>
        <w:jc w:val="left"/>
        <w:rPr>
          <w:sz w:val="22"/>
        </w:rPr>
      </w:pPr>
      <w:r>
        <w:rPr>
          <w:sz w:val="22"/>
        </w:rPr>
        <w:t>DE</w:t>
      </w:r>
      <w:r>
        <w:rPr>
          <w:spacing w:val="-2"/>
          <w:sz w:val="22"/>
        </w:rPr>
        <w:t> </w:t>
      </w:r>
      <w:r>
        <w:rPr>
          <w:sz w:val="22"/>
        </w:rPr>
        <w:t>COTES</w:t>
      </w:r>
      <w:r>
        <w:rPr>
          <w:spacing w:val="-1"/>
          <w:sz w:val="22"/>
        </w:rPr>
        <w:t> </w:t>
      </w:r>
      <w:r>
        <w:rPr>
          <w:sz w:val="22"/>
        </w:rPr>
        <w:t>I</w:t>
      </w:r>
      <w:r>
        <w:rPr>
          <w:spacing w:val="-3"/>
          <w:sz w:val="22"/>
        </w:rPr>
        <w:t> </w:t>
      </w:r>
      <w:r>
        <w:rPr>
          <w:spacing w:val="-2"/>
          <w:sz w:val="22"/>
        </w:rPr>
        <w:t>AMPLADA:</w:t>
      </w:r>
    </w:p>
    <w:p>
      <w:pPr>
        <w:pStyle w:val="BodyText"/>
        <w:spacing w:line="362" w:lineRule="auto" w:before="127"/>
        <w:ind w:left="165" w:right="421"/>
        <w:jc w:val="both"/>
      </w:pPr>
      <w:r>
        <w:rPr/>
        <w:t>Cal comparar cada 20 m la superfície acabada amb la teòrica. Ambdues no poden diferir més de 10 mm en capes de trànsit i intermèdia, ni de 15 mm en capa de base.</w:t>
      </w:r>
    </w:p>
    <w:p>
      <w:pPr>
        <w:pStyle w:val="BodyText"/>
        <w:spacing w:before="122"/>
      </w:pPr>
    </w:p>
    <w:p>
      <w:pPr>
        <w:pStyle w:val="BodyText"/>
        <w:spacing w:line="360" w:lineRule="auto" w:before="1"/>
        <w:ind w:left="165" w:right="419"/>
        <w:jc w:val="both"/>
      </w:pPr>
      <w:r>
        <w:rPr/>
        <w:t>Cal</w:t>
      </w:r>
      <w:r>
        <w:rPr>
          <w:spacing w:val="-2"/>
        </w:rPr>
        <w:t> </w:t>
      </w:r>
      <w:r>
        <w:rPr/>
        <w:t>comprovar</w:t>
      </w:r>
      <w:r>
        <w:rPr>
          <w:spacing w:val="-1"/>
        </w:rPr>
        <w:t> </w:t>
      </w:r>
      <w:r>
        <w:rPr/>
        <w:t>també</w:t>
      </w:r>
      <w:r>
        <w:rPr>
          <w:spacing w:val="-2"/>
        </w:rPr>
        <w:t> </w:t>
      </w:r>
      <w:r>
        <w:rPr/>
        <w:t>cada</w:t>
      </w:r>
      <w:r>
        <w:rPr>
          <w:spacing w:val="-2"/>
        </w:rPr>
        <w:t> </w:t>
      </w:r>
      <w:r>
        <w:rPr/>
        <w:t>20 m</w:t>
      </w:r>
      <w:r>
        <w:rPr>
          <w:spacing w:val="-2"/>
        </w:rPr>
        <w:t> </w:t>
      </w:r>
      <w:r>
        <w:rPr/>
        <w:t>l'amplada</w:t>
      </w:r>
      <w:r>
        <w:rPr>
          <w:spacing w:val="-2"/>
        </w:rPr>
        <w:t> </w:t>
      </w:r>
      <w:r>
        <w:rPr/>
        <w:t>de les</w:t>
      </w:r>
      <w:r>
        <w:rPr>
          <w:spacing w:val="-4"/>
        </w:rPr>
        <w:t> </w:t>
      </w:r>
      <w:r>
        <w:rPr/>
        <w:t>capes, que</w:t>
      </w:r>
      <w:r>
        <w:rPr>
          <w:spacing w:val="-2"/>
        </w:rPr>
        <w:t> </w:t>
      </w:r>
      <w:r>
        <w:rPr/>
        <w:t>en</w:t>
      </w:r>
      <w:r>
        <w:rPr>
          <w:spacing w:val="-4"/>
        </w:rPr>
        <w:t> </w:t>
      </w:r>
      <w:r>
        <w:rPr/>
        <w:t>cap</w:t>
      </w:r>
      <w:r>
        <w:rPr>
          <w:spacing w:val="-2"/>
        </w:rPr>
        <w:t> </w:t>
      </w:r>
      <w:r>
        <w:rPr/>
        <w:t>cas</w:t>
      </w:r>
      <w:r>
        <w:rPr>
          <w:spacing w:val="-2"/>
        </w:rPr>
        <w:t> </w:t>
      </w:r>
      <w:r>
        <w:rPr/>
        <w:t>pot ser</w:t>
      </w:r>
      <w:r>
        <w:rPr>
          <w:spacing w:val="-1"/>
        </w:rPr>
        <w:t> </w:t>
      </w:r>
      <w:r>
        <w:rPr/>
        <w:t>inferior</w:t>
      </w:r>
      <w:r>
        <w:rPr>
          <w:spacing w:val="-1"/>
        </w:rPr>
        <w:t> </w:t>
      </w:r>
      <w:r>
        <w:rPr/>
        <w:t>a la teòrica.</w:t>
      </w:r>
    </w:p>
    <w:p>
      <w:pPr>
        <w:pStyle w:val="BodyText"/>
        <w:spacing w:before="125"/>
      </w:pPr>
    </w:p>
    <w:p>
      <w:pPr>
        <w:pStyle w:val="ListParagraph"/>
        <w:numPr>
          <w:ilvl w:val="0"/>
          <w:numId w:val="32"/>
        </w:numPr>
        <w:tabs>
          <w:tab w:pos="421" w:val="left" w:leader="none"/>
        </w:tabs>
        <w:spacing w:line="240" w:lineRule="auto" w:before="0" w:after="0"/>
        <w:ind w:left="421" w:right="0" w:hanging="256"/>
        <w:jc w:val="left"/>
        <w:rPr>
          <w:sz w:val="22"/>
        </w:rPr>
      </w:pPr>
      <w:r>
        <w:rPr>
          <w:sz w:val="22"/>
        </w:rPr>
        <w:t>DE</w:t>
      </w:r>
      <w:r>
        <w:rPr>
          <w:spacing w:val="-2"/>
          <w:sz w:val="22"/>
        </w:rPr>
        <w:t> GRUIX:</w:t>
      </w:r>
    </w:p>
    <w:p>
      <w:pPr>
        <w:pStyle w:val="BodyText"/>
        <w:spacing w:line="360" w:lineRule="auto" w:before="126"/>
        <w:ind w:left="165" w:right="419"/>
        <w:jc w:val="both"/>
      </w:pPr>
      <w:r>
        <w:rPr/>
        <w:t>El gruix d'una capa no pot ser inferior al 80% del que estigui previst a la secció tipus dels plànols, excepte la capa de trànsit, que no podrà ser inferior al 100%.</w:t>
      </w:r>
    </w:p>
    <w:p>
      <w:pPr>
        <w:pStyle w:val="BodyText"/>
        <w:spacing w:before="128"/>
      </w:pPr>
    </w:p>
    <w:p>
      <w:pPr>
        <w:pStyle w:val="BodyText"/>
        <w:spacing w:line="360" w:lineRule="auto" w:before="1"/>
        <w:ind w:left="165" w:right="419"/>
        <w:jc w:val="both"/>
      </w:pPr>
      <w:r>
        <w:rPr/>
        <w:t>El gruix total de mescles bituminoses no pot ser inferior al mínim previst a la secció tipus dels plànols.</w:t>
      </w:r>
    </w:p>
    <w:p>
      <w:pPr>
        <w:pStyle w:val="BodyText"/>
        <w:spacing w:before="125"/>
      </w:pPr>
    </w:p>
    <w:p>
      <w:pPr>
        <w:pStyle w:val="ListParagraph"/>
        <w:numPr>
          <w:ilvl w:val="0"/>
          <w:numId w:val="32"/>
        </w:numPr>
        <w:tabs>
          <w:tab w:pos="411" w:val="left" w:leader="none"/>
        </w:tabs>
        <w:spacing w:line="240" w:lineRule="auto" w:before="0" w:after="0"/>
        <w:ind w:left="411" w:right="0" w:hanging="246"/>
        <w:jc w:val="left"/>
        <w:rPr>
          <w:sz w:val="22"/>
        </w:rPr>
      </w:pPr>
      <w:r>
        <w:rPr>
          <w:sz w:val="22"/>
        </w:rPr>
        <w:t>DE</w:t>
      </w:r>
      <w:r>
        <w:rPr>
          <w:spacing w:val="-6"/>
          <w:sz w:val="22"/>
        </w:rPr>
        <w:t> </w:t>
      </w:r>
      <w:r>
        <w:rPr>
          <w:sz w:val="22"/>
        </w:rPr>
        <w:t>REGULARITAT</w:t>
      </w:r>
      <w:r>
        <w:rPr>
          <w:spacing w:val="-4"/>
          <w:sz w:val="22"/>
        </w:rPr>
        <w:t> </w:t>
      </w:r>
      <w:r>
        <w:rPr>
          <w:spacing w:val="-2"/>
          <w:sz w:val="22"/>
        </w:rPr>
        <w:t>SUPERFICIAL</w:t>
      </w:r>
    </w:p>
    <w:p>
      <w:pPr>
        <w:pStyle w:val="BodyText"/>
        <w:spacing w:line="360" w:lineRule="auto" w:before="126"/>
        <w:ind w:left="165" w:right="419"/>
        <w:jc w:val="both"/>
      </w:pPr>
      <w:r>
        <w:rPr/>
        <w:t>La</w:t>
      </w:r>
      <w:r>
        <w:rPr>
          <w:spacing w:val="-11"/>
        </w:rPr>
        <w:t> </w:t>
      </w:r>
      <w:r>
        <w:rPr/>
        <w:t>superfície</w:t>
      </w:r>
      <w:r>
        <w:rPr>
          <w:spacing w:val="-11"/>
        </w:rPr>
        <w:t> </w:t>
      </w:r>
      <w:r>
        <w:rPr/>
        <w:t>acabada</w:t>
      </w:r>
      <w:r>
        <w:rPr>
          <w:spacing w:val="-11"/>
        </w:rPr>
        <w:t> </w:t>
      </w:r>
      <w:r>
        <w:rPr/>
        <w:t>no</w:t>
      </w:r>
      <w:r>
        <w:rPr>
          <w:spacing w:val="-14"/>
        </w:rPr>
        <w:t> </w:t>
      </w:r>
      <w:r>
        <w:rPr/>
        <w:t>ha</w:t>
      </w:r>
      <w:r>
        <w:rPr>
          <w:spacing w:val="-12"/>
        </w:rPr>
        <w:t> </w:t>
      </w:r>
      <w:r>
        <w:rPr/>
        <w:t>de</w:t>
      </w:r>
      <w:r>
        <w:rPr>
          <w:spacing w:val="-11"/>
        </w:rPr>
        <w:t> </w:t>
      </w:r>
      <w:r>
        <w:rPr/>
        <w:t>presentar</w:t>
      </w:r>
      <w:r>
        <w:rPr>
          <w:spacing w:val="-9"/>
        </w:rPr>
        <w:t> </w:t>
      </w:r>
      <w:r>
        <w:rPr/>
        <w:t>irregularitats</w:t>
      </w:r>
      <w:r>
        <w:rPr>
          <w:spacing w:val="-11"/>
        </w:rPr>
        <w:t> </w:t>
      </w:r>
      <w:r>
        <w:rPr/>
        <w:t>superficials</w:t>
      </w:r>
      <w:r>
        <w:rPr>
          <w:spacing w:val="-11"/>
        </w:rPr>
        <w:t> </w:t>
      </w:r>
      <w:r>
        <w:rPr/>
        <w:t>superiors</w:t>
      </w:r>
      <w:r>
        <w:rPr>
          <w:spacing w:val="-11"/>
        </w:rPr>
        <w:t> </w:t>
      </w:r>
      <w:r>
        <w:rPr/>
        <w:t>a</w:t>
      </w:r>
      <w:r>
        <w:rPr>
          <w:spacing w:val="-11"/>
        </w:rPr>
        <w:t> </w:t>
      </w:r>
      <w:r>
        <w:rPr/>
        <w:t>4</w:t>
      </w:r>
      <w:r>
        <w:rPr>
          <w:spacing w:val="-11"/>
        </w:rPr>
        <w:t> </w:t>
      </w:r>
      <w:r>
        <w:rPr/>
        <w:t>mm,</w:t>
      </w:r>
      <w:r>
        <w:rPr>
          <w:spacing w:val="-12"/>
        </w:rPr>
        <w:t> </w:t>
      </w:r>
      <w:r>
        <w:rPr/>
        <w:t>quan es comprovi amb un regle de 3 m, segons la Norma NLT-334/88.</w:t>
      </w:r>
    </w:p>
    <w:p>
      <w:pPr>
        <w:pStyle w:val="BodyText"/>
        <w:spacing w:before="126"/>
      </w:pPr>
    </w:p>
    <w:p>
      <w:pPr>
        <w:pStyle w:val="BodyText"/>
        <w:spacing w:line="360" w:lineRule="auto"/>
        <w:ind w:left="165" w:right="419"/>
        <w:jc w:val="both"/>
      </w:pPr>
      <w:r>
        <w:rPr/>
        <w:t>La regularitat superficial, mesurada pel</w:t>
      </w:r>
      <w:r>
        <w:rPr>
          <w:spacing w:val="-1"/>
        </w:rPr>
        <w:t> </w:t>
      </w:r>
      <w:r>
        <w:rPr/>
        <w:t>coeficient de viàgraf segons la NLT-332/87, no ha d'excedir de 5 dm</w:t>
      </w:r>
      <w:r>
        <w:rPr>
          <w:vertAlign w:val="superscript"/>
        </w:rPr>
        <w:t>2</w:t>
      </w:r>
      <w:r>
        <w:rPr>
          <w:vertAlign w:val="baseline"/>
        </w:rPr>
        <w:t>/hm.</w:t>
      </w:r>
    </w:p>
    <w:p>
      <w:pPr>
        <w:pStyle w:val="BodyText"/>
        <w:spacing w:after="0" w:line="360" w:lineRule="auto"/>
        <w:jc w:val="both"/>
        <w:sectPr>
          <w:pgSz w:w="11910" w:h="16840"/>
          <w:pgMar w:header="723" w:footer="690" w:top="1600" w:bottom="880" w:left="1275" w:right="1275"/>
        </w:sectPr>
      </w:pPr>
    </w:p>
    <w:p>
      <w:pPr>
        <w:pStyle w:val="Heading3"/>
        <w:numPr>
          <w:ilvl w:val="2"/>
          <w:numId w:val="1"/>
        </w:numPr>
        <w:tabs>
          <w:tab w:pos="882" w:val="left" w:leader="none"/>
        </w:tabs>
        <w:spacing w:line="240" w:lineRule="auto" w:before="83" w:after="0"/>
        <w:ind w:left="882" w:right="0" w:hanging="717"/>
        <w:jc w:val="left"/>
      </w:pPr>
      <w:r>
        <w:rPr>
          <w:spacing w:val="-2"/>
        </w:rPr>
        <w:t>Regs</w:t>
      </w:r>
      <w:r>
        <w:rPr>
          <w:spacing w:val="-14"/>
        </w:rPr>
        <w:t> </w:t>
      </w:r>
      <w:r>
        <w:rPr>
          <w:spacing w:val="-2"/>
        </w:rPr>
        <w:t>i</w:t>
      </w:r>
      <w:r>
        <w:rPr>
          <w:spacing w:val="-11"/>
        </w:rPr>
        <w:t> </w:t>
      </w:r>
      <w:r>
        <w:rPr>
          <w:spacing w:val="-2"/>
        </w:rPr>
        <w:t>tractaments</w:t>
      </w:r>
      <w:r>
        <w:rPr>
          <w:spacing w:val="-11"/>
        </w:rPr>
        <w:t> </w:t>
      </w:r>
      <w:r>
        <w:rPr>
          <w:spacing w:val="-2"/>
        </w:rPr>
        <w:t>superficials</w:t>
      </w:r>
    </w:p>
    <w:p>
      <w:pPr>
        <w:pStyle w:val="BodyText"/>
        <w:spacing w:before="252"/>
        <w:rPr>
          <w:rFonts w:ascii="Arial"/>
          <w:b/>
        </w:rPr>
      </w:pPr>
    </w:p>
    <w:p>
      <w:pPr>
        <w:spacing w:line="360" w:lineRule="auto" w:before="1"/>
        <w:ind w:left="165" w:right="6299" w:firstLine="0"/>
        <w:jc w:val="left"/>
        <w:rPr>
          <w:rFonts w:ascii="Arial" w:hAnsi="Arial"/>
          <w:b/>
          <w:sz w:val="22"/>
        </w:rPr>
      </w:pPr>
      <w:r>
        <w:rPr>
          <w:rFonts w:ascii="Arial" w:hAnsi="Arial"/>
          <w:b/>
          <w:sz w:val="22"/>
        </w:rPr>
        <w:t>Regs</w:t>
      </w:r>
      <w:r>
        <w:rPr>
          <w:rFonts w:ascii="Arial" w:hAnsi="Arial"/>
          <w:b/>
          <w:spacing w:val="-16"/>
          <w:sz w:val="22"/>
        </w:rPr>
        <w:t> </w:t>
      </w:r>
      <w:r>
        <w:rPr>
          <w:rFonts w:ascii="Arial" w:hAnsi="Arial"/>
          <w:b/>
          <w:sz w:val="22"/>
        </w:rPr>
        <w:t>d'emprimació </w:t>
      </w:r>
      <w:r>
        <w:rPr>
          <w:rFonts w:ascii="Arial" w:hAnsi="Arial"/>
          <w:b/>
          <w:spacing w:val="-2"/>
          <w:sz w:val="22"/>
        </w:rPr>
        <w:t>Definició</w:t>
      </w:r>
    </w:p>
    <w:p>
      <w:pPr>
        <w:pStyle w:val="BodyText"/>
        <w:spacing w:line="252" w:lineRule="exact"/>
        <w:ind w:left="165"/>
      </w:pPr>
      <w:r>
        <w:rPr/>
        <w:t>Aquesta</w:t>
      </w:r>
      <w:r>
        <w:rPr>
          <w:spacing w:val="-4"/>
        </w:rPr>
        <w:t> </w:t>
      </w:r>
      <w:r>
        <w:rPr/>
        <w:t>unitat</w:t>
      </w:r>
      <w:r>
        <w:rPr>
          <w:spacing w:val="-2"/>
        </w:rPr>
        <w:t> </w:t>
      </w:r>
      <w:r>
        <w:rPr/>
        <w:t>d'obra</w:t>
      </w:r>
      <w:r>
        <w:rPr>
          <w:spacing w:val="-5"/>
        </w:rPr>
        <w:t> </w:t>
      </w:r>
      <w:r>
        <w:rPr>
          <w:spacing w:val="-2"/>
        </w:rPr>
        <w:t>inclou:</w:t>
      </w:r>
    </w:p>
    <w:p>
      <w:pPr>
        <w:pStyle w:val="BodyText"/>
        <w:spacing w:before="252"/>
      </w:pPr>
    </w:p>
    <w:p>
      <w:pPr>
        <w:pStyle w:val="ListParagraph"/>
        <w:numPr>
          <w:ilvl w:val="3"/>
          <w:numId w:val="1"/>
        </w:numPr>
        <w:tabs>
          <w:tab w:pos="524" w:val="left" w:leader="none"/>
        </w:tabs>
        <w:spacing w:line="240" w:lineRule="auto" w:before="0" w:after="0"/>
        <w:ind w:left="524" w:right="0" w:hanging="359"/>
        <w:jc w:val="left"/>
        <w:rPr>
          <w:sz w:val="22"/>
        </w:rPr>
      </w:pPr>
      <w:r>
        <w:rPr>
          <w:sz w:val="22"/>
        </w:rPr>
        <w:t>La</w:t>
      </w:r>
      <w:r>
        <w:rPr>
          <w:spacing w:val="-3"/>
          <w:sz w:val="22"/>
        </w:rPr>
        <w:t> </w:t>
      </w:r>
      <w:r>
        <w:rPr>
          <w:sz w:val="22"/>
        </w:rPr>
        <w:t>preparació</w:t>
      </w:r>
      <w:r>
        <w:rPr>
          <w:spacing w:val="-3"/>
          <w:sz w:val="22"/>
        </w:rPr>
        <w:t> </w:t>
      </w:r>
      <w:r>
        <w:rPr>
          <w:sz w:val="22"/>
        </w:rPr>
        <w:t>de</w:t>
      </w:r>
      <w:r>
        <w:rPr>
          <w:spacing w:val="-3"/>
          <w:sz w:val="22"/>
        </w:rPr>
        <w:t> </w:t>
      </w:r>
      <w:r>
        <w:rPr>
          <w:sz w:val="22"/>
        </w:rPr>
        <w:t>la</w:t>
      </w:r>
      <w:r>
        <w:rPr>
          <w:spacing w:val="-6"/>
          <w:sz w:val="22"/>
        </w:rPr>
        <w:t> </w:t>
      </w:r>
      <w:r>
        <w:rPr>
          <w:sz w:val="22"/>
        </w:rPr>
        <w:t>superfície</w:t>
      </w:r>
      <w:r>
        <w:rPr>
          <w:spacing w:val="-4"/>
          <w:sz w:val="22"/>
        </w:rPr>
        <w:t> </w:t>
      </w:r>
      <w:r>
        <w:rPr>
          <w:spacing w:val="-2"/>
          <w:sz w:val="22"/>
        </w:rPr>
        <w:t>existent</w:t>
      </w:r>
    </w:p>
    <w:p>
      <w:pPr>
        <w:pStyle w:val="ListParagraph"/>
        <w:numPr>
          <w:ilvl w:val="3"/>
          <w:numId w:val="1"/>
        </w:numPr>
        <w:tabs>
          <w:tab w:pos="524" w:val="left" w:leader="none"/>
        </w:tabs>
        <w:spacing w:line="240" w:lineRule="auto" w:before="129" w:after="0"/>
        <w:ind w:left="524" w:right="0" w:hanging="359"/>
        <w:jc w:val="left"/>
        <w:rPr>
          <w:sz w:val="22"/>
        </w:rPr>
      </w:pPr>
      <w:r>
        <w:rPr>
          <w:sz w:val="22"/>
        </w:rPr>
        <w:t>L'aplicació</w:t>
      </w:r>
      <w:r>
        <w:rPr>
          <w:spacing w:val="-6"/>
          <w:sz w:val="22"/>
        </w:rPr>
        <w:t> </w:t>
      </w:r>
      <w:r>
        <w:rPr>
          <w:sz w:val="22"/>
        </w:rPr>
        <w:t>del</w:t>
      </w:r>
      <w:r>
        <w:rPr>
          <w:spacing w:val="-3"/>
          <w:sz w:val="22"/>
        </w:rPr>
        <w:t> </w:t>
      </w:r>
      <w:r>
        <w:rPr>
          <w:sz w:val="22"/>
        </w:rPr>
        <w:t>lligant</w:t>
      </w:r>
      <w:r>
        <w:rPr>
          <w:spacing w:val="-1"/>
          <w:sz w:val="22"/>
        </w:rPr>
        <w:t> </w:t>
      </w:r>
      <w:r>
        <w:rPr>
          <w:spacing w:val="-2"/>
          <w:sz w:val="22"/>
        </w:rPr>
        <w:t>bituminós</w:t>
      </w:r>
    </w:p>
    <w:p>
      <w:pPr>
        <w:pStyle w:val="ListParagraph"/>
        <w:numPr>
          <w:ilvl w:val="3"/>
          <w:numId w:val="1"/>
        </w:numPr>
        <w:tabs>
          <w:tab w:pos="524" w:val="left" w:leader="none"/>
        </w:tabs>
        <w:spacing w:line="240" w:lineRule="auto" w:before="126" w:after="0"/>
        <w:ind w:left="524" w:right="0" w:hanging="359"/>
        <w:jc w:val="left"/>
        <w:rPr>
          <w:sz w:val="22"/>
        </w:rPr>
      </w:pPr>
      <w:r>
        <w:rPr>
          <w:sz w:val="22"/>
        </w:rPr>
        <w:t>L'eventual</w:t>
      </w:r>
      <w:r>
        <w:rPr>
          <w:spacing w:val="-3"/>
          <w:sz w:val="22"/>
        </w:rPr>
        <w:t> </w:t>
      </w:r>
      <w:r>
        <w:rPr>
          <w:sz w:val="22"/>
        </w:rPr>
        <w:t>extensió</w:t>
      </w:r>
      <w:r>
        <w:rPr>
          <w:spacing w:val="-7"/>
          <w:sz w:val="22"/>
        </w:rPr>
        <w:t> </w:t>
      </w:r>
      <w:r>
        <w:rPr>
          <w:sz w:val="22"/>
        </w:rPr>
        <w:t>d'un</w:t>
      </w:r>
      <w:r>
        <w:rPr>
          <w:spacing w:val="-5"/>
          <w:sz w:val="22"/>
        </w:rPr>
        <w:t> </w:t>
      </w:r>
      <w:r>
        <w:rPr>
          <w:sz w:val="22"/>
        </w:rPr>
        <w:t>granulat</w:t>
      </w:r>
      <w:r>
        <w:rPr>
          <w:spacing w:val="-1"/>
          <w:sz w:val="22"/>
        </w:rPr>
        <w:t> </w:t>
      </w:r>
      <w:r>
        <w:rPr>
          <w:sz w:val="22"/>
        </w:rPr>
        <w:t>de</w:t>
      </w:r>
      <w:r>
        <w:rPr>
          <w:spacing w:val="-4"/>
          <w:sz w:val="22"/>
        </w:rPr>
        <w:t> </w:t>
      </w:r>
      <w:r>
        <w:rPr>
          <w:spacing w:val="-2"/>
          <w:sz w:val="22"/>
        </w:rPr>
        <w:t>cobertura</w:t>
      </w:r>
    </w:p>
    <w:p>
      <w:pPr>
        <w:pStyle w:val="ListParagraph"/>
        <w:numPr>
          <w:ilvl w:val="3"/>
          <w:numId w:val="1"/>
        </w:numPr>
        <w:tabs>
          <w:tab w:pos="525" w:val="left" w:leader="none"/>
        </w:tabs>
        <w:spacing w:line="360" w:lineRule="auto" w:before="126" w:after="0"/>
        <w:ind w:left="525" w:right="420" w:hanging="360"/>
        <w:jc w:val="left"/>
        <w:rPr>
          <w:sz w:val="22"/>
        </w:rPr>
      </w:pPr>
      <w:r>
        <w:rPr>
          <w:sz w:val="22"/>
        </w:rPr>
        <w:t>Tots</w:t>
      </w:r>
      <w:r>
        <w:rPr>
          <w:spacing w:val="-16"/>
          <w:sz w:val="22"/>
        </w:rPr>
        <w:t> </w:t>
      </w:r>
      <w:r>
        <w:rPr>
          <w:sz w:val="22"/>
        </w:rPr>
        <w:t>els</w:t>
      </w:r>
      <w:r>
        <w:rPr>
          <w:spacing w:val="-17"/>
          <w:sz w:val="22"/>
        </w:rPr>
        <w:t> </w:t>
      </w:r>
      <w:r>
        <w:rPr>
          <w:sz w:val="22"/>
        </w:rPr>
        <w:t>treballs,</w:t>
      </w:r>
      <w:r>
        <w:rPr>
          <w:spacing w:val="-15"/>
          <w:sz w:val="22"/>
        </w:rPr>
        <w:t> </w:t>
      </w:r>
      <w:r>
        <w:rPr>
          <w:sz w:val="22"/>
        </w:rPr>
        <w:t>la</w:t>
      </w:r>
      <w:r>
        <w:rPr>
          <w:spacing w:val="-17"/>
          <w:sz w:val="22"/>
        </w:rPr>
        <w:t> </w:t>
      </w:r>
      <w:r>
        <w:rPr>
          <w:sz w:val="22"/>
        </w:rPr>
        <w:t>maquinària,</w:t>
      </w:r>
      <w:r>
        <w:rPr>
          <w:spacing w:val="-15"/>
          <w:sz w:val="22"/>
        </w:rPr>
        <w:t> </w:t>
      </w:r>
      <w:r>
        <w:rPr>
          <w:sz w:val="22"/>
        </w:rPr>
        <w:t>els</w:t>
      </w:r>
      <w:r>
        <w:rPr>
          <w:spacing w:val="-17"/>
          <w:sz w:val="22"/>
        </w:rPr>
        <w:t> </w:t>
      </w:r>
      <w:r>
        <w:rPr>
          <w:sz w:val="22"/>
        </w:rPr>
        <w:t>materials</w:t>
      </w:r>
      <w:r>
        <w:rPr>
          <w:spacing w:val="-16"/>
          <w:sz w:val="22"/>
        </w:rPr>
        <w:t> </w:t>
      </w:r>
      <w:r>
        <w:rPr>
          <w:sz w:val="22"/>
        </w:rPr>
        <w:t>i</w:t>
      </w:r>
      <w:r>
        <w:rPr>
          <w:spacing w:val="-16"/>
          <w:sz w:val="22"/>
        </w:rPr>
        <w:t> </w:t>
      </w:r>
      <w:r>
        <w:rPr>
          <w:sz w:val="22"/>
        </w:rPr>
        <w:t>els</w:t>
      </w:r>
      <w:r>
        <w:rPr>
          <w:spacing w:val="-17"/>
          <w:sz w:val="22"/>
        </w:rPr>
        <w:t> </w:t>
      </w:r>
      <w:r>
        <w:rPr>
          <w:sz w:val="22"/>
        </w:rPr>
        <w:t>mitjans</w:t>
      </w:r>
      <w:r>
        <w:rPr>
          <w:spacing w:val="-15"/>
          <w:sz w:val="22"/>
        </w:rPr>
        <w:t> </w:t>
      </w:r>
      <w:r>
        <w:rPr>
          <w:sz w:val="22"/>
        </w:rPr>
        <w:t>auxiliars</w:t>
      </w:r>
      <w:r>
        <w:rPr>
          <w:spacing w:val="-15"/>
          <w:sz w:val="22"/>
        </w:rPr>
        <w:t> </w:t>
      </w:r>
      <w:r>
        <w:rPr>
          <w:sz w:val="22"/>
        </w:rPr>
        <w:t>que</w:t>
      </w:r>
      <w:r>
        <w:rPr>
          <w:spacing w:val="-15"/>
          <w:sz w:val="22"/>
        </w:rPr>
        <w:t> </w:t>
      </w:r>
      <w:r>
        <w:rPr>
          <w:sz w:val="22"/>
        </w:rPr>
        <w:t>siguin</w:t>
      </w:r>
      <w:r>
        <w:rPr>
          <w:spacing w:val="-16"/>
          <w:sz w:val="22"/>
        </w:rPr>
        <w:t> </w:t>
      </w:r>
      <w:r>
        <w:rPr>
          <w:sz w:val="22"/>
        </w:rPr>
        <w:t>necessaris per dur a terme correctament l'execució d'aquesta unitat d'obra.</w:t>
      </w:r>
    </w:p>
    <w:p>
      <w:pPr>
        <w:pStyle w:val="BodyText"/>
        <w:spacing w:before="126"/>
      </w:pPr>
    </w:p>
    <w:p>
      <w:pPr>
        <w:pStyle w:val="Heading3"/>
      </w:pPr>
      <w:r>
        <w:rPr>
          <w:spacing w:val="-2"/>
        </w:rPr>
        <w:t>Dosificacions</w:t>
      </w:r>
    </w:p>
    <w:p>
      <w:pPr>
        <w:pStyle w:val="BodyText"/>
        <w:spacing w:before="126"/>
        <w:ind w:left="165"/>
      </w:pPr>
      <w:r>
        <w:rPr/>
        <w:t>Proposem</w:t>
      </w:r>
      <w:r>
        <w:rPr>
          <w:spacing w:val="-4"/>
        </w:rPr>
        <w:t> </w:t>
      </w:r>
      <w:r>
        <w:rPr/>
        <w:t>la</w:t>
      </w:r>
      <w:r>
        <w:rPr>
          <w:spacing w:val="-3"/>
        </w:rPr>
        <w:t> </w:t>
      </w:r>
      <w:r>
        <w:rPr/>
        <w:t>dosificació</w:t>
      </w:r>
      <w:r>
        <w:rPr>
          <w:spacing w:val="-5"/>
        </w:rPr>
        <w:t> </w:t>
      </w:r>
      <w:r>
        <w:rPr>
          <w:spacing w:val="-2"/>
        </w:rPr>
        <w:t>següent:</w:t>
      </w:r>
    </w:p>
    <w:p>
      <w:pPr>
        <w:pStyle w:val="BodyText"/>
        <w:spacing w:before="252"/>
      </w:pPr>
    </w:p>
    <w:p>
      <w:pPr>
        <w:pStyle w:val="ListParagraph"/>
        <w:numPr>
          <w:ilvl w:val="3"/>
          <w:numId w:val="1"/>
        </w:numPr>
        <w:tabs>
          <w:tab w:pos="525" w:val="left" w:leader="none"/>
        </w:tabs>
        <w:spacing w:line="362" w:lineRule="auto" w:before="1" w:after="0"/>
        <w:ind w:left="525" w:right="418" w:hanging="360"/>
        <w:jc w:val="left"/>
        <w:rPr>
          <w:sz w:val="22"/>
        </w:rPr>
      </w:pPr>
      <w:r>
        <w:rPr>
          <w:sz w:val="22"/>
        </w:rPr>
        <w:t>Un 1,200 kg/m2 d'emulsió asfàltica tipus ECI, com a reg d'emprimació,</w:t>
      </w:r>
      <w:r>
        <w:rPr>
          <w:spacing w:val="80"/>
          <w:sz w:val="22"/>
        </w:rPr>
        <w:t> </w:t>
      </w:r>
      <w:r>
        <w:rPr>
          <w:sz w:val="22"/>
        </w:rPr>
        <w:t>a calçades i </w:t>
      </w:r>
      <w:r>
        <w:rPr>
          <w:spacing w:val="-2"/>
          <w:sz w:val="22"/>
        </w:rPr>
        <w:t>vorals.</w:t>
      </w:r>
    </w:p>
    <w:p>
      <w:pPr>
        <w:pStyle w:val="BodyText"/>
        <w:spacing w:before="122"/>
      </w:pPr>
    </w:p>
    <w:p>
      <w:pPr>
        <w:pStyle w:val="Heading3"/>
        <w:spacing w:before="1"/>
      </w:pPr>
      <w:r>
        <w:rPr/>
        <w:t>Equip</w:t>
      </w:r>
      <w:r>
        <w:rPr>
          <w:spacing w:val="-3"/>
        </w:rPr>
        <w:t> </w:t>
      </w:r>
      <w:r>
        <w:rPr/>
        <w:t>necessari per</w:t>
      </w:r>
      <w:r>
        <w:rPr>
          <w:spacing w:val="-3"/>
        </w:rPr>
        <w:t> </w:t>
      </w:r>
      <w:r>
        <w:rPr/>
        <w:t>a</w:t>
      </w:r>
      <w:r>
        <w:rPr>
          <w:spacing w:val="-4"/>
        </w:rPr>
        <w:t> </w:t>
      </w:r>
      <w:r>
        <w:rPr/>
        <w:t>l'execució</w:t>
      </w:r>
      <w:r>
        <w:rPr>
          <w:spacing w:val="-3"/>
        </w:rPr>
        <w:t> </w:t>
      </w:r>
      <w:r>
        <w:rPr/>
        <w:t>de</w:t>
      </w:r>
      <w:r>
        <w:rPr>
          <w:spacing w:val="-6"/>
        </w:rPr>
        <w:t> </w:t>
      </w:r>
      <w:r>
        <w:rPr/>
        <w:t>les</w:t>
      </w:r>
      <w:r>
        <w:rPr>
          <w:spacing w:val="-3"/>
        </w:rPr>
        <w:t> </w:t>
      </w:r>
      <w:r>
        <w:rPr>
          <w:spacing w:val="-2"/>
        </w:rPr>
        <w:t>obres</w:t>
      </w:r>
    </w:p>
    <w:p>
      <w:pPr>
        <w:pStyle w:val="BodyText"/>
        <w:spacing w:before="126"/>
        <w:ind w:left="165"/>
      </w:pPr>
      <w:r>
        <w:rPr/>
        <w:t>És</w:t>
      </w:r>
      <w:r>
        <w:rPr>
          <w:spacing w:val="-3"/>
        </w:rPr>
        <w:t> </w:t>
      </w:r>
      <w:r>
        <w:rPr/>
        <w:t>el</w:t>
      </w:r>
      <w:r>
        <w:rPr>
          <w:spacing w:val="-3"/>
        </w:rPr>
        <w:t> </w:t>
      </w:r>
      <w:r>
        <w:rPr/>
        <w:t>que</w:t>
      </w:r>
      <w:r>
        <w:rPr>
          <w:spacing w:val="-3"/>
        </w:rPr>
        <w:t> </w:t>
      </w:r>
      <w:r>
        <w:rPr/>
        <w:t>indica</w:t>
      </w:r>
      <w:r>
        <w:rPr>
          <w:spacing w:val="-1"/>
        </w:rPr>
        <w:t> </w:t>
      </w:r>
      <w:r>
        <w:rPr/>
        <w:t>l'article</w:t>
      </w:r>
      <w:r>
        <w:rPr>
          <w:spacing w:val="-6"/>
        </w:rPr>
        <w:t> </w:t>
      </w:r>
      <w:r>
        <w:rPr/>
        <w:t>530.4</w:t>
      </w:r>
      <w:r>
        <w:rPr>
          <w:spacing w:val="-1"/>
        </w:rPr>
        <w:t> </w:t>
      </w:r>
      <w:r>
        <w:rPr/>
        <w:t>del</w:t>
      </w:r>
      <w:r>
        <w:rPr>
          <w:spacing w:val="-2"/>
        </w:rPr>
        <w:t> </w:t>
      </w:r>
      <w:r>
        <w:rPr/>
        <w:t>PG-</w:t>
      </w:r>
      <w:r>
        <w:rPr>
          <w:spacing w:val="-10"/>
        </w:rPr>
        <w:t>3</w:t>
      </w:r>
    </w:p>
    <w:p>
      <w:pPr>
        <w:pStyle w:val="BodyText"/>
        <w:spacing w:before="252"/>
      </w:pPr>
    </w:p>
    <w:p>
      <w:pPr>
        <w:pStyle w:val="Heading3"/>
      </w:pPr>
      <w:r>
        <w:rPr/>
        <w:t>Execució</w:t>
      </w:r>
      <w:r>
        <w:rPr>
          <w:spacing w:val="-1"/>
        </w:rPr>
        <w:t> </w:t>
      </w:r>
      <w:r>
        <w:rPr/>
        <w:t>de</w:t>
      </w:r>
      <w:r>
        <w:rPr>
          <w:spacing w:val="-4"/>
        </w:rPr>
        <w:t> </w:t>
      </w:r>
      <w:r>
        <w:rPr/>
        <w:t>les</w:t>
      </w:r>
      <w:r>
        <w:rPr>
          <w:spacing w:val="-4"/>
        </w:rPr>
        <w:t> </w:t>
      </w:r>
      <w:r>
        <w:rPr>
          <w:spacing w:val="-2"/>
        </w:rPr>
        <w:t>obres</w:t>
      </w:r>
    </w:p>
    <w:p>
      <w:pPr>
        <w:pStyle w:val="BodyText"/>
        <w:spacing w:before="126"/>
        <w:ind w:left="165"/>
      </w:pPr>
      <w:r>
        <w:rPr/>
        <w:t>Ha</w:t>
      </w:r>
      <w:r>
        <w:rPr>
          <w:spacing w:val="-6"/>
        </w:rPr>
        <w:t> </w:t>
      </w:r>
      <w:r>
        <w:rPr/>
        <w:t>d'acomplir</w:t>
      </w:r>
      <w:r>
        <w:rPr>
          <w:spacing w:val="-3"/>
        </w:rPr>
        <w:t> </w:t>
      </w:r>
      <w:r>
        <w:rPr/>
        <w:t>les</w:t>
      </w:r>
      <w:r>
        <w:rPr>
          <w:spacing w:val="-2"/>
        </w:rPr>
        <w:t> </w:t>
      </w:r>
      <w:r>
        <w:rPr/>
        <w:t>especificacions</w:t>
      </w:r>
      <w:r>
        <w:rPr>
          <w:spacing w:val="-4"/>
        </w:rPr>
        <w:t> </w:t>
      </w:r>
      <w:r>
        <w:rPr/>
        <w:t>de</w:t>
      </w:r>
      <w:r>
        <w:rPr>
          <w:spacing w:val="-3"/>
        </w:rPr>
        <w:t> </w:t>
      </w:r>
      <w:r>
        <w:rPr/>
        <w:t>l'article</w:t>
      </w:r>
      <w:r>
        <w:rPr>
          <w:spacing w:val="-4"/>
        </w:rPr>
        <w:t> </w:t>
      </w:r>
      <w:r>
        <w:rPr/>
        <w:t>530.5</w:t>
      </w:r>
      <w:r>
        <w:rPr>
          <w:spacing w:val="-5"/>
        </w:rPr>
        <w:t> </w:t>
      </w:r>
      <w:r>
        <w:rPr/>
        <w:t>del</w:t>
      </w:r>
      <w:r>
        <w:rPr>
          <w:spacing w:val="-3"/>
        </w:rPr>
        <w:t> </w:t>
      </w:r>
      <w:r>
        <w:rPr>
          <w:spacing w:val="-4"/>
        </w:rPr>
        <w:t>PG3.</w:t>
      </w:r>
    </w:p>
    <w:p>
      <w:pPr>
        <w:pStyle w:val="BodyText"/>
      </w:pPr>
    </w:p>
    <w:p>
      <w:pPr>
        <w:pStyle w:val="BodyText"/>
      </w:pPr>
    </w:p>
    <w:p>
      <w:pPr>
        <w:pStyle w:val="Heading3"/>
      </w:pPr>
      <w:r>
        <w:rPr/>
        <w:t>Limitacions</w:t>
      </w:r>
      <w:r>
        <w:rPr>
          <w:spacing w:val="-4"/>
        </w:rPr>
        <w:t> </w:t>
      </w:r>
      <w:r>
        <w:rPr/>
        <w:t>de</w:t>
      </w:r>
      <w:r>
        <w:rPr>
          <w:spacing w:val="-5"/>
        </w:rPr>
        <w:t> </w:t>
      </w:r>
      <w:r>
        <w:rPr>
          <w:spacing w:val="-2"/>
        </w:rPr>
        <w:t>l'execució</w:t>
      </w:r>
    </w:p>
    <w:p>
      <w:pPr>
        <w:pStyle w:val="BodyText"/>
        <w:spacing w:before="129"/>
        <w:ind w:left="165"/>
      </w:pPr>
      <w:r>
        <w:rPr/>
        <w:t>Són</w:t>
      </w:r>
      <w:r>
        <w:rPr>
          <w:spacing w:val="-4"/>
        </w:rPr>
        <w:t> </w:t>
      </w:r>
      <w:r>
        <w:rPr/>
        <w:t>les</w:t>
      </w:r>
      <w:r>
        <w:rPr>
          <w:spacing w:val="-1"/>
        </w:rPr>
        <w:t> </w:t>
      </w:r>
      <w:r>
        <w:rPr/>
        <w:t>que</w:t>
      </w:r>
      <w:r>
        <w:rPr>
          <w:spacing w:val="-2"/>
        </w:rPr>
        <w:t> </w:t>
      </w:r>
      <w:r>
        <w:rPr/>
        <w:t>indica</w:t>
      </w:r>
      <w:r>
        <w:rPr>
          <w:spacing w:val="-1"/>
        </w:rPr>
        <w:t> </w:t>
      </w:r>
      <w:r>
        <w:rPr/>
        <w:t>l'article</w:t>
      </w:r>
      <w:r>
        <w:rPr>
          <w:spacing w:val="-6"/>
        </w:rPr>
        <w:t> </w:t>
      </w:r>
      <w:r>
        <w:rPr/>
        <w:t>530.6</w:t>
      </w:r>
      <w:r>
        <w:rPr>
          <w:spacing w:val="-5"/>
        </w:rPr>
        <w:t> </w:t>
      </w:r>
      <w:r>
        <w:rPr/>
        <w:t>del</w:t>
      </w:r>
      <w:r>
        <w:rPr>
          <w:spacing w:val="-3"/>
        </w:rPr>
        <w:t> </w:t>
      </w:r>
      <w:r>
        <w:rPr/>
        <w:t>PG-</w:t>
      </w:r>
      <w:r>
        <w:rPr>
          <w:spacing w:val="-5"/>
        </w:rPr>
        <w:t>3.</w:t>
      </w:r>
    </w:p>
    <w:p>
      <w:pPr>
        <w:pStyle w:val="BodyText"/>
        <w:spacing w:before="252"/>
      </w:pPr>
    </w:p>
    <w:p>
      <w:pPr>
        <w:pStyle w:val="Heading3"/>
        <w:spacing w:line="360" w:lineRule="auto"/>
        <w:ind w:right="7199"/>
      </w:pPr>
      <w:r>
        <w:rPr/>
        <w:t>Regs</w:t>
      </w:r>
      <w:r>
        <w:rPr>
          <w:spacing w:val="-16"/>
        </w:rPr>
        <w:t> </w:t>
      </w:r>
      <w:r>
        <w:rPr/>
        <w:t>d'adherència </w:t>
      </w:r>
      <w:r>
        <w:rPr>
          <w:spacing w:val="-2"/>
        </w:rPr>
        <w:t>Definició</w:t>
      </w:r>
    </w:p>
    <w:p>
      <w:pPr>
        <w:pStyle w:val="BodyText"/>
        <w:spacing w:line="252" w:lineRule="exact"/>
        <w:ind w:left="165"/>
      </w:pPr>
      <w:r>
        <w:rPr/>
        <w:t>Aquesta</w:t>
      </w:r>
      <w:r>
        <w:rPr>
          <w:spacing w:val="-4"/>
        </w:rPr>
        <w:t> </w:t>
      </w:r>
      <w:r>
        <w:rPr/>
        <w:t>unitat</w:t>
      </w:r>
      <w:r>
        <w:rPr>
          <w:spacing w:val="-2"/>
        </w:rPr>
        <w:t> </w:t>
      </w:r>
      <w:r>
        <w:rPr/>
        <w:t>d'obra</w:t>
      </w:r>
      <w:r>
        <w:rPr>
          <w:spacing w:val="-5"/>
        </w:rPr>
        <w:t> </w:t>
      </w:r>
      <w:r>
        <w:rPr>
          <w:spacing w:val="-2"/>
        </w:rPr>
        <w:t>inclou:</w:t>
      </w:r>
    </w:p>
    <w:p>
      <w:pPr>
        <w:pStyle w:val="ListParagraph"/>
        <w:numPr>
          <w:ilvl w:val="3"/>
          <w:numId w:val="1"/>
        </w:numPr>
        <w:tabs>
          <w:tab w:pos="524" w:val="left" w:leader="none"/>
        </w:tabs>
        <w:spacing w:line="240" w:lineRule="auto" w:before="126" w:after="0"/>
        <w:ind w:left="524" w:right="0" w:hanging="359"/>
        <w:jc w:val="left"/>
        <w:rPr>
          <w:sz w:val="22"/>
        </w:rPr>
      </w:pPr>
      <w:r>
        <w:rPr>
          <w:sz w:val="22"/>
        </w:rPr>
        <w:t>La</w:t>
      </w:r>
      <w:r>
        <w:rPr>
          <w:spacing w:val="-2"/>
          <w:sz w:val="22"/>
        </w:rPr>
        <w:t> </w:t>
      </w:r>
      <w:r>
        <w:rPr>
          <w:sz w:val="22"/>
        </w:rPr>
        <w:t>preparació</w:t>
      </w:r>
      <w:r>
        <w:rPr>
          <w:spacing w:val="-2"/>
          <w:sz w:val="22"/>
        </w:rPr>
        <w:t> </w:t>
      </w:r>
      <w:r>
        <w:rPr>
          <w:sz w:val="22"/>
        </w:rPr>
        <w:t>de</w:t>
      </w:r>
      <w:r>
        <w:rPr>
          <w:spacing w:val="-2"/>
          <w:sz w:val="22"/>
        </w:rPr>
        <w:t> </w:t>
      </w:r>
      <w:r>
        <w:rPr>
          <w:sz w:val="22"/>
        </w:rPr>
        <w:t>la</w:t>
      </w:r>
      <w:r>
        <w:rPr>
          <w:spacing w:val="-5"/>
          <w:sz w:val="22"/>
        </w:rPr>
        <w:t> </w:t>
      </w:r>
      <w:r>
        <w:rPr>
          <w:sz w:val="22"/>
        </w:rPr>
        <w:t>superfície</w:t>
      </w:r>
      <w:r>
        <w:rPr>
          <w:spacing w:val="-3"/>
          <w:sz w:val="22"/>
        </w:rPr>
        <w:t> </w:t>
      </w:r>
      <w:r>
        <w:rPr>
          <w:sz w:val="22"/>
        </w:rPr>
        <w:t>sobre</w:t>
      </w:r>
      <w:r>
        <w:rPr>
          <w:spacing w:val="-4"/>
          <w:sz w:val="22"/>
        </w:rPr>
        <w:t> </w:t>
      </w:r>
      <w:r>
        <w:rPr>
          <w:sz w:val="22"/>
        </w:rPr>
        <w:t>la</w:t>
      </w:r>
      <w:r>
        <w:rPr>
          <w:spacing w:val="-2"/>
          <w:sz w:val="22"/>
        </w:rPr>
        <w:t> </w:t>
      </w:r>
      <w:r>
        <w:rPr>
          <w:sz w:val="22"/>
        </w:rPr>
        <w:t>qual</w:t>
      </w:r>
      <w:r>
        <w:rPr>
          <w:spacing w:val="-3"/>
          <w:sz w:val="22"/>
        </w:rPr>
        <w:t> </w:t>
      </w:r>
      <w:r>
        <w:rPr>
          <w:sz w:val="22"/>
        </w:rPr>
        <w:t>haurà</w:t>
      </w:r>
      <w:r>
        <w:rPr>
          <w:spacing w:val="-7"/>
          <w:sz w:val="22"/>
        </w:rPr>
        <w:t> </w:t>
      </w:r>
      <w:r>
        <w:rPr>
          <w:sz w:val="22"/>
        </w:rPr>
        <w:t>d'ésser</w:t>
      </w:r>
      <w:r>
        <w:rPr>
          <w:spacing w:val="-3"/>
          <w:sz w:val="22"/>
        </w:rPr>
        <w:t> </w:t>
      </w:r>
      <w:r>
        <w:rPr>
          <w:sz w:val="22"/>
        </w:rPr>
        <w:t>aplicat</w:t>
      </w:r>
      <w:r>
        <w:rPr>
          <w:spacing w:val="-2"/>
          <w:sz w:val="22"/>
        </w:rPr>
        <w:t> </w:t>
      </w:r>
      <w:r>
        <w:rPr>
          <w:sz w:val="22"/>
        </w:rPr>
        <w:t>el</w:t>
      </w:r>
      <w:r>
        <w:rPr>
          <w:spacing w:val="-5"/>
          <w:sz w:val="22"/>
        </w:rPr>
        <w:t> </w:t>
      </w:r>
      <w:r>
        <w:rPr>
          <w:spacing w:val="-4"/>
          <w:sz w:val="22"/>
        </w:rPr>
        <w:t>reg.</w:t>
      </w:r>
    </w:p>
    <w:p>
      <w:pPr>
        <w:pStyle w:val="ListParagraph"/>
        <w:numPr>
          <w:ilvl w:val="3"/>
          <w:numId w:val="1"/>
        </w:numPr>
        <w:tabs>
          <w:tab w:pos="524" w:val="left" w:leader="none"/>
        </w:tabs>
        <w:spacing w:line="240" w:lineRule="auto" w:before="126" w:after="0"/>
        <w:ind w:left="524" w:right="0" w:hanging="359"/>
        <w:jc w:val="left"/>
        <w:rPr>
          <w:sz w:val="22"/>
        </w:rPr>
      </w:pPr>
      <w:r>
        <w:rPr>
          <w:sz w:val="22"/>
        </w:rPr>
        <w:t>L'aplicació</w:t>
      </w:r>
      <w:r>
        <w:rPr>
          <w:spacing w:val="-6"/>
          <w:sz w:val="22"/>
        </w:rPr>
        <w:t> </w:t>
      </w:r>
      <w:r>
        <w:rPr>
          <w:sz w:val="22"/>
        </w:rPr>
        <w:t>del</w:t>
      </w:r>
      <w:r>
        <w:rPr>
          <w:spacing w:val="-3"/>
          <w:sz w:val="22"/>
        </w:rPr>
        <w:t> </w:t>
      </w:r>
      <w:r>
        <w:rPr>
          <w:sz w:val="22"/>
        </w:rPr>
        <w:t>lligant</w:t>
      </w:r>
      <w:r>
        <w:rPr>
          <w:spacing w:val="-1"/>
          <w:sz w:val="22"/>
        </w:rPr>
        <w:t> </w:t>
      </w:r>
      <w:r>
        <w:rPr>
          <w:spacing w:val="-2"/>
          <w:sz w:val="22"/>
        </w:rPr>
        <w:t>bituminós.</w:t>
      </w:r>
    </w:p>
    <w:p>
      <w:pPr>
        <w:pStyle w:val="BodyText"/>
        <w:spacing w:line="360" w:lineRule="auto" w:before="127"/>
        <w:ind w:left="165" w:right="338"/>
      </w:pPr>
      <w:r>
        <w:rPr/>
        <w:t>Tots els treballs, la maquinària, els materials i els mitjans auxiliars que siguin necessaris per a l'execució correcta d'aquesta unitat d'obra.</w:t>
      </w:r>
    </w:p>
    <w:p>
      <w:pPr>
        <w:pStyle w:val="BodyText"/>
        <w:spacing w:after="0" w:line="360" w:lineRule="auto"/>
        <w:sectPr>
          <w:pgSz w:w="11910" w:h="16840"/>
          <w:pgMar w:header="723" w:footer="690" w:top="1600" w:bottom="880" w:left="1275" w:right="1275"/>
        </w:sectPr>
      </w:pPr>
    </w:p>
    <w:p>
      <w:pPr>
        <w:pStyle w:val="Heading3"/>
        <w:spacing w:before="83"/>
        <w:jc w:val="both"/>
      </w:pPr>
      <w:r>
        <w:rPr/>
        <w:t>Execució</w:t>
      </w:r>
      <w:r>
        <w:rPr>
          <w:spacing w:val="-1"/>
        </w:rPr>
        <w:t> </w:t>
      </w:r>
      <w:r>
        <w:rPr/>
        <w:t>de</w:t>
      </w:r>
      <w:r>
        <w:rPr>
          <w:spacing w:val="-4"/>
        </w:rPr>
        <w:t> </w:t>
      </w:r>
      <w:r>
        <w:rPr/>
        <w:t>les</w:t>
      </w:r>
      <w:r>
        <w:rPr>
          <w:spacing w:val="-4"/>
        </w:rPr>
        <w:t> </w:t>
      </w:r>
      <w:r>
        <w:rPr>
          <w:spacing w:val="-2"/>
        </w:rPr>
        <w:t>obres</w:t>
      </w:r>
    </w:p>
    <w:p>
      <w:pPr>
        <w:pStyle w:val="BodyText"/>
        <w:spacing w:line="360" w:lineRule="auto" w:before="126"/>
        <w:ind w:left="165" w:right="421"/>
        <w:jc w:val="both"/>
      </w:pPr>
      <w:r>
        <w:rPr/>
        <w:t>S'ha de comprovar que la superfície sobre la que s'efectuarà el reg està neta, sense materials lliures i que acompleix les condicions especificades per a la unitat d'obra corresponent, segons el director d'obra.</w:t>
      </w:r>
    </w:p>
    <w:p>
      <w:pPr>
        <w:pStyle w:val="BodyText"/>
        <w:spacing w:before="126"/>
      </w:pPr>
    </w:p>
    <w:p>
      <w:pPr>
        <w:pStyle w:val="Heading3"/>
        <w:ind w:left="226"/>
        <w:jc w:val="both"/>
      </w:pPr>
      <w:r>
        <w:rPr/>
        <w:t>Control de</w:t>
      </w:r>
      <w:r>
        <w:rPr>
          <w:spacing w:val="-5"/>
        </w:rPr>
        <w:t> </w:t>
      </w:r>
      <w:r>
        <w:rPr>
          <w:spacing w:val="-2"/>
        </w:rPr>
        <w:t>qualitat</w:t>
      </w:r>
    </w:p>
    <w:p>
      <w:pPr>
        <w:pStyle w:val="ListParagraph"/>
        <w:numPr>
          <w:ilvl w:val="0"/>
          <w:numId w:val="33"/>
        </w:numPr>
        <w:tabs>
          <w:tab w:pos="421" w:val="left" w:leader="none"/>
        </w:tabs>
        <w:spacing w:line="240" w:lineRule="auto" w:before="126" w:after="0"/>
        <w:ind w:left="421" w:right="0" w:hanging="256"/>
        <w:jc w:val="left"/>
        <w:rPr>
          <w:sz w:val="22"/>
        </w:rPr>
      </w:pPr>
      <w:r>
        <w:rPr>
          <w:sz w:val="22"/>
        </w:rPr>
        <w:t>CONTROL</w:t>
      </w:r>
      <w:r>
        <w:rPr>
          <w:spacing w:val="-3"/>
          <w:sz w:val="22"/>
        </w:rPr>
        <w:t> </w:t>
      </w:r>
      <w:r>
        <w:rPr>
          <w:sz w:val="22"/>
        </w:rPr>
        <w:t>DE</w:t>
      </w:r>
      <w:r>
        <w:rPr>
          <w:spacing w:val="-5"/>
          <w:sz w:val="22"/>
        </w:rPr>
        <w:t> </w:t>
      </w:r>
      <w:r>
        <w:rPr>
          <w:sz w:val="22"/>
        </w:rPr>
        <w:t>PROCEDÈNCIA</w:t>
      </w:r>
      <w:r>
        <w:rPr>
          <w:spacing w:val="-6"/>
          <w:sz w:val="22"/>
        </w:rPr>
        <w:t> </w:t>
      </w:r>
      <w:r>
        <w:rPr>
          <w:sz w:val="22"/>
        </w:rPr>
        <w:t>I</w:t>
      </w:r>
      <w:r>
        <w:rPr>
          <w:spacing w:val="-1"/>
          <w:sz w:val="22"/>
        </w:rPr>
        <w:t> </w:t>
      </w:r>
      <w:r>
        <w:rPr>
          <w:sz w:val="22"/>
        </w:rPr>
        <w:t>DE</w:t>
      </w:r>
      <w:r>
        <w:rPr>
          <w:spacing w:val="-5"/>
          <w:sz w:val="22"/>
        </w:rPr>
        <w:t> </w:t>
      </w:r>
      <w:r>
        <w:rPr>
          <w:spacing w:val="-2"/>
          <w:sz w:val="22"/>
        </w:rPr>
        <w:t>RECEPCIÓ:</w:t>
      </w:r>
    </w:p>
    <w:p>
      <w:pPr>
        <w:pStyle w:val="BodyText"/>
        <w:spacing w:line="360" w:lineRule="auto" w:before="129"/>
        <w:ind w:left="165" w:right="419"/>
        <w:jc w:val="both"/>
      </w:pPr>
      <w:r>
        <w:rPr/>
        <w:t>El subministrador del lligant hidrocarbonat haurà de subministrar un certificat de qualitat, en què figuri el tipus i la denominació, i també la garantia que acompleix les condicions exigides als Plecs de prescripcions tècniques. En el cas que es tracti d'emulsió asfàltica, per cada 30 T, o per cada partida subministrada,</w:t>
      </w:r>
      <w:r>
        <w:rPr>
          <w:spacing w:val="-1"/>
        </w:rPr>
        <w:t> </w:t>
      </w:r>
      <w:r>
        <w:rPr/>
        <w:t>si aquesta</w:t>
      </w:r>
      <w:r>
        <w:rPr>
          <w:spacing w:val="-1"/>
        </w:rPr>
        <w:t> </w:t>
      </w:r>
      <w:r>
        <w:rPr/>
        <w:t>fos de</w:t>
      </w:r>
      <w:r>
        <w:rPr>
          <w:spacing w:val="-1"/>
        </w:rPr>
        <w:t> </w:t>
      </w:r>
      <w:r>
        <w:rPr/>
        <w:t>menor quantitat, s'han de prendre mostres d'acord amb la Norma NLT-121/86 i cal fer els assaigs següents:</w:t>
      </w:r>
    </w:p>
    <w:p>
      <w:pPr>
        <w:pStyle w:val="BodyText"/>
        <w:spacing w:before="124"/>
      </w:pPr>
    </w:p>
    <w:p>
      <w:pPr>
        <w:pStyle w:val="ListParagraph"/>
        <w:numPr>
          <w:ilvl w:val="1"/>
          <w:numId w:val="33"/>
        </w:numPr>
        <w:tabs>
          <w:tab w:pos="1244" w:val="left" w:leader="none"/>
        </w:tabs>
        <w:spacing w:line="240" w:lineRule="auto" w:before="1" w:after="0"/>
        <w:ind w:left="1244" w:right="0" w:hanging="359"/>
        <w:jc w:val="left"/>
        <w:rPr>
          <w:sz w:val="22"/>
        </w:rPr>
      </w:pPr>
      <w:r>
        <w:rPr>
          <w:sz w:val="22"/>
        </w:rPr>
        <w:t>1</w:t>
      </w:r>
      <w:r>
        <w:rPr>
          <w:spacing w:val="-3"/>
          <w:sz w:val="22"/>
        </w:rPr>
        <w:t> </w:t>
      </w:r>
      <w:r>
        <w:rPr>
          <w:sz w:val="22"/>
        </w:rPr>
        <w:t>càrrega</w:t>
      </w:r>
      <w:r>
        <w:rPr>
          <w:spacing w:val="-3"/>
          <w:sz w:val="22"/>
        </w:rPr>
        <w:t> </w:t>
      </w:r>
      <w:r>
        <w:rPr>
          <w:sz w:val="22"/>
        </w:rPr>
        <w:t>de</w:t>
      </w:r>
      <w:r>
        <w:rPr>
          <w:spacing w:val="-5"/>
          <w:sz w:val="22"/>
        </w:rPr>
        <w:t> </w:t>
      </w:r>
      <w:r>
        <w:rPr>
          <w:sz w:val="22"/>
        </w:rPr>
        <w:t>partícules,</w:t>
      </w:r>
      <w:r>
        <w:rPr>
          <w:spacing w:val="-3"/>
          <w:sz w:val="22"/>
        </w:rPr>
        <w:t> </w:t>
      </w:r>
      <w:r>
        <w:rPr>
          <w:sz w:val="22"/>
        </w:rPr>
        <w:t>segons</w:t>
      </w:r>
      <w:r>
        <w:rPr>
          <w:spacing w:val="-1"/>
          <w:sz w:val="22"/>
        </w:rPr>
        <w:t> </w:t>
      </w:r>
      <w:r>
        <w:rPr>
          <w:sz w:val="22"/>
        </w:rPr>
        <w:t>NLT-</w:t>
      </w:r>
      <w:r>
        <w:rPr>
          <w:spacing w:val="-2"/>
          <w:sz w:val="22"/>
        </w:rPr>
        <w:t>194/84</w:t>
      </w:r>
    </w:p>
    <w:p>
      <w:pPr>
        <w:pStyle w:val="ListParagraph"/>
        <w:numPr>
          <w:ilvl w:val="1"/>
          <w:numId w:val="33"/>
        </w:numPr>
        <w:tabs>
          <w:tab w:pos="1244" w:val="left" w:leader="none"/>
        </w:tabs>
        <w:spacing w:line="240" w:lineRule="auto" w:before="126" w:after="0"/>
        <w:ind w:left="1244" w:right="0" w:hanging="359"/>
        <w:jc w:val="left"/>
        <w:rPr>
          <w:sz w:val="22"/>
        </w:rPr>
      </w:pPr>
      <w:r>
        <w:rPr>
          <w:sz w:val="22"/>
        </w:rPr>
        <w:t>1</w:t>
      </w:r>
      <w:r>
        <w:rPr>
          <w:spacing w:val="-4"/>
          <w:sz w:val="22"/>
        </w:rPr>
        <w:t> </w:t>
      </w:r>
      <w:r>
        <w:rPr>
          <w:sz w:val="22"/>
        </w:rPr>
        <w:t>residu</w:t>
      </w:r>
      <w:r>
        <w:rPr>
          <w:spacing w:val="-3"/>
          <w:sz w:val="22"/>
        </w:rPr>
        <w:t> </w:t>
      </w:r>
      <w:r>
        <w:rPr>
          <w:sz w:val="22"/>
        </w:rPr>
        <w:t>per</w:t>
      </w:r>
      <w:r>
        <w:rPr>
          <w:spacing w:val="-4"/>
          <w:sz w:val="22"/>
        </w:rPr>
        <w:t> </w:t>
      </w:r>
      <w:r>
        <w:rPr>
          <w:sz w:val="22"/>
        </w:rPr>
        <w:t>destil·lació,</w:t>
      </w:r>
      <w:r>
        <w:rPr>
          <w:spacing w:val="-4"/>
          <w:sz w:val="22"/>
        </w:rPr>
        <w:t> </w:t>
      </w:r>
      <w:r>
        <w:rPr>
          <w:sz w:val="22"/>
        </w:rPr>
        <w:t>segons</w:t>
      </w:r>
      <w:r>
        <w:rPr>
          <w:spacing w:val="-2"/>
          <w:sz w:val="22"/>
        </w:rPr>
        <w:t> </w:t>
      </w:r>
      <w:r>
        <w:rPr>
          <w:sz w:val="22"/>
        </w:rPr>
        <w:t>NLT-</w:t>
      </w:r>
      <w:r>
        <w:rPr>
          <w:spacing w:val="-2"/>
          <w:sz w:val="22"/>
        </w:rPr>
        <w:t>139/84</w:t>
      </w:r>
    </w:p>
    <w:p>
      <w:pPr>
        <w:pStyle w:val="ListParagraph"/>
        <w:numPr>
          <w:ilvl w:val="1"/>
          <w:numId w:val="33"/>
        </w:numPr>
        <w:tabs>
          <w:tab w:pos="1244" w:val="left" w:leader="none"/>
        </w:tabs>
        <w:spacing w:line="240" w:lineRule="auto" w:before="126" w:after="0"/>
        <w:ind w:left="1244" w:right="0" w:hanging="359"/>
        <w:jc w:val="left"/>
        <w:rPr>
          <w:sz w:val="22"/>
        </w:rPr>
      </w:pPr>
      <w:r>
        <w:rPr>
          <w:sz w:val="22"/>
        </w:rPr>
        <w:t>1</w:t>
      </w:r>
      <w:r>
        <w:rPr>
          <w:spacing w:val="-4"/>
          <w:sz w:val="22"/>
        </w:rPr>
        <w:t> </w:t>
      </w:r>
      <w:r>
        <w:rPr>
          <w:sz w:val="22"/>
        </w:rPr>
        <w:t>penetració</w:t>
      </w:r>
      <w:r>
        <w:rPr>
          <w:spacing w:val="-5"/>
          <w:sz w:val="22"/>
        </w:rPr>
        <w:t> </w:t>
      </w:r>
      <w:r>
        <w:rPr>
          <w:sz w:val="22"/>
        </w:rPr>
        <w:t>sobre</w:t>
      </w:r>
      <w:r>
        <w:rPr>
          <w:spacing w:val="-3"/>
          <w:sz w:val="22"/>
        </w:rPr>
        <w:t> </w:t>
      </w:r>
      <w:r>
        <w:rPr>
          <w:sz w:val="22"/>
        </w:rPr>
        <w:t>el</w:t>
      </w:r>
      <w:r>
        <w:rPr>
          <w:spacing w:val="-6"/>
          <w:sz w:val="22"/>
        </w:rPr>
        <w:t> </w:t>
      </w:r>
      <w:r>
        <w:rPr>
          <w:sz w:val="22"/>
        </w:rPr>
        <w:t>residu</w:t>
      </w:r>
      <w:r>
        <w:rPr>
          <w:spacing w:val="-3"/>
          <w:sz w:val="22"/>
        </w:rPr>
        <w:t> </w:t>
      </w:r>
      <w:r>
        <w:rPr>
          <w:sz w:val="22"/>
        </w:rPr>
        <w:t>de</w:t>
      </w:r>
      <w:r>
        <w:rPr>
          <w:spacing w:val="-3"/>
          <w:sz w:val="22"/>
        </w:rPr>
        <w:t> </w:t>
      </w:r>
      <w:r>
        <w:rPr>
          <w:sz w:val="22"/>
        </w:rPr>
        <w:t>destil·lació,</w:t>
      </w:r>
      <w:r>
        <w:rPr>
          <w:spacing w:val="-3"/>
          <w:sz w:val="22"/>
        </w:rPr>
        <w:t> </w:t>
      </w:r>
      <w:r>
        <w:rPr>
          <w:sz w:val="22"/>
        </w:rPr>
        <w:t>segons</w:t>
      </w:r>
      <w:r>
        <w:rPr>
          <w:spacing w:val="-4"/>
          <w:sz w:val="22"/>
        </w:rPr>
        <w:t> </w:t>
      </w:r>
      <w:r>
        <w:rPr>
          <w:sz w:val="22"/>
        </w:rPr>
        <w:t>NLT-</w:t>
      </w:r>
      <w:r>
        <w:rPr>
          <w:spacing w:val="-2"/>
          <w:sz w:val="22"/>
        </w:rPr>
        <w:t>124/84</w:t>
      </w:r>
    </w:p>
    <w:p>
      <w:pPr>
        <w:pStyle w:val="BodyText"/>
      </w:pPr>
    </w:p>
    <w:p>
      <w:pPr>
        <w:pStyle w:val="BodyText"/>
        <w:spacing w:before="2"/>
      </w:pPr>
    </w:p>
    <w:p>
      <w:pPr>
        <w:pStyle w:val="BodyText"/>
        <w:spacing w:line="360" w:lineRule="auto"/>
        <w:ind w:left="165" w:right="422"/>
        <w:jc w:val="both"/>
      </w:pPr>
      <w:r>
        <w:rPr/>
        <w:t>En el cas que no empri emulsió asfàltica el director de l'obra ha de fixar els assaigs de qualitat d'acord amb el lligant seleccionat.</w:t>
      </w:r>
    </w:p>
    <w:p>
      <w:pPr>
        <w:pStyle w:val="BodyText"/>
        <w:spacing w:before="125"/>
      </w:pPr>
    </w:p>
    <w:p>
      <w:pPr>
        <w:pStyle w:val="ListParagraph"/>
        <w:numPr>
          <w:ilvl w:val="0"/>
          <w:numId w:val="33"/>
        </w:numPr>
        <w:tabs>
          <w:tab w:pos="421" w:val="left" w:leader="none"/>
        </w:tabs>
        <w:spacing w:line="240" w:lineRule="auto" w:before="1" w:after="0"/>
        <w:ind w:left="421" w:right="0" w:hanging="256"/>
        <w:jc w:val="left"/>
        <w:rPr>
          <w:sz w:val="22"/>
        </w:rPr>
      </w:pPr>
      <w:r>
        <w:rPr>
          <w:sz w:val="22"/>
        </w:rPr>
        <w:t>CONTROL</w:t>
      </w:r>
      <w:r>
        <w:rPr>
          <w:spacing w:val="-3"/>
          <w:sz w:val="22"/>
        </w:rPr>
        <w:t> </w:t>
      </w:r>
      <w:r>
        <w:rPr>
          <w:spacing w:val="-2"/>
          <w:sz w:val="22"/>
        </w:rPr>
        <w:t>D'EXECUCIÓ:</w:t>
      </w:r>
    </w:p>
    <w:p>
      <w:pPr>
        <w:pStyle w:val="BodyText"/>
        <w:spacing w:line="360" w:lineRule="auto" w:before="126"/>
        <w:ind w:left="165" w:right="419"/>
        <w:jc w:val="both"/>
      </w:pPr>
      <w:r>
        <w:rPr/>
        <w:t>La dotació de lligant hidrocarbonat s'ha de comprovar mitjançant el pesatge de safates metàl·liques o fulls de paper o un altre material similar, col·locades sobre la superfície durant l'estesa del lligant.</w:t>
      </w:r>
    </w:p>
    <w:p>
      <w:pPr>
        <w:pStyle w:val="BodyText"/>
        <w:spacing w:before="127"/>
      </w:pPr>
    </w:p>
    <w:p>
      <w:pPr>
        <w:pStyle w:val="BodyText"/>
        <w:spacing w:line="360" w:lineRule="auto" w:before="1"/>
        <w:ind w:left="165" w:right="419"/>
        <w:jc w:val="both"/>
      </w:pPr>
      <w:r>
        <w:rPr/>
        <w:t>Cal considerar com a lot que s'acceptarà o es refusarà en bloc, el reg de 2500 m</w:t>
      </w:r>
      <w:r>
        <w:rPr>
          <w:vertAlign w:val="superscript"/>
        </w:rPr>
        <w:t>2</w:t>
      </w:r>
      <w:r>
        <w:rPr>
          <w:vertAlign w:val="baseline"/>
        </w:rPr>
        <w:t> de calçada o</w:t>
      </w:r>
      <w:r>
        <w:rPr>
          <w:spacing w:val="-2"/>
          <w:vertAlign w:val="baseline"/>
        </w:rPr>
        <w:t> </w:t>
      </w:r>
      <w:r>
        <w:rPr>
          <w:vertAlign w:val="baseline"/>
        </w:rPr>
        <w:t>voral,</w:t>
      </w:r>
      <w:r>
        <w:rPr>
          <w:spacing w:val="-1"/>
          <w:vertAlign w:val="baseline"/>
        </w:rPr>
        <w:t> </w:t>
      </w:r>
      <w:r>
        <w:rPr>
          <w:vertAlign w:val="baseline"/>
        </w:rPr>
        <w:t>o</w:t>
      </w:r>
      <w:r>
        <w:rPr>
          <w:spacing w:val="-1"/>
          <w:vertAlign w:val="baseline"/>
        </w:rPr>
        <w:t> </w:t>
      </w:r>
      <w:r>
        <w:rPr>
          <w:vertAlign w:val="baseline"/>
        </w:rPr>
        <w:t>la</w:t>
      </w:r>
      <w:r>
        <w:rPr>
          <w:spacing w:val="-4"/>
          <w:vertAlign w:val="baseline"/>
        </w:rPr>
        <w:t> </w:t>
      </w:r>
      <w:r>
        <w:rPr>
          <w:vertAlign w:val="baseline"/>
        </w:rPr>
        <w:t>fracció regada</w:t>
      </w:r>
      <w:r>
        <w:rPr>
          <w:spacing w:val="-1"/>
          <w:vertAlign w:val="baseline"/>
        </w:rPr>
        <w:t> </w:t>
      </w:r>
      <w:r>
        <w:rPr>
          <w:vertAlign w:val="baseline"/>
        </w:rPr>
        <w:t>diàriament si</w:t>
      </w:r>
      <w:r>
        <w:rPr>
          <w:spacing w:val="-2"/>
          <w:vertAlign w:val="baseline"/>
        </w:rPr>
        <w:t> </w:t>
      </w:r>
      <w:r>
        <w:rPr>
          <w:vertAlign w:val="baseline"/>
        </w:rPr>
        <w:t>és</w:t>
      </w:r>
      <w:r>
        <w:rPr>
          <w:spacing w:val="-2"/>
          <w:vertAlign w:val="baseline"/>
        </w:rPr>
        <w:t> </w:t>
      </w:r>
      <w:r>
        <w:rPr>
          <w:vertAlign w:val="baseline"/>
        </w:rPr>
        <w:t>menor. S'han de</w:t>
      </w:r>
      <w:r>
        <w:rPr>
          <w:spacing w:val="-1"/>
          <w:vertAlign w:val="baseline"/>
        </w:rPr>
        <w:t> </w:t>
      </w:r>
      <w:r>
        <w:rPr>
          <w:vertAlign w:val="baseline"/>
        </w:rPr>
        <w:t>prendre sis</w:t>
      </w:r>
      <w:r>
        <w:rPr>
          <w:spacing w:val="-2"/>
          <w:vertAlign w:val="baseline"/>
        </w:rPr>
        <w:t> </w:t>
      </w:r>
      <w:r>
        <w:rPr>
          <w:vertAlign w:val="baseline"/>
        </w:rPr>
        <w:t>mesures per lot i admetre com a màxim diferències de ±10% de la dotació exigida.</w:t>
      </w:r>
    </w:p>
    <w:p>
      <w:pPr>
        <w:pStyle w:val="BodyText"/>
        <w:spacing w:before="125"/>
      </w:pPr>
    </w:p>
    <w:p>
      <w:pPr>
        <w:pStyle w:val="Heading2"/>
        <w:numPr>
          <w:ilvl w:val="1"/>
          <w:numId w:val="1"/>
        </w:numPr>
        <w:tabs>
          <w:tab w:pos="731" w:val="left" w:leader="none"/>
        </w:tabs>
        <w:spacing w:line="240" w:lineRule="auto" w:before="0" w:after="0"/>
        <w:ind w:left="731" w:right="0" w:hanging="566"/>
        <w:jc w:val="left"/>
      </w:pPr>
      <w:r>
        <w:rPr>
          <w:spacing w:val="-2"/>
        </w:rPr>
        <w:t>ARMAT</w:t>
      </w:r>
    </w:p>
    <w:p>
      <w:pPr>
        <w:pStyle w:val="BodyText"/>
        <w:spacing w:before="252"/>
        <w:rPr>
          <w:rFonts w:ascii="Arial"/>
          <w:b/>
        </w:rPr>
      </w:pPr>
    </w:p>
    <w:p>
      <w:pPr>
        <w:pStyle w:val="Heading3"/>
        <w:numPr>
          <w:ilvl w:val="2"/>
          <w:numId w:val="1"/>
        </w:numPr>
        <w:tabs>
          <w:tab w:pos="882" w:val="left" w:leader="none"/>
        </w:tabs>
        <w:spacing w:line="720" w:lineRule="auto" w:before="0" w:after="0"/>
        <w:ind w:left="165" w:right="3555" w:firstLine="0"/>
        <w:jc w:val="left"/>
      </w:pPr>
      <w:r>
        <w:rPr>
          <w:spacing w:val="-2"/>
        </w:rPr>
        <w:t>Armadures</w:t>
      </w:r>
      <w:r>
        <w:rPr>
          <w:spacing w:val="-14"/>
        </w:rPr>
        <w:t> </w:t>
      </w:r>
      <w:r>
        <w:rPr>
          <w:spacing w:val="-2"/>
        </w:rPr>
        <w:t>passives</w:t>
      </w:r>
      <w:r>
        <w:rPr>
          <w:spacing w:val="-13"/>
        </w:rPr>
        <w:t> </w:t>
      </w:r>
      <w:r>
        <w:rPr>
          <w:spacing w:val="-2"/>
        </w:rPr>
        <w:t>en</w:t>
      </w:r>
      <w:r>
        <w:rPr>
          <w:spacing w:val="-13"/>
        </w:rPr>
        <w:t> </w:t>
      </w:r>
      <w:r>
        <w:rPr>
          <w:spacing w:val="-2"/>
        </w:rPr>
        <w:t>formigó</w:t>
      </w:r>
      <w:r>
        <w:rPr>
          <w:spacing w:val="-14"/>
        </w:rPr>
        <w:t> </w:t>
      </w:r>
      <w:r>
        <w:rPr>
          <w:spacing w:val="-2"/>
        </w:rPr>
        <w:t>armat</w:t>
      </w:r>
      <w:r>
        <w:rPr>
          <w:spacing w:val="-13"/>
        </w:rPr>
        <w:t> </w:t>
      </w:r>
      <w:r>
        <w:rPr>
          <w:spacing w:val="-2"/>
        </w:rPr>
        <w:t>i</w:t>
      </w:r>
      <w:r>
        <w:rPr>
          <w:spacing w:val="-13"/>
        </w:rPr>
        <w:t> </w:t>
      </w:r>
      <w:r>
        <w:rPr>
          <w:spacing w:val="-2"/>
        </w:rPr>
        <w:t>pretesat </w:t>
      </w:r>
      <w:r>
        <w:rPr/>
        <w:t>Els especejaments</w:t>
      </w:r>
    </w:p>
    <w:p>
      <w:pPr>
        <w:pStyle w:val="Heading3"/>
        <w:spacing w:after="0" w:line="720" w:lineRule="auto"/>
        <w:jc w:val="left"/>
        <w:sectPr>
          <w:pgSz w:w="11910" w:h="16840"/>
          <w:pgMar w:header="723" w:footer="690" w:top="1600" w:bottom="880" w:left="1275" w:right="1275"/>
        </w:sectPr>
      </w:pPr>
    </w:p>
    <w:p>
      <w:pPr>
        <w:pStyle w:val="BodyText"/>
        <w:spacing w:line="360" w:lineRule="auto" w:before="83"/>
        <w:ind w:left="165" w:right="418"/>
        <w:jc w:val="both"/>
      </w:pPr>
      <w:r>
        <w:rPr/>
        <w:t>Com a norma general, el contractista ha de presentar a</w:t>
      </w:r>
      <w:r>
        <w:rPr>
          <w:spacing w:val="-1"/>
        </w:rPr>
        <w:t> </w:t>
      </w:r>
      <w:r>
        <w:rPr/>
        <w:t>la direcció d'obra, amb l'antelació suficient,</w:t>
      </w:r>
      <w:r>
        <w:rPr>
          <w:spacing w:val="-3"/>
        </w:rPr>
        <w:t> </w:t>
      </w:r>
      <w:r>
        <w:rPr/>
        <w:t>una</w:t>
      </w:r>
      <w:r>
        <w:rPr>
          <w:spacing w:val="-3"/>
        </w:rPr>
        <w:t> </w:t>
      </w:r>
      <w:r>
        <w:rPr/>
        <w:t>proposta</w:t>
      </w:r>
      <w:r>
        <w:rPr>
          <w:spacing w:val="-1"/>
        </w:rPr>
        <w:t> </w:t>
      </w:r>
      <w:r>
        <w:rPr/>
        <w:t>d'especejament</w:t>
      </w:r>
      <w:r>
        <w:rPr>
          <w:spacing w:val="-5"/>
        </w:rPr>
        <w:t> </w:t>
      </w:r>
      <w:r>
        <w:rPr/>
        <w:t>de</w:t>
      </w:r>
      <w:r>
        <w:rPr>
          <w:spacing w:val="-1"/>
        </w:rPr>
        <w:t> </w:t>
      </w:r>
      <w:r>
        <w:rPr/>
        <w:t>les</w:t>
      </w:r>
      <w:r>
        <w:rPr>
          <w:spacing w:val="-5"/>
        </w:rPr>
        <w:t> </w:t>
      </w:r>
      <w:r>
        <w:rPr/>
        <w:t>armadures</w:t>
      </w:r>
      <w:r>
        <w:rPr>
          <w:spacing w:val="-5"/>
        </w:rPr>
        <w:t> </w:t>
      </w:r>
      <w:r>
        <w:rPr/>
        <w:t>de</w:t>
      </w:r>
      <w:r>
        <w:rPr>
          <w:spacing w:val="-5"/>
        </w:rPr>
        <w:t> </w:t>
      </w:r>
      <w:r>
        <w:rPr/>
        <w:t>tots</w:t>
      </w:r>
      <w:r>
        <w:rPr>
          <w:spacing w:val="-1"/>
        </w:rPr>
        <w:t> </w:t>
      </w:r>
      <w:r>
        <w:rPr/>
        <w:t>els</w:t>
      </w:r>
      <w:r>
        <w:rPr>
          <w:spacing w:val="-5"/>
        </w:rPr>
        <w:t> </w:t>
      </w:r>
      <w:r>
        <w:rPr/>
        <w:t>elements</w:t>
      </w:r>
      <w:r>
        <w:rPr>
          <w:spacing w:val="-3"/>
        </w:rPr>
        <w:t> </w:t>
      </w:r>
      <w:r>
        <w:rPr/>
        <w:t>que</w:t>
      </w:r>
      <w:r>
        <w:rPr>
          <w:spacing w:val="-4"/>
        </w:rPr>
        <w:t> </w:t>
      </w:r>
      <w:r>
        <w:rPr/>
        <w:t>s'hagin de formigonar perquè la direcció l'aprovi.</w:t>
      </w:r>
    </w:p>
    <w:p>
      <w:pPr>
        <w:pStyle w:val="BodyText"/>
        <w:spacing w:before="125"/>
      </w:pPr>
    </w:p>
    <w:p>
      <w:pPr>
        <w:pStyle w:val="BodyText"/>
        <w:spacing w:line="360" w:lineRule="auto" w:before="1"/>
        <w:ind w:left="165" w:right="421"/>
        <w:jc w:val="both"/>
      </w:pPr>
      <w:r>
        <w:rPr/>
        <w:t>Aquest especejament ha de contenir la forma i les mides exactes de totes les armadures definides</w:t>
      </w:r>
      <w:r>
        <w:rPr>
          <w:spacing w:val="-12"/>
        </w:rPr>
        <w:t> </w:t>
      </w:r>
      <w:r>
        <w:rPr/>
        <w:t>en</w:t>
      </w:r>
      <w:r>
        <w:rPr>
          <w:spacing w:val="-12"/>
        </w:rPr>
        <w:t> </w:t>
      </w:r>
      <w:r>
        <w:rPr/>
        <w:t>els</w:t>
      </w:r>
      <w:r>
        <w:rPr>
          <w:spacing w:val="-14"/>
        </w:rPr>
        <w:t> </w:t>
      </w:r>
      <w:r>
        <w:rPr/>
        <w:t>plànols;</w:t>
      </w:r>
      <w:r>
        <w:rPr>
          <w:spacing w:val="-16"/>
        </w:rPr>
        <w:t> </w:t>
      </w:r>
      <w:r>
        <w:rPr/>
        <w:t>ha</w:t>
      </w:r>
      <w:r>
        <w:rPr>
          <w:spacing w:val="-11"/>
        </w:rPr>
        <w:t> </w:t>
      </w:r>
      <w:r>
        <w:rPr/>
        <w:t>d'indicar</w:t>
      </w:r>
      <w:r>
        <w:rPr>
          <w:spacing w:val="-12"/>
        </w:rPr>
        <w:t> </w:t>
      </w:r>
      <w:r>
        <w:rPr/>
        <w:t>clarament</w:t>
      </w:r>
      <w:r>
        <w:rPr>
          <w:spacing w:val="-13"/>
        </w:rPr>
        <w:t> </w:t>
      </w:r>
      <w:r>
        <w:rPr/>
        <w:t>el</w:t>
      </w:r>
      <w:r>
        <w:rPr>
          <w:spacing w:val="-14"/>
        </w:rPr>
        <w:t> </w:t>
      </w:r>
      <w:r>
        <w:rPr/>
        <w:t>lloc</w:t>
      </w:r>
      <w:r>
        <w:rPr>
          <w:spacing w:val="-12"/>
        </w:rPr>
        <w:t> </w:t>
      </w:r>
      <w:r>
        <w:rPr/>
        <w:t>on</w:t>
      </w:r>
      <w:r>
        <w:rPr>
          <w:spacing w:val="-12"/>
        </w:rPr>
        <w:t> </w:t>
      </w:r>
      <w:r>
        <w:rPr/>
        <w:t>es</w:t>
      </w:r>
      <w:r>
        <w:rPr>
          <w:spacing w:val="-14"/>
        </w:rPr>
        <w:t> </w:t>
      </w:r>
      <w:r>
        <w:rPr/>
        <w:t>produeixen</w:t>
      </w:r>
      <w:r>
        <w:rPr>
          <w:spacing w:val="-12"/>
        </w:rPr>
        <w:t> </w:t>
      </w:r>
      <w:r>
        <w:rPr/>
        <w:t>els</w:t>
      </w:r>
      <w:r>
        <w:rPr>
          <w:spacing w:val="-16"/>
        </w:rPr>
        <w:t> </w:t>
      </w:r>
      <w:r>
        <w:rPr/>
        <w:t>empalmaments, el nombre i la longitud.</w:t>
      </w:r>
    </w:p>
    <w:p>
      <w:pPr>
        <w:pStyle w:val="BodyText"/>
        <w:spacing w:before="127"/>
      </w:pPr>
    </w:p>
    <w:p>
      <w:pPr>
        <w:pStyle w:val="BodyText"/>
        <w:spacing w:line="360" w:lineRule="auto"/>
        <w:ind w:left="165" w:right="419"/>
        <w:jc w:val="both"/>
      </w:pPr>
      <w:r>
        <w:rPr/>
        <w:t>Així mateix, ha de detallar i especejar perfectament totes les armadures auxiliars, necessàries per garantir la posició correcta de les armadures, segons els plànols durant l'operació</w:t>
      </w:r>
      <w:r>
        <w:rPr>
          <w:spacing w:val="-13"/>
        </w:rPr>
        <w:t> </w:t>
      </w:r>
      <w:r>
        <w:rPr/>
        <w:t>de</w:t>
      </w:r>
      <w:r>
        <w:rPr>
          <w:spacing w:val="-14"/>
        </w:rPr>
        <w:t> </w:t>
      </w:r>
      <w:r>
        <w:rPr/>
        <w:t>formigonat,</w:t>
      </w:r>
      <w:r>
        <w:rPr>
          <w:spacing w:val="-13"/>
        </w:rPr>
        <w:t> </w:t>
      </w:r>
      <w:r>
        <w:rPr/>
        <w:t>com</w:t>
      </w:r>
      <w:r>
        <w:rPr>
          <w:spacing w:val="-10"/>
        </w:rPr>
        <w:t> </w:t>
      </w:r>
      <w:r>
        <w:rPr/>
        <w:t>ara</w:t>
      </w:r>
      <w:r>
        <w:rPr>
          <w:spacing w:val="-13"/>
        </w:rPr>
        <w:t> </w:t>
      </w:r>
      <w:r>
        <w:rPr/>
        <w:t>les</w:t>
      </w:r>
      <w:r>
        <w:rPr>
          <w:spacing w:val="-14"/>
        </w:rPr>
        <w:t> </w:t>
      </w:r>
      <w:r>
        <w:rPr/>
        <w:t>borriquetes,</w:t>
      </w:r>
      <w:r>
        <w:rPr>
          <w:spacing w:val="-14"/>
        </w:rPr>
        <w:t> </w:t>
      </w:r>
      <w:r>
        <w:rPr/>
        <w:t>els</w:t>
      </w:r>
      <w:r>
        <w:rPr>
          <w:spacing w:val="-12"/>
        </w:rPr>
        <w:t> </w:t>
      </w:r>
      <w:r>
        <w:rPr/>
        <w:t>rigiditzadors,</w:t>
      </w:r>
      <w:r>
        <w:rPr>
          <w:spacing w:val="-12"/>
        </w:rPr>
        <w:t> </w:t>
      </w:r>
      <w:r>
        <w:rPr/>
        <w:t>els</w:t>
      </w:r>
      <w:r>
        <w:rPr>
          <w:spacing w:val="-12"/>
        </w:rPr>
        <w:t> </w:t>
      </w:r>
      <w:r>
        <w:rPr/>
        <w:t>bastiments</w:t>
      </w:r>
      <w:r>
        <w:rPr>
          <w:spacing w:val="-16"/>
        </w:rPr>
        <w:t> </w:t>
      </w:r>
      <w:r>
        <w:rPr/>
        <w:t>auxiliars, etc.; totes i cada una de les figures han d'estar numerades en el full d'especejament, i en correspondència amb els plànols respectius.</w:t>
      </w:r>
    </w:p>
    <w:p>
      <w:pPr>
        <w:pStyle w:val="BodyText"/>
        <w:spacing w:before="125"/>
      </w:pPr>
    </w:p>
    <w:p>
      <w:pPr>
        <w:pStyle w:val="BodyText"/>
        <w:ind w:left="165"/>
        <w:jc w:val="both"/>
      </w:pPr>
      <w:r>
        <w:rPr/>
        <w:t>En</w:t>
      </w:r>
      <w:r>
        <w:rPr>
          <w:spacing w:val="-5"/>
        </w:rPr>
        <w:t> </w:t>
      </w:r>
      <w:r>
        <w:rPr/>
        <w:t>el</w:t>
      </w:r>
      <w:r>
        <w:rPr>
          <w:spacing w:val="-2"/>
        </w:rPr>
        <w:t> </w:t>
      </w:r>
      <w:r>
        <w:rPr/>
        <w:t>full</w:t>
      </w:r>
      <w:r>
        <w:rPr>
          <w:spacing w:val="-3"/>
        </w:rPr>
        <w:t> </w:t>
      </w:r>
      <w:r>
        <w:rPr/>
        <w:t>d'especejament</w:t>
      </w:r>
      <w:r>
        <w:rPr>
          <w:spacing w:val="-4"/>
        </w:rPr>
        <w:t> </w:t>
      </w:r>
      <w:r>
        <w:rPr/>
        <w:t>cal</w:t>
      </w:r>
      <w:r>
        <w:rPr>
          <w:spacing w:val="-3"/>
        </w:rPr>
        <w:t> </w:t>
      </w:r>
      <w:r>
        <w:rPr/>
        <w:t>expressar</w:t>
      </w:r>
      <w:r>
        <w:rPr>
          <w:spacing w:val="-2"/>
        </w:rPr>
        <w:t> </w:t>
      </w:r>
      <w:r>
        <w:rPr/>
        <w:t>els</w:t>
      </w:r>
      <w:r>
        <w:rPr>
          <w:spacing w:val="-3"/>
        </w:rPr>
        <w:t> </w:t>
      </w:r>
      <w:r>
        <w:rPr/>
        <w:t>pesos</w:t>
      </w:r>
      <w:r>
        <w:rPr>
          <w:spacing w:val="-2"/>
        </w:rPr>
        <w:t> </w:t>
      </w:r>
      <w:r>
        <w:rPr/>
        <w:t>totals</w:t>
      </w:r>
      <w:r>
        <w:rPr>
          <w:spacing w:val="-3"/>
        </w:rPr>
        <w:t> </w:t>
      </w:r>
      <w:r>
        <w:rPr/>
        <w:t>de</w:t>
      </w:r>
      <w:r>
        <w:rPr>
          <w:spacing w:val="-4"/>
        </w:rPr>
        <w:t> </w:t>
      </w:r>
      <w:r>
        <w:rPr/>
        <w:t>cada</w:t>
      </w:r>
      <w:r>
        <w:rPr>
          <w:spacing w:val="-4"/>
        </w:rPr>
        <w:t> </w:t>
      </w:r>
      <w:r>
        <w:rPr>
          <w:spacing w:val="-2"/>
        </w:rPr>
        <w:t>figura.</w:t>
      </w:r>
    </w:p>
    <w:p>
      <w:pPr>
        <w:pStyle w:val="BodyText"/>
      </w:pPr>
    </w:p>
    <w:p>
      <w:pPr>
        <w:pStyle w:val="BodyText"/>
        <w:spacing w:before="2"/>
      </w:pPr>
    </w:p>
    <w:p>
      <w:pPr>
        <w:pStyle w:val="Heading3"/>
        <w:jc w:val="both"/>
      </w:pPr>
      <w:r>
        <w:rPr/>
        <w:t>Els</w:t>
      </w:r>
      <w:r>
        <w:rPr>
          <w:spacing w:val="-2"/>
        </w:rPr>
        <w:t> separadors</w:t>
      </w:r>
    </w:p>
    <w:p>
      <w:pPr>
        <w:pStyle w:val="BodyText"/>
        <w:spacing w:line="360" w:lineRule="auto" w:before="126"/>
        <w:ind w:left="165" w:right="418"/>
        <w:jc w:val="both"/>
      </w:pPr>
      <w:r>
        <w:rPr/>
        <w:t>Les</w:t>
      </w:r>
      <w:r>
        <w:rPr>
          <w:spacing w:val="-4"/>
        </w:rPr>
        <w:t> </w:t>
      </w:r>
      <w:r>
        <w:rPr/>
        <w:t>armadures</w:t>
      </w:r>
      <w:r>
        <w:rPr>
          <w:spacing w:val="-4"/>
        </w:rPr>
        <w:t> </w:t>
      </w:r>
      <w:r>
        <w:rPr/>
        <w:t>inferiors</w:t>
      </w:r>
      <w:r>
        <w:rPr>
          <w:spacing w:val="-6"/>
        </w:rPr>
        <w:t> </w:t>
      </w:r>
      <w:r>
        <w:rPr/>
        <w:t>de</w:t>
      </w:r>
      <w:r>
        <w:rPr>
          <w:spacing w:val="-4"/>
        </w:rPr>
        <w:t> </w:t>
      </w:r>
      <w:r>
        <w:rPr/>
        <w:t>les</w:t>
      </w:r>
      <w:r>
        <w:rPr>
          <w:spacing w:val="-2"/>
        </w:rPr>
        <w:t> </w:t>
      </w:r>
      <w:r>
        <w:rPr/>
        <w:t>cimentacions</w:t>
      </w:r>
      <w:r>
        <w:rPr>
          <w:spacing w:val="-2"/>
        </w:rPr>
        <w:t> </w:t>
      </w:r>
      <w:r>
        <w:rPr/>
        <w:t>i</w:t>
      </w:r>
      <w:r>
        <w:rPr>
          <w:spacing w:val="-4"/>
        </w:rPr>
        <w:t> </w:t>
      </w:r>
      <w:r>
        <w:rPr/>
        <w:t>la</w:t>
      </w:r>
      <w:r>
        <w:rPr>
          <w:spacing w:val="-4"/>
        </w:rPr>
        <w:t> </w:t>
      </w:r>
      <w:r>
        <w:rPr/>
        <w:t>part</w:t>
      </w:r>
      <w:r>
        <w:rPr>
          <w:spacing w:val="-4"/>
        </w:rPr>
        <w:t> </w:t>
      </w:r>
      <w:r>
        <w:rPr/>
        <w:t>inferior</w:t>
      </w:r>
      <w:r>
        <w:rPr>
          <w:spacing w:val="-2"/>
        </w:rPr>
        <w:t> </w:t>
      </w:r>
      <w:r>
        <w:rPr/>
        <w:t>de</w:t>
      </w:r>
      <w:r>
        <w:rPr>
          <w:spacing w:val="-4"/>
        </w:rPr>
        <w:t> </w:t>
      </w:r>
      <w:r>
        <w:rPr/>
        <w:t>la</w:t>
      </w:r>
      <w:r>
        <w:rPr>
          <w:spacing w:val="-4"/>
        </w:rPr>
        <w:t> </w:t>
      </w:r>
      <w:r>
        <w:rPr/>
        <w:t>llinda</w:t>
      </w:r>
      <w:r>
        <w:rPr>
          <w:spacing w:val="-4"/>
        </w:rPr>
        <w:t> </w:t>
      </w:r>
      <w:r>
        <w:rPr/>
        <w:t>s'han</w:t>
      </w:r>
      <w:r>
        <w:rPr>
          <w:spacing w:val="-4"/>
        </w:rPr>
        <w:t> </w:t>
      </w:r>
      <w:r>
        <w:rPr/>
        <w:t>de</w:t>
      </w:r>
      <w:r>
        <w:rPr>
          <w:spacing w:val="-4"/>
        </w:rPr>
        <w:t> </w:t>
      </w:r>
      <w:r>
        <w:rPr/>
        <w:t>sustentar mitjançant separadors de morter de mides, en planta, 10 x 10 cm i del gruix indicat en els plànols per al recobriment. N'hi ha d'haver 8 per metre quadrat. La resistència del morter ha de superar els 250 kg/cm</w:t>
      </w:r>
      <w:r>
        <w:rPr>
          <w:vertAlign w:val="superscript"/>
        </w:rPr>
        <w:t>2</w:t>
      </w:r>
      <w:r>
        <w:rPr>
          <w:vertAlign w:val="baseline"/>
        </w:rPr>
        <w:t>.</w:t>
      </w:r>
    </w:p>
    <w:p>
      <w:pPr>
        <w:pStyle w:val="BodyText"/>
        <w:spacing w:before="125"/>
      </w:pPr>
    </w:p>
    <w:p>
      <w:pPr>
        <w:pStyle w:val="BodyText"/>
        <w:spacing w:line="360" w:lineRule="auto" w:before="1"/>
        <w:ind w:left="165" w:right="423"/>
        <w:jc w:val="both"/>
      </w:pPr>
      <w:r>
        <w:rPr/>
        <w:t>Per</w:t>
      </w:r>
      <w:r>
        <w:rPr>
          <w:spacing w:val="-7"/>
        </w:rPr>
        <w:t> </w:t>
      </w:r>
      <w:r>
        <w:rPr/>
        <w:t>a</w:t>
      </w:r>
      <w:r>
        <w:rPr>
          <w:spacing w:val="-9"/>
        </w:rPr>
        <w:t> </w:t>
      </w:r>
      <w:r>
        <w:rPr/>
        <w:t>les</w:t>
      </w:r>
      <w:r>
        <w:rPr>
          <w:spacing w:val="-8"/>
        </w:rPr>
        <w:t> </w:t>
      </w:r>
      <w:r>
        <w:rPr/>
        <w:t>armadures</w:t>
      </w:r>
      <w:r>
        <w:rPr>
          <w:spacing w:val="-9"/>
        </w:rPr>
        <w:t> </w:t>
      </w:r>
      <w:r>
        <w:rPr/>
        <w:t>laterals</w:t>
      </w:r>
      <w:r>
        <w:rPr>
          <w:spacing w:val="-6"/>
        </w:rPr>
        <w:t> </w:t>
      </w:r>
      <w:r>
        <w:rPr/>
        <w:t>els</w:t>
      </w:r>
      <w:r>
        <w:rPr>
          <w:spacing w:val="-8"/>
        </w:rPr>
        <w:t> </w:t>
      </w:r>
      <w:r>
        <w:rPr/>
        <w:t>separadors</w:t>
      </w:r>
      <w:r>
        <w:rPr>
          <w:spacing w:val="-8"/>
        </w:rPr>
        <w:t> </w:t>
      </w:r>
      <w:r>
        <w:rPr/>
        <w:t>han</w:t>
      </w:r>
      <w:r>
        <w:rPr>
          <w:spacing w:val="-9"/>
        </w:rPr>
        <w:t> </w:t>
      </w:r>
      <w:r>
        <w:rPr/>
        <w:t>de</w:t>
      </w:r>
      <w:r>
        <w:rPr>
          <w:spacing w:val="-7"/>
        </w:rPr>
        <w:t> </w:t>
      </w:r>
      <w:r>
        <w:rPr/>
        <w:t>ser</w:t>
      </w:r>
      <w:r>
        <w:rPr>
          <w:spacing w:val="-7"/>
        </w:rPr>
        <w:t> </w:t>
      </w:r>
      <w:r>
        <w:rPr/>
        <w:t>de</w:t>
      </w:r>
      <w:r>
        <w:rPr>
          <w:spacing w:val="-8"/>
        </w:rPr>
        <w:t> </w:t>
      </w:r>
      <w:r>
        <w:rPr/>
        <w:t>plàstic,</w:t>
      </w:r>
      <w:r>
        <w:rPr>
          <w:spacing w:val="-6"/>
        </w:rPr>
        <w:t> </w:t>
      </w:r>
      <w:r>
        <w:rPr/>
        <w:t>adequats</w:t>
      </w:r>
      <w:r>
        <w:rPr>
          <w:spacing w:val="-8"/>
        </w:rPr>
        <w:t> </w:t>
      </w:r>
      <w:r>
        <w:rPr/>
        <w:t>al</w:t>
      </w:r>
      <w:r>
        <w:rPr>
          <w:spacing w:val="-8"/>
        </w:rPr>
        <w:t> </w:t>
      </w:r>
      <w:r>
        <w:rPr/>
        <w:t>recobriment indicat en plànols per a</w:t>
      </w:r>
      <w:r>
        <w:rPr>
          <w:spacing w:val="-1"/>
        </w:rPr>
        <w:t> </w:t>
      </w:r>
      <w:r>
        <w:rPr/>
        <w:t>l'armadura</w:t>
      </w:r>
      <w:r>
        <w:rPr>
          <w:spacing w:val="-1"/>
        </w:rPr>
        <w:t> </w:t>
      </w:r>
      <w:r>
        <w:rPr/>
        <w:t>i no</w:t>
      </w:r>
      <w:r>
        <w:rPr>
          <w:spacing w:val="-1"/>
        </w:rPr>
        <w:t> </w:t>
      </w:r>
      <w:r>
        <w:rPr/>
        <w:t>n'hi</w:t>
      </w:r>
      <w:r>
        <w:rPr>
          <w:spacing w:val="-2"/>
        </w:rPr>
        <w:t> </w:t>
      </w:r>
      <w:r>
        <w:rPr/>
        <w:t>pot haver menys</w:t>
      </w:r>
      <w:r>
        <w:rPr>
          <w:spacing w:val="-1"/>
        </w:rPr>
        <w:t> </w:t>
      </w:r>
      <w:r>
        <w:rPr/>
        <w:t>de quatre</w:t>
      </w:r>
      <w:r>
        <w:rPr>
          <w:spacing w:val="-3"/>
        </w:rPr>
        <w:t> </w:t>
      </w:r>
      <w:r>
        <w:rPr/>
        <w:t>per</w:t>
      </w:r>
      <w:r>
        <w:rPr>
          <w:spacing w:val="-1"/>
        </w:rPr>
        <w:t> </w:t>
      </w:r>
      <w:r>
        <w:rPr/>
        <w:t>metre</w:t>
      </w:r>
      <w:r>
        <w:rPr>
          <w:spacing w:val="-1"/>
        </w:rPr>
        <w:t> </w:t>
      </w:r>
      <w:r>
        <w:rPr/>
        <w:t>quadrat.</w:t>
      </w:r>
    </w:p>
    <w:p>
      <w:pPr>
        <w:pStyle w:val="BodyText"/>
        <w:spacing w:before="127"/>
      </w:pPr>
    </w:p>
    <w:p>
      <w:pPr>
        <w:pStyle w:val="BodyText"/>
        <w:spacing w:line="360" w:lineRule="auto" w:before="1"/>
        <w:ind w:left="165" w:right="416"/>
        <w:jc w:val="both"/>
      </w:pPr>
      <w:r>
        <w:rPr/>
        <w:t>Totes les armadures d'arrencament dels fonaments s'han de fixar suficientment per evitar que</w:t>
      </w:r>
      <w:r>
        <w:rPr>
          <w:spacing w:val="-4"/>
        </w:rPr>
        <w:t> </w:t>
      </w:r>
      <w:r>
        <w:rPr/>
        <w:t>puguin</w:t>
      </w:r>
      <w:r>
        <w:rPr>
          <w:spacing w:val="-5"/>
        </w:rPr>
        <w:t> </w:t>
      </w:r>
      <w:r>
        <w:rPr/>
        <w:t>desplaçar-se</w:t>
      </w:r>
      <w:r>
        <w:rPr>
          <w:spacing w:val="-5"/>
        </w:rPr>
        <w:t> </w:t>
      </w:r>
      <w:r>
        <w:rPr/>
        <w:t>durant</w:t>
      </w:r>
      <w:r>
        <w:rPr>
          <w:spacing w:val="-2"/>
        </w:rPr>
        <w:t> </w:t>
      </w:r>
      <w:r>
        <w:rPr/>
        <w:t>el</w:t>
      </w:r>
      <w:r>
        <w:rPr>
          <w:spacing w:val="-4"/>
        </w:rPr>
        <w:t> </w:t>
      </w:r>
      <w:r>
        <w:rPr/>
        <w:t>procés</w:t>
      </w:r>
      <w:r>
        <w:rPr>
          <w:spacing w:val="-4"/>
        </w:rPr>
        <w:t> </w:t>
      </w:r>
      <w:r>
        <w:rPr/>
        <w:t>de</w:t>
      </w:r>
      <w:r>
        <w:rPr>
          <w:spacing w:val="-6"/>
        </w:rPr>
        <w:t> </w:t>
      </w:r>
      <w:r>
        <w:rPr/>
        <w:t>formigonat.</w:t>
      </w:r>
      <w:r>
        <w:rPr>
          <w:spacing w:val="-4"/>
        </w:rPr>
        <w:t> </w:t>
      </w:r>
      <w:r>
        <w:rPr/>
        <w:t>Les</w:t>
      </w:r>
      <w:r>
        <w:rPr>
          <w:spacing w:val="-4"/>
        </w:rPr>
        <w:t> </w:t>
      </w:r>
      <w:r>
        <w:rPr/>
        <w:t>armadures</w:t>
      </w:r>
      <w:r>
        <w:rPr>
          <w:spacing w:val="-4"/>
        </w:rPr>
        <w:t> </w:t>
      </w:r>
      <w:r>
        <w:rPr/>
        <w:t>de</w:t>
      </w:r>
      <w:r>
        <w:rPr>
          <w:spacing w:val="-4"/>
        </w:rPr>
        <w:t> </w:t>
      </w:r>
      <w:r>
        <w:rPr/>
        <w:t>les</w:t>
      </w:r>
      <w:r>
        <w:rPr>
          <w:spacing w:val="-2"/>
        </w:rPr>
        <w:t> </w:t>
      </w:r>
      <w:r>
        <w:rPr/>
        <w:t>piles</w:t>
      </w:r>
      <w:r>
        <w:rPr>
          <w:spacing w:val="-4"/>
        </w:rPr>
        <w:t> </w:t>
      </w:r>
      <w:r>
        <w:rPr/>
        <w:t>s'han de rigiditzar en els plànols (paral·les als paraments), i entre ells, per a mantenir-ne amb correcció la geometria.</w:t>
      </w:r>
    </w:p>
    <w:p>
      <w:pPr>
        <w:pStyle w:val="BodyText"/>
        <w:spacing w:before="125"/>
      </w:pPr>
    </w:p>
    <w:p>
      <w:pPr>
        <w:pStyle w:val="BodyText"/>
        <w:spacing w:line="360" w:lineRule="auto"/>
        <w:ind w:left="165" w:right="419"/>
        <w:jc w:val="both"/>
      </w:pPr>
      <w:r>
        <w:rPr/>
        <w:t>S'ha de tenir una especial atenció en aplicar els productes de desencofrat abans de col·locar els encofrats, i cal fer-ho després d'haver-los deixat assecar el temps suficient.</w:t>
      </w:r>
    </w:p>
    <w:p>
      <w:pPr>
        <w:pStyle w:val="BodyText"/>
        <w:spacing w:after="0" w:line="360" w:lineRule="auto"/>
        <w:jc w:val="both"/>
        <w:sectPr>
          <w:pgSz w:w="11910" w:h="16840"/>
          <w:pgMar w:header="723" w:footer="690" w:top="1600" w:bottom="880" w:left="1275" w:right="1275"/>
        </w:sectPr>
      </w:pPr>
    </w:p>
    <w:p>
      <w:pPr>
        <w:pStyle w:val="BodyText"/>
        <w:spacing w:line="360" w:lineRule="auto" w:before="83"/>
        <w:ind w:left="165" w:right="419"/>
        <w:jc w:val="both"/>
      </w:pPr>
      <w:r>
        <w:rPr/>
        <w:t>Els</w:t>
      </w:r>
      <w:r>
        <w:rPr>
          <w:spacing w:val="-14"/>
        </w:rPr>
        <w:t> </w:t>
      </w:r>
      <w:r>
        <w:rPr/>
        <w:t>separadors</w:t>
      </w:r>
      <w:r>
        <w:rPr>
          <w:spacing w:val="-15"/>
        </w:rPr>
        <w:t> </w:t>
      </w:r>
      <w:r>
        <w:rPr/>
        <w:t>laterals</w:t>
      </w:r>
      <w:r>
        <w:rPr>
          <w:spacing w:val="-15"/>
        </w:rPr>
        <w:t> </w:t>
      </w:r>
      <w:r>
        <w:rPr/>
        <w:t>de</w:t>
      </w:r>
      <w:r>
        <w:rPr>
          <w:spacing w:val="-15"/>
        </w:rPr>
        <w:t> </w:t>
      </w:r>
      <w:r>
        <w:rPr/>
        <w:t>les</w:t>
      </w:r>
      <w:r>
        <w:rPr>
          <w:spacing w:val="-14"/>
        </w:rPr>
        <w:t> </w:t>
      </w:r>
      <w:r>
        <w:rPr/>
        <w:t>armadures</w:t>
      </w:r>
      <w:r>
        <w:rPr>
          <w:spacing w:val="-14"/>
        </w:rPr>
        <w:t> </w:t>
      </w:r>
      <w:r>
        <w:rPr/>
        <w:t>s'han</w:t>
      </w:r>
      <w:r>
        <w:rPr>
          <w:spacing w:val="-14"/>
        </w:rPr>
        <w:t> </w:t>
      </w:r>
      <w:r>
        <w:rPr/>
        <w:t>de</w:t>
      </w:r>
      <w:r>
        <w:rPr>
          <w:spacing w:val="-16"/>
        </w:rPr>
        <w:t> </w:t>
      </w:r>
      <w:r>
        <w:rPr/>
        <w:t>col·locar</w:t>
      </w:r>
      <w:r>
        <w:rPr>
          <w:spacing w:val="-15"/>
        </w:rPr>
        <w:t> </w:t>
      </w:r>
      <w:r>
        <w:rPr/>
        <w:t>abans</w:t>
      </w:r>
      <w:r>
        <w:rPr>
          <w:spacing w:val="-13"/>
        </w:rPr>
        <w:t> </w:t>
      </w:r>
      <w:r>
        <w:rPr/>
        <w:t>que</w:t>
      </w:r>
      <w:r>
        <w:rPr>
          <w:spacing w:val="-15"/>
        </w:rPr>
        <w:t> </w:t>
      </w:r>
      <w:r>
        <w:rPr/>
        <w:t>els</w:t>
      </w:r>
      <w:r>
        <w:rPr>
          <w:spacing w:val="-15"/>
        </w:rPr>
        <w:t> </w:t>
      </w:r>
      <w:r>
        <w:rPr/>
        <w:t>encofrats.</w:t>
      </w:r>
      <w:r>
        <w:rPr>
          <w:spacing w:val="-15"/>
        </w:rPr>
        <w:t> </w:t>
      </w:r>
      <w:r>
        <w:rPr/>
        <w:t>Abans de formigonar cal comprovar que les armadures no estan recobertes d'òxid no adherent. En cas que ho estiguessin cal raspallar les barres.</w:t>
      </w:r>
    </w:p>
    <w:p>
      <w:pPr>
        <w:pStyle w:val="BodyText"/>
        <w:spacing w:before="125"/>
      </w:pPr>
    </w:p>
    <w:p>
      <w:pPr>
        <w:pStyle w:val="Heading2"/>
        <w:numPr>
          <w:ilvl w:val="1"/>
          <w:numId w:val="1"/>
        </w:numPr>
        <w:tabs>
          <w:tab w:pos="731" w:val="left" w:leader="none"/>
        </w:tabs>
        <w:spacing w:line="240" w:lineRule="auto" w:before="1" w:after="0"/>
        <w:ind w:left="731" w:right="0" w:hanging="566"/>
        <w:jc w:val="left"/>
      </w:pPr>
      <w:r>
        <w:rPr>
          <w:spacing w:val="-2"/>
        </w:rPr>
        <w:t>FORMIGONAT</w:t>
      </w:r>
    </w:p>
    <w:p>
      <w:pPr>
        <w:pStyle w:val="BodyText"/>
        <w:spacing w:before="252"/>
        <w:rPr>
          <w:rFonts w:ascii="Arial"/>
          <w:b/>
        </w:rPr>
      </w:pPr>
    </w:p>
    <w:p>
      <w:pPr>
        <w:pStyle w:val="Heading3"/>
        <w:numPr>
          <w:ilvl w:val="2"/>
          <w:numId w:val="1"/>
        </w:numPr>
        <w:tabs>
          <w:tab w:pos="882" w:val="left" w:leader="none"/>
        </w:tabs>
        <w:spacing w:line="240" w:lineRule="auto" w:before="0" w:after="0"/>
        <w:ind w:left="882" w:right="0" w:hanging="717"/>
        <w:jc w:val="left"/>
      </w:pPr>
      <w:r>
        <w:rPr>
          <w:spacing w:val="-2"/>
        </w:rPr>
        <w:t>Aspectes</w:t>
      </w:r>
      <w:r>
        <w:rPr>
          <w:spacing w:val="-13"/>
        </w:rPr>
        <w:t> </w:t>
      </w:r>
      <w:r>
        <w:rPr>
          <w:spacing w:val="-2"/>
        </w:rPr>
        <w:t>generals</w:t>
      </w:r>
    </w:p>
    <w:p>
      <w:pPr>
        <w:pStyle w:val="BodyText"/>
        <w:rPr>
          <w:rFonts w:ascii="Arial"/>
          <w:b/>
        </w:rPr>
      </w:pPr>
    </w:p>
    <w:p>
      <w:pPr>
        <w:pStyle w:val="BodyText"/>
        <w:spacing w:before="2"/>
        <w:rPr>
          <w:rFonts w:ascii="Arial"/>
          <w:b/>
        </w:rPr>
      </w:pPr>
    </w:p>
    <w:p>
      <w:pPr>
        <w:spacing w:before="0"/>
        <w:ind w:left="165" w:right="0" w:firstLine="0"/>
        <w:jc w:val="left"/>
        <w:rPr>
          <w:rFonts w:ascii="Arial" w:hAnsi="Arial"/>
          <w:b/>
          <w:sz w:val="22"/>
        </w:rPr>
      </w:pPr>
      <w:r>
        <w:rPr>
          <w:rFonts w:ascii="Arial" w:hAnsi="Arial"/>
          <w:b/>
          <w:spacing w:val="-2"/>
          <w:sz w:val="22"/>
        </w:rPr>
        <w:t>Definició</w:t>
      </w:r>
    </w:p>
    <w:p>
      <w:pPr>
        <w:pStyle w:val="BodyText"/>
        <w:spacing w:before="126"/>
        <w:ind w:left="165"/>
      </w:pPr>
      <w:r>
        <w:rPr/>
        <w:t>En</w:t>
      </w:r>
      <w:r>
        <w:rPr>
          <w:spacing w:val="-4"/>
        </w:rPr>
        <w:t> </w:t>
      </w:r>
      <w:r>
        <w:rPr/>
        <w:t>aquesta</w:t>
      </w:r>
      <w:r>
        <w:rPr>
          <w:spacing w:val="-6"/>
        </w:rPr>
        <w:t> </w:t>
      </w:r>
      <w:r>
        <w:rPr/>
        <w:t>unitat</w:t>
      </w:r>
      <w:r>
        <w:rPr>
          <w:spacing w:val="-4"/>
        </w:rPr>
        <w:t> </w:t>
      </w:r>
      <w:r>
        <w:rPr/>
        <w:t>d'obra</w:t>
      </w:r>
      <w:r>
        <w:rPr>
          <w:spacing w:val="-7"/>
        </w:rPr>
        <w:t> </w:t>
      </w:r>
      <w:r>
        <w:rPr/>
        <w:t>s'inclouen, sense</w:t>
      </w:r>
      <w:r>
        <w:rPr>
          <w:spacing w:val="-4"/>
        </w:rPr>
        <w:t> </w:t>
      </w:r>
      <w:r>
        <w:rPr/>
        <w:t>que</w:t>
      </w:r>
      <w:r>
        <w:rPr>
          <w:spacing w:val="-2"/>
        </w:rPr>
        <w:t> </w:t>
      </w:r>
      <w:r>
        <w:rPr/>
        <w:t>la</w:t>
      </w:r>
      <w:r>
        <w:rPr>
          <w:spacing w:val="-4"/>
        </w:rPr>
        <w:t> </w:t>
      </w:r>
      <w:r>
        <w:rPr/>
        <w:t>relació</w:t>
      </w:r>
      <w:r>
        <w:rPr>
          <w:spacing w:val="-4"/>
        </w:rPr>
        <w:t> </w:t>
      </w:r>
      <w:r>
        <w:rPr/>
        <w:t>sigui</w:t>
      </w:r>
      <w:r>
        <w:rPr>
          <w:spacing w:val="-1"/>
        </w:rPr>
        <w:t> </w:t>
      </w:r>
      <w:r>
        <w:rPr>
          <w:spacing w:val="-2"/>
        </w:rPr>
        <w:t>limitadora:</w:t>
      </w:r>
    </w:p>
    <w:p>
      <w:pPr>
        <w:pStyle w:val="ListParagraph"/>
        <w:numPr>
          <w:ilvl w:val="3"/>
          <w:numId w:val="1"/>
        </w:numPr>
        <w:tabs>
          <w:tab w:pos="525" w:val="left" w:leader="none"/>
        </w:tabs>
        <w:spacing w:line="360" w:lineRule="auto" w:before="126" w:after="0"/>
        <w:ind w:left="525" w:right="421" w:hanging="360"/>
        <w:jc w:val="left"/>
        <w:rPr>
          <w:sz w:val="22"/>
        </w:rPr>
      </w:pPr>
      <w:r>
        <w:rPr>
          <w:sz w:val="22"/>
        </w:rPr>
        <w:t>L'estudi</w:t>
      </w:r>
      <w:r>
        <w:rPr>
          <w:spacing w:val="-13"/>
          <w:sz w:val="22"/>
        </w:rPr>
        <w:t> </w:t>
      </w:r>
      <w:r>
        <w:rPr>
          <w:sz w:val="22"/>
        </w:rPr>
        <w:t>i</w:t>
      </w:r>
      <w:r>
        <w:rPr>
          <w:spacing w:val="-13"/>
          <w:sz w:val="22"/>
        </w:rPr>
        <w:t> </w:t>
      </w:r>
      <w:r>
        <w:rPr>
          <w:sz w:val="22"/>
        </w:rPr>
        <w:t>la</w:t>
      </w:r>
      <w:r>
        <w:rPr>
          <w:spacing w:val="-12"/>
          <w:sz w:val="22"/>
        </w:rPr>
        <w:t> </w:t>
      </w:r>
      <w:r>
        <w:rPr>
          <w:sz w:val="22"/>
        </w:rPr>
        <w:t>obtenció</w:t>
      </w:r>
      <w:r>
        <w:rPr>
          <w:spacing w:val="-12"/>
          <w:sz w:val="22"/>
        </w:rPr>
        <w:t> </w:t>
      </w:r>
      <w:r>
        <w:rPr>
          <w:sz w:val="22"/>
        </w:rPr>
        <w:t>de</w:t>
      </w:r>
      <w:r>
        <w:rPr>
          <w:spacing w:val="-14"/>
          <w:sz w:val="22"/>
        </w:rPr>
        <w:t> </w:t>
      </w:r>
      <w:r>
        <w:rPr>
          <w:sz w:val="22"/>
        </w:rPr>
        <w:t>la</w:t>
      </w:r>
      <w:r>
        <w:rPr>
          <w:spacing w:val="-11"/>
          <w:sz w:val="22"/>
        </w:rPr>
        <w:t> </w:t>
      </w:r>
      <w:r>
        <w:rPr>
          <w:sz w:val="22"/>
        </w:rPr>
        <w:t>fórmula</w:t>
      </w:r>
      <w:r>
        <w:rPr>
          <w:spacing w:val="-14"/>
          <w:sz w:val="22"/>
        </w:rPr>
        <w:t> </w:t>
      </w:r>
      <w:r>
        <w:rPr>
          <w:sz w:val="22"/>
        </w:rPr>
        <w:t>per</w:t>
      </w:r>
      <w:r>
        <w:rPr>
          <w:spacing w:val="-13"/>
          <w:sz w:val="22"/>
        </w:rPr>
        <w:t> </w:t>
      </w:r>
      <w:r>
        <w:rPr>
          <w:sz w:val="22"/>
        </w:rPr>
        <w:t>a</w:t>
      </w:r>
      <w:r>
        <w:rPr>
          <w:spacing w:val="-12"/>
          <w:sz w:val="22"/>
        </w:rPr>
        <w:t> </w:t>
      </w:r>
      <w:r>
        <w:rPr>
          <w:sz w:val="22"/>
        </w:rPr>
        <w:t>cada</w:t>
      </w:r>
      <w:r>
        <w:rPr>
          <w:spacing w:val="-14"/>
          <w:sz w:val="22"/>
        </w:rPr>
        <w:t> </w:t>
      </w:r>
      <w:r>
        <w:rPr>
          <w:sz w:val="22"/>
        </w:rPr>
        <w:t>tipus</w:t>
      </w:r>
      <w:r>
        <w:rPr>
          <w:spacing w:val="-11"/>
          <w:sz w:val="22"/>
        </w:rPr>
        <w:t> </w:t>
      </w:r>
      <w:r>
        <w:rPr>
          <w:sz w:val="22"/>
        </w:rPr>
        <w:t>de</w:t>
      </w:r>
      <w:r>
        <w:rPr>
          <w:spacing w:val="-14"/>
          <w:sz w:val="22"/>
        </w:rPr>
        <w:t> </w:t>
      </w:r>
      <w:r>
        <w:rPr>
          <w:sz w:val="22"/>
        </w:rPr>
        <w:t>formigó</w:t>
      </w:r>
      <w:r>
        <w:rPr>
          <w:spacing w:val="-14"/>
          <w:sz w:val="22"/>
        </w:rPr>
        <w:t> </w:t>
      </w:r>
      <w:r>
        <w:rPr>
          <w:sz w:val="22"/>
        </w:rPr>
        <w:t>i</w:t>
      </w:r>
      <w:r>
        <w:rPr>
          <w:spacing w:val="-11"/>
          <w:sz w:val="22"/>
        </w:rPr>
        <w:t> </w:t>
      </w:r>
      <w:r>
        <w:rPr>
          <w:sz w:val="22"/>
        </w:rPr>
        <w:t>els</w:t>
      </w:r>
      <w:r>
        <w:rPr>
          <w:spacing w:val="-15"/>
          <w:sz w:val="22"/>
        </w:rPr>
        <w:t> </w:t>
      </w:r>
      <w:r>
        <w:rPr>
          <w:sz w:val="22"/>
        </w:rPr>
        <w:t>materials</w:t>
      </w:r>
      <w:r>
        <w:rPr>
          <w:spacing w:val="-13"/>
          <w:sz w:val="22"/>
        </w:rPr>
        <w:t> </w:t>
      </w:r>
      <w:r>
        <w:rPr>
          <w:sz w:val="22"/>
        </w:rPr>
        <w:t>necessaris per a la fabricació i posada en obra.</w:t>
      </w:r>
    </w:p>
    <w:p>
      <w:pPr>
        <w:pStyle w:val="ListParagraph"/>
        <w:numPr>
          <w:ilvl w:val="3"/>
          <w:numId w:val="1"/>
        </w:numPr>
        <w:tabs>
          <w:tab w:pos="524" w:val="left" w:leader="none"/>
        </w:tabs>
        <w:spacing w:line="252" w:lineRule="exact" w:before="0" w:after="0"/>
        <w:ind w:left="524" w:right="0" w:hanging="359"/>
        <w:jc w:val="left"/>
        <w:rPr>
          <w:sz w:val="22"/>
        </w:rPr>
      </w:pPr>
      <w:r>
        <w:rPr>
          <w:sz w:val="22"/>
        </w:rPr>
        <w:t>La</w:t>
      </w:r>
      <w:r>
        <w:rPr>
          <w:spacing w:val="-1"/>
          <w:sz w:val="22"/>
        </w:rPr>
        <w:t> </w:t>
      </w:r>
      <w:r>
        <w:rPr>
          <w:sz w:val="22"/>
        </w:rPr>
        <w:t>fabricació, el</w:t>
      </w:r>
      <w:r>
        <w:rPr>
          <w:spacing w:val="-5"/>
          <w:sz w:val="22"/>
        </w:rPr>
        <w:t> </w:t>
      </w:r>
      <w:r>
        <w:rPr>
          <w:sz w:val="22"/>
        </w:rPr>
        <w:t>transport,</w:t>
      </w:r>
      <w:r>
        <w:rPr>
          <w:spacing w:val="-2"/>
          <w:sz w:val="22"/>
        </w:rPr>
        <w:t> </w:t>
      </w:r>
      <w:r>
        <w:rPr>
          <w:sz w:val="22"/>
        </w:rPr>
        <w:t>la</w:t>
      </w:r>
      <w:r>
        <w:rPr>
          <w:spacing w:val="-2"/>
          <w:sz w:val="22"/>
        </w:rPr>
        <w:t> </w:t>
      </w:r>
      <w:r>
        <w:rPr>
          <w:sz w:val="22"/>
        </w:rPr>
        <w:t>posada</w:t>
      </w:r>
      <w:r>
        <w:rPr>
          <w:spacing w:val="-3"/>
          <w:sz w:val="22"/>
        </w:rPr>
        <w:t> </w:t>
      </w:r>
      <w:r>
        <w:rPr>
          <w:sz w:val="22"/>
        </w:rPr>
        <w:t>en</w:t>
      </w:r>
      <w:r>
        <w:rPr>
          <w:spacing w:val="-3"/>
          <w:sz w:val="22"/>
        </w:rPr>
        <w:t> </w:t>
      </w:r>
      <w:r>
        <w:rPr>
          <w:sz w:val="22"/>
        </w:rPr>
        <w:t>obra</w:t>
      </w:r>
      <w:r>
        <w:rPr>
          <w:spacing w:val="-1"/>
          <w:sz w:val="22"/>
        </w:rPr>
        <w:t> </w:t>
      </w:r>
      <w:r>
        <w:rPr>
          <w:sz w:val="22"/>
        </w:rPr>
        <w:t>i</w:t>
      </w:r>
      <w:r>
        <w:rPr>
          <w:spacing w:val="-2"/>
          <w:sz w:val="22"/>
        </w:rPr>
        <w:t> </w:t>
      </w:r>
      <w:r>
        <w:rPr>
          <w:sz w:val="22"/>
        </w:rPr>
        <w:t>el</w:t>
      </w:r>
      <w:r>
        <w:rPr>
          <w:spacing w:val="-5"/>
          <w:sz w:val="22"/>
        </w:rPr>
        <w:t> </w:t>
      </w:r>
      <w:r>
        <w:rPr>
          <w:sz w:val="22"/>
        </w:rPr>
        <w:t>vibratge</w:t>
      </w:r>
      <w:r>
        <w:rPr>
          <w:spacing w:val="-2"/>
          <w:sz w:val="22"/>
        </w:rPr>
        <w:t> </w:t>
      </w:r>
      <w:r>
        <w:rPr>
          <w:sz w:val="22"/>
        </w:rPr>
        <w:t>del</w:t>
      </w:r>
      <w:r>
        <w:rPr>
          <w:spacing w:val="-5"/>
          <w:sz w:val="22"/>
        </w:rPr>
        <w:t> </w:t>
      </w:r>
      <w:r>
        <w:rPr>
          <w:spacing w:val="-2"/>
          <w:sz w:val="22"/>
        </w:rPr>
        <w:t>formigó.</w:t>
      </w:r>
    </w:p>
    <w:p>
      <w:pPr>
        <w:pStyle w:val="ListParagraph"/>
        <w:numPr>
          <w:ilvl w:val="3"/>
          <w:numId w:val="1"/>
        </w:numPr>
        <w:tabs>
          <w:tab w:pos="524" w:val="left" w:leader="none"/>
        </w:tabs>
        <w:spacing w:line="240" w:lineRule="auto" w:before="127" w:after="0"/>
        <w:ind w:left="524" w:right="0" w:hanging="359"/>
        <w:jc w:val="left"/>
        <w:rPr>
          <w:sz w:val="22"/>
        </w:rPr>
      </w:pPr>
      <w:r>
        <w:rPr>
          <w:sz w:val="22"/>
        </w:rPr>
        <w:t>L'execució</w:t>
      </w:r>
      <w:r>
        <w:rPr>
          <w:spacing w:val="-4"/>
          <w:sz w:val="22"/>
        </w:rPr>
        <w:t> </w:t>
      </w:r>
      <w:r>
        <w:rPr>
          <w:sz w:val="22"/>
        </w:rPr>
        <w:t>i</w:t>
      </w:r>
      <w:r>
        <w:rPr>
          <w:spacing w:val="-2"/>
          <w:sz w:val="22"/>
        </w:rPr>
        <w:t> </w:t>
      </w:r>
      <w:r>
        <w:rPr>
          <w:sz w:val="22"/>
        </w:rPr>
        <w:t>el</w:t>
      </w:r>
      <w:r>
        <w:rPr>
          <w:spacing w:val="-5"/>
          <w:sz w:val="22"/>
        </w:rPr>
        <w:t> </w:t>
      </w:r>
      <w:r>
        <w:rPr>
          <w:sz w:val="22"/>
        </w:rPr>
        <w:t>tractament</w:t>
      </w:r>
      <w:r>
        <w:rPr>
          <w:spacing w:val="-1"/>
          <w:sz w:val="22"/>
        </w:rPr>
        <w:t> </w:t>
      </w:r>
      <w:r>
        <w:rPr>
          <w:sz w:val="22"/>
        </w:rPr>
        <w:t>de</w:t>
      </w:r>
      <w:r>
        <w:rPr>
          <w:spacing w:val="-3"/>
          <w:sz w:val="22"/>
        </w:rPr>
        <w:t> </w:t>
      </w:r>
      <w:r>
        <w:rPr>
          <w:sz w:val="22"/>
        </w:rPr>
        <w:t>les</w:t>
      </w:r>
      <w:r>
        <w:rPr>
          <w:spacing w:val="-3"/>
          <w:sz w:val="22"/>
        </w:rPr>
        <w:t> </w:t>
      </w:r>
      <w:r>
        <w:rPr>
          <w:spacing w:val="-2"/>
          <w:sz w:val="22"/>
        </w:rPr>
        <w:t>juntes.</w:t>
      </w:r>
    </w:p>
    <w:p>
      <w:pPr>
        <w:pStyle w:val="ListParagraph"/>
        <w:numPr>
          <w:ilvl w:val="3"/>
          <w:numId w:val="1"/>
        </w:numPr>
        <w:tabs>
          <w:tab w:pos="524" w:val="left" w:leader="none"/>
        </w:tabs>
        <w:spacing w:line="240" w:lineRule="auto" w:before="126" w:after="0"/>
        <w:ind w:left="524" w:right="0" w:hanging="359"/>
        <w:jc w:val="left"/>
        <w:rPr>
          <w:sz w:val="22"/>
        </w:rPr>
      </w:pPr>
      <w:r>
        <w:rPr>
          <w:sz w:val="22"/>
        </w:rPr>
        <w:t>La</w:t>
      </w:r>
      <w:r>
        <w:rPr>
          <w:spacing w:val="-2"/>
          <w:sz w:val="22"/>
        </w:rPr>
        <w:t> </w:t>
      </w:r>
      <w:r>
        <w:rPr>
          <w:sz w:val="22"/>
        </w:rPr>
        <w:t>protecció</w:t>
      </w:r>
      <w:r>
        <w:rPr>
          <w:spacing w:val="-4"/>
          <w:sz w:val="22"/>
        </w:rPr>
        <w:t> </w:t>
      </w:r>
      <w:r>
        <w:rPr>
          <w:sz w:val="22"/>
        </w:rPr>
        <w:t>del</w:t>
      </w:r>
      <w:r>
        <w:rPr>
          <w:spacing w:val="-4"/>
          <w:sz w:val="22"/>
        </w:rPr>
        <w:t> </w:t>
      </w:r>
      <w:r>
        <w:rPr>
          <w:sz w:val="22"/>
        </w:rPr>
        <w:t>formigó</w:t>
      </w:r>
      <w:r>
        <w:rPr>
          <w:spacing w:val="-4"/>
          <w:sz w:val="22"/>
        </w:rPr>
        <w:t> </w:t>
      </w:r>
      <w:r>
        <w:rPr>
          <w:sz w:val="22"/>
        </w:rPr>
        <w:t>fresc, el</w:t>
      </w:r>
      <w:r>
        <w:rPr>
          <w:spacing w:val="-5"/>
          <w:sz w:val="22"/>
        </w:rPr>
        <w:t> </w:t>
      </w:r>
      <w:r>
        <w:rPr>
          <w:sz w:val="22"/>
        </w:rPr>
        <w:t>curat</w:t>
      </w:r>
      <w:r>
        <w:rPr>
          <w:spacing w:val="-2"/>
          <w:sz w:val="22"/>
        </w:rPr>
        <w:t> </w:t>
      </w:r>
      <w:r>
        <w:rPr>
          <w:sz w:val="22"/>
        </w:rPr>
        <w:t>i</w:t>
      </w:r>
      <w:r>
        <w:rPr>
          <w:spacing w:val="-2"/>
          <w:sz w:val="22"/>
        </w:rPr>
        <w:t> </w:t>
      </w:r>
      <w:r>
        <w:rPr>
          <w:sz w:val="22"/>
        </w:rPr>
        <w:t>els</w:t>
      </w:r>
      <w:r>
        <w:rPr>
          <w:spacing w:val="-4"/>
          <w:sz w:val="22"/>
        </w:rPr>
        <w:t> </w:t>
      </w:r>
      <w:r>
        <w:rPr>
          <w:sz w:val="22"/>
        </w:rPr>
        <w:t>productes</w:t>
      </w:r>
      <w:r>
        <w:rPr>
          <w:spacing w:val="-2"/>
          <w:sz w:val="22"/>
        </w:rPr>
        <w:t> </w:t>
      </w:r>
      <w:r>
        <w:rPr>
          <w:sz w:val="22"/>
        </w:rPr>
        <w:t>de</w:t>
      </w:r>
      <w:r>
        <w:rPr>
          <w:spacing w:val="-3"/>
          <w:sz w:val="22"/>
        </w:rPr>
        <w:t> </w:t>
      </w:r>
      <w:r>
        <w:rPr>
          <w:spacing w:val="-2"/>
          <w:sz w:val="22"/>
        </w:rPr>
        <w:t>curat.</w:t>
      </w:r>
    </w:p>
    <w:p>
      <w:pPr>
        <w:pStyle w:val="ListParagraph"/>
        <w:numPr>
          <w:ilvl w:val="3"/>
          <w:numId w:val="1"/>
        </w:numPr>
        <w:tabs>
          <w:tab w:pos="524" w:val="left" w:leader="none"/>
          <w:tab w:pos="885" w:val="left" w:leader="none"/>
        </w:tabs>
        <w:spacing w:line="362" w:lineRule="auto" w:before="126" w:after="0"/>
        <w:ind w:left="885" w:right="4224" w:hanging="720"/>
        <w:jc w:val="left"/>
        <w:rPr>
          <w:sz w:val="22"/>
        </w:rPr>
      </w:pPr>
      <w:r>
        <w:rPr>
          <w:sz w:val="22"/>
        </w:rPr>
        <w:t>L'acabat</w:t>
      </w:r>
      <w:r>
        <w:rPr>
          <w:spacing w:val="-6"/>
          <w:sz w:val="22"/>
        </w:rPr>
        <w:t> </w:t>
      </w:r>
      <w:r>
        <w:rPr>
          <w:sz w:val="22"/>
        </w:rPr>
        <w:t>i</w:t>
      </w:r>
      <w:r>
        <w:rPr>
          <w:spacing w:val="-4"/>
          <w:sz w:val="22"/>
        </w:rPr>
        <w:t> </w:t>
      </w:r>
      <w:r>
        <w:rPr>
          <w:sz w:val="22"/>
        </w:rPr>
        <w:t>la</w:t>
      </w:r>
      <w:r>
        <w:rPr>
          <w:spacing w:val="-6"/>
          <w:sz w:val="22"/>
        </w:rPr>
        <w:t> </w:t>
      </w:r>
      <w:r>
        <w:rPr>
          <w:sz w:val="22"/>
        </w:rPr>
        <w:t>realització</w:t>
      </w:r>
      <w:r>
        <w:rPr>
          <w:spacing w:val="-3"/>
          <w:sz w:val="22"/>
        </w:rPr>
        <w:t> </w:t>
      </w:r>
      <w:r>
        <w:rPr>
          <w:sz w:val="22"/>
        </w:rPr>
        <w:t>de</w:t>
      </w:r>
      <w:r>
        <w:rPr>
          <w:spacing w:val="-3"/>
          <w:sz w:val="22"/>
        </w:rPr>
        <w:t> </w:t>
      </w:r>
      <w:r>
        <w:rPr>
          <w:sz w:val="22"/>
        </w:rPr>
        <w:t>la</w:t>
      </w:r>
      <w:r>
        <w:rPr>
          <w:spacing w:val="-4"/>
          <w:sz w:val="22"/>
        </w:rPr>
        <w:t> </w:t>
      </w:r>
      <w:r>
        <w:rPr>
          <w:sz w:val="22"/>
        </w:rPr>
        <w:t>textura</w:t>
      </w:r>
      <w:r>
        <w:rPr>
          <w:spacing w:val="-8"/>
          <w:sz w:val="22"/>
        </w:rPr>
        <w:t> </w:t>
      </w:r>
      <w:r>
        <w:rPr>
          <w:sz w:val="22"/>
        </w:rPr>
        <w:t>superficial. L'encofrat i el desencofrat.</w:t>
      </w:r>
    </w:p>
    <w:p>
      <w:pPr>
        <w:pStyle w:val="ListParagraph"/>
        <w:numPr>
          <w:ilvl w:val="3"/>
          <w:numId w:val="1"/>
        </w:numPr>
        <w:tabs>
          <w:tab w:pos="525" w:val="left" w:leader="none"/>
        </w:tabs>
        <w:spacing w:line="360" w:lineRule="auto" w:before="0" w:after="0"/>
        <w:ind w:left="525" w:right="418" w:hanging="360"/>
        <w:jc w:val="left"/>
        <w:rPr>
          <w:sz w:val="22"/>
        </w:rPr>
      </w:pPr>
      <w:r>
        <w:rPr>
          <w:sz w:val="22"/>
        </w:rPr>
        <w:t>Quasevol treball,</w:t>
      </w:r>
      <w:r>
        <w:rPr>
          <w:spacing w:val="30"/>
          <w:sz w:val="22"/>
        </w:rPr>
        <w:t> </w:t>
      </w:r>
      <w:r>
        <w:rPr>
          <w:sz w:val="22"/>
        </w:rPr>
        <w:t>maquinària,</w:t>
      </w:r>
      <w:r>
        <w:rPr>
          <w:spacing w:val="29"/>
          <w:sz w:val="22"/>
        </w:rPr>
        <w:t> </w:t>
      </w:r>
      <w:r>
        <w:rPr>
          <w:sz w:val="22"/>
        </w:rPr>
        <w:t>material</w:t>
      </w:r>
      <w:r>
        <w:rPr>
          <w:spacing w:val="29"/>
          <w:sz w:val="22"/>
        </w:rPr>
        <w:t> </w:t>
      </w:r>
      <w:r>
        <w:rPr>
          <w:sz w:val="22"/>
        </w:rPr>
        <w:t>o element</w:t>
      </w:r>
      <w:r>
        <w:rPr>
          <w:spacing w:val="31"/>
          <w:sz w:val="22"/>
        </w:rPr>
        <w:t> </w:t>
      </w:r>
      <w:r>
        <w:rPr>
          <w:sz w:val="22"/>
        </w:rPr>
        <w:t>auxiliar</w:t>
      </w:r>
      <w:r>
        <w:rPr>
          <w:spacing w:val="31"/>
          <w:sz w:val="22"/>
        </w:rPr>
        <w:t> </w:t>
      </w:r>
      <w:r>
        <w:rPr>
          <w:sz w:val="22"/>
        </w:rPr>
        <w:t>necessari</w:t>
      </w:r>
      <w:r>
        <w:rPr>
          <w:spacing w:val="29"/>
          <w:sz w:val="22"/>
        </w:rPr>
        <w:t> </w:t>
      </w:r>
      <w:r>
        <w:rPr>
          <w:sz w:val="22"/>
        </w:rPr>
        <w:t>per</w:t>
      </w:r>
      <w:r>
        <w:rPr>
          <w:spacing w:val="29"/>
          <w:sz w:val="22"/>
        </w:rPr>
        <w:t> </w:t>
      </w:r>
      <w:r>
        <w:rPr>
          <w:sz w:val="22"/>
        </w:rPr>
        <w:t>a l'execució correcta i ràpida d'aquesta unitat d'obra.</w:t>
      </w:r>
    </w:p>
    <w:p>
      <w:pPr>
        <w:pStyle w:val="BodyText"/>
        <w:spacing w:before="122"/>
      </w:pPr>
    </w:p>
    <w:p>
      <w:pPr>
        <w:pStyle w:val="BodyText"/>
        <w:spacing w:line="360" w:lineRule="auto" w:before="1"/>
        <w:ind w:left="165" w:right="419"/>
        <w:jc w:val="both"/>
      </w:pPr>
      <w:r>
        <w:rPr/>
        <w:t>Per a començar a formigonar serà preceptiva l'aprovació per la direcció d'obra de la col·locació i la fixació de l'armadura, dels separadors i de l'encofrat, i també la neteja de fons i costers. No s'ha d'iniciar cap tasca sense aquesta autorització. El contractista té l'obligació, per tant, d'avisar amb l'antelació suficient per què les comprovacions esmentades puguin ser realitzades sense alterar el ritme constructiu.</w:t>
      </w:r>
    </w:p>
    <w:p>
      <w:pPr>
        <w:pStyle w:val="BodyText"/>
        <w:spacing w:before="127"/>
      </w:pPr>
    </w:p>
    <w:p>
      <w:pPr>
        <w:pStyle w:val="BodyText"/>
        <w:spacing w:line="360" w:lineRule="auto"/>
        <w:ind w:left="165" w:right="422"/>
        <w:jc w:val="both"/>
      </w:pPr>
      <w:r>
        <w:rPr/>
        <w:t>Així mateix, el contractista ha de presentar al començament dels treballs un pla de formigonat per a cada element de l'obra, que haurà de ser aprovat per la direcció d'obra.</w:t>
      </w:r>
    </w:p>
    <w:p>
      <w:pPr>
        <w:pStyle w:val="BodyText"/>
        <w:spacing w:before="125"/>
      </w:pPr>
    </w:p>
    <w:p>
      <w:pPr>
        <w:pStyle w:val="Heading3"/>
        <w:numPr>
          <w:ilvl w:val="2"/>
          <w:numId w:val="1"/>
        </w:numPr>
        <w:tabs>
          <w:tab w:pos="882" w:val="left" w:leader="none"/>
        </w:tabs>
        <w:spacing w:line="240" w:lineRule="auto" w:before="1" w:after="0"/>
        <w:ind w:left="882" w:right="0" w:hanging="717"/>
        <w:jc w:val="left"/>
      </w:pPr>
      <w:r>
        <w:rPr/>
        <w:t>Pla</w:t>
      </w:r>
      <w:r>
        <w:rPr>
          <w:spacing w:val="-12"/>
        </w:rPr>
        <w:t> </w:t>
      </w:r>
      <w:r>
        <w:rPr/>
        <w:t>de</w:t>
      </w:r>
      <w:r>
        <w:rPr>
          <w:spacing w:val="-13"/>
        </w:rPr>
        <w:t> </w:t>
      </w:r>
      <w:r>
        <w:rPr>
          <w:spacing w:val="-2"/>
        </w:rPr>
        <w:t>formigonat</w:t>
      </w:r>
    </w:p>
    <w:p>
      <w:pPr>
        <w:pStyle w:val="BodyText"/>
        <w:spacing w:before="252"/>
        <w:rPr>
          <w:rFonts w:ascii="Arial"/>
          <w:b/>
        </w:rPr>
      </w:pPr>
    </w:p>
    <w:p>
      <w:pPr>
        <w:pStyle w:val="BodyText"/>
        <w:spacing w:line="360" w:lineRule="auto"/>
        <w:ind w:left="165" w:right="419"/>
        <w:jc w:val="both"/>
      </w:pPr>
      <w:r>
        <w:rPr/>
        <w:t>El pla de formigonat consisteix en l'explicitació de la forma, els mitjans i el procés que el contractista ha de seguir per a la bona col·locació del formigó.</w:t>
      </w:r>
    </w:p>
    <w:p>
      <w:pPr>
        <w:pStyle w:val="BodyText"/>
        <w:spacing w:before="128"/>
      </w:pPr>
    </w:p>
    <w:p>
      <w:pPr>
        <w:pStyle w:val="BodyText"/>
        <w:ind w:left="165"/>
      </w:pPr>
      <w:r>
        <w:rPr/>
        <w:t>En</w:t>
      </w:r>
      <w:r>
        <w:rPr>
          <w:spacing w:val="-1"/>
        </w:rPr>
        <w:t> </w:t>
      </w:r>
      <w:r>
        <w:rPr/>
        <w:t>el</w:t>
      </w:r>
      <w:r>
        <w:rPr>
          <w:spacing w:val="-2"/>
        </w:rPr>
        <w:t> </w:t>
      </w:r>
      <w:r>
        <w:rPr/>
        <w:t>pla</w:t>
      </w:r>
      <w:r>
        <w:rPr>
          <w:spacing w:val="-2"/>
        </w:rPr>
        <w:t> </w:t>
      </w:r>
      <w:r>
        <w:rPr/>
        <w:t>s'ha</w:t>
      </w:r>
      <w:r>
        <w:rPr>
          <w:spacing w:val="-2"/>
        </w:rPr>
        <w:t> </w:t>
      </w:r>
      <w:r>
        <w:rPr/>
        <w:t>de</w:t>
      </w:r>
      <w:r>
        <w:rPr>
          <w:spacing w:val="-2"/>
        </w:rPr>
        <w:t> </w:t>
      </w:r>
      <w:r>
        <w:rPr/>
        <w:t>fer </w:t>
      </w:r>
      <w:r>
        <w:rPr>
          <w:spacing w:val="-2"/>
        </w:rPr>
        <w:t>constar:</w:t>
      </w:r>
    </w:p>
    <w:p>
      <w:pPr>
        <w:pStyle w:val="BodyText"/>
        <w:spacing w:after="0"/>
        <w:sectPr>
          <w:pgSz w:w="11910" w:h="16840"/>
          <w:pgMar w:header="723" w:footer="690" w:top="1600" w:bottom="880" w:left="1275" w:right="1275"/>
        </w:sectPr>
      </w:pPr>
    </w:p>
    <w:p>
      <w:pPr>
        <w:pStyle w:val="BodyText"/>
        <w:spacing w:before="209"/>
      </w:pPr>
    </w:p>
    <w:p>
      <w:pPr>
        <w:pStyle w:val="ListParagraph"/>
        <w:numPr>
          <w:ilvl w:val="3"/>
          <w:numId w:val="1"/>
        </w:numPr>
        <w:tabs>
          <w:tab w:pos="525" w:val="left" w:leader="none"/>
        </w:tabs>
        <w:spacing w:line="360" w:lineRule="auto" w:before="0" w:after="0"/>
        <w:ind w:left="525" w:right="419" w:hanging="360"/>
        <w:jc w:val="left"/>
        <w:rPr>
          <w:sz w:val="22"/>
        </w:rPr>
      </w:pPr>
      <w:r>
        <w:rPr>
          <w:sz w:val="22"/>
        </w:rPr>
        <w:t>La descomposició de l'obra en unitats de formigonat,</w:t>
      </w:r>
      <w:r>
        <w:rPr>
          <w:spacing w:val="24"/>
          <w:sz w:val="22"/>
        </w:rPr>
        <w:t> </w:t>
      </w:r>
      <w:r>
        <w:rPr>
          <w:sz w:val="22"/>
        </w:rPr>
        <w:t>amb la indicació del volum</w:t>
      </w:r>
      <w:r>
        <w:rPr>
          <w:spacing w:val="23"/>
          <w:sz w:val="22"/>
        </w:rPr>
        <w:t> </w:t>
      </w:r>
      <w:r>
        <w:rPr>
          <w:sz w:val="22"/>
        </w:rPr>
        <w:t>de</w:t>
      </w:r>
      <w:r>
        <w:rPr>
          <w:spacing w:val="40"/>
          <w:sz w:val="22"/>
        </w:rPr>
        <w:t> </w:t>
      </w:r>
      <w:r>
        <w:rPr>
          <w:sz w:val="22"/>
        </w:rPr>
        <w:t>formigó que cal emprar en cada unitat.</w:t>
      </w:r>
    </w:p>
    <w:p>
      <w:pPr>
        <w:pStyle w:val="ListParagraph"/>
        <w:numPr>
          <w:ilvl w:val="3"/>
          <w:numId w:val="1"/>
        </w:numPr>
        <w:tabs>
          <w:tab w:pos="524" w:val="left" w:leader="none"/>
        </w:tabs>
        <w:spacing w:line="252" w:lineRule="exact" w:before="0" w:after="0"/>
        <w:ind w:left="524" w:right="0" w:hanging="359"/>
        <w:jc w:val="left"/>
        <w:rPr>
          <w:sz w:val="22"/>
        </w:rPr>
      </w:pPr>
      <w:r>
        <w:rPr>
          <w:sz w:val="22"/>
        </w:rPr>
        <w:t>La forma</w:t>
      </w:r>
      <w:r>
        <w:rPr>
          <w:spacing w:val="-5"/>
          <w:sz w:val="22"/>
        </w:rPr>
        <w:t> </w:t>
      </w:r>
      <w:r>
        <w:rPr>
          <w:sz w:val="22"/>
        </w:rPr>
        <w:t>de</w:t>
      </w:r>
      <w:r>
        <w:rPr>
          <w:spacing w:val="-4"/>
          <w:sz w:val="22"/>
        </w:rPr>
        <w:t> </w:t>
      </w:r>
      <w:r>
        <w:rPr>
          <w:sz w:val="22"/>
        </w:rPr>
        <w:t>tractament</w:t>
      </w:r>
      <w:r>
        <w:rPr>
          <w:spacing w:val="-5"/>
          <w:sz w:val="22"/>
        </w:rPr>
        <w:t> </w:t>
      </w:r>
      <w:r>
        <w:rPr>
          <w:sz w:val="22"/>
        </w:rPr>
        <w:t>de</w:t>
      </w:r>
      <w:r>
        <w:rPr>
          <w:spacing w:val="-1"/>
          <w:sz w:val="22"/>
        </w:rPr>
        <w:t> </w:t>
      </w:r>
      <w:r>
        <w:rPr>
          <w:sz w:val="22"/>
        </w:rPr>
        <w:t>les</w:t>
      </w:r>
      <w:r>
        <w:rPr>
          <w:spacing w:val="-4"/>
          <w:sz w:val="22"/>
        </w:rPr>
        <w:t> </w:t>
      </w:r>
      <w:r>
        <w:rPr>
          <w:sz w:val="22"/>
        </w:rPr>
        <w:t>juntes</w:t>
      </w:r>
      <w:r>
        <w:rPr>
          <w:spacing w:val="-3"/>
          <w:sz w:val="22"/>
        </w:rPr>
        <w:t> </w:t>
      </w:r>
      <w:r>
        <w:rPr>
          <w:sz w:val="22"/>
        </w:rPr>
        <w:t>de</w:t>
      </w:r>
      <w:r>
        <w:rPr>
          <w:spacing w:val="-3"/>
          <w:sz w:val="22"/>
        </w:rPr>
        <w:t> </w:t>
      </w:r>
      <w:r>
        <w:rPr>
          <w:spacing w:val="-2"/>
          <w:sz w:val="22"/>
        </w:rPr>
        <w:t>formigonat.</w:t>
      </w:r>
    </w:p>
    <w:p>
      <w:pPr>
        <w:pStyle w:val="BodyText"/>
      </w:pPr>
    </w:p>
    <w:p>
      <w:pPr>
        <w:pStyle w:val="BodyText"/>
      </w:pPr>
    </w:p>
    <w:p>
      <w:pPr>
        <w:pStyle w:val="BodyText"/>
        <w:ind w:left="165"/>
        <w:jc w:val="both"/>
      </w:pPr>
      <w:r>
        <w:rPr/>
        <w:t>Per</w:t>
      </w:r>
      <w:r>
        <w:rPr>
          <w:spacing w:val="-1"/>
        </w:rPr>
        <w:t> </w:t>
      </w:r>
      <w:r>
        <w:rPr/>
        <w:t>a</w:t>
      </w:r>
      <w:r>
        <w:rPr>
          <w:spacing w:val="-4"/>
        </w:rPr>
        <w:t> </w:t>
      </w:r>
      <w:r>
        <w:rPr/>
        <w:t>cada</w:t>
      </w:r>
      <w:r>
        <w:rPr>
          <w:spacing w:val="-1"/>
        </w:rPr>
        <w:t> </w:t>
      </w:r>
      <w:r>
        <w:rPr/>
        <w:t>unitat</w:t>
      </w:r>
      <w:r>
        <w:rPr>
          <w:spacing w:val="-3"/>
        </w:rPr>
        <w:t> </w:t>
      </w:r>
      <w:r>
        <w:rPr/>
        <w:t>cal</w:t>
      </w:r>
      <w:r>
        <w:rPr>
          <w:spacing w:val="-2"/>
        </w:rPr>
        <w:t> </w:t>
      </w:r>
      <w:r>
        <w:rPr/>
        <w:t>fer</w:t>
      </w:r>
      <w:r>
        <w:rPr>
          <w:spacing w:val="-1"/>
        </w:rPr>
        <w:t> </w:t>
      </w:r>
      <w:r>
        <w:rPr>
          <w:spacing w:val="-2"/>
        </w:rPr>
        <w:t>constar:</w:t>
      </w:r>
    </w:p>
    <w:p>
      <w:pPr>
        <w:pStyle w:val="BodyText"/>
      </w:pPr>
    </w:p>
    <w:p>
      <w:pPr>
        <w:pStyle w:val="BodyText"/>
        <w:spacing w:before="2"/>
      </w:pPr>
    </w:p>
    <w:p>
      <w:pPr>
        <w:pStyle w:val="ListParagraph"/>
        <w:numPr>
          <w:ilvl w:val="3"/>
          <w:numId w:val="1"/>
        </w:numPr>
        <w:tabs>
          <w:tab w:pos="525" w:val="left" w:leader="none"/>
        </w:tabs>
        <w:spacing w:line="360" w:lineRule="auto" w:before="0" w:after="0"/>
        <w:ind w:left="525" w:right="421" w:hanging="360"/>
        <w:jc w:val="left"/>
        <w:rPr>
          <w:sz w:val="22"/>
        </w:rPr>
      </w:pPr>
      <w:r>
        <w:rPr>
          <w:sz w:val="22"/>
        </w:rPr>
        <w:t>El sistema de formigonat (mitjançant bomba, amb grua i cubilot, canaleta, abocament directe, i altres).</w:t>
      </w:r>
    </w:p>
    <w:p>
      <w:pPr>
        <w:pStyle w:val="ListParagraph"/>
        <w:numPr>
          <w:ilvl w:val="3"/>
          <w:numId w:val="1"/>
        </w:numPr>
        <w:tabs>
          <w:tab w:pos="524" w:val="left" w:leader="none"/>
        </w:tabs>
        <w:spacing w:line="252" w:lineRule="exact" w:before="0" w:after="0"/>
        <w:ind w:left="524" w:right="0" w:hanging="359"/>
        <w:jc w:val="left"/>
        <w:rPr>
          <w:sz w:val="22"/>
        </w:rPr>
      </w:pPr>
      <w:r>
        <w:rPr>
          <w:sz w:val="22"/>
        </w:rPr>
        <w:t>Les</w:t>
      </w:r>
      <w:r>
        <w:rPr>
          <w:spacing w:val="-3"/>
          <w:sz w:val="22"/>
        </w:rPr>
        <w:t> </w:t>
      </w:r>
      <w:r>
        <w:rPr>
          <w:sz w:val="22"/>
        </w:rPr>
        <w:t>característiques</w:t>
      </w:r>
      <w:r>
        <w:rPr>
          <w:spacing w:val="-4"/>
          <w:sz w:val="22"/>
        </w:rPr>
        <w:t> </w:t>
      </w:r>
      <w:r>
        <w:rPr>
          <w:sz w:val="22"/>
        </w:rPr>
        <w:t>dels</w:t>
      </w:r>
      <w:r>
        <w:rPr>
          <w:spacing w:val="-6"/>
          <w:sz w:val="22"/>
        </w:rPr>
        <w:t> </w:t>
      </w:r>
      <w:r>
        <w:rPr>
          <w:sz w:val="22"/>
        </w:rPr>
        <w:t>mitjans</w:t>
      </w:r>
      <w:r>
        <w:rPr>
          <w:spacing w:val="-5"/>
          <w:sz w:val="22"/>
        </w:rPr>
        <w:t> </w:t>
      </w:r>
      <w:r>
        <w:rPr>
          <w:spacing w:val="-2"/>
          <w:sz w:val="22"/>
        </w:rPr>
        <w:t>mecànics.</w:t>
      </w:r>
    </w:p>
    <w:p>
      <w:pPr>
        <w:pStyle w:val="ListParagraph"/>
        <w:numPr>
          <w:ilvl w:val="3"/>
          <w:numId w:val="1"/>
        </w:numPr>
        <w:tabs>
          <w:tab w:pos="524" w:val="left" w:leader="none"/>
        </w:tabs>
        <w:spacing w:line="240" w:lineRule="auto" w:before="126" w:after="0"/>
        <w:ind w:left="524" w:right="0" w:hanging="359"/>
        <w:jc w:val="left"/>
        <w:rPr>
          <w:sz w:val="22"/>
        </w:rPr>
      </w:pPr>
      <w:r>
        <w:rPr>
          <w:sz w:val="22"/>
        </w:rPr>
        <w:t>El</w:t>
      </w:r>
      <w:r>
        <w:rPr>
          <w:spacing w:val="-2"/>
          <w:sz w:val="22"/>
        </w:rPr>
        <w:t> personal.</w:t>
      </w:r>
    </w:p>
    <w:p>
      <w:pPr>
        <w:pStyle w:val="ListParagraph"/>
        <w:numPr>
          <w:ilvl w:val="3"/>
          <w:numId w:val="1"/>
        </w:numPr>
        <w:tabs>
          <w:tab w:pos="525" w:val="left" w:leader="none"/>
        </w:tabs>
        <w:spacing w:line="360" w:lineRule="auto" w:before="126" w:after="0"/>
        <w:ind w:left="525" w:right="423" w:hanging="360"/>
        <w:jc w:val="left"/>
        <w:rPr>
          <w:sz w:val="22"/>
        </w:rPr>
      </w:pPr>
      <w:r>
        <w:rPr>
          <w:sz w:val="22"/>
        </w:rPr>
        <w:t>Els</w:t>
      </w:r>
      <w:r>
        <w:rPr>
          <w:spacing w:val="-9"/>
          <w:sz w:val="22"/>
        </w:rPr>
        <w:t> </w:t>
      </w:r>
      <w:r>
        <w:rPr>
          <w:sz w:val="22"/>
        </w:rPr>
        <w:t>vibradors</w:t>
      </w:r>
      <w:r>
        <w:rPr>
          <w:spacing w:val="-12"/>
          <w:sz w:val="22"/>
        </w:rPr>
        <w:t> </w:t>
      </w:r>
      <w:r>
        <w:rPr>
          <w:sz w:val="22"/>
        </w:rPr>
        <w:t>(característiques</w:t>
      </w:r>
      <w:r>
        <w:rPr>
          <w:spacing w:val="-9"/>
          <w:sz w:val="22"/>
        </w:rPr>
        <w:t> </w:t>
      </w:r>
      <w:r>
        <w:rPr>
          <w:sz w:val="22"/>
        </w:rPr>
        <w:t>i</w:t>
      </w:r>
      <w:r>
        <w:rPr>
          <w:spacing w:val="-9"/>
          <w:sz w:val="22"/>
        </w:rPr>
        <w:t> </w:t>
      </w:r>
      <w:r>
        <w:rPr>
          <w:sz w:val="22"/>
        </w:rPr>
        <w:t>nombre</w:t>
      </w:r>
      <w:r>
        <w:rPr>
          <w:spacing w:val="-11"/>
          <w:sz w:val="22"/>
        </w:rPr>
        <w:t> </w:t>
      </w:r>
      <w:r>
        <w:rPr>
          <w:sz w:val="22"/>
        </w:rPr>
        <w:t>d'aquests,</w:t>
      </w:r>
      <w:r>
        <w:rPr>
          <w:spacing w:val="-7"/>
          <w:sz w:val="22"/>
        </w:rPr>
        <w:t> </w:t>
      </w:r>
      <w:r>
        <w:rPr>
          <w:sz w:val="22"/>
        </w:rPr>
        <w:t>amb</w:t>
      </w:r>
      <w:r>
        <w:rPr>
          <w:spacing w:val="-11"/>
          <w:sz w:val="22"/>
        </w:rPr>
        <w:t> </w:t>
      </w:r>
      <w:r>
        <w:rPr>
          <w:sz w:val="22"/>
        </w:rPr>
        <w:t>la</w:t>
      </w:r>
      <w:r>
        <w:rPr>
          <w:spacing w:val="-11"/>
          <w:sz w:val="22"/>
        </w:rPr>
        <w:t> </w:t>
      </w:r>
      <w:r>
        <w:rPr>
          <w:sz w:val="22"/>
        </w:rPr>
        <w:t>indicació</w:t>
      </w:r>
      <w:r>
        <w:rPr>
          <w:spacing w:val="-11"/>
          <w:sz w:val="22"/>
        </w:rPr>
        <w:t> </w:t>
      </w:r>
      <w:r>
        <w:rPr>
          <w:sz w:val="22"/>
        </w:rPr>
        <w:t>dels</w:t>
      </w:r>
      <w:r>
        <w:rPr>
          <w:spacing w:val="-12"/>
          <w:sz w:val="22"/>
        </w:rPr>
        <w:t> </w:t>
      </w:r>
      <w:r>
        <w:rPr>
          <w:sz w:val="22"/>
        </w:rPr>
        <w:t>de</w:t>
      </w:r>
      <w:r>
        <w:rPr>
          <w:spacing w:val="-13"/>
          <w:sz w:val="22"/>
        </w:rPr>
        <w:t> </w:t>
      </w:r>
      <w:r>
        <w:rPr>
          <w:sz w:val="22"/>
        </w:rPr>
        <w:t>recanvi</w:t>
      </w:r>
      <w:r>
        <w:rPr>
          <w:spacing w:val="-12"/>
          <w:sz w:val="22"/>
        </w:rPr>
        <w:t> </w:t>
      </w:r>
      <w:r>
        <w:rPr>
          <w:sz w:val="22"/>
        </w:rPr>
        <w:t>per una possible avaria).</w:t>
      </w:r>
    </w:p>
    <w:p>
      <w:pPr>
        <w:pStyle w:val="ListParagraph"/>
        <w:numPr>
          <w:ilvl w:val="3"/>
          <w:numId w:val="1"/>
        </w:numPr>
        <w:tabs>
          <w:tab w:pos="524" w:val="left" w:leader="none"/>
        </w:tabs>
        <w:spacing w:line="252" w:lineRule="exact" w:before="0" w:after="0"/>
        <w:ind w:left="524" w:right="0" w:hanging="359"/>
        <w:jc w:val="left"/>
        <w:rPr>
          <w:sz w:val="22"/>
        </w:rPr>
      </w:pPr>
      <w:r>
        <w:rPr>
          <w:sz w:val="22"/>
        </w:rPr>
        <w:t>La</w:t>
      </w:r>
      <w:r>
        <w:rPr>
          <w:spacing w:val="-4"/>
          <w:sz w:val="22"/>
        </w:rPr>
        <w:t> </w:t>
      </w:r>
      <w:r>
        <w:rPr>
          <w:sz w:val="22"/>
        </w:rPr>
        <w:t>seqüència</w:t>
      </w:r>
      <w:r>
        <w:rPr>
          <w:spacing w:val="-4"/>
          <w:sz w:val="22"/>
        </w:rPr>
        <w:t> </w:t>
      </w:r>
      <w:r>
        <w:rPr>
          <w:sz w:val="22"/>
        </w:rPr>
        <w:t>d'ompliment</w:t>
      </w:r>
      <w:r>
        <w:rPr>
          <w:spacing w:val="-3"/>
          <w:sz w:val="22"/>
        </w:rPr>
        <w:t> </w:t>
      </w:r>
      <w:r>
        <w:rPr>
          <w:sz w:val="22"/>
        </w:rPr>
        <w:t>dels</w:t>
      </w:r>
      <w:r>
        <w:rPr>
          <w:spacing w:val="-7"/>
          <w:sz w:val="22"/>
        </w:rPr>
        <w:t> </w:t>
      </w:r>
      <w:r>
        <w:rPr>
          <w:spacing w:val="-2"/>
          <w:sz w:val="22"/>
        </w:rPr>
        <w:t>motlles.</w:t>
      </w:r>
    </w:p>
    <w:p>
      <w:pPr>
        <w:pStyle w:val="ListParagraph"/>
        <w:numPr>
          <w:ilvl w:val="3"/>
          <w:numId w:val="1"/>
        </w:numPr>
        <w:tabs>
          <w:tab w:pos="525" w:val="left" w:leader="none"/>
        </w:tabs>
        <w:spacing w:line="360" w:lineRule="auto" w:before="126" w:after="0"/>
        <w:ind w:left="525" w:right="420" w:hanging="360"/>
        <w:jc w:val="left"/>
        <w:rPr>
          <w:sz w:val="22"/>
        </w:rPr>
      </w:pPr>
      <w:r>
        <w:rPr>
          <w:sz w:val="22"/>
        </w:rPr>
        <w:t>Els mitjans</w:t>
      </w:r>
      <w:r>
        <w:rPr>
          <w:spacing w:val="-2"/>
          <w:sz w:val="22"/>
        </w:rPr>
        <w:t> </w:t>
      </w:r>
      <w:r>
        <w:rPr>
          <w:sz w:val="22"/>
        </w:rPr>
        <w:t>per evitar defectes de</w:t>
      </w:r>
      <w:r>
        <w:rPr>
          <w:spacing w:val="-2"/>
          <w:sz w:val="22"/>
        </w:rPr>
        <w:t> </w:t>
      </w:r>
      <w:r>
        <w:rPr>
          <w:sz w:val="22"/>
        </w:rPr>
        <w:t>formigonat per</w:t>
      </w:r>
      <w:r>
        <w:rPr>
          <w:spacing w:val="-1"/>
          <w:sz w:val="22"/>
        </w:rPr>
        <w:t> </w:t>
      </w:r>
      <w:r>
        <w:rPr>
          <w:sz w:val="22"/>
        </w:rPr>
        <w:t>efecte del</w:t>
      </w:r>
      <w:r>
        <w:rPr>
          <w:spacing w:val="-2"/>
          <w:sz w:val="22"/>
        </w:rPr>
        <w:t> </w:t>
      </w:r>
      <w:r>
        <w:rPr>
          <w:sz w:val="22"/>
        </w:rPr>
        <w:t>moviment de les persones (passarel·les, bastides, taulons o d'altres).</w:t>
      </w:r>
    </w:p>
    <w:p>
      <w:pPr>
        <w:pStyle w:val="ListParagraph"/>
        <w:numPr>
          <w:ilvl w:val="3"/>
          <w:numId w:val="1"/>
        </w:numPr>
        <w:tabs>
          <w:tab w:pos="524" w:val="left" w:leader="none"/>
        </w:tabs>
        <w:spacing w:line="240" w:lineRule="auto" w:before="2" w:after="0"/>
        <w:ind w:left="524" w:right="0" w:hanging="359"/>
        <w:jc w:val="left"/>
        <w:rPr>
          <w:sz w:val="22"/>
        </w:rPr>
      </w:pPr>
      <w:r>
        <w:rPr>
          <w:sz w:val="22"/>
        </w:rPr>
        <w:t>Les</w:t>
      </w:r>
      <w:r>
        <w:rPr>
          <w:spacing w:val="-4"/>
          <w:sz w:val="22"/>
        </w:rPr>
        <w:t> </w:t>
      </w:r>
      <w:r>
        <w:rPr>
          <w:sz w:val="22"/>
        </w:rPr>
        <w:t>mesures</w:t>
      </w:r>
      <w:r>
        <w:rPr>
          <w:spacing w:val="-5"/>
          <w:sz w:val="22"/>
        </w:rPr>
        <w:t> </w:t>
      </w:r>
      <w:r>
        <w:rPr>
          <w:sz w:val="22"/>
        </w:rPr>
        <w:t>que</w:t>
      </w:r>
      <w:r>
        <w:rPr>
          <w:spacing w:val="-3"/>
          <w:sz w:val="22"/>
        </w:rPr>
        <w:t> </w:t>
      </w:r>
      <w:r>
        <w:rPr>
          <w:sz w:val="22"/>
        </w:rPr>
        <w:t>garanteixin</w:t>
      </w:r>
      <w:r>
        <w:rPr>
          <w:spacing w:val="-3"/>
          <w:sz w:val="22"/>
        </w:rPr>
        <w:t> </w:t>
      </w:r>
      <w:r>
        <w:rPr>
          <w:sz w:val="22"/>
        </w:rPr>
        <w:t>la</w:t>
      </w:r>
      <w:r>
        <w:rPr>
          <w:spacing w:val="-3"/>
          <w:sz w:val="22"/>
        </w:rPr>
        <w:t> </w:t>
      </w:r>
      <w:r>
        <w:rPr>
          <w:sz w:val="22"/>
        </w:rPr>
        <w:t>seguretat</w:t>
      </w:r>
      <w:r>
        <w:rPr>
          <w:spacing w:val="-1"/>
          <w:sz w:val="22"/>
        </w:rPr>
        <w:t> </w:t>
      </w:r>
      <w:r>
        <w:rPr>
          <w:sz w:val="22"/>
        </w:rPr>
        <w:t>dels</w:t>
      </w:r>
      <w:r>
        <w:rPr>
          <w:spacing w:val="-3"/>
          <w:sz w:val="22"/>
        </w:rPr>
        <w:t> </w:t>
      </w:r>
      <w:r>
        <w:rPr>
          <w:sz w:val="22"/>
        </w:rPr>
        <w:t>operaris</w:t>
      </w:r>
      <w:r>
        <w:rPr>
          <w:spacing w:val="-3"/>
          <w:sz w:val="22"/>
        </w:rPr>
        <w:t> </w:t>
      </w:r>
      <w:r>
        <w:rPr>
          <w:sz w:val="22"/>
        </w:rPr>
        <w:t>i</w:t>
      </w:r>
      <w:r>
        <w:rPr>
          <w:spacing w:val="-3"/>
          <w:sz w:val="22"/>
        </w:rPr>
        <w:t> </w:t>
      </w:r>
      <w:r>
        <w:rPr>
          <w:sz w:val="22"/>
        </w:rPr>
        <w:t>el</w:t>
      </w:r>
      <w:r>
        <w:rPr>
          <w:spacing w:val="-6"/>
          <w:sz w:val="22"/>
        </w:rPr>
        <w:t> </w:t>
      </w:r>
      <w:r>
        <w:rPr>
          <w:sz w:val="22"/>
        </w:rPr>
        <w:t>personal</w:t>
      </w:r>
      <w:r>
        <w:rPr>
          <w:spacing w:val="-5"/>
          <w:sz w:val="22"/>
        </w:rPr>
        <w:t> </w:t>
      </w:r>
      <w:r>
        <w:rPr>
          <w:sz w:val="22"/>
        </w:rPr>
        <w:t>de</w:t>
      </w:r>
      <w:r>
        <w:rPr>
          <w:spacing w:val="-3"/>
          <w:sz w:val="22"/>
        </w:rPr>
        <w:t> </w:t>
      </w:r>
      <w:r>
        <w:rPr>
          <w:spacing w:val="-2"/>
          <w:sz w:val="22"/>
        </w:rPr>
        <w:t>control.</w:t>
      </w:r>
    </w:p>
    <w:p>
      <w:pPr>
        <w:pStyle w:val="ListParagraph"/>
        <w:numPr>
          <w:ilvl w:val="3"/>
          <w:numId w:val="1"/>
        </w:numPr>
        <w:tabs>
          <w:tab w:pos="524" w:val="left" w:leader="none"/>
        </w:tabs>
        <w:spacing w:line="240" w:lineRule="auto" w:before="127" w:after="0"/>
        <w:ind w:left="524" w:right="0" w:hanging="359"/>
        <w:jc w:val="left"/>
        <w:rPr>
          <w:sz w:val="22"/>
        </w:rPr>
      </w:pPr>
      <w:r>
        <w:rPr>
          <w:sz w:val="22"/>
        </w:rPr>
        <w:t>El</w:t>
      </w:r>
      <w:r>
        <w:rPr>
          <w:spacing w:val="-2"/>
          <w:sz w:val="22"/>
        </w:rPr>
        <w:t> </w:t>
      </w:r>
      <w:r>
        <w:rPr>
          <w:sz w:val="22"/>
        </w:rPr>
        <w:t>sistema</w:t>
      </w:r>
      <w:r>
        <w:rPr>
          <w:spacing w:val="-5"/>
          <w:sz w:val="22"/>
        </w:rPr>
        <w:t> </w:t>
      </w:r>
      <w:r>
        <w:rPr>
          <w:sz w:val="22"/>
        </w:rPr>
        <w:t>de</w:t>
      </w:r>
      <w:r>
        <w:rPr>
          <w:spacing w:val="1"/>
          <w:sz w:val="22"/>
        </w:rPr>
        <w:t> </w:t>
      </w:r>
      <w:r>
        <w:rPr>
          <w:sz w:val="22"/>
        </w:rPr>
        <w:t>curat</w:t>
      </w:r>
      <w:r>
        <w:rPr>
          <w:spacing w:val="-3"/>
          <w:sz w:val="22"/>
        </w:rPr>
        <w:t> </w:t>
      </w:r>
      <w:r>
        <w:rPr>
          <w:sz w:val="22"/>
        </w:rPr>
        <w:t>de</w:t>
      </w:r>
      <w:r>
        <w:rPr>
          <w:spacing w:val="-3"/>
          <w:sz w:val="22"/>
        </w:rPr>
        <w:t> </w:t>
      </w:r>
      <w:r>
        <w:rPr>
          <w:spacing w:val="-2"/>
          <w:sz w:val="22"/>
        </w:rPr>
        <w:t>formigó.</w:t>
      </w:r>
    </w:p>
    <w:p>
      <w:pPr>
        <w:pStyle w:val="BodyText"/>
        <w:spacing w:before="252"/>
      </w:pPr>
    </w:p>
    <w:p>
      <w:pPr>
        <w:pStyle w:val="BodyText"/>
        <w:spacing w:line="360" w:lineRule="auto"/>
        <w:ind w:left="165" w:right="417"/>
        <w:jc w:val="both"/>
      </w:pPr>
      <w:r>
        <w:rPr/>
        <w:t>Respecte</w:t>
      </w:r>
      <w:r>
        <w:rPr>
          <w:spacing w:val="-10"/>
        </w:rPr>
        <w:t> </w:t>
      </w:r>
      <w:r>
        <w:rPr/>
        <w:t>al</w:t>
      </w:r>
      <w:r>
        <w:rPr>
          <w:spacing w:val="-8"/>
        </w:rPr>
        <w:t> </w:t>
      </w:r>
      <w:r>
        <w:rPr/>
        <w:t>sistema</w:t>
      </w:r>
      <w:r>
        <w:rPr>
          <w:spacing w:val="-12"/>
        </w:rPr>
        <w:t> </w:t>
      </w:r>
      <w:r>
        <w:rPr/>
        <w:t>de</w:t>
      </w:r>
      <w:r>
        <w:rPr>
          <w:spacing w:val="-10"/>
        </w:rPr>
        <w:t> </w:t>
      </w:r>
      <w:r>
        <w:rPr/>
        <w:t>curat,</w:t>
      </w:r>
      <w:r>
        <w:rPr>
          <w:spacing w:val="-11"/>
        </w:rPr>
        <w:t> </w:t>
      </w:r>
      <w:r>
        <w:rPr/>
        <w:t>s'ha</w:t>
      </w:r>
      <w:r>
        <w:rPr>
          <w:spacing w:val="-10"/>
        </w:rPr>
        <w:t> </w:t>
      </w:r>
      <w:r>
        <w:rPr/>
        <w:t>de</w:t>
      </w:r>
      <w:r>
        <w:rPr>
          <w:spacing w:val="-12"/>
        </w:rPr>
        <w:t> </w:t>
      </w:r>
      <w:r>
        <w:rPr/>
        <w:t>fer</w:t>
      </w:r>
      <w:r>
        <w:rPr>
          <w:spacing w:val="-9"/>
        </w:rPr>
        <w:t> </w:t>
      </w:r>
      <w:r>
        <w:rPr/>
        <w:t>amb</w:t>
      </w:r>
      <w:r>
        <w:rPr>
          <w:spacing w:val="-12"/>
        </w:rPr>
        <w:t> </w:t>
      </w:r>
      <w:r>
        <w:rPr/>
        <w:t>aigua,</w:t>
      </w:r>
      <w:r>
        <w:rPr>
          <w:spacing w:val="-8"/>
        </w:rPr>
        <w:t> </w:t>
      </w:r>
      <w:r>
        <w:rPr/>
        <w:t>sempre</w:t>
      </w:r>
      <w:r>
        <w:rPr>
          <w:spacing w:val="-10"/>
        </w:rPr>
        <w:t> </w:t>
      </w:r>
      <w:r>
        <w:rPr/>
        <w:t>que</w:t>
      </w:r>
      <w:r>
        <w:rPr>
          <w:spacing w:val="-10"/>
        </w:rPr>
        <w:t> </w:t>
      </w:r>
      <w:r>
        <w:rPr/>
        <w:t>sigui</w:t>
      </w:r>
      <w:r>
        <w:rPr>
          <w:spacing w:val="-11"/>
        </w:rPr>
        <w:t> </w:t>
      </w:r>
      <w:r>
        <w:rPr/>
        <w:t>possible.</w:t>
      </w:r>
      <w:r>
        <w:rPr>
          <w:spacing w:val="-8"/>
        </w:rPr>
        <w:t> </w:t>
      </w:r>
      <w:r>
        <w:rPr/>
        <w:t>La</w:t>
      </w:r>
      <w:r>
        <w:rPr>
          <w:spacing w:val="-8"/>
        </w:rPr>
        <w:t> </w:t>
      </w:r>
      <w:r>
        <w:rPr/>
        <w:t>duració mínima</w:t>
      </w:r>
      <w:r>
        <w:rPr>
          <w:spacing w:val="-16"/>
        </w:rPr>
        <w:t> </w:t>
      </w:r>
      <w:r>
        <w:rPr/>
        <w:t>del</w:t>
      </w:r>
      <w:r>
        <w:rPr>
          <w:spacing w:val="-15"/>
        </w:rPr>
        <w:t> </w:t>
      </w:r>
      <w:r>
        <w:rPr/>
        <w:t>curat</w:t>
      </w:r>
      <w:r>
        <w:rPr>
          <w:spacing w:val="-15"/>
        </w:rPr>
        <w:t> </w:t>
      </w:r>
      <w:r>
        <w:rPr/>
        <w:t>és</w:t>
      </w:r>
      <w:r>
        <w:rPr>
          <w:spacing w:val="-16"/>
        </w:rPr>
        <w:t> </w:t>
      </w:r>
      <w:r>
        <w:rPr/>
        <w:t>de</w:t>
      </w:r>
      <w:r>
        <w:rPr>
          <w:spacing w:val="-15"/>
        </w:rPr>
        <w:t> </w:t>
      </w:r>
      <w:r>
        <w:rPr/>
        <w:t>7</w:t>
      </w:r>
      <w:r>
        <w:rPr>
          <w:spacing w:val="-15"/>
        </w:rPr>
        <w:t> </w:t>
      </w:r>
      <w:r>
        <w:rPr/>
        <w:t>dies.</w:t>
      </w:r>
      <w:r>
        <w:rPr>
          <w:spacing w:val="-15"/>
        </w:rPr>
        <w:t> </w:t>
      </w:r>
      <w:r>
        <w:rPr/>
        <w:t>El</w:t>
      </w:r>
      <w:r>
        <w:rPr>
          <w:spacing w:val="-16"/>
        </w:rPr>
        <w:t> </w:t>
      </w:r>
      <w:r>
        <w:rPr/>
        <w:t>curat</w:t>
      </w:r>
      <w:r>
        <w:rPr>
          <w:spacing w:val="-15"/>
        </w:rPr>
        <w:t> </w:t>
      </w:r>
      <w:r>
        <w:rPr/>
        <w:t>amb</w:t>
      </w:r>
      <w:r>
        <w:rPr>
          <w:spacing w:val="-15"/>
        </w:rPr>
        <w:t> </w:t>
      </w:r>
      <w:r>
        <w:rPr/>
        <w:t>aigua</w:t>
      </w:r>
      <w:r>
        <w:rPr>
          <w:spacing w:val="-16"/>
        </w:rPr>
        <w:t> </w:t>
      </w:r>
      <w:r>
        <w:rPr/>
        <w:t>no</w:t>
      </w:r>
      <w:r>
        <w:rPr>
          <w:spacing w:val="-15"/>
        </w:rPr>
        <w:t> </w:t>
      </w:r>
      <w:r>
        <w:rPr/>
        <w:t>podrà</w:t>
      </w:r>
      <w:r>
        <w:rPr>
          <w:spacing w:val="-15"/>
        </w:rPr>
        <w:t> </w:t>
      </w:r>
      <w:r>
        <w:rPr/>
        <w:t>executar-se</w:t>
      </w:r>
      <w:r>
        <w:rPr>
          <w:spacing w:val="-15"/>
        </w:rPr>
        <w:t> </w:t>
      </w:r>
      <w:r>
        <w:rPr/>
        <w:t>a</w:t>
      </w:r>
      <w:r>
        <w:rPr>
          <w:spacing w:val="-16"/>
        </w:rPr>
        <w:t> </w:t>
      </w:r>
      <w:r>
        <w:rPr/>
        <w:t>base</w:t>
      </w:r>
      <w:r>
        <w:rPr>
          <w:spacing w:val="-14"/>
        </w:rPr>
        <w:t> </w:t>
      </w:r>
      <w:r>
        <w:rPr/>
        <w:t>d'esporàdics regs</w:t>
      </w:r>
      <w:r>
        <w:rPr>
          <w:spacing w:val="-2"/>
        </w:rPr>
        <w:t> </w:t>
      </w:r>
      <w:r>
        <w:rPr/>
        <w:t>del</w:t>
      </w:r>
      <w:r>
        <w:rPr>
          <w:spacing w:val="-2"/>
        </w:rPr>
        <w:t> </w:t>
      </w:r>
      <w:r>
        <w:rPr/>
        <w:t>formigó,</w:t>
      </w:r>
      <w:r>
        <w:rPr>
          <w:spacing w:val="-1"/>
        </w:rPr>
        <w:t> </w:t>
      </w:r>
      <w:r>
        <w:rPr/>
        <w:t>sinó</w:t>
      </w:r>
      <w:r>
        <w:rPr>
          <w:spacing w:val="-1"/>
        </w:rPr>
        <w:t> </w:t>
      </w:r>
      <w:r>
        <w:rPr/>
        <w:t>que</w:t>
      </w:r>
      <w:r>
        <w:rPr>
          <w:spacing w:val="-2"/>
        </w:rPr>
        <w:t> </w:t>
      </w:r>
      <w:r>
        <w:rPr/>
        <w:t>cal</w:t>
      </w:r>
      <w:r>
        <w:rPr>
          <w:spacing w:val="-2"/>
        </w:rPr>
        <w:t> </w:t>
      </w:r>
      <w:r>
        <w:rPr/>
        <w:t>garantir</w:t>
      </w:r>
      <w:r>
        <w:rPr>
          <w:spacing w:val="-1"/>
        </w:rPr>
        <w:t> </w:t>
      </w:r>
      <w:r>
        <w:rPr/>
        <w:t>la</w:t>
      </w:r>
      <w:r>
        <w:rPr>
          <w:spacing w:val="-1"/>
        </w:rPr>
        <w:t> </w:t>
      </w:r>
      <w:r>
        <w:rPr/>
        <w:t>humitat</w:t>
      </w:r>
      <w:r>
        <w:rPr>
          <w:spacing w:val="-2"/>
        </w:rPr>
        <w:t> </w:t>
      </w:r>
      <w:r>
        <w:rPr/>
        <w:t>constant</w:t>
      </w:r>
      <w:r>
        <w:rPr>
          <w:spacing w:val="-1"/>
        </w:rPr>
        <w:t> </w:t>
      </w:r>
      <w:r>
        <w:rPr/>
        <w:t>de</w:t>
      </w:r>
      <w:r>
        <w:rPr>
          <w:spacing w:val="-2"/>
        </w:rPr>
        <w:t> </w:t>
      </w:r>
      <w:r>
        <w:rPr/>
        <w:t>l'element, a</w:t>
      </w:r>
      <w:r>
        <w:rPr>
          <w:spacing w:val="-4"/>
        </w:rPr>
        <w:t> </w:t>
      </w:r>
      <w:r>
        <w:rPr/>
        <w:t>base</w:t>
      </w:r>
      <w:r>
        <w:rPr>
          <w:spacing w:val="-2"/>
        </w:rPr>
        <w:t> </w:t>
      </w:r>
      <w:r>
        <w:rPr/>
        <w:t>de</w:t>
      </w:r>
      <w:r>
        <w:rPr>
          <w:spacing w:val="-2"/>
        </w:rPr>
        <w:t> </w:t>
      </w:r>
      <w:r>
        <w:rPr/>
        <w:t>recintes que es mantinguin amb una làmina d'aigua, materials tipus arpillera o geotèxtil permanentment amarats en aigua, un sistema de reg continu o el cobriment complet mitjançant plàstics.</w:t>
      </w:r>
    </w:p>
    <w:p>
      <w:pPr>
        <w:pStyle w:val="BodyText"/>
        <w:spacing w:before="127"/>
      </w:pPr>
    </w:p>
    <w:p>
      <w:pPr>
        <w:pStyle w:val="BodyText"/>
        <w:spacing w:line="360" w:lineRule="auto"/>
        <w:ind w:left="165" w:right="419"/>
        <w:jc w:val="both"/>
      </w:pPr>
      <w:r>
        <w:rPr/>
        <w:t>En cas que no sigui possible el curat amb aigua s'ha de recórrer a l'ús de materials filmògens, que s'han d'aplicar immediatament després de formigonar en cas d'una superfície lliure, o immediatament després del desencofrat si escau. Cal garantir un gruix suficient</w:t>
      </w:r>
      <w:r>
        <w:rPr>
          <w:spacing w:val="-4"/>
        </w:rPr>
        <w:t> </w:t>
      </w:r>
      <w:r>
        <w:rPr/>
        <w:t>de</w:t>
      </w:r>
      <w:r>
        <w:rPr>
          <w:spacing w:val="-8"/>
        </w:rPr>
        <w:t> </w:t>
      </w:r>
      <w:r>
        <w:rPr/>
        <w:t>material</w:t>
      </w:r>
      <w:r>
        <w:rPr>
          <w:spacing w:val="-8"/>
        </w:rPr>
        <w:t> </w:t>
      </w:r>
      <w:r>
        <w:rPr/>
        <w:t>filmògen</w:t>
      </w:r>
      <w:r>
        <w:rPr>
          <w:spacing w:val="-6"/>
        </w:rPr>
        <w:t> </w:t>
      </w:r>
      <w:r>
        <w:rPr/>
        <w:t>estès</w:t>
      </w:r>
      <w:r>
        <w:rPr>
          <w:spacing w:val="-8"/>
        </w:rPr>
        <w:t> </w:t>
      </w:r>
      <w:r>
        <w:rPr/>
        <w:t>a</w:t>
      </w:r>
      <w:r>
        <w:rPr>
          <w:spacing w:val="-8"/>
        </w:rPr>
        <w:t> </w:t>
      </w:r>
      <w:r>
        <w:rPr/>
        <w:t>tota</w:t>
      </w:r>
      <w:r>
        <w:rPr>
          <w:spacing w:val="-8"/>
        </w:rPr>
        <w:t> </w:t>
      </w:r>
      <w:r>
        <w:rPr/>
        <w:t>la</w:t>
      </w:r>
      <w:r>
        <w:rPr>
          <w:spacing w:val="-8"/>
        </w:rPr>
        <w:t> </w:t>
      </w:r>
      <w:r>
        <w:rPr/>
        <w:t>superfície</w:t>
      </w:r>
      <w:r>
        <w:rPr>
          <w:spacing w:val="-6"/>
        </w:rPr>
        <w:t> </w:t>
      </w:r>
      <w:r>
        <w:rPr/>
        <w:t>de</w:t>
      </w:r>
      <w:r>
        <w:rPr>
          <w:spacing w:val="-5"/>
        </w:rPr>
        <w:t> </w:t>
      </w:r>
      <w:r>
        <w:rPr/>
        <w:t>l'element,</w:t>
      </w:r>
      <w:r>
        <w:rPr>
          <w:spacing w:val="-4"/>
        </w:rPr>
        <w:t> </w:t>
      </w:r>
      <w:r>
        <w:rPr/>
        <w:t>excepte</w:t>
      </w:r>
      <w:r>
        <w:rPr>
          <w:spacing w:val="-6"/>
        </w:rPr>
        <w:t> </w:t>
      </w:r>
      <w:r>
        <w:rPr/>
        <w:t>la</w:t>
      </w:r>
      <w:r>
        <w:rPr>
          <w:spacing w:val="-8"/>
        </w:rPr>
        <w:t> </w:t>
      </w:r>
      <w:r>
        <w:rPr/>
        <w:t>part</w:t>
      </w:r>
      <w:r>
        <w:rPr>
          <w:spacing w:val="-8"/>
        </w:rPr>
        <w:t> </w:t>
      </w:r>
      <w:r>
        <w:rPr/>
        <w:t>que</w:t>
      </w:r>
      <w:r>
        <w:rPr>
          <w:spacing w:val="-8"/>
        </w:rPr>
        <w:t> </w:t>
      </w:r>
      <w:r>
        <w:rPr/>
        <w:t>ha de constituir el junt de formigonat.</w:t>
      </w:r>
    </w:p>
    <w:p>
      <w:pPr>
        <w:pStyle w:val="BodyText"/>
        <w:spacing w:before="125"/>
      </w:pPr>
    </w:p>
    <w:p>
      <w:pPr>
        <w:pStyle w:val="BodyText"/>
        <w:spacing w:line="360" w:lineRule="auto"/>
        <w:ind w:left="165" w:right="420"/>
        <w:jc w:val="both"/>
      </w:pPr>
      <w:r>
        <w:rPr/>
        <w:t>És totalment prohibit reparar defectes en el formigó (cocos, rentats, etc.) sense les instruccions de la direcció d'obra.</w:t>
      </w:r>
    </w:p>
    <w:p>
      <w:pPr>
        <w:pStyle w:val="BodyText"/>
        <w:spacing w:after="0" w:line="360" w:lineRule="auto"/>
        <w:jc w:val="both"/>
        <w:sectPr>
          <w:pgSz w:w="11910" w:h="16840"/>
          <w:pgMar w:header="723" w:footer="690" w:top="1600" w:bottom="880" w:left="1275" w:right="1275"/>
        </w:sectPr>
      </w:pPr>
    </w:p>
    <w:p>
      <w:pPr>
        <w:pStyle w:val="Heading2"/>
        <w:numPr>
          <w:ilvl w:val="1"/>
          <w:numId w:val="1"/>
        </w:numPr>
        <w:tabs>
          <w:tab w:pos="731" w:val="left" w:leader="none"/>
        </w:tabs>
        <w:spacing w:line="240" w:lineRule="auto" w:before="83" w:after="0"/>
        <w:ind w:left="731" w:right="0" w:hanging="566"/>
        <w:jc w:val="left"/>
      </w:pPr>
      <w:r>
        <w:rPr>
          <w:spacing w:val="-4"/>
        </w:rPr>
        <w:t>ELEMENTS</w:t>
      </w:r>
      <w:r>
        <w:rPr>
          <w:spacing w:val="-3"/>
        </w:rPr>
        <w:t> </w:t>
      </w:r>
      <w:r>
        <w:rPr>
          <w:spacing w:val="-2"/>
        </w:rPr>
        <w:t>AUXILIARS</w:t>
      </w:r>
    </w:p>
    <w:p>
      <w:pPr>
        <w:pStyle w:val="BodyText"/>
        <w:spacing w:before="252"/>
        <w:rPr>
          <w:rFonts w:ascii="Arial"/>
          <w:b/>
        </w:rPr>
      </w:pPr>
    </w:p>
    <w:p>
      <w:pPr>
        <w:pStyle w:val="Heading3"/>
        <w:numPr>
          <w:ilvl w:val="2"/>
          <w:numId w:val="1"/>
        </w:numPr>
        <w:tabs>
          <w:tab w:pos="882" w:val="left" w:leader="none"/>
        </w:tabs>
        <w:spacing w:line="240" w:lineRule="auto" w:before="1" w:after="0"/>
        <w:ind w:left="882" w:right="0" w:hanging="717"/>
        <w:jc w:val="left"/>
      </w:pPr>
      <w:r>
        <w:rPr>
          <w:spacing w:val="-2"/>
        </w:rPr>
        <w:t>Encofrats</w:t>
      </w:r>
      <w:r>
        <w:rPr>
          <w:spacing w:val="-13"/>
        </w:rPr>
        <w:t> </w:t>
      </w:r>
      <w:r>
        <w:rPr>
          <w:spacing w:val="-2"/>
        </w:rPr>
        <w:t>i</w:t>
      </w:r>
      <w:r>
        <w:rPr>
          <w:spacing w:val="-8"/>
        </w:rPr>
        <w:t> </w:t>
      </w:r>
      <w:r>
        <w:rPr>
          <w:spacing w:val="-2"/>
        </w:rPr>
        <w:t>motlles</w:t>
      </w:r>
    </w:p>
    <w:p>
      <w:pPr>
        <w:pStyle w:val="BodyText"/>
        <w:spacing w:before="252"/>
        <w:rPr>
          <w:rFonts w:ascii="Arial"/>
          <w:b/>
        </w:rPr>
      </w:pPr>
    </w:p>
    <w:p>
      <w:pPr>
        <w:spacing w:before="0"/>
        <w:ind w:left="165" w:right="0" w:firstLine="0"/>
        <w:jc w:val="left"/>
        <w:rPr>
          <w:rFonts w:ascii="Arial" w:hAnsi="Arial"/>
          <w:b/>
          <w:sz w:val="22"/>
        </w:rPr>
      </w:pPr>
      <w:r>
        <w:rPr>
          <w:rFonts w:ascii="Arial" w:hAnsi="Arial"/>
          <w:b/>
          <w:spacing w:val="-2"/>
          <w:sz w:val="22"/>
        </w:rPr>
        <w:t>Definició</w:t>
      </w:r>
    </w:p>
    <w:p>
      <w:pPr>
        <w:pStyle w:val="BodyText"/>
        <w:spacing w:before="126"/>
        <w:ind w:left="165"/>
      </w:pPr>
      <w:r>
        <w:rPr/>
        <w:t>En</w:t>
      </w:r>
      <w:r>
        <w:rPr>
          <w:spacing w:val="-4"/>
        </w:rPr>
        <w:t> </w:t>
      </w:r>
      <w:r>
        <w:rPr/>
        <w:t>aquesta</w:t>
      </w:r>
      <w:r>
        <w:rPr>
          <w:spacing w:val="-6"/>
        </w:rPr>
        <w:t> </w:t>
      </w:r>
      <w:r>
        <w:rPr/>
        <w:t>unitat</w:t>
      </w:r>
      <w:r>
        <w:rPr>
          <w:spacing w:val="-4"/>
        </w:rPr>
        <w:t> </w:t>
      </w:r>
      <w:r>
        <w:rPr/>
        <w:t>d'obra</w:t>
      </w:r>
      <w:r>
        <w:rPr>
          <w:spacing w:val="-7"/>
        </w:rPr>
        <w:t> </w:t>
      </w:r>
      <w:r>
        <w:rPr/>
        <w:t>s'inclouen, sense</w:t>
      </w:r>
      <w:r>
        <w:rPr>
          <w:spacing w:val="-4"/>
        </w:rPr>
        <w:t> </w:t>
      </w:r>
      <w:r>
        <w:rPr/>
        <w:t>que</w:t>
      </w:r>
      <w:r>
        <w:rPr>
          <w:spacing w:val="-2"/>
        </w:rPr>
        <w:t> </w:t>
      </w:r>
      <w:r>
        <w:rPr/>
        <w:t>la</w:t>
      </w:r>
      <w:r>
        <w:rPr>
          <w:spacing w:val="-4"/>
        </w:rPr>
        <w:t> </w:t>
      </w:r>
      <w:r>
        <w:rPr/>
        <w:t>relació</w:t>
      </w:r>
      <w:r>
        <w:rPr>
          <w:spacing w:val="-4"/>
        </w:rPr>
        <w:t> </w:t>
      </w:r>
      <w:r>
        <w:rPr/>
        <w:t>sigui</w:t>
      </w:r>
      <w:r>
        <w:rPr>
          <w:spacing w:val="-1"/>
        </w:rPr>
        <w:t> </w:t>
      </w:r>
      <w:r>
        <w:rPr>
          <w:spacing w:val="-2"/>
        </w:rPr>
        <w:t>limitadora:</w:t>
      </w:r>
    </w:p>
    <w:p>
      <w:pPr>
        <w:pStyle w:val="BodyText"/>
      </w:pPr>
    </w:p>
    <w:p>
      <w:pPr>
        <w:pStyle w:val="BodyText"/>
        <w:spacing w:before="2"/>
      </w:pPr>
    </w:p>
    <w:p>
      <w:pPr>
        <w:pStyle w:val="ListParagraph"/>
        <w:numPr>
          <w:ilvl w:val="3"/>
          <w:numId w:val="1"/>
        </w:numPr>
        <w:tabs>
          <w:tab w:pos="524" w:val="left" w:leader="none"/>
        </w:tabs>
        <w:spacing w:line="240" w:lineRule="auto" w:before="0" w:after="0"/>
        <w:ind w:left="524" w:right="0" w:hanging="359"/>
        <w:jc w:val="left"/>
        <w:rPr>
          <w:sz w:val="22"/>
        </w:rPr>
      </w:pPr>
      <w:r>
        <w:rPr>
          <w:sz w:val="22"/>
        </w:rPr>
        <w:t>Els</w:t>
      </w:r>
      <w:r>
        <w:rPr>
          <w:spacing w:val="-4"/>
          <w:sz w:val="22"/>
        </w:rPr>
        <w:t> </w:t>
      </w:r>
      <w:r>
        <w:rPr>
          <w:sz w:val="22"/>
        </w:rPr>
        <w:t>càlculs</w:t>
      </w:r>
      <w:r>
        <w:rPr>
          <w:spacing w:val="-3"/>
          <w:sz w:val="22"/>
        </w:rPr>
        <w:t> </w:t>
      </w:r>
      <w:r>
        <w:rPr>
          <w:sz w:val="22"/>
        </w:rPr>
        <w:t>de</w:t>
      </w:r>
      <w:r>
        <w:rPr>
          <w:spacing w:val="-3"/>
          <w:sz w:val="22"/>
        </w:rPr>
        <w:t> </w:t>
      </w:r>
      <w:r>
        <w:rPr>
          <w:sz w:val="22"/>
        </w:rPr>
        <w:t>projecte</w:t>
      </w:r>
      <w:r>
        <w:rPr>
          <w:spacing w:val="-1"/>
          <w:sz w:val="22"/>
        </w:rPr>
        <w:t> </w:t>
      </w:r>
      <w:r>
        <w:rPr>
          <w:sz w:val="22"/>
        </w:rPr>
        <w:t>dels</w:t>
      </w:r>
      <w:r>
        <w:rPr>
          <w:spacing w:val="-3"/>
          <w:sz w:val="22"/>
        </w:rPr>
        <w:t> </w:t>
      </w:r>
      <w:r>
        <w:rPr>
          <w:spacing w:val="-2"/>
          <w:sz w:val="22"/>
        </w:rPr>
        <w:t>encofrats.</w:t>
      </w:r>
    </w:p>
    <w:p>
      <w:pPr>
        <w:pStyle w:val="ListParagraph"/>
        <w:numPr>
          <w:ilvl w:val="3"/>
          <w:numId w:val="1"/>
        </w:numPr>
        <w:tabs>
          <w:tab w:pos="524" w:val="left" w:leader="none"/>
        </w:tabs>
        <w:spacing w:line="240" w:lineRule="auto" w:before="126" w:after="0"/>
        <w:ind w:left="524" w:right="0" w:hanging="359"/>
        <w:jc w:val="left"/>
        <w:rPr>
          <w:sz w:val="22"/>
        </w:rPr>
      </w:pPr>
      <w:r>
        <w:rPr>
          <w:sz w:val="22"/>
        </w:rPr>
        <w:t>Els</w:t>
      </w:r>
      <w:r>
        <w:rPr>
          <w:spacing w:val="-5"/>
          <w:sz w:val="22"/>
        </w:rPr>
        <w:t> </w:t>
      </w:r>
      <w:r>
        <w:rPr>
          <w:sz w:val="22"/>
        </w:rPr>
        <w:t>materials</w:t>
      </w:r>
      <w:r>
        <w:rPr>
          <w:spacing w:val="-3"/>
          <w:sz w:val="22"/>
        </w:rPr>
        <w:t> </w:t>
      </w:r>
      <w:r>
        <w:rPr>
          <w:sz w:val="22"/>
        </w:rPr>
        <w:t>que</w:t>
      </w:r>
      <w:r>
        <w:rPr>
          <w:spacing w:val="-4"/>
          <w:sz w:val="22"/>
        </w:rPr>
        <w:t> </w:t>
      </w:r>
      <w:r>
        <w:rPr>
          <w:sz w:val="22"/>
        </w:rPr>
        <w:t>constitueixen</w:t>
      </w:r>
      <w:r>
        <w:rPr>
          <w:spacing w:val="-2"/>
          <w:sz w:val="22"/>
        </w:rPr>
        <w:t> </w:t>
      </w:r>
      <w:r>
        <w:rPr>
          <w:sz w:val="22"/>
        </w:rPr>
        <w:t>els</w:t>
      </w:r>
      <w:r>
        <w:rPr>
          <w:spacing w:val="-3"/>
          <w:sz w:val="22"/>
        </w:rPr>
        <w:t> </w:t>
      </w:r>
      <w:r>
        <w:rPr>
          <w:sz w:val="22"/>
        </w:rPr>
        <w:t>encofrats,</w:t>
      </w:r>
      <w:r>
        <w:rPr>
          <w:spacing w:val="-3"/>
          <w:sz w:val="22"/>
        </w:rPr>
        <w:t> </w:t>
      </w:r>
      <w:r>
        <w:rPr>
          <w:sz w:val="22"/>
        </w:rPr>
        <w:t>fins</w:t>
      </w:r>
      <w:r>
        <w:rPr>
          <w:spacing w:val="-4"/>
          <w:sz w:val="22"/>
        </w:rPr>
        <w:t> </w:t>
      </w:r>
      <w:r>
        <w:rPr>
          <w:sz w:val="22"/>
        </w:rPr>
        <w:t>i</w:t>
      </w:r>
      <w:r>
        <w:rPr>
          <w:spacing w:val="-2"/>
          <w:sz w:val="22"/>
        </w:rPr>
        <w:t> </w:t>
      </w:r>
      <w:r>
        <w:rPr>
          <w:sz w:val="22"/>
        </w:rPr>
        <w:t>tot</w:t>
      </w:r>
      <w:r>
        <w:rPr>
          <w:spacing w:val="-1"/>
          <w:sz w:val="22"/>
        </w:rPr>
        <w:t> </w:t>
      </w:r>
      <w:r>
        <w:rPr>
          <w:sz w:val="22"/>
        </w:rPr>
        <w:t>els</w:t>
      </w:r>
      <w:r>
        <w:rPr>
          <w:spacing w:val="-4"/>
          <w:sz w:val="22"/>
        </w:rPr>
        <w:t> </w:t>
      </w:r>
      <w:r>
        <w:rPr>
          <w:spacing w:val="-2"/>
          <w:sz w:val="22"/>
        </w:rPr>
        <w:t>matavius.</w:t>
      </w:r>
    </w:p>
    <w:p>
      <w:pPr>
        <w:pStyle w:val="ListParagraph"/>
        <w:numPr>
          <w:ilvl w:val="3"/>
          <w:numId w:val="1"/>
        </w:numPr>
        <w:tabs>
          <w:tab w:pos="524" w:val="left" w:leader="none"/>
        </w:tabs>
        <w:spacing w:line="240" w:lineRule="auto" w:before="127" w:after="0"/>
        <w:ind w:left="524" w:right="0" w:hanging="359"/>
        <w:jc w:val="left"/>
        <w:rPr>
          <w:sz w:val="22"/>
        </w:rPr>
      </w:pPr>
      <w:r>
        <w:rPr>
          <w:sz w:val="22"/>
        </w:rPr>
        <w:t>El</w:t>
      </w:r>
      <w:r>
        <w:rPr>
          <w:spacing w:val="-2"/>
          <w:sz w:val="22"/>
        </w:rPr>
        <w:t> </w:t>
      </w:r>
      <w:r>
        <w:rPr>
          <w:sz w:val="22"/>
        </w:rPr>
        <w:t>muntatge</w:t>
      </w:r>
      <w:r>
        <w:rPr>
          <w:spacing w:val="-2"/>
          <w:sz w:val="22"/>
        </w:rPr>
        <w:t> </w:t>
      </w:r>
      <w:r>
        <w:rPr>
          <w:sz w:val="22"/>
        </w:rPr>
        <w:t>dels</w:t>
      </w:r>
      <w:r>
        <w:rPr>
          <w:spacing w:val="-4"/>
          <w:sz w:val="22"/>
        </w:rPr>
        <w:t> </w:t>
      </w:r>
      <w:r>
        <w:rPr>
          <w:sz w:val="22"/>
        </w:rPr>
        <w:t>encofrats,</w:t>
      </w:r>
      <w:r>
        <w:rPr>
          <w:spacing w:val="-4"/>
          <w:sz w:val="22"/>
        </w:rPr>
        <w:t> </w:t>
      </w:r>
      <w:r>
        <w:rPr>
          <w:sz w:val="22"/>
        </w:rPr>
        <w:t>fins</w:t>
      </w:r>
      <w:r>
        <w:rPr>
          <w:spacing w:val="-4"/>
          <w:sz w:val="22"/>
        </w:rPr>
        <w:t> </w:t>
      </w:r>
      <w:r>
        <w:rPr>
          <w:sz w:val="22"/>
        </w:rPr>
        <w:t>i</w:t>
      </w:r>
      <w:r>
        <w:rPr>
          <w:spacing w:val="-2"/>
          <w:sz w:val="22"/>
        </w:rPr>
        <w:t> </w:t>
      </w:r>
      <w:r>
        <w:rPr>
          <w:sz w:val="22"/>
        </w:rPr>
        <w:t>tot les</w:t>
      </w:r>
      <w:r>
        <w:rPr>
          <w:spacing w:val="-3"/>
          <w:sz w:val="22"/>
        </w:rPr>
        <w:t> </w:t>
      </w:r>
      <w:r>
        <w:rPr>
          <w:spacing w:val="-2"/>
          <w:sz w:val="22"/>
        </w:rPr>
        <w:t>soleres.</w:t>
      </w:r>
    </w:p>
    <w:p>
      <w:pPr>
        <w:pStyle w:val="ListParagraph"/>
        <w:numPr>
          <w:ilvl w:val="3"/>
          <w:numId w:val="1"/>
        </w:numPr>
        <w:tabs>
          <w:tab w:pos="524" w:val="left" w:leader="none"/>
        </w:tabs>
        <w:spacing w:line="240" w:lineRule="auto" w:before="126" w:after="0"/>
        <w:ind w:left="524" w:right="0" w:hanging="359"/>
        <w:jc w:val="left"/>
        <w:rPr>
          <w:sz w:val="22"/>
        </w:rPr>
      </w:pPr>
      <w:r>
        <w:rPr>
          <w:sz w:val="22"/>
        </w:rPr>
        <w:t>Els</w:t>
      </w:r>
      <w:r>
        <w:rPr>
          <w:spacing w:val="-2"/>
          <w:sz w:val="22"/>
        </w:rPr>
        <w:t> </w:t>
      </w:r>
      <w:r>
        <w:rPr>
          <w:sz w:val="22"/>
        </w:rPr>
        <w:t>productes</w:t>
      </w:r>
      <w:r>
        <w:rPr>
          <w:spacing w:val="-2"/>
          <w:sz w:val="22"/>
        </w:rPr>
        <w:t> </w:t>
      </w:r>
      <w:r>
        <w:rPr>
          <w:sz w:val="22"/>
        </w:rPr>
        <w:t>de</w:t>
      </w:r>
      <w:r>
        <w:rPr>
          <w:spacing w:val="-2"/>
          <w:sz w:val="22"/>
        </w:rPr>
        <w:t> desencofrat.</w:t>
      </w:r>
    </w:p>
    <w:p>
      <w:pPr>
        <w:pStyle w:val="ListParagraph"/>
        <w:numPr>
          <w:ilvl w:val="3"/>
          <w:numId w:val="1"/>
        </w:numPr>
        <w:tabs>
          <w:tab w:pos="524" w:val="left" w:leader="none"/>
        </w:tabs>
        <w:spacing w:line="240" w:lineRule="auto" w:before="126" w:after="0"/>
        <w:ind w:left="524" w:right="0" w:hanging="359"/>
        <w:jc w:val="left"/>
        <w:rPr>
          <w:sz w:val="22"/>
        </w:rPr>
      </w:pPr>
      <w:r>
        <w:rPr>
          <w:sz w:val="22"/>
        </w:rPr>
        <w:t>El</w:t>
      </w:r>
      <w:r>
        <w:rPr>
          <w:spacing w:val="-2"/>
          <w:sz w:val="22"/>
        </w:rPr>
        <w:t> desencofrat.</w:t>
      </w:r>
    </w:p>
    <w:p>
      <w:pPr>
        <w:pStyle w:val="BodyText"/>
        <w:spacing w:before="252"/>
      </w:pPr>
    </w:p>
    <w:p>
      <w:pPr>
        <w:pStyle w:val="ListParagraph"/>
        <w:numPr>
          <w:ilvl w:val="3"/>
          <w:numId w:val="1"/>
        </w:numPr>
        <w:tabs>
          <w:tab w:pos="525" w:val="left" w:leader="none"/>
        </w:tabs>
        <w:spacing w:line="360" w:lineRule="auto" w:before="1" w:after="0"/>
        <w:ind w:left="525" w:right="415" w:hanging="360"/>
        <w:jc w:val="both"/>
        <w:rPr>
          <w:sz w:val="22"/>
        </w:rPr>
      </w:pPr>
      <w:r>
        <w:rPr>
          <w:sz w:val="22"/>
        </w:rPr>
        <w:t>Qualsevol treball, maquinària, material o element auxiliar necessari per a la correcta i ràpida execució d'aquesta unitat d'obra.</w:t>
      </w:r>
    </w:p>
    <w:p>
      <w:pPr>
        <w:pStyle w:val="BodyText"/>
        <w:spacing w:before="127"/>
      </w:pPr>
    </w:p>
    <w:p>
      <w:pPr>
        <w:pStyle w:val="Heading3"/>
        <w:spacing w:before="1"/>
      </w:pPr>
      <w:r>
        <w:rPr/>
        <w:t>Tipus</w:t>
      </w:r>
      <w:r>
        <w:rPr>
          <w:spacing w:val="1"/>
        </w:rPr>
        <w:t> </w:t>
      </w:r>
      <w:r>
        <w:rPr>
          <w:spacing w:val="-2"/>
        </w:rPr>
        <w:t>d'encofrat</w:t>
      </w:r>
    </w:p>
    <w:p>
      <w:pPr>
        <w:pStyle w:val="BodyText"/>
        <w:spacing w:before="126"/>
        <w:ind w:left="165"/>
      </w:pPr>
      <w:r>
        <w:rPr/>
        <w:t>Els</w:t>
      </w:r>
      <w:r>
        <w:rPr>
          <w:spacing w:val="-3"/>
        </w:rPr>
        <w:t> </w:t>
      </w:r>
      <w:r>
        <w:rPr/>
        <w:t>tipus</w:t>
      </w:r>
      <w:r>
        <w:rPr>
          <w:spacing w:val="-3"/>
        </w:rPr>
        <w:t> </w:t>
      </w:r>
      <w:r>
        <w:rPr/>
        <w:t>d'encofrat</w:t>
      </w:r>
      <w:r>
        <w:rPr>
          <w:spacing w:val="-4"/>
        </w:rPr>
        <w:t> </w:t>
      </w:r>
      <w:r>
        <w:rPr/>
        <w:t>per</w:t>
      </w:r>
      <w:r>
        <w:rPr>
          <w:spacing w:val="-3"/>
        </w:rPr>
        <w:t> </w:t>
      </w:r>
      <w:r>
        <w:rPr/>
        <w:t>a</w:t>
      </w:r>
      <w:r>
        <w:rPr>
          <w:spacing w:val="-3"/>
        </w:rPr>
        <w:t> </w:t>
      </w:r>
      <w:r>
        <w:rPr/>
        <w:t>les</w:t>
      </w:r>
      <w:r>
        <w:rPr>
          <w:spacing w:val="-3"/>
        </w:rPr>
        <w:t> </w:t>
      </w:r>
      <w:r>
        <w:rPr/>
        <w:t>obres d'aquest</w:t>
      </w:r>
      <w:r>
        <w:rPr>
          <w:spacing w:val="-5"/>
        </w:rPr>
        <w:t> </w:t>
      </w:r>
      <w:r>
        <w:rPr/>
        <w:t>projecte</w:t>
      </w:r>
      <w:r>
        <w:rPr>
          <w:spacing w:val="-1"/>
        </w:rPr>
        <w:t> </w:t>
      </w:r>
      <w:r>
        <w:rPr>
          <w:spacing w:val="-4"/>
        </w:rPr>
        <w:t>són:</w:t>
      </w:r>
    </w:p>
    <w:p>
      <w:pPr>
        <w:pStyle w:val="BodyText"/>
        <w:spacing w:before="252"/>
      </w:pPr>
    </w:p>
    <w:p>
      <w:pPr>
        <w:pStyle w:val="ListParagraph"/>
        <w:numPr>
          <w:ilvl w:val="3"/>
          <w:numId w:val="1"/>
        </w:numPr>
        <w:tabs>
          <w:tab w:pos="525" w:val="left" w:leader="none"/>
        </w:tabs>
        <w:spacing w:line="360" w:lineRule="auto" w:before="0" w:after="0"/>
        <w:ind w:left="525" w:right="420" w:hanging="360"/>
        <w:jc w:val="both"/>
        <w:rPr>
          <w:sz w:val="22"/>
        </w:rPr>
      </w:pPr>
      <w:r>
        <w:rPr>
          <w:sz w:val="22"/>
        </w:rPr>
        <w:t>L'encofrat per a fonaments i per a paraments no vistos d'alçament de murs i estreps. En aquests encofrats es poden emprar taules o taulons sense raspallar i d'amplada i llargada no necessàriament uniformes, i també xapes metàl·liques o qualsevol altre material que no resulti deformat pel formigonat o la vibració.</w:t>
      </w:r>
    </w:p>
    <w:p>
      <w:pPr>
        <w:pStyle w:val="ListParagraph"/>
        <w:numPr>
          <w:ilvl w:val="3"/>
          <w:numId w:val="1"/>
        </w:numPr>
        <w:tabs>
          <w:tab w:pos="525" w:val="left" w:leader="none"/>
        </w:tabs>
        <w:spacing w:line="360" w:lineRule="auto" w:before="0" w:after="0"/>
        <w:ind w:left="525" w:right="418" w:hanging="360"/>
        <w:jc w:val="both"/>
        <w:rPr>
          <w:sz w:val="22"/>
        </w:rPr>
      </w:pPr>
      <w:r>
        <w:rPr>
          <w:sz w:val="22"/>
        </w:rPr>
        <w:t>L'encofratge pla als</w:t>
      </w:r>
      <w:r>
        <w:rPr>
          <w:spacing w:val="40"/>
          <w:sz w:val="22"/>
        </w:rPr>
        <w:t> </w:t>
      </w:r>
      <w:r>
        <w:rPr>
          <w:sz w:val="22"/>
        </w:rPr>
        <w:t>alçaments de murs</w:t>
      </w:r>
      <w:r>
        <w:rPr>
          <w:spacing w:val="-1"/>
          <w:sz w:val="22"/>
        </w:rPr>
        <w:t> </w:t>
      </w:r>
      <w:r>
        <w:rPr>
          <w:sz w:val="22"/>
        </w:rPr>
        <w:t>i estreps, per</w:t>
      </w:r>
      <w:r>
        <w:rPr>
          <w:spacing w:val="40"/>
          <w:sz w:val="22"/>
        </w:rPr>
        <w:t> </w:t>
      </w:r>
      <w:r>
        <w:rPr>
          <w:sz w:val="22"/>
        </w:rPr>
        <w:t>a deixar el</w:t>
      </w:r>
      <w:r>
        <w:rPr>
          <w:spacing w:val="-1"/>
          <w:sz w:val="22"/>
        </w:rPr>
        <w:t> </w:t>
      </w:r>
      <w:r>
        <w:rPr>
          <w:sz w:val="22"/>
        </w:rPr>
        <w:t>formigó</w:t>
      </w:r>
      <w:r>
        <w:rPr>
          <w:spacing w:val="-3"/>
          <w:sz w:val="22"/>
        </w:rPr>
        <w:t> </w:t>
      </w:r>
      <w:r>
        <w:rPr>
          <w:sz w:val="22"/>
        </w:rPr>
        <w:t>vist. Han de ser</w:t>
      </w:r>
      <w:r>
        <w:rPr>
          <w:spacing w:val="-5"/>
          <w:sz w:val="22"/>
        </w:rPr>
        <w:t> </w:t>
      </w:r>
      <w:r>
        <w:rPr>
          <w:sz w:val="22"/>
        </w:rPr>
        <w:t>taules</w:t>
      </w:r>
      <w:r>
        <w:rPr>
          <w:spacing w:val="-4"/>
          <w:sz w:val="22"/>
        </w:rPr>
        <w:t> </w:t>
      </w:r>
      <w:r>
        <w:rPr>
          <w:sz w:val="22"/>
        </w:rPr>
        <w:t>de</w:t>
      </w:r>
      <w:r>
        <w:rPr>
          <w:spacing w:val="-6"/>
          <w:sz w:val="22"/>
        </w:rPr>
        <w:t> </w:t>
      </w:r>
      <w:r>
        <w:rPr>
          <w:sz w:val="22"/>
        </w:rPr>
        <w:t>fusta</w:t>
      </w:r>
      <w:r>
        <w:rPr>
          <w:spacing w:val="-5"/>
          <w:sz w:val="22"/>
        </w:rPr>
        <w:t> </w:t>
      </w:r>
      <w:r>
        <w:rPr>
          <w:sz w:val="22"/>
        </w:rPr>
        <w:t>raspallada</w:t>
      </w:r>
      <w:r>
        <w:rPr>
          <w:spacing w:val="-4"/>
          <w:sz w:val="22"/>
        </w:rPr>
        <w:t> </w:t>
      </w:r>
      <w:r>
        <w:rPr>
          <w:sz w:val="22"/>
        </w:rPr>
        <w:t>i</w:t>
      </w:r>
      <w:r>
        <w:rPr>
          <w:spacing w:val="-4"/>
          <w:sz w:val="22"/>
        </w:rPr>
        <w:t> </w:t>
      </w:r>
      <w:r>
        <w:rPr>
          <w:sz w:val="22"/>
        </w:rPr>
        <w:t>encadellades,</w:t>
      </w:r>
      <w:r>
        <w:rPr>
          <w:spacing w:val="-2"/>
          <w:sz w:val="22"/>
        </w:rPr>
        <w:t> </w:t>
      </w:r>
      <w:r>
        <w:rPr>
          <w:sz w:val="22"/>
        </w:rPr>
        <w:t>cairejades,</w:t>
      </w:r>
      <w:r>
        <w:rPr>
          <w:spacing w:val="-4"/>
          <w:sz w:val="22"/>
        </w:rPr>
        <w:t> </w:t>
      </w:r>
      <w:r>
        <w:rPr>
          <w:sz w:val="22"/>
        </w:rPr>
        <w:t>amb</w:t>
      </w:r>
      <w:r>
        <w:rPr>
          <w:spacing w:val="-8"/>
          <w:sz w:val="22"/>
        </w:rPr>
        <w:t> </w:t>
      </w:r>
      <w:r>
        <w:rPr>
          <w:sz w:val="22"/>
        </w:rPr>
        <w:t>un</w:t>
      </w:r>
      <w:r>
        <w:rPr>
          <w:spacing w:val="-4"/>
          <w:sz w:val="22"/>
        </w:rPr>
        <w:t> </w:t>
      </w:r>
      <w:r>
        <w:rPr>
          <w:sz w:val="22"/>
        </w:rPr>
        <w:t>gruix</w:t>
      </w:r>
      <w:r>
        <w:rPr>
          <w:spacing w:val="-4"/>
          <w:sz w:val="22"/>
        </w:rPr>
        <w:t> </w:t>
      </w:r>
      <w:r>
        <w:rPr>
          <w:sz w:val="22"/>
        </w:rPr>
        <w:t>de</w:t>
      </w:r>
      <w:r>
        <w:rPr>
          <w:spacing w:val="-10"/>
          <w:sz w:val="22"/>
        </w:rPr>
        <w:t> </w:t>
      </w:r>
      <w:r>
        <w:rPr>
          <w:sz w:val="22"/>
        </w:rPr>
        <w:t>24</w:t>
      </w:r>
      <w:r>
        <w:rPr>
          <w:spacing w:val="-4"/>
          <w:sz w:val="22"/>
        </w:rPr>
        <w:t> </w:t>
      </w:r>
      <w:r>
        <w:rPr>
          <w:sz w:val="22"/>
        </w:rPr>
        <w:t>mm</w:t>
      </w:r>
      <w:r>
        <w:rPr>
          <w:spacing w:val="-4"/>
          <w:sz w:val="22"/>
        </w:rPr>
        <w:t> </w:t>
      </w:r>
      <w:r>
        <w:rPr>
          <w:sz w:val="22"/>
        </w:rPr>
        <w:t>i</w:t>
      </w:r>
      <w:r>
        <w:rPr>
          <w:spacing w:val="-4"/>
          <w:sz w:val="22"/>
        </w:rPr>
        <w:t> </w:t>
      </w:r>
      <w:r>
        <w:rPr>
          <w:sz w:val="22"/>
        </w:rPr>
        <w:t>una amplada que oscil·li entre 10 i 15 cm. Les toleràncies màximes d'acabats mesurades als paraments, un cop desencofrats, amb</w:t>
      </w:r>
      <w:r>
        <w:rPr>
          <w:spacing w:val="-1"/>
          <w:sz w:val="22"/>
        </w:rPr>
        <w:t> </w:t>
      </w:r>
      <w:r>
        <w:rPr>
          <w:sz w:val="22"/>
        </w:rPr>
        <w:t>un</w:t>
      </w:r>
      <w:r>
        <w:rPr>
          <w:spacing w:val="-1"/>
          <w:sz w:val="22"/>
        </w:rPr>
        <w:t> </w:t>
      </w:r>
      <w:r>
        <w:rPr>
          <w:sz w:val="22"/>
        </w:rPr>
        <w:t>regle de 2 m, seran de 20</w:t>
      </w:r>
      <w:r>
        <w:rPr>
          <w:spacing w:val="-1"/>
          <w:sz w:val="22"/>
        </w:rPr>
        <w:t> </w:t>
      </w:r>
      <w:r>
        <w:rPr>
          <w:sz w:val="22"/>
        </w:rPr>
        <w:t>mm als murs i estreps, i de 10 mm a les piques.</w:t>
      </w:r>
    </w:p>
    <w:p>
      <w:pPr>
        <w:pStyle w:val="BodyText"/>
        <w:spacing w:before="126"/>
      </w:pPr>
    </w:p>
    <w:p>
      <w:pPr>
        <w:pStyle w:val="BodyText"/>
        <w:spacing w:line="360" w:lineRule="auto"/>
        <w:ind w:left="165" w:right="419"/>
        <w:jc w:val="both"/>
      </w:pPr>
      <w:r>
        <w:rPr/>
        <w:t>L'encofratge pla a les lloses de tauler formigonades </w:t>
      </w:r>
      <w:r>
        <w:rPr>
          <w:rFonts w:ascii="Arial" w:hAnsi="Arial"/>
          <w:i/>
        </w:rPr>
        <w:t>in situ</w:t>
      </w:r>
      <w:r>
        <w:rPr/>
        <w:t>. Han de ser de taules de fusta raspallades i encadellades, amb una amplada màxima 10 cm. Les toleràncies màximes d'acabat mesurades als</w:t>
      </w:r>
      <w:r>
        <w:rPr>
          <w:spacing w:val="-1"/>
        </w:rPr>
        <w:t> </w:t>
      </w:r>
      <w:r>
        <w:rPr/>
        <w:t>paraments, un cop desencofrats amb regle de 2 m han de ser de 10 mm.</w:t>
      </w:r>
    </w:p>
    <w:p>
      <w:pPr>
        <w:pStyle w:val="BodyText"/>
        <w:spacing w:after="0" w:line="360" w:lineRule="auto"/>
        <w:jc w:val="both"/>
        <w:sectPr>
          <w:pgSz w:w="11910" w:h="16840"/>
          <w:pgMar w:header="723" w:footer="690" w:top="1600" w:bottom="880" w:left="1275" w:right="1275"/>
        </w:sectPr>
      </w:pPr>
    </w:p>
    <w:p>
      <w:pPr>
        <w:pStyle w:val="Heading3"/>
        <w:spacing w:before="83"/>
      </w:pPr>
      <w:r>
        <w:rPr>
          <w:spacing w:val="-2"/>
        </w:rPr>
        <w:t>Execució</w:t>
      </w:r>
    </w:p>
    <w:p>
      <w:pPr>
        <w:pStyle w:val="BodyText"/>
        <w:spacing w:before="126"/>
        <w:ind w:left="165"/>
        <w:jc w:val="both"/>
      </w:pPr>
      <w:r>
        <w:rPr/>
        <w:t>No</w:t>
      </w:r>
      <w:r>
        <w:rPr>
          <w:spacing w:val="-7"/>
        </w:rPr>
        <w:t> </w:t>
      </w:r>
      <w:r>
        <w:rPr/>
        <w:t>es</w:t>
      </w:r>
      <w:r>
        <w:rPr>
          <w:spacing w:val="-2"/>
        </w:rPr>
        <w:t> </w:t>
      </w:r>
      <w:r>
        <w:rPr/>
        <w:t>permetrà</w:t>
      </w:r>
      <w:r>
        <w:rPr>
          <w:spacing w:val="-5"/>
        </w:rPr>
        <w:t> </w:t>
      </w:r>
      <w:r>
        <w:rPr/>
        <w:t>reutilitzar</w:t>
      </w:r>
      <w:r>
        <w:rPr>
          <w:spacing w:val="-3"/>
        </w:rPr>
        <w:t> </w:t>
      </w:r>
      <w:r>
        <w:rPr/>
        <w:t>més</w:t>
      </w:r>
      <w:r>
        <w:rPr>
          <w:spacing w:val="-1"/>
        </w:rPr>
        <w:t> </w:t>
      </w:r>
      <w:r>
        <w:rPr/>
        <w:t>de</w:t>
      </w:r>
      <w:r>
        <w:rPr>
          <w:spacing w:val="-4"/>
        </w:rPr>
        <w:t> </w:t>
      </w:r>
      <w:r>
        <w:rPr/>
        <w:t>dos</w:t>
      </w:r>
      <w:r>
        <w:rPr>
          <w:spacing w:val="-5"/>
        </w:rPr>
        <w:t> </w:t>
      </w:r>
      <w:r>
        <w:rPr/>
        <w:t>cops</w:t>
      </w:r>
      <w:r>
        <w:rPr>
          <w:spacing w:val="-5"/>
        </w:rPr>
        <w:t> </w:t>
      </w:r>
      <w:r>
        <w:rPr/>
        <w:t>l'encofratge</w:t>
      </w:r>
      <w:r>
        <w:rPr>
          <w:spacing w:val="-3"/>
        </w:rPr>
        <w:t> </w:t>
      </w:r>
      <w:r>
        <w:rPr/>
        <w:t>de</w:t>
      </w:r>
      <w:r>
        <w:rPr>
          <w:spacing w:val="-5"/>
        </w:rPr>
        <w:t> </w:t>
      </w:r>
      <w:r>
        <w:rPr/>
        <w:t>fusta</w:t>
      </w:r>
      <w:r>
        <w:rPr>
          <w:spacing w:val="-1"/>
        </w:rPr>
        <w:t> </w:t>
      </w:r>
      <w:r>
        <w:rPr/>
        <w:t>en</w:t>
      </w:r>
      <w:r>
        <w:rPr>
          <w:spacing w:val="-5"/>
        </w:rPr>
        <w:t> </w:t>
      </w:r>
      <w:r>
        <w:rPr/>
        <w:t>paraments</w:t>
      </w:r>
      <w:r>
        <w:rPr>
          <w:spacing w:val="-1"/>
        </w:rPr>
        <w:t> </w:t>
      </w:r>
      <w:r>
        <w:rPr>
          <w:spacing w:val="-2"/>
        </w:rPr>
        <w:t>vistos.</w:t>
      </w:r>
    </w:p>
    <w:p>
      <w:pPr>
        <w:pStyle w:val="BodyText"/>
      </w:pPr>
    </w:p>
    <w:p>
      <w:pPr>
        <w:pStyle w:val="BodyText"/>
      </w:pPr>
    </w:p>
    <w:p>
      <w:pPr>
        <w:pStyle w:val="BodyText"/>
        <w:spacing w:line="360" w:lineRule="auto"/>
        <w:ind w:left="165" w:right="419"/>
        <w:jc w:val="both"/>
      </w:pPr>
      <w:r>
        <w:rPr/>
        <w:t>Per</w:t>
      </w:r>
      <w:r>
        <w:rPr>
          <w:spacing w:val="-14"/>
        </w:rPr>
        <w:t> </w:t>
      </w:r>
      <w:r>
        <w:rPr/>
        <w:t>facilitar</w:t>
      </w:r>
      <w:r>
        <w:rPr>
          <w:spacing w:val="-15"/>
        </w:rPr>
        <w:t> </w:t>
      </w:r>
      <w:r>
        <w:rPr/>
        <w:t>el</w:t>
      </w:r>
      <w:r>
        <w:rPr>
          <w:spacing w:val="-15"/>
        </w:rPr>
        <w:t> </w:t>
      </w:r>
      <w:r>
        <w:rPr/>
        <w:t>desencofratge,</w:t>
      </w:r>
      <w:r>
        <w:rPr>
          <w:spacing w:val="-14"/>
        </w:rPr>
        <w:t> </w:t>
      </w:r>
      <w:r>
        <w:rPr/>
        <w:t>la</w:t>
      </w:r>
      <w:r>
        <w:rPr>
          <w:spacing w:val="-16"/>
        </w:rPr>
        <w:t> </w:t>
      </w:r>
      <w:r>
        <w:rPr/>
        <w:t>direcció</w:t>
      </w:r>
      <w:r>
        <w:rPr>
          <w:spacing w:val="-14"/>
        </w:rPr>
        <w:t> </w:t>
      </w:r>
      <w:r>
        <w:rPr/>
        <w:t>d'obra</w:t>
      </w:r>
      <w:r>
        <w:rPr>
          <w:spacing w:val="-16"/>
        </w:rPr>
        <w:t> </w:t>
      </w:r>
      <w:r>
        <w:rPr/>
        <w:t>podrà</w:t>
      </w:r>
      <w:r>
        <w:rPr>
          <w:spacing w:val="-14"/>
        </w:rPr>
        <w:t> </w:t>
      </w:r>
      <w:r>
        <w:rPr/>
        <w:t>autoritzar</w:t>
      </w:r>
      <w:r>
        <w:rPr>
          <w:spacing w:val="-12"/>
        </w:rPr>
        <w:t> </w:t>
      </w:r>
      <w:r>
        <w:rPr/>
        <w:t>o</w:t>
      </w:r>
      <w:r>
        <w:rPr>
          <w:spacing w:val="-16"/>
        </w:rPr>
        <w:t> </w:t>
      </w:r>
      <w:r>
        <w:rPr/>
        <w:t>ordenar</w:t>
      </w:r>
      <w:r>
        <w:rPr>
          <w:spacing w:val="-13"/>
        </w:rPr>
        <w:t> </w:t>
      </w:r>
      <w:r>
        <w:rPr/>
        <w:t>l'emprament</w:t>
      </w:r>
      <w:r>
        <w:rPr>
          <w:spacing w:val="-16"/>
        </w:rPr>
        <w:t> </w:t>
      </w:r>
      <w:r>
        <w:rPr/>
        <w:t>d'un producte desencofrant, que no deixi taca a la superfície del formigó vist.</w:t>
      </w:r>
    </w:p>
    <w:p>
      <w:pPr>
        <w:pStyle w:val="BodyText"/>
        <w:spacing w:before="125"/>
      </w:pPr>
    </w:p>
    <w:p>
      <w:pPr>
        <w:pStyle w:val="BodyText"/>
        <w:spacing w:line="360" w:lineRule="auto" w:before="1"/>
        <w:ind w:left="165" w:right="418" w:firstLine="61"/>
        <w:jc w:val="both"/>
      </w:pPr>
      <w:r>
        <w:rPr/>
        <w:t>El</w:t>
      </w:r>
      <w:r>
        <w:rPr>
          <w:spacing w:val="-16"/>
        </w:rPr>
        <w:t> </w:t>
      </w:r>
      <w:r>
        <w:rPr/>
        <w:t>desencofratge</w:t>
      </w:r>
      <w:r>
        <w:rPr>
          <w:spacing w:val="-15"/>
        </w:rPr>
        <w:t> </w:t>
      </w:r>
      <w:r>
        <w:rPr/>
        <w:t>no</w:t>
      </w:r>
      <w:r>
        <w:rPr>
          <w:spacing w:val="-15"/>
        </w:rPr>
        <w:t> </w:t>
      </w:r>
      <w:r>
        <w:rPr/>
        <w:t>es</w:t>
      </w:r>
      <w:r>
        <w:rPr>
          <w:spacing w:val="-16"/>
        </w:rPr>
        <w:t> </w:t>
      </w:r>
      <w:r>
        <w:rPr/>
        <w:t>podrà</w:t>
      </w:r>
      <w:r>
        <w:rPr>
          <w:spacing w:val="-15"/>
        </w:rPr>
        <w:t> </w:t>
      </w:r>
      <w:r>
        <w:rPr/>
        <w:t>fer</w:t>
      </w:r>
      <w:r>
        <w:rPr>
          <w:spacing w:val="-15"/>
        </w:rPr>
        <w:t> </w:t>
      </w:r>
      <w:r>
        <w:rPr/>
        <w:t>fins</w:t>
      </w:r>
      <w:r>
        <w:rPr>
          <w:spacing w:val="-15"/>
        </w:rPr>
        <w:t> </w:t>
      </w:r>
      <w:r>
        <w:rPr/>
        <w:t>que</w:t>
      </w:r>
      <w:r>
        <w:rPr>
          <w:spacing w:val="-16"/>
        </w:rPr>
        <w:t> </w:t>
      </w:r>
      <w:r>
        <w:rPr/>
        <w:t>el</w:t>
      </w:r>
      <w:r>
        <w:rPr>
          <w:spacing w:val="-15"/>
        </w:rPr>
        <w:t> </w:t>
      </w:r>
      <w:r>
        <w:rPr/>
        <w:t>formigó</w:t>
      </w:r>
      <w:r>
        <w:rPr>
          <w:spacing w:val="-15"/>
        </w:rPr>
        <w:t> </w:t>
      </w:r>
      <w:r>
        <w:rPr/>
        <w:t>hagi</w:t>
      </w:r>
      <w:r>
        <w:rPr>
          <w:spacing w:val="-16"/>
        </w:rPr>
        <w:t> </w:t>
      </w:r>
      <w:r>
        <w:rPr/>
        <w:t>arribat</w:t>
      </w:r>
      <w:r>
        <w:rPr>
          <w:spacing w:val="24"/>
        </w:rPr>
        <w:t> </w:t>
      </w:r>
      <w:r>
        <w:rPr/>
        <w:t>a</w:t>
      </w:r>
      <w:r>
        <w:rPr>
          <w:spacing w:val="-15"/>
        </w:rPr>
        <w:t> </w:t>
      </w:r>
      <w:r>
        <w:rPr/>
        <w:t>la</w:t>
      </w:r>
      <w:r>
        <w:rPr>
          <w:spacing w:val="-16"/>
        </w:rPr>
        <w:t> </w:t>
      </w:r>
      <w:r>
        <w:rPr/>
        <w:t>resistència</w:t>
      </w:r>
      <w:r>
        <w:rPr>
          <w:spacing w:val="-15"/>
        </w:rPr>
        <w:t> </w:t>
      </w:r>
      <w:r>
        <w:rPr/>
        <w:t>necessària per a suportar amb suficient marge de seguretat i sense deformacions excessives, els esforços</w:t>
      </w:r>
      <w:r>
        <w:rPr>
          <w:spacing w:val="-7"/>
        </w:rPr>
        <w:t> </w:t>
      </w:r>
      <w:r>
        <w:rPr/>
        <w:t>als</w:t>
      </w:r>
      <w:r>
        <w:rPr>
          <w:spacing w:val="-5"/>
        </w:rPr>
        <w:t> </w:t>
      </w:r>
      <w:r>
        <w:rPr/>
        <w:t>quals</w:t>
      </w:r>
      <w:r>
        <w:rPr>
          <w:spacing w:val="-4"/>
        </w:rPr>
        <w:t> </w:t>
      </w:r>
      <w:r>
        <w:rPr/>
        <w:t>estarà</w:t>
      </w:r>
      <w:r>
        <w:rPr>
          <w:spacing w:val="-9"/>
        </w:rPr>
        <w:t> </w:t>
      </w:r>
      <w:r>
        <w:rPr/>
        <w:t>sotmès</w:t>
      </w:r>
      <w:r>
        <w:rPr>
          <w:spacing w:val="-2"/>
        </w:rPr>
        <w:t> </w:t>
      </w:r>
      <w:r>
        <w:rPr/>
        <w:t>com</w:t>
      </w:r>
      <w:r>
        <w:rPr>
          <w:spacing w:val="-5"/>
        </w:rPr>
        <w:t> </w:t>
      </w:r>
      <w:r>
        <w:rPr/>
        <w:t>a</w:t>
      </w:r>
      <w:r>
        <w:rPr>
          <w:spacing w:val="-5"/>
        </w:rPr>
        <w:t> </w:t>
      </w:r>
      <w:r>
        <w:rPr/>
        <w:t>conseqüència</w:t>
      </w:r>
      <w:r>
        <w:rPr>
          <w:spacing w:val="-6"/>
        </w:rPr>
        <w:t> </w:t>
      </w:r>
      <w:r>
        <w:rPr/>
        <w:t>del</w:t>
      </w:r>
      <w:r>
        <w:rPr>
          <w:spacing w:val="-4"/>
        </w:rPr>
        <w:t> </w:t>
      </w:r>
      <w:r>
        <w:rPr/>
        <w:t>desencofratge</w:t>
      </w:r>
      <w:r>
        <w:rPr>
          <w:spacing w:val="-5"/>
        </w:rPr>
        <w:t> </w:t>
      </w:r>
      <w:r>
        <w:rPr/>
        <w:t>o</w:t>
      </w:r>
      <w:r>
        <w:rPr>
          <w:spacing w:val="-6"/>
        </w:rPr>
        <w:t> </w:t>
      </w:r>
      <w:r>
        <w:rPr>
          <w:spacing w:val="-2"/>
        </w:rPr>
        <w:t>descintrament.</w:t>
      </w:r>
    </w:p>
    <w:p>
      <w:pPr>
        <w:pStyle w:val="BodyText"/>
        <w:spacing w:before="127"/>
      </w:pPr>
    </w:p>
    <w:p>
      <w:pPr>
        <w:pStyle w:val="BodyText"/>
        <w:spacing w:line="360" w:lineRule="auto"/>
        <w:ind w:left="165" w:right="419"/>
        <w:jc w:val="both"/>
      </w:pPr>
      <w:r>
        <w:rPr/>
        <w:t>S'ha de posar una atenció especial a retirar, oportunament, tot element d'encofratge que pugui</w:t>
      </w:r>
      <w:r>
        <w:rPr>
          <w:spacing w:val="-2"/>
        </w:rPr>
        <w:t> </w:t>
      </w:r>
      <w:r>
        <w:rPr/>
        <w:t>impedir</w:t>
      </w:r>
      <w:r>
        <w:rPr>
          <w:spacing w:val="-1"/>
        </w:rPr>
        <w:t> </w:t>
      </w:r>
      <w:r>
        <w:rPr/>
        <w:t>el</w:t>
      </w:r>
      <w:r>
        <w:rPr>
          <w:spacing w:val="-2"/>
        </w:rPr>
        <w:t> </w:t>
      </w:r>
      <w:r>
        <w:rPr/>
        <w:t>lliure</w:t>
      </w:r>
      <w:r>
        <w:rPr>
          <w:spacing w:val="-1"/>
        </w:rPr>
        <w:t> </w:t>
      </w:r>
      <w:r>
        <w:rPr/>
        <w:t>joc</w:t>
      </w:r>
      <w:r>
        <w:rPr>
          <w:spacing w:val="-2"/>
        </w:rPr>
        <w:t> </w:t>
      </w:r>
      <w:r>
        <w:rPr/>
        <w:t>dels</w:t>
      </w:r>
      <w:r>
        <w:rPr>
          <w:spacing w:val="-2"/>
        </w:rPr>
        <w:t> </w:t>
      </w:r>
      <w:r>
        <w:rPr/>
        <w:t>junts de</w:t>
      </w:r>
      <w:r>
        <w:rPr>
          <w:spacing w:val="-4"/>
        </w:rPr>
        <w:t> </w:t>
      </w:r>
      <w:r>
        <w:rPr/>
        <w:t>retracció</w:t>
      </w:r>
      <w:r>
        <w:rPr>
          <w:spacing w:val="-1"/>
        </w:rPr>
        <w:t> </w:t>
      </w:r>
      <w:r>
        <w:rPr/>
        <w:t>i</w:t>
      </w:r>
      <w:r>
        <w:rPr>
          <w:spacing w:val="-5"/>
        </w:rPr>
        <w:t> </w:t>
      </w:r>
      <w:r>
        <w:rPr/>
        <w:t>dilatació, i</w:t>
      </w:r>
      <w:r>
        <w:rPr>
          <w:spacing w:val="-2"/>
        </w:rPr>
        <w:t> </w:t>
      </w:r>
      <w:r>
        <w:rPr/>
        <w:t>també</w:t>
      </w:r>
      <w:r>
        <w:rPr>
          <w:spacing w:val="-2"/>
        </w:rPr>
        <w:t> </w:t>
      </w:r>
      <w:r>
        <w:rPr/>
        <w:t>les articulacions, si</w:t>
      </w:r>
      <w:r>
        <w:rPr>
          <w:spacing w:val="-2"/>
        </w:rPr>
        <w:t> </w:t>
      </w:r>
      <w:r>
        <w:rPr/>
        <w:t>n'hi </w:t>
      </w:r>
      <w:r>
        <w:rPr>
          <w:spacing w:val="-4"/>
        </w:rPr>
        <w:t>ha.</w:t>
      </w:r>
    </w:p>
    <w:p>
      <w:pPr>
        <w:pStyle w:val="BodyText"/>
        <w:spacing w:before="126"/>
      </w:pPr>
    </w:p>
    <w:p>
      <w:pPr>
        <w:pStyle w:val="BodyText"/>
        <w:spacing w:line="360" w:lineRule="auto"/>
        <w:ind w:left="165" w:right="417"/>
        <w:jc w:val="both"/>
      </w:pPr>
      <w:r>
        <w:rPr/>
        <w:t>No s'ha de permetre utilitzar cabelles o filferro per a la subjecció dels encofratges; si excepcionalment se n'empressin, les puntes de filferro s'haurien de deixar tallades a ras de parament.</w:t>
      </w:r>
    </w:p>
    <w:p>
      <w:pPr>
        <w:pStyle w:val="BodyText"/>
        <w:spacing w:before="127"/>
      </w:pPr>
    </w:p>
    <w:p>
      <w:pPr>
        <w:pStyle w:val="Heading2"/>
        <w:numPr>
          <w:ilvl w:val="1"/>
          <w:numId w:val="1"/>
        </w:numPr>
        <w:tabs>
          <w:tab w:pos="731" w:val="left" w:leader="none"/>
        </w:tabs>
        <w:spacing w:line="240" w:lineRule="auto" w:before="1" w:after="0"/>
        <w:ind w:left="731" w:right="0" w:hanging="566"/>
        <w:jc w:val="left"/>
      </w:pPr>
      <w:r>
        <w:rPr>
          <w:spacing w:val="-4"/>
        </w:rPr>
        <w:t>SENYALITZACIÓ</w:t>
      </w:r>
      <w:r>
        <w:rPr>
          <w:spacing w:val="-2"/>
        </w:rPr>
        <w:t> </w:t>
      </w:r>
      <w:r>
        <w:rPr>
          <w:spacing w:val="-4"/>
        </w:rPr>
        <w:t>I</w:t>
      </w:r>
      <w:r>
        <w:rPr>
          <w:spacing w:val="-1"/>
        </w:rPr>
        <w:t> </w:t>
      </w:r>
      <w:r>
        <w:rPr>
          <w:spacing w:val="-4"/>
        </w:rPr>
        <w:t>ABALISAMENT</w:t>
      </w:r>
    </w:p>
    <w:p>
      <w:pPr>
        <w:pStyle w:val="BodyText"/>
        <w:spacing w:before="252"/>
        <w:rPr>
          <w:rFonts w:ascii="Arial"/>
          <w:b/>
        </w:rPr>
      </w:pPr>
    </w:p>
    <w:p>
      <w:pPr>
        <w:pStyle w:val="Heading3"/>
        <w:numPr>
          <w:ilvl w:val="2"/>
          <w:numId w:val="1"/>
        </w:numPr>
        <w:tabs>
          <w:tab w:pos="882" w:val="left" w:leader="none"/>
        </w:tabs>
        <w:spacing w:line="240" w:lineRule="auto" w:before="0" w:after="0"/>
        <w:ind w:left="882" w:right="0" w:hanging="717"/>
        <w:jc w:val="left"/>
      </w:pPr>
      <w:r>
        <w:rPr>
          <w:spacing w:val="-4"/>
        </w:rPr>
        <w:t>Senyalització</w:t>
      </w:r>
      <w:r>
        <w:rPr>
          <w:spacing w:val="4"/>
        </w:rPr>
        <w:t> </w:t>
      </w:r>
      <w:r>
        <w:rPr>
          <w:spacing w:val="-2"/>
        </w:rPr>
        <w:t>vertical</w:t>
      </w:r>
    </w:p>
    <w:p>
      <w:pPr>
        <w:pStyle w:val="BodyText"/>
        <w:spacing w:before="252"/>
        <w:rPr>
          <w:rFonts w:ascii="Arial"/>
          <w:b/>
        </w:rPr>
      </w:pPr>
    </w:p>
    <w:p>
      <w:pPr>
        <w:spacing w:before="1"/>
        <w:ind w:left="165" w:right="0" w:firstLine="0"/>
        <w:jc w:val="left"/>
        <w:rPr>
          <w:rFonts w:ascii="Arial" w:hAnsi="Arial"/>
          <w:b/>
          <w:sz w:val="22"/>
        </w:rPr>
      </w:pPr>
      <w:r>
        <w:rPr>
          <w:rFonts w:ascii="Arial" w:hAnsi="Arial"/>
          <w:b/>
          <w:spacing w:val="-2"/>
          <w:sz w:val="22"/>
        </w:rPr>
        <w:t>Definició</w:t>
      </w:r>
    </w:p>
    <w:p>
      <w:pPr>
        <w:pStyle w:val="BodyText"/>
        <w:spacing w:line="360" w:lineRule="auto" w:before="126"/>
        <w:ind w:left="165" w:right="421"/>
        <w:jc w:val="both"/>
      </w:pPr>
      <w:r>
        <w:rPr/>
        <w:t>Comprèn l'adquisició de cartells de xapa d'acer, estructures per a pòrtics i banderoles galvanitzades, cartells d'alumini extrusionat, senyals reflexius i pals metal·lics.</w:t>
      </w:r>
    </w:p>
    <w:p>
      <w:pPr>
        <w:pStyle w:val="BodyText"/>
        <w:spacing w:before="128"/>
      </w:pPr>
    </w:p>
    <w:p>
      <w:pPr>
        <w:pStyle w:val="BodyText"/>
        <w:spacing w:line="360" w:lineRule="auto"/>
        <w:ind w:left="165" w:right="160"/>
        <w:jc w:val="both"/>
      </w:pPr>
      <w:r>
        <w:rPr/>
        <w:t>Durant l'execució de les obres cal obtenir les distàncies que s'han de reflectir als cartells atenent així a eventuals modificacions a les carreteres sobre les quals aquelles s'han de </w:t>
      </w:r>
      <w:r>
        <w:rPr>
          <w:spacing w:val="-2"/>
        </w:rPr>
        <w:t>mesurar.</w:t>
      </w:r>
    </w:p>
    <w:p>
      <w:pPr>
        <w:pStyle w:val="BodyText"/>
        <w:spacing w:after="0" w:line="360" w:lineRule="auto"/>
        <w:jc w:val="both"/>
        <w:sectPr>
          <w:pgSz w:w="11910" w:h="16840"/>
          <w:pgMar w:header="723" w:footer="690" w:top="1600" w:bottom="880" w:left="1275" w:right="1275"/>
        </w:sectPr>
      </w:pPr>
    </w:p>
    <w:p>
      <w:pPr>
        <w:pStyle w:val="Heading1"/>
        <w:numPr>
          <w:ilvl w:val="0"/>
          <w:numId w:val="1"/>
        </w:numPr>
        <w:tabs>
          <w:tab w:pos="523" w:val="left" w:leader="none"/>
        </w:tabs>
        <w:spacing w:line="240" w:lineRule="auto" w:before="84" w:after="0"/>
        <w:ind w:left="523" w:right="0" w:hanging="358"/>
        <w:jc w:val="left"/>
        <w:rPr>
          <w:u w:val="none"/>
        </w:rPr>
      </w:pPr>
      <w:r>
        <w:rPr>
          <w:spacing w:val="1"/>
          <w:u w:val="single"/>
        </w:rPr>
        <w:t> </w:t>
      </w:r>
      <w:r>
        <w:rPr>
          <w:spacing w:val="-2"/>
          <w:u w:val="single"/>
        </w:rPr>
        <w:t>AMIDAMENT</w:t>
      </w:r>
      <w:r>
        <w:rPr>
          <w:spacing w:val="-9"/>
          <w:u w:val="single"/>
        </w:rPr>
        <w:t> </w:t>
      </w:r>
      <w:r>
        <w:rPr>
          <w:spacing w:val="-2"/>
          <w:u w:val="single"/>
        </w:rPr>
        <w:t>I</w:t>
      </w:r>
      <w:r>
        <w:rPr>
          <w:spacing w:val="-6"/>
          <w:u w:val="single"/>
        </w:rPr>
        <w:t> </w:t>
      </w:r>
      <w:r>
        <w:rPr>
          <w:spacing w:val="-2"/>
          <w:u w:val="single"/>
        </w:rPr>
        <w:t>ABONAMENT</w:t>
      </w:r>
    </w:p>
    <w:p>
      <w:pPr>
        <w:pStyle w:val="BodyText"/>
        <w:rPr>
          <w:rFonts w:ascii="Arial"/>
          <w:b/>
        </w:rPr>
      </w:pPr>
    </w:p>
    <w:p>
      <w:pPr>
        <w:pStyle w:val="BodyText"/>
        <w:spacing w:before="45"/>
        <w:rPr>
          <w:rFonts w:ascii="Arial"/>
          <w:b/>
        </w:rPr>
      </w:pPr>
    </w:p>
    <w:p>
      <w:pPr>
        <w:pStyle w:val="Heading2"/>
        <w:numPr>
          <w:ilvl w:val="1"/>
          <w:numId w:val="1"/>
        </w:numPr>
        <w:tabs>
          <w:tab w:pos="731" w:val="left" w:leader="none"/>
        </w:tabs>
        <w:spacing w:line="240" w:lineRule="auto" w:before="0" w:after="0"/>
        <w:ind w:left="731" w:right="0" w:hanging="566"/>
        <w:jc w:val="left"/>
      </w:pPr>
      <w:r>
        <w:rPr>
          <w:spacing w:val="-2"/>
        </w:rPr>
        <w:t>MOVIMENT</w:t>
      </w:r>
      <w:r>
        <w:rPr>
          <w:spacing w:val="-12"/>
        </w:rPr>
        <w:t> </w:t>
      </w:r>
      <w:r>
        <w:rPr>
          <w:spacing w:val="-2"/>
        </w:rPr>
        <w:t>DE</w:t>
      </w:r>
      <w:r>
        <w:rPr>
          <w:spacing w:val="-13"/>
        </w:rPr>
        <w:t> </w:t>
      </w:r>
      <w:r>
        <w:rPr>
          <w:spacing w:val="-2"/>
        </w:rPr>
        <w:t>TERRES</w:t>
      </w:r>
    </w:p>
    <w:p>
      <w:pPr>
        <w:pStyle w:val="BodyText"/>
        <w:rPr>
          <w:rFonts w:ascii="Arial"/>
          <w:b/>
        </w:rPr>
      </w:pPr>
    </w:p>
    <w:p>
      <w:pPr>
        <w:pStyle w:val="BodyText"/>
        <w:rPr>
          <w:rFonts w:ascii="Arial"/>
          <w:b/>
        </w:rPr>
      </w:pPr>
    </w:p>
    <w:p>
      <w:pPr>
        <w:pStyle w:val="Heading3"/>
        <w:numPr>
          <w:ilvl w:val="2"/>
          <w:numId w:val="1"/>
        </w:numPr>
        <w:tabs>
          <w:tab w:pos="882" w:val="left" w:leader="none"/>
        </w:tabs>
        <w:spacing w:line="240" w:lineRule="auto" w:before="0" w:after="0"/>
        <w:ind w:left="882" w:right="0" w:hanging="717"/>
        <w:jc w:val="left"/>
      </w:pPr>
      <w:r>
        <w:rPr>
          <w:spacing w:val="-4"/>
        </w:rPr>
        <w:t>Treballs</w:t>
      </w:r>
      <w:r>
        <w:rPr>
          <w:spacing w:val="1"/>
        </w:rPr>
        <w:t> </w:t>
      </w:r>
      <w:r>
        <w:rPr>
          <w:spacing w:val="-2"/>
        </w:rPr>
        <w:t>preliminars</w:t>
      </w:r>
    </w:p>
    <w:p>
      <w:pPr>
        <w:pStyle w:val="BodyText"/>
        <w:spacing w:before="252"/>
        <w:rPr>
          <w:rFonts w:ascii="Arial"/>
          <w:b/>
        </w:rPr>
      </w:pPr>
    </w:p>
    <w:p>
      <w:pPr>
        <w:spacing w:before="0"/>
        <w:ind w:left="165" w:right="0" w:firstLine="0"/>
        <w:jc w:val="left"/>
        <w:rPr>
          <w:rFonts w:ascii="Arial"/>
          <w:b/>
          <w:sz w:val="22"/>
        </w:rPr>
      </w:pPr>
      <w:r>
        <w:rPr>
          <w:rFonts w:ascii="Arial"/>
          <w:b/>
          <w:sz w:val="22"/>
        </w:rPr>
        <w:t>Aclariment</w:t>
      </w:r>
      <w:r>
        <w:rPr>
          <w:rFonts w:ascii="Arial"/>
          <w:b/>
          <w:spacing w:val="-3"/>
          <w:sz w:val="22"/>
        </w:rPr>
        <w:t> </w:t>
      </w:r>
      <w:r>
        <w:rPr>
          <w:rFonts w:ascii="Arial"/>
          <w:b/>
          <w:sz w:val="22"/>
        </w:rPr>
        <w:t>i</w:t>
      </w:r>
      <w:r>
        <w:rPr>
          <w:rFonts w:ascii="Arial"/>
          <w:b/>
          <w:spacing w:val="-4"/>
          <w:sz w:val="22"/>
        </w:rPr>
        <w:t> </w:t>
      </w:r>
      <w:r>
        <w:rPr>
          <w:rFonts w:ascii="Arial"/>
          <w:b/>
          <w:spacing w:val="-2"/>
          <w:sz w:val="22"/>
        </w:rPr>
        <w:t>esbrossada</w:t>
      </w:r>
    </w:p>
    <w:p>
      <w:pPr>
        <w:pStyle w:val="BodyText"/>
        <w:spacing w:line="360" w:lineRule="auto" w:before="126"/>
        <w:ind w:left="165" w:right="418"/>
        <w:jc w:val="both"/>
      </w:pPr>
      <w:r>
        <w:rPr/>
        <w:t>L'amidament</w:t>
      </w:r>
      <w:r>
        <w:rPr>
          <w:spacing w:val="-16"/>
        </w:rPr>
        <w:t> </w:t>
      </w:r>
      <w:r>
        <w:rPr/>
        <w:t>s'ha</w:t>
      </w:r>
      <w:r>
        <w:rPr>
          <w:spacing w:val="-14"/>
        </w:rPr>
        <w:t> </w:t>
      </w:r>
      <w:r>
        <w:rPr/>
        <w:t>de</w:t>
      </w:r>
      <w:r>
        <w:rPr>
          <w:spacing w:val="-16"/>
        </w:rPr>
        <w:t> </w:t>
      </w:r>
      <w:r>
        <w:rPr/>
        <w:t>fer</w:t>
      </w:r>
      <w:r>
        <w:rPr>
          <w:spacing w:val="-15"/>
        </w:rPr>
        <w:t> </w:t>
      </w:r>
      <w:r>
        <w:rPr/>
        <w:t>per</w:t>
      </w:r>
      <w:r>
        <w:rPr>
          <w:spacing w:val="-15"/>
        </w:rPr>
        <w:t> </w:t>
      </w:r>
      <w:r>
        <w:rPr/>
        <w:t>metres</w:t>
      </w:r>
      <w:r>
        <w:rPr>
          <w:spacing w:val="-15"/>
        </w:rPr>
        <w:t> </w:t>
      </w:r>
      <w:r>
        <w:rPr/>
        <w:t>quadrats</w:t>
      </w:r>
      <w:r>
        <w:rPr>
          <w:spacing w:val="-16"/>
        </w:rPr>
        <w:t> </w:t>
      </w:r>
      <w:r>
        <w:rPr/>
        <w:t>realment</w:t>
      </w:r>
      <w:r>
        <w:rPr>
          <w:spacing w:val="-12"/>
        </w:rPr>
        <w:t> </w:t>
      </w:r>
      <w:r>
        <w:rPr/>
        <w:t>aclarits</w:t>
      </w:r>
      <w:r>
        <w:rPr>
          <w:spacing w:val="-16"/>
        </w:rPr>
        <w:t> </w:t>
      </w:r>
      <w:r>
        <w:rPr/>
        <w:t>i</w:t>
      </w:r>
      <w:r>
        <w:rPr>
          <w:spacing w:val="-12"/>
        </w:rPr>
        <w:t> </w:t>
      </w:r>
      <w:r>
        <w:rPr/>
        <w:t>esbrossats,</w:t>
      </w:r>
      <w:r>
        <w:rPr>
          <w:spacing w:val="-15"/>
        </w:rPr>
        <w:t> </w:t>
      </w:r>
      <w:r>
        <w:rPr/>
        <w:t>mesurats</w:t>
      </w:r>
      <w:r>
        <w:rPr>
          <w:spacing w:val="-16"/>
        </w:rPr>
        <w:t> </w:t>
      </w:r>
      <w:r>
        <w:rPr/>
        <w:t>sobre la projecció horitzontal del terreny. Aquesta unitat inclou també l'arrencada d'arbres, arbusts,</w:t>
      </w:r>
      <w:r>
        <w:rPr>
          <w:spacing w:val="-4"/>
        </w:rPr>
        <w:t> </w:t>
      </w:r>
      <w:r>
        <w:rPr/>
        <w:t>soques,</w:t>
      </w:r>
      <w:r>
        <w:rPr>
          <w:spacing w:val="-1"/>
        </w:rPr>
        <w:t> </w:t>
      </w:r>
      <w:r>
        <w:rPr/>
        <w:t>brossa</w:t>
      </w:r>
      <w:r>
        <w:rPr>
          <w:spacing w:val="-1"/>
        </w:rPr>
        <w:t> </w:t>
      </w:r>
      <w:r>
        <w:rPr/>
        <w:t>i</w:t>
      </w:r>
      <w:r>
        <w:rPr>
          <w:spacing w:val="-4"/>
        </w:rPr>
        <w:t> </w:t>
      </w:r>
      <w:r>
        <w:rPr/>
        <w:t>runes, i</w:t>
      </w:r>
      <w:r>
        <w:rPr>
          <w:spacing w:val="-4"/>
        </w:rPr>
        <w:t> </w:t>
      </w:r>
      <w:r>
        <w:rPr/>
        <w:t>tambe</w:t>
      </w:r>
      <w:r>
        <w:rPr>
          <w:spacing w:val="-1"/>
        </w:rPr>
        <w:t> </w:t>
      </w:r>
      <w:r>
        <w:rPr/>
        <w:t>la</w:t>
      </w:r>
      <w:r>
        <w:rPr>
          <w:spacing w:val="-4"/>
        </w:rPr>
        <w:t> </w:t>
      </w:r>
      <w:r>
        <w:rPr/>
        <w:t>càrrega</w:t>
      </w:r>
      <w:r>
        <w:rPr>
          <w:spacing w:val="-4"/>
        </w:rPr>
        <w:t> </w:t>
      </w:r>
      <w:r>
        <w:rPr/>
        <w:t>i</w:t>
      </w:r>
      <w:r>
        <w:rPr>
          <w:spacing w:val="-2"/>
        </w:rPr>
        <w:t> </w:t>
      </w:r>
      <w:r>
        <w:rPr/>
        <w:t>el</w:t>
      </w:r>
      <w:r>
        <w:rPr>
          <w:spacing w:val="-4"/>
        </w:rPr>
        <w:t> </w:t>
      </w:r>
      <w:r>
        <w:rPr/>
        <w:t>transport</w:t>
      </w:r>
      <w:r>
        <w:rPr>
          <w:spacing w:val="-4"/>
        </w:rPr>
        <w:t> </w:t>
      </w:r>
      <w:r>
        <w:rPr/>
        <w:t>dels</w:t>
      </w:r>
      <w:r>
        <w:rPr>
          <w:spacing w:val="-2"/>
        </w:rPr>
        <w:t> </w:t>
      </w:r>
      <w:r>
        <w:rPr/>
        <w:t>productes a</w:t>
      </w:r>
      <w:r>
        <w:rPr>
          <w:spacing w:val="-6"/>
        </w:rPr>
        <w:t> </w:t>
      </w:r>
      <w:r>
        <w:rPr/>
        <w:t>dipòsit</w:t>
      </w:r>
      <w:r>
        <w:rPr>
          <w:spacing w:val="-4"/>
        </w:rPr>
        <w:t> </w:t>
      </w:r>
      <w:r>
        <w:rPr/>
        <w:t>o </w:t>
      </w:r>
      <w:r>
        <w:rPr>
          <w:spacing w:val="-2"/>
        </w:rPr>
        <w:t>abocador.</w:t>
      </w:r>
    </w:p>
    <w:p>
      <w:pPr>
        <w:pStyle w:val="BodyText"/>
        <w:spacing w:before="128"/>
      </w:pPr>
    </w:p>
    <w:p>
      <w:pPr>
        <w:pStyle w:val="BodyText"/>
        <w:ind w:left="165"/>
      </w:pPr>
      <w:r>
        <w:rPr/>
        <w:t>S'ha</w:t>
      </w:r>
      <w:r>
        <w:rPr>
          <w:spacing w:val="-5"/>
        </w:rPr>
        <w:t> </w:t>
      </w:r>
      <w:r>
        <w:rPr/>
        <w:t>d'abonar</w:t>
      </w:r>
      <w:r>
        <w:rPr>
          <w:spacing w:val="-3"/>
        </w:rPr>
        <w:t> </w:t>
      </w:r>
      <w:r>
        <w:rPr/>
        <w:t>segons</w:t>
      </w:r>
      <w:r>
        <w:rPr>
          <w:spacing w:val="-3"/>
        </w:rPr>
        <w:t> </w:t>
      </w:r>
      <w:r>
        <w:rPr/>
        <w:t>el</w:t>
      </w:r>
      <w:r>
        <w:rPr>
          <w:spacing w:val="-8"/>
        </w:rPr>
        <w:t> </w:t>
      </w:r>
      <w:r>
        <w:rPr/>
        <w:t>preu</w:t>
      </w:r>
      <w:r>
        <w:rPr>
          <w:spacing w:val="-2"/>
        </w:rPr>
        <w:t> </w:t>
      </w:r>
      <w:r>
        <w:rPr/>
        <w:t>corresponent</w:t>
      </w:r>
      <w:r>
        <w:rPr>
          <w:spacing w:val="-5"/>
        </w:rPr>
        <w:t> </w:t>
      </w:r>
      <w:r>
        <w:rPr/>
        <w:t>establert</w:t>
      </w:r>
      <w:r>
        <w:rPr>
          <w:spacing w:val="-2"/>
        </w:rPr>
        <w:t> </w:t>
      </w:r>
      <w:r>
        <w:rPr/>
        <w:t>al</w:t>
      </w:r>
      <w:r>
        <w:rPr>
          <w:spacing w:val="-3"/>
        </w:rPr>
        <w:t> </w:t>
      </w:r>
      <w:r>
        <w:rPr/>
        <w:t>quadre</w:t>
      </w:r>
      <w:r>
        <w:rPr>
          <w:spacing w:val="-4"/>
        </w:rPr>
        <w:t> </w:t>
      </w:r>
      <w:r>
        <w:rPr/>
        <w:t>de</w:t>
      </w:r>
      <w:r>
        <w:rPr>
          <w:spacing w:val="-1"/>
        </w:rPr>
        <w:t> </w:t>
      </w:r>
      <w:r>
        <w:rPr>
          <w:spacing w:val="-2"/>
        </w:rPr>
        <w:t>preus.</w:t>
      </w:r>
    </w:p>
    <w:p>
      <w:pPr>
        <w:pStyle w:val="BodyText"/>
        <w:spacing w:before="252"/>
      </w:pPr>
    </w:p>
    <w:p>
      <w:pPr>
        <w:pStyle w:val="Heading3"/>
      </w:pPr>
      <w:r>
        <w:rPr/>
        <w:t>Enderrocs</w:t>
      </w:r>
      <w:r>
        <w:rPr>
          <w:spacing w:val="-5"/>
        </w:rPr>
        <w:t> </w:t>
      </w:r>
      <w:r>
        <w:rPr/>
        <w:t>i </w:t>
      </w:r>
      <w:r>
        <w:rPr>
          <w:spacing w:val="-2"/>
        </w:rPr>
        <w:t>demolicions</w:t>
      </w:r>
    </w:p>
    <w:p>
      <w:pPr>
        <w:pStyle w:val="BodyText"/>
        <w:spacing w:line="360" w:lineRule="auto" w:before="127"/>
        <w:ind w:left="165" w:right="419"/>
        <w:jc w:val="both"/>
      </w:pPr>
      <w:r>
        <w:rPr/>
        <w:t>L'amidament s'ha d'efectuar per metres cúbics realment enderrocats i retirats del seu emplaçament, mesurats per diferència entre les dades inicials, preses immediatament abans</w:t>
      </w:r>
      <w:r>
        <w:rPr>
          <w:spacing w:val="-12"/>
        </w:rPr>
        <w:t> </w:t>
      </w:r>
      <w:r>
        <w:rPr/>
        <w:t>d'iniciar-se</w:t>
      </w:r>
      <w:r>
        <w:rPr>
          <w:spacing w:val="-13"/>
        </w:rPr>
        <w:t> </w:t>
      </w:r>
      <w:r>
        <w:rPr/>
        <w:t>l'enderroc</w:t>
      </w:r>
      <w:r>
        <w:rPr>
          <w:spacing w:val="-12"/>
        </w:rPr>
        <w:t> </w:t>
      </w:r>
      <w:r>
        <w:rPr/>
        <w:t>i</w:t>
      </w:r>
      <w:r>
        <w:rPr>
          <w:spacing w:val="-12"/>
        </w:rPr>
        <w:t> </w:t>
      </w:r>
      <w:r>
        <w:rPr/>
        <w:t>les</w:t>
      </w:r>
      <w:r>
        <w:rPr>
          <w:spacing w:val="-12"/>
        </w:rPr>
        <w:t> </w:t>
      </w:r>
      <w:r>
        <w:rPr/>
        <w:t>dades</w:t>
      </w:r>
      <w:r>
        <w:rPr>
          <w:spacing w:val="-14"/>
        </w:rPr>
        <w:t> </w:t>
      </w:r>
      <w:r>
        <w:rPr/>
        <w:t>finals,</w:t>
      </w:r>
      <w:r>
        <w:rPr>
          <w:spacing w:val="-12"/>
        </w:rPr>
        <w:t> </w:t>
      </w:r>
      <w:r>
        <w:rPr/>
        <w:t>preses</w:t>
      </w:r>
      <w:r>
        <w:rPr>
          <w:spacing w:val="-12"/>
        </w:rPr>
        <w:t> </w:t>
      </w:r>
      <w:r>
        <w:rPr/>
        <w:t>immediatament</w:t>
      </w:r>
      <w:r>
        <w:rPr>
          <w:spacing w:val="-12"/>
        </w:rPr>
        <w:t> </w:t>
      </w:r>
      <w:r>
        <w:rPr/>
        <w:t>després</w:t>
      </w:r>
      <w:r>
        <w:rPr>
          <w:spacing w:val="-12"/>
        </w:rPr>
        <w:t> </w:t>
      </w:r>
      <w:r>
        <w:rPr/>
        <w:t>de</w:t>
      </w:r>
      <w:r>
        <w:rPr>
          <w:spacing w:val="-14"/>
        </w:rPr>
        <w:t> </w:t>
      </w:r>
      <w:r>
        <w:rPr/>
        <w:t>finalitzar- lo, en el cas d'enderroc de massissos.</w:t>
      </w:r>
    </w:p>
    <w:p>
      <w:pPr>
        <w:pStyle w:val="BodyText"/>
        <w:spacing w:before="127"/>
      </w:pPr>
    </w:p>
    <w:p>
      <w:pPr>
        <w:pStyle w:val="BodyText"/>
        <w:ind w:left="165"/>
      </w:pPr>
      <w:r>
        <w:rPr/>
        <w:t>En</w:t>
      </w:r>
      <w:r>
        <w:rPr>
          <w:spacing w:val="-4"/>
        </w:rPr>
        <w:t> </w:t>
      </w:r>
      <w:r>
        <w:rPr/>
        <w:t>el</w:t>
      </w:r>
      <w:r>
        <w:rPr>
          <w:spacing w:val="-3"/>
        </w:rPr>
        <w:t> </w:t>
      </w:r>
      <w:r>
        <w:rPr/>
        <w:t>cas</w:t>
      </w:r>
      <w:r>
        <w:rPr>
          <w:spacing w:val="-3"/>
        </w:rPr>
        <w:t> </w:t>
      </w:r>
      <w:r>
        <w:rPr/>
        <w:t>de</w:t>
      </w:r>
      <w:r>
        <w:rPr>
          <w:spacing w:val="-5"/>
        </w:rPr>
        <w:t> </w:t>
      </w:r>
      <w:r>
        <w:rPr/>
        <w:t>paviments,</w:t>
      </w:r>
      <w:r>
        <w:rPr>
          <w:spacing w:val="-2"/>
        </w:rPr>
        <w:t> </w:t>
      </w:r>
      <w:r>
        <w:rPr/>
        <w:t>cal</w:t>
      </w:r>
      <w:r>
        <w:rPr>
          <w:spacing w:val="-3"/>
        </w:rPr>
        <w:t> </w:t>
      </w:r>
      <w:r>
        <w:rPr/>
        <w:t>mesurar</w:t>
      </w:r>
      <w:r>
        <w:rPr>
          <w:spacing w:val="-3"/>
        </w:rPr>
        <w:t> </w:t>
      </w:r>
      <w:r>
        <w:rPr/>
        <w:t>els</w:t>
      </w:r>
      <w:r>
        <w:rPr>
          <w:spacing w:val="-5"/>
        </w:rPr>
        <w:t> </w:t>
      </w:r>
      <w:r>
        <w:rPr/>
        <w:t>metres</w:t>
      </w:r>
      <w:r>
        <w:rPr>
          <w:spacing w:val="-1"/>
        </w:rPr>
        <w:t> </w:t>
      </w:r>
      <w:r>
        <w:rPr/>
        <w:t>quadrats</w:t>
      </w:r>
      <w:r>
        <w:rPr>
          <w:spacing w:val="-3"/>
        </w:rPr>
        <w:t> </w:t>
      </w:r>
      <w:r>
        <w:rPr/>
        <w:t>en</w:t>
      </w:r>
      <w:r>
        <w:rPr>
          <w:spacing w:val="-1"/>
        </w:rPr>
        <w:t> </w:t>
      </w:r>
      <w:r>
        <w:rPr/>
        <w:t>planta</w:t>
      </w:r>
      <w:r>
        <w:rPr>
          <w:spacing w:val="-6"/>
        </w:rPr>
        <w:t> </w:t>
      </w:r>
      <w:r>
        <w:rPr/>
        <w:t>realment</w:t>
      </w:r>
      <w:r>
        <w:rPr>
          <w:spacing w:val="-1"/>
        </w:rPr>
        <w:t> </w:t>
      </w:r>
      <w:r>
        <w:rPr>
          <w:spacing w:val="-2"/>
        </w:rPr>
        <w:t>executats.</w:t>
      </w:r>
    </w:p>
    <w:p>
      <w:pPr>
        <w:pStyle w:val="BodyText"/>
        <w:spacing w:before="252"/>
      </w:pPr>
    </w:p>
    <w:p>
      <w:pPr>
        <w:pStyle w:val="BodyText"/>
        <w:spacing w:line="360" w:lineRule="auto" w:before="1"/>
        <w:ind w:left="165" w:right="420"/>
        <w:jc w:val="both"/>
      </w:pPr>
      <w:r>
        <w:rPr/>
        <w:t>No poden ser objecte d'abonament independent la càrrega i el transport a un dipòsit o abocador dels productes resultants per considerar-se inclosos a les unitats d'enderroc.</w:t>
      </w:r>
    </w:p>
    <w:p>
      <w:pPr>
        <w:pStyle w:val="BodyText"/>
        <w:spacing w:before="125"/>
      </w:pPr>
    </w:p>
    <w:p>
      <w:pPr>
        <w:pStyle w:val="BodyText"/>
        <w:spacing w:line="360" w:lineRule="auto"/>
        <w:ind w:left="165" w:right="422"/>
        <w:jc w:val="both"/>
      </w:pPr>
      <w:r>
        <w:rPr/>
        <w:t>L'abonament dels</w:t>
      </w:r>
      <w:r>
        <w:rPr>
          <w:spacing w:val="-2"/>
        </w:rPr>
        <w:t> </w:t>
      </w:r>
      <w:r>
        <w:rPr/>
        <w:t>enderrocs s'ha de</w:t>
      </w:r>
      <w:r>
        <w:rPr>
          <w:spacing w:val="-1"/>
        </w:rPr>
        <w:t> </w:t>
      </w:r>
      <w:r>
        <w:rPr/>
        <w:t>fer segons el</w:t>
      </w:r>
      <w:r>
        <w:rPr>
          <w:spacing w:val="-2"/>
        </w:rPr>
        <w:t> </w:t>
      </w:r>
      <w:r>
        <w:rPr/>
        <w:t>tipus de</w:t>
      </w:r>
      <w:r>
        <w:rPr>
          <w:spacing w:val="-1"/>
        </w:rPr>
        <w:t> </w:t>
      </w:r>
      <w:r>
        <w:rPr/>
        <w:t>què</w:t>
      </w:r>
      <w:r>
        <w:rPr>
          <w:spacing w:val="-1"/>
        </w:rPr>
        <w:t> </w:t>
      </w:r>
      <w:r>
        <w:rPr/>
        <w:t>es</w:t>
      </w:r>
      <w:r>
        <w:rPr>
          <w:spacing w:val="-2"/>
        </w:rPr>
        <w:t> </w:t>
      </w:r>
      <w:r>
        <w:rPr/>
        <w:t>tracti,</w:t>
      </w:r>
      <w:r>
        <w:rPr>
          <w:spacing w:val="-1"/>
        </w:rPr>
        <w:t> </w:t>
      </w:r>
      <w:r>
        <w:rPr/>
        <w:t>segons els preus unitaris establerts al quadre de preus.</w:t>
      </w:r>
    </w:p>
    <w:p>
      <w:pPr>
        <w:pStyle w:val="BodyText"/>
        <w:spacing w:before="128"/>
      </w:pPr>
    </w:p>
    <w:p>
      <w:pPr>
        <w:pStyle w:val="Heading3"/>
      </w:pPr>
      <w:r>
        <w:rPr/>
        <w:t>Escarificat,</w:t>
      </w:r>
      <w:r>
        <w:rPr>
          <w:spacing w:val="-5"/>
        </w:rPr>
        <w:t> </w:t>
      </w:r>
      <w:r>
        <w:rPr/>
        <w:t>rassanteig</w:t>
      </w:r>
      <w:r>
        <w:rPr>
          <w:spacing w:val="-5"/>
        </w:rPr>
        <w:t> </w:t>
      </w:r>
      <w:r>
        <w:rPr/>
        <w:t>i</w:t>
      </w:r>
      <w:r>
        <w:rPr>
          <w:spacing w:val="-1"/>
        </w:rPr>
        <w:t> </w:t>
      </w:r>
      <w:r>
        <w:rPr>
          <w:spacing w:val="-2"/>
        </w:rPr>
        <w:t>compactació</w:t>
      </w:r>
    </w:p>
    <w:p>
      <w:pPr>
        <w:pStyle w:val="BodyText"/>
        <w:spacing w:line="360" w:lineRule="auto" w:before="127"/>
        <w:ind w:left="165" w:right="419"/>
        <w:jc w:val="both"/>
      </w:pPr>
      <w:r>
        <w:rPr/>
        <w:t>Aquesta unitat s'entén inclosa en el preu del m</w:t>
      </w:r>
      <w:r>
        <w:rPr>
          <w:vertAlign w:val="superscript"/>
        </w:rPr>
        <w:t>3</w:t>
      </w:r>
      <w:r>
        <w:rPr>
          <w:vertAlign w:val="baseline"/>
        </w:rPr>
        <w:t> de terraplè, com a preparació de la seva superfície d'assentament, i per tant, no donarà dret a un abonament independent.</w:t>
      </w:r>
    </w:p>
    <w:p>
      <w:pPr>
        <w:pStyle w:val="BodyText"/>
      </w:pPr>
    </w:p>
    <w:p>
      <w:pPr>
        <w:pStyle w:val="BodyText"/>
        <w:spacing w:before="251"/>
      </w:pPr>
    </w:p>
    <w:p>
      <w:pPr>
        <w:pStyle w:val="Heading3"/>
        <w:spacing w:before="1"/>
      </w:pPr>
      <w:r>
        <w:rPr/>
        <w:t>Escarificació</w:t>
      </w:r>
      <w:r>
        <w:rPr>
          <w:spacing w:val="-6"/>
        </w:rPr>
        <w:t> </w:t>
      </w:r>
      <w:r>
        <w:rPr/>
        <w:t>i</w:t>
      </w:r>
      <w:r>
        <w:rPr>
          <w:spacing w:val="-5"/>
        </w:rPr>
        <w:t> </w:t>
      </w:r>
      <w:r>
        <w:rPr/>
        <w:t>compactació</w:t>
      </w:r>
      <w:r>
        <w:rPr>
          <w:spacing w:val="-1"/>
        </w:rPr>
        <w:t> </w:t>
      </w:r>
      <w:r>
        <w:rPr/>
        <w:t>de</w:t>
      </w:r>
      <w:r>
        <w:rPr>
          <w:spacing w:val="-5"/>
        </w:rPr>
        <w:t> </w:t>
      </w:r>
      <w:r>
        <w:rPr/>
        <w:t>ferms</w:t>
      </w:r>
      <w:r>
        <w:rPr>
          <w:spacing w:val="-5"/>
        </w:rPr>
        <w:t> </w:t>
      </w:r>
      <w:r>
        <w:rPr>
          <w:spacing w:val="-2"/>
        </w:rPr>
        <w:t>existents</w:t>
      </w:r>
    </w:p>
    <w:p>
      <w:pPr>
        <w:pStyle w:val="BodyText"/>
        <w:spacing w:before="126"/>
        <w:ind w:left="165"/>
      </w:pPr>
      <w:r>
        <w:rPr/>
        <w:t>Aquesta</w:t>
      </w:r>
      <w:r>
        <w:rPr>
          <w:spacing w:val="-6"/>
        </w:rPr>
        <w:t> </w:t>
      </w:r>
      <w:r>
        <w:rPr/>
        <w:t>unitat</w:t>
      </w:r>
      <w:r>
        <w:rPr>
          <w:spacing w:val="-5"/>
        </w:rPr>
        <w:t> </w:t>
      </w:r>
      <w:r>
        <w:rPr/>
        <w:t>s'ha</w:t>
      </w:r>
      <w:r>
        <w:rPr>
          <w:spacing w:val="-6"/>
        </w:rPr>
        <w:t> </w:t>
      </w:r>
      <w:r>
        <w:rPr/>
        <w:t>d'abonar</w:t>
      </w:r>
      <w:r>
        <w:rPr>
          <w:spacing w:val="-2"/>
        </w:rPr>
        <w:t> </w:t>
      </w:r>
      <w:r>
        <w:rPr/>
        <w:t>per</w:t>
      </w:r>
      <w:r>
        <w:rPr>
          <w:spacing w:val="-6"/>
        </w:rPr>
        <w:t> </w:t>
      </w:r>
      <w:r>
        <w:rPr/>
        <w:t>metres</w:t>
      </w:r>
      <w:r>
        <w:rPr>
          <w:spacing w:val="-3"/>
        </w:rPr>
        <w:t> </w:t>
      </w:r>
      <w:r>
        <w:rPr/>
        <w:t>quadrats</w:t>
      </w:r>
      <w:r>
        <w:rPr>
          <w:spacing w:val="-4"/>
        </w:rPr>
        <w:t> </w:t>
      </w:r>
      <w:r>
        <w:rPr/>
        <w:t>realment</w:t>
      </w:r>
      <w:r>
        <w:rPr>
          <w:spacing w:val="-5"/>
        </w:rPr>
        <w:t> </w:t>
      </w:r>
      <w:r>
        <w:rPr>
          <w:spacing w:val="-2"/>
        </w:rPr>
        <w:t>executats.</w:t>
      </w:r>
    </w:p>
    <w:p>
      <w:pPr>
        <w:pStyle w:val="BodyText"/>
        <w:spacing w:after="0"/>
        <w:sectPr>
          <w:pgSz w:w="11910" w:h="16840"/>
          <w:pgMar w:header="723" w:footer="690" w:top="1600" w:bottom="880" w:left="1275" w:right="1275"/>
        </w:sectPr>
      </w:pPr>
    </w:p>
    <w:p>
      <w:pPr>
        <w:pStyle w:val="BodyText"/>
        <w:spacing w:before="209"/>
      </w:pPr>
    </w:p>
    <w:p>
      <w:pPr>
        <w:pStyle w:val="Heading3"/>
        <w:numPr>
          <w:ilvl w:val="2"/>
          <w:numId w:val="1"/>
        </w:numPr>
        <w:tabs>
          <w:tab w:pos="882" w:val="left" w:leader="none"/>
        </w:tabs>
        <w:spacing w:line="360" w:lineRule="auto" w:before="0" w:after="0"/>
        <w:ind w:left="165" w:right="6423" w:firstLine="0"/>
        <w:jc w:val="left"/>
      </w:pPr>
      <w:r>
        <w:rPr>
          <w:spacing w:val="-2"/>
        </w:rPr>
        <w:t>Excavacions </w:t>
      </w:r>
      <w:r>
        <w:rPr/>
        <w:t>Excavació</w:t>
      </w:r>
      <w:r>
        <w:rPr>
          <w:spacing w:val="-10"/>
        </w:rPr>
        <w:t> </w:t>
      </w:r>
      <w:r>
        <w:rPr/>
        <w:t>de</w:t>
      </w:r>
      <w:r>
        <w:rPr>
          <w:spacing w:val="-13"/>
        </w:rPr>
        <w:t> </w:t>
      </w:r>
      <w:r>
        <w:rPr/>
        <w:t>terra</w:t>
      </w:r>
      <w:r>
        <w:rPr>
          <w:spacing w:val="-10"/>
        </w:rPr>
        <w:t> </w:t>
      </w:r>
      <w:r>
        <w:rPr/>
        <w:t>vegetal</w:t>
      </w:r>
    </w:p>
    <w:p>
      <w:pPr>
        <w:pStyle w:val="BodyText"/>
        <w:spacing w:line="360" w:lineRule="auto"/>
        <w:ind w:left="165" w:right="421"/>
        <w:jc w:val="both"/>
      </w:pPr>
      <w:r>
        <w:rPr/>
        <w:t>L'excavació de terra vegetal s'ha de mesurar per metres cúbics realment excavats, mesurats sobre perfils transversals contrastats del terreny.</w:t>
      </w:r>
    </w:p>
    <w:p>
      <w:pPr>
        <w:pStyle w:val="BodyText"/>
        <w:spacing w:before="125"/>
      </w:pPr>
    </w:p>
    <w:p>
      <w:pPr>
        <w:pStyle w:val="BodyText"/>
        <w:spacing w:line="360" w:lineRule="auto" w:before="1"/>
        <w:ind w:left="165" w:right="421"/>
        <w:jc w:val="both"/>
      </w:pPr>
      <w:r>
        <w:rPr/>
        <w:t>El preu inclou l'excavació fins a les rasants definides als plànols o aquelles que indiqui la direcció d'obra, la càrrega i el transport dels productes resultants a l'abocador, el lloc d'emprament,</w:t>
      </w:r>
      <w:r>
        <w:rPr>
          <w:spacing w:val="-2"/>
        </w:rPr>
        <w:t> </w:t>
      </w:r>
      <w:r>
        <w:rPr/>
        <w:t>les instal·lacions o aplecs,</w:t>
      </w:r>
      <w:r>
        <w:rPr>
          <w:spacing w:val="-1"/>
        </w:rPr>
        <w:t> </w:t>
      </w:r>
      <w:r>
        <w:rPr/>
        <w:t>i</w:t>
      </w:r>
      <w:r>
        <w:rPr>
          <w:spacing w:val="-1"/>
        </w:rPr>
        <w:t> </w:t>
      </w:r>
      <w:r>
        <w:rPr/>
        <w:t>la</w:t>
      </w:r>
      <w:r>
        <w:rPr>
          <w:spacing w:val="-2"/>
        </w:rPr>
        <w:t> </w:t>
      </w:r>
      <w:r>
        <w:rPr/>
        <w:t>correcta conservació</w:t>
      </w:r>
      <w:r>
        <w:rPr>
          <w:spacing w:val="-2"/>
        </w:rPr>
        <w:t> </w:t>
      </w:r>
      <w:r>
        <w:rPr/>
        <w:t>d'aquests</w:t>
      </w:r>
      <w:r>
        <w:rPr>
          <w:spacing w:val="-3"/>
        </w:rPr>
        <w:t> </w:t>
      </w:r>
      <w:r>
        <w:rPr/>
        <w:t>fins</w:t>
      </w:r>
      <w:r>
        <w:rPr>
          <w:spacing w:val="-1"/>
        </w:rPr>
        <w:t> </w:t>
      </w:r>
      <w:r>
        <w:rPr/>
        <w:t>a la</w:t>
      </w:r>
      <w:r>
        <w:rPr>
          <w:spacing w:val="-1"/>
        </w:rPr>
        <w:t> </w:t>
      </w:r>
      <w:r>
        <w:rPr/>
        <w:t>seva </w:t>
      </w:r>
      <w:r>
        <w:rPr>
          <w:spacing w:val="-2"/>
        </w:rPr>
        <w:t>reutilització.</w:t>
      </w:r>
    </w:p>
    <w:p>
      <w:pPr>
        <w:pStyle w:val="BodyText"/>
        <w:spacing w:line="360" w:lineRule="auto" w:before="1"/>
        <w:ind w:left="165" w:right="418"/>
        <w:jc w:val="both"/>
      </w:pPr>
      <w:r>
        <w:rPr/>
        <w:t>El preu inclou, també, la formació dels cavallons que puguin resultar necessaris i el pagament dels cànons d'ocupació que convinguin.</w:t>
      </w:r>
    </w:p>
    <w:p>
      <w:pPr>
        <w:pStyle w:val="BodyText"/>
        <w:spacing w:before="125"/>
      </w:pPr>
    </w:p>
    <w:p>
      <w:pPr>
        <w:pStyle w:val="BodyText"/>
        <w:spacing w:line="360" w:lineRule="auto" w:before="1"/>
        <w:ind w:left="165" w:right="418"/>
        <w:jc w:val="both"/>
      </w:pPr>
      <w:r>
        <w:rPr/>
        <w:t>Les excavacions de</w:t>
      </w:r>
      <w:r>
        <w:rPr>
          <w:spacing w:val="-2"/>
        </w:rPr>
        <w:t> </w:t>
      </w:r>
      <w:r>
        <w:rPr/>
        <w:t>terra vegetal s'abonaran segons el</w:t>
      </w:r>
      <w:r>
        <w:rPr>
          <w:spacing w:val="-1"/>
        </w:rPr>
        <w:t> </w:t>
      </w:r>
      <w:r>
        <w:rPr/>
        <w:t>preu unitari establert en el</w:t>
      </w:r>
      <w:r>
        <w:rPr>
          <w:spacing w:val="-1"/>
        </w:rPr>
        <w:t> </w:t>
      </w:r>
      <w:r>
        <w:rPr/>
        <w:t>quadre de preus.</w:t>
      </w:r>
    </w:p>
    <w:p>
      <w:pPr>
        <w:pStyle w:val="BodyText"/>
        <w:spacing w:before="128"/>
      </w:pPr>
    </w:p>
    <w:p>
      <w:pPr>
        <w:pStyle w:val="Heading3"/>
        <w:jc w:val="both"/>
      </w:pPr>
      <w:r>
        <w:rPr/>
        <w:t>Excavació</w:t>
      </w:r>
      <w:r>
        <w:rPr>
          <w:spacing w:val="-4"/>
        </w:rPr>
        <w:t> </w:t>
      </w:r>
      <w:r>
        <w:rPr/>
        <w:t>en</w:t>
      </w:r>
      <w:r>
        <w:rPr>
          <w:spacing w:val="-5"/>
        </w:rPr>
        <w:t> </w:t>
      </w:r>
      <w:r>
        <w:rPr/>
        <w:t>desmunt</w:t>
      </w:r>
      <w:r>
        <w:rPr>
          <w:spacing w:val="-3"/>
        </w:rPr>
        <w:t> </w:t>
      </w:r>
      <w:r>
        <w:rPr/>
        <w:t>de</w:t>
      </w:r>
      <w:r>
        <w:rPr>
          <w:spacing w:val="-2"/>
        </w:rPr>
        <w:t> l'explanació</w:t>
      </w:r>
    </w:p>
    <w:p>
      <w:pPr>
        <w:pStyle w:val="BodyText"/>
        <w:spacing w:line="360" w:lineRule="auto" w:before="126"/>
        <w:ind w:left="165" w:right="419"/>
        <w:jc w:val="both"/>
      </w:pPr>
      <w:r>
        <w:rPr/>
        <w:t>L'excavació</w:t>
      </w:r>
      <w:r>
        <w:rPr>
          <w:spacing w:val="-5"/>
        </w:rPr>
        <w:t> </w:t>
      </w:r>
      <w:r>
        <w:rPr/>
        <w:t>de</w:t>
      </w:r>
      <w:r>
        <w:rPr>
          <w:spacing w:val="-4"/>
        </w:rPr>
        <w:t> </w:t>
      </w:r>
      <w:r>
        <w:rPr/>
        <w:t>desmunt</w:t>
      </w:r>
      <w:r>
        <w:rPr>
          <w:spacing w:val="-4"/>
        </w:rPr>
        <w:t> </w:t>
      </w:r>
      <w:r>
        <w:rPr/>
        <w:t>de</w:t>
      </w:r>
      <w:r>
        <w:rPr>
          <w:spacing w:val="-4"/>
        </w:rPr>
        <w:t> </w:t>
      </w:r>
      <w:r>
        <w:rPr/>
        <w:t>l'esplanació</w:t>
      </w:r>
      <w:r>
        <w:rPr>
          <w:spacing w:val="-5"/>
        </w:rPr>
        <w:t> </w:t>
      </w:r>
      <w:r>
        <w:rPr/>
        <w:t>s'ha</w:t>
      </w:r>
      <w:r>
        <w:rPr>
          <w:spacing w:val="-4"/>
        </w:rPr>
        <w:t> </w:t>
      </w:r>
      <w:r>
        <w:rPr/>
        <w:t>de</w:t>
      </w:r>
      <w:r>
        <w:rPr>
          <w:spacing w:val="-5"/>
        </w:rPr>
        <w:t> </w:t>
      </w:r>
      <w:r>
        <w:rPr/>
        <w:t>mesurar</w:t>
      </w:r>
      <w:r>
        <w:rPr>
          <w:spacing w:val="-2"/>
        </w:rPr>
        <w:t> </w:t>
      </w:r>
      <w:r>
        <w:rPr/>
        <w:t>per</w:t>
      </w:r>
      <w:r>
        <w:rPr>
          <w:spacing w:val="-6"/>
        </w:rPr>
        <w:t> </w:t>
      </w:r>
      <w:r>
        <w:rPr/>
        <w:t>metres</w:t>
      </w:r>
      <w:r>
        <w:rPr>
          <w:spacing w:val="-2"/>
        </w:rPr>
        <w:t> </w:t>
      </w:r>
      <w:r>
        <w:rPr/>
        <w:t>cúbics,</w:t>
      </w:r>
      <w:r>
        <w:rPr>
          <w:spacing w:val="-4"/>
        </w:rPr>
        <w:t> </w:t>
      </w:r>
      <w:r>
        <w:rPr/>
        <w:t>obtinguts</w:t>
      </w:r>
      <w:r>
        <w:rPr>
          <w:spacing w:val="-4"/>
        </w:rPr>
        <w:t> </w:t>
      </w:r>
      <w:r>
        <w:rPr/>
        <w:t>com a diferència entre els perfils transversals contrastats del terreny, presos immediatament abans</w:t>
      </w:r>
      <w:r>
        <w:rPr>
          <w:spacing w:val="-3"/>
        </w:rPr>
        <w:t> </w:t>
      </w:r>
      <w:r>
        <w:rPr/>
        <w:t>de</w:t>
      </w:r>
      <w:r>
        <w:rPr>
          <w:spacing w:val="-5"/>
        </w:rPr>
        <w:t> </w:t>
      </w:r>
      <w:r>
        <w:rPr/>
        <w:t>començar</w:t>
      </w:r>
      <w:r>
        <w:rPr>
          <w:spacing w:val="-2"/>
        </w:rPr>
        <w:t> </w:t>
      </w:r>
      <w:r>
        <w:rPr/>
        <w:t>l'excavació,</w:t>
      </w:r>
      <w:r>
        <w:rPr>
          <w:spacing w:val="-1"/>
        </w:rPr>
        <w:t> </w:t>
      </w:r>
      <w:r>
        <w:rPr/>
        <w:t>i</w:t>
      </w:r>
      <w:r>
        <w:rPr>
          <w:spacing w:val="-3"/>
        </w:rPr>
        <w:t> </w:t>
      </w:r>
      <w:r>
        <w:rPr/>
        <w:t>els</w:t>
      </w:r>
      <w:r>
        <w:rPr>
          <w:spacing w:val="-5"/>
        </w:rPr>
        <w:t> </w:t>
      </w:r>
      <w:r>
        <w:rPr/>
        <w:t>perfils</w:t>
      </w:r>
      <w:r>
        <w:rPr>
          <w:spacing w:val="-3"/>
        </w:rPr>
        <w:t> </w:t>
      </w:r>
      <w:r>
        <w:rPr/>
        <w:t>teòrics</w:t>
      </w:r>
      <w:r>
        <w:rPr>
          <w:spacing w:val="-1"/>
        </w:rPr>
        <w:t> </w:t>
      </w:r>
      <w:r>
        <w:rPr/>
        <w:t>de</w:t>
      </w:r>
      <w:r>
        <w:rPr>
          <w:spacing w:val="-3"/>
        </w:rPr>
        <w:t> </w:t>
      </w:r>
      <w:r>
        <w:rPr/>
        <w:t>l'esplanació</w:t>
      </w:r>
      <w:r>
        <w:rPr>
          <w:spacing w:val="-2"/>
        </w:rPr>
        <w:t> </w:t>
      </w:r>
      <w:r>
        <w:rPr/>
        <w:t>assenyalats</w:t>
      </w:r>
      <w:r>
        <w:rPr>
          <w:spacing w:val="-1"/>
        </w:rPr>
        <w:t> </w:t>
      </w:r>
      <w:r>
        <w:rPr/>
        <w:t>als</w:t>
      </w:r>
      <w:r>
        <w:rPr>
          <w:spacing w:val="-3"/>
        </w:rPr>
        <w:t> </w:t>
      </w:r>
      <w:r>
        <w:rPr/>
        <w:t>plànols o, quan convingui, els que hagi ordenat l'enginyer director, que passaran a prendre's com a teòrics, sense tenir en compte els excessos que respecte als perfils teòrics s'hagin </w:t>
      </w:r>
      <w:r>
        <w:rPr>
          <w:spacing w:val="-2"/>
        </w:rPr>
        <w:t>produït.</w:t>
      </w:r>
    </w:p>
    <w:p>
      <w:pPr>
        <w:pStyle w:val="BodyText"/>
        <w:spacing w:before="124"/>
      </w:pPr>
    </w:p>
    <w:p>
      <w:pPr>
        <w:pStyle w:val="BodyText"/>
        <w:spacing w:line="362" w:lineRule="auto" w:before="1"/>
        <w:ind w:left="165" w:right="420"/>
        <w:jc w:val="both"/>
      </w:pPr>
      <w:r>
        <w:rPr/>
        <w:t>No han de ser objecte d'amidament i abonament per aquest article, aquelles excavacions que entrin en unitats d'obra com a part integrant d'aquestes.</w:t>
      </w:r>
    </w:p>
    <w:p>
      <w:pPr>
        <w:pStyle w:val="BodyText"/>
        <w:spacing w:before="122"/>
      </w:pPr>
    </w:p>
    <w:p>
      <w:pPr>
        <w:pStyle w:val="BodyText"/>
        <w:spacing w:line="360" w:lineRule="auto" w:before="1"/>
        <w:ind w:left="165" w:right="419"/>
        <w:jc w:val="both"/>
      </w:pPr>
      <w:r>
        <w:rPr/>
        <w:t>Els preus inclouen l'escarificació, el rassanteig i la compactació de la superfície d'assentament del ferm o terraplè, l'excavació fins a les rasants definides als plànols, o aquelles que indiqui la direcció</w:t>
      </w:r>
      <w:r>
        <w:rPr>
          <w:spacing w:val="-1"/>
        </w:rPr>
        <w:t> </w:t>
      </w:r>
      <w:r>
        <w:rPr/>
        <w:t>d'obra, la</w:t>
      </w:r>
      <w:r>
        <w:rPr>
          <w:spacing w:val="-1"/>
        </w:rPr>
        <w:t> </w:t>
      </w:r>
      <w:r>
        <w:rPr/>
        <w:t>càrrega</w:t>
      </w:r>
      <w:r>
        <w:rPr>
          <w:spacing w:val="-2"/>
        </w:rPr>
        <w:t> </w:t>
      </w:r>
      <w:r>
        <w:rPr/>
        <w:t>i el transport dels</w:t>
      </w:r>
      <w:r>
        <w:rPr>
          <w:spacing w:val="-2"/>
        </w:rPr>
        <w:t> </w:t>
      </w:r>
      <w:r>
        <w:rPr/>
        <w:t>productes resultants a l'abocador,</w:t>
      </w:r>
      <w:r>
        <w:rPr>
          <w:spacing w:val="-16"/>
        </w:rPr>
        <w:t> </w:t>
      </w:r>
      <w:r>
        <w:rPr/>
        <w:t>al</w:t>
      </w:r>
      <w:r>
        <w:rPr>
          <w:spacing w:val="-15"/>
        </w:rPr>
        <w:t> </w:t>
      </w:r>
      <w:r>
        <w:rPr/>
        <w:t>lloc</w:t>
      </w:r>
      <w:r>
        <w:rPr>
          <w:spacing w:val="-15"/>
        </w:rPr>
        <w:t> </w:t>
      </w:r>
      <w:r>
        <w:rPr/>
        <w:t>d'emprament,</w:t>
      </w:r>
      <w:r>
        <w:rPr>
          <w:spacing w:val="-16"/>
        </w:rPr>
        <w:t> </w:t>
      </w:r>
      <w:r>
        <w:rPr/>
        <w:t>les</w:t>
      </w:r>
      <w:r>
        <w:rPr>
          <w:spacing w:val="-15"/>
        </w:rPr>
        <w:t> </w:t>
      </w:r>
      <w:r>
        <w:rPr/>
        <w:t>instal·lacions</w:t>
      </w:r>
      <w:r>
        <w:rPr>
          <w:spacing w:val="-15"/>
        </w:rPr>
        <w:t> </w:t>
      </w:r>
      <w:r>
        <w:rPr/>
        <w:t>o</w:t>
      </w:r>
      <w:r>
        <w:rPr>
          <w:spacing w:val="-15"/>
        </w:rPr>
        <w:t> </w:t>
      </w:r>
      <w:r>
        <w:rPr/>
        <w:t>els</w:t>
      </w:r>
      <w:r>
        <w:rPr>
          <w:spacing w:val="-15"/>
        </w:rPr>
        <w:t> </w:t>
      </w:r>
      <w:r>
        <w:rPr/>
        <w:t>aplecs,</w:t>
      </w:r>
      <w:r>
        <w:rPr>
          <w:spacing w:val="-15"/>
        </w:rPr>
        <w:t> </w:t>
      </w:r>
      <w:r>
        <w:rPr/>
        <w:t>l'allisada</w:t>
      </w:r>
      <w:r>
        <w:rPr>
          <w:spacing w:val="-14"/>
        </w:rPr>
        <w:t> </w:t>
      </w:r>
      <w:r>
        <w:rPr/>
        <w:t>de</w:t>
      </w:r>
      <w:r>
        <w:rPr>
          <w:spacing w:val="-16"/>
        </w:rPr>
        <w:t> </w:t>
      </w:r>
      <w:r>
        <w:rPr/>
        <w:t>talussos,</w:t>
      </w:r>
      <w:r>
        <w:rPr>
          <w:spacing w:val="-13"/>
        </w:rPr>
        <w:t> </w:t>
      </w:r>
      <w:r>
        <w:rPr/>
        <w:t>la</w:t>
      </w:r>
      <w:r>
        <w:rPr>
          <w:spacing w:val="-16"/>
        </w:rPr>
        <w:t> </w:t>
      </w:r>
      <w:r>
        <w:rPr/>
        <w:t>terra vegetal i quantes necessitats circumstancials que facin falta per a una correcta execució de les obres.</w:t>
      </w:r>
    </w:p>
    <w:p>
      <w:pPr>
        <w:pStyle w:val="BodyText"/>
        <w:spacing w:after="0" w:line="360" w:lineRule="auto"/>
        <w:jc w:val="both"/>
        <w:sectPr>
          <w:pgSz w:w="11910" w:h="16840"/>
          <w:pgMar w:header="723" w:footer="690" w:top="1600" w:bottom="880" w:left="1275" w:right="1275"/>
        </w:sectPr>
      </w:pPr>
    </w:p>
    <w:p>
      <w:pPr>
        <w:pStyle w:val="BodyText"/>
        <w:spacing w:line="360" w:lineRule="auto" w:before="83"/>
        <w:ind w:left="165" w:right="421"/>
        <w:jc w:val="both"/>
      </w:pPr>
      <w:r>
        <w:rPr/>
        <w:t>El preu inclou, també, la formació dels cavallons que poguessin resultar necessaris, i el pagament dels cànons d'ocupació que facin falta.</w:t>
      </w:r>
    </w:p>
    <w:p>
      <w:pPr>
        <w:pStyle w:val="BodyText"/>
        <w:spacing w:before="126"/>
      </w:pPr>
    </w:p>
    <w:p>
      <w:pPr>
        <w:pStyle w:val="BodyText"/>
        <w:spacing w:line="360" w:lineRule="auto"/>
        <w:ind w:left="165" w:right="421"/>
        <w:jc w:val="both"/>
      </w:pPr>
      <w:r>
        <w:rPr/>
        <w:t>Les excavacions en desmunt s'han d'abonar segons els preus unitaris establerts en el quadre de preus.</w:t>
      </w:r>
    </w:p>
    <w:p>
      <w:pPr>
        <w:pStyle w:val="BodyText"/>
        <w:spacing w:before="125"/>
      </w:pPr>
    </w:p>
    <w:p>
      <w:pPr>
        <w:pStyle w:val="Heading3"/>
        <w:spacing w:before="1"/>
        <w:jc w:val="both"/>
      </w:pPr>
      <w:r>
        <w:rPr/>
        <w:t>Excavació</w:t>
      </w:r>
      <w:r>
        <w:rPr>
          <w:spacing w:val="-3"/>
        </w:rPr>
        <w:t> </w:t>
      </w:r>
      <w:r>
        <w:rPr/>
        <w:t>de</w:t>
      </w:r>
      <w:r>
        <w:rPr>
          <w:spacing w:val="-6"/>
        </w:rPr>
        <w:t> </w:t>
      </w:r>
      <w:r>
        <w:rPr/>
        <w:t>rases,</w:t>
      </w:r>
      <w:r>
        <w:rPr>
          <w:spacing w:val="-1"/>
        </w:rPr>
        <w:t> </w:t>
      </w:r>
      <w:r>
        <w:rPr/>
        <w:t>pous</w:t>
      </w:r>
      <w:r>
        <w:rPr>
          <w:spacing w:val="-1"/>
        </w:rPr>
        <w:t> </w:t>
      </w:r>
      <w:r>
        <w:rPr/>
        <w:t>i</w:t>
      </w:r>
      <w:r>
        <w:rPr>
          <w:spacing w:val="-4"/>
        </w:rPr>
        <w:t> </w:t>
      </w:r>
      <w:r>
        <w:rPr>
          <w:spacing w:val="-2"/>
        </w:rPr>
        <w:t>fonaments</w:t>
      </w:r>
    </w:p>
    <w:p>
      <w:pPr>
        <w:pStyle w:val="BodyText"/>
        <w:spacing w:line="360" w:lineRule="auto" w:before="128"/>
        <w:ind w:left="165" w:right="418"/>
        <w:jc w:val="both"/>
      </w:pPr>
      <w:r>
        <w:rPr/>
        <w:t>L'excavació en fonaments s'ha de mesurar per metres cúbics,</w:t>
      </w:r>
      <w:r>
        <w:rPr>
          <w:spacing w:val="40"/>
        </w:rPr>
        <w:t> </w:t>
      </w:r>
      <w:r>
        <w:rPr/>
        <w:t>obtinguts trobant el volum del prisma de cares laterals verticals, la base inferior dels quals, situada a la cota de fonament,</w:t>
      </w:r>
      <w:r>
        <w:rPr>
          <w:spacing w:val="-6"/>
        </w:rPr>
        <w:t> </w:t>
      </w:r>
      <w:r>
        <w:rPr/>
        <w:t>la</w:t>
      </w:r>
      <w:r>
        <w:rPr>
          <w:spacing w:val="-8"/>
        </w:rPr>
        <w:t> </w:t>
      </w:r>
      <w:r>
        <w:rPr/>
        <w:t>determina</w:t>
      </w:r>
      <w:r>
        <w:rPr>
          <w:spacing w:val="-8"/>
        </w:rPr>
        <w:t> </w:t>
      </w:r>
      <w:r>
        <w:rPr/>
        <w:t>la</w:t>
      </w:r>
      <w:r>
        <w:rPr>
          <w:spacing w:val="-4"/>
        </w:rPr>
        <w:t> </w:t>
      </w:r>
      <w:r>
        <w:rPr/>
        <w:t>superfície</w:t>
      </w:r>
      <w:r>
        <w:rPr>
          <w:spacing w:val="-4"/>
        </w:rPr>
        <w:t> </w:t>
      </w:r>
      <w:r>
        <w:rPr/>
        <w:t>de</w:t>
      </w:r>
      <w:r>
        <w:rPr>
          <w:spacing w:val="-6"/>
        </w:rPr>
        <w:t> </w:t>
      </w:r>
      <w:r>
        <w:rPr/>
        <w:t>costats</w:t>
      </w:r>
      <w:r>
        <w:rPr>
          <w:spacing w:val="-4"/>
        </w:rPr>
        <w:t> </w:t>
      </w:r>
      <w:r>
        <w:rPr/>
        <w:t>paral·lels,</w:t>
      </w:r>
      <w:r>
        <w:rPr>
          <w:spacing w:val="-1"/>
        </w:rPr>
        <w:t> </w:t>
      </w:r>
      <w:r>
        <w:rPr/>
        <w:t>a</w:t>
      </w:r>
      <w:r>
        <w:rPr>
          <w:spacing w:val="-8"/>
        </w:rPr>
        <w:t> </w:t>
      </w:r>
      <w:r>
        <w:rPr/>
        <w:t>una</w:t>
      </w:r>
      <w:r>
        <w:rPr>
          <w:spacing w:val="-6"/>
        </w:rPr>
        <w:t> </w:t>
      </w:r>
      <w:r>
        <w:rPr/>
        <w:t>distància</w:t>
      </w:r>
      <w:r>
        <w:rPr>
          <w:spacing w:val="-8"/>
        </w:rPr>
        <w:t> </w:t>
      </w:r>
      <w:r>
        <w:rPr/>
        <w:t>d'1</w:t>
      </w:r>
      <w:r>
        <w:rPr>
          <w:spacing w:val="-8"/>
        </w:rPr>
        <w:t> </w:t>
      </w:r>
      <w:r>
        <w:rPr/>
        <w:t>m</w:t>
      </w:r>
      <w:r>
        <w:rPr>
          <w:spacing w:val="-4"/>
        </w:rPr>
        <w:t> </w:t>
      </w:r>
      <w:r>
        <w:rPr/>
        <w:t>als</w:t>
      </w:r>
      <w:r>
        <w:rPr>
          <w:spacing w:val="-6"/>
        </w:rPr>
        <w:t> </w:t>
      </w:r>
      <w:r>
        <w:rPr/>
        <w:t>costats de</w:t>
      </w:r>
      <w:r>
        <w:rPr>
          <w:spacing w:val="-13"/>
        </w:rPr>
        <w:t> </w:t>
      </w:r>
      <w:r>
        <w:rPr/>
        <w:t>la</w:t>
      </w:r>
      <w:r>
        <w:rPr>
          <w:spacing w:val="-14"/>
        </w:rPr>
        <w:t> </w:t>
      </w:r>
      <w:r>
        <w:rPr/>
        <w:t>sabata</w:t>
      </w:r>
      <w:r>
        <w:rPr>
          <w:spacing w:val="-13"/>
        </w:rPr>
        <w:t> </w:t>
      </w:r>
      <w:r>
        <w:rPr/>
        <w:t>corresponent</w:t>
      </w:r>
      <w:r>
        <w:rPr>
          <w:spacing w:val="-12"/>
        </w:rPr>
        <w:t> </w:t>
      </w:r>
      <w:r>
        <w:rPr/>
        <w:t>i</w:t>
      </w:r>
      <w:r>
        <w:rPr>
          <w:spacing w:val="-13"/>
        </w:rPr>
        <w:t> </w:t>
      </w:r>
      <w:r>
        <w:rPr/>
        <w:t>la</w:t>
      </w:r>
      <w:r>
        <w:rPr>
          <w:spacing w:val="-13"/>
        </w:rPr>
        <w:t> </w:t>
      </w:r>
      <w:r>
        <w:rPr/>
        <w:t>base</w:t>
      </w:r>
      <w:r>
        <w:rPr>
          <w:spacing w:val="-13"/>
        </w:rPr>
        <w:t> </w:t>
      </w:r>
      <w:r>
        <w:rPr/>
        <w:t>superior</w:t>
      </w:r>
      <w:r>
        <w:rPr>
          <w:spacing w:val="-11"/>
        </w:rPr>
        <w:t> </w:t>
      </w:r>
      <w:r>
        <w:rPr/>
        <w:t>de</w:t>
      </w:r>
      <w:r>
        <w:rPr>
          <w:spacing w:val="-13"/>
        </w:rPr>
        <w:t> </w:t>
      </w:r>
      <w:r>
        <w:rPr/>
        <w:t>la</w:t>
      </w:r>
      <w:r>
        <w:rPr>
          <w:spacing w:val="-14"/>
        </w:rPr>
        <w:t> </w:t>
      </w:r>
      <w:r>
        <w:rPr/>
        <w:t>qual</w:t>
      </w:r>
      <w:r>
        <w:rPr>
          <w:spacing w:val="-13"/>
        </w:rPr>
        <w:t> </w:t>
      </w:r>
      <w:r>
        <w:rPr/>
        <w:t>és</w:t>
      </w:r>
      <w:r>
        <w:rPr>
          <w:spacing w:val="-13"/>
        </w:rPr>
        <w:t> </w:t>
      </w:r>
      <w:r>
        <w:rPr/>
        <w:t>la</w:t>
      </w:r>
      <w:r>
        <w:rPr>
          <w:spacing w:val="-14"/>
        </w:rPr>
        <w:t> </w:t>
      </w:r>
      <w:r>
        <w:rPr/>
        <w:t>intersecció</w:t>
      </w:r>
      <w:r>
        <w:rPr>
          <w:spacing w:val="-14"/>
        </w:rPr>
        <w:t> </w:t>
      </w:r>
      <w:r>
        <w:rPr/>
        <w:t>de</w:t>
      </w:r>
      <w:r>
        <w:rPr>
          <w:spacing w:val="-13"/>
        </w:rPr>
        <w:t> </w:t>
      </w:r>
      <w:r>
        <w:rPr/>
        <w:t>les</w:t>
      </w:r>
      <w:r>
        <w:rPr>
          <w:spacing w:val="-13"/>
        </w:rPr>
        <w:t> </w:t>
      </w:r>
      <w:r>
        <w:rPr/>
        <w:t>cares</w:t>
      </w:r>
      <w:r>
        <w:rPr>
          <w:spacing w:val="-13"/>
        </w:rPr>
        <w:t> </w:t>
      </w:r>
      <w:r>
        <w:rPr/>
        <w:t>laterals amb</w:t>
      </w:r>
      <w:r>
        <w:rPr>
          <w:spacing w:val="-1"/>
        </w:rPr>
        <w:t> </w:t>
      </w:r>
      <w:r>
        <w:rPr/>
        <w:t>el</w:t>
      </w:r>
      <w:r>
        <w:rPr>
          <w:spacing w:val="-1"/>
        </w:rPr>
        <w:t> </w:t>
      </w:r>
      <w:r>
        <w:rPr/>
        <w:t>fons</w:t>
      </w:r>
      <w:r>
        <w:rPr>
          <w:spacing w:val="-1"/>
        </w:rPr>
        <w:t> </w:t>
      </w:r>
      <w:r>
        <w:rPr/>
        <w:t>del</w:t>
      </w:r>
      <w:r>
        <w:rPr>
          <w:spacing w:val="-1"/>
        </w:rPr>
        <w:t> </w:t>
      </w:r>
      <w:r>
        <w:rPr/>
        <w:t>desmunt,</w:t>
      </w:r>
      <w:r>
        <w:rPr>
          <w:spacing w:val="-1"/>
        </w:rPr>
        <w:t> </w:t>
      </w:r>
      <w:r>
        <w:rPr/>
        <w:t>la</w:t>
      </w:r>
      <w:r>
        <w:rPr>
          <w:spacing w:val="-1"/>
        </w:rPr>
        <w:t> </w:t>
      </w:r>
      <w:r>
        <w:rPr/>
        <w:t>cota</w:t>
      </w:r>
      <w:r>
        <w:rPr>
          <w:spacing w:val="-5"/>
        </w:rPr>
        <w:t> </w:t>
      </w:r>
      <w:r>
        <w:rPr/>
        <w:t>d'esplanació</w:t>
      </w:r>
      <w:r>
        <w:rPr>
          <w:spacing w:val="-3"/>
        </w:rPr>
        <w:t> </w:t>
      </w:r>
      <w:r>
        <w:rPr/>
        <w:t>o,</w:t>
      </w:r>
      <w:r>
        <w:rPr>
          <w:spacing w:val="-1"/>
        </w:rPr>
        <w:t> </w:t>
      </w:r>
      <w:r>
        <w:rPr/>
        <w:t>en</w:t>
      </w:r>
      <w:r>
        <w:rPr>
          <w:spacing w:val="-1"/>
        </w:rPr>
        <w:t> </w:t>
      </w:r>
      <w:r>
        <w:rPr/>
        <w:t>cas</w:t>
      </w:r>
      <w:r>
        <w:rPr>
          <w:spacing w:val="-1"/>
        </w:rPr>
        <w:t> </w:t>
      </w:r>
      <w:r>
        <w:rPr/>
        <w:t>d'obres situades</w:t>
      </w:r>
      <w:r>
        <w:rPr>
          <w:spacing w:val="-3"/>
        </w:rPr>
        <w:t> </w:t>
      </w:r>
      <w:r>
        <w:rPr/>
        <w:t>fora del</w:t>
      </w:r>
      <w:r>
        <w:rPr>
          <w:spacing w:val="-1"/>
        </w:rPr>
        <w:t> </w:t>
      </w:r>
      <w:r>
        <w:rPr/>
        <w:t>desmunt que s'ha de fer, amb el terreny natural.</w:t>
      </w:r>
    </w:p>
    <w:p>
      <w:pPr>
        <w:pStyle w:val="BodyText"/>
        <w:spacing w:before="125"/>
      </w:pPr>
    </w:p>
    <w:p>
      <w:pPr>
        <w:pStyle w:val="BodyText"/>
        <w:spacing w:line="360" w:lineRule="auto"/>
        <w:ind w:left="165" w:right="422"/>
        <w:jc w:val="both"/>
      </w:pPr>
      <w:r>
        <w:rPr/>
        <w:t>L'excavació</w:t>
      </w:r>
      <w:r>
        <w:rPr>
          <w:spacing w:val="-6"/>
        </w:rPr>
        <w:t> </w:t>
      </w:r>
      <w:r>
        <w:rPr/>
        <w:t>en</w:t>
      </w:r>
      <w:r>
        <w:rPr>
          <w:spacing w:val="-7"/>
        </w:rPr>
        <w:t> </w:t>
      </w:r>
      <w:r>
        <w:rPr/>
        <w:t>pous</w:t>
      </w:r>
      <w:r>
        <w:rPr>
          <w:spacing w:val="-5"/>
        </w:rPr>
        <w:t> </w:t>
      </w:r>
      <w:r>
        <w:rPr/>
        <w:t>i</w:t>
      </w:r>
      <w:r>
        <w:rPr>
          <w:spacing w:val="-6"/>
        </w:rPr>
        <w:t> </w:t>
      </w:r>
      <w:r>
        <w:rPr/>
        <w:t>rases</w:t>
      </w:r>
      <w:r>
        <w:rPr>
          <w:spacing w:val="-5"/>
        </w:rPr>
        <w:t> </w:t>
      </w:r>
      <w:r>
        <w:rPr/>
        <w:t>contínues</w:t>
      </w:r>
      <w:r>
        <w:rPr>
          <w:spacing w:val="-7"/>
        </w:rPr>
        <w:t> </w:t>
      </w:r>
      <w:r>
        <w:rPr/>
        <w:t>per</w:t>
      </w:r>
      <w:r>
        <w:rPr>
          <w:spacing w:val="-7"/>
        </w:rPr>
        <w:t> </w:t>
      </w:r>
      <w:r>
        <w:rPr/>
        <w:t>a</w:t>
      </w:r>
      <w:r>
        <w:rPr>
          <w:spacing w:val="-7"/>
        </w:rPr>
        <w:t> </w:t>
      </w:r>
      <w:r>
        <w:rPr/>
        <w:t>canalitzacions</w:t>
      </w:r>
      <w:r>
        <w:rPr>
          <w:spacing w:val="-5"/>
        </w:rPr>
        <w:t> </w:t>
      </w:r>
      <w:r>
        <w:rPr/>
        <w:t>cal</w:t>
      </w:r>
      <w:r>
        <w:rPr>
          <w:spacing w:val="-7"/>
        </w:rPr>
        <w:t> </w:t>
      </w:r>
      <w:r>
        <w:rPr/>
        <w:t>mesurar-la</w:t>
      </w:r>
      <w:r>
        <w:rPr>
          <w:spacing w:val="-7"/>
        </w:rPr>
        <w:t> </w:t>
      </w:r>
      <w:r>
        <w:rPr/>
        <w:t>trobant</w:t>
      </w:r>
      <w:r>
        <w:rPr>
          <w:spacing w:val="-2"/>
        </w:rPr>
        <w:t> </w:t>
      </w:r>
      <w:r>
        <w:rPr/>
        <w:t>el</w:t>
      </w:r>
      <w:r>
        <w:rPr>
          <w:spacing w:val="-5"/>
        </w:rPr>
        <w:t> </w:t>
      </w:r>
      <w:r>
        <w:rPr/>
        <w:t>volum del prisma de cares laterals segons la secció teòrica deduïda dels plànols amb el fons de la rasa i del terreny.</w:t>
      </w:r>
    </w:p>
    <w:p>
      <w:pPr>
        <w:pStyle w:val="BodyText"/>
        <w:spacing w:before="127"/>
      </w:pPr>
    </w:p>
    <w:p>
      <w:pPr>
        <w:pStyle w:val="BodyText"/>
        <w:spacing w:line="360" w:lineRule="auto" w:before="1"/>
        <w:ind w:left="165" w:right="418"/>
        <w:jc w:val="both"/>
      </w:pPr>
      <w:r>
        <w:rPr/>
        <w:t>El</w:t>
      </w:r>
      <w:r>
        <w:rPr>
          <w:spacing w:val="-9"/>
        </w:rPr>
        <w:t> </w:t>
      </w:r>
      <w:r>
        <w:rPr/>
        <w:t>volum</w:t>
      </w:r>
      <w:r>
        <w:rPr>
          <w:spacing w:val="-10"/>
        </w:rPr>
        <w:t> </w:t>
      </w:r>
      <w:r>
        <w:rPr/>
        <w:t>realment</w:t>
      </w:r>
      <w:r>
        <w:rPr>
          <w:spacing w:val="-7"/>
        </w:rPr>
        <w:t> </w:t>
      </w:r>
      <w:r>
        <w:rPr/>
        <w:t>excavat</w:t>
      </w:r>
      <w:r>
        <w:rPr>
          <w:spacing w:val="-7"/>
        </w:rPr>
        <w:t> </w:t>
      </w:r>
      <w:r>
        <w:rPr/>
        <w:t>pels</w:t>
      </w:r>
      <w:r>
        <w:rPr>
          <w:spacing w:val="-12"/>
        </w:rPr>
        <w:t> </w:t>
      </w:r>
      <w:r>
        <w:rPr/>
        <w:t>talussos</w:t>
      </w:r>
      <w:r>
        <w:rPr>
          <w:spacing w:val="-9"/>
        </w:rPr>
        <w:t> </w:t>
      </w:r>
      <w:r>
        <w:rPr/>
        <w:t>i</w:t>
      </w:r>
      <w:r>
        <w:rPr>
          <w:spacing w:val="-14"/>
        </w:rPr>
        <w:t> </w:t>
      </w:r>
      <w:r>
        <w:rPr/>
        <w:t>sobreamples</w:t>
      </w:r>
      <w:r>
        <w:rPr>
          <w:spacing w:val="-12"/>
        </w:rPr>
        <w:t> </w:t>
      </w:r>
      <w:r>
        <w:rPr/>
        <w:t>reals</w:t>
      </w:r>
      <w:r>
        <w:rPr>
          <w:spacing w:val="-9"/>
        </w:rPr>
        <w:t> </w:t>
      </w:r>
      <w:r>
        <w:rPr/>
        <w:t>executats,</w:t>
      </w:r>
      <w:r>
        <w:rPr>
          <w:spacing w:val="-11"/>
        </w:rPr>
        <w:t> </w:t>
      </w:r>
      <w:r>
        <w:rPr/>
        <w:t>es</w:t>
      </w:r>
      <w:r>
        <w:rPr>
          <w:spacing w:val="-9"/>
        </w:rPr>
        <w:t> </w:t>
      </w:r>
      <w:r>
        <w:rPr/>
        <w:t>considera</w:t>
      </w:r>
      <w:r>
        <w:rPr>
          <w:spacing w:val="-13"/>
        </w:rPr>
        <w:t> </w:t>
      </w:r>
      <w:r>
        <w:rPr/>
        <w:t>en</w:t>
      </w:r>
      <w:r>
        <w:rPr>
          <w:spacing w:val="-11"/>
        </w:rPr>
        <w:t> </w:t>
      </w:r>
      <w:r>
        <w:rPr/>
        <w:t>tot cas inclòs dins de l'amidament</w:t>
      </w:r>
      <w:r>
        <w:rPr>
          <w:spacing w:val="40"/>
        </w:rPr>
        <w:t> </w:t>
      </w:r>
      <w:r>
        <w:rPr/>
        <w:t>teòric definit al paràgraf anterior,</w:t>
      </w:r>
      <w:r>
        <w:rPr>
          <w:spacing w:val="-1"/>
        </w:rPr>
        <w:t> </w:t>
      </w:r>
      <w:r>
        <w:rPr/>
        <w:t>i aquest és l'únic objecte </w:t>
      </w:r>
      <w:r>
        <w:rPr>
          <w:spacing w:val="-2"/>
        </w:rPr>
        <w:t>d'abonament.</w:t>
      </w:r>
    </w:p>
    <w:p>
      <w:pPr>
        <w:pStyle w:val="BodyText"/>
        <w:spacing w:before="125"/>
      </w:pPr>
    </w:p>
    <w:p>
      <w:pPr>
        <w:pStyle w:val="BodyText"/>
        <w:spacing w:line="360" w:lineRule="auto"/>
        <w:ind w:left="165" w:right="418"/>
        <w:jc w:val="both"/>
      </w:pPr>
      <w:r>
        <w:rPr/>
        <w:t>Si en obres situades sota un terraplè o a dins, l'enginyer director autoritza l'excavació després de realitzar-la, l'excavació del terraplè no s'haurà d'abonar.</w:t>
      </w:r>
    </w:p>
    <w:p>
      <w:pPr>
        <w:pStyle w:val="BodyText"/>
        <w:spacing w:before="128"/>
      </w:pPr>
    </w:p>
    <w:p>
      <w:pPr>
        <w:pStyle w:val="Heading3"/>
        <w:numPr>
          <w:ilvl w:val="2"/>
          <w:numId w:val="1"/>
        </w:numPr>
        <w:tabs>
          <w:tab w:pos="882" w:val="left" w:leader="none"/>
        </w:tabs>
        <w:spacing w:line="240" w:lineRule="auto" w:before="0" w:after="0"/>
        <w:ind w:left="882" w:right="0" w:hanging="717"/>
        <w:jc w:val="left"/>
      </w:pPr>
      <w:r>
        <w:rPr>
          <w:spacing w:val="-4"/>
        </w:rPr>
        <w:t>Terraplens</w:t>
      </w:r>
      <w:r>
        <w:rPr>
          <w:spacing w:val="-5"/>
        </w:rPr>
        <w:t> </w:t>
      </w:r>
      <w:r>
        <w:rPr>
          <w:spacing w:val="-4"/>
        </w:rPr>
        <w:t>i</w:t>
      </w:r>
      <w:r>
        <w:rPr>
          <w:spacing w:val="-2"/>
        </w:rPr>
        <w:t> </w:t>
      </w:r>
      <w:r>
        <w:rPr>
          <w:spacing w:val="-4"/>
        </w:rPr>
        <w:t>rebliments</w:t>
      </w:r>
    </w:p>
    <w:p>
      <w:pPr>
        <w:pStyle w:val="BodyText"/>
        <w:spacing w:line="360" w:lineRule="auto" w:before="126"/>
        <w:ind w:left="165" w:right="418"/>
        <w:jc w:val="both"/>
      </w:pPr>
      <w:r>
        <w:rPr/>
        <w:t>Els terraplens es mesuraran i abonaran per metres cúbics</w:t>
      </w:r>
      <w:r>
        <w:rPr>
          <w:spacing w:val="-2"/>
        </w:rPr>
        <w:t> </w:t>
      </w:r>
      <w:r>
        <w:rPr/>
        <w:t>realment executats, incloses la humectació o desecació, la compactació i el refí posterior.</w:t>
      </w:r>
    </w:p>
    <w:p>
      <w:pPr>
        <w:pStyle w:val="BodyText"/>
        <w:spacing w:before="126"/>
      </w:pPr>
    </w:p>
    <w:p>
      <w:pPr>
        <w:pStyle w:val="BodyText"/>
        <w:spacing w:line="360" w:lineRule="auto"/>
        <w:ind w:left="165" w:right="423"/>
        <w:jc w:val="both"/>
      </w:pPr>
      <w:r>
        <w:rPr/>
        <w:t>Els rebliments localitzats no seran d'abonament directe en les obres d'explanació i es consideren incloses en l'excavació en rasa o en la del terraple en general.</w:t>
      </w:r>
    </w:p>
    <w:p>
      <w:pPr>
        <w:pStyle w:val="BodyText"/>
        <w:spacing w:after="0" w:line="360" w:lineRule="auto"/>
        <w:jc w:val="both"/>
        <w:sectPr>
          <w:pgSz w:w="11910" w:h="16840"/>
          <w:pgMar w:header="723" w:footer="690" w:top="1600" w:bottom="880" w:left="1275" w:right="1275"/>
        </w:sectPr>
      </w:pPr>
    </w:p>
    <w:p>
      <w:pPr>
        <w:pStyle w:val="Heading2"/>
        <w:numPr>
          <w:ilvl w:val="1"/>
          <w:numId w:val="1"/>
        </w:numPr>
        <w:tabs>
          <w:tab w:pos="731" w:val="left" w:leader="none"/>
        </w:tabs>
        <w:spacing w:line="240" w:lineRule="auto" w:before="83" w:after="0"/>
        <w:ind w:left="731" w:right="0" w:hanging="566"/>
        <w:jc w:val="left"/>
      </w:pPr>
      <w:r>
        <w:rPr>
          <w:spacing w:val="-2"/>
        </w:rPr>
        <w:t>DRENATGE</w:t>
      </w:r>
    </w:p>
    <w:p>
      <w:pPr>
        <w:pStyle w:val="BodyText"/>
        <w:spacing w:before="252"/>
        <w:rPr>
          <w:rFonts w:ascii="Arial"/>
          <w:b/>
        </w:rPr>
      </w:pPr>
    </w:p>
    <w:p>
      <w:pPr>
        <w:pStyle w:val="BodyText"/>
        <w:spacing w:line="360" w:lineRule="auto" w:before="1"/>
        <w:ind w:left="165" w:right="418"/>
        <w:jc w:val="both"/>
      </w:pPr>
      <w:r>
        <w:rPr/>
        <w:t>Les canonades i brocs de formigó es mesuraran per metres de longitud de la generatriu interior,</w:t>
      </w:r>
      <w:r>
        <w:rPr>
          <w:spacing w:val="-9"/>
        </w:rPr>
        <w:t> </w:t>
      </w:r>
      <w:r>
        <w:rPr/>
        <w:t>descomptatnt</w:t>
      </w:r>
      <w:r>
        <w:rPr>
          <w:spacing w:val="-9"/>
        </w:rPr>
        <w:t> </w:t>
      </w:r>
      <w:r>
        <w:rPr/>
        <w:t>les</w:t>
      </w:r>
      <w:r>
        <w:rPr>
          <w:spacing w:val="-9"/>
        </w:rPr>
        <w:t> </w:t>
      </w:r>
      <w:r>
        <w:rPr/>
        <w:t>longituds</w:t>
      </w:r>
      <w:r>
        <w:rPr>
          <w:spacing w:val="-7"/>
        </w:rPr>
        <w:t> </w:t>
      </w:r>
      <w:r>
        <w:rPr/>
        <w:t>de</w:t>
      </w:r>
      <w:r>
        <w:rPr>
          <w:spacing w:val="-6"/>
        </w:rPr>
        <w:t> </w:t>
      </w:r>
      <w:r>
        <w:rPr/>
        <w:t>les</w:t>
      </w:r>
      <w:r>
        <w:rPr>
          <w:spacing w:val="-9"/>
        </w:rPr>
        <w:t> </w:t>
      </w:r>
      <w:r>
        <w:rPr/>
        <w:t>interrupcions</w:t>
      </w:r>
      <w:r>
        <w:rPr>
          <w:spacing w:val="-7"/>
        </w:rPr>
        <w:t> </w:t>
      </w:r>
      <w:r>
        <w:rPr/>
        <w:t>degudes</w:t>
      </w:r>
      <w:r>
        <w:rPr>
          <w:spacing w:val="-7"/>
        </w:rPr>
        <w:t> </w:t>
      </w:r>
      <w:r>
        <w:rPr/>
        <w:t>a</w:t>
      </w:r>
      <w:r>
        <w:rPr>
          <w:spacing w:val="-9"/>
        </w:rPr>
        <w:t> </w:t>
      </w:r>
      <w:r>
        <w:rPr/>
        <w:t>arquetes,</w:t>
      </w:r>
      <w:r>
        <w:rPr>
          <w:spacing w:val="-7"/>
        </w:rPr>
        <w:t> </w:t>
      </w:r>
      <w:r>
        <w:rPr/>
        <w:t>registres,</w:t>
      </w:r>
      <w:r>
        <w:rPr>
          <w:spacing w:val="-7"/>
        </w:rPr>
        <w:t> </w:t>
      </w:r>
      <w:r>
        <w:rPr/>
        <w:t>etc. A aquest amidament se li aplicarà el preu unitari corresponent, segons el tipus de canalització i el diàmetre de la canonada.</w:t>
      </w:r>
    </w:p>
    <w:p>
      <w:pPr>
        <w:pStyle w:val="BodyText"/>
        <w:spacing w:before="127"/>
      </w:pPr>
    </w:p>
    <w:p>
      <w:pPr>
        <w:pStyle w:val="BodyText"/>
        <w:spacing w:line="360" w:lineRule="auto"/>
        <w:ind w:left="165" w:right="418"/>
        <w:jc w:val="both"/>
      </w:pPr>
      <w:r>
        <w:rPr/>
        <w:t>El preu unitari comprèn el subministrament de les canonades, l'excavació de la rasa, la preparació</w:t>
      </w:r>
      <w:r>
        <w:rPr>
          <w:spacing w:val="-16"/>
        </w:rPr>
        <w:t> </w:t>
      </w:r>
      <w:r>
        <w:rPr/>
        <w:t>de</w:t>
      </w:r>
      <w:r>
        <w:rPr>
          <w:spacing w:val="-15"/>
        </w:rPr>
        <w:t> </w:t>
      </w:r>
      <w:r>
        <w:rPr/>
        <w:t>la</w:t>
      </w:r>
      <w:r>
        <w:rPr>
          <w:spacing w:val="-15"/>
        </w:rPr>
        <w:t> </w:t>
      </w:r>
      <w:r>
        <w:rPr/>
        <w:t>superfície</w:t>
      </w:r>
      <w:r>
        <w:rPr>
          <w:spacing w:val="-16"/>
        </w:rPr>
        <w:t> </w:t>
      </w:r>
      <w:r>
        <w:rPr/>
        <w:t>de</w:t>
      </w:r>
      <w:r>
        <w:rPr>
          <w:spacing w:val="-15"/>
        </w:rPr>
        <w:t> </w:t>
      </w:r>
      <w:r>
        <w:rPr/>
        <w:t>seient,</w:t>
      </w:r>
      <w:r>
        <w:rPr>
          <w:spacing w:val="-15"/>
        </w:rPr>
        <w:t> </w:t>
      </w:r>
      <w:r>
        <w:rPr/>
        <w:t>la</w:t>
      </w:r>
      <w:r>
        <w:rPr>
          <w:spacing w:val="-15"/>
        </w:rPr>
        <w:t> </w:t>
      </w:r>
      <w:r>
        <w:rPr/>
        <w:t>col·locació</w:t>
      </w:r>
      <w:r>
        <w:rPr>
          <w:spacing w:val="-16"/>
        </w:rPr>
        <w:t> </w:t>
      </w:r>
      <w:r>
        <w:rPr/>
        <w:t>dels</w:t>
      </w:r>
      <w:r>
        <w:rPr>
          <w:spacing w:val="-15"/>
        </w:rPr>
        <w:t> </w:t>
      </w:r>
      <w:r>
        <w:rPr/>
        <w:t>tubs,</w:t>
      </w:r>
      <w:r>
        <w:rPr>
          <w:spacing w:val="-15"/>
        </w:rPr>
        <w:t> </w:t>
      </w:r>
      <w:r>
        <w:rPr/>
        <w:t>l'execució</w:t>
      </w:r>
      <w:r>
        <w:rPr>
          <w:spacing w:val="-16"/>
        </w:rPr>
        <w:t> </w:t>
      </w:r>
      <w:r>
        <w:rPr/>
        <w:t>de</w:t>
      </w:r>
      <w:r>
        <w:rPr>
          <w:spacing w:val="-15"/>
        </w:rPr>
        <w:t> </w:t>
      </w:r>
      <w:r>
        <w:rPr/>
        <w:t>juntes,</w:t>
      </w:r>
      <w:r>
        <w:rPr>
          <w:spacing w:val="-15"/>
        </w:rPr>
        <w:t> </w:t>
      </w:r>
      <w:r>
        <w:rPr/>
        <w:t>les</w:t>
      </w:r>
      <w:r>
        <w:rPr>
          <w:spacing w:val="-15"/>
        </w:rPr>
        <w:t> </w:t>
      </w:r>
      <w:r>
        <w:rPr/>
        <w:t>peces especials</w:t>
      </w:r>
      <w:r>
        <w:rPr>
          <w:spacing w:val="-3"/>
        </w:rPr>
        <w:t> </w:t>
      </w:r>
      <w:r>
        <w:rPr/>
        <w:t>i</w:t>
      </w:r>
      <w:r>
        <w:rPr>
          <w:spacing w:val="-3"/>
        </w:rPr>
        <w:t> </w:t>
      </w:r>
      <w:r>
        <w:rPr/>
        <w:t>les</w:t>
      </w:r>
      <w:r>
        <w:rPr>
          <w:spacing w:val="-5"/>
        </w:rPr>
        <w:t> </w:t>
      </w:r>
      <w:r>
        <w:rPr/>
        <w:t>connexions</w:t>
      </w:r>
      <w:r>
        <w:rPr>
          <w:spacing w:val="-3"/>
        </w:rPr>
        <w:t> </w:t>
      </w:r>
      <w:r>
        <w:rPr/>
        <w:t>amb</w:t>
      </w:r>
      <w:r>
        <w:rPr>
          <w:spacing w:val="-4"/>
        </w:rPr>
        <w:t> </w:t>
      </w:r>
      <w:r>
        <w:rPr/>
        <w:t>arquetes</w:t>
      </w:r>
      <w:r>
        <w:rPr>
          <w:spacing w:val="-5"/>
        </w:rPr>
        <w:t> </w:t>
      </w:r>
      <w:r>
        <w:rPr/>
        <w:t>o</w:t>
      </w:r>
      <w:r>
        <w:rPr>
          <w:spacing w:val="-5"/>
        </w:rPr>
        <w:t> </w:t>
      </w:r>
      <w:r>
        <w:rPr/>
        <w:t>d'altres</w:t>
      </w:r>
      <w:r>
        <w:rPr>
          <w:spacing w:val="-1"/>
        </w:rPr>
        <w:t> </w:t>
      </w:r>
      <w:r>
        <w:rPr/>
        <w:t>canonades,</w:t>
      </w:r>
      <w:r>
        <w:rPr>
          <w:spacing w:val="-5"/>
        </w:rPr>
        <w:t> </w:t>
      </w:r>
      <w:r>
        <w:rPr/>
        <w:t>i</w:t>
      </w:r>
      <w:r>
        <w:rPr>
          <w:spacing w:val="-6"/>
        </w:rPr>
        <w:t> </w:t>
      </w:r>
      <w:r>
        <w:rPr/>
        <w:t>també</w:t>
      </w:r>
      <w:r>
        <w:rPr>
          <w:spacing w:val="-5"/>
        </w:rPr>
        <w:t> </w:t>
      </w:r>
      <w:r>
        <w:rPr/>
        <w:t>l'encofrat</w:t>
      </w:r>
      <w:r>
        <w:rPr>
          <w:spacing w:val="-3"/>
        </w:rPr>
        <w:t> </w:t>
      </w:r>
      <w:r>
        <w:rPr/>
        <w:t>precís,</w:t>
      </w:r>
      <w:r>
        <w:rPr>
          <w:spacing w:val="-5"/>
        </w:rPr>
        <w:t> </w:t>
      </w:r>
      <w:r>
        <w:rPr/>
        <w:t>el recobriment, la solera de formigó i el farcit de la rasa.</w:t>
      </w:r>
    </w:p>
    <w:p>
      <w:pPr>
        <w:pStyle w:val="BodyText"/>
        <w:spacing w:before="125"/>
      </w:pPr>
    </w:p>
    <w:p>
      <w:pPr>
        <w:pStyle w:val="Heading2"/>
        <w:numPr>
          <w:ilvl w:val="1"/>
          <w:numId w:val="1"/>
        </w:numPr>
        <w:tabs>
          <w:tab w:pos="731" w:val="left" w:leader="none"/>
        </w:tabs>
        <w:spacing w:line="240" w:lineRule="auto" w:before="0" w:after="0"/>
        <w:ind w:left="731" w:right="0" w:hanging="566"/>
        <w:jc w:val="left"/>
      </w:pPr>
      <w:r>
        <w:rPr>
          <w:spacing w:val="-2"/>
        </w:rPr>
        <w:t>AFERMATS</w:t>
      </w:r>
    </w:p>
    <w:p>
      <w:pPr>
        <w:pStyle w:val="BodyText"/>
        <w:rPr>
          <w:rFonts w:ascii="Arial"/>
          <w:b/>
        </w:rPr>
      </w:pPr>
    </w:p>
    <w:p>
      <w:pPr>
        <w:pStyle w:val="BodyText"/>
        <w:rPr>
          <w:rFonts w:ascii="Arial"/>
          <w:b/>
        </w:rPr>
      </w:pPr>
    </w:p>
    <w:p>
      <w:pPr>
        <w:pStyle w:val="Heading3"/>
        <w:numPr>
          <w:ilvl w:val="2"/>
          <w:numId w:val="1"/>
        </w:numPr>
        <w:tabs>
          <w:tab w:pos="882" w:val="left" w:leader="none"/>
        </w:tabs>
        <w:spacing w:line="240" w:lineRule="auto" w:before="0" w:after="0"/>
        <w:ind w:left="882" w:right="0" w:hanging="717"/>
        <w:jc w:val="left"/>
      </w:pPr>
      <w:r>
        <w:rPr>
          <w:spacing w:val="-2"/>
        </w:rPr>
        <w:t>Capes</w:t>
      </w:r>
      <w:r>
        <w:rPr>
          <w:spacing w:val="-10"/>
        </w:rPr>
        <w:t> </w:t>
      </w:r>
      <w:r>
        <w:rPr>
          <w:spacing w:val="-2"/>
        </w:rPr>
        <w:t>granulars</w:t>
      </w:r>
    </w:p>
    <w:p>
      <w:pPr>
        <w:pStyle w:val="BodyText"/>
        <w:spacing w:line="362" w:lineRule="auto" w:before="126"/>
        <w:ind w:left="165" w:right="421"/>
        <w:jc w:val="both"/>
      </w:pPr>
      <w:r>
        <w:rPr/>
        <w:t>Són</w:t>
      </w:r>
      <w:r>
        <w:rPr>
          <w:spacing w:val="-2"/>
        </w:rPr>
        <w:t> </w:t>
      </w:r>
      <w:r>
        <w:rPr/>
        <w:t>d'aplicació</w:t>
      </w:r>
      <w:r>
        <w:rPr>
          <w:spacing w:val="-2"/>
        </w:rPr>
        <w:t> </w:t>
      </w:r>
      <w:r>
        <w:rPr/>
        <w:t>les condicions contingudes en</w:t>
      </w:r>
      <w:r>
        <w:rPr>
          <w:spacing w:val="-1"/>
        </w:rPr>
        <w:t> </w:t>
      </w:r>
      <w:r>
        <w:rPr/>
        <w:t>el</w:t>
      </w:r>
      <w:r>
        <w:rPr>
          <w:spacing w:val="-3"/>
        </w:rPr>
        <w:t> </w:t>
      </w:r>
      <w:r>
        <w:rPr/>
        <w:t>plec</w:t>
      </w:r>
      <w:r>
        <w:rPr>
          <w:spacing w:val="-2"/>
        </w:rPr>
        <w:t> </w:t>
      </w:r>
      <w:r>
        <w:rPr/>
        <w:t>de</w:t>
      </w:r>
      <w:r>
        <w:rPr>
          <w:spacing w:val="-2"/>
        </w:rPr>
        <w:t> </w:t>
      </w:r>
      <w:r>
        <w:rPr/>
        <w:t>prescripcions</w:t>
      </w:r>
      <w:r>
        <w:rPr>
          <w:spacing w:val="-3"/>
        </w:rPr>
        <w:t> </w:t>
      </w:r>
      <w:r>
        <w:rPr/>
        <w:t>tècniques generals pel cas de trànsit pesat.</w:t>
      </w:r>
    </w:p>
    <w:p>
      <w:pPr>
        <w:pStyle w:val="BodyText"/>
        <w:spacing w:before="123"/>
      </w:pPr>
    </w:p>
    <w:p>
      <w:pPr>
        <w:pStyle w:val="BodyText"/>
        <w:spacing w:line="360" w:lineRule="auto"/>
        <w:ind w:left="165" w:right="419"/>
        <w:jc w:val="both"/>
      </w:pPr>
      <w:r>
        <w:rPr/>
        <w:t>Queda expressament prohibida la mescla de materials </w:t>
      </w:r>
      <w:r>
        <w:rPr>
          <w:rFonts w:ascii="Arial" w:hAnsi="Arial"/>
          <w:i/>
        </w:rPr>
        <w:t>in situ </w:t>
      </w:r>
      <w:r>
        <w:rPr/>
        <w:t>per aconseguir les característiques exigides per aquesta unitat.</w:t>
      </w:r>
    </w:p>
    <w:p>
      <w:pPr>
        <w:pStyle w:val="BodyText"/>
        <w:spacing w:before="126"/>
      </w:pPr>
    </w:p>
    <w:p>
      <w:pPr>
        <w:pStyle w:val="Heading3"/>
        <w:numPr>
          <w:ilvl w:val="2"/>
          <w:numId w:val="1"/>
        </w:numPr>
        <w:tabs>
          <w:tab w:pos="882" w:val="left" w:leader="none"/>
        </w:tabs>
        <w:spacing w:line="240" w:lineRule="auto" w:before="0" w:after="0"/>
        <w:ind w:left="882" w:right="0" w:hanging="717"/>
        <w:jc w:val="left"/>
      </w:pPr>
      <w:r>
        <w:rPr>
          <w:spacing w:val="-4"/>
        </w:rPr>
        <w:t>Mescles bituminoses</w:t>
      </w:r>
      <w:r>
        <w:rPr>
          <w:spacing w:val="-1"/>
        </w:rPr>
        <w:t> </w:t>
      </w:r>
      <w:r>
        <w:rPr>
          <w:spacing w:val="-4"/>
        </w:rPr>
        <w:t>en</w:t>
      </w:r>
      <w:r>
        <w:rPr>
          <w:spacing w:val="2"/>
        </w:rPr>
        <w:t> </w:t>
      </w:r>
      <w:r>
        <w:rPr>
          <w:spacing w:val="-4"/>
        </w:rPr>
        <w:t>calent</w:t>
      </w:r>
    </w:p>
    <w:p>
      <w:pPr>
        <w:pStyle w:val="BodyText"/>
        <w:spacing w:line="360" w:lineRule="auto" w:before="126"/>
        <w:ind w:left="165" w:right="419"/>
        <w:jc w:val="both"/>
      </w:pPr>
      <w:r>
        <w:rPr/>
        <w:t>La fabricació i posada en obra de les mescles bituminoses en calent s'ha d'abonar per tones,</w:t>
      </w:r>
      <w:r>
        <w:rPr>
          <w:spacing w:val="-2"/>
        </w:rPr>
        <w:t> </w:t>
      </w:r>
      <w:r>
        <w:rPr/>
        <w:t>segons</w:t>
      </w:r>
      <w:r>
        <w:rPr>
          <w:spacing w:val="-1"/>
        </w:rPr>
        <w:t> </w:t>
      </w:r>
      <w:r>
        <w:rPr/>
        <w:t>el</w:t>
      </w:r>
      <w:r>
        <w:rPr>
          <w:spacing w:val="-3"/>
        </w:rPr>
        <w:t> </w:t>
      </w:r>
      <w:r>
        <w:rPr/>
        <w:t>tipus,</w:t>
      </w:r>
      <w:r>
        <w:rPr>
          <w:spacing w:val="-1"/>
        </w:rPr>
        <w:t> </w:t>
      </w:r>
      <w:r>
        <w:rPr/>
        <w:t>i</w:t>
      </w:r>
      <w:r>
        <w:rPr>
          <w:spacing w:val="-5"/>
        </w:rPr>
        <w:t> </w:t>
      </w:r>
      <w:r>
        <w:rPr/>
        <w:t>s'ha</w:t>
      </w:r>
      <w:r>
        <w:rPr>
          <w:spacing w:val="-2"/>
        </w:rPr>
        <w:t> </w:t>
      </w:r>
      <w:r>
        <w:rPr/>
        <w:t>de</w:t>
      </w:r>
      <w:r>
        <w:rPr>
          <w:spacing w:val="-2"/>
        </w:rPr>
        <w:t> </w:t>
      </w:r>
      <w:r>
        <w:rPr/>
        <w:t>mesurar</w:t>
      </w:r>
      <w:r>
        <w:rPr>
          <w:spacing w:val="-1"/>
        </w:rPr>
        <w:t> </w:t>
      </w:r>
      <w:r>
        <w:rPr/>
        <w:t>multiplicant les amplades</w:t>
      </w:r>
      <w:r>
        <w:rPr>
          <w:spacing w:val="-3"/>
        </w:rPr>
        <w:t> </w:t>
      </w:r>
      <w:r>
        <w:rPr/>
        <w:t>de</w:t>
      </w:r>
      <w:r>
        <w:rPr>
          <w:spacing w:val="-2"/>
        </w:rPr>
        <w:t> </w:t>
      </w:r>
      <w:r>
        <w:rPr/>
        <w:t>cada capa</w:t>
      </w:r>
      <w:r>
        <w:rPr>
          <w:spacing w:val="-4"/>
        </w:rPr>
        <w:t> </w:t>
      </w:r>
      <w:r>
        <w:rPr/>
        <w:t>realment construïda</w:t>
      </w:r>
      <w:r>
        <w:rPr>
          <w:spacing w:val="-1"/>
        </w:rPr>
        <w:t> </w:t>
      </w:r>
      <w:r>
        <w:rPr/>
        <w:t>d'acord</w:t>
      </w:r>
      <w:r>
        <w:rPr>
          <w:spacing w:val="-1"/>
        </w:rPr>
        <w:t> </w:t>
      </w:r>
      <w:r>
        <w:rPr/>
        <w:t>amb</w:t>
      </w:r>
      <w:r>
        <w:rPr>
          <w:spacing w:val="-1"/>
        </w:rPr>
        <w:t> </w:t>
      </w:r>
      <w:r>
        <w:rPr/>
        <w:t>les seccions</w:t>
      </w:r>
      <w:r>
        <w:rPr>
          <w:spacing w:val="-2"/>
        </w:rPr>
        <w:t> </w:t>
      </w:r>
      <w:r>
        <w:rPr/>
        <w:t>tipus</w:t>
      </w:r>
      <w:r>
        <w:rPr>
          <w:spacing w:val="-2"/>
        </w:rPr>
        <w:t> </w:t>
      </w:r>
      <w:r>
        <w:rPr/>
        <w:t>que</w:t>
      </w:r>
      <w:r>
        <w:rPr>
          <w:spacing w:val="-4"/>
        </w:rPr>
        <w:t> </w:t>
      </w:r>
      <w:r>
        <w:rPr/>
        <w:t>figuren</w:t>
      </w:r>
      <w:r>
        <w:rPr>
          <w:spacing w:val="-1"/>
        </w:rPr>
        <w:t> </w:t>
      </w:r>
      <w:r>
        <w:rPr/>
        <w:t>als plànols,</w:t>
      </w:r>
      <w:r>
        <w:rPr>
          <w:spacing w:val="-1"/>
        </w:rPr>
        <w:t> </w:t>
      </w:r>
      <w:r>
        <w:rPr/>
        <w:t>pel</w:t>
      </w:r>
      <w:r>
        <w:rPr>
          <w:spacing w:val="-2"/>
        </w:rPr>
        <w:t> </w:t>
      </w:r>
      <w:r>
        <w:rPr/>
        <w:t>gruix</w:t>
      </w:r>
      <w:r>
        <w:rPr>
          <w:spacing w:val="-2"/>
        </w:rPr>
        <w:t> </w:t>
      </w:r>
      <w:r>
        <w:rPr/>
        <w:t>menor del</w:t>
      </w:r>
      <w:r>
        <w:rPr>
          <w:spacing w:val="-2"/>
        </w:rPr>
        <w:t> </w:t>
      </w:r>
      <w:r>
        <w:rPr/>
        <w:t>dos següents: el que figura en els plànols o el que es dedueixi dels assaigs de control i per la densitat</w:t>
      </w:r>
      <w:r>
        <w:rPr>
          <w:spacing w:val="-12"/>
        </w:rPr>
        <w:t> </w:t>
      </w:r>
      <w:r>
        <w:rPr/>
        <w:t>mitjana</w:t>
      </w:r>
      <w:r>
        <w:rPr>
          <w:spacing w:val="-12"/>
        </w:rPr>
        <w:t> </w:t>
      </w:r>
      <w:r>
        <w:rPr/>
        <w:t>obtinguda</w:t>
      </w:r>
      <w:r>
        <w:rPr>
          <w:spacing w:val="-9"/>
        </w:rPr>
        <w:t> </w:t>
      </w:r>
      <w:r>
        <w:rPr/>
        <w:t>dels</w:t>
      </w:r>
      <w:r>
        <w:rPr>
          <w:spacing w:val="-9"/>
        </w:rPr>
        <w:t> </w:t>
      </w:r>
      <w:r>
        <w:rPr/>
        <w:t>assaigs</w:t>
      </w:r>
      <w:r>
        <w:rPr>
          <w:spacing w:val="-11"/>
        </w:rPr>
        <w:t> </w:t>
      </w:r>
      <w:r>
        <w:rPr/>
        <w:t>de</w:t>
      </w:r>
      <w:r>
        <w:rPr>
          <w:spacing w:val="-9"/>
        </w:rPr>
        <w:t> </w:t>
      </w:r>
      <w:r>
        <w:rPr/>
        <w:t>control</w:t>
      </w:r>
      <w:r>
        <w:rPr>
          <w:spacing w:val="-16"/>
        </w:rPr>
        <w:t> </w:t>
      </w:r>
      <w:r>
        <w:rPr/>
        <w:t>de</w:t>
      </w:r>
      <w:r>
        <w:rPr>
          <w:spacing w:val="-8"/>
        </w:rPr>
        <w:t> </w:t>
      </w:r>
      <w:r>
        <w:rPr/>
        <w:t>cada</w:t>
      </w:r>
      <w:r>
        <w:rPr>
          <w:spacing w:val="-9"/>
        </w:rPr>
        <w:t> </w:t>
      </w:r>
      <w:r>
        <w:rPr/>
        <w:t>lot.</w:t>
      </w:r>
      <w:r>
        <w:rPr>
          <w:spacing w:val="-9"/>
        </w:rPr>
        <w:t> </w:t>
      </w:r>
      <w:r>
        <w:rPr/>
        <w:t>En</w:t>
      </w:r>
      <w:r>
        <w:rPr>
          <w:spacing w:val="-9"/>
        </w:rPr>
        <w:t> </w:t>
      </w:r>
      <w:r>
        <w:rPr/>
        <w:t>aquest</w:t>
      </w:r>
      <w:r>
        <w:rPr>
          <w:spacing w:val="-9"/>
        </w:rPr>
        <w:t> </w:t>
      </w:r>
      <w:r>
        <w:rPr/>
        <w:t>abonament</w:t>
      </w:r>
      <w:r>
        <w:rPr>
          <w:spacing w:val="-10"/>
        </w:rPr>
        <w:t> </w:t>
      </w:r>
      <w:r>
        <w:rPr/>
        <w:t>s'han de</w:t>
      </w:r>
      <w:r>
        <w:rPr>
          <w:spacing w:val="-9"/>
        </w:rPr>
        <w:t> </w:t>
      </w:r>
      <w:r>
        <w:rPr/>
        <w:t>considerar</w:t>
      </w:r>
      <w:r>
        <w:rPr>
          <w:spacing w:val="-9"/>
        </w:rPr>
        <w:t> </w:t>
      </w:r>
      <w:r>
        <w:rPr/>
        <w:t>inclosos</w:t>
      </w:r>
      <w:r>
        <w:rPr>
          <w:spacing w:val="-9"/>
        </w:rPr>
        <w:t> </w:t>
      </w:r>
      <w:r>
        <w:rPr/>
        <w:t>el</w:t>
      </w:r>
      <w:r>
        <w:rPr>
          <w:spacing w:val="-13"/>
        </w:rPr>
        <w:t> </w:t>
      </w:r>
      <w:r>
        <w:rPr/>
        <w:t>de</w:t>
      </w:r>
      <w:r>
        <w:rPr>
          <w:spacing w:val="-9"/>
        </w:rPr>
        <w:t> </w:t>
      </w:r>
      <w:r>
        <w:rPr/>
        <w:t>la</w:t>
      </w:r>
      <w:r>
        <w:rPr>
          <w:spacing w:val="-11"/>
        </w:rPr>
        <w:t> </w:t>
      </w:r>
      <w:r>
        <w:rPr/>
        <w:t>preparació</w:t>
      </w:r>
      <w:r>
        <w:rPr>
          <w:spacing w:val="-12"/>
        </w:rPr>
        <w:t> </w:t>
      </w:r>
      <w:r>
        <w:rPr/>
        <w:t>de</w:t>
      </w:r>
      <w:r>
        <w:rPr>
          <w:spacing w:val="-11"/>
        </w:rPr>
        <w:t> </w:t>
      </w:r>
      <w:r>
        <w:rPr/>
        <w:t>la</w:t>
      </w:r>
      <w:r>
        <w:rPr>
          <w:spacing w:val="-9"/>
        </w:rPr>
        <w:t> </w:t>
      </w:r>
      <w:r>
        <w:rPr/>
        <w:t>superfície</w:t>
      </w:r>
      <w:r>
        <w:rPr>
          <w:spacing w:val="-11"/>
        </w:rPr>
        <w:t> </w:t>
      </w:r>
      <w:r>
        <w:rPr/>
        <w:t>existent</w:t>
      </w:r>
      <w:r>
        <w:rPr>
          <w:spacing w:val="-11"/>
        </w:rPr>
        <w:t> </w:t>
      </w:r>
      <w:r>
        <w:rPr/>
        <w:t>i</w:t>
      </w:r>
      <w:r>
        <w:rPr>
          <w:spacing w:val="-9"/>
        </w:rPr>
        <w:t> </w:t>
      </w:r>
      <w:r>
        <w:rPr/>
        <w:t>els</w:t>
      </w:r>
      <w:r>
        <w:rPr>
          <w:spacing w:val="-11"/>
        </w:rPr>
        <w:t> </w:t>
      </w:r>
      <w:r>
        <w:rPr/>
        <w:t>dels</w:t>
      </w:r>
      <w:r>
        <w:rPr>
          <w:spacing w:val="-11"/>
        </w:rPr>
        <w:t> </w:t>
      </w:r>
      <w:r>
        <w:rPr/>
        <w:t>granulats</w:t>
      </w:r>
      <w:r>
        <w:rPr>
          <w:spacing w:val="-9"/>
        </w:rPr>
        <w:t> </w:t>
      </w:r>
      <w:r>
        <w:rPr/>
        <w:t>i</w:t>
      </w:r>
      <w:r>
        <w:rPr>
          <w:spacing w:val="-11"/>
        </w:rPr>
        <w:t> </w:t>
      </w:r>
      <w:r>
        <w:rPr/>
        <w:t>pols mineral. No s'hauran d'abonar les creixes laterals.</w:t>
      </w:r>
    </w:p>
    <w:p>
      <w:pPr>
        <w:pStyle w:val="BodyText"/>
        <w:spacing w:before="127"/>
      </w:pPr>
    </w:p>
    <w:p>
      <w:pPr>
        <w:pStyle w:val="BodyText"/>
        <w:spacing w:line="360" w:lineRule="auto"/>
        <w:ind w:left="424" w:right="420"/>
        <w:jc w:val="both"/>
      </w:pPr>
      <w:r>
        <w:rPr/>
        <w:t>El lligant hidrocarbonat emprat a la fabricació de mescles bituminoses en calent s'ha d'abonar per tones, obtingudes aplicant a l'amidament abonable de cada lot la dosificació mitjana deduïda dels assaigs de control.</w:t>
      </w:r>
    </w:p>
    <w:p>
      <w:pPr>
        <w:pStyle w:val="BodyText"/>
        <w:spacing w:after="0" w:line="360" w:lineRule="auto"/>
        <w:jc w:val="both"/>
        <w:sectPr>
          <w:pgSz w:w="11910" w:h="16840"/>
          <w:pgMar w:header="723" w:footer="690" w:top="1600" w:bottom="880" w:left="1275" w:right="1275"/>
        </w:sectPr>
      </w:pPr>
    </w:p>
    <w:p>
      <w:pPr>
        <w:pStyle w:val="Heading3"/>
        <w:numPr>
          <w:ilvl w:val="2"/>
          <w:numId w:val="1"/>
        </w:numPr>
        <w:tabs>
          <w:tab w:pos="882" w:val="left" w:leader="none"/>
        </w:tabs>
        <w:spacing w:line="360" w:lineRule="auto" w:before="83" w:after="0"/>
        <w:ind w:left="165" w:right="5306" w:firstLine="0"/>
        <w:jc w:val="left"/>
      </w:pPr>
      <w:r>
        <w:rPr>
          <w:spacing w:val="-2"/>
        </w:rPr>
        <w:t>Regs</w:t>
      </w:r>
      <w:r>
        <w:rPr>
          <w:spacing w:val="-14"/>
        </w:rPr>
        <w:t> </w:t>
      </w:r>
      <w:r>
        <w:rPr>
          <w:spacing w:val="-2"/>
        </w:rPr>
        <w:t>i</w:t>
      </w:r>
      <w:r>
        <w:rPr>
          <w:spacing w:val="-13"/>
        </w:rPr>
        <w:t> </w:t>
      </w:r>
      <w:r>
        <w:rPr>
          <w:spacing w:val="-2"/>
        </w:rPr>
        <w:t>tractaments</w:t>
      </w:r>
      <w:r>
        <w:rPr>
          <w:spacing w:val="-13"/>
        </w:rPr>
        <w:t> </w:t>
      </w:r>
      <w:r>
        <w:rPr>
          <w:spacing w:val="-2"/>
        </w:rPr>
        <w:t>superficials </w:t>
      </w:r>
      <w:r>
        <w:rPr/>
        <w:t>Regs d'emprimació</w:t>
      </w:r>
    </w:p>
    <w:p>
      <w:pPr>
        <w:pStyle w:val="BodyText"/>
        <w:spacing w:line="252" w:lineRule="exact"/>
        <w:ind w:left="165"/>
        <w:jc w:val="both"/>
      </w:pPr>
      <w:r>
        <w:rPr/>
        <w:t>Aquesta</w:t>
      </w:r>
      <w:r>
        <w:rPr>
          <w:spacing w:val="-16"/>
        </w:rPr>
        <w:t> </w:t>
      </w:r>
      <w:r>
        <w:rPr/>
        <w:t>unitat</w:t>
      </w:r>
      <w:r>
        <w:rPr>
          <w:spacing w:val="-13"/>
        </w:rPr>
        <w:t> </w:t>
      </w:r>
      <w:r>
        <w:rPr/>
        <w:t>s'ha</w:t>
      </w:r>
      <w:r>
        <w:rPr>
          <w:spacing w:val="-15"/>
        </w:rPr>
        <w:t> </w:t>
      </w:r>
      <w:r>
        <w:rPr/>
        <w:t>de</w:t>
      </w:r>
      <w:r>
        <w:rPr>
          <w:spacing w:val="-15"/>
        </w:rPr>
        <w:t> </w:t>
      </w:r>
      <w:r>
        <w:rPr/>
        <w:t>mesurar</w:t>
      </w:r>
      <w:r>
        <w:rPr>
          <w:spacing w:val="-15"/>
        </w:rPr>
        <w:t> </w:t>
      </w:r>
      <w:r>
        <w:rPr/>
        <w:t>i</w:t>
      </w:r>
      <w:r>
        <w:rPr>
          <w:spacing w:val="-13"/>
        </w:rPr>
        <w:t> </w:t>
      </w:r>
      <w:r>
        <w:rPr/>
        <w:t>abonar</w:t>
      </w:r>
      <w:r>
        <w:rPr>
          <w:spacing w:val="-11"/>
        </w:rPr>
        <w:t> </w:t>
      </w:r>
      <w:r>
        <w:rPr/>
        <w:t>per</w:t>
      </w:r>
      <w:r>
        <w:rPr>
          <w:spacing w:val="-15"/>
        </w:rPr>
        <w:t> </w:t>
      </w:r>
      <w:r>
        <w:rPr/>
        <w:t>metres</w:t>
      </w:r>
      <w:r>
        <w:rPr>
          <w:spacing w:val="-13"/>
        </w:rPr>
        <w:t> </w:t>
      </w:r>
      <w:r>
        <w:rPr/>
        <w:t>quadrats</w:t>
      </w:r>
      <w:r>
        <w:rPr>
          <w:spacing w:val="-15"/>
        </w:rPr>
        <w:t> </w:t>
      </w:r>
      <w:r>
        <w:rPr/>
        <w:t>realment</w:t>
      </w:r>
      <w:r>
        <w:rPr>
          <w:spacing w:val="-13"/>
        </w:rPr>
        <w:t> </w:t>
      </w:r>
      <w:r>
        <w:rPr/>
        <w:t>executats,</w:t>
      </w:r>
      <w:r>
        <w:rPr>
          <w:spacing w:val="-14"/>
        </w:rPr>
        <w:t> </w:t>
      </w:r>
      <w:r>
        <w:rPr/>
        <w:t>tot</w:t>
      </w:r>
      <w:r>
        <w:rPr>
          <w:spacing w:val="-13"/>
        </w:rPr>
        <w:t> </w:t>
      </w:r>
      <w:r>
        <w:rPr>
          <w:spacing w:val="-2"/>
        </w:rPr>
        <w:t>inclòs.</w:t>
      </w:r>
    </w:p>
    <w:p>
      <w:pPr>
        <w:pStyle w:val="BodyText"/>
        <w:spacing w:before="252"/>
      </w:pPr>
    </w:p>
    <w:p>
      <w:pPr>
        <w:pStyle w:val="Heading2"/>
        <w:numPr>
          <w:ilvl w:val="1"/>
          <w:numId w:val="1"/>
        </w:numPr>
        <w:tabs>
          <w:tab w:pos="731" w:val="left" w:leader="none"/>
        </w:tabs>
        <w:spacing w:line="240" w:lineRule="auto" w:before="1" w:after="0"/>
        <w:ind w:left="731" w:right="0" w:hanging="566"/>
        <w:jc w:val="left"/>
      </w:pPr>
      <w:r>
        <w:rPr>
          <w:spacing w:val="-4"/>
        </w:rPr>
        <w:t>ARMADURES</w:t>
      </w:r>
      <w:r>
        <w:rPr>
          <w:spacing w:val="-1"/>
        </w:rPr>
        <w:t> </w:t>
      </w:r>
      <w:r>
        <w:rPr>
          <w:spacing w:val="-4"/>
        </w:rPr>
        <w:t>UTILITZADES</w:t>
      </w:r>
      <w:r>
        <w:rPr>
          <w:spacing w:val="-1"/>
        </w:rPr>
        <w:t> </w:t>
      </w:r>
      <w:r>
        <w:rPr>
          <w:spacing w:val="-4"/>
        </w:rPr>
        <w:t>EN EL FORMIGÓ</w:t>
      </w:r>
      <w:r>
        <w:rPr>
          <w:spacing w:val="-3"/>
        </w:rPr>
        <w:t> </w:t>
      </w:r>
      <w:r>
        <w:rPr>
          <w:spacing w:val="-4"/>
        </w:rPr>
        <w:t>ARMAT</w:t>
      </w:r>
    </w:p>
    <w:p>
      <w:pPr>
        <w:pStyle w:val="BodyText"/>
        <w:spacing w:before="252"/>
        <w:rPr>
          <w:rFonts w:ascii="Arial"/>
          <w:b/>
        </w:rPr>
      </w:pPr>
    </w:p>
    <w:p>
      <w:pPr>
        <w:pStyle w:val="BodyText"/>
        <w:spacing w:line="360" w:lineRule="auto"/>
        <w:ind w:left="165" w:right="418"/>
        <w:jc w:val="both"/>
      </w:pPr>
      <w:r>
        <w:rPr/>
        <w:t>Els acers cal mesurar-los multiplicant per cada diàmetre les longituds que figuren als plànols per al pes de quilogram per metre, que figura al PG-3, si no hi consta, del catàleg que indiqui l'enginyer director. Aquest amidament no es podrà incrementar per cap concepte, fins i tot les toleràncies de laminació.</w:t>
      </w:r>
    </w:p>
    <w:p>
      <w:pPr>
        <w:pStyle w:val="BodyText"/>
        <w:spacing w:before="127"/>
      </w:pPr>
    </w:p>
    <w:p>
      <w:pPr>
        <w:pStyle w:val="BodyText"/>
        <w:spacing w:line="360" w:lineRule="auto" w:before="1"/>
        <w:ind w:left="165" w:right="419"/>
        <w:jc w:val="both"/>
      </w:pPr>
      <w:r>
        <w:rPr/>
        <w:t>Al preu hi són inclosos el subministrament, l'elaboració, el doblatge, la col·locació, els separadors,</w:t>
      </w:r>
      <w:r>
        <w:rPr>
          <w:spacing w:val="-7"/>
        </w:rPr>
        <w:t> </w:t>
      </w:r>
      <w:r>
        <w:rPr/>
        <w:t>les</w:t>
      </w:r>
      <w:r>
        <w:rPr>
          <w:spacing w:val="-12"/>
        </w:rPr>
        <w:t> </w:t>
      </w:r>
      <w:r>
        <w:rPr/>
        <w:t>falques,</w:t>
      </w:r>
      <w:r>
        <w:rPr>
          <w:spacing w:val="-12"/>
        </w:rPr>
        <w:t> </w:t>
      </w:r>
      <w:r>
        <w:rPr/>
        <w:t>els</w:t>
      </w:r>
      <w:r>
        <w:rPr>
          <w:spacing w:val="-9"/>
        </w:rPr>
        <w:t> </w:t>
      </w:r>
      <w:r>
        <w:rPr/>
        <w:t>lligams,</w:t>
      </w:r>
      <w:r>
        <w:rPr>
          <w:spacing w:val="-9"/>
        </w:rPr>
        <w:t> </w:t>
      </w:r>
      <w:r>
        <w:rPr/>
        <w:t>les</w:t>
      </w:r>
      <w:r>
        <w:rPr>
          <w:spacing w:val="-12"/>
        </w:rPr>
        <w:t> </w:t>
      </w:r>
      <w:r>
        <w:rPr/>
        <w:t>soldadures,</w:t>
      </w:r>
      <w:r>
        <w:rPr>
          <w:spacing w:val="-7"/>
        </w:rPr>
        <w:t> </w:t>
      </w:r>
      <w:r>
        <w:rPr/>
        <w:t>les</w:t>
      </w:r>
      <w:r>
        <w:rPr>
          <w:spacing w:val="-12"/>
        </w:rPr>
        <w:t> </w:t>
      </w:r>
      <w:r>
        <w:rPr/>
        <w:t>pèrdues</w:t>
      </w:r>
      <w:r>
        <w:rPr>
          <w:spacing w:val="-12"/>
        </w:rPr>
        <w:t> </w:t>
      </w:r>
      <w:r>
        <w:rPr/>
        <w:t>per</w:t>
      </w:r>
      <w:r>
        <w:rPr>
          <w:spacing w:val="-9"/>
        </w:rPr>
        <w:t> </w:t>
      </w:r>
      <w:r>
        <w:rPr/>
        <w:t>retalls</w:t>
      </w:r>
      <w:r>
        <w:rPr>
          <w:spacing w:val="-12"/>
        </w:rPr>
        <w:t> </w:t>
      </w:r>
      <w:r>
        <w:rPr/>
        <w:t>i</w:t>
      </w:r>
      <w:r>
        <w:rPr>
          <w:spacing w:val="-9"/>
        </w:rPr>
        <w:t> </w:t>
      </w:r>
      <w:r>
        <w:rPr/>
        <w:t>escapçadures, i els empalmaments per encavalcaments, encara que no estiguin previstos als plànols.</w:t>
      </w:r>
    </w:p>
    <w:p>
      <w:pPr>
        <w:pStyle w:val="BodyText"/>
        <w:spacing w:before="125"/>
      </w:pPr>
    </w:p>
    <w:p>
      <w:pPr>
        <w:pStyle w:val="BodyText"/>
        <w:spacing w:line="360" w:lineRule="auto"/>
        <w:ind w:left="165" w:right="420"/>
        <w:jc w:val="both"/>
      </w:pPr>
      <w:r>
        <w:rPr/>
        <w:t>L'acer emprat en elements prefabricats (impostes, bigues, baixants, etc), no serà objecte d'amidament i abonament per aquest concepte, sinó que quedarà inclòs en el preu de la unitat corresponent.</w:t>
      </w:r>
    </w:p>
    <w:p>
      <w:pPr>
        <w:pStyle w:val="BodyText"/>
        <w:spacing w:before="128"/>
      </w:pPr>
    </w:p>
    <w:p>
      <w:pPr>
        <w:pStyle w:val="BodyText"/>
        <w:ind w:left="165"/>
        <w:jc w:val="both"/>
      </w:pPr>
      <w:r>
        <w:rPr/>
        <w:t>Les</w:t>
      </w:r>
      <w:r>
        <w:rPr>
          <w:spacing w:val="-5"/>
        </w:rPr>
        <w:t> </w:t>
      </w:r>
      <w:r>
        <w:rPr/>
        <w:t>armadures</w:t>
      </w:r>
      <w:r>
        <w:rPr>
          <w:spacing w:val="-2"/>
        </w:rPr>
        <w:t> </w:t>
      </w:r>
      <w:r>
        <w:rPr/>
        <w:t>s'han</w:t>
      </w:r>
      <w:r>
        <w:rPr>
          <w:spacing w:val="-4"/>
        </w:rPr>
        <w:t> </w:t>
      </w:r>
      <w:r>
        <w:rPr/>
        <w:t>d'abonar</w:t>
      </w:r>
      <w:r>
        <w:rPr>
          <w:spacing w:val="-3"/>
        </w:rPr>
        <w:t> </w:t>
      </w:r>
      <w:r>
        <w:rPr/>
        <w:t>segons</w:t>
      </w:r>
      <w:r>
        <w:rPr>
          <w:spacing w:val="-6"/>
        </w:rPr>
        <w:t> </w:t>
      </w:r>
      <w:r>
        <w:rPr/>
        <w:t>el</w:t>
      </w:r>
      <w:r>
        <w:rPr>
          <w:spacing w:val="-4"/>
        </w:rPr>
        <w:t> </w:t>
      </w:r>
      <w:r>
        <w:rPr/>
        <w:t>preu</w:t>
      </w:r>
      <w:r>
        <w:rPr>
          <w:spacing w:val="-3"/>
        </w:rPr>
        <w:t> </w:t>
      </w:r>
      <w:r>
        <w:rPr/>
        <w:t>corresponent</w:t>
      </w:r>
      <w:r>
        <w:rPr>
          <w:spacing w:val="-4"/>
        </w:rPr>
        <w:t> </w:t>
      </w:r>
      <w:r>
        <w:rPr/>
        <w:t>del</w:t>
      </w:r>
      <w:r>
        <w:rPr>
          <w:spacing w:val="-4"/>
        </w:rPr>
        <w:t> </w:t>
      </w:r>
      <w:r>
        <w:rPr/>
        <w:t>quadre</w:t>
      </w:r>
      <w:r>
        <w:rPr>
          <w:spacing w:val="-4"/>
        </w:rPr>
        <w:t> </w:t>
      </w:r>
      <w:r>
        <w:rPr/>
        <w:t>de</w:t>
      </w:r>
      <w:r>
        <w:rPr>
          <w:spacing w:val="-6"/>
        </w:rPr>
        <w:t> </w:t>
      </w:r>
      <w:r>
        <w:rPr>
          <w:spacing w:val="-2"/>
        </w:rPr>
        <w:t>preus.</w:t>
      </w:r>
    </w:p>
    <w:p>
      <w:pPr>
        <w:pStyle w:val="BodyText"/>
        <w:spacing w:before="252"/>
      </w:pPr>
    </w:p>
    <w:p>
      <w:pPr>
        <w:pStyle w:val="Heading2"/>
        <w:numPr>
          <w:ilvl w:val="1"/>
          <w:numId w:val="1"/>
        </w:numPr>
        <w:tabs>
          <w:tab w:pos="731" w:val="left" w:leader="none"/>
        </w:tabs>
        <w:spacing w:line="240" w:lineRule="auto" w:before="0" w:after="0"/>
        <w:ind w:left="731" w:right="0" w:hanging="566"/>
        <w:jc w:val="left"/>
      </w:pPr>
      <w:r>
        <w:rPr>
          <w:spacing w:val="-2"/>
        </w:rPr>
        <w:t>FORMIGONS</w:t>
      </w:r>
    </w:p>
    <w:p>
      <w:pPr>
        <w:pStyle w:val="BodyText"/>
        <w:rPr>
          <w:rFonts w:ascii="Arial"/>
          <w:b/>
        </w:rPr>
      </w:pPr>
    </w:p>
    <w:p>
      <w:pPr>
        <w:pStyle w:val="BodyText"/>
        <w:rPr>
          <w:rFonts w:ascii="Arial"/>
          <w:b/>
        </w:rPr>
      </w:pPr>
    </w:p>
    <w:p>
      <w:pPr>
        <w:pStyle w:val="BodyText"/>
        <w:spacing w:line="360" w:lineRule="auto"/>
        <w:ind w:left="165" w:right="421"/>
        <w:jc w:val="both"/>
      </w:pPr>
      <w:r>
        <w:rPr/>
        <w:t>S'han</w:t>
      </w:r>
      <w:r>
        <w:rPr>
          <w:spacing w:val="-12"/>
        </w:rPr>
        <w:t> </w:t>
      </w:r>
      <w:r>
        <w:rPr/>
        <w:t>de</w:t>
      </w:r>
      <w:r>
        <w:rPr>
          <w:spacing w:val="-16"/>
        </w:rPr>
        <w:t> </w:t>
      </w:r>
      <w:r>
        <w:rPr/>
        <w:t>mesurar</w:t>
      </w:r>
      <w:r>
        <w:rPr>
          <w:spacing w:val="-11"/>
        </w:rPr>
        <w:t> </w:t>
      </w:r>
      <w:r>
        <w:rPr/>
        <w:t>i</w:t>
      </w:r>
      <w:r>
        <w:rPr>
          <w:spacing w:val="-14"/>
        </w:rPr>
        <w:t> </w:t>
      </w:r>
      <w:r>
        <w:rPr/>
        <w:t>abonar</w:t>
      </w:r>
      <w:r>
        <w:rPr>
          <w:spacing w:val="-10"/>
        </w:rPr>
        <w:t> </w:t>
      </w:r>
      <w:r>
        <w:rPr/>
        <w:t>per</w:t>
      </w:r>
      <w:r>
        <w:rPr>
          <w:spacing w:val="-14"/>
        </w:rPr>
        <w:t> </w:t>
      </w:r>
      <w:r>
        <w:rPr/>
        <w:t>metres</w:t>
      </w:r>
      <w:r>
        <w:rPr>
          <w:spacing w:val="-14"/>
        </w:rPr>
        <w:t> </w:t>
      </w:r>
      <w:r>
        <w:rPr/>
        <w:t>cúbics,</w:t>
      </w:r>
      <w:r>
        <w:rPr>
          <w:spacing w:val="-13"/>
        </w:rPr>
        <w:t> </w:t>
      </w:r>
      <w:r>
        <w:rPr/>
        <w:t>deduïts</w:t>
      </w:r>
      <w:r>
        <w:rPr>
          <w:spacing w:val="-14"/>
        </w:rPr>
        <w:t> </w:t>
      </w:r>
      <w:r>
        <w:rPr/>
        <w:t>de</w:t>
      </w:r>
      <w:r>
        <w:rPr>
          <w:spacing w:val="-15"/>
        </w:rPr>
        <w:t> </w:t>
      </w:r>
      <w:r>
        <w:rPr/>
        <w:t>les</w:t>
      </w:r>
      <w:r>
        <w:rPr>
          <w:spacing w:val="-14"/>
        </w:rPr>
        <w:t> </w:t>
      </w:r>
      <w:r>
        <w:rPr/>
        <w:t>seccions</w:t>
      </w:r>
      <w:r>
        <w:rPr>
          <w:spacing w:val="-14"/>
        </w:rPr>
        <w:t> </w:t>
      </w:r>
      <w:r>
        <w:rPr/>
        <w:t>i</w:t>
      </w:r>
      <w:r>
        <w:rPr>
          <w:spacing w:val="-12"/>
        </w:rPr>
        <w:t> </w:t>
      </w:r>
      <w:r>
        <w:rPr/>
        <w:t>plànols</w:t>
      </w:r>
      <w:r>
        <w:rPr>
          <w:spacing w:val="-12"/>
        </w:rPr>
        <w:t> </w:t>
      </w:r>
      <w:r>
        <w:rPr/>
        <w:t>del</w:t>
      </w:r>
      <w:r>
        <w:rPr>
          <w:spacing w:val="-12"/>
        </w:rPr>
        <w:t> </w:t>
      </w:r>
      <w:r>
        <w:rPr/>
        <w:t>projecte, amb les particularitats i excepcions següents:</w:t>
      </w:r>
    </w:p>
    <w:p>
      <w:pPr>
        <w:pStyle w:val="BodyText"/>
        <w:spacing w:before="128"/>
      </w:pPr>
    </w:p>
    <w:p>
      <w:pPr>
        <w:pStyle w:val="ListParagraph"/>
        <w:numPr>
          <w:ilvl w:val="0"/>
          <w:numId w:val="34"/>
        </w:numPr>
        <w:tabs>
          <w:tab w:pos="525" w:val="left" w:leader="none"/>
        </w:tabs>
        <w:spacing w:line="360" w:lineRule="auto" w:before="0" w:after="0"/>
        <w:ind w:left="525" w:right="419" w:hanging="360"/>
        <w:jc w:val="both"/>
        <w:rPr>
          <w:sz w:val="22"/>
        </w:rPr>
      </w:pPr>
      <w:r>
        <w:rPr>
          <w:sz w:val="22"/>
        </w:rPr>
        <w:t>El formigó emprat en els replens s'ha de mesurar per la diferència entre els estats anterior i posterior de l'execució de les obres; l'estat anterior és el corresponent a les mesures emprades per abonar l'excavació.</w:t>
      </w:r>
    </w:p>
    <w:p>
      <w:pPr>
        <w:pStyle w:val="ListParagraph"/>
        <w:numPr>
          <w:ilvl w:val="0"/>
          <w:numId w:val="34"/>
        </w:numPr>
        <w:tabs>
          <w:tab w:pos="525" w:val="left" w:leader="none"/>
        </w:tabs>
        <w:spacing w:line="360" w:lineRule="auto" w:before="0" w:after="0"/>
        <w:ind w:left="525" w:right="419" w:hanging="360"/>
        <w:jc w:val="both"/>
        <w:rPr>
          <w:sz w:val="22"/>
        </w:rPr>
      </w:pPr>
      <w:r>
        <w:rPr>
          <w:sz w:val="22"/>
        </w:rPr>
        <w:t>El formigó a cunetes revestides, pericons, revestiment de canelles, brocs, etc. i qualsevol obra</w:t>
      </w:r>
      <w:r>
        <w:rPr>
          <w:spacing w:val="-3"/>
          <w:sz w:val="22"/>
        </w:rPr>
        <w:t> </w:t>
      </w:r>
      <w:r>
        <w:rPr>
          <w:sz w:val="22"/>
        </w:rPr>
        <w:t>de drenatge no</w:t>
      </w:r>
      <w:r>
        <w:rPr>
          <w:spacing w:val="-2"/>
          <w:sz w:val="22"/>
        </w:rPr>
        <w:t> </w:t>
      </w:r>
      <w:r>
        <w:rPr>
          <w:sz w:val="22"/>
        </w:rPr>
        <w:t>serà</w:t>
      </w:r>
      <w:r>
        <w:rPr>
          <w:spacing w:val="-1"/>
          <w:sz w:val="22"/>
        </w:rPr>
        <w:t> </w:t>
      </w:r>
      <w:r>
        <w:rPr>
          <w:sz w:val="22"/>
        </w:rPr>
        <w:t>objecte</w:t>
      </w:r>
      <w:r>
        <w:rPr>
          <w:spacing w:val="-1"/>
          <w:sz w:val="22"/>
        </w:rPr>
        <w:t> </w:t>
      </w:r>
      <w:r>
        <w:rPr>
          <w:sz w:val="22"/>
        </w:rPr>
        <w:t>d'amidament i abonament independent,</w:t>
      </w:r>
      <w:r>
        <w:rPr>
          <w:spacing w:val="-1"/>
          <w:sz w:val="22"/>
        </w:rPr>
        <w:t> </w:t>
      </w:r>
      <w:r>
        <w:rPr>
          <w:sz w:val="22"/>
        </w:rPr>
        <w:t>ja que es considera inclòs en el preu d'aquestes unitats.</w:t>
      </w:r>
    </w:p>
    <w:p>
      <w:pPr>
        <w:pStyle w:val="ListParagraph"/>
        <w:numPr>
          <w:ilvl w:val="0"/>
          <w:numId w:val="34"/>
        </w:numPr>
        <w:tabs>
          <w:tab w:pos="524" w:val="left" w:leader="none"/>
        </w:tabs>
        <w:spacing w:line="252" w:lineRule="exact" w:before="0" w:after="0"/>
        <w:ind w:left="524" w:right="0" w:hanging="359"/>
        <w:jc w:val="both"/>
        <w:rPr>
          <w:sz w:val="22"/>
        </w:rPr>
      </w:pPr>
      <w:r>
        <w:rPr>
          <w:sz w:val="22"/>
        </w:rPr>
        <w:t>Anàlogament</w:t>
      </w:r>
      <w:r>
        <w:rPr>
          <w:spacing w:val="-4"/>
          <w:sz w:val="22"/>
        </w:rPr>
        <w:t> </w:t>
      </w:r>
      <w:r>
        <w:rPr>
          <w:sz w:val="22"/>
        </w:rPr>
        <w:t>passa</w:t>
      </w:r>
      <w:r>
        <w:rPr>
          <w:spacing w:val="-3"/>
          <w:sz w:val="22"/>
        </w:rPr>
        <w:t> </w:t>
      </w:r>
      <w:r>
        <w:rPr>
          <w:sz w:val="22"/>
        </w:rPr>
        <w:t>amb</w:t>
      </w:r>
      <w:r>
        <w:rPr>
          <w:spacing w:val="-7"/>
          <w:sz w:val="22"/>
        </w:rPr>
        <w:t> </w:t>
      </w:r>
      <w:r>
        <w:rPr>
          <w:sz w:val="22"/>
        </w:rPr>
        <w:t>el</w:t>
      </w:r>
      <w:r>
        <w:rPr>
          <w:spacing w:val="-4"/>
          <w:sz w:val="22"/>
        </w:rPr>
        <w:t> </w:t>
      </w:r>
      <w:r>
        <w:rPr>
          <w:sz w:val="22"/>
        </w:rPr>
        <w:t>formigó</w:t>
      </w:r>
      <w:r>
        <w:rPr>
          <w:spacing w:val="-4"/>
          <w:sz w:val="22"/>
        </w:rPr>
        <w:t> </w:t>
      </w:r>
      <w:r>
        <w:rPr>
          <w:sz w:val="22"/>
        </w:rPr>
        <w:t>a</w:t>
      </w:r>
      <w:r>
        <w:rPr>
          <w:spacing w:val="-5"/>
          <w:sz w:val="22"/>
        </w:rPr>
        <w:t> </w:t>
      </w:r>
      <w:r>
        <w:rPr>
          <w:sz w:val="22"/>
        </w:rPr>
        <w:t>qualsevol</w:t>
      </w:r>
      <w:r>
        <w:rPr>
          <w:spacing w:val="-4"/>
          <w:sz w:val="22"/>
        </w:rPr>
        <w:t> </w:t>
      </w:r>
      <w:r>
        <w:rPr>
          <w:sz w:val="22"/>
        </w:rPr>
        <w:t>element</w:t>
      </w:r>
      <w:r>
        <w:rPr>
          <w:spacing w:val="-2"/>
          <w:sz w:val="22"/>
        </w:rPr>
        <w:t> prefabricat.</w:t>
      </w:r>
    </w:p>
    <w:p>
      <w:pPr>
        <w:pStyle w:val="ListParagraph"/>
        <w:numPr>
          <w:ilvl w:val="0"/>
          <w:numId w:val="34"/>
        </w:numPr>
        <w:tabs>
          <w:tab w:pos="525" w:val="left" w:leader="none"/>
        </w:tabs>
        <w:spacing w:line="362" w:lineRule="auto" w:before="125" w:after="0"/>
        <w:ind w:left="525" w:right="419" w:hanging="360"/>
        <w:jc w:val="both"/>
        <w:rPr>
          <w:sz w:val="22"/>
        </w:rPr>
      </w:pPr>
      <w:r>
        <w:rPr>
          <w:sz w:val="22"/>
        </w:rPr>
        <w:t>L'abonament s'ha de fer per tipus de formigó i lloc d'emprament, de conformitat amb els preus existents als quadres de preus.</w:t>
      </w:r>
    </w:p>
    <w:p>
      <w:pPr>
        <w:pStyle w:val="ListParagraph"/>
        <w:spacing w:after="0" w:line="362" w:lineRule="auto"/>
        <w:jc w:val="both"/>
        <w:rPr>
          <w:sz w:val="22"/>
        </w:rPr>
        <w:sectPr>
          <w:pgSz w:w="11910" w:h="16840"/>
          <w:pgMar w:header="723" w:footer="690" w:top="1600" w:bottom="880" w:left="1275" w:right="1275"/>
        </w:sectPr>
      </w:pPr>
    </w:p>
    <w:p>
      <w:pPr>
        <w:pStyle w:val="BodyText"/>
        <w:spacing w:before="209"/>
      </w:pPr>
    </w:p>
    <w:p>
      <w:pPr>
        <w:pStyle w:val="BodyText"/>
        <w:spacing w:line="360" w:lineRule="auto"/>
        <w:ind w:left="165" w:right="419"/>
        <w:jc w:val="both"/>
      </w:pPr>
      <w:r>
        <w:rPr/>
        <w:t>Els preus d'abonament comprenen, en tot cas, el subministrament, la manipulació i l'emprament</w:t>
      </w:r>
      <w:r>
        <w:rPr>
          <w:spacing w:val="-9"/>
        </w:rPr>
        <w:t> </w:t>
      </w:r>
      <w:r>
        <w:rPr/>
        <w:t>de</w:t>
      </w:r>
      <w:r>
        <w:rPr>
          <w:spacing w:val="-12"/>
        </w:rPr>
        <w:t> </w:t>
      </w:r>
      <w:r>
        <w:rPr/>
        <w:t>tots</w:t>
      </w:r>
      <w:r>
        <w:rPr>
          <w:spacing w:val="-7"/>
        </w:rPr>
        <w:t> </w:t>
      </w:r>
      <w:r>
        <w:rPr/>
        <w:t>els</w:t>
      </w:r>
      <w:r>
        <w:rPr>
          <w:spacing w:val="-13"/>
        </w:rPr>
        <w:t> </w:t>
      </w:r>
      <w:r>
        <w:rPr/>
        <w:t>materials</w:t>
      </w:r>
      <w:r>
        <w:rPr>
          <w:spacing w:val="-7"/>
        </w:rPr>
        <w:t> </w:t>
      </w:r>
      <w:r>
        <w:rPr/>
        <w:t>necessaris,</w:t>
      </w:r>
      <w:r>
        <w:rPr>
          <w:spacing w:val="-7"/>
        </w:rPr>
        <w:t> </w:t>
      </w:r>
      <w:r>
        <w:rPr/>
        <w:t>l'encofratge</w:t>
      </w:r>
      <w:r>
        <w:rPr>
          <w:spacing w:val="-11"/>
        </w:rPr>
        <w:t> </w:t>
      </w:r>
      <w:r>
        <w:rPr/>
        <w:t>i</w:t>
      </w:r>
      <w:r>
        <w:rPr>
          <w:spacing w:val="-7"/>
        </w:rPr>
        <w:t> </w:t>
      </w:r>
      <w:r>
        <w:rPr/>
        <w:t>el</w:t>
      </w:r>
      <w:r>
        <w:rPr>
          <w:spacing w:val="-10"/>
        </w:rPr>
        <w:t> </w:t>
      </w:r>
      <w:r>
        <w:rPr/>
        <w:t>desencofratge,</w:t>
      </w:r>
      <w:r>
        <w:rPr>
          <w:spacing w:val="-5"/>
        </w:rPr>
        <w:t> </w:t>
      </w:r>
      <w:r>
        <w:rPr/>
        <w:t>la</w:t>
      </w:r>
      <w:r>
        <w:rPr>
          <w:spacing w:val="-11"/>
        </w:rPr>
        <w:t> </w:t>
      </w:r>
      <w:r>
        <w:rPr/>
        <w:t>maquinària i mà d'obra necessàries per a la seva execució i totes les operacions facin falta per una correcta</w:t>
      </w:r>
      <w:r>
        <w:rPr>
          <w:spacing w:val="-4"/>
        </w:rPr>
        <w:t> </w:t>
      </w:r>
      <w:r>
        <w:rPr/>
        <w:t>posada</w:t>
      </w:r>
      <w:r>
        <w:rPr>
          <w:spacing w:val="-5"/>
        </w:rPr>
        <w:t> </w:t>
      </w:r>
      <w:r>
        <w:rPr/>
        <w:t>en</w:t>
      </w:r>
      <w:r>
        <w:rPr>
          <w:spacing w:val="-5"/>
        </w:rPr>
        <w:t> </w:t>
      </w:r>
      <w:r>
        <w:rPr/>
        <w:t>obra,</w:t>
      </w:r>
      <w:r>
        <w:rPr>
          <w:spacing w:val="-6"/>
        </w:rPr>
        <w:t> </w:t>
      </w:r>
      <w:r>
        <w:rPr/>
        <w:t>fins</w:t>
      </w:r>
      <w:r>
        <w:rPr>
          <w:spacing w:val="-6"/>
        </w:rPr>
        <w:t> </w:t>
      </w:r>
      <w:r>
        <w:rPr/>
        <w:t>i</w:t>
      </w:r>
      <w:r>
        <w:rPr>
          <w:spacing w:val="-6"/>
        </w:rPr>
        <w:t> </w:t>
      </w:r>
      <w:r>
        <w:rPr/>
        <w:t>tot</w:t>
      </w:r>
      <w:r>
        <w:rPr>
          <w:spacing w:val="-4"/>
        </w:rPr>
        <w:t> </w:t>
      </w:r>
      <w:r>
        <w:rPr/>
        <w:t>els</w:t>
      </w:r>
      <w:r>
        <w:rPr>
          <w:spacing w:val="-8"/>
        </w:rPr>
        <w:t> </w:t>
      </w:r>
      <w:r>
        <w:rPr/>
        <w:t>tractaments</w:t>
      </w:r>
      <w:r>
        <w:rPr>
          <w:spacing w:val="-8"/>
        </w:rPr>
        <w:t> </w:t>
      </w:r>
      <w:r>
        <w:rPr/>
        <w:t>superficials</w:t>
      </w:r>
      <w:r>
        <w:rPr>
          <w:spacing w:val="-6"/>
        </w:rPr>
        <w:t> </w:t>
      </w:r>
      <w:r>
        <w:rPr/>
        <w:t>com</w:t>
      </w:r>
      <w:r>
        <w:rPr>
          <w:spacing w:val="-5"/>
        </w:rPr>
        <w:t> </w:t>
      </w:r>
      <w:r>
        <w:rPr/>
        <w:t>el</w:t>
      </w:r>
      <w:r>
        <w:rPr>
          <w:spacing w:val="-6"/>
        </w:rPr>
        <w:t> </w:t>
      </w:r>
      <w:r>
        <w:rPr/>
        <w:t>previst</w:t>
      </w:r>
      <w:r>
        <w:rPr>
          <w:spacing w:val="-6"/>
        </w:rPr>
        <w:t> </w:t>
      </w:r>
      <w:r>
        <w:rPr/>
        <w:t>broll</w:t>
      </w:r>
      <w:r>
        <w:rPr>
          <w:spacing w:val="-6"/>
        </w:rPr>
        <w:t> </w:t>
      </w:r>
      <w:r>
        <w:rPr/>
        <w:t>d'aigua</w:t>
      </w:r>
      <w:r>
        <w:rPr>
          <w:spacing w:val="-6"/>
        </w:rPr>
        <w:t> </w:t>
      </w:r>
      <w:r>
        <w:rPr/>
        <w:t>a voreres d'obres de fàbrica.</w:t>
      </w:r>
    </w:p>
    <w:p>
      <w:pPr>
        <w:pStyle w:val="BodyText"/>
        <w:spacing w:before="128"/>
      </w:pPr>
    </w:p>
    <w:p>
      <w:pPr>
        <w:pStyle w:val="Heading3"/>
        <w:numPr>
          <w:ilvl w:val="2"/>
          <w:numId w:val="1"/>
        </w:numPr>
        <w:tabs>
          <w:tab w:pos="882" w:val="left" w:leader="none"/>
        </w:tabs>
        <w:spacing w:line="360" w:lineRule="auto" w:before="0" w:after="0"/>
        <w:ind w:left="165" w:right="6584" w:firstLine="0"/>
        <w:jc w:val="left"/>
      </w:pPr>
      <w:r>
        <w:rPr>
          <w:spacing w:val="-4"/>
        </w:rPr>
        <w:t>Elements</w:t>
      </w:r>
      <w:r>
        <w:rPr>
          <w:spacing w:val="-11"/>
        </w:rPr>
        <w:t> </w:t>
      </w:r>
      <w:r>
        <w:rPr>
          <w:spacing w:val="-4"/>
        </w:rPr>
        <w:t>auxiliars </w:t>
      </w:r>
      <w:r>
        <w:rPr/>
        <w:t>Encofrats i motlles</w:t>
      </w:r>
    </w:p>
    <w:p>
      <w:pPr>
        <w:pStyle w:val="BodyText"/>
        <w:spacing w:line="360" w:lineRule="auto"/>
        <w:ind w:left="165" w:right="419"/>
        <w:jc w:val="both"/>
      </w:pPr>
      <w:r>
        <w:rPr/>
        <w:t>El encofrats s'han d'abonar per metres quadrats realment executats, mesurats sobre plànols d'acord amb els preus unitaris corresponents que figuren als quadres de preus.</w:t>
      </w:r>
    </w:p>
    <w:p>
      <w:pPr>
        <w:pStyle w:val="BodyText"/>
        <w:spacing w:before="125"/>
      </w:pPr>
    </w:p>
    <w:p>
      <w:pPr>
        <w:pStyle w:val="Heading2"/>
        <w:numPr>
          <w:ilvl w:val="1"/>
          <w:numId w:val="1"/>
        </w:numPr>
        <w:tabs>
          <w:tab w:pos="731" w:val="left" w:leader="none"/>
        </w:tabs>
        <w:spacing w:line="240" w:lineRule="auto" w:before="0" w:after="0"/>
        <w:ind w:left="731" w:right="0" w:hanging="566"/>
        <w:jc w:val="left"/>
      </w:pPr>
      <w:r>
        <w:rPr>
          <w:spacing w:val="-4"/>
        </w:rPr>
        <w:t>SENYALITZACIÓ</w:t>
      </w:r>
      <w:r>
        <w:rPr>
          <w:spacing w:val="-2"/>
        </w:rPr>
        <w:t> </w:t>
      </w:r>
      <w:r>
        <w:rPr>
          <w:spacing w:val="-4"/>
        </w:rPr>
        <w:t>I</w:t>
      </w:r>
      <w:r>
        <w:rPr>
          <w:spacing w:val="1"/>
        </w:rPr>
        <w:t> </w:t>
      </w:r>
      <w:r>
        <w:rPr>
          <w:spacing w:val="-4"/>
        </w:rPr>
        <w:t>BALISSAMENT</w:t>
      </w:r>
    </w:p>
    <w:p>
      <w:pPr>
        <w:pStyle w:val="BodyText"/>
        <w:spacing w:before="252"/>
        <w:rPr>
          <w:rFonts w:ascii="Arial"/>
          <w:b/>
        </w:rPr>
      </w:pPr>
    </w:p>
    <w:p>
      <w:pPr>
        <w:pStyle w:val="Heading3"/>
        <w:numPr>
          <w:ilvl w:val="2"/>
          <w:numId w:val="1"/>
        </w:numPr>
        <w:tabs>
          <w:tab w:pos="882" w:val="left" w:leader="none"/>
        </w:tabs>
        <w:spacing w:line="240" w:lineRule="auto" w:before="0" w:after="0"/>
        <w:ind w:left="882" w:right="0" w:hanging="717"/>
        <w:jc w:val="left"/>
      </w:pPr>
      <w:r>
        <w:rPr>
          <w:spacing w:val="-4"/>
        </w:rPr>
        <w:t>Senyalització</w:t>
      </w:r>
      <w:r>
        <w:rPr>
          <w:spacing w:val="4"/>
        </w:rPr>
        <w:t> </w:t>
      </w:r>
      <w:r>
        <w:rPr>
          <w:spacing w:val="-2"/>
        </w:rPr>
        <w:t>vertical</w:t>
      </w:r>
    </w:p>
    <w:p>
      <w:pPr>
        <w:pStyle w:val="BodyText"/>
        <w:spacing w:before="127"/>
        <w:ind w:left="165"/>
        <w:jc w:val="both"/>
      </w:pPr>
      <w:r>
        <w:rPr/>
        <w:t>A</w:t>
      </w:r>
      <w:r>
        <w:rPr>
          <w:spacing w:val="-3"/>
        </w:rPr>
        <w:t> </w:t>
      </w:r>
      <w:r>
        <w:rPr/>
        <w:t>efectes</w:t>
      </w:r>
      <w:r>
        <w:rPr>
          <w:spacing w:val="-2"/>
        </w:rPr>
        <w:t> </w:t>
      </w:r>
      <w:r>
        <w:rPr/>
        <w:t>d'amidament</w:t>
      </w:r>
      <w:r>
        <w:rPr>
          <w:spacing w:val="-5"/>
        </w:rPr>
        <w:t> </w:t>
      </w:r>
      <w:r>
        <w:rPr/>
        <w:t>i</w:t>
      </w:r>
      <w:r>
        <w:rPr>
          <w:spacing w:val="-6"/>
        </w:rPr>
        <w:t> </w:t>
      </w:r>
      <w:r>
        <w:rPr/>
        <w:t>abonament</w:t>
      </w:r>
      <w:r>
        <w:rPr>
          <w:spacing w:val="-5"/>
        </w:rPr>
        <w:t> </w:t>
      </w:r>
      <w:r>
        <w:rPr/>
        <w:t>s'estableixen</w:t>
      </w:r>
      <w:r>
        <w:rPr>
          <w:spacing w:val="-6"/>
        </w:rPr>
        <w:t> </w:t>
      </w:r>
      <w:r>
        <w:rPr/>
        <w:t>els</w:t>
      </w:r>
      <w:r>
        <w:rPr>
          <w:spacing w:val="-3"/>
        </w:rPr>
        <w:t> </w:t>
      </w:r>
      <w:r>
        <w:rPr/>
        <w:t>criteris</w:t>
      </w:r>
      <w:r>
        <w:rPr>
          <w:spacing w:val="-5"/>
        </w:rPr>
        <w:t> </w:t>
      </w:r>
      <w:r>
        <w:rPr>
          <w:spacing w:val="-2"/>
        </w:rPr>
        <w:t>següents:</w:t>
      </w:r>
    </w:p>
    <w:p>
      <w:pPr>
        <w:pStyle w:val="ListParagraph"/>
        <w:numPr>
          <w:ilvl w:val="3"/>
          <w:numId w:val="1"/>
        </w:numPr>
        <w:tabs>
          <w:tab w:pos="885" w:val="left" w:leader="none"/>
        </w:tabs>
        <w:spacing w:line="360" w:lineRule="auto" w:before="128" w:after="0"/>
        <w:ind w:left="885" w:right="420" w:hanging="360"/>
        <w:jc w:val="both"/>
        <w:rPr>
          <w:sz w:val="22"/>
        </w:rPr>
      </w:pPr>
      <w:r>
        <w:rPr>
          <w:sz w:val="22"/>
        </w:rPr>
        <w:t>Els senyals s'han d'abonar per unitat, segons el tipus, col·locats en obra, fins i tot els pals.</w:t>
      </w:r>
    </w:p>
    <w:p>
      <w:pPr>
        <w:pStyle w:val="ListParagraph"/>
        <w:numPr>
          <w:ilvl w:val="3"/>
          <w:numId w:val="1"/>
        </w:numPr>
        <w:tabs>
          <w:tab w:pos="885" w:val="left" w:leader="none"/>
        </w:tabs>
        <w:spacing w:line="360" w:lineRule="auto" w:before="0" w:after="0"/>
        <w:ind w:left="885" w:right="421" w:hanging="360"/>
        <w:jc w:val="both"/>
        <w:rPr>
          <w:sz w:val="22"/>
        </w:rPr>
      </w:pPr>
      <w:r>
        <w:rPr>
          <w:sz w:val="22"/>
        </w:rPr>
        <w:t>Els</w:t>
      </w:r>
      <w:r>
        <w:rPr>
          <w:spacing w:val="-12"/>
          <w:sz w:val="22"/>
        </w:rPr>
        <w:t> </w:t>
      </w:r>
      <w:r>
        <w:rPr>
          <w:sz w:val="22"/>
        </w:rPr>
        <w:t>cartells</w:t>
      </w:r>
      <w:r>
        <w:rPr>
          <w:spacing w:val="-14"/>
          <w:sz w:val="22"/>
        </w:rPr>
        <w:t> </w:t>
      </w:r>
      <w:r>
        <w:rPr>
          <w:sz w:val="22"/>
        </w:rPr>
        <w:t>s'han</w:t>
      </w:r>
      <w:r>
        <w:rPr>
          <w:spacing w:val="-15"/>
          <w:sz w:val="22"/>
        </w:rPr>
        <w:t> </w:t>
      </w:r>
      <w:r>
        <w:rPr>
          <w:sz w:val="22"/>
        </w:rPr>
        <w:t>d'abonar</w:t>
      </w:r>
      <w:r>
        <w:rPr>
          <w:spacing w:val="-11"/>
          <w:sz w:val="22"/>
        </w:rPr>
        <w:t> </w:t>
      </w:r>
      <w:r>
        <w:rPr>
          <w:sz w:val="22"/>
        </w:rPr>
        <w:t>per</w:t>
      </w:r>
      <w:r>
        <w:rPr>
          <w:spacing w:val="-12"/>
          <w:sz w:val="22"/>
        </w:rPr>
        <w:t> </w:t>
      </w:r>
      <w:r>
        <w:rPr>
          <w:sz w:val="22"/>
        </w:rPr>
        <w:t>metre</w:t>
      </w:r>
      <w:r>
        <w:rPr>
          <w:spacing w:val="-15"/>
          <w:sz w:val="22"/>
        </w:rPr>
        <w:t> </w:t>
      </w:r>
      <w:r>
        <w:rPr>
          <w:sz w:val="22"/>
        </w:rPr>
        <w:t>quadrat,</w:t>
      </w:r>
      <w:r>
        <w:rPr>
          <w:spacing w:val="-13"/>
          <w:sz w:val="22"/>
        </w:rPr>
        <w:t> </w:t>
      </w:r>
      <w:r>
        <w:rPr>
          <w:sz w:val="22"/>
        </w:rPr>
        <w:t>col·locats</w:t>
      </w:r>
      <w:r>
        <w:rPr>
          <w:spacing w:val="-14"/>
          <w:sz w:val="22"/>
        </w:rPr>
        <w:t> </w:t>
      </w:r>
      <w:r>
        <w:rPr>
          <w:sz w:val="22"/>
        </w:rPr>
        <w:t>en</w:t>
      </w:r>
      <w:r>
        <w:rPr>
          <w:spacing w:val="-12"/>
          <w:sz w:val="22"/>
        </w:rPr>
        <w:t> </w:t>
      </w:r>
      <w:r>
        <w:rPr>
          <w:sz w:val="22"/>
        </w:rPr>
        <w:t>obra.</w:t>
      </w:r>
      <w:r>
        <w:rPr>
          <w:spacing w:val="-12"/>
          <w:sz w:val="22"/>
        </w:rPr>
        <w:t> </w:t>
      </w:r>
      <w:r>
        <w:rPr>
          <w:sz w:val="22"/>
        </w:rPr>
        <w:t>Aquest</w:t>
      </w:r>
      <w:r>
        <w:rPr>
          <w:spacing w:val="-13"/>
          <w:sz w:val="22"/>
        </w:rPr>
        <w:t> </w:t>
      </w:r>
      <w:r>
        <w:rPr>
          <w:sz w:val="22"/>
        </w:rPr>
        <w:t>preu</w:t>
      </w:r>
      <w:r>
        <w:rPr>
          <w:spacing w:val="-13"/>
          <w:sz w:val="22"/>
        </w:rPr>
        <w:t> </w:t>
      </w:r>
      <w:r>
        <w:rPr>
          <w:sz w:val="22"/>
        </w:rPr>
        <w:t>inclou la part proporcional d'elements auxiliars de fixació i substentació.</w:t>
      </w:r>
    </w:p>
    <w:p>
      <w:pPr>
        <w:pStyle w:val="ListParagraph"/>
        <w:numPr>
          <w:ilvl w:val="3"/>
          <w:numId w:val="1"/>
        </w:numPr>
        <w:tabs>
          <w:tab w:pos="885" w:val="left" w:leader="none"/>
        </w:tabs>
        <w:spacing w:line="360" w:lineRule="auto" w:before="0" w:after="0"/>
        <w:ind w:left="885" w:right="423" w:hanging="360"/>
        <w:jc w:val="both"/>
        <w:rPr>
          <w:sz w:val="22"/>
        </w:rPr>
      </w:pPr>
      <w:r>
        <w:rPr>
          <w:sz w:val="22"/>
        </w:rPr>
        <w:t>Els pòrtics i banderoles per a la sustentació de cartells s'han d'abonar per unitat, inclosos els fonaments, i col·locats en obra.</w:t>
      </w:r>
    </w:p>
    <w:p>
      <w:pPr>
        <w:pStyle w:val="ListParagraph"/>
        <w:numPr>
          <w:ilvl w:val="3"/>
          <w:numId w:val="1"/>
        </w:numPr>
        <w:tabs>
          <w:tab w:pos="885" w:val="left" w:leader="none"/>
        </w:tabs>
        <w:spacing w:line="360" w:lineRule="auto" w:before="0" w:after="0"/>
        <w:ind w:left="885" w:right="421" w:hanging="360"/>
        <w:jc w:val="both"/>
        <w:rPr>
          <w:sz w:val="22"/>
        </w:rPr>
      </w:pPr>
      <w:r>
        <w:rPr>
          <w:sz w:val="22"/>
        </w:rPr>
        <w:t>Els cartells informatius de principi i final d'obra i els pannells direccionals i de desviament provisional, s'han de mesurar i abonar per unitat de cartell complet, col·locat en obra.</w:t>
      </w:r>
    </w:p>
    <w:p>
      <w:pPr>
        <w:pStyle w:val="BodyText"/>
        <w:spacing w:before="126"/>
      </w:pPr>
    </w:p>
    <w:p>
      <w:pPr>
        <w:pStyle w:val="BodyText"/>
        <w:ind w:left="424"/>
      </w:pPr>
      <w:r>
        <w:rPr/>
        <w:t>L'enginyer</w:t>
      </w:r>
      <w:r>
        <w:rPr>
          <w:spacing w:val="-4"/>
        </w:rPr>
        <w:t> </w:t>
      </w:r>
      <w:r>
        <w:rPr/>
        <w:t>tècnic</w:t>
      </w:r>
      <w:r>
        <w:rPr>
          <w:spacing w:val="-3"/>
        </w:rPr>
        <w:t> </w:t>
      </w:r>
      <w:r>
        <w:rPr/>
        <w:t>agrícola</w:t>
      </w:r>
      <w:r>
        <w:rPr>
          <w:spacing w:val="-5"/>
        </w:rPr>
        <w:t> </w:t>
      </w:r>
      <w:r>
        <w:rPr/>
        <w:t>autor</w:t>
      </w:r>
      <w:r>
        <w:rPr>
          <w:spacing w:val="-2"/>
        </w:rPr>
        <w:t> </w:t>
      </w:r>
      <w:r>
        <w:rPr/>
        <w:t>del</w:t>
      </w:r>
      <w:r>
        <w:rPr>
          <w:spacing w:val="-3"/>
        </w:rPr>
        <w:t> </w:t>
      </w:r>
      <w:r>
        <w:rPr>
          <w:spacing w:val="-2"/>
        </w:rPr>
        <w:t>projecte,</w:t>
      </w:r>
    </w:p>
    <w:p>
      <w:pPr>
        <w:pStyle w:val="BodyText"/>
      </w:pPr>
    </w:p>
    <w:p>
      <w:pPr>
        <w:pStyle w:val="BodyText"/>
      </w:pPr>
    </w:p>
    <w:p>
      <w:pPr>
        <w:pStyle w:val="BodyText"/>
      </w:pPr>
    </w:p>
    <w:p>
      <w:pPr>
        <w:pStyle w:val="BodyText"/>
      </w:pPr>
    </w:p>
    <w:p>
      <w:pPr>
        <w:pStyle w:val="BodyText"/>
      </w:pPr>
    </w:p>
    <w:p>
      <w:pPr>
        <w:pStyle w:val="BodyText"/>
        <w:spacing w:before="125"/>
      </w:pPr>
    </w:p>
    <w:p>
      <w:pPr>
        <w:pStyle w:val="BodyText"/>
        <w:spacing w:before="1"/>
        <w:ind w:left="424"/>
      </w:pPr>
      <w:r>
        <w:rPr/>
        <w:t>Albert</w:t>
      </w:r>
      <w:r>
        <w:rPr>
          <w:spacing w:val="-3"/>
        </w:rPr>
        <w:t> </w:t>
      </w:r>
      <w:r>
        <w:rPr/>
        <w:t>Trabal</w:t>
      </w:r>
      <w:r>
        <w:rPr>
          <w:spacing w:val="-4"/>
        </w:rPr>
        <w:t> </w:t>
      </w:r>
      <w:r>
        <w:rPr>
          <w:spacing w:val="-2"/>
        </w:rPr>
        <w:t>Campdelacreu</w:t>
      </w:r>
    </w:p>
    <w:sectPr>
      <w:pgSz w:w="11910" w:h="16840"/>
      <w:pgMar w:header="723" w:footer="690" w:top="1600" w:bottom="880" w:left="1275"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00800">
              <wp:simplePos x="0" y="0"/>
              <wp:positionH relativeFrom="page">
                <wp:posOffset>6520688</wp:posOffset>
              </wp:positionH>
              <wp:positionV relativeFrom="page">
                <wp:posOffset>10114804</wp:posOffset>
              </wp:positionV>
              <wp:extent cx="176530" cy="13970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76530" cy="139700"/>
                      </a:xfrm>
                      <a:prstGeom prst="rect">
                        <a:avLst/>
                      </a:prstGeom>
                    </wps:spPr>
                    <wps:txbx>
                      <w:txbxContent>
                        <w:p>
                          <w:pPr>
                            <w:spacing w:before="15"/>
                            <w:ind w:left="20" w:right="0" w:firstLine="0"/>
                            <w:jc w:val="left"/>
                            <w:rPr>
                              <w:sz w:val="16"/>
                            </w:rPr>
                          </w:pPr>
                          <w:r>
                            <w:rPr>
                              <w:spacing w:val="-5"/>
                              <w:sz w:val="16"/>
                            </w:rPr>
                            <w:fldChar w:fldCharType="begin"/>
                          </w:r>
                          <w:r>
                            <w:rPr>
                              <w:spacing w:val="-5"/>
                              <w:sz w:val="16"/>
                            </w:rPr>
                            <w:instrText> PAGE </w:instrText>
                          </w:r>
                          <w:r>
                            <w:rPr>
                              <w:spacing w:val="-5"/>
                              <w:sz w:val="16"/>
                            </w:rPr>
                            <w:fldChar w:fldCharType="separate"/>
                          </w:r>
                          <w:r>
                            <w:rPr>
                              <w:spacing w:val="-5"/>
                              <w:sz w:val="16"/>
                            </w:rPr>
                            <w:t>10</w:t>
                          </w:r>
                          <w:r>
                            <w:rPr>
                              <w:spacing w:val="-5"/>
                              <w:sz w:val="16"/>
                            </w:rPr>
                            <w:fldChar w:fldCharType="end"/>
                          </w:r>
                        </w:p>
                      </w:txbxContent>
                    </wps:txbx>
                    <wps:bodyPr wrap="square" lIns="0" tIns="0" rIns="0" bIns="0" rtlCol="0">
                      <a:noAutofit/>
                    </wps:bodyPr>
                  </wps:wsp>
                </a:graphicData>
              </a:graphic>
            </wp:anchor>
          </w:drawing>
        </mc:Choice>
        <mc:Fallback>
          <w:pict>
            <v:shape style="position:absolute;margin-left:513.440002pt;margin-top:796.441284pt;width:13.9pt;height:11pt;mso-position-horizontal-relative:page;mso-position-vertical-relative:page;z-index:-17415680" type="#_x0000_t202" id="docshape5" filled="false" stroked="false">
              <v:textbox inset="0,0,0,0">
                <w:txbxContent>
                  <w:p>
                    <w:pPr>
                      <w:spacing w:before="15"/>
                      <w:ind w:left="20" w:right="0" w:firstLine="0"/>
                      <w:jc w:val="left"/>
                      <w:rPr>
                        <w:sz w:val="16"/>
                      </w:rPr>
                    </w:pPr>
                    <w:r>
                      <w:rPr>
                        <w:spacing w:val="-5"/>
                        <w:sz w:val="16"/>
                      </w:rPr>
                      <w:fldChar w:fldCharType="begin"/>
                    </w:r>
                    <w:r>
                      <w:rPr>
                        <w:spacing w:val="-5"/>
                        <w:sz w:val="16"/>
                      </w:rPr>
                      <w:instrText> PAGE </w:instrText>
                    </w:r>
                    <w:r>
                      <w:rPr>
                        <w:spacing w:val="-5"/>
                        <w:sz w:val="16"/>
                      </w:rPr>
                      <w:fldChar w:fldCharType="separate"/>
                    </w:r>
                    <w:r>
                      <w:rPr>
                        <w:spacing w:val="-5"/>
                        <w:sz w:val="16"/>
                      </w:rPr>
                      <w:t>10</w:t>
                    </w:r>
                    <w:r>
                      <w:rPr>
                        <w:spacing w:val="-5"/>
                        <w:sz w:val="16"/>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899776">
              <wp:simplePos x="0" y="0"/>
              <wp:positionH relativeFrom="page">
                <wp:posOffset>896112</wp:posOffset>
              </wp:positionH>
              <wp:positionV relativeFrom="page">
                <wp:posOffset>463295</wp:posOffset>
              </wp:positionV>
              <wp:extent cx="5779135" cy="14795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5779135" cy="147955"/>
                        <a:chExt cx="5779135" cy="147955"/>
                      </a:xfrm>
                    </wpg:grpSpPr>
                    <pic:pic>
                      <pic:nvPicPr>
                        <pic:cNvPr id="2" name="Image 2"/>
                        <pic:cNvPicPr/>
                      </pic:nvPicPr>
                      <pic:blipFill>
                        <a:blip r:embed="rId1" cstate="print"/>
                        <a:stretch>
                          <a:fillRect/>
                        </a:stretch>
                      </pic:blipFill>
                      <pic:spPr>
                        <a:xfrm>
                          <a:off x="4151375" y="0"/>
                          <a:ext cx="1627632" cy="146303"/>
                        </a:xfrm>
                        <a:prstGeom prst="rect">
                          <a:avLst/>
                        </a:prstGeom>
                      </pic:spPr>
                    </pic:pic>
                    <wps:wsp>
                      <wps:cNvPr id="3" name="Graphic 3"/>
                      <wps:cNvSpPr/>
                      <wps:spPr>
                        <a:xfrm>
                          <a:off x="0" y="141731"/>
                          <a:ext cx="5768340" cy="6350"/>
                        </a:xfrm>
                        <a:custGeom>
                          <a:avLst/>
                          <a:gdLst/>
                          <a:ahLst/>
                          <a:cxnLst/>
                          <a:rect l="l" t="t" r="r" b="b"/>
                          <a:pathLst>
                            <a:path w="5768340" h="6350">
                              <a:moveTo>
                                <a:pt x="5768339" y="6096"/>
                              </a:moveTo>
                              <a:lnTo>
                                <a:pt x="0" y="6096"/>
                              </a:lnTo>
                              <a:lnTo>
                                <a:pt x="0" y="0"/>
                              </a:lnTo>
                              <a:lnTo>
                                <a:pt x="5768339" y="0"/>
                              </a:lnTo>
                              <a:lnTo>
                                <a:pt x="5768339" y="6096"/>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style="position:absolute;margin-left:70.560005pt;margin-top:36.480pt;width:455.05pt;height:11.65pt;mso-position-horizontal-relative:page;mso-position-vertical-relative:page;z-index:-17416704" id="docshapegroup1" coordorigin="1411,730" coordsize="9101,233">
              <v:shape style="position:absolute;left:7948;top:729;width:2564;height:231" type="#_x0000_t75" id="docshape2" stroked="false">
                <v:imagedata r:id="rId1" o:title=""/>
              </v:shape>
              <v:rect style="position:absolute;left:1411;top:952;width:9084;height:10" id="docshape3" filled="true" fillcolor="#999999" stroked="false">
                <v:fill type="solid"/>
              </v:rect>
              <w10:wrap type="none"/>
            </v:group>
          </w:pict>
        </mc:Fallback>
      </mc:AlternateContent>
    </w:r>
    <w:r>
      <w:rPr>
        <w:sz w:val="20"/>
      </w:rPr>
      <mc:AlternateContent>
        <mc:Choice Requires="wps">
          <w:drawing>
            <wp:anchor distT="0" distB="0" distL="0" distR="0" allowOverlap="1" layoutInCell="1" locked="0" behindDoc="1" simplePos="0" relativeHeight="485900288">
              <wp:simplePos x="0" y="0"/>
              <wp:positionH relativeFrom="page">
                <wp:posOffset>5031723</wp:posOffset>
              </wp:positionH>
              <wp:positionV relativeFrom="page">
                <wp:posOffset>446173</wp:posOffset>
              </wp:positionV>
              <wp:extent cx="1626870" cy="15367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626870" cy="153670"/>
                      </a:xfrm>
                      <a:prstGeom prst="rect">
                        <a:avLst/>
                      </a:prstGeom>
                    </wps:spPr>
                    <wps:txbx>
                      <w:txbxContent>
                        <w:p>
                          <w:pPr>
                            <w:spacing w:before="14"/>
                            <w:ind w:left="20" w:right="0" w:firstLine="0"/>
                            <w:jc w:val="left"/>
                            <w:rPr>
                              <w:rFonts w:ascii="Arial" w:hAnsi="Arial"/>
                              <w:b/>
                              <w:sz w:val="18"/>
                            </w:rPr>
                          </w:pPr>
                          <w:r>
                            <w:rPr>
                              <w:rFonts w:ascii="Arial" w:hAnsi="Arial"/>
                              <w:b/>
                              <w:color w:val="808080"/>
                              <w:sz w:val="18"/>
                            </w:rPr>
                            <w:t>Plec</w:t>
                          </w:r>
                          <w:r>
                            <w:rPr>
                              <w:rFonts w:ascii="Arial" w:hAnsi="Arial"/>
                              <w:b/>
                              <w:color w:val="808080"/>
                              <w:spacing w:val="-2"/>
                              <w:sz w:val="18"/>
                            </w:rPr>
                            <w:t> </w:t>
                          </w:r>
                          <w:r>
                            <w:rPr>
                              <w:rFonts w:ascii="Arial" w:hAnsi="Arial"/>
                              <w:b/>
                              <w:color w:val="808080"/>
                              <w:sz w:val="18"/>
                            </w:rPr>
                            <w:t>de</w:t>
                          </w:r>
                          <w:r>
                            <w:rPr>
                              <w:rFonts w:ascii="Arial" w:hAnsi="Arial"/>
                              <w:b/>
                              <w:color w:val="808080"/>
                              <w:spacing w:val="-3"/>
                              <w:sz w:val="18"/>
                            </w:rPr>
                            <w:t> </w:t>
                          </w:r>
                          <w:r>
                            <w:rPr>
                              <w:rFonts w:ascii="Arial" w:hAnsi="Arial"/>
                              <w:b/>
                              <w:color w:val="808080"/>
                              <w:sz w:val="18"/>
                            </w:rPr>
                            <w:t>condicions</w:t>
                          </w:r>
                          <w:r>
                            <w:rPr>
                              <w:rFonts w:ascii="Arial" w:hAnsi="Arial"/>
                              <w:b/>
                              <w:color w:val="808080"/>
                              <w:spacing w:val="-1"/>
                              <w:sz w:val="18"/>
                            </w:rPr>
                            <w:t> </w:t>
                          </w:r>
                          <w:r>
                            <w:rPr>
                              <w:rFonts w:ascii="Arial" w:hAnsi="Arial"/>
                              <w:b/>
                              <w:color w:val="808080"/>
                              <w:spacing w:val="-2"/>
                              <w:sz w:val="18"/>
                            </w:rPr>
                            <w:t>tècniques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96.198669pt;margin-top:35.131744pt;width:128.1pt;height:12.1pt;mso-position-horizontal-relative:page;mso-position-vertical-relative:page;z-index:-17416192" type="#_x0000_t202" id="docshape4" filled="false" stroked="false">
              <v:textbox inset="0,0,0,0">
                <w:txbxContent>
                  <w:p>
                    <w:pPr>
                      <w:spacing w:before="14"/>
                      <w:ind w:left="20" w:right="0" w:firstLine="0"/>
                      <w:jc w:val="left"/>
                      <w:rPr>
                        <w:rFonts w:ascii="Arial" w:hAnsi="Arial"/>
                        <w:b/>
                        <w:sz w:val="18"/>
                      </w:rPr>
                    </w:pPr>
                    <w:r>
                      <w:rPr>
                        <w:rFonts w:ascii="Arial" w:hAnsi="Arial"/>
                        <w:b/>
                        <w:color w:val="808080"/>
                        <w:sz w:val="18"/>
                      </w:rPr>
                      <w:t>Plec</w:t>
                    </w:r>
                    <w:r>
                      <w:rPr>
                        <w:rFonts w:ascii="Arial" w:hAnsi="Arial"/>
                        <w:b/>
                        <w:color w:val="808080"/>
                        <w:spacing w:val="-2"/>
                        <w:sz w:val="18"/>
                      </w:rPr>
                      <w:t> </w:t>
                    </w:r>
                    <w:r>
                      <w:rPr>
                        <w:rFonts w:ascii="Arial" w:hAnsi="Arial"/>
                        <w:b/>
                        <w:color w:val="808080"/>
                        <w:sz w:val="18"/>
                      </w:rPr>
                      <w:t>de</w:t>
                    </w:r>
                    <w:r>
                      <w:rPr>
                        <w:rFonts w:ascii="Arial" w:hAnsi="Arial"/>
                        <w:b/>
                        <w:color w:val="808080"/>
                        <w:spacing w:val="-3"/>
                        <w:sz w:val="18"/>
                      </w:rPr>
                      <w:t> </w:t>
                    </w:r>
                    <w:r>
                      <w:rPr>
                        <w:rFonts w:ascii="Arial" w:hAnsi="Arial"/>
                        <w:b/>
                        <w:color w:val="808080"/>
                        <w:sz w:val="18"/>
                      </w:rPr>
                      <w:t>condicions</w:t>
                    </w:r>
                    <w:r>
                      <w:rPr>
                        <w:rFonts w:ascii="Arial" w:hAnsi="Arial"/>
                        <w:b/>
                        <w:color w:val="808080"/>
                        <w:spacing w:val="-1"/>
                        <w:sz w:val="18"/>
                      </w:rPr>
                      <w:t> </w:t>
                    </w:r>
                    <w:r>
                      <w:rPr>
                        <w:rFonts w:ascii="Arial" w:hAnsi="Arial"/>
                        <w:b/>
                        <w:color w:val="808080"/>
                        <w:spacing w:val="-2"/>
                        <w:sz w:val="18"/>
                      </w:rPr>
                      <w:t>tècniques</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
    <w:multiLevelType w:val="hybridMultilevel"/>
    <w:lvl w:ilvl="0">
      <w:start w:val="0"/>
      <w:numFmt w:val="bullet"/>
      <w:lvlText w:val=""/>
      <w:lvlJc w:val="left"/>
      <w:pPr>
        <w:ind w:left="525" w:hanging="360"/>
      </w:pPr>
      <w:rPr>
        <w:rFonts w:hint="default" w:ascii="Symbol" w:hAnsi="Symbol" w:eastAsia="Symbol" w:cs="Symbol"/>
        <w:b w:val="0"/>
        <w:bCs w:val="0"/>
        <w:i w:val="0"/>
        <w:iCs w:val="0"/>
        <w:spacing w:val="0"/>
        <w:w w:val="100"/>
        <w:sz w:val="18"/>
        <w:szCs w:val="18"/>
        <w:lang w:val="ca-ES" w:eastAsia="en-US" w:bidi="ar-SA"/>
      </w:rPr>
    </w:lvl>
    <w:lvl w:ilvl="1">
      <w:start w:val="0"/>
      <w:numFmt w:val="bullet"/>
      <w:lvlText w:val="•"/>
      <w:lvlJc w:val="left"/>
      <w:pPr>
        <w:ind w:left="1403" w:hanging="360"/>
      </w:pPr>
      <w:rPr>
        <w:rFonts w:hint="default"/>
        <w:lang w:val="ca-ES" w:eastAsia="en-US" w:bidi="ar-SA"/>
      </w:rPr>
    </w:lvl>
    <w:lvl w:ilvl="2">
      <w:start w:val="0"/>
      <w:numFmt w:val="bullet"/>
      <w:lvlText w:val="•"/>
      <w:lvlJc w:val="left"/>
      <w:pPr>
        <w:ind w:left="2287" w:hanging="360"/>
      </w:pPr>
      <w:rPr>
        <w:rFonts w:hint="default"/>
        <w:lang w:val="ca-ES" w:eastAsia="en-US" w:bidi="ar-SA"/>
      </w:rPr>
    </w:lvl>
    <w:lvl w:ilvl="3">
      <w:start w:val="0"/>
      <w:numFmt w:val="bullet"/>
      <w:lvlText w:val="•"/>
      <w:lvlJc w:val="left"/>
      <w:pPr>
        <w:ind w:left="3170" w:hanging="360"/>
      </w:pPr>
      <w:rPr>
        <w:rFonts w:hint="default"/>
        <w:lang w:val="ca-ES" w:eastAsia="en-US" w:bidi="ar-SA"/>
      </w:rPr>
    </w:lvl>
    <w:lvl w:ilvl="4">
      <w:start w:val="0"/>
      <w:numFmt w:val="bullet"/>
      <w:lvlText w:val="•"/>
      <w:lvlJc w:val="left"/>
      <w:pPr>
        <w:ind w:left="4054" w:hanging="360"/>
      </w:pPr>
      <w:rPr>
        <w:rFonts w:hint="default"/>
        <w:lang w:val="ca-ES" w:eastAsia="en-US" w:bidi="ar-SA"/>
      </w:rPr>
    </w:lvl>
    <w:lvl w:ilvl="5">
      <w:start w:val="0"/>
      <w:numFmt w:val="bullet"/>
      <w:lvlText w:val="•"/>
      <w:lvlJc w:val="left"/>
      <w:pPr>
        <w:ind w:left="4938" w:hanging="360"/>
      </w:pPr>
      <w:rPr>
        <w:rFonts w:hint="default"/>
        <w:lang w:val="ca-ES" w:eastAsia="en-US" w:bidi="ar-SA"/>
      </w:rPr>
    </w:lvl>
    <w:lvl w:ilvl="6">
      <w:start w:val="0"/>
      <w:numFmt w:val="bullet"/>
      <w:lvlText w:val="•"/>
      <w:lvlJc w:val="left"/>
      <w:pPr>
        <w:ind w:left="5821" w:hanging="360"/>
      </w:pPr>
      <w:rPr>
        <w:rFonts w:hint="default"/>
        <w:lang w:val="ca-ES" w:eastAsia="en-US" w:bidi="ar-SA"/>
      </w:rPr>
    </w:lvl>
    <w:lvl w:ilvl="7">
      <w:start w:val="0"/>
      <w:numFmt w:val="bullet"/>
      <w:lvlText w:val="•"/>
      <w:lvlJc w:val="left"/>
      <w:pPr>
        <w:ind w:left="6705" w:hanging="360"/>
      </w:pPr>
      <w:rPr>
        <w:rFonts w:hint="default"/>
        <w:lang w:val="ca-ES" w:eastAsia="en-US" w:bidi="ar-SA"/>
      </w:rPr>
    </w:lvl>
    <w:lvl w:ilvl="8">
      <w:start w:val="0"/>
      <w:numFmt w:val="bullet"/>
      <w:lvlText w:val="•"/>
      <w:lvlJc w:val="left"/>
      <w:pPr>
        <w:ind w:left="7589" w:hanging="360"/>
      </w:pPr>
      <w:rPr>
        <w:rFonts w:hint="default"/>
        <w:lang w:val="ca-ES" w:eastAsia="en-US" w:bidi="ar-SA"/>
      </w:rPr>
    </w:lvl>
  </w:abstractNum>
  <w:abstractNum w:abstractNumId="32">
    <w:multiLevelType w:val="hybridMultilevel"/>
    <w:lvl w:ilvl="0">
      <w:start w:val="1"/>
      <w:numFmt w:val="lowerLetter"/>
      <w:lvlText w:val="%1)"/>
      <w:lvlJc w:val="left"/>
      <w:pPr>
        <w:ind w:left="422" w:hanging="258"/>
        <w:jc w:val="left"/>
      </w:pPr>
      <w:rPr>
        <w:rFonts w:hint="default" w:ascii="Arial MT" w:hAnsi="Arial MT" w:eastAsia="Arial MT" w:cs="Arial MT"/>
        <w:b w:val="0"/>
        <w:bCs w:val="0"/>
        <w:i w:val="0"/>
        <w:iCs w:val="0"/>
        <w:spacing w:val="-2"/>
        <w:w w:val="100"/>
        <w:sz w:val="22"/>
        <w:szCs w:val="22"/>
        <w:lang w:val="ca-ES" w:eastAsia="en-US" w:bidi="ar-SA"/>
      </w:rPr>
    </w:lvl>
    <w:lvl w:ilvl="1">
      <w:start w:val="0"/>
      <w:numFmt w:val="bullet"/>
      <w:lvlText w:val="-"/>
      <w:lvlJc w:val="left"/>
      <w:pPr>
        <w:ind w:left="1244" w:hanging="360"/>
      </w:pPr>
      <w:rPr>
        <w:rFonts w:hint="default" w:ascii="Arial MT" w:hAnsi="Arial MT" w:eastAsia="Arial MT" w:cs="Arial MT"/>
        <w:b w:val="0"/>
        <w:bCs w:val="0"/>
        <w:i w:val="0"/>
        <w:iCs w:val="0"/>
        <w:spacing w:val="0"/>
        <w:w w:val="100"/>
        <w:sz w:val="22"/>
        <w:szCs w:val="22"/>
        <w:lang w:val="ca-ES" w:eastAsia="en-US" w:bidi="ar-SA"/>
      </w:rPr>
    </w:lvl>
    <w:lvl w:ilvl="2">
      <w:start w:val="0"/>
      <w:numFmt w:val="bullet"/>
      <w:lvlText w:val="•"/>
      <w:lvlJc w:val="left"/>
      <w:pPr>
        <w:ind w:left="2141" w:hanging="360"/>
      </w:pPr>
      <w:rPr>
        <w:rFonts w:hint="default"/>
        <w:lang w:val="ca-ES" w:eastAsia="en-US" w:bidi="ar-SA"/>
      </w:rPr>
    </w:lvl>
    <w:lvl w:ilvl="3">
      <w:start w:val="0"/>
      <w:numFmt w:val="bullet"/>
      <w:lvlText w:val="•"/>
      <w:lvlJc w:val="left"/>
      <w:pPr>
        <w:ind w:left="3043" w:hanging="360"/>
      </w:pPr>
      <w:rPr>
        <w:rFonts w:hint="default"/>
        <w:lang w:val="ca-ES" w:eastAsia="en-US" w:bidi="ar-SA"/>
      </w:rPr>
    </w:lvl>
    <w:lvl w:ilvl="4">
      <w:start w:val="0"/>
      <w:numFmt w:val="bullet"/>
      <w:lvlText w:val="•"/>
      <w:lvlJc w:val="left"/>
      <w:pPr>
        <w:ind w:left="3945" w:hanging="360"/>
      </w:pPr>
      <w:rPr>
        <w:rFonts w:hint="default"/>
        <w:lang w:val="ca-ES" w:eastAsia="en-US" w:bidi="ar-SA"/>
      </w:rPr>
    </w:lvl>
    <w:lvl w:ilvl="5">
      <w:start w:val="0"/>
      <w:numFmt w:val="bullet"/>
      <w:lvlText w:val="•"/>
      <w:lvlJc w:val="left"/>
      <w:pPr>
        <w:ind w:left="4847" w:hanging="360"/>
      </w:pPr>
      <w:rPr>
        <w:rFonts w:hint="default"/>
        <w:lang w:val="ca-ES" w:eastAsia="en-US" w:bidi="ar-SA"/>
      </w:rPr>
    </w:lvl>
    <w:lvl w:ilvl="6">
      <w:start w:val="0"/>
      <w:numFmt w:val="bullet"/>
      <w:lvlText w:val="•"/>
      <w:lvlJc w:val="left"/>
      <w:pPr>
        <w:ind w:left="5749" w:hanging="360"/>
      </w:pPr>
      <w:rPr>
        <w:rFonts w:hint="default"/>
        <w:lang w:val="ca-ES" w:eastAsia="en-US" w:bidi="ar-SA"/>
      </w:rPr>
    </w:lvl>
    <w:lvl w:ilvl="7">
      <w:start w:val="0"/>
      <w:numFmt w:val="bullet"/>
      <w:lvlText w:val="•"/>
      <w:lvlJc w:val="left"/>
      <w:pPr>
        <w:ind w:left="6650" w:hanging="360"/>
      </w:pPr>
      <w:rPr>
        <w:rFonts w:hint="default"/>
        <w:lang w:val="ca-ES" w:eastAsia="en-US" w:bidi="ar-SA"/>
      </w:rPr>
    </w:lvl>
    <w:lvl w:ilvl="8">
      <w:start w:val="0"/>
      <w:numFmt w:val="bullet"/>
      <w:lvlText w:val="•"/>
      <w:lvlJc w:val="left"/>
      <w:pPr>
        <w:ind w:left="7552" w:hanging="360"/>
      </w:pPr>
      <w:rPr>
        <w:rFonts w:hint="default"/>
        <w:lang w:val="ca-ES" w:eastAsia="en-US" w:bidi="ar-SA"/>
      </w:rPr>
    </w:lvl>
  </w:abstractNum>
  <w:abstractNum w:abstractNumId="31">
    <w:multiLevelType w:val="hybridMultilevel"/>
    <w:lvl w:ilvl="0">
      <w:start w:val="1"/>
      <w:numFmt w:val="lowerLetter"/>
      <w:lvlText w:val="%1)"/>
      <w:lvlJc w:val="left"/>
      <w:pPr>
        <w:ind w:left="422" w:hanging="258"/>
        <w:jc w:val="left"/>
      </w:pPr>
      <w:rPr>
        <w:rFonts w:hint="default" w:ascii="Arial MT" w:hAnsi="Arial MT" w:eastAsia="Arial MT" w:cs="Arial MT"/>
        <w:b w:val="0"/>
        <w:bCs w:val="0"/>
        <w:i w:val="0"/>
        <w:iCs w:val="0"/>
        <w:spacing w:val="-2"/>
        <w:w w:val="100"/>
        <w:sz w:val="22"/>
        <w:szCs w:val="22"/>
        <w:lang w:val="ca-ES" w:eastAsia="en-US" w:bidi="ar-SA"/>
      </w:rPr>
    </w:lvl>
    <w:lvl w:ilvl="1">
      <w:start w:val="0"/>
      <w:numFmt w:val="bullet"/>
      <w:lvlText w:val="•"/>
      <w:lvlJc w:val="left"/>
      <w:pPr>
        <w:ind w:left="1313" w:hanging="258"/>
      </w:pPr>
      <w:rPr>
        <w:rFonts w:hint="default"/>
        <w:lang w:val="ca-ES" w:eastAsia="en-US" w:bidi="ar-SA"/>
      </w:rPr>
    </w:lvl>
    <w:lvl w:ilvl="2">
      <w:start w:val="0"/>
      <w:numFmt w:val="bullet"/>
      <w:lvlText w:val="•"/>
      <w:lvlJc w:val="left"/>
      <w:pPr>
        <w:ind w:left="2207" w:hanging="258"/>
      </w:pPr>
      <w:rPr>
        <w:rFonts w:hint="default"/>
        <w:lang w:val="ca-ES" w:eastAsia="en-US" w:bidi="ar-SA"/>
      </w:rPr>
    </w:lvl>
    <w:lvl w:ilvl="3">
      <w:start w:val="0"/>
      <w:numFmt w:val="bullet"/>
      <w:lvlText w:val="•"/>
      <w:lvlJc w:val="left"/>
      <w:pPr>
        <w:ind w:left="3100" w:hanging="258"/>
      </w:pPr>
      <w:rPr>
        <w:rFonts w:hint="default"/>
        <w:lang w:val="ca-ES" w:eastAsia="en-US" w:bidi="ar-SA"/>
      </w:rPr>
    </w:lvl>
    <w:lvl w:ilvl="4">
      <w:start w:val="0"/>
      <w:numFmt w:val="bullet"/>
      <w:lvlText w:val="•"/>
      <w:lvlJc w:val="left"/>
      <w:pPr>
        <w:ind w:left="3994" w:hanging="258"/>
      </w:pPr>
      <w:rPr>
        <w:rFonts w:hint="default"/>
        <w:lang w:val="ca-ES" w:eastAsia="en-US" w:bidi="ar-SA"/>
      </w:rPr>
    </w:lvl>
    <w:lvl w:ilvl="5">
      <w:start w:val="0"/>
      <w:numFmt w:val="bullet"/>
      <w:lvlText w:val="•"/>
      <w:lvlJc w:val="left"/>
      <w:pPr>
        <w:ind w:left="4888" w:hanging="258"/>
      </w:pPr>
      <w:rPr>
        <w:rFonts w:hint="default"/>
        <w:lang w:val="ca-ES" w:eastAsia="en-US" w:bidi="ar-SA"/>
      </w:rPr>
    </w:lvl>
    <w:lvl w:ilvl="6">
      <w:start w:val="0"/>
      <w:numFmt w:val="bullet"/>
      <w:lvlText w:val="•"/>
      <w:lvlJc w:val="left"/>
      <w:pPr>
        <w:ind w:left="5781" w:hanging="258"/>
      </w:pPr>
      <w:rPr>
        <w:rFonts w:hint="default"/>
        <w:lang w:val="ca-ES" w:eastAsia="en-US" w:bidi="ar-SA"/>
      </w:rPr>
    </w:lvl>
    <w:lvl w:ilvl="7">
      <w:start w:val="0"/>
      <w:numFmt w:val="bullet"/>
      <w:lvlText w:val="•"/>
      <w:lvlJc w:val="left"/>
      <w:pPr>
        <w:ind w:left="6675" w:hanging="258"/>
      </w:pPr>
      <w:rPr>
        <w:rFonts w:hint="default"/>
        <w:lang w:val="ca-ES" w:eastAsia="en-US" w:bidi="ar-SA"/>
      </w:rPr>
    </w:lvl>
    <w:lvl w:ilvl="8">
      <w:start w:val="0"/>
      <w:numFmt w:val="bullet"/>
      <w:lvlText w:val="•"/>
      <w:lvlJc w:val="left"/>
      <w:pPr>
        <w:ind w:left="7569" w:hanging="258"/>
      </w:pPr>
      <w:rPr>
        <w:rFonts w:hint="default"/>
        <w:lang w:val="ca-ES" w:eastAsia="en-US" w:bidi="ar-SA"/>
      </w:rPr>
    </w:lvl>
  </w:abstractNum>
  <w:abstractNum w:abstractNumId="30">
    <w:multiLevelType w:val="hybridMultilevel"/>
    <w:lvl w:ilvl="0">
      <w:start w:val="1"/>
      <w:numFmt w:val="lowerLetter"/>
      <w:lvlText w:val="%1)"/>
      <w:lvlJc w:val="left"/>
      <w:pPr>
        <w:ind w:left="422" w:hanging="258"/>
        <w:jc w:val="left"/>
      </w:pPr>
      <w:rPr>
        <w:rFonts w:hint="default" w:ascii="Arial MT" w:hAnsi="Arial MT" w:eastAsia="Arial MT" w:cs="Arial MT"/>
        <w:b w:val="0"/>
        <w:bCs w:val="0"/>
        <w:i w:val="0"/>
        <w:iCs w:val="0"/>
        <w:spacing w:val="-2"/>
        <w:w w:val="100"/>
        <w:sz w:val="22"/>
        <w:szCs w:val="22"/>
        <w:lang w:val="ca-ES" w:eastAsia="en-US" w:bidi="ar-SA"/>
      </w:rPr>
    </w:lvl>
    <w:lvl w:ilvl="1">
      <w:start w:val="1"/>
      <w:numFmt w:val="decimal"/>
      <w:lvlText w:val="%1.%2)"/>
      <w:lvlJc w:val="left"/>
      <w:pPr>
        <w:ind w:left="606" w:hanging="442"/>
        <w:jc w:val="left"/>
      </w:pPr>
      <w:rPr>
        <w:rFonts w:hint="default" w:ascii="Arial MT" w:hAnsi="Arial MT" w:eastAsia="Arial MT" w:cs="Arial MT"/>
        <w:b w:val="0"/>
        <w:bCs w:val="0"/>
        <w:i w:val="0"/>
        <w:iCs w:val="0"/>
        <w:spacing w:val="-2"/>
        <w:w w:val="100"/>
        <w:sz w:val="22"/>
        <w:szCs w:val="22"/>
        <w:lang w:val="ca-ES" w:eastAsia="en-US" w:bidi="ar-SA"/>
      </w:rPr>
    </w:lvl>
    <w:lvl w:ilvl="2">
      <w:start w:val="0"/>
      <w:numFmt w:val="bullet"/>
      <w:lvlText w:val="-"/>
      <w:lvlJc w:val="left"/>
      <w:pPr>
        <w:ind w:left="1244" w:hanging="360"/>
      </w:pPr>
      <w:rPr>
        <w:rFonts w:hint="default" w:ascii="Arial MT" w:hAnsi="Arial MT" w:eastAsia="Arial MT" w:cs="Arial MT"/>
        <w:b w:val="0"/>
        <w:bCs w:val="0"/>
        <w:i w:val="0"/>
        <w:iCs w:val="0"/>
        <w:spacing w:val="0"/>
        <w:w w:val="100"/>
        <w:sz w:val="22"/>
        <w:szCs w:val="22"/>
        <w:lang w:val="ca-ES" w:eastAsia="en-US" w:bidi="ar-SA"/>
      </w:rPr>
    </w:lvl>
    <w:lvl w:ilvl="3">
      <w:start w:val="0"/>
      <w:numFmt w:val="bullet"/>
      <w:lvlText w:val="-"/>
      <w:lvlJc w:val="left"/>
      <w:pPr>
        <w:ind w:left="1244" w:hanging="360"/>
      </w:pPr>
      <w:rPr>
        <w:rFonts w:hint="default" w:ascii="Arial MT" w:hAnsi="Arial MT" w:eastAsia="Arial MT" w:cs="Arial MT"/>
        <w:b w:val="0"/>
        <w:bCs w:val="0"/>
        <w:i w:val="0"/>
        <w:iCs w:val="0"/>
        <w:spacing w:val="0"/>
        <w:w w:val="100"/>
        <w:sz w:val="22"/>
        <w:szCs w:val="22"/>
        <w:lang w:val="ca-ES" w:eastAsia="en-US" w:bidi="ar-SA"/>
      </w:rPr>
    </w:lvl>
    <w:lvl w:ilvl="4">
      <w:start w:val="0"/>
      <w:numFmt w:val="bullet"/>
      <w:lvlText w:val="•"/>
      <w:lvlJc w:val="left"/>
      <w:pPr>
        <w:ind w:left="1240" w:hanging="360"/>
      </w:pPr>
      <w:rPr>
        <w:rFonts w:hint="default"/>
        <w:lang w:val="ca-ES" w:eastAsia="en-US" w:bidi="ar-SA"/>
      </w:rPr>
    </w:lvl>
    <w:lvl w:ilvl="5">
      <w:start w:val="0"/>
      <w:numFmt w:val="bullet"/>
      <w:lvlText w:val="•"/>
      <w:lvlJc w:val="left"/>
      <w:pPr>
        <w:ind w:left="2592" w:hanging="360"/>
      </w:pPr>
      <w:rPr>
        <w:rFonts w:hint="default"/>
        <w:lang w:val="ca-ES" w:eastAsia="en-US" w:bidi="ar-SA"/>
      </w:rPr>
    </w:lvl>
    <w:lvl w:ilvl="6">
      <w:start w:val="0"/>
      <w:numFmt w:val="bullet"/>
      <w:lvlText w:val="•"/>
      <w:lvlJc w:val="left"/>
      <w:pPr>
        <w:ind w:left="3945" w:hanging="360"/>
      </w:pPr>
      <w:rPr>
        <w:rFonts w:hint="default"/>
        <w:lang w:val="ca-ES" w:eastAsia="en-US" w:bidi="ar-SA"/>
      </w:rPr>
    </w:lvl>
    <w:lvl w:ilvl="7">
      <w:start w:val="0"/>
      <w:numFmt w:val="bullet"/>
      <w:lvlText w:val="•"/>
      <w:lvlJc w:val="left"/>
      <w:pPr>
        <w:ind w:left="5298" w:hanging="360"/>
      </w:pPr>
      <w:rPr>
        <w:rFonts w:hint="default"/>
        <w:lang w:val="ca-ES" w:eastAsia="en-US" w:bidi="ar-SA"/>
      </w:rPr>
    </w:lvl>
    <w:lvl w:ilvl="8">
      <w:start w:val="0"/>
      <w:numFmt w:val="bullet"/>
      <w:lvlText w:val="•"/>
      <w:lvlJc w:val="left"/>
      <w:pPr>
        <w:ind w:left="6650" w:hanging="360"/>
      </w:pPr>
      <w:rPr>
        <w:rFonts w:hint="default"/>
        <w:lang w:val="ca-ES" w:eastAsia="en-US" w:bidi="ar-SA"/>
      </w:rPr>
    </w:lvl>
  </w:abstractNum>
  <w:abstractNum w:abstractNumId="29">
    <w:multiLevelType w:val="hybridMultilevel"/>
    <w:lvl w:ilvl="0">
      <w:start w:val="1"/>
      <w:numFmt w:val="lowerLetter"/>
      <w:lvlText w:val="%1)"/>
      <w:lvlJc w:val="left"/>
      <w:pPr>
        <w:ind w:left="421" w:hanging="257"/>
        <w:jc w:val="left"/>
      </w:pPr>
      <w:rPr>
        <w:rFonts w:hint="default" w:ascii="Arial MT" w:hAnsi="Arial MT" w:eastAsia="Arial MT" w:cs="Arial MT"/>
        <w:b w:val="0"/>
        <w:bCs w:val="0"/>
        <w:i w:val="0"/>
        <w:iCs w:val="0"/>
        <w:spacing w:val="-2"/>
        <w:w w:val="100"/>
        <w:sz w:val="22"/>
        <w:szCs w:val="22"/>
        <w:lang w:val="ca-ES" w:eastAsia="en-US" w:bidi="ar-SA"/>
      </w:rPr>
    </w:lvl>
    <w:lvl w:ilvl="1">
      <w:start w:val="0"/>
      <w:numFmt w:val="bullet"/>
      <w:lvlText w:val="•"/>
      <w:lvlJc w:val="left"/>
      <w:pPr>
        <w:ind w:left="1313" w:hanging="257"/>
      </w:pPr>
      <w:rPr>
        <w:rFonts w:hint="default"/>
        <w:lang w:val="ca-ES" w:eastAsia="en-US" w:bidi="ar-SA"/>
      </w:rPr>
    </w:lvl>
    <w:lvl w:ilvl="2">
      <w:start w:val="0"/>
      <w:numFmt w:val="bullet"/>
      <w:lvlText w:val="•"/>
      <w:lvlJc w:val="left"/>
      <w:pPr>
        <w:ind w:left="2207" w:hanging="257"/>
      </w:pPr>
      <w:rPr>
        <w:rFonts w:hint="default"/>
        <w:lang w:val="ca-ES" w:eastAsia="en-US" w:bidi="ar-SA"/>
      </w:rPr>
    </w:lvl>
    <w:lvl w:ilvl="3">
      <w:start w:val="0"/>
      <w:numFmt w:val="bullet"/>
      <w:lvlText w:val="•"/>
      <w:lvlJc w:val="left"/>
      <w:pPr>
        <w:ind w:left="3100" w:hanging="257"/>
      </w:pPr>
      <w:rPr>
        <w:rFonts w:hint="default"/>
        <w:lang w:val="ca-ES" w:eastAsia="en-US" w:bidi="ar-SA"/>
      </w:rPr>
    </w:lvl>
    <w:lvl w:ilvl="4">
      <w:start w:val="0"/>
      <w:numFmt w:val="bullet"/>
      <w:lvlText w:val="•"/>
      <w:lvlJc w:val="left"/>
      <w:pPr>
        <w:ind w:left="3994" w:hanging="257"/>
      </w:pPr>
      <w:rPr>
        <w:rFonts w:hint="default"/>
        <w:lang w:val="ca-ES" w:eastAsia="en-US" w:bidi="ar-SA"/>
      </w:rPr>
    </w:lvl>
    <w:lvl w:ilvl="5">
      <w:start w:val="0"/>
      <w:numFmt w:val="bullet"/>
      <w:lvlText w:val="•"/>
      <w:lvlJc w:val="left"/>
      <w:pPr>
        <w:ind w:left="4888" w:hanging="257"/>
      </w:pPr>
      <w:rPr>
        <w:rFonts w:hint="default"/>
        <w:lang w:val="ca-ES" w:eastAsia="en-US" w:bidi="ar-SA"/>
      </w:rPr>
    </w:lvl>
    <w:lvl w:ilvl="6">
      <w:start w:val="0"/>
      <w:numFmt w:val="bullet"/>
      <w:lvlText w:val="•"/>
      <w:lvlJc w:val="left"/>
      <w:pPr>
        <w:ind w:left="5781" w:hanging="257"/>
      </w:pPr>
      <w:rPr>
        <w:rFonts w:hint="default"/>
        <w:lang w:val="ca-ES" w:eastAsia="en-US" w:bidi="ar-SA"/>
      </w:rPr>
    </w:lvl>
    <w:lvl w:ilvl="7">
      <w:start w:val="0"/>
      <w:numFmt w:val="bullet"/>
      <w:lvlText w:val="•"/>
      <w:lvlJc w:val="left"/>
      <w:pPr>
        <w:ind w:left="6675" w:hanging="257"/>
      </w:pPr>
      <w:rPr>
        <w:rFonts w:hint="default"/>
        <w:lang w:val="ca-ES" w:eastAsia="en-US" w:bidi="ar-SA"/>
      </w:rPr>
    </w:lvl>
    <w:lvl w:ilvl="8">
      <w:start w:val="0"/>
      <w:numFmt w:val="bullet"/>
      <w:lvlText w:val="•"/>
      <w:lvlJc w:val="left"/>
      <w:pPr>
        <w:ind w:left="7569" w:hanging="257"/>
      </w:pPr>
      <w:rPr>
        <w:rFonts w:hint="default"/>
        <w:lang w:val="ca-ES" w:eastAsia="en-US" w:bidi="ar-SA"/>
      </w:rPr>
    </w:lvl>
  </w:abstractNum>
  <w:abstractNum w:abstractNumId="28">
    <w:multiLevelType w:val="hybridMultilevel"/>
    <w:lvl w:ilvl="0">
      <w:start w:val="1"/>
      <w:numFmt w:val="lowerLetter"/>
      <w:lvlText w:val="%1)"/>
      <w:lvlJc w:val="left"/>
      <w:pPr>
        <w:ind w:left="422" w:hanging="258"/>
        <w:jc w:val="left"/>
      </w:pPr>
      <w:rPr>
        <w:rFonts w:hint="default" w:ascii="Arial MT" w:hAnsi="Arial MT" w:eastAsia="Arial MT" w:cs="Arial MT"/>
        <w:b w:val="0"/>
        <w:bCs w:val="0"/>
        <w:i w:val="0"/>
        <w:iCs w:val="0"/>
        <w:spacing w:val="-2"/>
        <w:w w:val="100"/>
        <w:sz w:val="22"/>
        <w:szCs w:val="22"/>
        <w:lang w:val="ca-ES" w:eastAsia="en-US" w:bidi="ar-SA"/>
      </w:rPr>
    </w:lvl>
    <w:lvl w:ilvl="1">
      <w:start w:val="0"/>
      <w:numFmt w:val="bullet"/>
      <w:lvlText w:val="•"/>
      <w:lvlJc w:val="left"/>
      <w:pPr>
        <w:ind w:left="1313" w:hanging="258"/>
      </w:pPr>
      <w:rPr>
        <w:rFonts w:hint="default"/>
        <w:lang w:val="ca-ES" w:eastAsia="en-US" w:bidi="ar-SA"/>
      </w:rPr>
    </w:lvl>
    <w:lvl w:ilvl="2">
      <w:start w:val="0"/>
      <w:numFmt w:val="bullet"/>
      <w:lvlText w:val="•"/>
      <w:lvlJc w:val="left"/>
      <w:pPr>
        <w:ind w:left="2207" w:hanging="258"/>
      </w:pPr>
      <w:rPr>
        <w:rFonts w:hint="default"/>
        <w:lang w:val="ca-ES" w:eastAsia="en-US" w:bidi="ar-SA"/>
      </w:rPr>
    </w:lvl>
    <w:lvl w:ilvl="3">
      <w:start w:val="0"/>
      <w:numFmt w:val="bullet"/>
      <w:lvlText w:val="•"/>
      <w:lvlJc w:val="left"/>
      <w:pPr>
        <w:ind w:left="3100" w:hanging="258"/>
      </w:pPr>
      <w:rPr>
        <w:rFonts w:hint="default"/>
        <w:lang w:val="ca-ES" w:eastAsia="en-US" w:bidi="ar-SA"/>
      </w:rPr>
    </w:lvl>
    <w:lvl w:ilvl="4">
      <w:start w:val="0"/>
      <w:numFmt w:val="bullet"/>
      <w:lvlText w:val="•"/>
      <w:lvlJc w:val="left"/>
      <w:pPr>
        <w:ind w:left="3994" w:hanging="258"/>
      </w:pPr>
      <w:rPr>
        <w:rFonts w:hint="default"/>
        <w:lang w:val="ca-ES" w:eastAsia="en-US" w:bidi="ar-SA"/>
      </w:rPr>
    </w:lvl>
    <w:lvl w:ilvl="5">
      <w:start w:val="0"/>
      <w:numFmt w:val="bullet"/>
      <w:lvlText w:val="•"/>
      <w:lvlJc w:val="left"/>
      <w:pPr>
        <w:ind w:left="4888" w:hanging="258"/>
      </w:pPr>
      <w:rPr>
        <w:rFonts w:hint="default"/>
        <w:lang w:val="ca-ES" w:eastAsia="en-US" w:bidi="ar-SA"/>
      </w:rPr>
    </w:lvl>
    <w:lvl w:ilvl="6">
      <w:start w:val="0"/>
      <w:numFmt w:val="bullet"/>
      <w:lvlText w:val="•"/>
      <w:lvlJc w:val="left"/>
      <w:pPr>
        <w:ind w:left="5781" w:hanging="258"/>
      </w:pPr>
      <w:rPr>
        <w:rFonts w:hint="default"/>
        <w:lang w:val="ca-ES" w:eastAsia="en-US" w:bidi="ar-SA"/>
      </w:rPr>
    </w:lvl>
    <w:lvl w:ilvl="7">
      <w:start w:val="0"/>
      <w:numFmt w:val="bullet"/>
      <w:lvlText w:val="•"/>
      <w:lvlJc w:val="left"/>
      <w:pPr>
        <w:ind w:left="6675" w:hanging="258"/>
      </w:pPr>
      <w:rPr>
        <w:rFonts w:hint="default"/>
        <w:lang w:val="ca-ES" w:eastAsia="en-US" w:bidi="ar-SA"/>
      </w:rPr>
    </w:lvl>
    <w:lvl w:ilvl="8">
      <w:start w:val="0"/>
      <w:numFmt w:val="bullet"/>
      <w:lvlText w:val="•"/>
      <w:lvlJc w:val="left"/>
      <w:pPr>
        <w:ind w:left="7569" w:hanging="258"/>
      </w:pPr>
      <w:rPr>
        <w:rFonts w:hint="default"/>
        <w:lang w:val="ca-ES" w:eastAsia="en-US" w:bidi="ar-SA"/>
      </w:rPr>
    </w:lvl>
  </w:abstractNum>
  <w:abstractNum w:abstractNumId="27">
    <w:multiLevelType w:val="hybridMultilevel"/>
    <w:lvl w:ilvl="0">
      <w:start w:val="1"/>
      <w:numFmt w:val="lowerLetter"/>
      <w:lvlText w:val="%1)"/>
      <w:lvlJc w:val="left"/>
      <w:pPr>
        <w:ind w:left="421" w:hanging="257"/>
        <w:jc w:val="left"/>
      </w:pPr>
      <w:rPr>
        <w:rFonts w:hint="default" w:ascii="Arial MT" w:hAnsi="Arial MT" w:eastAsia="Arial MT" w:cs="Arial MT"/>
        <w:b w:val="0"/>
        <w:bCs w:val="0"/>
        <w:i w:val="0"/>
        <w:iCs w:val="0"/>
        <w:spacing w:val="-2"/>
        <w:w w:val="100"/>
        <w:sz w:val="22"/>
        <w:szCs w:val="22"/>
        <w:lang w:val="ca-ES" w:eastAsia="en-US" w:bidi="ar-SA"/>
      </w:rPr>
    </w:lvl>
    <w:lvl w:ilvl="1">
      <w:start w:val="0"/>
      <w:numFmt w:val="bullet"/>
      <w:lvlText w:val="•"/>
      <w:lvlJc w:val="left"/>
      <w:pPr>
        <w:ind w:left="1313" w:hanging="257"/>
      </w:pPr>
      <w:rPr>
        <w:rFonts w:hint="default"/>
        <w:lang w:val="ca-ES" w:eastAsia="en-US" w:bidi="ar-SA"/>
      </w:rPr>
    </w:lvl>
    <w:lvl w:ilvl="2">
      <w:start w:val="0"/>
      <w:numFmt w:val="bullet"/>
      <w:lvlText w:val="•"/>
      <w:lvlJc w:val="left"/>
      <w:pPr>
        <w:ind w:left="2207" w:hanging="257"/>
      </w:pPr>
      <w:rPr>
        <w:rFonts w:hint="default"/>
        <w:lang w:val="ca-ES" w:eastAsia="en-US" w:bidi="ar-SA"/>
      </w:rPr>
    </w:lvl>
    <w:lvl w:ilvl="3">
      <w:start w:val="0"/>
      <w:numFmt w:val="bullet"/>
      <w:lvlText w:val="•"/>
      <w:lvlJc w:val="left"/>
      <w:pPr>
        <w:ind w:left="3100" w:hanging="257"/>
      </w:pPr>
      <w:rPr>
        <w:rFonts w:hint="default"/>
        <w:lang w:val="ca-ES" w:eastAsia="en-US" w:bidi="ar-SA"/>
      </w:rPr>
    </w:lvl>
    <w:lvl w:ilvl="4">
      <w:start w:val="0"/>
      <w:numFmt w:val="bullet"/>
      <w:lvlText w:val="•"/>
      <w:lvlJc w:val="left"/>
      <w:pPr>
        <w:ind w:left="3994" w:hanging="257"/>
      </w:pPr>
      <w:rPr>
        <w:rFonts w:hint="default"/>
        <w:lang w:val="ca-ES" w:eastAsia="en-US" w:bidi="ar-SA"/>
      </w:rPr>
    </w:lvl>
    <w:lvl w:ilvl="5">
      <w:start w:val="0"/>
      <w:numFmt w:val="bullet"/>
      <w:lvlText w:val="•"/>
      <w:lvlJc w:val="left"/>
      <w:pPr>
        <w:ind w:left="4888" w:hanging="257"/>
      </w:pPr>
      <w:rPr>
        <w:rFonts w:hint="default"/>
        <w:lang w:val="ca-ES" w:eastAsia="en-US" w:bidi="ar-SA"/>
      </w:rPr>
    </w:lvl>
    <w:lvl w:ilvl="6">
      <w:start w:val="0"/>
      <w:numFmt w:val="bullet"/>
      <w:lvlText w:val="•"/>
      <w:lvlJc w:val="left"/>
      <w:pPr>
        <w:ind w:left="5781" w:hanging="257"/>
      </w:pPr>
      <w:rPr>
        <w:rFonts w:hint="default"/>
        <w:lang w:val="ca-ES" w:eastAsia="en-US" w:bidi="ar-SA"/>
      </w:rPr>
    </w:lvl>
    <w:lvl w:ilvl="7">
      <w:start w:val="0"/>
      <w:numFmt w:val="bullet"/>
      <w:lvlText w:val="•"/>
      <w:lvlJc w:val="left"/>
      <w:pPr>
        <w:ind w:left="6675" w:hanging="257"/>
      </w:pPr>
      <w:rPr>
        <w:rFonts w:hint="default"/>
        <w:lang w:val="ca-ES" w:eastAsia="en-US" w:bidi="ar-SA"/>
      </w:rPr>
    </w:lvl>
    <w:lvl w:ilvl="8">
      <w:start w:val="0"/>
      <w:numFmt w:val="bullet"/>
      <w:lvlText w:val="•"/>
      <w:lvlJc w:val="left"/>
      <w:pPr>
        <w:ind w:left="7569" w:hanging="257"/>
      </w:pPr>
      <w:rPr>
        <w:rFonts w:hint="default"/>
        <w:lang w:val="ca-ES" w:eastAsia="en-US" w:bidi="ar-SA"/>
      </w:rPr>
    </w:lvl>
  </w:abstractNum>
  <w:abstractNum w:abstractNumId="26">
    <w:multiLevelType w:val="hybridMultilevel"/>
    <w:lvl w:ilvl="0">
      <w:start w:val="0"/>
      <w:numFmt w:val="bullet"/>
      <w:lvlText w:val="-"/>
      <w:lvlJc w:val="left"/>
      <w:pPr>
        <w:ind w:left="301" w:hanging="137"/>
      </w:pPr>
      <w:rPr>
        <w:rFonts w:hint="default" w:ascii="Arial MT" w:hAnsi="Arial MT" w:eastAsia="Arial MT" w:cs="Arial MT"/>
        <w:b w:val="0"/>
        <w:bCs w:val="0"/>
        <w:i w:val="0"/>
        <w:iCs w:val="0"/>
        <w:spacing w:val="0"/>
        <w:w w:val="100"/>
        <w:sz w:val="22"/>
        <w:szCs w:val="22"/>
        <w:lang w:val="ca-ES" w:eastAsia="en-US" w:bidi="ar-SA"/>
      </w:rPr>
    </w:lvl>
    <w:lvl w:ilvl="1">
      <w:start w:val="0"/>
      <w:numFmt w:val="bullet"/>
      <w:lvlText w:val="-"/>
      <w:lvlJc w:val="left"/>
      <w:pPr>
        <w:ind w:left="1244" w:hanging="360"/>
      </w:pPr>
      <w:rPr>
        <w:rFonts w:hint="default" w:ascii="Arial MT" w:hAnsi="Arial MT" w:eastAsia="Arial MT" w:cs="Arial MT"/>
        <w:b w:val="0"/>
        <w:bCs w:val="0"/>
        <w:i w:val="0"/>
        <w:iCs w:val="0"/>
        <w:spacing w:val="0"/>
        <w:w w:val="100"/>
        <w:sz w:val="22"/>
        <w:szCs w:val="22"/>
        <w:lang w:val="ca-ES" w:eastAsia="en-US" w:bidi="ar-SA"/>
      </w:rPr>
    </w:lvl>
    <w:lvl w:ilvl="2">
      <w:start w:val="0"/>
      <w:numFmt w:val="bullet"/>
      <w:lvlText w:val="•"/>
      <w:lvlJc w:val="left"/>
      <w:pPr>
        <w:ind w:left="2141" w:hanging="360"/>
      </w:pPr>
      <w:rPr>
        <w:rFonts w:hint="default"/>
        <w:lang w:val="ca-ES" w:eastAsia="en-US" w:bidi="ar-SA"/>
      </w:rPr>
    </w:lvl>
    <w:lvl w:ilvl="3">
      <w:start w:val="0"/>
      <w:numFmt w:val="bullet"/>
      <w:lvlText w:val="•"/>
      <w:lvlJc w:val="left"/>
      <w:pPr>
        <w:ind w:left="3043" w:hanging="360"/>
      </w:pPr>
      <w:rPr>
        <w:rFonts w:hint="default"/>
        <w:lang w:val="ca-ES" w:eastAsia="en-US" w:bidi="ar-SA"/>
      </w:rPr>
    </w:lvl>
    <w:lvl w:ilvl="4">
      <w:start w:val="0"/>
      <w:numFmt w:val="bullet"/>
      <w:lvlText w:val="•"/>
      <w:lvlJc w:val="left"/>
      <w:pPr>
        <w:ind w:left="3945" w:hanging="360"/>
      </w:pPr>
      <w:rPr>
        <w:rFonts w:hint="default"/>
        <w:lang w:val="ca-ES" w:eastAsia="en-US" w:bidi="ar-SA"/>
      </w:rPr>
    </w:lvl>
    <w:lvl w:ilvl="5">
      <w:start w:val="0"/>
      <w:numFmt w:val="bullet"/>
      <w:lvlText w:val="•"/>
      <w:lvlJc w:val="left"/>
      <w:pPr>
        <w:ind w:left="4847" w:hanging="360"/>
      </w:pPr>
      <w:rPr>
        <w:rFonts w:hint="default"/>
        <w:lang w:val="ca-ES" w:eastAsia="en-US" w:bidi="ar-SA"/>
      </w:rPr>
    </w:lvl>
    <w:lvl w:ilvl="6">
      <w:start w:val="0"/>
      <w:numFmt w:val="bullet"/>
      <w:lvlText w:val="•"/>
      <w:lvlJc w:val="left"/>
      <w:pPr>
        <w:ind w:left="5749" w:hanging="360"/>
      </w:pPr>
      <w:rPr>
        <w:rFonts w:hint="default"/>
        <w:lang w:val="ca-ES" w:eastAsia="en-US" w:bidi="ar-SA"/>
      </w:rPr>
    </w:lvl>
    <w:lvl w:ilvl="7">
      <w:start w:val="0"/>
      <w:numFmt w:val="bullet"/>
      <w:lvlText w:val="•"/>
      <w:lvlJc w:val="left"/>
      <w:pPr>
        <w:ind w:left="6650" w:hanging="360"/>
      </w:pPr>
      <w:rPr>
        <w:rFonts w:hint="default"/>
        <w:lang w:val="ca-ES" w:eastAsia="en-US" w:bidi="ar-SA"/>
      </w:rPr>
    </w:lvl>
    <w:lvl w:ilvl="8">
      <w:start w:val="0"/>
      <w:numFmt w:val="bullet"/>
      <w:lvlText w:val="•"/>
      <w:lvlJc w:val="left"/>
      <w:pPr>
        <w:ind w:left="7552" w:hanging="360"/>
      </w:pPr>
      <w:rPr>
        <w:rFonts w:hint="default"/>
        <w:lang w:val="ca-ES" w:eastAsia="en-US" w:bidi="ar-SA"/>
      </w:rPr>
    </w:lvl>
  </w:abstractNum>
  <w:abstractNum w:abstractNumId="25">
    <w:multiLevelType w:val="hybridMultilevel"/>
    <w:lvl w:ilvl="0">
      <w:start w:val="0"/>
      <w:numFmt w:val="bullet"/>
      <w:lvlText w:val="-"/>
      <w:lvlJc w:val="left"/>
      <w:pPr>
        <w:ind w:left="301" w:hanging="137"/>
      </w:pPr>
      <w:rPr>
        <w:rFonts w:hint="default" w:ascii="Arial MT" w:hAnsi="Arial MT" w:eastAsia="Arial MT" w:cs="Arial MT"/>
        <w:b w:val="0"/>
        <w:bCs w:val="0"/>
        <w:i w:val="0"/>
        <w:iCs w:val="0"/>
        <w:spacing w:val="0"/>
        <w:w w:val="100"/>
        <w:sz w:val="22"/>
        <w:szCs w:val="22"/>
        <w:lang w:val="ca-ES" w:eastAsia="en-US" w:bidi="ar-SA"/>
      </w:rPr>
    </w:lvl>
    <w:lvl w:ilvl="1">
      <w:start w:val="0"/>
      <w:numFmt w:val="bullet"/>
      <w:lvlText w:val="•"/>
      <w:lvlJc w:val="left"/>
      <w:pPr>
        <w:ind w:left="1205" w:hanging="137"/>
      </w:pPr>
      <w:rPr>
        <w:rFonts w:hint="default"/>
        <w:lang w:val="ca-ES" w:eastAsia="en-US" w:bidi="ar-SA"/>
      </w:rPr>
    </w:lvl>
    <w:lvl w:ilvl="2">
      <w:start w:val="0"/>
      <w:numFmt w:val="bullet"/>
      <w:lvlText w:val="•"/>
      <w:lvlJc w:val="left"/>
      <w:pPr>
        <w:ind w:left="2111" w:hanging="137"/>
      </w:pPr>
      <w:rPr>
        <w:rFonts w:hint="default"/>
        <w:lang w:val="ca-ES" w:eastAsia="en-US" w:bidi="ar-SA"/>
      </w:rPr>
    </w:lvl>
    <w:lvl w:ilvl="3">
      <w:start w:val="0"/>
      <w:numFmt w:val="bullet"/>
      <w:lvlText w:val="•"/>
      <w:lvlJc w:val="left"/>
      <w:pPr>
        <w:ind w:left="3016" w:hanging="137"/>
      </w:pPr>
      <w:rPr>
        <w:rFonts w:hint="default"/>
        <w:lang w:val="ca-ES" w:eastAsia="en-US" w:bidi="ar-SA"/>
      </w:rPr>
    </w:lvl>
    <w:lvl w:ilvl="4">
      <w:start w:val="0"/>
      <w:numFmt w:val="bullet"/>
      <w:lvlText w:val="•"/>
      <w:lvlJc w:val="left"/>
      <w:pPr>
        <w:ind w:left="3922" w:hanging="137"/>
      </w:pPr>
      <w:rPr>
        <w:rFonts w:hint="default"/>
        <w:lang w:val="ca-ES" w:eastAsia="en-US" w:bidi="ar-SA"/>
      </w:rPr>
    </w:lvl>
    <w:lvl w:ilvl="5">
      <w:start w:val="0"/>
      <w:numFmt w:val="bullet"/>
      <w:lvlText w:val="•"/>
      <w:lvlJc w:val="left"/>
      <w:pPr>
        <w:ind w:left="4828" w:hanging="137"/>
      </w:pPr>
      <w:rPr>
        <w:rFonts w:hint="default"/>
        <w:lang w:val="ca-ES" w:eastAsia="en-US" w:bidi="ar-SA"/>
      </w:rPr>
    </w:lvl>
    <w:lvl w:ilvl="6">
      <w:start w:val="0"/>
      <w:numFmt w:val="bullet"/>
      <w:lvlText w:val="•"/>
      <w:lvlJc w:val="left"/>
      <w:pPr>
        <w:ind w:left="5733" w:hanging="137"/>
      </w:pPr>
      <w:rPr>
        <w:rFonts w:hint="default"/>
        <w:lang w:val="ca-ES" w:eastAsia="en-US" w:bidi="ar-SA"/>
      </w:rPr>
    </w:lvl>
    <w:lvl w:ilvl="7">
      <w:start w:val="0"/>
      <w:numFmt w:val="bullet"/>
      <w:lvlText w:val="•"/>
      <w:lvlJc w:val="left"/>
      <w:pPr>
        <w:ind w:left="6639" w:hanging="137"/>
      </w:pPr>
      <w:rPr>
        <w:rFonts w:hint="default"/>
        <w:lang w:val="ca-ES" w:eastAsia="en-US" w:bidi="ar-SA"/>
      </w:rPr>
    </w:lvl>
    <w:lvl w:ilvl="8">
      <w:start w:val="0"/>
      <w:numFmt w:val="bullet"/>
      <w:lvlText w:val="•"/>
      <w:lvlJc w:val="left"/>
      <w:pPr>
        <w:ind w:left="7545" w:hanging="137"/>
      </w:pPr>
      <w:rPr>
        <w:rFonts w:hint="default"/>
        <w:lang w:val="ca-ES" w:eastAsia="en-US" w:bidi="ar-SA"/>
      </w:rPr>
    </w:lvl>
  </w:abstractNum>
  <w:abstractNum w:abstractNumId="24">
    <w:multiLevelType w:val="hybridMultilevel"/>
    <w:lvl w:ilvl="0">
      <w:start w:val="1"/>
      <w:numFmt w:val="lowerLetter"/>
      <w:lvlText w:val="%1)"/>
      <w:lvlJc w:val="left"/>
      <w:pPr>
        <w:ind w:left="422" w:hanging="258"/>
        <w:jc w:val="left"/>
      </w:pPr>
      <w:rPr>
        <w:rFonts w:hint="default" w:ascii="Arial MT" w:hAnsi="Arial MT" w:eastAsia="Arial MT" w:cs="Arial MT"/>
        <w:b w:val="0"/>
        <w:bCs w:val="0"/>
        <w:i w:val="0"/>
        <w:iCs w:val="0"/>
        <w:spacing w:val="-2"/>
        <w:w w:val="100"/>
        <w:sz w:val="22"/>
        <w:szCs w:val="22"/>
        <w:lang w:val="ca-ES" w:eastAsia="en-US" w:bidi="ar-SA"/>
      </w:rPr>
    </w:lvl>
    <w:lvl w:ilvl="1">
      <w:start w:val="0"/>
      <w:numFmt w:val="bullet"/>
      <w:lvlText w:val="-"/>
      <w:lvlJc w:val="left"/>
      <w:pPr>
        <w:ind w:left="1244" w:hanging="360"/>
      </w:pPr>
      <w:rPr>
        <w:rFonts w:hint="default" w:ascii="Arial MT" w:hAnsi="Arial MT" w:eastAsia="Arial MT" w:cs="Arial MT"/>
        <w:b w:val="0"/>
        <w:bCs w:val="0"/>
        <w:i w:val="0"/>
        <w:iCs w:val="0"/>
        <w:spacing w:val="0"/>
        <w:w w:val="100"/>
        <w:sz w:val="22"/>
        <w:szCs w:val="22"/>
        <w:lang w:val="ca-ES" w:eastAsia="en-US" w:bidi="ar-SA"/>
      </w:rPr>
    </w:lvl>
    <w:lvl w:ilvl="2">
      <w:start w:val="0"/>
      <w:numFmt w:val="bullet"/>
      <w:lvlText w:val="•"/>
      <w:lvlJc w:val="left"/>
      <w:pPr>
        <w:ind w:left="2141" w:hanging="360"/>
      </w:pPr>
      <w:rPr>
        <w:rFonts w:hint="default"/>
        <w:lang w:val="ca-ES" w:eastAsia="en-US" w:bidi="ar-SA"/>
      </w:rPr>
    </w:lvl>
    <w:lvl w:ilvl="3">
      <w:start w:val="0"/>
      <w:numFmt w:val="bullet"/>
      <w:lvlText w:val="•"/>
      <w:lvlJc w:val="left"/>
      <w:pPr>
        <w:ind w:left="3043" w:hanging="360"/>
      </w:pPr>
      <w:rPr>
        <w:rFonts w:hint="default"/>
        <w:lang w:val="ca-ES" w:eastAsia="en-US" w:bidi="ar-SA"/>
      </w:rPr>
    </w:lvl>
    <w:lvl w:ilvl="4">
      <w:start w:val="0"/>
      <w:numFmt w:val="bullet"/>
      <w:lvlText w:val="•"/>
      <w:lvlJc w:val="left"/>
      <w:pPr>
        <w:ind w:left="3945" w:hanging="360"/>
      </w:pPr>
      <w:rPr>
        <w:rFonts w:hint="default"/>
        <w:lang w:val="ca-ES" w:eastAsia="en-US" w:bidi="ar-SA"/>
      </w:rPr>
    </w:lvl>
    <w:lvl w:ilvl="5">
      <w:start w:val="0"/>
      <w:numFmt w:val="bullet"/>
      <w:lvlText w:val="•"/>
      <w:lvlJc w:val="left"/>
      <w:pPr>
        <w:ind w:left="4847" w:hanging="360"/>
      </w:pPr>
      <w:rPr>
        <w:rFonts w:hint="default"/>
        <w:lang w:val="ca-ES" w:eastAsia="en-US" w:bidi="ar-SA"/>
      </w:rPr>
    </w:lvl>
    <w:lvl w:ilvl="6">
      <w:start w:val="0"/>
      <w:numFmt w:val="bullet"/>
      <w:lvlText w:val="•"/>
      <w:lvlJc w:val="left"/>
      <w:pPr>
        <w:ind w:left="5749" w:hanging="360"/>
      </w:pPr>
      <w:rPr>
        <w:rFonts w:hint="default"/>
        <w:lang w:val="ca-ES" w:eastAsia="en-US" w:bidi="ar-SA"/>
      </w:rPr>
    </w:lvl>
    <w:lvl w:ilvl="7">
      <w:start w:val="0"/>
      <w:numFmt w:val="bullet"/>
      <w:lvlText w:val="•"/>
      <w:lvlJc w:val="left"/>
      <w:pPr>
        <w:ind w:left="6650" w:hanging="360"/>
      </w:pPr>
      <w:rPr>
        <w:rFonts w:hint="default"/>
        <w:lang w:val="ca-ES" w:eastAsia="en-US" w:bidi="ar-SA"/>
      </w:rPr>
    </w:lvl>
    <w:lvl w:ilvl="8">
      <w:start w:val="0"/>
      <w:numFmt w:val="bullet"/>
      <w:lvlText w:val="•"/>
      <w:lvlJc w:val="left"/>
      <w:pPr>
        <w:ind w:left="7552" w:hanging="360"/>
      </w:pPr>
      <w:rPr>
        <w:rFonts w:hint="default"/>
        <w:lang w:val="ca-ES" w:eastAsia="en-US" w:bidi="ar-SA"/>
      </w:rPr>
    </w:lvl>
  </w:abstractNum>
  <w:abstractNum w:abstractNumId="23">
    <w:multiLevelType w:val="hybridMultilevel"/>
    <w:lvl w:ilvl="0">
      <w:start w:val="0"/>
      <w:numFmt w:val="bullet"/>
      <w:lvlText w:val=""/>
      <w:lvlJc w:val="left"/>
      <w:pPr>
        <w:ind w:left="525" w:hanging="360"/>
      </w:pPr>
      <w:rPr>
        <w:rFonts w:hint="default" w:ascii="Symbol" w:hAnsi="Symbol" w:eastAsia="Symbol" w:cs="Symbol"/>
        <w:b w:val="0"/>
        <w:bCs w:val="0"/>
        <w:i w:val="0"/>
        <w:iCs w:val="0"/>
        <w:spacing w:val="0"/>
        <w:w w:val="100"/>
        <w:sz w:val="18"/>
        <w:szCs w:val="18"/>
        <w:lang w:val="ca-ES" w:eastAsia="en-US" w:bidi="ar-SA"/>
      </w:rPr>
    </w:lvl>
    <w:lvl w:ilvl="1">
      <w:start w:val="0"/>
      <w:numFmt w:val="bullet"/>
      <w:lvlText w:val="•"/>
      <w:lvlJc w:val="left"/>
      <w:pPr>
        <w:ind w:left="1403" w:hanging="360"/>
      </w:pPr>
      <w:rPr>
        <w:rFonts w:hint="default"/>
        <w:lang w:val="ca-ES" w:eastAsia="en-US" w:bidi="ar-SA"/>
      </w:rPr>
    </w:lvl>
    <w:lvl w:ilvl="2">
      <w:start w:val="0"/>
      <w:numFmt w:val="bullet"/>
      <w:lvlText w:val="•"/>
      <w:lvlJc w:val="left"/>
      <w:pPr>
        <w:ind w:left="2287" w:hanging="360"/>
      </w:pPr>
      <w:rPr>
        <w:rFonts w:hint="default"/>
        <w:lang w:val="ca-ES" w:eastAsia="en-US" w:bidi="ar-SA"/>
      </w:rPr>
    </w:lvl>
    <w:lvl w:ilvl="3">
      <w:start w:val="0"/>
      <w:numFmt w:val="bullet"/>
      <w:lvlText w:val="•"/>
      <w:lvlJc w:val="left"/>
      <w:pPr>
        <w:ind w:left="3170" w:hanging="360"/>
      </w:pPr>
      <w:rPr>
        <w:rFonts w:hint="default"/>
        <w:lang w:val="ca-ES" w:eastAsia="en-US" w:bidi="ar-SA"/>
      </w:rPr>
    </w:lvl>
    <w:lvl w:ilvl="4">
      <w:start w:val="0"/>
      <w:numFmt w:val="bullet"/>
      <w:lvlText w:val="•"/>
      <w:lvlJc w:val="left"/>
      <w:pPr>
        <w:ind w:left="4054" w:hanging="360"/>
      </w:pPr>
      <w:rPr>
        <w:rFonts w:hint="default"/>
        <w:lang w:val="ca-ES" w:eastAsia="en-US" w:bidi="ar-SA"/>
      </w:rPr>
    </w:lvl>
    <w:lvl w:ilvl="5">
      <w:start w:val="0"/>
      <w:numFmt w:val="bullet"/>
      <w:lvlText w:val="•"/>
      <w:lvlJc w:val="left"/>
      <w:pPr>
        <w:ind w:left="4938" w:hanging="360"/>
      </w:pPr>
      <w:rPr>
        <w:rFonts w:hint="default"/>
        <w:lang w:val="ca-ES" w:eastAsia="en-US" w:bidi="ar-SA"/>
      </w:rPr>
    </w:lvl>
    <w:lvl w:ilvl="6">
      <w:start w:val="0"/>
      <w:numFmt w:val="bullet"/>
      <w:lvlText w:val="•"/>
      <w:lvlJc w:val="left"/>
      <w:pPr>
        <w:ind w:left="5821" w:hanging="360"/>
      </w:pPr>
      <w:rPr>
        <w:rFonts w:hint="default"/>
        <w:lang w:val="ca-ES" w:eastAsia="en-US" w:bidi="ar-SA"/>
      </w:rPr>
    </w:lvl>
    <w:lvl w:ilvl="7">
      <w:start w:val="0"/>
      <w:numFmt w:val="bullet"/>
      <w:lvlText w:val="•"/>
      <w:lvlJc w:val="left"/>
      <w:pPr>
        <w:ind w:left="6705" w:hanging="360"/>
      </w:pPr>
      <w:rPr>
        <w:rFonts w:hint="default"/>
        <w:lang w:val="ca-ES" w:eastAsia="en-US" w:bidi="ar-SA"/>
      </w:rPr>
    </w:lvl>
    <w:lvl w:ilvl="8">
      <w:start w:val="0"/>
      <w:numFmt w:val="bullet"/>
      <w:lvlText w:val="•"/>
      <w:lvlJc w:val="left"/>
      <w:pPr>
        <w:ind w:left="7589" w:hanging="360"/>
      </w:pPr>
      <w:rPr>
        <w:rFonts w:hint="default"/>
        <w:lang w:val="ca-ES" w:eastAsia="en-US" w:bidi="ar-SA"/>
      </w:rPr>
    </w:lvl>
  </w:abstractNum>
  <w:abstractNum w:abstractNumId="22">
    <w:multiLevelType w:val="hybridMultilevel"/>
    <w:lvl w:ilvl="0">
      <w:start w:val="0"/>
      <w:numFmt w:val="bullet"/>
      <w:lvlText w:val=""/>
      <w:lvlJc w:val="left"/>
      <w:pPr>
        <w:ind w:left="525" w:hanging="360"/>
      </w:pPr>
      <w:rPr>
        <w:rFonts w:hint="default" w:ascii="Symbol" w:hAnsi="Symbol" w:eastAsia="Symbol" w:cs="Symbol"/>
        <w:b w:val="0"/>
        <w:bCs w:val="0"/>
        <w:i w:val="0"/>
        <w:iCs w:val="0"/>
        <w:spacing w:val="0"/>
        <w:w w:val="100"/>
        <w:sz w:val="18"/>
        <w:szCs w:val="18"/>
        <w:lang w:val="ca-ES" w:eastAsia="en-US" w:bidi="ar-SA"/>
      </w:rPr>
    </w:lvl>
    <w:lvl w:ilvl="1">
      <w:start w:val="0"/>
      <w:numFmt w:val="bullet"/>
      <w:lvlText w:val="•"/>
      <w:lvlJc w:val="left"/>
      <w:pPr>
        <w:ind w:left="1403" w:hanging="360"/>
      </w:pPr>
      <w:rPr>
        <w:rFonts w:hint="default"/>
        <w:lang w:val="ca-ES" w:eastAsia="en-US" w:bidi="ar-SA"/>
      </w:rPr>
    </w:lvl>
    <w:lvl w:ilvl="2">
      <w:start w:val="0"/>
      <w:numFmt w:val="bullet"/>
      <w:lvlText w:val="•"/>
      <w:lvlJc w:val="left"/>
      <w:pPr>
        <w:ind w:left="2287" w:hanging="360"/>
      </w:pPr>
      <w:rPr>
        <w:rFonts w:hint="default"/>
        <w:lang w:val="ca-ES" w:eastAsia="en-US" w:bidi="ar-SA"/>
      </w:rPr>
    </w:lvl>
    <w:lvl w:ilvl="3">
      <w:start w:val="0"/>
      <w:numFmt w:val="bullet"/>
      <w:lvlText w:val="•"/>
      <w:lvlJc w:val="left"/>
      <w:pPr>
        <w:ind w:left="3170" w:hanging="360"/>
      </w:pPr>
      <w:rPr>
        <w:rFonts w:hint="default"/>
        <w:lang w:val="ca-ES" w:eastAsia="en-US" w:bidi="ar-SA"/>
      </w:rPr>
    </w:lvl>
    <w:lvl w:ilvl="4">
      <w:start w:val="0"/>
      <w:numFmt w:val="bullet"/>
      <w:lvlText w:val="•"/>
      <w:lvlJc w:val="left"/>
      <w:pPr>
        <w:ind w:left="4054" w:hanging="360"/>
      </w:pPr>
      <w:rPr>
        <w:rFonts w:hint="default"/>
        <w:lang w:val="ca-ES" w:eastAsia="en-US" w:bidi="ar-SA"/>
      </w:rPr>
    </w:lvl>
    <w:lvl w:ilvl="5">
      <w:start w:val="0"/>
      <w:numFmt w:val="bullet"/>
      <w:lvlText w:val="•"/>
      <w:lvlJc w:val="left"/>
      <w:pPr>
        <w:ind w:left="4938" w:hanging="360"/>
      </w:pPr>
      <w:rPr>
        <w:rFonts w:hint="default"/>
        <w:lang w:val="ca-ES" w:eastAsia="en-US" w:bidi="ar-SA"/>
      </w:rPr>
    </w:lvl>
    <w:lvl w:ilvl="6">
      <w:start w:val="0"/>
      <w:numFmt w:val="bullet"/>
      <w:lvlText w:val="•"/>
      <w:lvlJc w:val="left"/>
      <w:pPr>
        <w:ind w:left="5821" w:hanging="360"/>
      </w:pPr>
      <w:rPr>
        <w:rFonts w:hint="default"/>
        <w:lang w:val="ca-ES" w:eastAsia="en-US" w:bidi="ar-SA"/>
      </w:rPr>
    </w:lvl>
    <w:lvl w:ilvl="7">
      <w:start w:val="0"/>
      <w:numFmt w:val="bullet"/>
      <w:lvlText w:val="•"/>
      <w:lvlJc w:val="left"/>
      <w:pPr>
        <w:ind w:left="6705" w:hanging="360"/>
      </w:pPr>
      <w:rPr>
        <w:rFonts w:hint="default"/>
        <w:lang w:val="ca-ES" w:eastAsia="en-US" w:bidi="ar-SA"/>
      </w:rPr>
    </w:lvl>
    <w:lvl w:ilvl="8">
      <w:start w:val="0"/>
      <w:numFmt w:val="bullet"/>
      <w:lvlText w:val="•"/>
      <w:lvlJc w:val="left"/>
      <w:pPr>
        <w:ind w:left="7589" w:hanging="360"/>
      </w:pPr>
      <w:rPr>
        <w:rFonts w:hint="default"/>
        <w:lang w:val="ca-ES" w:eastAsia="en-US" w:bidi="ar-SA"/>
      </w:rPr>
    </w:lvl>
  </w:abstractNum>
  <w:abstractNum w:abstractNumId="21">
    <w:multiLevelType w:val="hybridMultilevel"/>
    <w:lvl w:ilvl="0">
      <w:start w:val="0"/>
      <w:numFmt w:val="bullet"/>
      <w:lvlText w:val=""/>
      <w:lvlJc w:val="left"/>
      <w:pPr>
        <w:ind w:left="525" w:hanging="360"/>
      </w:pPr>
      <w:rPr>
        <w:rFonts w:hint="default" w:ascii="Symbol" w:hAnsi="Symbol" w:eastAsia="Symbol" w:cs="Symbol"/>
        <w:b w:val="0"/>
        <w:bCs w:val="0"/>
        <w:i w:val="0"/>
        <w:iCs w:val="0"/>
        <w:spacing w:val="0"/>
        <w:w w:val="100"/>
        <w:sz w:val="18"/>
        <w:szCs w:val="18"/>
        <w:lang w:val="ca-ES" w:eastAsia="en-US" w:bidi="ar-SA"/>
      </w:rPr>
    </w:lvl>
    <w:lvl w:ilvl="1">
      <w:start w:val="0"/>
      <w:numFmt w:val="bullet"/>
      <w:lvlText w:val="•"/>
      <w:lvlJc w:val="left"/>
      <w:pPr>
        <w:ind w:left="1403" w:hanging="360"/>
      </w:pPr>
      <w:rPr>
        <w:rFonts w:hint="default"/>
        <w:lang w:val="ca-ES" w:eastAsia="en-US" w:bidi="ar-SA"/>
      </w:rPr>
    </w:lvl>
    <w:lvl w:ilvl="2">
      <w:start w:val="0"/>
      <w:numFmt w:val="bullet"/>
      <w:lvlText w:val="•"/>
      <w:lvlJc w:val="left"/>
      <w:pPr>
        <w:ind w:left="2287" w:hanging="360"/>
      </w:pPr>
      <w:rPr>
        <w:rFonts w:hint="default"/>
        <w:lang w:val="ca-ES" w:eastAsia="en-US" w:bidi="ar-SA"/>
      </w:rPr>
    </w:lvl>
    <w:lvl w:ilvl="3">
      <w:start w:val="0"/>
      <w:numFmt w:val="bullet"/>
      <w:lvlText w:val="•"/>
      <w:lvlJc w:val="left"/>
      <w:pPr>
        <w:ind w:left="3170" w:hanging="360"/>
      </w:pPr>
      <w:rPr>
        <w:rFonts w:hint="default"/>
        <w:lang w:val="ca-ES" w:eastAsia="en-US" w:bidi="ar-SA"/>
      </w:rPr>
    </w:lvl>
    <w:lvl w:ilvl="4">
      <w:start w:val="0"/>
      <w:numFmt w:val="bullet"/>
      <w:lvlText w:val="•"/>
      <w:lvlJc w:val="left"/>
      <w:pPr>
        <w:ind w:left="4054" w:hanging="360"/>
      </w:pPr>
      <w:rPr>
        <w:rFonts w:hint="default"/>
        <w:lang w:val="ca-ES" w:eastAsia="en-US" w:bidi="ar-SA"/>
      </w:rPr>
    </w:lvl>
    <w:lvl w:ilvl="5">
      <w:start w:val="0"/>
      <w:numFmt w:val="bullet"/>
      <w:lvlText w:val="•"/>
      <w:lvlJc w:val="left"/>
      <w:pPr>
        <w:ind w:left="4938" w:hanging="360"/>
      </w:pPr>
      <w:rPr>
        <w:rFonts w:hint="default"/>
        <w:lang w:val="ca-ES" w:eastAsia="en-US" w:bidi="ar-SA"/>
      </w:rPr>
    </w:lvl>
    <w:lvl w:ilvl="6">
      <w:start w:val="0"/>
      <w:numFmt w:val="bullet"/>
      <w:lvlText w:val="•"/>
      <w:lvlJc w:val="left"/>
      <w:pPr>
        <w:ind w:left="5821" w:hanging="360"/>
      </w:pPr>
      <w:rPr>
        <w:rFonts w:hint="default"/>
        <w:lang w:val="ca-ES" w:eastAsia="en-US" w:bidi="ar-SA"/>
      </w:rPr>
    </w:lvl>
    <w:lvl w:ilvl="7">
      <w:start w:val="0"/>
      <w:numFmt w:val="bullet"/>
      <w:lvlText w:val="•"/>
      <w:lvlJc w:val="left"/>
      <w:pPr>
        <w:ind w:left="6705" w:hanging="360"/>
      </w:pPr>
      <w:rPr>
        <w:rFonts w:hint="default"/>
        <w:lang w:val="ca-ES" w:eastAsia="en-US" w:bidi="ar-SA"/>
      </w:rPr>
    </w:lvl>
    <w:lvl w:ilvl="8">
      <w:start w:val="0"/>
      <w:numFmt w:val="bullet"/>
      <w:lvlText w:val="•"/>
      <w:lvlJc w:val="left"/>
      <w:pPr>
        <w:ind w:left="7589" w:hanging="360"/>
      </w:pPr>
      <w:rPr>
        <w:rFonts w:hint="default"/>
        <w:lang w:val="ca-ES" w:eastAsia="en-US" w:bidi="ar-SA"/>
      </w:rPr>
    </w:lvl>
  </w:abstractNum>
  <w:abstractNum w:abstractNumId="20">
    <w:multiLevelType w:val="hybridMultilevel"/>
    <w:lvl w:ilvl="0">
      <w:start w:val="0"/>
      <w:numFmt w:val="bullet"/>
      <w:lvlText w:val=""/>
      <w:lvlJc w:val="left"/>
      <w:pPr>
        <w:ind w:left="525" w:hanging="360"/>
      </w:pPr>
      <w:rPr>
        <w:rFonts w:hint="default" w:ascii="Symbol" w:hAnsi="Symbol" w:eastAsia="Symbol" w:cs="Symbol"/>
        <w:b w:val="0"/>
        <w:bCs w:val="0"/>
        <w:i w:val="0"/>
        <w:iCs w:val="0"/>
        <w:spacing w:val="0"/>
        <w:w w:val="100"/>
        <w:sz w:val="18"/>
        <w:szCs w:val="18"/>
        <w:lang w:val="ca-ES" w:eastAsia="en-US" w:bidi="ar-SA"/>
      </w:rPr>
    </w:lvl>
    <w:lvl w:ilvl="1">
      <w:start w:val="0"/>
      <w:numFmt w:val="bullet"/>
      <w:lvlText w:val="•"/>
      <w:lvlJc w:val="left"/>
      <w:pPr>
        <w:ind w:left="1403" w:hanging="360"/>
      </w:pPr>
      <w:rPr>
        <w:rFonts w:hint="default"/>
        <w:lang w:val="ca-ES" w:eastAsia="en-US" w:bidi="ar-SA"/>
      </w:rPr>
    </w:lvl>
    <w:lvl w:ilvl="2">
      <w:start w:val="0"/>
      <w:numFmt w:val="bullet"/>
      <w:lvlText w:val="•"/>
      <w:lvlJc w:val="left"/>
      <w:pPr>
        <w:ind w:left="2287" w:hanging="360"/>
      </w:pPr>
      <w:rPr>
        <w:rFonts w:hint="default"/>
        <w:lang w:val="ca-ES" w:eastAsia="en-US" w:bidi="ar-SA"/>
      </w:rPr>
    </w:lvl>
    <w:lvl w:ilvl="3">
      <w:start w:val="0"/>
      <w:numFmt w:val="bullet"/>
      <w:lvlText w:val="•"/>
      <w:lvlJc w:val="left"/>
      <w:pPr>
        <w:ind w:left="3170" w:hanging="360"/>
      </w:pPr>
      <w:rPr>
        <w:rFonts w:hint="default"/>
        <w:lang w:val="ca-ES" w:eastAsia="en-US" w:bidi="ar-SA"/>
      </w:rPr>
    </w:lvl>
    <w:lvl w:ilvl="4">
      <w:start w:val="0"/>
      <w:numFmt w:val="bullet"/>
      <w:lvlText w:val="•"/>
      <w:lvlJc w:val="left"/>
      <w:pPr>
        <w:ind w:left="4054" w:hanging="360"/>
      </w:pPr>
      <w:rPr>
        <w:rFonts w:hint="default"/>
        <w:lang w:val="ca-ES" w:eastAsia="en-US" w:bidi="ar-SA"/>
      </w:rPr>
    </w:lvl>
    <w:lvl w:ilvl="5">
      <w:start w:val="0"/>
      <w:numFmt w:val="bullet"/>
      <w:lvlText w:val="•"/>
      <w:lvlJc w:val="left"/>
      <w:pPr>
        <w:ind w:left="4938" w:hanging="360"/>
      </w:pPr>
      <w:rPr>
        <w:rFonts w:hint="default"/>
        <w:lang w:val="ca-ES" w:eastAsia="en-US" w:bidi="ar-SA"/>
      </w:rPr>
    </w:lvl>
    <w:lvl w:ilvl="6">
      <w:start w:val="0"/>
      <w:numFmt w:val="bullet"/>
      <w:lvlText w:val="•"/>
      <w:lvlJc w:val="left"/>
      <w:pPr>
        <w:ind w:left="5821" w:hanging="360"/>
      </w:pPr>
      <w:rPr>
        <w:rFonts w:hint="default"/>
        <w:lang w:val="ca-ES" w:eastAsia="en-US" w:bidi="ar-SA"/>
      </w:rPr>
    </w:lvl>
    <w:lvl w:ilvl="7">
      <w:start w:val="0"/>
      <w:numFmt w:val="bullet"/>
      <w:lvlText w:val="•"/>
      <w:lvlJc w:val="left"/>
      <w:pPr>
        <w:ind w:left="6705" w:hanging="360"/>
      </w:pPr>
      <w:rPr>
        <w:rFonts w:hint="default"/>
        <w:lang w:val="ca-ES" w:eastAsia="en-US" w:bidi="ar-SA"/>
      </w:rPr>
    </w:lvl>
    <w:lvl w:ilvl="8">
      <w:start w:val="0"/>
      <w:numFmt w:val="bullet"/>
      <w:lvlText w:val="•"/>
      <w:lvlJc w:val="left"/>
      <w:pPr>
        <w:ind w:left="7589" w:hanging="360"/>
      </w:pPr>
      <w:rPr>
        <w:rFonts w:hint="default"/>
        <w:lang w:val="ca-ES" w:eastAsia="en-US" w:bidi="ar-SA"/>
      </w:rPr>
    </w:lvl>
  </w:abstractNum>
  <w:abstractNum w:abstractNumId="19">
    <w:multiLevelType w:val="hybridMultilevel"/>
    <w:lvl w:ilvl="0">
      <w:start w:val="0"/>
      <w:numFmt w:val="bullet"/>
      <w:lvlText w:val="-"/>
      <w:lvlJc w:val="left"/>
      <w:pPr>
        <w:ind w:left="301" w:hanging="137"/>
      </w:pPr>
      <w:rPr>
        <w:rFonts w:hint="default" w:ascii="Arial MT" w:hAnsi="Arial MT" w:eastAsia="Arial MT" w:cs="Arial MT"/>
        <w:b w:val="0"/>
        <w:bCs w:val="0"/>
        <w:i w:val="0"/>
        <w:iCs w:val="0"/>
        <w:spacing w:val="0"/>
        <w:w w:val="100"/>
        <w:sz w:val="22"/>
        <w:szCs w:val="22"/>
        <w:lang w:val="ca-ES" w:eastAsia="en-US" w:bidi="ar-SA"/>
      </w:rPr>
    </w:lvl>
    <w:lvl w:ilvl="1">
      <w:start w:val="0"/>
      <w:numFmt w:val="bullet"/>
      <w:lvlText w:val="•"/>
      <w:lvlJc w:val="left"/>
      <w:pPr>
        <w:ind w:left="1205" w:hanging="137"/>
      </w:pPr>
      <w:rPr>
        <w:rFonts w:hint="default"/>
        <w:lang w:val="ca-ES" w:eastAsia="en-US" w:bidi="ar-SA"/>
      </w:rPr>
    </w:lvl>
    <w:lvl w:ilvl="2">
      <w:start w:val="0"/>
      <w:numFmt w:val="bullet"/>
      <w:lvlText w:val="•"/>
      <w:lvlJc w:val="left"/>
      <w:pPr>
        <w:ind w:left="2111" w:hanging="137"/>
      </w:pPr>
      <w:rPr>
        <w:rFonts w:hint="default"/>
        <w:lang w:val="ca-ES" w:eastAsia="en-US" w:bidi="ar-SA"/>
      </w:rPr>
    </w:lvl>
    <w:lvl w:ilvl="3">
      <w:start w:val="0"/>
      <w:numFmt w:val="bullet"/>
      <w:lvlText w:val="•"/>
      <w:lvlJc w:val="left"/>
      <w:pPr>
        <w:ind w:left="3016" w:hanging="137"/>
      </w:pPr>
      <w:rPr>
        <w:rFonts w:hint="default"/>
        <w:lang w:val="ca-ES" w:eastAsia="en-US" w:bidi="ar-SA"/>
      </w:rPr>
    </w:lvl>
    <w:lvl w:ilvl="4">
      <w:start w:val="0"/>
      <w:numFmt w:val="bullet"/>
      <w:lvlText w:val="•"/>
      <w:lvlJc w:val="left"/>
      <w:pPr>
        <w:ind w:left="3922" w:hanging="137"/>
      </w:pPr>
      <w:rPr>
        <w:rFonts w:hint="default"/>
        <w:lang w:val="ca-ES" w:eastAsia="en-US" w:bidi="ar-SA"/>
      </w:rPr>
    </w:lvl>
    <w:lvl w:ilvl="5">
      <w:start w:val="0"/>
      <w:numFmt w:val="bullet"/>
      <w:lvlText w:val="•"/>
      <w:lvlJc w:val="left"/>
      <w:pPr>
        <w:ind w:left="4828" w:hanging="137"/>
      </w:pPr>
      <w:rPr>
        <w:rFonts w:hint="default"/>
        <w:lang w:val="ca-ES" w:eastAsia="en-US" w:bidi="ar-SA"/>
      </w:rPr>
    </w:lvl>
    <w:lvl w:ilvl="6">
      <w:start w:val="0"/>
      <w:numFmt w:val="bullet"/>
      <w:lvlText w:val="•"/>
      <w:lvlJc w:val="left"/>
      <w:pPr>
        <w:ind w:left="5733" w:hanging="137"/>
      </w:pPr>
      <w:rPr>
        <w:rFonts w:hint="default"/>
        <w:lang w:val="ca-ES" w:eastAsia="en-US" w:bidi="ar-SA"/>
      </w:rPr>
    </w:lvl>
    <w:lvl w:ilvl="7">
      <w:start w:val="0"/>
      <w:numFmt w:val="bullet"/>
      <w:lvlText w:val="•"/>
      <w:lvlJc w:val="left"/>
      <w:pPr>
        <w:ind w:left="6639" w:hanging="137"/>
      </w:pPr>
      <w:rPr>
        <w:rFonts w:hint="default"/>
        <w:lang w:val="ca-ES" w:eastAsia="en-US" w:bidi="ar-SA"/>
      </w:rPr>
    </w:lvl>
    <w:lvl w:ilvl="8">
      <w:start w:val="0"/>
      <w:numFmt w:val="bullet"/>
      <w:lvlText w:val="•"/>
      <w:lvlJc w:val="left"/>
      <w:pPr>
        <w:ind w:left="7545" w:hanging="137"/>
      </w:pPr>
      <w:rPr>
        <w:rFonts w:hint="default"/>
        <w:lang w:val="ca-ES" w:eastAsia="en-US" w:bidi="ar-SA"/>
      </w:rPr>
    </w:lvl>
  </w:abstractNum>
  <w:abstractNum w:abstractNumId="18">
    <w:multiLevelType w:val="hybridMultilevel"/>
    <w:lvl w:ilvl="0">
      <w:start w:val="1"/>
      <w:numFmt w:val="lowerLetter"/>
      <w:lvlText w:val="%1)"/>
      <w:lvlJc w:val="left"/>
      <w:pPr>
        <w:ind w:left="422" w:hanging="258"/>
        <w:jc w:val="left"/>
      </w:pPr>
      <w:rPr>
        <w:rFonts w:hint="default" w:ascii="Arial MT" w:hAnsi="Arial MT" w:eastAsia="Arial MT" w:cs="Arial MT"/>
        <w:b w:val="0"/>
        <w:bCs w:val="0"/>
        <w:i w:val="0"/>
        <w:iCs w:val="0"/>
        <w:spacing w:val="-2"/>
        <w:w w:val="100"/>
        <w:sz w:val="22"/>
        <w:szCs w:val="22"/>
        <w:lang w:val="ca-ES" w:eastAsia="en-US" w:bidi="ar-SA"/>
      </w:rPr>
    </w:lvl>
    <w:lvl w:ilvl="1">
      <w:start w:val="0"/>
      <w:numFmt w:val="bullet"/>
      <w:lvlText w:val="•"/>
      <w:lvlJc w:val="left"/>
      <w:pPr>
        <w:ind w:left="1313" w:hanging="258"/>
      </w:pPr>
      <w:rPr>
        <w:rFonts w:hint="default"/>
        <w:lang w:val="ca-ES" w:eastAsia="en-US" w:bidi="ar-SA"/>
      </w:rPr>
    </w:lvl>
    <w:lvl w:ilvl="2">
      <w:start w:val="0"/>
      <w:numFmt w:val="bullet"/>
      <w:lvlText w:val="•"/>
      <w:lvlJc w:val="left"/>
      <w:pPr>
        <w:ind w:left="2207" w:hanging="258"/>
      </w:pPr>
      <w:rPr>
        <w:rFonts w:hint="default"/>
        <w:lang w:val="ca-ES" w:eastAsia="en-US" w:bidi="ar-SA"/>
      </w:rPr>
    </w:lvl>
    <w:lvl w:ilvl="3">
      <w:start w:val="0"/>
      <w:numFmt w:val="bullet"/>
      <w:lvlText w:val="•"/>
      <w:lvlJc w:val="left"/>
      <w:pPr>
        <w:ind w:left="3100" w:hanging="258"/>
      </w:pPr>
      <w:rPr>
        <w:rFonts w:hint="default"/>
        <w:lang w:val="ca-ES" w:eastAsia="en-US" w:bidi="ar-SA"/>
      </w:rPr>
    </w:lvl>
    <w:lvl w:ilvl="4">
      <w:start w:val="0"/>
      <w:numFmt w:val="bullet"/>
      <w:lvlText w:val="•"/>
      <w:lvlJc w:val="left"/>
      <w:pPr>
        <w:ind w:left="3994" w:hanging="258"/>
      </w:pPr>
      <w:rPr>
        <w:rFonts w:hint="default"/>
        <w:lang w:val="ca-ES" w:eastAsia="en-US" w:bidi="ar-SA"/>
      </w:rPr>
    </w:lvl>
    <w:lvl w:ilvl="5">
      <w:start w:val="0"/>
      <w:numFmt w:val="bullet"/>
      <w:lvlText w:val="•"/>
      <w:lvlJc w:val="left"/>
      <w:pPr>
        <w:ind w:left="4888" w:hanging="258"/>
      </w:pPr>
      <w:rPr>
        <w:rFonts w:hint="default"/>
        <w:lang w:val="ca-ES" w:eastAsia="en-US" w:bidi="ar-SA"/>
      </w:rPr>
    </w:lvl>
    <w:lvl w:ilvl="6">
      <w:start w:val="0"/>
      <w:numFmt w:val="bullet"/>
      <w:lvlText w:val="•"/>
      <w:lvlJc w:val="left"/>
      <w:pPr>
        <w:ind w:left="5781" w:hanging="258"/>
      </w:pPr>
      <w:rPr>
        <w:rFonts w:hint="default"/>
        <w:lang w:val="ca-ES" w:eastAsia="en-US" w:bidi="ar-SA"/>
      </w:rPr>
    </w:lvl>
    <w:lvl w:ilvl="7">
      <w:start w:val="0"/>
      <w:numFmt w:val="bullet"/>
      <w:lvlText w:val="•"/>
      <w:lvlJc w:val="left"/>
      <w:pPr>
        <w:ind w:left="6675" w:hanging="258"/>
      </w:pPr>
      <w:rPr>
        <w:rFonts w:hint="default"/>
        <w:lang w:val="ca-ES" w:eastAsia="en-US" w:bidi="ar-SA"/>
      </w:rPr>
    </w:lvl>
    <w:lvl w:ilvl="8">
      <w:start w:val="0"/>
      <w:numFmt w:val="bullet"/>
      <w:lvlText w:val="•"/>
      <w:lvlJc w:val="left"/>
      <w:pPr>
        <w:ind w:left="7569" w:hanging="258"/>
      </w:pPr>
      <w:rPr>
        <w:rFonts w:hint="default"/>
        <w:lang w:val="ca-ES" w:eastAsia="en-US" w:bidi="ar-SA"/>
      </w:rPr>
    </w:lvl>
  </w:abstractNum>
  <w:abstractNum w:abstractNumId="17">
    <w:multiLevelType w:val="hybridMultilevel"/>
    <w:lvl w:ilvl="0">
      <w:start w:val="1"/>
      <w:numFmt w:val="lowerLetter"/>
      <w:lvlText w:val="%1)"/>
      <w:lvlJc w:val="left"/>
      <w:pPr>
        <w:ind w:left="525" w:hanging="360"/>
        <w:jc w:val="left"/>
      </w:pPr>
      <w:rPr>
        <w:rFonts w:hint="default" w:ascii="Arial MT" w:hAnsi="Arial MT" w:eastAsia="Arial MT" w:cs="Arial MT"/>
        <w:b w:val="0"/>
        <w:bCs w:val="0"/>
        <w:i w:val="0"/>
        <w:iCs w:val="0"/>
        <w:spacing w:val="-2"/>
        <w:w w:val="100"/>
        <w:sz w:val="22"/>
        <w:szCs w:val="22"/>
        <w:lang w:val="ca-ES" w:eastAsia="en-US" w:bidi="ar-SA"/>
      </w:rPr>
    </w:lvl>
    <w:lvl w:ilvl="1">
      <w:start w:val="0"/>
      <w:numFmt w:val="bullet"/>
      <w:lvlText w:val="•"/>
      <w:lvlJc w:val="left"/>
      <w:pPr>
        <w:ind w:left="1403" w:hanging="360"/>
      </w:pPr>
      <w:rPr>
        <w:rFonts w:hint="default"/>
        <w:lang w:val="ca-ES" w:eastAsia="en-US" w:bidi="ar-SA"/>
      </w:rPr>
    </w:lvl>
    <w:lvl w:ilvl="2">
      <w:start w:val="0"/>
      <w:numFmt w:val="bullet"/>
      <w:lvlText w:val="•"/>
      <w:lvlJc w:val="left"/>
      <w:pPr>
        <w:ind w:left="2287" w:hanging="360"/>
      </w:pPr>
      <w:rPr>
        <w:rFonts w:hint="default"/>
        <w:lang w:val="ca-ES" w:eastAsia="en-US" w:bidi="ar-SA"/>
      </w:rPr>
    </w:lvl>
    <w:lvl w:ilvl="3">
      <w:start w:val="0"/>
      <w:numFmt w:val="bullet"/>
      <w:lvlText w:val="•"/>
      <w:lvlJc w:val="left"/>
      <w:pPr>
        <w:ind w:left="3170" w:hanging="360"/>
      </w:pPr>
      <w:rPr>
        <w:rFonts w:hint="default"/>
        <w:lang w:val="ca-ES" w:eastAsia="en-US" w:bidi="ar-SA"/>
      </w:rPr>
    </w:lvl>
    <w:lvl w:ilvl="4">
      <w:start w:val="0"/>
      <w:numFmt w:val="bullet"/>
      <w:lvlText w:val="•"/>
      <w:lvlJc w:val="left"/>
      <w:pPr>
        <w:ind w:left="4054" w:hanging="360"/>
      </w:pPr>
      <w:rPr>
        <w:rFonts w:hint="default"/>
        <w:lang w:val="ca-ES" w:eastAsia="en-US" w:bidi="ar-SA"/>
      </w:rPr>
    </w:lvl>
    <w:lvl w:ilvl="5">
      <w:start w:val="0"/>
      <w:numFmt w:val="bullet"/>
      <w:lvlText w:val="•"/>
      <w:lvlJc w:val="left"/>
      <w:pPr>
        <w:ind w:left="4938" w:hanging="360"/>
      </w:pPr>
      <w:rPr>
        <w:rFonts w:hint="default"/>
        <w:lang w:val="ca-ES" w:eastAsia="en-US" w:bidi="ar-SA"/>
      </w:rPr>
    </w:lvl>
    <w:lvl w:ilvl="6">
      <w:start w:val="0"/>
      <w:numFmt w:val="bullet"/>
      <w:lvlText w:val="•"/>
      <w:lvlJc w:val="left"/>
      <w:pPr>
        <w:ind w:left="5821" w:hanging="360"/>
      </w:pPr>
      <w:rPr>
        <w:rFonts w:hint="default"/>
        <w:lang w:val="ca-ES" w:eastAsia="en-US" w:bidi="ar-SA"/>
      </w:rPr>
    </w:lvl>
    <w:lvl w:ilvl="7">
      <w:start w:val="0"/>
      <w:numFmt w:val="bullet"/>
      <w:lvlText w:val="•"/>
      <w:lvlJc w:val="left"/>
      <w:pPr>
        <w:ind w:left="6705" w:hanging="360"/>
      </w:pPr>
      <w:rPr>
        <w:rFonts w:hint="default"/>
        <w:lang w:val="ca-ES" w:eastAsia="en-US" w:bidi="ar-SA"/>
      </w:rPr>
    </w:lvl>
    <w:lvl w:ilvl="8">
      <w:start w:val="0"/>
      <w:numFmt w:val="bullet"/>
      <w:lvlText w:val="•"/>
      <w:lvlJc w:val="left"/>
      <w:pPr>
        <w:ind w:left="7589" w:hanging="360"/>
      </w:pPr>
      <w:rPr>
        <w:rFonts w:hint="default"/>
        <w:lang w:val="ca-ES" w:eastAsia="en-US" w:bidi="ar-SA"/>
      </w:rPr>
    </w:lvl>
  </w:abstractNum>
  <w:abstractNum w:abstractNumId="16">
    <w:multiLevelType w:val="hybridMultilevel"/>
    <w:lvl w:ilvl="0">
      <w:start w:val="1"/>
      <w:numFmt w:val="lowerLetter"/>
      <w:lvlText w:val="%1)"/>
      <w:lvlJc w:val="left"/>
      <w:pPr>
        <w:ind w:left="524" w:hanging="360"/>
        <w:jc w:val="left"/>
      </w:pPr>
      <w:rPr>
        <w:rFonts w:hint="default" w:ascii="Arial MT" w:hAnsi="Arial MT" w:eastAsia="Arial MT" w:cs="Arial MT"/>
        <w:b w:val="0"/>
        <w:bCs w:val="0"/>
        <w:i w:val="0"/>
        <w:iCs w:val="0"/>
        <w:spacing w:val="-2"/>
        <w:w w:val="100"/>
        <w:sz w:val="22"/>
        <w:szCs w:val="22"/>
        <w:lang w:val="ca-ES" w:eastAsia="en-US" w:bidi="ar-SA"/>
      </w:rPr>
    </w:lvl>
    <w:lvl w:ilvl="1">
      <w:start w:val="0"/>
      <w:numFmt w:val="bullet"/>
      <w:lvlText w:val="•"/>
      <w:lvlJc w:val="left"/>
      <w:pPr>
        <w:ind w:left="1403" w:hanging="360"/>
      </w:pPr>
      <w:rPr>
        <w:rFonts w:hint="default"/>
        <w:lang w:val="ca-ES" w:eastAsia="en-US" w:bidi="ar-SA"/>
      </w:rPr>
    </w:lvl>
    <w:lvl w:ilvl="2">
      <w:start w:val="0"/>
      <w:numFmt w:val="bullet"/>
      <w:lvlText w:val="•"/>
      <w:lvlJc w:val="left"/>
      <w:pPr>
        <w:ind w:left="2287" w:hanging="360"/>
      </w:pPr>
      <w:rPr>
        <w:rFonts w:hint="default"/>
        <w:lang w:val="ca-ES" w:eastAsia="en-US" w:bidi="ar-SA"/>
      </w:rPr>
    </w:lvl>
    <w:lvl w:ilvl="3">
      <w:start w:val="0"/>
      <w:numFmt w:val="bullet"/>
      <w:lvlText w:val="•"/>
      <w:lvlJc w:val="left"/>
      <w:pPr>
        <w:ind w:left="3170" w:hanging="360"/>
      </w:pPr>
      <w:rPr>
        <w:rFonts w:hint="default"/>
        <w:lang w:val="ca-ES" w:eastAsia="en-US" w:bidi="ar-SA"/>
      </w:rPr>
    </w:lvl>
    <w:lvl w:ilvl="4">
      <w:start w:val="0"/>
      <w:numFmt w:val="bullet"/>
      <w:lvlText w:val="•"/>
      <w:lvlJc w:val="left"/>
      <w:pPr>
        <w:ind w:left="4054" w:hanging="360"/>
      </w:pPr>
      <w:rPr>
        <w:rFonts w:hint="default"/>
        <w:lang w:val="ca-ES" w:eastAsia="en-US" w:bidi="ar-SA"/>
      </w:rPr>
    </w:lvl>
    <w:lvl w:ilvl="5">
      <w:start w:val="0"/>
      <w:numFmt w:val="bullet"/>
      <w:lvlText w:val="•"/>
      <w:lvlJc w:val="left"/>
      <w:pPr>
        <w:ind w:left="4938" w:hanging="360"/>
      </w:pPr>
      <w:rPr>
        <w:rFonts w:hint="default"/>
        <w:lang w:val="ca-ES" w:eastAsia="en-US" w:bidi="ar-SA"/>
      </w:rPr>
    </w:lvl>
    <w:lvl w:ilvl="6">
      <w:start w:val="0"/>
      <w:numFmt w:val="bullet"/>
      <w:lvlText w:val="•"/>
      <w:lvlJc w:val="left"/>
      <w:pPr>
        <w:ind w:left="5821" w:hanging="360"/>
      </w:pPr>
      <w:rPr>
        <w:rFonts w:hint="default"/>
        <w:lang w:val="ca-ES" w:eastAsia="en-US" w:bidi="ar-SA"/>
      </w:rPr>
    </w:lvl>
    <w:lvl w:ilvl="7">
      <w:start w:val="0"/>
      <w:numFmt w:val="bullet"/>
      <w:lvlText w:val="•"/>
      <w:lvlJc w:val="left"/>
      <w:pPr>
        <w:ind w:left="6705" w:hanging="360"/>
      </w:pPr>
      <w:rPr>
        <w:rFonts w:hint="default"/>
        <w:lang w:val="ca-ES" w:eastAsia="en-US" w:bidi="ar-SA"/>
      </w:rPr>
    </w:lvl>
    <w:lvl w:ilvl="8">
      <w:start w:val="0"/>
      <w:numFmt w:val="bullet"/>
      <w:lvlText w:val="•"/>
      <w:lvlJc w:val="left"/>
      <w:pPr>
        <w:ind w:left="7589" w:hanging="360"/>
      </w:pPr>
      <w:rPr>
        <w:rFonts w:hint="default"/>
        <w:lang w:val="ca-ES" w:eastAsia="en-US" w:bidi="ar-SA"/>
      </w:rPr>
    </w:lvl>
  </w:abstractNum>
  <w:abstractNum w:abstractNumId="15">
    <w:multiLevelType w:val="hybridMultilevel"/>
    <w:lvl w:ilvl="0">
      <w:start w:val="0"/>
      <w:numFmt w:val="bullet"/>
      <w:lvlText w:val="-"/>
      <w:lvlJc w:val="left"/>
      <w:pPr>
        <w:ind w:left="301" w:hanging="137"/>
      </w:pPr>
      <w:rPr>
        <w:rFonts w:hint="default" w:ascii="Arial" w:hAnsi="Arial" w:eastAsia="Arial" w:cs="Arial"/>
        <w:spacing w:val="0"/>
        <w:w w:val="72"/>
        <w:lang w:val="ca-ES" w:eastAsia="en-US" w:bidi="ar-SA"/>
      </w:rPr>
    </w:lvl>
    <w:lvl w:ilvl="1">
      <w:start w:val="0"/>
      <w:numFmt w:val="bullet"/>
      <w:lvlText w:val="•"/>
      <w:lvlJc w:val="left"/>
      <w:pPr>
        <w:ind w:left="1205" w:hanging="137"/>
      </w:pPr>
      <w:rPr>
        <w:rFonts w:hint="default"/>
        <w:lang w:val="ca-ES" w:eastAsia="en-US" w:bidi="ar-SA"/>
      </w:rPr>
    </w:lvl>
    <w:lvl w:ilvl="2">
      <w:start w:val="0"/>
      <w:numFmt w:val="bullet"/>
      <w:lvlText w:val="•"/>
      <w:lvlJc w:val="left"/>
      <w:pPr>
        <w:ind w:left="2111" w:hanging="137"/>
      </w:pPr>
      <w:rPr>
        <w:rFonts w:hint="default"/>
        <w:lang w:val="ca-ES" w:eastAsia="en-US" w:bidi="ar-SA"/>
      </w:rPr>
    </w:lvl>
    <w:lvl w:ilvl="3">
      <w:start w:val="0"/>
      <w:numFmt w:val="bullet"/>
      <w:lvlText w:val="•"/>
      <w:lvlJc w:val="left"/>
      <w:pPr>
        <w:ind w:left="3016" w:hanging="137"/>
      </w:pPr>
      <w:rPr>
        <w:rFonts w:hint="default"/>
        <w:lang w:val="ca-ES" w:eastAsia="en-US" w:bidi="ar-SA"/>
      </w:rPr>
    </w:lvl>
    <w:lvl w:ilvl="4">
      <w:start w:val="0"/>
      <w:numFmt w:val="bullet"/>
      <w:lvlText w:val="•"/>
      <w:lvlJc w:val="left"/>
      <w:pPr>
        <w:ind w:left="3922" w:hanging="137"/>
      </w:pPr>
      <w:rPr>
        <w:rFonts w:hint="default"/>
        <w:lang w:val="ca-ES" w:eastAsia="en-US" w:bidi="ar-SA"/>
      </w:rPr>
    </w:lvl>
    <w:lvl w:ilvl="5">
      <w:start w:val="0"/>
      <w:numFmt w:val="bullet"/>
      <w:lvlText w:val="•"/>
      <w:lvlJc w:val="left"/>
      <w:pPr>
        <w:ind w:left="4828" w:hanging="137"/>
      </w:pPr>
      <w:rPr>
        <w:rFonts w:hint="default"/>
        <w:lang w:val="ca-ES" w:eastAsia="en-US" w:bidi="ar-SA"/>
      </w:rPr>
    </w:lvl>
    <w:lvl w:ilvl="6">
      <w:start w:val="0"/>
      <w:numFmt w:val="bullet"/>
      <w:lvlText w:val="•"/>
      <w:lvlJc w:val="left"/>
      <w:pPr>
        <w:ind w:left="5733" w:hanging="137"/>
      </w:pPr>
      <w:rPr>
        <w:rFonts w:hint="default"/>
        <w:lang w:val="ca-ES" w:eastAsia="en-US" w:bidi="ar-SA"/>
      </w:rPr>
    </w:lvl>
    <w:lvl w:ilvl="7">
      <w:start w:val="0"/>
      <w:numFmt w:val="bullet"/>
      <w:lvlText w:val="•"/>
      <w:lvlJc w:val="left"/>
      <w:pPr>
        <w:ind w:left="6639" w:hanging="137"/>
      </w:pPr>
      <w:rPr>
        <w:rFonts w:hint="default"/>
        <w:lang w:val="ca-ES" w:eastAsia="en-US" w:bidi="ar-SA"/>
      </w:rPr>
    </w:lvl>
    <w:lvl w:ilvl="8">
      <w:start w:val="0"/>
      <w:numFmt w:val="bullet"/>
      <w:lvlText w:val="•"/>
      <w:lvlJc w:val="left"/>
      <w:pPr>
        <w:ind w:left="7545" w:hanging="137"/>
      </w:pPr>
      <w:rPr>
        <w:rFonts w:hint="default"/>
        <w:lang w:val="ca-ES" w:eastAsia="en-US" w:bidi="ar-SA"/>
      </w:rPr>
    </w:lvl>
  </w:abstractNum>
  <w:abstractNum w:abstractNumId="14">
    <w:multiLevelType w:val="hybridMultilevel"/>
    <w:lvl w:ilvl="0">
      <w:start w:val="0"/>
      <w:numFmt w:val="bullet"/>
      <w:lvlText w:val="-"/>
      <w:lvlJc w:val="left"/>
      <w:pPr>
        <w:ind w:left="301" w:hanging="137"/>
      </w:pPr>
      <w:rPr>
        <w:rFonts w:hint="default" w:ascii="Arial MT" w:hAnsi="Arial MT" w:eastAsia="Arial MT" w:cs="Arial MT"/>
        <w:spacing w:val="0"/>
        <w:w w:val="72"/>
        <w:u w:val="single" w:color="000000"/>
        <w:lang w:val="ca-ES" w:eastAsia="en-US" w:bidi="ar-SA"/>
      </w:rPr>
    </w:lvl>
    <w:lvl w:ilvl="1">
      <w:start w:val="0"/>
      <w:numFmt w:val="bullet"/>
      <w:lvlText w:val="-"/>
      <w:lvlJc w:val="left"/>
      <w:pPr>
        <w:ind w:left="1019" w:hanging="135"/>
      </w:pPr>
      <w:rPr>
        <w:rFonts w:hint="default" w:ascii="Arial MT" w:hAnsi="Arial MT" w:eastAsia="Arial MT" w:cs="Arial MT"/>
        <w:b w:val="0"/>
        <w:bCs w:val="0"/>
        <w:i w:val="0"/>
        <w:iCs w:val="0"/>
        <w:spacing w:val="0"/>
        <w:w w:val="100"/>
        <w:sz w:val="22"/>
        <w:szCs w:val="22"/>
        <w:lang w:val="ca-ES" w:eastAsia="en-US" w:bidi="ar-SA"/>
      </w:rPr>
    </w:lvl>
    <w:lvl w:ilvl="2">
      <w:start w:val="0"/>
      <w:numFmt w:val="bullet"/>
      <w:lvlText w:val="•"/>
      <w:lvlJc w:val="left"/>
      <w:pPr>
        <w:ind w:left="1946" w:hanging="135"/>
      </w:pPr>
      <w:rPr>
        <w:rFonts w:hint="default"/>
        <w:lang w:val="ca-ES" w:eastAsia="en-US" w:bidi="ar-SA"/>
      </w:rPr>
    </w:lvl>
    <w:lvl w:ilvl="3">
      <w:start w:val="0"/>
      <w:numFmt w:val="bullet"/>
      <w:lvlText w:val="•"/>
      <w:lvlJc w:val="left"/>
      <w:pPr>
        <w:ind w:left="2872" w:hanging="135"/>
      </w:pPr>
      <w:rPr>
        <w:rFonts w:hint="default"/>
        <w:lang w:val="ca-ES" w:eastAsia="en-US" w:bidi="ar-SA"/>
      </w:rPr>
    </w:lvl>
    <w:lvl w:ilvl="4">
      <w:start w:val="0"/>
      <w:numFmt w:val="bullet"/>
      <w:lvlText w:val="•"/>
      <w:lvlJc w:val="left"/>
      <w:pPr>
        <w:ind w:left="3798" w:hanging="135"/>
      </w:pPr>
      <w:rPr>
        <w:rFonts w:hint="default"/>
        <w:lang w:val="ca-ES" w:eastAsia="en-US" w:bidi="ar-SA"/>
      </w:rPr>
    </w:lvl>
    <w:lvl w:ilvl="5">
      <w:start w:val="0"/>
      <w:numFmt w:val="bullet"/>
      <w:lvlText w:val="•"/>
      <w:lvlJc w:val="left"/>
      <w:pPr>
        <w:ind w:left="4725" w:hanging="135"/>
      </w:pPr>
      <w:rPr>
        <w:rFonts w:hint="default"/>
        <w:lang w:val="ca-ES" w:eastAsia="en-US" w:bidi="ar-SA"/>
      </w:rPr>
    </w:lvl>
    <w:lvl w:ilvl="6">
      <w:start w:val="0"/>
      <w:numFmt w:val="bullet"/>
      <w:lvlText w:val="•"/>
      <w:lvlJc w:val="left"/>
      <w:pPr>
        <w:ind w:left="5651" w:hanging="135"/>
      </w:pPr>
      <w:rPr>
        <w:rFonts w:hint="default"/>
        <w:lang w:val="ca-ES" w:eastAsia="en-US" w:bidi="ar-SA"/>
      </w:rPr>
    </w:lvl>
    <w:lvl w:ilvl="7">
      <w:start w:val="0"/>
      <w:numFmt w:val="bullet"/>
      <w:lvlText w:val="•"/>
      <w:lvlJc w:val="left"/>
      <w:pPr>
        <w:ind w:left="6577" w:hanging="135"/>
      </w:pPr>
      <w:rPr>
        <w:rFonts w:hint="default"/>
        <w:lang w:val="ca-ES" w:eastAsia="en-US" w:bidi="ar-SA"/>
      </w:rPr>
    </w:lvl>
    <w:lvl w:ilvl="8">
      <w:start w:val="0"/>
      <w:numFmt w:val="bullet"/>
      <w:lvlText w:val="•"/>
      <w:lvlJc w:val="left"/>
      <w:pPr>
        <w:ind w:left="7503" w:hanging="135"/>
      </w:pPr>
      <w:rPr>
        <w:rFonts w:hint="default"/>
        <w:lang w:val="ca-ES" w:eastAsia="en-US" w:bidi="ar-SA"/>
      </w:rPr>
    </w:lvl>
  </w:abstractNum>
  <w:abstractNum w:abstractNumId="13">
    <w:multiLevelType w:val="hybridMultilevel"/>
    <w:lvl w:ilvl="0">
      <w:start w:val="0"/>
      <w:numFmt w:val="bullet"/>
      <w:lvlText w:val="-"/>
      <w:lvlJc w:val="left"/>
      <w:pPr>
        <w:ind w:left="301" w:hanging="137"/>
      </w:pPr>
      <w:rPr>
        <w:rFonts w:hint="default" w:ascii="Arial MT" w:hAnsi="Arial MT" w:eastAsia="Arial MT" w:cs="Arial MT"/>
        <w:b w:val="0"/>
        <w:bCs w:val="0"/>
        <w:i w:val="0"/>
        <w:iCs w:val="0"/>
        <w:spacing w:val="0"/>
        <w:w w:val="72"/>
        <w:sz w:val="22"/>
        <w:szCs w:val="22"/>
        <w:u w:val="single" w:color="000000"/>
        <w:lang w:val="ca-ES" w:eastAsia="en-US" w:bidi="ar-SA"/>
      </w:rPr>
    </w:lvl>
    <w:lvl w:ilvl="1">
      <w:start w:val="0"/>
      <w:numFmt w:val="bullet"/>
      <w:lvlText w:val="-"/>
      <w:lvlJc w:val="left"/>
      <w:pPr>
        <w:ind w:left="1245" w:hanging="360"/>
      </w:pPr>
      <w:rPr>
        <w:rFonts w:hint="default" w:ascii="Arial MT" w:hAnsi="Arial MT" w:eastAsia="Arial MT" w:cs="Arial MT"/>
        <w:b w:val="0"/>
        <w:bCs w:val="0"/>
        <w:i w:val="0"/>
        <w:iCs w:val="0"/>
        <w:spacing w:val="0"/>
        <w:w w:val="100"/>
        <w:sz w:val="22"/>
        <w:szCs w:val="22"/>
        <w:lang w:val="ca-ES" w:eastAsia="en-US" w:bidi="ar-SA"/>
      </w:rPr>
    </w:lvl>
    <w:lvl w:ilvl="2">
      <w:start w:val="0"/>
      <w:numFmt w:val="bullet"/>
      <w:lvlText w:val="•"/>
      <w:lvlJc w:val="left"/>
      <w:pPr>
        <w:ind w:left="2141" w:hanging="360"/>
      </w:pPr>
      <w:rPr>
        <w:rFonts w:hint="default"/>
        <w:lang w:val="ca-ES" w:eastAsia="en-US" w:bidi="ar-SA"/>
      </w:rPr>
    </w:lvl>
    <w:lvl w:ilvl="3">
      <w:start w:val="0"/>
      <w:numFmt w:val="bullet"/>
      <w:lvlText w:val="•"/>
      <w:lvlJc w:val="left"/>
      <w:pPr>
        <w:ind w:left="3043" w:hanging="360"/>
      </w:pPr>
      <w:rPr>
        <w:rFonts w:hint="default"/>
        <w:lang w:val="ca-ES" w:eastAsia="en-US" w:bidi="ar-SA"/>
      </w:rPr>
    </w:lvl>
    <w:lvl w:ilvl="4">
      <w:start w:val="0"/>
      <w:numFmt w:val="bullet"/>
      <w:lvlText w:val="•"/>
      <w:lvlJc w:val="left"/>
      <w:pPr>
        <w:ind w:left="3945" w:hanging="360"/>
      </w:pPr>
      <w:rPr>
        <w:rFonts w:hint="default"/>
        <w:lang w:val="ca-ES" w:eastAsia="en-US" w:bidi="ar-SA"/>
      </w:rPr>
    </w:lvl>
    <w:lvl w:ilvl="5">
      <w:start w:val="0"/>
      <w:numFmt w:val="bullet"/>
      <w:lvlText w:val="•"/>
      <w:lvlJc w:val="left"/>
      <w:pPr>
        <w:ind w:left="4847" w:hanging="360"/>
      </w:pPr>
      <w:rPr>
        <w:rFonts w:hint="default"/>
        <w:lang w:val="ca-ES" w:eastAsia="en-US" w:bidi="ar-SA"/>
      </w:rPr>
    </w:lvl>
    <w:lvl w:ilvl="6">
      <w:start w:val="0"/>
      <w:numFmt w:val="bullet"/>
      <w:lvlText w:val="•"/>
      <w:lvlJc w:val="left"/>
      <w:pPr>
        <w:ind w:left="5749" w:hanging="360"/>
      </w:pPr>
      <w:rPr>
        <w:rFonts w:hint="default"/>
        <w:lang w:val="ca-ES" w:eastAsia="en-US" w:bidi="ar-SA"/>
      </w:rPr>
    </w:lvl>
    <w:lvl w:ilvl="7">
      <w:start w:val="0"/>
      <w:numFmt w:val="bullet"/>
      <w:lvlText w:val="•"/>
      <w:lvlJc w:val="left"/>
      <w:pPr>
        <w:ind w:left="6650" w:hanging="360"/>
      </w:pPr>
      <w:rPr>
        <w:rFonts w:hint="default"/>
        <w:lang w:val="ca-ES" w:eastAsia="en-US" w:bidi="ar-SA"/>
      </w:rPr>
    </w:lvl>
    <w:lvl w:ilvl="8">
      <w:start w:val="0"/>
      <w:numFmt w:val="bullet"/>
      <w:lvlText w:val="•"/>
      <w:lvlJc w:val="left"/>
      <w:pPr>
        <w:ind w:left="7552" w:hanging="360"/>
      </w:pPr>
      <w:rPr>
        <w:rFonts w:hint="default"/>
        <w:lang w:val="ca-ES" w:eastAsia="en-US" w:bidi="ar-SA"/>
      </w:rPr>
    </w:lvl>
  </w:abstractNum>
  <w:abstractNum w:abstractNumId="12">
    <w:multiLevelType w:val="hybridMultilevel"/>
    <w:lvl w:ilvl="0">
      <w:start w:val="0"/>
      <w:numFmt w:val="bullet"/>
      <w:lvlText w:val="-"/>
      <w:lvlJc w:val="left"/>
      <w:pPr>
        <w:ind w:left="301" w:hanging="137"/>
      </w:pPr>
      <w:rPr>
        <w:rFonts w:hint="default" w:ascii="Arial" w:hAnsi="Arial" w:eastAsia="Arial" w:cs="Arial"/>
        <w:b/>
        <w:bCs/>
        <w:i w:val="0"/>
        <w:iCs w:val="0"/>
        <w:spacing w:val="0"/>
        <w:w w:val="100"/>
        <w:sz w:val="22"/>
        <w:szCs w:val="22"/>
        <w:lang w:val="ca-ES" w:eastAsia="en-US" w:bidi="ar-SA"/>
      </w:rPr>
    </w:lvl>
    <w:lvl w:ilvl="1">
      <w:start w:val="0"/>
      <w:numFmt w:val="bullet"/>
      <w:lvlText w:val=""/>
      <w:lvlJc w:val="left"/>
      <w:pPr>
        <w:ind w:left="885" w:hanging="360"/>
      </w:pPr>
      <w:rPr>
        <w:rFonts w:hint="default" w:ascii="Symbol" w:hAnsi="Symbol" w:eastAsia="Symbol" w:cs="Symbol"/>
        <w:b w:val="0"/>
        <w:bCs w:val="0"/>
        <w:i w:val="0"/>
        <w:iCs w:val="0"/>
        <w:spacing w:val="0"/>
        <w:w w:val="100"/>
        <w:sz w:val="18"/>
        <w:szCs w:val="18"/>
        <w:lang w:val="ca-ES" w:eastAsia="en-US" w:bidi="ar-SA"/>
      </w:rPr>
    </w:lvl>
    <w:lvl w:ilvl="2">
      <w:start w:val="0"/>
      <w:numFmt w:val="bullet"/>
      <w:lvlText w:val="•"/>
      <w:lvlJc w:val="left"/>
      <w:pPr>
        <w:ind w:left="1821" w:hanging="360"/>
      </w:pPr>
      <w:rPr>
        <w:rFonts w:hint="default"/>
        <w:lang w:val="ca-ES" w:eastAsia="en-US" w:bidi="ar-SA"/>
      </w:rPr>
    </w:lvl>
    <w:lvl w:ilvl="3">
      <w:start w:val="0"/>
      <w:numFmt w:val="bullet"/>
      <w:lvlText w:val="•"/>
      <w:lvlJc w:val="left"/>
      <w:pPr>
        <w:ind w:left="2763" w:hanging="360"/>
      </w:pPr>
      <w:rPr>
        <w:rFonts w:hint="default"/>
        <w:lang w:val="ca-ES" w:eastAsia="en-US" w:bidi="ar-SA"/>
      </w:rPr>
    </w:lvl>
    <w:lvl w:ilvl="4">
      <w:start w:val="0"/>
      <w:numFmt w:val="bullet"/>
      <w:lvlText w:val="•"/>
      <w:lvlJc w:val="left"/>
      <w:pPr>
        <w:ind w:left="3705" w:hanging="360"/>
      </w:pPr>
      <w:rPr>
        <w:rFonts w:hint="default"/>
        <w:lang w:val="ca-ES" w:eastAsia="en-US" w:bidi="ar-SA"/>
      </w:rPr>
    </w:lvl>
    <w:lvl w:ilvl="5">
      <w:start w:val="0"/>
      <w:numFmt w:val="bullet"/>
      <w:lvlText w:val="•"/>
      <w:lvlJc w:val="left"/>
      <w:pPr>
        <w:ind w:left="4647" w:hanging="360"/>
      </w:pPr>
      <w:rPr>
        <w:rFonts w:hint="default"/>
        <w:lang w:val="ca-ES" w:eastAsia="en-US" w:bidi="ar-SA"/>
      </w:rPr>
    </w:lvl>
    <w:lvl w:ilvl="6">
      <w:start w:val="0"/>
      <w:numFmt w:val="bullet"/>
      <w:lvlText w:val="•"/>
      <w:lvlJc w:val="left"/>
      <w:pPr>
        <w:ind w:left="5589" w:hanging="360"/>
      </w:pPr>
      <w:rPr>
        <w:rFonts w:hint="default"/>
        <w:lang w:val="ca-ES" w:eastAsia="en-US" w:bidi="ar-SA"/>
      </w:rPr>
    </w:lvl>
    <w:lvl w:ilvl="7">
      <w:start w:val="0"/>
      <w:numFmt w:val="bullet"/>
      <w:lvlText w:val="•"/>
      <w:lvlJc w:val="left"/>
      <w:pPr>
        <w:ind w:left="6530" w:hanging="360"/>
      </w:pPr>
      <w:rPr>
        <w:rFonts w:hint="default"/>
        <w:lang w:val="ca-ES" w:eastAsia="en-US" w:bidi="ar-SA"/>
      </w:rPr>
    </w:lvl>
    <w:lvl w:ilvl="8">
      <w:start w:val="0"/>
      <w:numFmt w:val="bullet"/>
      <w:lvlText w:val="•"/>
      <w:lvlJc w:val="left"/>
      <w:pPr>
        <w:ind w:left="7472" w:hanging="360"/>
      </w:pPr>
      <w:rPr>
        <w:rFonts w:hint="default"/>
        <w:lang w:val="ca-ES" w:eastAsia="en-US" w:bidi="ar-SA"/>
      </w:rPr>
    </w:lvl>
  </w:abstractNum>
  <w:abstractNum w:abstractNumId="11">
    <w:multiLevelType w:val="hybridMultilevel"/>
    <w:lvl w:ilvl="0">
      <w:start w:val="0"/>
      <w:numFmt w:val="bullet"/>
      <w:lvlText w:val="-"/>
      <w:lvlJc w:val="left"/>
      <w:pPr>
        <w:ind w:left="301" w:hanging="137"/>
      </w:pPr>
      <w:rPr>
        <w:rFonts w:hint="default" w:ascii="Arial" w:hAnsi="Arial" w:eastAsia="Arial" w:cs="Arial"/>
        <w:b/>
        <w:bCs/>
        <w:i w:val="0"/>
        <w:iCs w:val="0"/>
        <w:spacing w:val="0"/>
        <w:w w:val="100"/>
        <w:sz w:val="22"/>
        <w:szCs w:val="22"/>
        <w:lang w:val="ca-ES" w:eastAsia="en-US" w:bidi="ar-SA"/>
      </w:rPr>
    </w:lvl>
    <w:lvl w:ilvl="1">
      <w:start w:val="0"/>
      <w:numFmt w:val="bullet"/>
      <w:lvlText w:val="•"/>
      <w:lvlJc w:val="left"/>
      <w:pPr>
        <w:ind w:left="1205" w:hanging="137"/>
      </w:pPr>
      <w:rPr>
        <w:rFonts w:hint="default"/>
        <w:lang w:val="ca-ES" w:eastAsia="en-US" w:bidi="ar-SA"/>
      </w:rPr>
    </w:lvl>
    <w:lvl w:ilvl="2">
      <w:start w:val="0"/>
      <w:numFmt w:val="bullet"/>
      <w:lvlText w:val="•"/>
      <w:lvlJc w:val="left"/>
      <w:pPr>
        <w:ind w:left="2111" w:hanging="137"/>
      </w:pPr>
      <w:rPr>
        <w:rFonts w:hint="default"/>
        <w:lang w:val="ca-ES" w:eastAsia="en-US" w:bidi="ar-SA"/>
      </w:rPr>
    </w:lvl>
    <w:lvl w:ilvl="3">
      <w:start w:val="0"/>
      <w:numFmt w:val="bullet"/>
      <w:lvlText w:val="•"/>
      <w:lvlJc w:val="left"/>
      <w:pPr>
        <w:ind w:left="3016" w:hanging="137"/>
      </w:pPr>
      <w:rPr>
        <w:rFonts w:hint="default"/>
        <w:lang w:val="ca-ES" w:eastAsia="en-US" w:bidi="ar-SA"/>
      </w:rPr>
    </w:lvl>
    <w:lvl w:ilvl="4">
      <w:start w:val="0"/>
      <w:numFmt w:val="bullet"/>
      <w:lvlText w:val="•"/>
      <w:lvlJc w:val="left"/>
      <w:pPr>
        <w:ind w:left="3922" w:hanging="137"/>
      </w:pPr>
      <w:rPr>
        <w:rFonts w:hint="default"/>
        <w:lang w:val="ca-ES" w:eastAsia="en-US" w:bidi="ar-SA"/>
      </w:rPr>
    </w:lvl>
    <w:lvl w:ilvl="5">
      <w:start w:val="0"/>
      <w:numFmt w:val="bullet"/>
      <w:lvlText w:val="•"/>
      <w:lvlJc w:val="left"/>
      <w:pPr>
        <w:ind w:left="4828" w:hanging="137"/>
      </w:pPr>
      <w:rPr>
        <w:rFonts w:hint="default"/>
        <w:lang w:val="ca-ES" w:eastAsia="en-US" w:bidi="ar-SA"/>
      </w:rPr>
    </w:lvl>
    <w:lvl w:ilvl="6">
      <w:start w:val="0"/>
      <w:numFmt w:val="bullet"/>
      <w:lvlText w:val="•"/>
      <w:lvlJc w:val="left"/>
      <w:pPr>
        <w:ind w:left="5733" w:hanging="137"/>
      </w:pPr>
      <w:rPr>
        <w:rFonts w:hint="default"/>
        <w:lang w:val="ca-ES" w:eastAsia="en-US" w:bidi="ar-SA"/>
      </w:rPr>
    </w:lvl>
    <w:lvl w:ilvl="7">
      <w:start w:val="0"/>
      <w:numFmt w:val="bullet"/>
      <w:lvlText w:val="•"/>
      <w:lvlJc w:val="left"/>
      <w:pPr>
        <w:ind w:left="6639" w:hanging="137"/>
      </w:pPr>
      <w:rPr>
        <w:rFonts w:hint="default"/>
        <w:lang w:val="ca-ES" w:eastAsia="en-US" w:bidi="ar-SA"/>
      </w:rPr>
    </w:lvl>
    <w:lvl w:ilvl="8">
      <w:start w:val="0"/>
      <w:numFmt w:val="bullet"/>
      <w:lvlText w:val="•"/>
      <w:lvlJc w:val="left"/>
      <w:pPr>
        <w:ind w:left="7545" w:hanging="137"/>
      </w:pPr>
      <w:rPr>
        <w:rFonts w:hint="default"/>
        <w:lang w:val="ca-ES" w:eastAsia="en-US" w:bidi="ar-SA"/>
      </w:rPr>
    </w:lvl>
  </w:abstractNum>
  <w:abstractNum w:abstractNumId="10">
    <w:multiLevelType w:val="hybridMultilevel"/>
    <w:lvl w:ilvl="0">
      <w:start w:val="0"/>
      <w:numFmt w:val="bullet"/>
      <w:lvlText w:val="-"/>
      <w:lvlJc w:val="left"/>
      <w:pPr>
        <w:ind w:left="165" w:hanging="137"/>
      </w:pPr>
      <w:rPr>
        <w:rFonts w:hint="default" w:ascii="Arial MT" w:hAnsi="Arial MT" w:eastAsia="Arial MT" w:cs="Arial MT"/>
        <w:spacing w:val="0"/>
        <w:w w:val="100"/>
        <w:lang w:val="ca-ES" w:eastAsia="en-US" w:bidi="ar-SA"/>
      </w:rPr>
    </w:lvl>
    <w:lvl w:ilvl="1">
      <w:start w:val="0"/>
      <w:numFmt w:val="bullet"/>
      <w:lvlText w:val="•"/>
      <w:lvlJc w:val="left"/>
      <w:pPr>
        <w:ind w:left="1079" w:hanging="137"/>
      </w:pPr>
      <w:rPr>
        <w:rFonts w:hint="default"/>
        <w:lang w:val="ca-ES" w:eastAsia="en-US" w:bidi="ar-SA"/>
      </w:rPr>
    </w:lvl>
    <w:lvl w:ilvl="2">
      <w:start w:val="0"/>
      <w:numFmt w:val="bullet"/>
      <w:lvlText w:val="•"/>
      <w:lvlJc w:val="left"/>
      <w:pPr>
        <w:ind w:left="1999" w:hanging="137"/>
      </w:pPr>
      <w:rPr>
        <w:rFonts w:hint="default"/>
        <w:lang w:val="ca-ES" w:eastAsia="en-US" w:bidi="ar-SA"/>
      </w:rPr>
    </w:lvl>
    <w:lvl w:ilvl="3">
      <w:start w:val="0"/>
      <w:numFmt w:val="bullet"/>
      <w:lvlText w:val="•"/>
      <w:lvlJc w:val="left"/>
      <w:pPr>
        <w:ind w:left="2918" w:hanging="137"/>
      </w:pPr>
      <w:rPr>
        <w:rFonts w:hint="default"/>
        <w:lang w:val="ca-ES" w:eastAsia="en-US" w:bidi="ar-SA"/>
      </w:rPr>
    </w:lvl>
    <w:lvl w:ilvl="4">
      <w:start w:val="0"/>
      <w:numFmt w:val="bullet"/>
      <w:lvlText w:val="•"/>
      <w:lvlJc w:val="left"/>
      <w:pPr>
        <w:ind w:left="3838" w:hanging="137"/>
      </w:pPr>
      <w:rPr>
        <w:rFonts w:hint="default"/>
        <w:lang w:val="ca-ES" w:eastAsia="en-US" w:bidi="ar-SA"/>
      </w:rPr>
    </w:lvl>
    <w:lvl w:ilvl="5">
      <w:start w:val="0"/>
      <w:numFmt w:val="bullet"/>
      <w:lvlText w:val="•"/>
      <w:lvlJc w:val="left"/>
      <w:pPr>
        <w:ind w:left="4758" w:hanging="137"/>
      </w:pPr>
      <w:rPr>
        <w:rFonts w:hint="default"/>
        <w:lang w:val="ca-ES" w:eastAsia="en-US" w:bidi="ar-SA"/>
      </w:rPr>
    </w:lvl>
    <w:lvl w:ilvl="6">
      <w:start w:val="0"/>
      <w:numFmt w:val="bullet"/>
      <w:lvlText w:val="•"/>
      <w:lvlJc w:val="left"/>
      <w:pPr>
        <w:ind w:left="5677" w:hanging="137"/>
      </w:pPr>
      <w:rPr>
        <w:rFonts w:hint="default"/>
        <w:lang w:val="ca-ES" w:eastAsia="en-US" w:bidi="ar-SA"/>
      </w:rPr>
    </w:lvl>
    <w:lvl w:ilvl="7">
      <w:start w:val="0"/>
      <w:numFmt w:val="bullet"/>
      <w:lvlText w:val="•"/>
      <w:lvlJc w:val="left"/>
      <w:pPr>
        <w:ind w:left="6597" w:hanging="137"/>
      </w:pPr>
      <w:rPr>
        <w:rFonts w:hint="default"/>
        <w:lang w:val="ca-ES" w:eastAsia="en-US" w:bidi="ar-SA"/>
      </w:rPr>
    </w:lvl>
    <w:lvl w:ilvl="8">
      <w:start w:val="0"/>
      <w:numFmt w:val="bullet"/>
      <w:lvlText w:val="•"/>
      <w:lvlJc w:val="left"/>
      <w:pPr>
        <w:ind w:left="7517" w:hanging="137"/>
      </w:pPr>
      <w:rPr>
        <w:rFonts w:hint="default"/>
        <w:lang w:val="ca-ES" w:eastAsia="en-US" w:bidi="ar-SA"/>
      </w:rPr>
    </w:lvl>
  </w:abstractNum>
  <w:abstractNum w:abstractNumId="9">
    <w:multiLevelType w:val="hybridMultilevel"/>
    <w:lvl w:ilvl="0">
      <w:start w:val="0"/>
      <w:numFmt w:val="bullet"/>
      <w:lvlText w:val="-"/>
      <w:lvlJc w:val="left"/>
      <w:pPr>
        <w:ind w:left="295" w:hanging="131"/>
      </w:pPr>
      <w:rPr>
        <w:rFonts w:hint="default" w:ascii="Arial" w:hAnsi="Arial" w:eastAsia="Arial" w:cs="Arial"/>
        <w:b/>
        <w:bCs/>
        <w:i w:val="0"/>
        <w:iCs w:val="0"/>
        <w:spacing w:val="0"/>
        <w:w w:val="100"/>
        <w:sz w:val="22"/>
        <w:szCs w:val="22"/>
        <w:lang w:val="ca-ES" w:eastAsia="en-US" w:bidi="ar-SA"/>
      </w:rPr>
    </w:lvl>
    <w:lvl w:ilvl="1">
      <w:start w:val="0"/>
      <w:numFmt w:val="bullet"/>
      <w:lvlText w:val="•"/>
      <w:lvlJc w:val="left"/>
      <w:pPr>
        <w:ind w:left="1205" w:hanging="131"/>
      </w:pPr>
      <w:rPr>
        <w:rFonts w:hint="default"/>
        <w:lang w:val="ca-ES" w:eastAsia="en-US" w:bidi="ar-SA"/>
      </w:rPr>
    </w:lvl>
    <w:lvl w:ilvl="2">
      <w:start w:val="0"/>
      <w:numFmt w:val="bullet"/>
      <w:lvlText w:val="•"/>
      <w:lvlJc w:val="left"/>
      <w:pPr>
        <w:ind w:left="2111" w:hanging="131"/>
      </w:pPr>
      <w:rPr>
        <w:rFonts w:hint="default"/>
        <w:lang w:val="ca-ES" w:eastAsia="en-US" w:bidi="ar-SA"/>
      </w:rPr>
    </w:lvl>
    <w:lvl w:ilvl="3">
      <w:start w:val="0"/>
      <w:numFmt w:val="bullet"/>
      <w:lvlText w:val="•"/>
      <w:lvlJc w:val="left"/>
      <w:pPr>
        <w:ind w:left="3016" w:hanging="131"/>
      </w:pPr>
      <w:rPr>
        <w:rFonts w:hint="default"/>
        <w:lang w:val="ca-ES" w:eastAsia="en-US" w:bidi="ar-SA"/>
      </w:rPr>
    </w:lvl>
    <w:lvl w:ilvl="4">
      <w:start w:val="0"/>
      <w:numFmt w:val="bullet"/>
      <w:lvlText w:val="•"/>
      <w:lvlJc w:val="left"/>
      <w:pPr>
        <w:ind w:left="3922" w:hanging="131"/>
      </w:pPr>
      <w:rPr>
        <w:rFonts w:hint="default"/>
        <w:lang w:val="ca-ES" w:eastAsia="en-US" w:bidi="ar-SA"/>
      </w:rPr>
    </w:lvl>
    <w:lvl w:ilvl="5">
      <w:start w:val="0"/>
      <w:numFmt w:val="bullet"/>
      <w:lvlText w:val="•"/>
      <w:lvlJc w:val="left"/>
      <w:pPr>
        <w:ind w:left="4828" w:hanging="131"/>
      </w:pPr>
      <w:rPr>
        <w:rFonts w:hint="default"/>
        <w:lang w:val="ca-ES" w:eastAsia="en-US" w:bidi="ar-SA"/>
      </w:rPr>
    </w:lvl>
    <w:lvl w:ilvl="6">
      <w:start w:val="0"/>
      <w:numFmt w:val="bullet"/>
      <w:lvlText w:val="•"/>
      <w:lvlJc w:val="left"/>
      <w:pPr>
        <w:ind w:left="5733" w:hanging="131"/>
      </w:pPr>
      <w:rPr>
        <w:rFonts w:hint="default"/>
        <w:lang w:val="ca-ES" w:eastAsia="en-US" w:bidi="ar-SA"/>
      </w:rPr>
    </w:lvl>
    <w:lvl w:ilvl="7">
      <w:start w:val="0"/>
      <w:numFmt w:val="bullet"/>
      <w:lvlText w:val="•"/>
      <w:lvlJc w:val="left"/>
      <w:pPr>
        <w:ind w:left="6639" w:hanging="131"/>
      </w:pPr>
      <w:rPr>
        <w:rFonts w:hint="default"/>
        <w:lang w:val="ca-ES" w:eastAsia="en-US" w:bidi="ar-SA"/>
      </w:rPr>
    </w:lvl>
    <w:lvl w:ilvl="8">
      <w:start w:val="0"/>
      <w:numFmt w:val="bullet"/>
      <w:lvlText w:val="•"/>
      <w:lvlJc w:val="left"/>
      <w:pPr>
        <w:ind w:left="7545" w:hanging="131"/>
      </w:pPr>
      <w:rPr>
        <w:rFonts w:hint="default"/>
        <w:lang w:val="ca-ES" w:eastAsia="en-US" w:bidi="ar-SA"/>
      </w:rPr>
    </w:lvl>
  </w:abstractNum>
  <w:abstractNum w:abstractNumId="8">
    <w:multiLevelType w:val="hybridMultilevel"/>
    <w:lvl w:ilvl="0">
      <w:start w:val="1"/>
      <w:numFmt w:val="lowerLetter"/>
      <w:lvlText w:val="%1)"/>
      <w:lvlJc w:val="left"/>
      <w:pPr>
        <w:ind w:left="525" w:hanging="361"/>
        <w:jc w:val="left"/>
      </w:pPr>
      <w:rPr>
        <w:rFonts w:hint="default" w:ascii="Arial MT" w:hAnsi="Arial MT" w:eastAsia="Arial MT" w:cs="Arial MT"/>
        <w:b w:val="0"/>
        <w:bCs w:val="0"/>
        <w:i w:val="0"/>
        <w:iCs w:val="0"/>
        <w:spacing w:val="-4"/>
        <w:w w:val="100"/>
        <w:sz w:val="22"/>
        <w:szCs w:val="22"/>
        <w:lang w:val="ca-ES" w:eastAsia="en-US" w:bidi="ar-SA"/>
      </w:rPr>
    </w:lvl>
    <w:lvl w:ilvl="1">
      <w:start w:val="0"/>
      <w:numFmt w:val="bullet"/>
      <w:lvlText w:val="•"/>
      <w:lvlJc w:val="left"/>
      <w:pPr>
        <w:ind w:left="1403" w:hanging="361"/>
      </w:pPr>
      <w:rPr>
        <w:rFonts w:hint="default"/>
        <w:lang w:val="ca-ES" w:eastAsia="en-US" w:bidi="ar-SA"/>
      </w:rPr>
    </w:lvl>
    <w:lvl w:ilvl="2">
      <w:start w:val="0"/>
      <w:numFmt w:val="bullet"/>
      <w:lvlText w:val="•"/>
      <w:lvlJc w:val="left"/>
      <w:pPr>
        <w:ind w:left="2287" w:hanging="361"/>
      </w:pPr>
      <w:rPr>
        <w:rFonts w:hint="default"/>
        <w:lang w:val="ca-ES" w:eastAsia="en-US" w:bidi="ar-SA"/>
      </w:rPr>
    </w:lvl>
    <w:lvl w:ilvl="3">
      <w:start w:val="0"/>
      <w:numFmt w:val="bullet"/>
      <w:lvlText w:val="•"/>
      <w:lvlJc w:val="left"/>
      <w:pPr>
        <w:ind w:left="3170" w:hanging="361"/>
      </w:pPr>
      <w:rPr>
        <w:rFonts w:hint="default"/>
        <w:lang w:val="ca-ES" w:eastAsia="en-US" w:bidi="ar-SA"/>
      </w:rPr>
    </w:lvl>
    <w:lvl w:ilvl="4">
      <w:start w:val="0"/>
      <w:numFmt w:val="bullet"/>
      <w:lvlText w:val="•"/>
      <w:lvlJc w:val="left"/>
      <w:pPr>
        <w:ind w:left="4054" w:hanging="361"/>
      </w:pPr>
      <w:rPr>
        <w:rFonts w:hint="default"/>
        <w:lang w:val="ca-ES" w:eastAsia="en-US" w:bidi="ar-SA"/>
      </w:rPr>
    </w:lvl>
    <w:lvl w:ilvl="5">
      <w:start w:val="0"/>
      <w:numFmt w:val="bullet"/>
      <w:lvlText w:val="•"/>
      <w:lvlJc w:val="left"/>
      <w:pPr>
        <w:ind w:left="4938" w:hanging="361"/>
      </w:pPr>
      <w:rPr>
        <w:rFonts w:hint="default"/>
        <w:lang w:val="ca-ES" w:eastAsia="en-US" w:bidi="ar-SA"/>
      </w:rPr>
    </w:lvl>
    <w:lvl w:ilvl="6">
      <w:start w:val="0"/>
      <w:numFmt w:val="bullet"/>
      <w:lvlText w:val="•"/>
      <w:lvlJc w:val="left"/>
      <w:pPr>
        <w:ind w:left="5821" w:hanging="361"/>
      </w:pPr>
      <w:rPr>
        <w:rFonts w:hint="default"/>
        <w:lang w:val="ca-ES" w:eastAsia="en-US" w:bidi="ar-SA"/>
      </w:rPr>
    </w:lvl>
    <w:lvl w:ilvl="7">
      <w:start w:val="0"/>
      <w:numFmt w:val="bullet"/>
      <w:lvlText w:val="•"/>
      <w:lvlJc w:val="left"/>
      <w:pPr>
        <w:ind w:left="6705" w:hanging="361"/>
      </w:pPr>
      <w:rPr>
        <w:rFonts w:hint="default"/>
        <w:lang w:val="ca-ES" w:eastAsia="en-US" w:bidi="ar-SA"/>
      </w:rPr>
    </w:lvl>
    <w:lvl w:ilvl="8">
      <w:start w:val="0"/>
      <w:numFmt w:val="bullet"/>
      <w:lvlText w:val="•"/>
      <w:lvlJc w:val="left"/>
      <w:pPr>
        <w:ind w:left="7589" w:hanging="361"/>
      </w:pPr>
      <w:rPr>
        <w:rFonts w:hint="default"/>
        <w:lang w:val="ca-ES" w:eastAsia="en-US" w:bidi="ar-SA"/>
      </w:rPr>
    </w:lvl>
  </w:abstractNum>
  <w:abstractNum w:abstractNumId="7">
    <w:multiLevelType w:val="hybridMultilevel"/>
    <w:lvl w:ilvl="0">
      <w:start w:val="1"/>
      <w:numFmt w:val="lowerLetter"/>
      <w:lvlText w:val="%1)"/>
      <w:lvlJc w:val="left"/>
      <w:pPr>
        <w:ind w:left="417" w:hanging="253"/>
        <w:jc w:val="left"/>
      </w:pPr>
      <w:rPr>
        <w:rFonts w:hint="default" w:ascii="Arial MT" w:hAnsi="Arial MT" w:eastAsia="Arial MT" w:cs="Arial MT"/>
        <w:b w:val="0"/>
        <w:bCs w:val="0"/>
        <w:i w:val="0"/>
        <w:iCs w:val="0"/>
        <w:spacing w:val="-4"/>
        <w:w w:val="100"/>
        <w:sz w:val="22"/>
        <w:szCs w:val="22"/>
        <w:lang w:val="ca-ES" w:eastAsia="en-US" w:bidi="ar-SA"/>
      </w:rPr>
    </w:lvl>
    <w:lvl w:ilvl="1">
      <w:start w:val="0"/>
      <w:numFmt w:val="bullet"/>
      <w:lvlText w:val="-"/>
      <w:lvlJc w:val="left"/>
      <w:pPr>
        <w:ind w:left="1245" w:hanging="361"/>
      </w:pPr>
      <w:rPr>
        <w:rFonts w:hint="default" w:ascii="Arial MT" w:hAnsi="Arial MT" w:eastAsia="Arial MT" w:cs="Arial MT"/>
        <w:b w:val="0"/>
        <w:bCs w:val="0"/>
        <w:i w:val="0"/>
        <w:iCs w:val="0"/>
        <w:spacing w:val="0"/>
        <w:w w:val="100"/>
        <w:sz w:val="22"/>
        <w:szCs w:val="22"/>
        <w:lang w:val="ca-ES" w:eastAsia="en-US" w:bidi="ar-SA"/>
      </w:rPr>
    </w:lvl>
    <w:lvl w:ilvl="2">
      <w:start w:val="0"/>
      <w:numFmt w:val="bullet"/>
      <w:lvlText w:val="•"/>
      <w:lvlJc w:val="left"/>
      <w:pPr>
        <w:ind w:left="2141" w:hanging="361"/>
      </w:pPr>
      <w:rPr>
        <w:rFonts w:hint="default"/>
        <w:lang w:val="ca-ES" w:eastAsia="en-US" w:bidi="ar-SA"/>
      </w:rPr>
    </w:lvl>
    <w:lvl w:ilvl="3">
      <w:start w:val="0"/>
      <w:numFmt w:val="bullet"/>
      <w:lvlText w:val="•"/>
      <w:lvlJc w:val="left"/>
      <w:pPr>
        <w:ind w:left="3043" w:hanging="361"/>
      </w:pPr>
      <w:rPr>
        <w:rFonts w:hint="default"/>
        <w:lang w:val="ca-ES" w:eastAsia="en-US" w:bidi="ar-SA"/>
      </w:rPr>
    </w:lvl>
    <w:lvl w:ilvl="4">
      <w:start w:val="0"/>
      <w:numFmt w:val="bullet"/>
      <w:lvlText w:val="•"/>
      <w:lvlJc w:val="left"/>
      <w:pPr>
        <w:ind w:left="3945" w:hanging="361"/>
      </w:pPr>
      <w:rPr>
        <w:rFonts w:hint="default"/>
        <w:lang w:val="ca-ES" w:eastAsia="en-US" w:bidi="ar-SA"/>
      </w:rPr>
    </w:lvl>
    <w:lvl w:ilvl="5">
      <w:start w:val="0"/>
      <w:numFmt w:val="bullet"/>
      <w:lvlText w:val="•"/>
      <w:lvlJc w:val="left"/>
      <w:pPr>
        <w:ind w:left="4847" w:hanging="361"/>
      </w:pPr>
      <w:rPr>
        <w:rFonts w:hint="default"/>
        <w:lang w:val="ca-ES" w:eastAsia="en-US" w:bidi="ar-SA"/>
      </w:rPr>
    </w:lvl>
    <w:lvl w:ilvl="6">
      <w:start w:val="0"/>
      <w:numFmt w:val="bullet"/>
      <w:lvlText w:val="•"/>
      <w:lvlJc w:val="left"/>
      <w:pPr>
        <w:ind w:left="5749" w:hanging="361"/>
      </w:pPr>
      <w:rPr>
        <w:rFonts w:hint="default"/>
        <w:lang w:val="ca-ES" w:eastAsia="en-US" w:bidi="ar-SA"/>
      </w:rPr>
    </w:lvl>
    <w:lvl w:ilvl="7">
      <w:start w:val="0"/>
      <w:numFmt w:val="bullet"/>
      <w:lvlText w:val="•"/>
      <w:lvlJc w:val="left"/>
      <w:pPr>
        <w:ind w:left="6650" w:hanging="361"/>
      </w:pPr>
      <w:rPr>
        <w:rFonts w:hint="default"/>
        <w:lang w:val="ca-ES" w:eastAsia="en-US" w:bidi="ar-SA"/>
      </w:rPr>
    </w:lvl>
    <w:lvl w:ilvl="8">
      <w:start w:val="0"/>
      <w:numFmt w:val="bullet"/>
      <w:lvlText w:val="•"/>
      <w:lvlJc w:val="left"/>
      <w:pPr>
        <w:ind w:left="7552" w:hanging="361"/>
      </w:pPr>
      <w:rPr>
        <w:rFonts w:hint="default"/>
        <w:lang w:val="ca-ES" w:eastAsia="en-US" w:bidi="ar-SA"/>
      </w:rPr>
    </w:lvl>
  </w:abstractNum>
  <w:abstractNum w:abstractNumId="6">
    <w:multiLevelType w:val="hybridMultilevel"/>
    <w:lvl w:ilvl="0">
      <w:start w:val="0"/>
      <w:numFmt w:val="bullet"/>
      <w:lvlText w:val="-"/>
      <w:lvlJc w:val="left"/>
      <w:pPr>
        <w:ind w:left="1245" w:hanging="361"/>
      </w:pPr>
      <w:rPr>
        <w:rFonts w:hint="default" w:ascii="Arial MT" w:hAnsi="Arial MT" w:eastAsia="Arial MT" w:cs="Arial MT"/>
        <w:b w:val="0"/>
        <w:bCs w:val="0"/>
        <w:i w:val="0"/>
        <w:iCs w:val="0"/>
        <w:spacing w:val="0"/>
        <w:w w:val="100"/>
        <w:sz w:val="22"/>
        <w:szCs w:val="22"/>
        <w:lang w:val="ca-ES" w:eastAsia="en-US" w:bidi="ar-SA"/>
      </w:rPr>
    </w:lvl>
    <w:lvl w:ilvl="1">
      <w:start w:val="0"/>
      <w:numFmt w:val="bullet"/>
      <w:lvlText w:val="•"/>
      <w:lvlJc w:val="left"/>
      <w:pPr>
        <w:ind w:left="2051" w:hanging="361"/>
      </w:pPr>
      <w:rPr>
        <w:rFonts w:hint="default"/>
        <w:lang w:val="ca-ES" w:eastAsia="en-US" w:bidi="ar-SA"/>
      </w:rPr>
    </w:lvl>
    <w:lvl w:ilvl="2">
      <w:start w:val="0"/>
      <w:numFmt w:val="bullet"/>
      <w:lvlText w:val="•"/>
      <w:lvlJc w:val="left"/>
      <w:pPr>
        <w:ind w:left="2863" w:hanging="361"/>
      </w:pPr>
      <w:rPr>
        <w:rFonts w:hint="default"/>
        <w:lang w:val="ca-ES" w:eastAsia="en-US" w:bidi="ar-SA"/>
      </w:rPr>
    </w:lvl>
    <w:lvl w:ilvl="3">
      <w:start w:val="0"/>
      <w:numFmt w:val="bullet"/>
      <w:lvlText w:val="•"/>
      <w:lvlJc w:val="left"/>
      <w:pPr>
        <w:ind w:left="3674" w:hanging="361"/>
      </w:pPr>
      <w:rPr>
        <w:rFonts w:hint="default"/>
        <w:lang w:val="ca-ES" w:eastAsia="en-US" w:bidi="ar-SA"/>
      </w:rPr>
    </w:lvl>
    <w:lvl w:ilvl="4">
      <w:start w:val="0"/>
      <w:numFmt w:val="bullet"/>
      <w:lvlText w:val="•"/>
      <w:lvlJc w:val="left"/>
      <w:pPr>
        <w:ind w:left="4486" w:hanging="361"/>
      </w:pPr>
      <w:rPr>
        <w:rFonts w:hint="default"/>
        <w:lang w:val="ca-ES" w:eastAsia="en-US" w:bidi="ar-SA"/>
      </w:rPr>
    </w:lvl>
    <w:lvl w:ilvl="5">
      <w:start w:val="0"/>
      <w:numFmt w:val="bullet"/>
      <w:lvlText w:val="•"/>
      <w:lvlJc w:val="left"/>
      <w:pPr>
        <w:ind w:left="5298" w:hanging="361"/>
      </w:pPr>
      <w:rPr>
        <w:rFonts w:hint="default"/>
        <w:lang w:val="ca-ES" w:eastAsia="en-US" w:bidi="ar-SA"/>
      </w:rPr>
    </w:lvl>
    <w:lvl w:ilvl="6">
      <w:start w:val="0"/>
      <w:numFmt w:val="bullet"/>
      <w:lvlText w:val="•"/>
      <w:lvlJc w:val="left"/>
      <w:pPr>
        <w:ind w:left="6109" w:hanging="361"/>
      </w:pPr>
      <w:rPr>
        <w:rFonts w:hint="default"/>
        <w:lang w:val="ca-ES" w:eastAsia="en-US" w:bidi="ar-SA"/>
      </w:rPr>
    </w:lvl>
    <w:lvl w:ilvl="7">
      <w:start w:val="0"/>
      <w:numFmt w:val="bullet"/>
      <w:lvlText w:val="•"/>
      <w:lvlJc w:val="left"/>
      <w:pPr>
        <w:ind w:left="6921" w:hanging="361"/>
      </w:pPr>
      <w:rPr>
        <w:rFonts w:hint="default"/>
        <w:lang w:val="ca-ES" w:eastAsia="en-US" w:bidi="ar-SA"/>
      </w:rPr>
    </w:lvl>
    <w:lvl w:ilvl="8">
      <w:start w:val="0"/>
      <w:numFmt w:val="bullet"/>
      <w:lvlText w:val="•"/>
      <w:lvlJc w:val="left"/>
      <w:pPr>
        <w:ind w:left="7733" w:hanging="361"/>
      </w:pPr>
      <w:rPr>
        <w:rFonts w:hint="default"/>
        <w:lang w:val="ca-ES" w:eastAsia="en-US" w:bidi="ar-SA"/>
      </w:rPr>
    </w:lvl>
  </w:abstractNum>
  <w:abstractNum w:abstractNumId="5">
    <w:multiLevelType w:val="hybridMultilevel"/>
    <w:lvl w:ilvl="0">
      <w:start w:val="0"/>
      <w:numFmt w:val="bullet"/>
      <w:lvlText w:val="-"/>
      <w:lvlJc w:val="left"/>
      <w:pPr>
        <w:ind w:left="295" w:hanging="131"/>
      </w:pPr>
      <w:rPr>
        <w:rFonts w:hint="default" w:ascii="Arial MT" w:hAnsi="Arial MT" w:eastAsia="Arial MT" w:cs="Arial MT"/>
        <w:b w:val="0"/>
        <w:bCs w:val="0"/>
        <w:i w:val="0"/>
        <w:iCs w:val="0"/>
        <w:spacing w:val="0"/>
        <w:w w:val="100"/>
        <w:sz w:val="22"/>
        <w:szCs w:val="22"/>
        <w:lang w:val="ca-ES" w:eastAsia="en-US" w:bidi="ar-SA"/>
      </w:rPr>
    </w:lvl>
    <w:lvl w:ilvl="1">
      <w:start w:val="0"/>
      <w:numFmt w:val="bullet"/>
      <w:lvlText w:val="•"/>
      <w:lvlJc w:val="left"/>
      <w:pPr>
        <w:ind w:left="1205" w:hanging="131"/>
      </w:pPr>
      <w:rPr>
        <w:rFonts w:hint="default"/>
        <w:lang w:val="ca-ES" w:eastAsia="en-US" w:bidi="ar-SA"/>
      </w:rPr>
    </w:lvl>
    <w:lvl w:ilvl="2">
      <w:start w:val="0"/>
      <w:numFmt w:val="bullet"/>
      <w:lvlText w:val="•"/>
      <w:lvlJc w:val="left"/>
      <w:pPr>
        <w:ind w:left="2111" w:hanging="131"/>
      </w:pPr>
      <w:rPr>
        <w:rFonts w:hint="default"/>
        <w:lang w:val="ca-ES" w:eastAsia="en-US" w:bidi="ar-SA"/>
      </w:rPr>
    </w:lvl>
    <w:lvl w:ilvl="3">
      <w:start w:val="0"/>
      <w:numFmt w:val="bullet"/>
      <w:lvlText w:val="•"/>
      <w:lvlJc w:val="left"/>
      <w:pPr>
        <w:ind w:left="3016" w:hanging="131"/>
      </w:pPr>
      <w:rPr>
        <w:rFonts w:hint="default"/>
        <w:lang w:val="ca-ES" w:eastAsia="en-US" w:bidi="ar-SA"/>
      </w:rPr>
    </w:lvl>
    <w:lvl w:ilvl="4">
      <w:start w:val="0"/>
      <w:numFmt w:val="bullet"/>
      <w:lvlText w:val="•"/>
      <w:lvlJc w:val="left"/>
      <w:pPr>
        <w:ind w:left="3922" w:hanging="131"/>
      </w:pPr>
      <w:rPr>
        <w:rFonts w:hint="default"/>
        <w:lang w:val="ca-ES" w:eastAsia="en-US" w:bidi="ar-SA"/>
      </w:rPr>
    </w:lvl>
    <w:lvl w:ilvl="5">
      <w:start w:val="0"/>
      <w:numFmt w:val="bullet"/>
      <w:lvlText w:val="•"/>
      <w:lvlJc w:val="left"/>
      <w:pPr>
        <w:ind w:left="4828" w:hanging="131"/>
      </w:pPr>
      <w:rPr>
        <w:rFonts w:hint="default"/>
        <w:lang w:val="ca-ES" w:eastAsia="en-US" w:bidi="ar-SA"/>
      </w:rPr>
    </w:lvl>
    <w:lvl w:ilvl="6">
      <w:start w:val="0"/>
      <w:numFmt w:val="bullet"/>
      <w:lvlText w:val="•"/>
      <w:lvlJc w:val="left"/>
      <w:pPr>
        <w:ind w:left="5733" w:hanging="131"/>
      </w:pPr>
      <w:rPr>
        <w:rFonts w:hint="default"/>
        <w:lang w:val="ca-ES" w:eastAsia="en-US" w:bidi="ar-SA"/>
      </w:rPr>
    </w:lvl>
    <w:lvl w:ilvl="7">
      <w:start w:val="0"/>
      <w:numFmt w:val="bullet"/>
      <w:lvlText w:val="•"/>
      <w:lvlJc w:val="left"/>
      <w:pPr>
        <w:ind w:left="6639" w:hanging="131"/>
      </w:pPr>
      <w:rPr>
        <w:rFonts w:hint="default"/>
        <w:lang w:val="ca-ES" w:eastAsia="en-US" w:bidi="ar-SA"/>
      </w:rPr>
    </w:lvl>
    <w:lvl w:ilvl="8">
      <w:start w:val="0"/>
      <w:numFmt w:val="bullet"/>
      <w:lvlText w:val="•"/>
      <w:lvlJc w:val="left"/>
      <w:pPr>
        <w:ind w:left="7545" w:hanging="131"/>
      </w:pPr>
      <w:rPr>
        <w:rFonts w:hint="default"/>
        <w:lang w:val="ca-ES" w:eastAsia="en-US" w:bidi="ar-SA"/>
      </w:rPr>
    </w:lvl>
  </w:abstractNum>
  <w:abstractNum w:abstractNumId="4">
    <w:multiLevelType w:val="hybridMultilevel"/>
    <w:lvl w:ilvl="0">
      <w:start w:val="0"/>
      <w:numFmt w:val="bullet"/>
      <w:lvlText w:val="-"/>
      <w:lvlJc w:val="left"/>
      <w:pPr>
        <w:ind w:left="1245" w:hanging="361"/>
      </w:pPr>
      <w:rPr>
        <w:rFonts w:hint="default" w:ascii="Arial MT" w:hAnsi="Arial MT" w:eastAsia="Arial MT" w:cs="Arial MT"/>
        <w:b w:val="0"/>
        <w:bCs w:val="0"/>
        <w:i w:val="0"/>
        <w:iCs w:val="0"/>
        <w:spacing w:val="0"/>
        <w:w w:val="100"/>
        <w:sz w:val="22"/>
        <w:szCs w:val="22"/>
        <w:lang w:val="ca-ES" w:eastAsia="en-US" w:bidi="ar-SA"/>
      </w:rPr>
    </w:lvl>
    <w:lvl w:ilvl="1">
      <w:start w:val="0"/>
      <w:numFmt w:val="bullet"/>
      <w:lvlText w:val="•"/>
      <w:lvlJc w:val="left"/>
      <w:pPr>
        <w:ind w:left="2051" w:hanging="361"/>
      </w:pPr>
      <w:rPr>
        <w:rFonts w:hint="default"/>
        <w:lang w:val="ca-ES" w:eastAsia="en-US" w:bidi="ar-SA"/>
      </w:rPr>
    </w:lvl>
    <w:lvl w:ilvl="2">
      <w:start w:val="0"/>
      <w:numFmt w:val="bullet"/>
      <w:lvlText w:val="•"/>
      <w:lvlJc w:val="left"/>
      <w:pPr>
        <w:ind w:left="2863" w:hanging="361"/>
      </w:pPr>
      <w:rPr>
        <w:rFonts w:hint="default"/>
        <w:lang w:val="ca-ES" w:eastAsia="en-US" w:bidi="ar-SA"/>
      </w:rPr>
    </w:lvl>
    <w:lvl w:ilvl="3">
      <w:start w:val="0"/>
      <w:numFmt w:val="bullet"/>
      <w:lvlText w:val="•"/>
      <w:lvlJc w:val="left"/>
      <w:pPr>
        <w:ind w:left="3674" w:hanging="361"/>
      </w:pPr>
      <w:rPr>
        <w:rFonts w:hint="default"/>
        <w:lang w:val="ca-ES" w:eastAsia="en-US" w:bidi="ar-SA"/>
      </w:rPr>
    </w:lvl>
    <w:lvl w:ilvl="4">
      <w:start w:val="0"/>
      <w:numFmt w:val="bullet"/>
      <w:lvlText w:val="•"/>
      <w:lvlJc w:val="left"/>
      <w:pPr>
        <w:ind w:left="4486" w:hanging="361"/>
      </w:pPr>
      <w:rPr>
        <w:rFonts w:hint="default"/>
        <w:lang w:val="ca-ES" w:eastAsia="en-US" w:bidi="ar-SA"/>
      </w:rPr>
    </w:lvl>
    <w:lvl w:ilvl="5">
      <w:start w:val="0"/>
      <w:numFmt w:val="bullet"/>
      <w:lvlText w:val="•"/>
      <w:lvlJc w:val="left"/>
      <w:pPr>
        <w:ind w:left="5298" w:hanging="361"/>
      </w:pPr>
      <w:rPr>
        <w:rFonts w:hint="default"/>
        <w:lang w:val="ca-ES" w:eastAsia="en-US" w:bidi="ar-SA"/>
      </w:rPr>
    </w:lvl>
    <w:lvl w:ilvl="6">
      <w:start w:val="0"/>
      <w:numFmt w:val="bullet"/>
      <w:lvlText w:val="•"/>
      <w:lvlJc w:val="left"/>
      <w:pPr>
        <w:ind w:left="6109" w:hanging="361"/>
      </w:pPr>
      <w:rPr>
        <w:rFonts w:hint="default"/>
        <w:lang w:val="ca-ES" w:eastAsia="en-US" w:bidi="ar-SA"/>
      </w:rPr>
    </w:lvl>
    <w:lvl w:ilvl="7">
      <w:start w:val="0"/>
      <w:numFmt w:val="bullet"/>
      <w:lvlText w:val="•"/>
      <w:lvlJc w:val="left"/>
      <w:pPr>
        <w:ind w:left="6921" w:hanging="361"/>
      </w:pPr>
      <w:rPr>
        <w:rFonts w:hint="default"/>
        <w:lang w:val="ca-ES" w:eastAsia="en-US" w:bidi="ar-SA"/>
      </w:rPr>
    </w:lvl>
    <w:lvl w:ilvl="8">
      <w:start w:val="0"/>
      <w:numFmt w:val="bullet"/>
      <w:lvlText w:val="•"/>
      <w:lvlJc w:val="left"/>
      <w:pPr>
        <w:ind w:left="7733" w:hanging="361"/>
      </w:pPr>
      <w:rPr>
        <w:rFonts w:hint="default"/>
        <w:lang w:val="ca-ES" w:eastAsia="en-US" w:bidi="ar-SA"/>
      </w:rPr>
    </w:lvl>
  </w:abstractNum>
  <w:abstractNum w:abstractNumId="3">
    <w:multiLevelType w:val="hybridMultilevel"/>
    <w:lvl w:ilvl="0">
      <w:start w:val="0"/>
      <w:numFmt w:val="bullet"/>
      <w:lvlText w:val="-"/>
      <w:lvlJc w:val="left"/>
      <w:pPr>
        <w:ind w:left="1245" w:hanging="361"/>
      </w:pPr>
      <w:rPr>
        <w:rFonts w:hint="default" w:ascii="Arial MT" w:hAnsi="Arial MT" w:eastAsia="Arial MT" w:cs="Arial MT"/>
        <w:b w:val="0"/>
        <w:bCs w:val="0"/>
        <w:i w:val="0"/>
        <w:iCs w:val="0"/>
        <w:spacing w:val="0"/>
        <w:w w:val="100"/>
        <w:sz w:val="22"/>
        <w:szCs w:val="22"/>
        <w:lang w:val="ca-ES" w:eastAsia="en-US" w:bidi="ar-SA"/>
      </w:rPr>
    </w:lvl>
    <w:lvl w:ilvl="1">
      <w:start w:val="0"/>
      <w:numFmt w:val="bullet"/>
      <w:lvlText w:val="•"/>
      <w:lvlJc w:val="left"/>
      <w:pPr>
        <w:ind w:left="2051" w:hanging="361"/>
      </w:pPr>
      <w:rPr>
        <w:rFonts w:hint="default"/>
        <w:lang w:val="ca-ES" w:eastAsia="en-US" w:bidi="ar-SA"/>
      </w:rPr>
    </w:lvl>
    <w:lvl w:ilvl="2">
      <w:start w:val="0"/>
      <w:numFmt w:val="bullet"/>
      <w:lvlText w:val="•"/>
      <w:lvlJc w:val="left"/>
      <w:pPr>
        <w:ind w:left="2863" w:hanging="361"/>
      </w:pPr>
      <w:rPr>
        <w:rFonts w:hint="default"/>
        <w:lang w:val="ca-ES" w:eastAsia="en-US" w:bidi="ar-SA"/>
      </w:rPr>
    </w:lvl>
    <w:lvl w:ilvl="3">
      <w:start w:val="0"/>
      <w:numFmt w:val="bullet"/>
      <w:lvlText w:val="•"/>
      <w:lvlJc w:val="left"/>
      <w:pPr>
        <w:ind w:left="3674" w:hanging="361"/>
      </w:pPr>
      <w:rPr>
        <w:rFonts w:hint="default"/>
        <w:lang w:val="ca-ES" w:eastAsia="en-US" w:bidi="ar-SA"/>
      </w:rPr>
    </w:lvl>
    <w:lvl w:ilvl="4">
      <w:start w:val="0"/>
      <w:numFmt w:val="bullet"/>
      <w:lvlText w:val="•"/>
      <w:lvlJc w:val="left"/>
      <w:pPr>
        <w:ind w:left="4486" w:hanging="361"/>
      </w:pPr>
      <w:rPr>
        <w:rFonts w:hint="default"/>
        <w:lang w:val="ca-ES" w:eastAsia="en-US" w:bidi="ar-SA"/>
      </w:rPr>
    </w:lvl>
    <w:lvl w:ilvl="5">
      <w:start w:val="0"/>
      <w:numFmt w:val="bullet"/>
      <w:lvlText w:val="•"/>
      <w:lvlJc w:val="left"/>
      <w:pPr>
        <w:ind w:left="5298" w:hanging="361"/>
      </w:pPr>
      <w:rPr>
        <w:rFonts w:hint="default"/>
        <w:lang w:val="ca-ES" w:eastAsia="en-US" w:bidi="ar-SA"/>
      </w:rPr>
    </w:lvl>
    <w:lvl w:ilvl="6">
      <w:start w:val="0"/>
      <w:numFmt w:val="bullet"/>
      <w:lvlText w:val="•"/>
      <w:lvlJc w:val="left"/>
      <w:pPr>
        <w:ind w:left="6109" w:hanging="361"/>
      </w:pPr>
      <w:rPr>
        <w:rFonts w:hint="default"/>
        <w:lang w:val="ca-ES" w:eastAsia="en-US" w:bidi="ar-SA"/>
      </w:rPr>
    </w:lvl>
    <w:lvl w:ilvl="7">
      <w:start w:val="0"/>
      <w:numFmt w:val="bullet"/>
      <w:lvlText w:val="•"/>
      <w:lvlJc w:val="left"/>
      <w:pPr>
        <w:ind w:left="6921" w:hanging="361"/>
      </w:pPr>
      <w:rPr>
        <w:rFonts w:hint="default"/>
        <w:lang w:val="ca-ES" w:eastAsia="en-US" w:bidi="ar-SA"/>
      </w:rPr>
    </w:lvl>
    <w:lvl w:ilvl="8">
      <w:start w:val="0"/>
      <w:numFmt w:val="bullet"/>
      <w:lvlText w:val="•"/>
      <w:lvlJc w:val="left"/>
      <w:pPr>
        <w:ind w:left="7733" w:hanging="361"/>
      </w:pPr>
      <w:rPr>
        <w:rFonts w:hint="default"/>
        <w:lang w:val="ca-ES" w:eastAsia="en-US" w:bidi="ar-SA"/>
      </w:rPr>
    </w:lvl>
  </w:abstractNum>
  <w:abstractNum w:abstractNumId="2">
    <w:multiLevelType w:val="hybridMultilevel"/>
    <w:lvl w:ilvl="0">
      <w:start w:val="1"/>
      <w:numFmt w:val="lowerLetter"/>
      <w:lvlText w:val="%1)"/>
      <w:lvlJc w:val="left"/>
      <w:pPr>
        <w:ind w:left="525" w:hanging="361"/>
        <w:jc w:val="left"/>
      </w:pPr>
      <w:rPr>
        <w:rFonts w:hint="default" w:ascii="Arial MT" w:hAnsi="Arial MT" w:eastAsia="Arial MT" w:cs="Arial MT"/>
        <w:b w:val="0"/>
        <w:bCs w:val="0"/>
        <w:i w:val="0"/>
        <w:iCs w:val="0"/>
        <w:spacing w:val="-4"/>
        <w:w w:val="100"/>
        <w:sz w:val="22"/>
        <w:szCs w:val="22"/>
        <w:lang w:val="ca-ES" w:eastAsia="en-US" w:bidi="ar-SA"/>
      </w:rPr>
    </w:lvl>
    <w:lvl w:ilvl="1">
      <w:start w:val="0"/>
      <w:numFmt w:val="bullet"/>
      <w:lvlText w:val="•"/>
      <w:lvlJc w:val="left"/>
      <w:pPr>
        <w:ind w:left="1403" w:hanging="361"/>
      </w:pPr>
      <w:rPr>
        <w:rFonts w:hint="default"/>
        <w:lang w:val="ca-ES" w:eastAsia="en-US" w:bidi="ar-SA"/>
      </w:rPr>
    </w:lvl>
    <w:lvl w:ilvl="2">
      <w:start w:val="0"/>
      <w:numFmt w:val="bullet"/>
      <w:lvlText w:val="•"/>
      <w:lvlJc w:val="left"/>
      <w:pPr>
        <w:ind w:left="2287" w:hanging="361"/>
      </w:pPr>
      <w:rPr>
        <w:rFonts w:hint="default"/>
        <w:lang w:val="ca-ES" w:eastAsia="en-US" w:bidi="ar-SA"/>
      </w:rPr>
    </w:lvl>
    <w:lvl w:ilvl="3">
      <w:start w:val="0"/>
      <w:numFmt w:val="bullet"/>
      <w:lvlText w:val="•"/>
      <w:lvlJc w:val="left"/>
      <w:pPr>
        <w:ind w:left="3170" w:hanging="361"/>
      </w:pPr>
      <w:rPr>
        <w:rFonts w:hint="default"/>
        <w:lang w:val="ca-ES" w:eastAsia="en-US" w:bidi="ar-SA"/>
      </w:rPr>
    </w:lvl>
    <w:lvl w:ilvl="4">
      <w:start w:val="0"/>
      <w:numFmt w:val="bullet"/>
      <w:lvlText w:val="•"/>
      <w:lvlJc w:val="left"/>
      <w:pPr>
        <w:ind w:left="4054" w:hanging="361"/>
      </w:pPr>
      <w:rPr>
        <w:rFonts w:hint="default"/>
        <w:lang w:val="ca-ES" w:eastAsia="en-US" w:bidi="ar-SA"/>
      </w:rPr>
    </w:lvl>
    <w:lvl w:ilvl="5">
      <w:start w:val="0"/>
      <w:numFmt w:val="bullet"/>
      <w:lvlText w:val="•"/>
      <w:lvlJc w:val="left"/>
      <w:pPr>
        <w:ind w:left="4938" w:hanging="361"/>
      </w:pPr>
      <w:rPr>
        <w:rFonts w:hint="default"/>
        <w:lang w:val="ca-ES" w:eastAsia="en-US" w:bidi="ar-SA"/>
      </w:rPr>
    </w:lvl>
    <w:lvl w:ilvl="6">
      <w:start w:val="0"/>
      <w:numFmt w:val="bullet"/>
      <w:lvlText w:val="•"/>
      <w:lvlJc w:val="left"/>
      <w:pPr>
        <w:ind w:left="5821" w:hanging="361"/>
      </w:pPr>
      <w:rPr>
        <w:rFonts w:hint="default"/>
        <w:lang w:val="ca-ES" w:eastAsia="en-US" w:bidi="ar-SA"/>
      </w:rPr>
    </w:lvl>
    <w:lvl w:ilvl="7">
      <w:start w:val="0"/>
      <w:numFmt w:val="bullet"/>
      <w:lvlText w:val="•"/>
      <w:lvlJc w:val="left"/>
      <w:pPr>
        <w:ind w:left="6705" w:hanging="361"/>
      </w:pPr>
      <w:rPr>
        <w:rFonts w:hint="default"/>
        <w:lang w:val="ca-ES" w:eastAsia="en-US" w:bidi="ar-SA"/>
      </w:rPr>
    </w:lvl>
    <w:lvl w:ilvl="8">
      <w:start w:val="0"/>
      <w:numFmt w:val="bullet"/>
      <w:lvlText w:val="•"/>
      <w:lvlJc w:val="left"/>
      <w:pPr>
        <w:ind w:left="7589" w:hanging="361"/>
      </w:pPr>
      <w:rPr>
        <w:rFonts w:hint="default"/>
        <w:lang w:val="ca-ES" w:eastAsia="en-US" w:bidi="ar-SA"/>
      </w:rPr>
    </w:lvl>
  </w:abstractNum>
  <w:abstractNum w:abstractNumId="1">
    <w:multiLevelType w:val="hybridMultilevel"/>
    <w:lvl w:ilvl="0">
      <w:start w:val="0"/>
      <w:numFmt w:val="bullet"/>
      <w:lvlText w:val="-"/>
      <w:lvlJc w:val="left"/>
      <w:pPr>
        <w:ind w:left="1245" w:hanging="361"/>
      </w:pPr>
      <w:rPr>
        <w:rFonts w:hint="default" w:ascii="Arial MT" w:hAnsi="Arial MT" w:eastAsia="Arial MT" w:cs="Arial MT"/>
        <w:b w:val="0"/>
        <w:bCs w:val="0"/>
        <w:i w:val="0"/>
        <w:iCs w:val="0"/>
        <w:spacing w:val="0"/>
        <w:w w:val="100"/>
        <w:sz w:val="22"/>
        <w:szCs w:val="22"/>
        <w:lang w:val="ca-ES" w:eastAsia="en-US" w:bidi="ar-SA"/>
      </w:rPr>
    </w:lvl>
    <w:lvl w:ilvl="1">
      <w:start w:val="0"/>
      <w:numFmt w:val="bullet"/>
      <w:lvlText w:val="•"/>
      <w:lvlJc w:val="left"/>
      <w:pPr>
        <w:ind w:left="2051" w:hanging="361"/>
      </w:pPr>
      <w:rPr>
        <w:rFonts w:hint="default"/>
        <w:lang w:val="ca-ES" w:eastAsia="en-US" w:bidi="ar-SA"/>
      </w:rPr>
    </w:lvl>
    <w:lvl w:ilvl="2">
      <w:start w:val="0"/>
      <w:numFmt w:val="bullet"/>
      <w:lvlText w:val="•"/>
      <w:lvlJc w:val="left"/>
      <w:pPr>
        <w:ind w:left="2863" w:hanging="361"/>
      </w:pPr>
      <w:rPr>
        <w:rFonts w:hint="default"/>
        <w:lang w:val="ca-ES" w:eastAsia="en-US" w:bidi="ar-SA"/>
      </w:rPr>
    </w:lvl>
    <w:lvl w:ilvl="3">
      <w:start w:val="0"/>
      <w:numFmt w:val="bullet"/>
      <w:lvlText w:val="•"/>
      <w:lvlJc w:val="left"/>
      <w:pPr>
        <w:ind w:left="3674" w:hanging="361"/>
      </w:pPr>
      <w:rPr>
        <w:rFonts w:hint="default"/>
        <w:lang w:val="ca-ES" w:eastAsia="en-US" w:bidi="ar-SA"/>
      </w:rPr>
    </w:lvl>
    <w:lvl w:ilvl="4">
      <w:start w:val="0"/>
      <w:numFmt w:val="bullet"/>
      <w:lvlText w:val="•"/>
      <w:lvlJc w:val="left"/>
      <w:pPr>
        <w:ind w:left="4486" w:hanging="361"/>
      </w:pPr>
      <w:rPr>
        <w:rFonts w:hint="default"/>
        <w:lang w:val="ca-ES" w:eastAsia="en-US" w:bidi="ar-SA"/>
      </w:rPr>
    </w:lvl>
    <w:lvl w:ilvl="5">
      <w:start w:val="0"/>
      <w:numFmt w:val="bullet"/>
      <w:lvlText w:val="•"/>
      <w:lvlJc w:val="left"/>
      <w:pPr>
        <w:ind w:left="5298" w:hanging="361"/>
      </w:pPr>
      <w:rPr>
        <w:rFonts w:hint="default"/>
        <w:lang w:val="ca-ES" w:eastAsia="en-US" w:bidi="ar-SA"/>
      </w:rPr>
    </w:lvl>
    <w:lvl w:ilvl="6">
      <w:start w:val="0"/>
      <w:numFmt w:val="bullet"/>
      <w:lvlText w:val="•"/>
      <w:lvlJc w:val="left"/>
      <w:pPr>
        <w:ind w:left="6109" w:hanging="361"/>
      </w:pPr>
      <w:rPr>
        <w:rFonts w:hint="default"/>
        <w:lang w:val="ca-ES" w:eastAsia="en-US" w:bidi="ar-SA"/>
      </w:rPr>
    </w:lvl>
    <w:lvl w:ilvl="7">
      <w:start w:val="0"/>
      <w:numFmt w:val="bullet"/>
      <w:lvlText w:val="•"/>
      <w:lvlJc w:val="left"/>
      <w:pPr>
        <w:ind w:left="6921" w:hanging="361"/>
      </w:pPr>
      <w:rPr>
        <w:rFonts w:hint="default"/>
        <w:lang w:val="ca-ES" w:eastAsia="en-US" w:bidi="ar-SA"/>
      </w:rPr>
    </w:lvl>
    <w:lvl w:ilvl="8">
      <w:start w:val="0"/>
      <w:numFmt w:val="bullet"/>
      <w:lvlText w:val="•"/>
      <w:lvlJc w:val="left"/>
      <w:pPr>
        <w:ind w:left="7733" w:hanging="361"/>
      </w:pPr>
      <w:rPr>
        <w:rFonts w:hint="default"/>
        <w:lang w:val="ca-ES" w:eastAsia="en-US" w:bidi="ar-SA"/>
      </w:rPr>
    </w:lvl>
  </w:abstractNum>
  <w:abstractNum w:abstractNumId="0">
    <w:multiLevelType w:val="hybridMultilevel"/>
    <w:lvl w:ilvl="0">
      <w:start w:val="1"/>
      <w:numFmt w:val="decimal"/>
      <w:lvlText w:val="%1."/>
      <w:lvlJc w:val="left"/>
      <w:pPr>
        <w:ind w:left="525" w:hanging="361"/>
        <w:jc w:val="left"/>
      </w:pPr>
      <w:rPr>
        <w:rFonts w:hint="default" w:ascii="Arial" w:hAnsi="Arial" w:eastAsia="Arial" w:cs="Arial"/>
        <w:b/>
        <w:bCs/>
        <w:i w:val="0"/>
        <w:iCs w:val="0"/>
        <w:spacing w:val="-2"/>
        <w:w w:val="100"/>
        <w:sz w:val="24"/>
        <w:szCs w:val="24"/>
        <w:lang w:val="ca-ES" w:eastAsia="en-US" w:bidi="ar-SA"/>
      </w:rPr>
    </w:lvl>
    <w:lvl w:ilvl="1">
      <w:start w:val="1"/>
      <w:numFmt w:val="decimal"/>
      <w:lvlText w:val="%1.%2."/>
      <w:lvlJc w:val="left"/>
      <w:pPr>
        <w:ind w:left="732" w:hanging="567"/>
        <w:jc w:val="left"/>
      </w:pPr>
      <w:rPr>
        <w:rFonts w:hint="default" w:ascii="Arial" w:hAnsi="Arial" w:eastAsia="Arial" w:cs="Arial"/>
        <w:b/>
        <w:bCs/>
        <w:i w:val="0"/>
        <w:iCs w:val="0"/>
        <w:spacing w:val="-4"/>
        <w:w w:val="100"/>
        <w:sz w:val="22"/>
        <w:szCs w:val="22"/>
        <w:lang w:val="ca-ES" w:eastAsia="en-US" w:bidi="ar-SA"/>
      </w:rPr>
    </w:lvl>
    <w:lvl w:ilvl="2">
      <w:start w:val="1"/>
      <w:numFmt w:val="decimal"/>
      <w:lvlText w:val="%1.%2.%3."/>
      <w:lvlJc w:val="left"/>
      <w:pPr>
        <w:ind w:left="943" w:hanging="779"/>
        <w:jc w:val="left"/>
      </w:pPr>
      <w:rPr>
        <w:rFonts w:hint="default" w:ascii="Arial" w:hAnsi="Arial" w:eastAsia="Arial" w:cs="Arial"/>
        <w:b/>
        <w:bCs/>
        <w:i w:val="0"/>
        <w:iCs w:val="0"/>
        <w:spacing w:val="-4"/>
        <w:w w:val="100"/>
        <w:sz w:val="22"/>
        <w:szCs w:val="22"/>
        <w:lang w:val="ca-ES" w:eastAsia="en-US" w:bidi="ar-SA"/>
      </w:rPr>
    </w:lvl>
    <w:lvl w:ilvl="3">
      <w:start w:val="0"/>
      <w:numFmt w:val="bullet"/>
      <w:lvlText w:val=""/>
      <w:lvlJc w:val="left"/>
      <w:pPr>
        <w:ind w:left="885" w:hanging="360"/>
      </w:pPr>
      <w:rPr>
        <w:rFonts w:hint="default" w:ascii="Symbol" w:hAnsi="Symbol" w:eastAsia="Symbol" w:cs="Symbol"/>
        <w:b w:val="0"/>
        <w:bCs w:val="0"/>
        <w:i w:val="0"/>
        <w:iCs w:val="0"/>
        <w:spacing w:val="0"/>
        <w:w w:val="100"/>
        <w:sz w:val="18"/>
        <w:szCs w:val="18"/>
        <w:lang w:val="ca-ES" w:eastAsia="en-US" w:bidi="ar-SA"/>
      </w:rPr>
    </w:lvl>
    <w:lvl w:ilvl="4">
      <w:start w:val="0"/>
      <w:numFmt w:val="bullet"/>
      <w:lvlText w:val="•"/>
      <w:lvlJc w:val="left"/>
      <w:pPr>
        <w:ind w:left="940" w:hanging="360"/>
      </w:pPr>
      <w:rPr>
        <w:rFonts w:hint="default"/>
        <w:lang w:val="ca-ES" w:eastAsia="en-US" w:bidi="ar-SA"/>
      </w:rPr>
    </w:lvl>
    <w:lvl w:ilvl="5">
      <w:start w:val="0"/>
      <w:numFmt w:val="bullet"/>
      <w:lvlText w:val="•"/>
      <w:lvlJc w:val="left"/>
      <w:pPr>
        <w:ind w:left="2342" w:hanging="360"/>
      </w:pPr>
      <w:rPr>
        <w:rFonts w:hint="default"/>
        <w:lang w:val="ca-ES" w:eastAsia="en-US" w:bidi="ar-SA"/>
      </w:rPr>
    </w:lvl>
    <w:lvl w:ilvl="6">
      <w:start w:val="0"/>
      <w:numFmt w:val="bullet"/>
      <w:lvlText w:val="•"/>
      <w:lvlJc w:val="left"/>
      <w:pPr>
        <w:ind w:left="3745" w:hanging="360"/>
      </w:pPr>
      <w:rPr>
        <w:rFonts w:hint="default"/>
        <w:lang w:val="ca-ES" w:eastAsia="en-US" w:bidi="ar-SA"/>
      </w:rPr>
    </w:lvl>
    <w:lvl w:ilvl="7">
      <w:start w:val="0"/>
      <w:numFmt w:val="bullet"/>
      <w:lvlText w:val="•"/>
      <w:lvlJc w:val="left"/>
      <w:pPr>
        <w:ind w:left="5148" w:hanging="360"/>
      </w:pPr>
      <w:rPr>
        <w:rFonts w:hint="default"/>
        <w:lang w:val="ca-ES" w:eastAsia="en-US" w:bidi="ar-SA"/>
      </w:rPr>
    </w:lvl>
    <w:lvl w:ilvl="8">
      <w:start w:val="0"/>
      <w:numFmt w:val="bullet"/>
      <w:lvlText w:val="•"/>
      <w:lvlJc w:val="left"/>
      <w:pPr>
        <w:ind w:left="6550" w:hanging="360"/>
      </w:pPr>
      <w:rPr>
        <w:rFonts w:hint="default"/>
        <w:lang w:val="ca-ES" w:eastAsia="en-US" w:bidi="ar-SA"/>
      </w:rPr>
    </w:lvl>
  </w:abstract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ca-ES" w:eastAsia="en-US" w:bidi="ar-SA"/>
    </w:rPr>
  </w:style>
  <w:style w:styleId="BodyText" w:type="paragraph">
    <w:name w:val="Body Text"/>
    <w:basedOn w:val="Normal"/>
    <w:uiPriority w:val="1"/>
    <w:qFormat/>
    <w:pPr/>
    <w:rPr>
      <w:rFonts w:ascii="Arial MT" w:hAnsi="Arial MT" w:eastAsia="Arial MT" w:cs="Arial MT"/>
      <w:sz w:val="22"/>
      <w:szCs w:val="22"/>
      <w:lang w:val="ca-ES" w:eastAsia="en-US" w:bidi="ar-SA"/>
    </w:rPr>
  </w:style>
  <w:style w:styleId="Heading1" w:type="paragraph">
    <w:name w:val="Heading 1"/>
    <w:basedOn w:val="Normal"/>
    <w:uiPriority w:val="1"/>
    <w:qFormat/>
    <w:pPr>
      <w:spacing w:before="84"/>
      <w:ind w:left="523" w:hanging="358"/>
      <w:outlineLvl w:val="1"/>
    </w:pPr>
    <w:rPr>
      <w:rFonts w:ascii="Arial" w:hAnsi="Arial" w:eastAsia="Arial" w:cs="Arial"/>
      <w:b/>
      <w:bCs/>
      <w:sz w:val="24"/>
      <w:szCs w:val="24"/>
      <w:u w:val="single" w:color="000000"/>
      <w:lang w:val="ca-ES" w:eastAsia="en-US" w:bidi="ar-SA"/>
    </w:rPr>
  </w:style>
  <w:style w:styleId="Heading2" w:type="paragraph">
    <w:name w:val="Heading 2"/>
    <w:basedOn w:val="Normal"/>
    <w:uiPriority w:val="1"/>
    <w:qFormat/>
    <w:pPr>
      <w:ind w:left="731" w:hanging="566"/>
      <w:outlineLvl w:val="2"/>
    </w:pPr>
    <w:rPr>
      <w:rFonts w:ascii="Arial" w:hAnsi="Arial" w:eastAsia="Arial" w:cs="Arial"/>
      <w:b/>
      <w:bCs/>
      <w:sz w:val="22"/>
      <w:szCs w:val="22"/>
      <w:lang w:val="ca-ES" w:eastAsia="en-US" w:bidi="ar-SA"/>
    </w:rPr>
  </w:style>
  <w:style w:styleId="Heading3" w:type="paragraph">
    <w:name w:val="Heading 3"/>
    <w:basedOn w:val="Normal"/>
    <w:uiPriority w:val="1"/>
    <w:qFormat/>
    <w:pPr>
      <w:ind w:left="165"/>
      <w:outlineLvl w:val="3"/>
    </w:pPr>
    <w:rPr>
      <w:rFonts w:ascii="Arial" w:hAnsi="Arial" w:eastAsia="Arial" w:cs="Arial"/>
      <w:b/>
      <w:bCs/>
      <w:sz w:val="22"/>
      <w:szCs w:val="22"/>
      <w:lang w:val="ca-ES" w:eastAsia="en-US" w:bidi="ar-SA"/>
    </w:rPr>
  </w:style>
  <w:style w:styleId="Title" w:type="paragraph">
    <w:name w:val="Title"/>
    <w:basedOn w:val="Normal"/>
    <w:uiPriority w:val="1"/>
    <w:qFormat/>
    <w:pPr>
      <w:ind w:left="4038"/>
    </w:pPr>
    <w:rPr>
      <w:rFonts w:ascii="Arial" w:hAnsi="Arial" w:eastAsia="Arial" w:cs="Arial"/>
      <w:b/>
      <w:bCs/>
      <w:sz w:val="28"/>
      <w:szCs w:val="28"/>
      <w:lang w:val="ca-ES" w:eastAsia="en-US" w:bidi="ar-SA"/>
    </w:rPr>
  </w:style>
  <w:style w:styleId="ListParagraph" w:type="paragraph">
    <w:name w:val="List Paragraph"/>
    <w:basedOn w:val="Normal"/>
    <w:uiPriority w:val="1"/>
    <w:qFormat/>
    <w:pPr>
      <w:ind w:left="524" w:hanging="359"/>
    </w:pPr>
    <w:rPr>
      <w:rFonts w:ascii="Arial MT" w:hAnsi="Arial MT" w:eastAsia="Arial MT" w:cs="Arial MT"/>
      <w:lang w:val="ca-ES" w:eastAsia="en-US" w:bidi="ar-SA"/>
    </w:rPr>
  </w:style>
  <w:style w:styleId="TableParagraph" w:type="paragraph">
    <w:name w:val="Table Paragraph"/>
    <w:basedOn w:val="Normal"/>
    <w:uiPriority w:val="1"/>
    <w:qFormat/>
    <w:pPr/>
    <w:rPr>
      <w:rFonts w:ascii="Arial MT" w:hAnsi="Arial MT" w:eastAsia="Arial MT" w:cs="Arial MT"/>
      <w:lang w:val="ca-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2025-03-11T18:51:43Z</dcterms:created>
  <dcterms:modified xsi:type="dcterms:W3CDTF">2025-03-11T18:51:43Z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2025-03-11T00:00:00Z</vt:filetime>
  </property>
  <property fmtid="{D5CDD505-2E9C-101B-9397-08002B2CF9AE}" pid="3" name="LastSaved">
    <vt:filetime>2025-03-11T00:00:00Z</vt:filetime>
  </property>
  <property fmtid="{D5CDD505-2E9C-101B-9397-08002B2CF9AE}" pid="4" name="Producer">
    <vt:lpwstr>iLovePDF</vt:lpwstr>
  </property>
</Properties>
</file>