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7081"/>
      </w:tblGrid>
      <w:tr w:rsidR="008256CF" w:rsidRPr="00A438B9" w14:paraId="670D9550" w14:textId="77777777" w:rsidTr="008256CF">
        <w:tc>
          <w:tcPr>
            <w:tcW w:w="1487" w:type="dxa"/>
          </w:tcPr>
          <w:p w14:paraId="12465C76" w14:textId="77777777" w:rsidR="008256CF" w:rsidRPr="00A438B9" w:rsidRDefault="008256CF" w:rsidP="00D429C7">
            <w:pPr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bookmarkStart w:id="0" w:name="_Hlk197938609"/>
            <w:r w:rsidRPr="00A438B9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081" w:type="dxa"/>
          </w:tcPr>
          <w:p w14:paraId="3055CFB1" w14:textId="77777777" w:rsidR="008256CF" w:rsidRPr="00A438B9" w:rsidRDefault="008256CF" w:rsidP="00D429C7">
            <w:pPr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A438B9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19/2025</w:t>
            </w:r>
          </w:p>
        </w:tc>
      </w:tr>
      <w:tr w:rsidR="008256CF" w:rsidRPr="00A438B9" w14:paraId="4AB6512F" w14:textId="77777777" w:rsidTr="008256CF">
        <w:tc>
          <w:tcPr>
            <w:tcW w:w="1487" w:type="dxa"/>
          </w:tcPr>
          <w:p w14:paraId="0F25FA01" w14:textId="77777777" w:rsidR="008256CF" w:rsidRPr="00A438B9" w:rsidRDefault="008256CF" w:rsidP="00D429C7">
            <w:pPr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A438B9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081" w:type="dxa"/>
          </w:tcPr>
          <w:p w14:paraId="3EF4A6F8" w14:textId="77777777" w:rsidR="008256CF" w:rsidRPr="00A438B9" w:rsidRDefault="008256CF" w:rsidP="00D429C7">
            <w:pPr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A438B9">
              <w:rPr>
                <w:rFonts w:ascii="Times New Roman" w:hAnsi="Times New Roman"/>
                <w:sz w:val="20"/>
                <w:szCs w:val="20"/>
                <w:lang w:val="ca-ES"/>
              </w:rPr>
              <w:t>Contracte de serveis</w:t>
            </w:r>
          </w:p>
        </w:tc>
      </w:tr>
      <w:tr w:rsidR="008256CF" w:rsidRPr="00A438B9" w14:paraId="56C16B3D" w14:textId="77777777" w:rsidTr="008256CF">
        <w:trPr>
          <w:trHeight w:val="72"/>
        </w:trPr>
        <w:tc>
          <w:tcPr>
            <w:tcW w:w="1487" w:type="dxa"/>
          </w:tcPr>
          <w:p w14:paraId="4F5550CA" w14:textId="77777777" w:rsidR="008256CF" w:rsidRPr="00A438B9" w:rsidRDefault="008256CF" w:rsidP="00D429C7">
            <w:pPr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</w:pPr>
            <w:r w:rsidRPr="00A438B9">
              <w:rPr>
                <w:rFonts w:ascii="Times New Roman" w:hAnsi="Times New Roman"/>
                <w:b/>
                <w:bCs/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7081" w:type="dxa"/>
          </w:tcPr>
          <w:p w14:paraId="1709319F" w14:textId="77777777" w:rsidR="008256CF" w:rsidRPr="00A438B9" w:rsidRDefault="008256CF" w:rsidP="00D429C7">
            <w:pPr>
              <w:rPr>
                <w:rFonts w:ascii="Times New Roman" w:hAnsi="Times New Roman"/>
                <w:b/>
                <w:sz w:val="20"/>
                <w:szCs w:val="20"/>
                <w:lang w:val="ca-ES"/>
              </w:rPr>
            </w:pPr>
            <w:r w:rsidRPr="00A438B9">
              <w:rPr>
                <w:rFonts w:ascii="Times New Roman" w:eastAsia="Arial" w:hAnsi="Times New Roman"/>
                <w:bCs/>
                <w:sz w:val="20"/>
                <w:szCs w:val="20"/>
                <w:lang w:val="ca-ES"/>
              </w:rPr>
              <w:t xml:space="preserve">Serveis de jardineria i manteniment de zones verdes de l’EMD de </w:t>
            </w:r>
            <w:proofErr w:type="spellStart"/>
            <w:r w:rsidRPr="00A438B9">
              <w:rPr>
                <w:rFonts w:ascii="Times New Roman" w:eastAsia="Arial" w:hAnsi="Times New Roman"/>
                <w:bCs/>
                <w:sz w:val="20"/>
                <w:szCs w:val="20"/>
                <w:lang w:val="ca-ES"/>
              </w:rPr>
              <w:t>Casau</w:t>
            </w:r>
            <w:proofErr w:type="spellEnd"/>
          </w:p>
        </w:tc>
      </w:tr>
      <w:bookmarkEnd w:id="0"/>
    </w:tbl>
    <w:p w14:paraId="3878EDC4" w14:textId="77777777" w:rsidR="008256CF" w:rsidRPr="00A438B9" w:rsidRDefault="008256CF" w:rsidP="007B05F9">
      <w:pPr>
        <w:shd w:val="clear" w:color="auto" w:fill="FFFFFF"/>
        <w:jc w:val="both"/>
        <w:rPr>
          <w:b/>
          <w:sz w:val="20"/>
          <w:szCs w:val="20"/>
          <w:lang w:val="ca-ES"/>
        </w:rPr>
      </w:pPr>
    </w:p>
    <w:p w14:paraId="2C83D73C" w14:textId="60911253" w:rsidR="00BA0640" w:rsidRPr="00A438B9" w:rsidRDefault="00BA0640" w:rsidP="007B05F9">
      <w:pPr>
        <w:shd w:val="clear" w:color="auto" w:fill="FFFFFF"/>
        <w:jc w:val="both"/>
        <w:rPr>
          <w:sz w:val="20"/>
          <w:szCs w:val="20"/>
          <w:lang w:val="ca-ES"/>
        </w:rPr>
      </w:pPr>
      <w:r w:rsidRPr="00A438B9">
        <w:rPr>
          <w:b/>
          <w:sz w:val="20"/>
          <w:szCs w:val="20"/>
          <w:lang w:val="ca-ES"/>
        </w:rPr>
        <w:t>PROPOSICIÓ ECONÓMICA</w:t>
      </w:r>
      <w:r w:rsidR="007B05F9" w:rsidRPr="00A438B9">
        <w:rPr>
          <w:b/>
          <w:sz w:val="20"/>
          <w:szCs w:val="20"/>
          <w:lang w:val="ca-ES"/>
        </w:rPr>
        <w:t xml:space="preserve"> </w:t>
      </w:r>
      <w:r w:rsidR="007B05F9" w:rsidRPr="00A438B9">
        <w:rPr>
          <w:b/>
          <w:bCs/>
          <w:sz w:val="20"/>
          <w:szCs w:val="20"/>
          <w:lang w:val="ca-ES"/>
        </w:rPr>
        <w:t>I DOCUMENTACIÓ QUANTIFICABLE DE FORMA AUTOMÀTICA</w:t>
      </w:r>
    </w:p>
    <w:p w14:paraId="7F4A70B6" w14:textId="77777777" w:rsidR="007B05F9" w:rsidRPr="00A438B9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0"/>
          <w:szCs w:val="20"/>
          <w:u w:val="single"/>
          <w:lang w:val="ca-ES" w:eastAsia="es-ES"/>
        </w:rPr>
      </w:pPr>
    </w:p>
    <w:p w14:paraId="2B437AED" w14:textId="276AB78C" w:rsidR="0094185B" w:rsidRPr="00A438B9" w:rsidRDefault="0094185B" w:rsidP="0094185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E</w:t>
      </w:r>
      <w:r w:rsidR="00451951"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n/Na 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, amb domicili a l</w:t>
      </w:r>
      <w:r w:rsidR="00D74F46"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’</w:t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efecte de notificacions a 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núm. 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amb NIF 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, en nom propi/en representació de l</w:t>
      </w:r>
      <w:r w:rsidR="00D74F46"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’</w:t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entitat 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, amb NIF 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instrText xml:space="preserve"> FORMTEXT </w:instrTex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separate"/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ca-ES"/>
        </w:rPr>
        <w:t> 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fldChar w:fldCharType="end"/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.</w:t>
      </w:r>
    </w:p>
    <w:p w14:paraId="222E9FD6" w14:textId="77777777" w:rsidR="007B05F9" w:rsidRPr="00A438B9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</w:p>
    <w:p w14:paraId="05C85418" w14:textId="77777777" w:rsidR="007B05F9" w:rsidRPr="00A438B9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</w:pP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 xml:space="preserve">MANIFESTA: </w:t>
      </w:r>
    </w:p>
    <w:p w14:paraId="0512C14F" w14:textId="77777777" w:rsidR="007B05F9" w:rsidRPr="00A438B9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</w:p>
    <w:p w14:paraId="714ED43D" w14:textId="7B948D28" w:rsidR="007B05F9" w:rsidRPr="00A438B9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Que assabentat dels Plecs de clàusules administratives i el Plec de clàusules tècniques particulars </w:t>
      </w:r>
      <w:r w:rsidR="001A31E0"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corresponents </w:t>
      </w:r>
      <w:r w:rsidR="00264390"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a</w:t>
      </w:r>
      <w:r w:rsidR="00D856A7"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 xml:space="preserve">l </w:t>
      </w:r>
      <w:r w:rsidR="008653BA"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c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ontracte d</w:t>
      </w:r>
      <w:r w:rsidR="00A258BC"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 xml:space="preserve">e </w:t>
      </w:r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“</w:t>
      </w:r>
      <w:r w:rsidR="00A258BC" w:rsidRPr="00A438B9">
        <w:rPr>
          <w:rFonts w:ascii="Times New Roman" w:eastAsia="Arial" w:hAnsi="Times New Roman" w:cs="Times New Roman"/>
          <w:b/>
          <w:bCs/>
          <w:color w:val="auto"/>
          <w:sz w:val="20"/>
          <w:szCs w:val="20"/>
          <w:lang w:val="ca-ES"/>
        </w:rPr>
        <w:t>Serveis</w:t>
      </w:r>
      <w:r w:rsidR="00A258BC" w:rsidRPr="00A438B9">
        <w:rPr>
          <w:rFonts w:ascii="Times New Roman" w:eastAsia="Arial" w:hAnsi="Times New Roman" w:cs="Times New Roman"/>
          <w:b/>
          <w:color w:val="auto"/>
          <w:sz w:val="20"/>
          <w:szCs w:val="20"/>
          <w:lang w:val="ca-ES"/>
        </w:rPr>
        <w:t xml:space="preserve"> de jardineria i manteniment de zones verdes de </w:t>
      </w:r>
      <w:r w:rsidR="00997859" w:rsidRPr="00A438B9">
        <w:rPr>
          <w:rFonts w:eastAsia="Arial"/>
          <w:b/>
          <w:color w:val="auto"/>
          <w:sz w:val="20"/>
          <w:szCs w:val="20"/>
          <w:lang w:val="ca-ES"/>
        </w:rPr>
        <w:t xml:space="preserve">l’EMD </w:t>
      </w:r>
      <w:r w:rsidR="00FD4086" w:rsidRPr="00A438B9">
        <w:rPr>
          <w:rFonts w:eastAsia="Arial"/>
          <w:b/>
          <w:color w:val="auto"/>
          <w:sz w:val="20"/>
          <w:szCs w:val="20"/>
          <w:lang w:val="ca-ES"/>
        </w:rPr>
        <w:t xml:space="preserve">de </w:t>
      </w:r>
      <w:proofErr w:type="spellStart"/>
      <w:r w:rsidR="00A438B9" w:rsidRPr="00A438B9">
        <w:rPr>
          <w:rFonts w:eastAsia="Arial"/>
          <w:b/>
          <w:color w:val="auto"/>
          <w:sz w:val="20"/>
          <w:szCs w:val="20"/>
          <w:lang w:val="ca-ES"/>
        </w:rPr>
        <w:t>Casau</w:t>
      </w:r>
      <w:proofErr w:type="spellEnd"/>
      <w:r w:rsidRPr="00A438B9">
        <w:rPr>
          <w:rFonts w:ascii="Times New Roman" w:hAnsi="Times New Roman" w:cs="Times New Roman"/>
          <w:b/>
          <w:bCs/>
          <w:color w:val="auto"/>
          <w:sz w:val="20"/>
          <w:szCs w:val="20"/>
          <w:lang w:val="ca-ES"/>
        </w:rPr>
        <w:t>”</w:t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.</w:t>
      </w:r>
    </w:p>
    <w:p w14:paraId="6B7F31B5" w14:textId="77777777" w:rsidR="007B05F9" w:rsidRPr="00A438B9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</w:p>
    <w:p w14:paraId="783118D9" w14:textId="1A10756F" w:rsidR="007B05F9" w:rsidRPr="00A438B9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Que els accepta íntegrament, reuneix els requisits per prendre part en aquesta licitació i es compromet, en cas de resultar-ne l</w:t>
      </w:r>
      <w:r w:rsidR="00D74F46"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’</w:t>
      </w:r>
      <w:r w:rsidRPr="00A438B9">
        <w:rPr>
          <w:rFonts w:ascii="Times New Roman" w:hAnsi="Times New Roman" w:cs="Times New Roman"/>
          <w:color w:val="auto"/>
          <w:sz w:val="20"/>
          <w:szCs w:val="20"/>
          <w:lang w:val="ca-ES"/>
        </w:rPr>
        <w:t>adjudicatari a la seva execució, per la qual cosa proposa el següent preu:</w:t>
      </w:r>
    </w:p>
    <w:p w14:paraId="461F3627" w14:textId="77777777" w:rsidR="007B05F9" w:rsidRPr="00A438B9" w:rsidRDefault="007B05F9" w:rsidP="007B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ca-ES"/>
        </w:rPr>
      </w:pPr>
    </w:p>
    <w:p w14:paraId="09C5D9B5" w14:textId="0E93443B" w:rsidR="007B05F9" w:rsidRPr="00A438B9" w:rsidRDefault="007B05F9" w:rsidP="0042029D">
      <w:pPr>
        <w:pStyle w:val="Prrafodelista"/>
        <w:numPr>
          <w:ilvl w:val="0"/>
          <w:numId w:val="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val="ca-ES" w:eastAsia="es-ES"/>
        </w:rPr>
      </w:pPr>
      <w:r w:rsidRPr="00A438B9">
        <w:rPr>
          <w:rFonts w:ascii="Times New Roman" w:hAnsi="Times New Roman" w:cs="Times New Roman"/>
          <w:b/>
          <w:bCs/>
          <w:sz w:val="20"/>
          <w:szCs w:val="20"/>
          <w:lang w:val="ca-ES"/>
        </w:rPr>
        <w:t>Oferta econòmica</w:t>
      </w:r>
    </w:p>
    <w:tbl>
      <w:tblPr>
        <w:tblW w:w="948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234"/>
        <w:gridCol w:w="692"/>
        <w:gridCol w:w="1463"/>
        <w:gridCol w:w="561"/>
        <w:gridCol w:w="9"/>
        <w:gridCol w:w="1756"/>
        <w:gridCol w:w="1151"/>
        <w:gridCol w:w="1270"/>
        <w:gridCol w:w="9"/>
      </w:tblGrid>
      <w:tr w:rsidR="00050FB8" w:rsidRPr="00A438B9" w14:paraId="5267438A" w14:textId="2D2CAA9F" w:rsidTr="00FD4086">
        <w:trPr>
          <w:trHeight w:val="300"/>
          <w:jc w:val="center"/>
        </w:trPr>
        <w:tc>
          <w:tcPr>
            <w:tcW w:w="1344" w:type="dxa"/>
            <w:shd w:val="clear" w:color="auto" w:fill="F2F2F2" w:themeFill="background1" w:themeFillShade="F2"/>
            <w:noWrap/>
            <w:vAlign w:val="center"/>
            <w:hideMark/>
          </w:tcPr>
          <w:p w14:paraId="711D7B5D" w14:textId="77777777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PBL</w:t>
            </w:r>
          </w:p>
          <w:p w14:paraId="7A4A4985" w14:textId="13129793" w:rsidR="00050FB8" w:rsidRPr="00A438B9" w:rsidRDefault="00050FB8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(IVA exclòs)</w:t>
            </w:r>
          </w:p>
        </w:tc>
        <w:tc>
          <w:tcPr>
            <w:tcW w:w="1234" w:type="dxa"/>
            <w:shd w:val="clear" w:color="auto" w:fill="F2F2F2" w:themeFill="background1" w:themeFillShade="F2"/>
            <w:vAlign w:val="center"/>
          </w:tcPr>
          <w:p w14:paraId="4944CCEF" w14:textId="39036EDC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Servei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5E6A0545" w14:textId="23CB0BE3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Any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3AB6C2AA" w14:textId="77777777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Preu</w:t>
            </w:r>
          </w:p>
          <w:p w14:paraId="795C3757" w14:textId="77777777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anualitat/servei</w:t>
            </w:r>
          </w:p>
          <w:p w14:paraId="2C41B9EB" w14:textId="61C3FA77" w:rsidR="00050FB8" w:rsidRPr="00A438B9" w:rsidRDefault="00050FB8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(IVA exclòs)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0EF37D56" w14:textId="51430C4B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IVA</w:t>
            </w:r>
          </w:p>
        </w:tc>
        <w:tc>
          <w:tcPr>
            <w:tcW w:w="1765" w:type="dxa"/>
            <w:gridSpan w:val="2"/>
            <w:shd w:val="clear" w:color="auto" w:fill="DBE5F1" w:themeFill="accent1" w:themeFillTint="33"/>
            <w:noWrap/>
            <w:vAlign w:val="center"/>
          </w:tcPr>
          <w:p w14:paraId="49160BD3" w14:textId="77777777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Oferta econòmica</w:t>
            </w:r>
          </w:p>
          <w:p w14:paraId="2E1C1633" w14:textId="6DD07F22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(IVA exclòs)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344B174D" w14:textId="77777777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Quota</w:t>
            </w:r>
          </w:p>
          <w:p w14:paraId="068C60B9" w14:textId="4376814C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IVA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70AF775E" w14:textId="77777777" w:rsidR="008E33CF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Preu total</w:t>
            </w:r>
          </w:p>
          <w:p w14:paraId="259A608B" w14:textId="10142A82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(IVA inclòs)</w:t>
            </w:r>
          </w:p>
        </w:tc>
      </w:tr>
      <w:tr w:rsidR="00050FB8" w:rsidRPr="00A438B9" w14:paraId="10849482" w14:textId="5664C0DA" w:rsidTr="00FD4086">
        <w:trPr>
          <w:trHeight w:val="285"/>
          <w:jc w:val="center"/>
        </w:trPr>
        <w:tc>
          <w:tcPr>
            <w:tcW w:w="1344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5E96F706" w14:textId="46EF8800" w:rsidR="00997859" w:rsidRPr="00A438B9" w:rsidRDefault="00040093" w:rsidP="00040093">
            <w:pPr>
              <w:jc w:val="center"/>
              <w:rPr>
                <w:sz w:val="20"/>
                <w:szCs w:val="20"/>
                <w:lang w:val="ca-ES"/>
              </w:rPr>
            </w:pPr>
            <w:r w:rsidRPr="00A438B9">
              <w:rPr>
                <w:sz w:val="20"/>
                <w:szCs w:val="20"/>
                <w:lang w:val="ca-ES"/>
              </w:rPr>
              <w:t>10.441,51€</w:t>
            </w:r>
          </w:p>
        </w:tc>
        <w:tc>
          <w:tcPr>
            <w:tcW w:w="1234" w:type="dxa"/>
            <w:vMerge w:val="restart"/>
            <w:shd w:val="clear" w:color="auto" w:fill="F2F2F2" w:themeFill="background1" w:themeFillShade="F2"/>
            <w:vAlign w:val="center"/>
          </w:tcPr>
          <w:p w14:paraId="3A965A98" w14:textId="073564EB" w:rsidR="00997859" w:rsidRPr="00A438B9" w:rsidRDefault="00997859" w:rsidP="008E33CF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A438B9">
              <w:rPr>
                <w:sz w:val="20"/>
                <w:szCs w:val="20"/>
                <w:lang w:val="ca-ES" w:eastAsia="es-ES"/>
              </w:rPr>
              <w:t>Jardineria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054097BE" w14:textId="5AA85A4F" w:rsidR="00997859" w:rsidRPr="00A438B9" w:rsidRDefault="00997859" w:rsidP="00997859">
            <w:pPr>
              <w:jc w:val="center"/>
              <w:rPr>
                <w:sz w:val="20"/>
                <w:szCs w:val="20"/>
                <w:lang w:val="ca-ES"/>
              </w:rPr>
            </w:pPr>
            <w:r w:rsidRPr="00A438B9">
              <w:rPr>
                <w:sz w:val="20"/>
                <w:szCs w:val="20"/>
                <w:lang w:val="ca-ES"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69885F90" w14:textId="27D11813" w:rsidR="00997859" w:rsidRPr="00A438B9" w:rsidRDefault="00B02C2A" w:rsidP="00B02C2A">
            <w:pPr>
              <w:jc w:val="center"/>
              <w:rPr>
                <w:sz w:val="20"/>
                <w:szCs w:val="20"/>
                <w:lang w:val="ca-ES"/>
              </w:rPr>
            </w:pPr>
            <w:r w:rsidRPr="00A438B9">
              <w:rPr>
                <w:sz w:val="20"/>
                <w:szCs w:val="20"/>
                <w:lang w:val="ca-ES"/>
              </w:rPr>
              <w:t>2.991,32€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608F7E9D" w14:textId="7FCDDDDF" w:rsidR="00997859" w:rsidRPr="00A438B9" w:rsidRDefault="00997859" w:rsidP="00997859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Cs/>
                <w:sz w:val="20"/>
                <w:szCs w:val="20"/>
                <w:lang w:val="ca-ES" w:eastAsia="es-ES"/>
              </w:rPr>
              <w:t>21%</w:t>
            </w:r>
          </w:p>
        </w:tc>
        <w:tc>
          <w:tcPr>
            <w:tcW w:w="1765" w:type="dxa"/>
            <w:gridSpan w:val="2"/>
            <w:shd w:val="clear" w:color="auto" w:fill="DBE5F1" w:themeFill="accent1" w:themeFillTint="33"/>
            <w:noWrap/>
            <w:vAlign w:val="center"/>
          </w:tcPr>
          <w:p w14:paraId="7BF93A47" w14:textId="55EC75F0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bookmarkEnd w:id="1"/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233DAF8E" w14:textId="21F3A3B1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72474841" w14:textId="6728A3EC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</w:tr>
      <w:tr w:rsidR="00050FB8" w:rsidRPr="00A438B9" w14:paraId="71A1B3C5" w14:textId="1FBFF55E" w:rsidTr="00FD4086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4942025D" w14:textId="5E3F1977" w:rsidR="00997859" w:rsidRPr="00A438B9" w:rsidRDefault="00997859" w:rsidP="00997859">
            <w:pPr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1234" w:type="dxa"/>
            <w:vMerge/>
            <w:shd w:val="clear" w:color="auto" w:fill="F2F2F2" w:themeFill="background1" w:themeFillShade="F2"/>
            <w:vAlign w:val="center"/>
          </w:tcPr>
          <w:p w14:paraId="6725FAF7" w14:textId="77777777" w:rsidR="00997859" w:rsidRPr="00A438B9" w:rsidRDefault="00997859" w:rsidP="008E33CF">
            <w:pPr>
              <w:jc w:val="center"/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0D97EDA2" w14:textId="66F12BD7" w:rsidR="00997859" w:rsidRPr="00A438B9" w:rsidRDefault="00997859" w:rsidP="00997859">
            <w:pPr>
              <w:jc w:val="center"/>
              <w:rPr>
                <w:sz w:val="20"/>
                <w:szCs w:val="20"/>
                <w:vertAlign w:val="superscript"/>
                <w:lang w:val="ca-ES"/>
              </w:rPr>
            </w:pPr>
            <w:r w:rsidRPr="00A438B9">
              <w:rPr>
                <w:sz w:val="20"/>
                <w:szCs w:val="20"/>
                <w:lang w:val="ca-ES"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031A7D6C" w14:textId="1B9567BF" w:rsidR="00997859" w:rsidRPr="00A438B9" w:rsidRDefault="00B02C2A" w:rsidP="00B02C2A">
            <w:pPr>
              <w:jc w:val="center"/>
              <w:rPr>
                <w:sz w:val="20"/>
                <w:szCs w:val="20"/>
                <w:lang w:val="ca-ES"/>
              </w:rPr>
            </w:pPr>
            <w:r w:rsidRPr="00A438B9">
              <w:rPr>
                <w:sz w:val="20"/>
                <w:szCs w:val="20"/>
                <w:lang w:val="ca-ES"/>
              </w:rPr>
              <w:t>4.078,88€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04617A0A" w14:textId="4AC28B8F" w:rsidR="00997859" w:rsidRPr="00A438B9" w:rsidRDefault="00997859" w:rsidP="00997859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Cs/>
                <w:sz w:val="20"/>
                <w:szCs w:val="20"/>
                <w:lang w:val="ca-ES" w:eastAsia="es-ES"/>
              </w:rPr>
              <w:t>21%</w:t>
            </w:r>
          </w:p>
        </w:tc>
        <w:tc>
          <w:tcPr>
            <w:tcW w:w="1765" w:type="dxa"/>
            <w:gridSpan w:val="2"/>
            <w:shd w:val="clear" w:color="auto" w:fill="DBE5F1" w:themeFill="accent1" w:themeFillTint="33"/>
            <w:noWrap/>
            <w:vAlign w:val="center"/>
          </w:tcPr>
          <w:p w14:paraId="2A93735A" w14:textId="7EB87B48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75BD137E" w14:textId="1ADB7D98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2234E0CE" w14:textId="1D257219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</w:tr>
      <w:tr w:rsidR="00050FB8" w:rsidRPr="00A438B9" w14:paraId="6DECB5DE" w14:textId="119EECBF" w:rsidTr="00FD4086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637A7517" w14:textId="40036EA4" w:rsidR="00997859" w:rsidRPr="00A438B9" w:rsidRDefault="00997859" w:rsidP="00997859">
            <w:pPr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1234" w:type="dxa"/>
            <w:vMerge w:val="restart"/>
            <w:shd w:val="clear" w:color="auto" w:fill="F2F2F2" w:themeFill="background1" w:themeFillShade="F2"/>
            <w:vAlign w:val="center"/>
          </w:tcPr>
          <w:p w14:paraId="7176AE6E" w14:textId="1EC54971" w:rsidR="00997859" w:rsidRPr="00A438B9" w:rsidRDefault="00997859" w:rsidP="008E33CF">
            <w:pPr>
              <w:jc w:val="center"/>
              <w:rPr>
                <w:sz w:val="20"/>
                <w:szCs w:val="20"/>
                <w:lang w:val="ca-ES" w:eastAsia="es-ES"/>
              </w:rPr>
            </w:pPr>
            <w:r w:rsidRPr="00A438B9">
              <w:rPr>
                <w:sz w:val="20"/>
                <w:szCs w:val="20"/>
                <w:lang w:val="ca-ES" w:eastAsia="es-ES"/>
              </w:rPr>
              <w:t>Neteja viària</w:t>
            </w:r>
          </w:p>
        </w:tc>
        <w:tc>
          <w:tcPr>
            <w:tcW w:w="692" w:type="dxa"/>
            <w:shd w:val="clear" w:color="auto" w:fill="F2F2F2" w:themeFill="background1" w:themeFillShade="F2"/>
          </w:tcPr>
          <w:p w14:paraId="1E116D40" w14:textId="3F4F71F9" w:rsidR="00997859" w:rsidRPr="00A438B9" w:rsidRDefault="00997859" w:rsidP="00997859">
            <w:pPr>
              <w:jc w:val="center"/>
              <w:rPr>
                <w:sz w:val="20"/>
                <w:szCs w:val="20"/>
                <w:lang w:val="ca-ES"/>
              </w:rPr>
            </w:pPr>
            <w:r w:rsidRPr="00A438B9">
              <w:rPr>
                <w:sz w:val="20"/>
                <w:szCs w:val="20"/>
                <w:lang w:val="ca-ES" w:eastAsia="es-ES"/>
              </w:rPr>
              <w:t>2025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00F68366" w14:textId="4DB9D1DE" w:rsidR="00997859" w:rsidRPr="00A438B9" w:rsidRDefault="00B02C2A" w:rsidP="00B02C2A">
            <w:pPr>
              <w:jc w:val="center"/>
              <w:rPr>
                <w:sz w:val="20"/>
                <w:szCs w:val="20"/>
                <w:lang w:val="ca-ES"/>
              </w:rPr>
            </w:pPr>
            <w:r w:rsidRPr="00A438B9">
              <w:rPr>
                <w:sz w:val="20"/>
                <w:szCs w:val="20"/>
                <w:lang w:val="ca-ES"/>
              </w:rPr>
              <w:t>1.457,46€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6BEADC2E" w14:textId="744A358F" w:rsidR="00997859" w:rsidRPr="00A438B9" w:rsidRDefault="00997859" w:rsidP="00997859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Cs/>
                <w:sz w:val="20"/>
                <w:szCs w:val="20"/>
                <w:lang w:val="ca-ES" w:eastAsia="es-ES"/>
              </w:rPr>
              <w:t>10%</w:t>
            </w:r>
          </w:p>
        </w:tc>
        <w:tc>
          <w:tcPr>
            <w:tcW w:w="1765" w:type="dxa"/>
            <w:gridSpan w:val="2"/>
            <w:shd w:val="clear" w:color="auto" w:fill="DBE5F1" w:themeFill="accent1" w:themeFillTint="33"/>
            <w:noWrap/>
            <w:vAlign w:val="center"/>
          </w:tcPr>
          <w:p w14:paraId="2C0DAEF9" w14:textId="39D344A6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23FE4D6B" w14:textId="716DDDD9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18ED208C" w14:textId="4096E8FF" w:rsidR="00997859" w:rsidRPr="00A438B9" w:rsidRDefault="00997859" w:rsidP="0099785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</w:tr>
      <w:tr w:rsidR="00050FB8" w:rsidRPr="00A438B9" w14:paraId="504358F2" w14:textId="2CEC1DC5" w:rsidTr="00FD4086">
        <w:trPr>
          <w:trHeight w:val="285"/>
          <w:jc w:val="center"/>
        </w:trPr>
        <w:tc>
          <w:tcPr>
            <w:tcW w:w="1344" w:type="dxa"/>
            <w:vMerge/>
            <w:shd w:val="clear" w:color="auto" w:fill="F2F2F2" w:themeFill="background1" w:themeFillShade="F2"/>
            <w:noWrap/>
            <w:vAlign w:val="center"/>
          </w:tcPr>
          <w:p w14:paraId="2D0A081A" w14:textId="63044EF4" w:rsidR="00332829" w:rsidRPr="00A438B9" w:rsidRDefault="00332829" w:rsidP="00332829">
            <w:pPr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1234" w:type="dxa"/>
            <w:vMerge/>
            <w:shd w:val="clear" w:color="auto" w:fill="F2F2F2" w:themeFill="background1" w:themeFillShade="F2"/>
          </w:tcPr>
          <w:p w14:paraId="59D61E06" w14:textId="77777777" w:rsidR="00332829" w:rsidRPr="00A438B9" w:rsidRDefault="00332829" w:rsidP="00332829">
            <w:pPr>
              <w:jc w:val="center"/>
              <w:rPr>
                <w:sz w:val="20"/>
                <w:szCs w:val="20"/>
                <w:lang w:val="ca-ES" w:eastAsia="es-ES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14:paraId="0F8FEF49" w14:textId="537D2E26" w:rsidR="00332829" w:rsidRPr="00A438B9" w:rsidRDefault="00332829" w:rsidP="00332829">
            <w:pPr>
              <w:jc w:val="center"/>
              <w:rPr>
                <w:sz w:val="20"/>
                <w:szCs w:val="20"/>
                <w:lang w:val="ca-ES"/>
              </w:rPr>
            </w:pPr>
            <w:r w:rsidRPr="00A438B9">
              <w:rPr>
                <w:sz w:val="20"/>
                <w:szCs w:val="20"/>
                <w:lang w:val="ca-ES" w:eastAsia="es-ES"/>
              </w:rPr>
              <w:t>2026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15F25CDF" w14:textId="6CB5166D" w:rsidR="00332829" w:rsidRPr="00A438B9" w:rsidRDefault="00050FB8" w:rsidP="00050FB8">
            <w:pPr>
              <w:jc w:val="center"/>
              <w:rPr>
                <w:sz w:val="20"/>
                <w:szCs w:val="20"/>
                <w:lang w:val="ca-ES"/>
              </w:rPr>
            </w:pPr>
            <w:r w:rsidRPr="00A438B9">
              <w:rPr>
                <w:sz w:val="20"/>
                <w:szCs w:val="20"/>
                <w:lang w:val="ca-ES"/>
              </w:rPr>
              <w:t>1.913,85€</w:t>
            </w:r>
          </w:p>
        </w:tc>
        <w:tc>
          <w:tcPr>
            <w:tcW w:w="561" w:type="dxa"/>
            <w:shd w:val="clear" w:color="auto" w:fill="F2F2F2" w:themeFill="background1" w:themeFillShade="F2"/>
            <w:noWrap/>
            <w:vAlign w:val="center"/>
          </w:tcPr>
          <w:p w14:paraId="74E58A0F" w14:textId="32614AA7" w:rsidR="00332829" w:rsidRPr="00A438B9" w:rsidRDefault="00332829" w:rsidP="00332829">
            <w:pPr>
              <w:jc w:val="center"/>
              <w:rPr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Cs/>
                <w:sz w:val="20"/>
                <w:szCs w:val="20"/>
                <w:lang w:val="ca-ES" w:eastAsia="es-ES"/>
              </w:rPr>
              <w:t>10%</w:t>
            </w:r>
          </w:p>
        </w:tc>
        <w:tc>
          <w:tcPr>
            <w:tcW w:w="1765" w:type="dxa"/>
            <w:gridSpan w:val="2"/>
            <w:shd w:val="clear" w:color="auto" w:fill="DBE5F1" w:themeFill="accent1" w:themeFillTint="33"/>
            <w:noWrap/>
            <w:vAlign w:val="center"/>
          </w:tcPr>
          <w:p w14:paraId="24EE5FA1" w14:textId="3F24B8AD" w:rsidR="00332829" w:rsidRPr="00A438B9" w:rsidRDefault="00332829" w:rsidP="0033282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67D778D4" w14:textId="1EE4BF6D" w:rsidR="00332829" w:rsidRPr="00A438B9" w:rsidRDefault="00332829" w:rsidP="0033282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279" w:type="dxa"/>
            <w:gridSpan w:val="2"/>
            <w:shd w:val="clear" w:color="auto" w:fill="DBE5F1" w:themeFill="accent1" w:themeFillTint="33"/>
            <w:vAlign w:val="center"/>
          </w:tcPr>
          <w:p w14:paraId="793EE734" w14:textId="78755626" w:rsidR="00332829" w:rsidRPr="00A438B9" w:rsidRDefault="00332829" w:rsidP="0033282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</w:tr>
      <w:tr w:rsidR="00050FB8" w:rsidRPr="00A438B9" w14:paraId="1E9591F0" w14:textId="77777777" w:rsidTr="00FD4086">
        <w:trPr>
          <w:gridAfter w:val="1"/>
          <w:wAfter w:w="9" w:type="dxa"/>
          <w:trHeight w:val="285"/>
          <w:jc w:val="center"/>
        </w:trPr>
        <w:tc>
          <w:tcPr>
            <w:tcW w:w="5303" w:type="dxa"/>
            <w:gridSpan w:val="6"/>
            <w:shd w:val="clear" w:color="auto" w:fill="F2F2F2" w:themeFill="background1" w:themeFillShade="F2"/>
            <w:noWrap/>
            <w:vAlign w:val="center"/>
          </w:tcPr>
          <w:p w14:paraId="7802A0EE" w14:textId="3F93CCE5" w:rsidR="00332829" w:rsidRPr="00A438B9" w:rsidRDefault="00332829" w:rsidP="00332829">
            <w:pPr>
              <w:jc w:val="right"/>
              <w:rPr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Preu total ofert (2 anys)</w:t>
            </w:r>
          </w:p>
        </w:tc>
        <w:tc>
          <w:tcPr>
            <w:tcW w:w="1756" w:type="dxa"/>
            <w:shd w:val="clear" w:color="auto" w:fill="DBE5F1" w:themeFill="accent1" w:themeFillTint="33"/>
            <w:noWrap/>
            <w:vAlign w:val="center"/>
          </w:tcPr>
          <w:p w14:paraId="17E4CB0A" w14:textId="0DB4EBBB" w:rsidR="00332829" w:rsidRPr="00A438B9" w:rsidRDefault="00332829" w:rsidP="0033282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151" w:type="dxa"/>
            <w:shd w:val="clear" w:color="auto" w:fill="DBE5F1" w:themeFill="accent1" w:themeFillTint="33"/>
            <w:noWrap/>
            <w:vAlign w:val="center"/>
          </w:tcPr>
          <w:p w14:paraId="3F4E0CC9" w14:textId="70C411E3" w:rsidR="00332829" w:rsidRPr="00A438B9" w:rsidRDefault="00332829" w:rsidP="0033282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  <w:tc>
          <w:tcPr>
            <w:tcW w:w="1270" w:type="dxa"/>
            <w:shd w:val="clear" w:color="auto" w:fill="DBE5F1" w:themeFill="accent1" w:themeFillTint="33"/>
            <w:vAlign w:val="center"/>
          </w:tcPr>
          <w:p w14:paraId="304D3FCE" w14:textId="2CEF3112" w:rsidR="00332829" w:rsidRPr="00A438B9" w:rsidRDefault="00332829" w:rsidP="00332829">
            <w:pPr>
              <w:jc w:val="center"/>
              <w:rPr>
                <w:b/>
                <w:bCs/>
                <w:sz w:val="20"/>
                <w:szCs w:val="20"/>
                <w:lang w:val="ca-ES" w:eastAsia="es-ES"/>
              </w:rPr>
            </w:pP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instrText xml:space="preserve"> FORMTEXT </w:instrTex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separate"/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noProof/>
                <w:sz w:val="20"/>
                <w:szCs w:val="20"/>
                <w:lang w:val="ca-ES" w:eastAsia="es-ES"/>
              </w:rPr>
              <w:t> </w:t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fldChar w:fldCharType="end"/>
            </w:r>
            <w:r w:rsidRPr="00A438B9">
              <w:rPr>
                <w:b/>
                <w:bCs/>
                <w:sz w:val="20"/>
                <w:szCs w:val="20"/>
                <w:lang w:val="ca-ES" w:eastAsia="es-ES"/>
              </w:rPr>
              <w:t>€</w:t>
            </w:r>
          </w:p>
        </w:tc>
      </w:tr>
    </w:tbl>
    <w:p w14:paraId="7E0D4C15" w14:textId="77777777" w:rsidR="00EB3160" w:rsidRPr="00A438B9" w:rsidRDefault="00EB3160" w:rsidP="00F26F06">
      <w:pPr>
        <w:shd w:val="clear" w:color="auto" w:fill="FFFFFF"/>
        <w:jc w:val="both"/>
        <w:rPr>
          <w:rFonts w:eastAsia="Times New Roman"/>
          <w:b/>
          <w:color w:val="FF0000"/>
          <w:sz w:val="20"/>
          <w:szCs w:val="20"/>
          <w:lang w:val="ca-ES" w:eastAsia="es-ES"/>
        </w:rPr>
      </w:pPr>
    </w:p>
    <w:p w14:paraId="5016BE0D" w14:textId="4C2B5751" w:rsidR="008E33CF" w:rsidRPr="00A438B9" w:rsidRDefault="008E33CF" w:rsidP="008E33CF">
      <w:pPr>
        <w:pStyle w:val="Textoindependiente"/>
        <w:numPr>
          <w:ilvl w:val="0"/>
          <w:numId w:val="3"/>
        </w:numPr>
        <w:spacing w:after="0"/>
        <w:contextualSpacing/>
        <w:rPr>
          <w:rFonts w:ascii="Times New Roman" w:hAnsi="Times New Roman"/>
          <w:bCs/>
          <w:sz w:val="18"/>
          <w:szCs w:val="18"/>
        </w:rPr>
      </w:pPr>
      <w:r w:rsidRPr="00A438B9">
        <w:rPr>
          <w:rFonts w:ascii="Times New Roman" w:hAnsi="Times New Roman"/>
          <w:bCs/>
          <w:sz w:val="18"/>
          <w:szCs w:val="18"/>
        </w:rPr>
        <w:t xml:space="preserve">Els licitadors hauran d’igualar o disminuir en la seva oferta el </w:t>
      </w:r>
      <w:r w:rsidR="00D41DE3" w:rsidRPr="00A438B9">
        <w:rPr>
          <w:rFonts w:ascii="Times New Roman" w:hAnsi="Times New Roman"/>
          <w:bCs/>
          <w:sz w:val="18"/>
          <w:szCs w:val="18"/>
        </w:rPr>
        <w:t>P</w:t>
      </w:r>
      <w:r w:rsidRPr="00A438B9">
        <w:rPr>
          <w:rFonts w:ascii="Times New Roman" w:hAnsi="Times New Roman"/>
          <w:bCs/>
          <w:sz w:val="18"/>
          <w:szCs w:val="18"/>
        </w:rPr>
        <w:t xml:space="preserve">ressupost </w:t>
      </w:r>
      <w:r w:rsidR="00D41DE3" w:rsidRPr="00A438B9">
        <w:rPr>
          <w:rFonts w:ascii="Times New Roman" w:hAnsi="Times New Roman"/>
          <w:bCs/>
          <w:sz w:val="18"/>
          <w:szCs w:val="18"/>
        </w:rPr>
        <w:t>B</w:t>
      </w:r>
      <w:r w:rsidRPr="00A438B9">
        <w:rPr>
          <w:rFonts w:ascii="Times New Roman" w:hAnsi="Times New Roman"/>
          <w:bCs/>
          <w:sz w:val="18"/>
          <w:szCs w:val="18"/>
        </w:rPr>
        <w:t xml:space="preserve">ase de </w:t>
      </w:r>
      <w:r w:rsidR="00D41DE3" w:rsidRPr="00A438B9">
        <w:rPr>
          <w:rFonts w:ascii="Times New Roman" w:hAnsi="Times New Roman"/>
          <w:bCs/>
          <w:sz w:val="18"/>
          <w:szCs w:val="18"/>
        </w:rPr>
        <w:t>L</w:t>
      </w:r>
      <w:r w:rsidRPr="00A438B9">
        <w:rPr>
          <w:rFonts w:ascii="Times New Roman" w:hAnsi="Times New Roman"/>
          <w:bCs/>
          <w:sz w:val="18"/>
          <w:szCs w:val="18"/>
        </w:rPr>
        <w:t>icitació</w:t>
      </w:r>
      <w:r w:rsidR="00D41DE3" w:rsidRPr="00A438B9">
        <w:rPr>
          <w:rFonts w:ascii="Times New Roman" w:hAnsi="Times New Roman"/>
          <w:bCs/>
          <w:sz w:val="18"/>
          <w:szCs w:val="18"/>
        </w:rPr>
        <w:t xml:space="preserve"> (PBL)</w:t>
      </w:r>
      <w:r w:rsidRPr="00A438B9">
        <w:rPr>
          <w:rFonts w:ascii="Times New Roman" w:hAnsi="Times New Roman"/>
          <w:bCs/>
          <w:sz w:val="18"/>
          <w:szCs w:val="18"/>
        </w:rPr>
        <w:t xml:space="preserve">, indicant l’IVA a aplicar mitjançant partida independent. </w:t>
      </w:r>
    </w:p>
    <w:p w14:paraId="6EAC3602" w14:textId="28D8408C" w:rsidR="00D41DE3" w:rsidRPr="00A438B9" w:rsidRDefault="00D41DE3" w:rsidP="00D41DE3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bCs/>
          <w:sz w:val="18"/>
          <w:szCs w:val="18"/>
          <w:lang w:val="ca-ES" w:eastAsia="es-ES"/>
        </w:rPr>
      </w:pPr>
      <w:r w:rsidRPr="00A438B9">
        <w:rPr>
          <w:rFonts w:ascii="Times New Roman" w:eastAsia="Times New Roman" w:hAnsi="Times New Roman" w:cs="Times New Roman"/>
          <w:bCs/>
          <w:sz w:val="18"/>
          <w:szCs w:val="18"/>
          <w:lang w:val="ca-ES" w:eastAsia="es-ES"/>
        </w:rPr>
        <w:t>En cas que es concedeixi una pròrroga, el Preu Base de Licitació per a l’aprovació d’aquesta serà l’import ofert pel contractista per a l’any 2026.</w:t>
      </w:r>
    </w:p>
    <w:p w14:paraId="72AEE45E" w14:textId="4821CCDF" w:rsidR="00F26F06" w:rsidRPr="00A438B9" w:rsidRDefault="00F26F06" w:rsidP="007B05F9">
      <w:pPr>
        <w:shd w:val="clear" w:color="auto" w:fill="FFFFFF"/>
        <w:jc w:val="center"/>
        <w:rPr>
          <w:rFonts w:eastAsia="Times New Roman"/>
          <w:bCs/>
          <w:color w:val="000000"/>
          <w:sz w:val="20"/>
          <w:szCs w:val="20"/>
          <w:lang w:val="ca-ES" w:eastAsia="es-ES"/>
        </w:rPr>
      </w:pPr>
      <w:r w:rsidRPr="00A438B9">
        <w:rPr>
          <w:rFonts w:eastAsia="Times New Roman"/>
          <w:bCs/>
          <w:color w:val="000000"/>
          <w:sz w:val="20"/>
          <w:szCs w:val="20"/>
          <w:lang w:val="ca-ES" w:eastAsia="es-ES"/>
        </w:rPr>
        <w:t>(Signat electrònicament)</w:t>
      </w:r>
    </w:p>
    <w:sectPr w:rsidR="00F26F06" w:rsidRPr="00A438B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6651" w14:textId="77777777" w:rsidR="007027E8" w:rsidRDefault="007027E8" w:rsidP="00F26F06">
      <w:r>
        <w:separator/>
      </w:r>
    </w:p>
  </w:endnote>
  <w:endnote w:type="continuationSeparator" w:id="0">
    <w:p w14:paraId="2922A858" w14:textId="77777777" w:rsidR="007027E8" w:rsidRDefault="007027E8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2" w:name="_Hlk131055626"/>
    <w:bookmarkStart w:id="3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330A0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proofErr w:type="spellStart"/>
    <w:r>
      <w:rPr>
        <w:sz w:val="18"/>
      </w:rPr>
      <w:t>Sarriulèra</w:t>
    </w:r>
    <w:proofErr w:type="spellEnd"/>
    <w:r>
      <w:rPr>
        <w:sz w:val="18"/>
      </w:rPr>
      <w:t>, 2 – 25530 Vielha – Tel. 973640018 – Fax 973640537 – info@vielha-mijaran.org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70A1" w14:textId="77777777" w:rsidR="007027E8" w:rsidRDefault="007027E8" w:rsidP="00F26F06">
      <w:r>
        <w:separator/>
      </w:r>
    </w:p>
  </w:footnote>
  <w:footnote w:type="continuationSeparator" w:id="0">
    <w:p w14:paraId="729B58BE" w14:textId="77777777" w:rsidR="007027E8" w:rsidRDefault="007027E8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2879" w14:textId="7B5B1C53" w:rsidR="009A39F4" w:rsidRDefault="009A39F4">
    <w:pPr>
      <w:pStyle w:val="Encabezado"/>
    </w:pPr>
    <w:r>
      <w:rPr>
        <w:noProof/>
      </w:rPr>
      <w:drawing>
        <wp:inline distT="0" distB="0" distL="0" distR="0" wp14:anchorId="715A905D" wp14:editId="3A613580">
          <wp:extent cx="2331720" cy="701040"/>
          <wp:effectExtent l="0" t="0" r="0" b="3810"/>
          <wp:docPr id="83905138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051381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72C5D"/>
    <w:multiLevelType w:val="hybridMultilevel"/>
    <w:tmpl w:val="56A2F1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5F79"/>
    <w:multiLevelType w:val="hybridMultilevel"/>
    <w:tmpl w:val="E6F6E7A4"/>
    <w:lvl w:ilvl="0" w:tplc="963E5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318399">
    <w:abstractNumId w:val="0"/>
  </w:num>
  <w:num w:numId="2" w16cid:durableId="1827739143">
    <w:abstractNumId w:val="1"/>
  </w:num>
  <w:num w:numId="3" w16cid:durableId="253251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40093"/>
    <w:rsid w:val="00050FB8"/>
    <w:rsid w:val="00094755"/>
    <w:rsid w:val="001A31E0"/>
    <w:rsid w:val="00207921"/>
    <w:rsid w:val="0022045A"/>
    <w:rsid w:val="00264390"/>
    <w:rsid w:val="00264AEE"/>
    <w:rsid w:val="00291950"/>
    <w:rsid w:val="002D4032"/>
    <w:rsid w:val="002F75ED"/>
    <w:rsid w:val="00315860"/>
    <w:rsid w:val="00332829"/>
    <w:rsid w:val="003D2583"/>
    <w:rsid w:val="003E55C2"/>
    <w:rsid w:val="0042029D"/>
    <w:rsid w:val="004258D0"/>
    <w:rsid w:val="004362E9"/>
    <w:rsid w:val="00445E33"/>
    <w:rsid w:val="00451951"/>
    <w:rsid w:val="004974A8"/>
    <w:rsid w:val="00500D76"/>
    <w:rsid w:val="00594FAB"/>
    <w:rsid w:val="005D3FF8"/>
    <w:rsid w:val="006907C9"/>
    <w:rsid w:val="006A2056"/>
    <w:rsid w:val="007027E8"/>
    <w:rsid w:val="0076771F"/>
    <w:rsid w:val="007B05F9"/>
    <w:rsid w:val="007F2347"/>
    <w:rsid w:val="00805B6E"/>
    <w:rsid w:val="008256CF"/>
    <w:rsid w:val="008653BA"/>
    <w:rsid w:val="008E33CF"/>
    <w:rsid w:val="0094185B"/>
    <w:rsid w:val="0095581B"/>
    <w:rsid w:val="00997859"/>
    <w:rsid w:val="009A39F4"/>
    <w:rsid w:val="009C66FF"/>
    <w:rsid w:val="009E3606"/>
    <w:rsid w:val="00A05151"/>
    <w:rsid w:val="00A258BC"/>
    <w:rsid w:val="00A438B9"/>
    <w:rsid w:val="00A972ED"/>
    <w:rsid w:val="00B02C2A"/>
    <w:rsid w:val="00BA0640"/>
    <w:rsid w:val="00BD5795"/>
    <w:rsid w:val="00C018A2"/>
    <w:rsid w:val="00CD0072"/>
    <w:rsid w:val="00D21B19"/>
    <w:rsid w:val="00D26CD3"/>
    <w:rsid w:val="00D41DE3"/>
    <w:rsid w:val="00D5715C"/>
    <w:rsid w:val="00D74F46"/>
    <w:rsid w:val="00D856A7"/>
    <w:rsid w:val="00E33150"/>
    <w:rsid w:val="00E64E12"/>
    <w:rsid w:val="00E81DD9"/>
    <w:rsid w:val="00EB3160"/>
    <w:rsid w:val="00F25A8A"/>
    <w:rsid w:val="00F26F06"/>
    <w:rsid w:val="00F56A01"/>
    <w:rsid w:val="00FC596C"/>
    <w:rsid w:val="00FD408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paragraph" w:styleId="Textoindependiente">
    <w:name w:val="Body Text"/>
    <w:basedOn w:val="Normal"/>
    <w:link w:val="TextoindependienteCar"/>
    <w:rsid w:val="008E33CF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E33CF"/>
    <w:rPr>
      <w:rFonts w:ascii="Arial" w:eastAsia="Times New Roman" w:hAnsi="Arial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45</cp:revision>
  <dcterms:created xsi:type="dcterms:W3CDTF">2020-03-05T12:41:00Z</dcterms:created>
  <dcterms:modified xsi:type="dcterms:W3CDTF">2025-05-23T09:22:00Z</dcterms:modified>
</cp:coreProperties>
</file>