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EDE67" w14:textId="50DFB53C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Model de declaració d’absència de conflicte d’interès per a l’empresa contractista i/o </w:t>
      </w:r>
      <w:proofErr w:type="spellStart"/>
      <w:r>
        <w:rPr>
          <w:b/>
          <w:bCs/>
          <w:sz w:val="22"/>
          <w:szCs w:val="22"/>
        </w:rPr>
        <w:t>subcontractista</w:t>
      </w:r>
      <w:proofErr w:type="spellEnd"/>
      <w:r>
        <w:rPr>
          <w:b/>
          <w:bCs/>
          <w:sz w:val="22"/>
          <w:szCs w:val="22"/>
        </w:rPr>
        <w:t xml:space="preserve"> i per al beneficiari de la subvenció </w:t>
      </w:r>
    </w:p>
    <w:p w14:paraId="2E66CE49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</w:p>
    <w:p w14:paraId="5566E0CB" w14:textId="60761DEC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Expedient: </w:t>
      </w:r>
    </w:p>
    <w:p w14:paraId="01B0F94A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</w:p>
    <w:p w14:paraId="66CAC19B" w14:textId="3904A169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Contracte / Subvenció: </w:t>
      </w:r>
    </w:p>
    <w:p w14:paraId="3A8CA03D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</w:p>
    <w:p w14:paraId="0B724CCD" w14:textId="7D582B93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Òrgan de contractació / Òrgan convocant: </w:t>
      </w:r>
    </w:p>
    <w:p w14:paraId="5FFCFB08" w14:textId="77777777" w:rsidR="007074F1" w:rsidRDefault="007074F1" w:rsidP="00AE3559">
      <w:pPr>
        <w:pStyle w:val="Default"/>
        <w:jc w:val="both"/>
        <w:rPr>
          <w:b/>
          <w:bCs/>
          <w:sz w:val="22"/>
          <w:szCs w:val="22"/>
        </w:rPr>
      </w:pPr>
    </w:p>
    <w:p w14:paraId="3AF900C2" w14:textId="3FEC1C0D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[Nom i cognoms]</w:t>
      </w:r>
      <w:r>
        <w:rPr>
          <w:sz w:val="22"/>
          <w:szCs w:val="22"/>
        </w:rPr>
        <w:t xml:space="preserve">, amb DNI </w:t>
      </w:r>
      <w:r>
        <w:rPr>
          <w:b/>
          <w:bCs/>
          <w:sz w:val="22"/>
          <w:szCs w:val="22"/>
        </w:rPr>
        <w:t>[núm. DNI]</w:t>
      </w:r>
      <w:r>
        <w:rPr>
          <w:sz w:val="22"/>
          <w:szCs w:val="22"/>
        </w:rPr>
        <w:t xml:space="preserve">, en nom propi / com a </w:t>
      </w:r>
      <w:r>
        <w:rPr>
          <w:b/>
          <w:bCs/>
          <w:sz w:val="22"/>
          <w:szCs w:val="22"/>
        </w:rPr>
        <w:t xml:space="preserve">[condició en què declara] </w:t>
      </w:r>
      <w:r>
        <w:rPr>
          <w:sz w:val="22"/>
          <w:szCs w:val="22"/>
        </w:rPr>
        <w:t xml:space="preserve">de </w:t>
      </w:r>
      <w:r>
        <w:rPr>
          <w:b/>
          <w:bCs/>
          <w:sz w:val="22"/>
          <w:szCs w:val="22"/>
        </w:rPr>
        <w:t>[nom entitat]</w:t>
      </w:r>
      <w:r>
        <w:rPr>
          <w:sz w:val="22"/>
          <w:szCs w:val="22"/>
        </w:rPr>
        <w:t xml:space="preserve">, amb NIF </w:t>
      </w:r>
      <w:r>
        <w:rPr>
          <w:b/>
          <w:bCs/>
          <w:sz w:val="22"/>
          <w:szCs w:val="22"/>
        </w:rPr>
        <w:t>[NIF entitat]</w:t>
      </w:r>
      <w:r>
        <w:rPr>
          <w:sz w:val="22"/>
          <w:szCs w:val="22"/>
        </w:rPr>
        <w:t xml:space="preserve">, amb el poder suficient que consta acreditat en el procediment de contractació/subvenció indicat, </w:t>
      </w:r>
    </w:p>
    <w:p w14:paraId="7179AC53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</w:p>
    <w:p w14:paraId="7D9ED35C" w14:textId="073759B8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DECLARO: </w:t>
      </w:r>
    </w:p>
    <w:p w14:paraId="7A98EF82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Primer. Que conec plenament els plecs que regeixen el contracte / les bases i la convocatòria que regeixen l'expedient indicat, així com la normativa que li és aplicable, i que tinc coneixement que l’article 61.3, “Conflicte d’interessos”, del Reglament (UE, </w:t>
      </w:r>
      <w:proofErr w:type="spellStart"/>
      <w:r>
        <w:rPr>
          <w:sz w:val="22"/>
          <w:szCs w:val="22"/>
        </w:rPr>
        <w:t>Euroatom</w:t>
      </w:r>
      <w:proofErr w:type="spellEnd"/>
      <w:r>
        <w:rPr>
          <w:sz w:val="22"/>
          <w:szCs w:val="22"/>
        </w:rPr>
        <w:t>) 2018/1046 del Parlament Europeu i del Consell, de 18 de juliol (Reglament financer de la UE), estableix que hi ha conflicte d’interessos quan l’exercici imparcial i objectiu de les funcions es vegi compromès per raons familiars, afectives, d’afinitat política o nacional, d’interès econòmic o per qualsevol motiu directe o indirecte d’interès personal.</w:t>
      </w:r>
    </w:p>
    <w:p w14:paraId="511F7C2A" w14:textId="63D4ED1A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3FEB27F5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Segon. Que conec l’article 64, “Lluita contra la corrupció i la prevenció dels conflictes d’interessos”, de la Llei 9/2017, de 8 de novembre, de contractes del sector públic, que defineix el conflicte d’interessos com “qualsevol situació en què el personal al servei de l’òrgan de contractació que a més participi en el desenvolupament del procediment de licitació o pugui influir en el seu resultat, tingui directament o indirectament un interès financer, econòmic o personal que pugui semblar que compromet la seva imparcialitat i independència en el context del procediment de licitació”. </w:t>
      </w:r>
    </w:p>
    <w:p w14:paraId="443F7D4C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</w:p>
    <w:p w14:paraId="3B68AD88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Tercer. </w:t>
      </w:r>
      <w:r>
        <w:rPr>
          <w:b/>
          <w:bCs/>
          <w:sz w:val="22"/>
          <w:szCs w:val="22"/>
        </w:rPr>
        <w:t xml:space="preserve">Que ni la meva persona ni, si és el cas, la persona jurídica a la qual represento es troba en cap situació que pugui comprometre el compliment de les obligacions </w:t>
      </w:r>
      <w:r>
        <w:rPr>
          <w:sz w:val="22"/>
          <w:szCs w:val="22"/>
        </w:rPr>
        <w:t xml:space="preserve">exigibles per la participació en el procediment de contractació o l’atorgament de la subvenció, ni que pugui comprometre el compliment d’aquestes obligacions en cas de resultar adjudicatària/beneficiària de l'expedient. </w:t>
      </w:r>
    </w:p>
    <w:p w14:paraId="42870DAF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</w:p>
    <w:p w14:paraId="39D617D8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Quart. </w:t>
      </w:r>
      <w:r>
        <w:rPr>
          <w:b/>
          <w:bCs/>
          <w:sz w:val="22"/>
          <w:szCs w:val="22"/>
        </w:rPr>
        <w:t xml:space="preserve">Que ni la meva persona ni, si és el cas, la persona jurídica a la qual represento es troba </w:t>
      </w:r>
      <w:r>
        <w:rPr>
          <w:sz w:val="22"/>
          <w:szCs w:val="22"/>
        </w:rPr>
        <w:t xml:space="preserve">en una situació de conflicte d'interès, d’acord amb la definició de l'article 61 del Reglament Financer de la UE que pugui dificultar o comprometre de cap manera el compliment de les obligacions esmentades a l'apartat anterior. </w:t>
      </w:r>
    </w:p>
    <w:p w14:paraId="69892741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</w:p>
    <w:p w14:paraId="655D8059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Cinquè. </w:t>
      </w:r>
      <w:r>
        <w:rPr>
          <w:b/>
          <w:bCs/>
          <w:sz w:val="22"/>
          <w:szCs w:val="22"/>
        </w:rPr>
        <w:t xml:space="preserve">Que els administradors, els representants i la resta de persones amb capacitat de presa de decisions o control </w:t>
      </w:r>
      <w:r>
        <w:rPr>
          <w:sz w:val="22"/>
          <w:szCs w:val="22"/>
        </w:rPr>
        <w:t xml:space="preserve">sobre </w:t>
      </w:r>
      <w:r>
        <w:rPr>
          <w:b/>
          <w:bCs/>
          <w:sz w:val="22"/>
          <w:szCs w:val="22"/>
        </w:rPr>
        <w:t xml:space="preserve">[persona jurídica] </w:t>
      </w:r>
      <w:r>
        <w:rPr>
          <w:sz w:val="22"/>
          <w:szCs w:val="22"/>
        </w:rPr>
        <w:t xml:space="preserve">no es troben en la situació de conflicte definida a l'apartat quart. </w:t>
      </w:r>
    </w:p>
    <w:p w14:paraId="0787A7AA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</w:p>
    <w:p w14:paraId="4F11D017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Sisè. Que em comprometo a posar en coneixement de l’òrgan de contractació / l’òrgan convocant de l’expedient, sense dilació, qualsevol situació de conflicte d’interès que comprometi o pugui comprometre el compliment de les obligacions esmentades. </w:t>
      </w:r>
    </w:p>
    <w:p w14:paraId="4D2713AE" w14:textId="77777777" w:rsidR="007074F1" w:rsidRDefault="007074F1" w:rsidP="00AE3559">
      <w:pPr>
        <w:pStyle w:val="Default"/>
        <w:jc w:val="both"/>
        <w:rPr>
          <w:sz w:val="22"/>
          <w:szCs w:val="22"/>
        </w:rPr>
      </w:pPr>
    </w:p>
    <w:p w14:paraId="2C3F1ABC" w14:textId="6F2AE954" w:rsidR="009A7FF6" w:rsidRDefault="007074F1" w:rsidP="00AE3559">
      <w:pPr>
        <w:pStyle w:val="Default"/>
        <w:jc w:val="both"/>
      </w:pPr>
      <w:r>
        <w:rPr>
          <w:sz w:val="22"/>
          <w:szCs w:val="22"/>
        </w:rPr>
        <w:t>Setè. Que he subministrat informació exacta, veraç i completa en el marc d’aquest expedient, i que tinc coneixement que la falsedat de la present declaració i la informació subministrada comporta les conseqüències contractuals, administratives o judicials que estableixi la normativa aplicable i la documentació contractual / reguladora de la subvenció. [Signatura]</w:t>
      </w:r>
    </w:p>
    <w:sectPr w:rsidR="009A7FF6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893983" w14:textId="77777777" w:rsidR="007074F1" w:rsidRDefault="007074F1" w:rsidP="007074F1">
      <w:pPr>
        <w:spacing w:after="0" w:line="240" w:lineRule="auto"/>
      </w:pPr>
      <w:r>
        <w:separator/>
      </w:r>
    </w:p>
  </w:endnote>
  <w:endnote w:type="continuationSeparator" w:id="0">
    <w:p w14:paraId="5CACDD03" w14:textId="77777777" w:rsidR="007074F1" w:rsidRDefault="007074F1" w:rsidP="007074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37267A" w14:textId="1A13FC82" w:rsidR="00E94AD1" w:rsidRPr="00E94AD1" w:rsidRDefault="00E94AD1" w:rsidP="00E94AD1">
    <w:pPr>
      <w:pStyle w:val="Peu"/>
    </w:pPr>
    <w:r w:rsidRPr="00E94AD1">
      <w:rPr>
        <w:noProof/>
      </w:rPr>
      <w:drawing>
        <wp:inline distT="0" distB="0" distL="0" distR="0" wp14:anchorId="2B142E0B" wp14:editId="3D8B0A39">
          <wp:extent cx="5400040" cy="245110"/>
          <wp:effectExtent l="0" t="0" r="0" b="2540"/>
          <wp:docPr id="43913979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245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57CFD1F" w14:textId="62AA7D81" w:rsidR="007074F1" w:rsidRPr="00E94AD1" w:rsidRDefault="007074F1" w:rsidP="00E94AD1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768217" w14:textId="77777777" w:rsidR="007074F1" w:rsidRDefault="007074F1" w:rsidP="007074F1">
      <w:pPr>
        <w:spacing w:after="0" w:line="240" w:lineRule="auto"/>
      </w:pPr>
      <w:r>
        <w:separator/>
      </w:r>
    </w:p>
  </w:footnote>
  <w:footnote w:type="continuationSeparator" w:id="0">
    <w:p w14:paraId="4749CB79" w14:textId="77777777" w:rsidR="007074F1" w:rsidRDefault="007074F1" w:rsidP="007074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B1BFA" w14:textId="6A7BEB40" w:rsidR="007074F1" w:rsidRDefault="006863F8">
    <w:pPr>
      <w:pStyle w:val="Capalera"/>
    </w:pPr>
    <w:r>
      <w:t xml:space="preserve">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4F1"/>
    <w:rsid w:val="002940C4"/>
    <w:rsid w:val="0038299E"/>
    <w:rsid w:val="00656740"/>
    <w:rsid w:val="00680C7B"/>
    <w:rsid w:val="006863F8"/>
    <w:rsid w:val="007074F1"/>
    <w:rsid w:val="008072ED"/>
    <w:rsid w:val="008F1EAF"/>
    <w:rsid w:val="009532AF"/>
    <w:rsid w:val="009A7FF6"/>
    <w:rsid w:val="009D4FBA"/>
    <w:rsid w:val="00A73563"/>
    <w:rsid w:val="00AE3559"/>
    <w:rsid w:val="00B2037B"/>
    <w:rsid w:val="00C461E8"/>
    <w:rsid w:val="00D05C80"/>
    <w:rsid w:val="00DD35BA"/>
    <w:rsid w:val="00E94AD1"/>
    <w:rsid w:val="00EA796E"/>
    <w:rsid w:val="00F4229A"/>
    <w:rsid w:val="00FE0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146B9B2"/>
  <w15:chartTrackingRefBased/>
  <w15:docId w15:val="{870D80A1-D4C9-473F-A5F3-AAA529441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a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ol1">
    <w:name w:val="heading 1"/>
    <w:basedOn w:val="Normal"/>
    <w:next w:val="Normal"/>
    <w:link w:val="Ttol1Car"/>
    <w:uiPriority w:val="9"/>
    <w:qFormat/>
    <w:rsid w:val="007074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7074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7074F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7074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7074F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7074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7074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7074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7074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7074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7074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7074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7074F1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7074F1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7074F1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7074F1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7074F1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7074F1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7074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7074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7074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7074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7074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7074F1"/>
    <w:rPr>
      <w:i/>
      <w:iCs/>
      <w:color w:val="404040" w:themeColor="text1" w:themeTint="BF"/>
    </w:rPr>
  </w:style>
  <w:style w:type="paragraph" w:styleId="Pargrafdellista">
    <w:name w:val="List Paragraph"/>
    <w:basedOn w:val="Normal"/>
    <w:uiPriority w:val="34"/>
    <w:qFormat/>
    <w:rsid w:val="007074F1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7074F1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7074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7074F1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7074F1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7074F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</w:rPr>
  </w:style>
  <w:style w:type="paragraph" w:styleId="Capalera">
    <w:name w:val="header"/>
    <w:basedOn w:val="Normal"/>
    <w:link w:val="CapaleraCar"/>
    <w:uiPriority w:val="99"/>
    <w:unhideWhenUsed/>
    <w:rsid w:val="007074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7074F1"/>
  </w:style>
  <w:style w:type="paragraph" w:styleId="Peu">
    <w:name w:val="footer"/>
    <w:basedOn w:val="Normal"/>
    <w:link w:val="PeuCar"/>
    <w:uiPriority w:val="99"/>
    <w:unhideWhenUsed/>
    <w:rsid w:val="007074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7074F1"/>
  </w:style>
  <w:style w:type="character" w:customStyle="1" w:styleId="wacimagecontainer">
    <w:name w:val="wacimagecontainer"/>
    <w:basedOn w:val="Lletraperdefectedelpargraf"/>
    <w:rsid w:val="007074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188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Oriol Arderiu Renau</dc:creator>
  <cp:keywords/>
  <dc:description/>
  <cp:lastModifiedBy>Lali Ribera Llonc</cp:lastModifiedBy>
  <cp:revision>2</cp:revision>
  <dcterms:created xsi:type="dcterms:W3CDTF">2025-04-17T06:54:00Z</dcterms:created>
  <dcterms:modified xsi:type="dcterms:W3CDTF">2025-04-17T06:54:00Z</dcterms:modified>
</cp:coreProperties>
</file>