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2A3C" w14:textId="706DD5EB" w:rsidR="009B1D72" w:rsidRPr="00206E3D" w:rsidRDefault="003C2135" w:rsidP="00E3099E">
      <w:pPr>
        <w:pStyle w:val="Ttulo2"/>
      </w:pPr>
      <w:bookmarkStart w:id="0" w:name="_Toc3985544"/>
      <w:bookmarkStart w:id="1" w:name="_Toc4137735"/>
      <w:bookmarkStart w:id="2" w:name="_Toc4137792"/>
      <w:bookmarkStart w:id="3" w:name="_Toc4567904"/>
      <w:bookmarkStart w:id="4" w:name="_Toc20402709"/>
      <w:bookmarkStart w:id="5" w:name="_Toc21519877"/>
      <w:bookmarkStart w:id="6" w:name="_Toc56670136"/>
      <w:bookmarkStart w:id="7" w:name="_Toc175555822"/>
      <w:bookmarkStart w:id="8" w:name="_Toc175556430"/>
      <w:bookmarkStart w:id="9" w:name="_Toc175574921"/>
      <w:bookmarkStart w:id="10" w:name="_Toc197413085"/>
      <w:r w:rsidRPr="00206E3D">
        <w:t xml:space="preserve">Annex 1. </w:t>
      </w:r>
      <w:bookmarkEnd w:id="0"/>
      <w:bookmarkEnd w:id="1"/>
      <w:bookmarkEnd w:id="2"/>
      <w:bookmarkEnd w:id="3"/>
      <w:bookmarkEnd w:id="4"/>
      <w:bookmarkEnd w:id="5"/>
      <w:bookmarkEnd w:id="6"/>
      <w:bookmarkEnd w:id="7"/>
      <w:bookmarkEnd w:id="8"/>
      <w:bookmarkEnd w:id="9"/>
      <w:r w:rsidR="00206E3D" w:rsidRPr="000806F1">
        <w:t xml:space="preserve">Declaració responsable de compliment dels requisits d’aptitud i de solvència per contractar amb </w:t>
      </w:r>
      <w:proofErr w:type="spellStart"/>
      <w:r w:rsidR="00206E3D" w:rsidRPr="000806F1">
        <w:t>Dipsalut</w:t>
      </w:r>
      <w:bookmarkEnd w:id="10"/>
      <w:proofErr w:type="spellEnd"/>
    </w:p>
    <w:p w14:paraId="075D01BD" w14:textId="77777777" w:rsidR="009B1D72" w:rsidRPr="00206E3D" w:rsidRDefault="009B1D72" w:rsidP="00E3099E">
      <w:pPr>
        <w:pStyle w:val="Default"/>
        <w:spacing w:line="276" w:lineRule="auto"/>
        <w:jc w:val="both"/>
        <w:rPr>
          <w:color w:val="auto"/>
          <w:sz w:val="22"/>
          <w:szCs w:val="22"/>
        </w:rPr>
      </w:pPr>
    </w:p>
    <w:p w14:paraId="50D5FDA3" w14:textId="77777777" w:rsidR="00206E3D" w:rsidRPr="000806F1" w:rsidRDefault="00206E3D" w:rsidP="00E3099E">
      <w:pPr>
        <w:pStyle w:val="Textoindependiente"/>
        <w:spacing w:after="0" w:line="276" w:lineRule="auto"/>
        <w:rPr>
          <w:rFonts w:ascii="Arial" w:hAnsi="Arial" w:cs="Arial"/>
          <w:bCs/>
          <w:sz w:val="22"/>
          <w:szCs w:val="22"/>
        </w:rPr>
      </w:pPr>
      <w:bookmarkStart w:id="11" w:name="_Toc3985550"/>
      <w:bookmarkStart w:id="12" w:name="_Toc4137741"/>
      <w:bookmarkStart w:id="13" w:name="_Toc4137798"/>
      <w:bookmarkStart w:id="14" w:name="_Toc4567905"/>
      <w:r w:rsidRPr="000806F1">
        <w:rPr>
          <w:rFonts w:ascii="Arial" w:hAnsi="Arial" w:cs="Arial"/>
          <w:bCs/>
          <w:sz w:val="22"/>
          <w:szCs w:val="22"/>
        </w:rPr>
        <w:t xml:space="preserve">Qui </w:t>
      </w:r>
      <w:proofErr w:type="spellStart"/>
      <w:r w:rsidRPr="000806F1">
        <w:rPr>
          <w:rFonts w:ascii="Arial" w:hAnsi="Arial" w:cs="Arial"/>
          <w:bCs/>
          <w:sz w:val="22"/>
          <w:szCs w:val="22"/>
        </w:rPr>
        <w:t>sotasigna</w:t>
      </w:r>
      <w:proofErr w:type="spellEnd"/>
      <w:r w:rsidRPr="000806F1">
        <w:rPr>
          <w:rFonts w:ascii="Arial" w:hAnsi="Arial" w:cs="Arial"/>
          <w:bCs/>
          <w:sz w:val="22"/>
          <w:szCs w:val="22"/>
        </w:rPr>
        <w:t xml:space="preserve"> el/la senyor/a ______________________________________ amb DNI/NIE núm. _____________, en nom propi/en qualitat de representant legal de la persona física/jurídica __________________________________________, amb NIF _____________ i als efectes de licitar en la present contractació,</w:t>
      </w:r>
    </w:p>
    <w:p w14:paraId="3C703AB2" w14:textId="77777777" w:rsidR="00206E3D" w:rsidRPr="000806F1" w:rsidRDefault="00206E3D" w:rsidP="00E3099E">
      <w:pPr>
        <w:pStyle w:val="Textoindependiente"/>
        <w:spacing w:after="0" w:line="276" w:lineRule="auto"/>
        <w:rPr>
          <w:rFonts w:ascii="Arial" w:hAnsi="Arial" w:cs="Arial"/>
          <w:bCs/>
          <w:sz w:val="22"/>
          <w:szCs w:val="22"/>
        </w:rPr>
      </w:pPr>
    </w:p>
    <w:p w14:paraId="38888865" w14:textId="77777777" w:rsidR="00206E3D" w:rsidRPr="000806F1" w:rsidRDefault="00206E3D" w:rsidP="00E3099E">
      <w:pPr>
        <w:pStyle w:val="Textoindependiente"/>
        <w:spacing w:after="0" w:line="276" w:lineRule="auto"/>
        <w:rPr>
          <w:rFonts w:ascii="Arial" w:hAnsi="Arial" w:cs="Arial"/>
          <w:bCs/>
          <w:sz w:val="22"/>
          <w:szCs w:val="22"/>
        </w:rPr>
      </w:pPr>
    </w:p>
    <w:p w14:paraId="68E55A57" w14:textId="77777777" w:rsidR="00206E3D" w:rsidRPr="000806F1" w:rsidRDefault="00206E3D" w:rsidP="00E3099E">
      <w:pPr>
        <w:pStyle w:val="Textoindependiente"/>
        <w:spacing w:after="0" w:line="276" w:lineRule="auto"/>
        <w:rPr>
          <w:rFonts w:ascii="Arial" w:hAnsi="Arial" w:cs="Arial"/>
          <w:b/>
          <w:sz w:val="22"/>
          <w:szCs w:val="22"/>
        </w:rPr>
      </w:pPr>
      <w:r w:rsidRPr="000806F1">
        <w:rPr>
          <w:rFonts w:ascii="Arial" w:hAnsi="Arial" w:cs="Arial"/>
          <w:b/>
          <w:sz w:val="22"/>
          <w:szCs w:val="22"/>
        </w:rPr>
        <w:t>DECLARA SOTA LA SEVA RESPONSABILITAT:</w:t>
      </w:r>
    </w:p>
    <w:p w14:paraId="41C798AB" w14:textId="77777777" w:rsidR="00206E3D" w:rsidRPr="000806F1" w:rsidRDefault="00206E3D" w:rsidP="00E3099E">
      <w:pPr>
        <w:pStyle w:val="Textoindependiente"/>
        <w:spacing w:after="0" w:line="276" w:lineRule="auto"/>
        <w:rPr>
          <w:rFonts w:ascii="Arial" w:hAnsi="Arial" w:cs="Arial"/>
          <w:bCs/>
          <w:sz w:val="22"/>
          <w:szCs w:val="22"/>
        </w:rPr>
      </w:pPr>
    </w:p>
    <w:p w14:paraId="2138A287"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Estar inscrit en el Registre Electrònic d'Empreses Licitadores (RELI) de la Generalitat de Catalunya o en el Registre Oficial de Licitadors i Empreses Classificades de l'Estat (ROLECE).</w:t>
      </w:r>
    </w:p>
    <w:p w14:paraId="14BFD6AF" w14:textId="77777777" w:rsidR="00206E3D" w:rsidRPr="000806F1" w:rsidRDefault="00206E3D" w:rsidP="00E3099E">
      <w:pPr>
        <w:pStyle w:val="Textoindependiente"/>
        <w:spacing w:after="0" w:line="276" w:lineRule="auto"/>
        <w:ind w:left="720"/>
        <w:rPr>
          <w:rFonts w:ascii="Arial" w:hAnsi="Arial" w:cs="Arial"/>
          <w:bCs/>
          <w:sz w:val="22"/>
          <w:szCs w:val="22"/>
        </w:rPr>
      </w:pPr>
    </w:p>
    <w:p w14:paraId="1E9BAF8C"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Que l’entitat que representa té capacitat jurídica i d’obrar suficient.</w:t>
      </w:r>
    </w:p>
    <w:p w14:paraId="55AA5BA2" w14:textId="77777777" w:rsidR="00206E3D" w:rsidRPr="000806F1" w:rsidRDefault="00206E3D" w:rsidP="00E3099E">
      <w:pPr>
        <w:pStyle w:val="Textoindependiente"/>
        <w:spacing w:after="0" w:line="276" w:lineRule="auto"/>
        <w:rPr>
          <w:rFonts w:ascii="Arial" w:hAnsi="Arial" w:cs="Arial"/>
          <w:bCs/>
          <w:sz w:val="22"/>
          <w:szCs w:val="22"/>
        </w:rPr>
      </w:pPr>
    </w:p>
    <w:p w14:paraId="038A4486"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Que l’empresa està facultada per contractar amb l’Administració atès que, tenint capacitat d’obrar, no es troba compresa en cap de les circumstàncies assenyalades en l’article 71 de la Llei 9/2017, de 8 de novembre, de contractes del sector públic (LCSP), ni en l’article 57, apartats 1, 2, 4 i 5 de la Directiva 2014/24/UE. Així mateix, i en el cas d’utilitzar mitjans externs per disposar de la solvència requerida, la empresa a través de la que es realitzaria, no es troba compromesa en cap prohibició de contractar i disposa de l’aptitud pertinent.</w:t>
      </w:r>
    </w:p>
    <w:p w14:paraId="6A738705" w14:textId="77777777" w:rsidR="00206E3D" w:rsidRPr="000806F1" w:rsidRDefault="00206E3D" w:rsidP="00E3099E">
      <w:pPr>
        <w:pStyle w:val="Textoindependiente"/>
        <w:spacing w:after="0" w:line="276" w:lineRule="auto"/>
        <w:rPr>
          <w:rFonts w:ascii="Arial" w:hAnsi="Arial" w:cs="Arial"/>
          <w:bCs/>
          <w:sz w:val="22"/>
          <w:szCs w:val="22"/>
        </w:rPr>
      </w:pPr>
    </w:p>
    <w:p w14:paraId="6D0FA973"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Que compleix amb els criteris de solvència econòmica, financera, tècnica i professional establerts en el plec administratiu.</w:t>
      </w:r>
    </w:p>
    <w:p w14:paraId="0CE48A6E" w14:textId="77777777" w:rsidR="00206E3D" w:rsidRPr="000806F1" w:rsidRDefault="00206E3D" w:rsidP="00E3099E">
      <w:pPr>
        <w:pStyle w:val="Textoindependiente"/>
        <w:spacing w:after="0" w:line="276" w:lineRule="auto"/>
        <w:rPr>
          <w:rFonts w:ascii="Arial" w:hAnsi="Arial" w:cs="Arial"/>
          <w:bCs/>
          <w:sz w:val="22"/>
          <w:szCs w:val="22"/>
        </w:rPr>
      </w:pPr>
    </w:p>
    <w:p w14:paraId="369F55EF"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Estar al corrent de pagament de les seves obligacions tributàries i amb la Seguretat Social</w:t>
      </w:r>
    </w:p>
    <w:p w14:paraId="19B07F9A" w14:textId="77777777" w:rsidR="00206E3D" w:rsidRPr="000806F1" w:rsidRDefault="00206E3D" w:rsidP="00E3099E">
      <w:pPr>
        <w:pStyle w:val="Textoindependiente"/>
        <w:spacing w:after="0" w:line="276" w:lineRule="auto"/>
        <w:rPr>
          <w:rFonts w:ascii="Arial" w:hAnsi="Arial" w:cs="Arial"/>
          <w:bCs/>
          <w:sz w:val="22"/>
          <w:szCs w:val="22"/>
        </w:rPr>
      </w:pPr>
    </w:p>
    <w:p w14:paraId="231BFF41"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Que compleix tots els requisits i obligacions exigides per la normativa vigent per a la seva obertura, instal·lació i funcionament legal; que compleix les obligacions legals en matèria de prevenció de riscos laborals.</w:t>
      </w:r>
    </w:p>
    <w:p w14:paraId="041C1EF5" w14:textId="77777777" w:rsidR="00206E3D" w:rsidRPr="000806F1" w:rsidRDefault="00206E3D" w:rsidP="00E3099E">
      <w:pPr>
        <w:pStyle w:val="Textoindependiente"/>
        <w:spacing w:after="0" w:line="276" w:lineRule="auto"/>
        <w:rPr>
          <w:rFonts w:ascii="Arial" w:hAnsi="Arial" w:cs="Arial"/>
          <w:bCs/>
          <w:sz w:val="22"/>
          <w:szCs w:val="22"/>
        </w:rPr>
      </w:pPr>
    </w:p>
    <w:p w14:paraId="45DC5546"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Que la plantilla de l’empresa, estant-hi obligada, està integrada per un nombre de persones treballadores amb discapacitat no inferior al 2%, o que s’ha adoptat alguna de les mesures alternatives previstes en l’article 2 del Reial decret 364/2005, de 8 d’abril.</w:t>
      </w:r>
    </w:p>
    <w:p w14:paraId="30C04814" w14:textId="77777777" w:rsidR="00206E3D" w:rsidRPr="000806F1" w:rsidRDefault="00206E3D" w:rsidP="00E3099E">
      <w:pPr>
        <w:pStyle w:val="Textoindependiente"/>
        <w:spacing w:after="0" w:line="276" w:lineRule="auto"/>
        <w:rPr>
          <w:rFonts w:ascii="Arial" w:hAnsi="Arial" w:cs="Arial"/>
          <w:bCs/>
          <w:sz w:val="22"/>
          <w:szCs w:val="22"/>
        </w:rPr>
      </w:pPr>
    </w:p>
    <w:p w14:paraId="5B9A0573"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u w:val="single"/>
        </w:rPr>
      </w:pPr>
      <w:r w:rsidRPr="000806F1">
        <w:rPr>
          <w:rFonts w:ascii="Arial" w:hAnsi="Arial" w:cs="Arial"/>
          <w:bCs/>
          <w:sz w:val="22"/>
          <w:szCs w:val="22"/>
        </w:rPr>
        <w:lastRenderedPageBreak/>
        <w:t>Que en el cas que l’empresa que represento tingui 50 o més treballadors, d’acord amb la lletra d) de l’art. 71.1 de la LCSP, l’empresa compta amb un pla d’igualtat inscrit en el corresponent registre laboral.</w:t>
      </w:r>
    </w:p>
    <w:p w14:paraId="3ECFF2FB" w14:textId="77777777" w:rsidR="00206E3D" w:rsidRPr="000806F1" w:rsidRDefault="00206E3D" w:rsidP="00E3099E">
      <w:pPr>
        <w:pStyle w:val="Textoindependiente"/>
        <w:spacing w:after="0" w:line="276" w:lineRule="auto"/>
        <w:rPr>
          <w:rFonts w:ascii="Arial" w:hAnsi="Arial" w:cs="Arial"/>
          <w:bCs/>
          <w:sz w:val="22"/>
          <w:szCs w:val="22"/>
        </w:rPr>
      </w:pPr>
    </w:p>
    <w:p w14:paraId="4AA957BB"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 xml:space="preserve">Que la informació i documents aportats són de contingut absolutament cert. </w:t>
      </w:r>
    </w:p>
    <w:p w14:paraId="5D9784E3" w14:textId="77777777" w:rsidR="00206E3D" w:rsidRPr="000806F1" w:rsidRDefault="00206E3D" w:rsidP="00E3099E">
      <w:pPr>
        <w:pStyle w:val="Textoindependiente"/>
        <w:spacing w:after="0" w:line="276" w:lineRule="auto"/>
        <w:rPr>
          <w:rFonts w:ascii="Arial" w:hAnsi="Arial" w:cs="Arial"/>
          <w:bCs/>
          <w:sz w:val="22"/>
          <w:szCs w:val="22"/>
        </w:rPr>
      </w:pPr>
    </w:p>
    <w:p w14:paraId="18D1DE25"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 xml:space="preserve">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4643F793" w14:textId="77777777" w:rsidR="00206E3D" w:rsidRPr="000806F1" w:rsidRDefault="00206E3D" w:rsidP="00E3099E">
      <w:pPr>
        <w:pStyle w:val="Textoindependiente"/>
        <w:spacing w:after="0" w:line="276" w:lineRule="auto"/>
        <w:rPr>
          <w:rFonts w:ascii="Arial" w:hAnsi="Arial" w:cs="Arial"/>
          <w:bCs/>
          <w:sz w:val="22"/>
          <w:szCs w:val="22"/>
        </w:rPr>
      </w:pPr>
    </w:p>
    <w:p w14:paraId="387D9CD7"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 xml:space="preserve">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45F6C729" w14:textId="77777777" w:rsidR="00206E3D" w:rsidRPr="000806F1" w:rsidRDefault="00206E3D" w:rsidP="00E3099E">
      <w:pPr>
        <w:pStyle w:val="Textoindependiente"/>
        <w:spacing w:after="0" w:line="276" w:lineRule="auto"/>
        <w:rPr>
          <w:rFonts w:ascii="Arial" w:hAnsi="Arial" w:cs="Arial"/>
          <w:bCs/>
          <w:sz w:val="22"/>
          <w:szCs w:val="22"/>
        </w:rPr>
      </w:pPr>
    </w:p>
    <w:tbl>
      <w:tblPr>
        <w:tblW w:w="75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843"/>
        <w:gridCol w:w="2126"/>
      </w:tblGrid>
      <w:tr w:rsidR="00206E3D" w:rsidRPr="000806F1" w14:paraId="1BB939A8" w14:textId="77777777" w:rsidTr="002E1DBD">
        <w:trPr>
          <w:trHeight w:val="381"/>
        </w:trPr>
        <w:tc>
          <w:tcPr>
            <w:tcW w:w="3544" w:type="dxa"/>
            <w:shd w:val="clear" w:color="auto" w:fill="F2F2F2"/>
            <w:hideMark/>
          </w:tcPr>
          <w:p w14:paraId="27434EAE" w14:textId="77777777" w:rsidR="00206E3D" w:rsidRPr="000806F1" w:rsidRDefault="00206E3D" w:rsidP="00E3099E">
            <w:pPr>
              <w:pStyle w:val="Textoindependiente"/>
              <w:spacing w:after="0" w:line="276" w:lineRule="auto"/>
              <w:rPr>
                <w:rFonts w:ascii="Arial" w:hAnsi="Arial" w:cs="Arial"/>
                <w:b/>
                <w:sz w:val="16"/>
                <w:szCs w:val="16"/>
              </w:rPr>
            </w:pPr>
            <w:r w:rsidRPr="000806F1">
              <w:rPr>
                <w:rFonts w:ascii="Arial" w:hAnsi="Arial" w:cs="Arial"/>
                <w:b/>
                <w:sz w:val="16"/>
                <w:szCs w:val="16"/>
              </w:rPr>
              <w:t>Persona autoritzada</w:t>
            </w:r>
          </w:p>
        </w:tc>
        <w:tc>
          <w:tcPr>
            <w:tcW w:w="1843" w:type="dxa"/>
            <w:shd w:val="clear" w:color="auto" w:fill="F2F2F2"/>
            <w:hideMark/>
          </w:tcPr>
          <w:p w14:paraId="5C2E3A6F" w14:textId="77777777" w:rsidR="00206E3D" w:rsidRPr="000806F1" w:rsidRDefault="00206E3D" w:rsidP="00E3099E">
            <w:pPr>
              <w:pStyle w:val="Textoindependiente"/>
              <w:spacing w:after="0" w:line="276" w:lineRule="auto"/>
              <w:rPr>
                <w:rFonts w:ascii="Arial" w:hAnsi="Arial" w:cs="Arial"/>
                <w:b/>
                <w:sz w:val="16"/>
                <w:szCs w:val="16"/>
              </w:rPr>
            </w:pPr>
            <w:r w:rsidRPr="000806F1">
              <w:rPr>
                <w:rFonts w:ascii="Arial" w:hAnsi="Arial" w:cs="Arial"/>
                <w:b/>
                <w:sz w:val="16"/>
                <w:szCs w:val="16"/>
              </w:rPr>
              <w:t xml:space="preserve">Correu electrònic  </w:t>
            </w:r>
          </w:p>
        </w:tc>
        <w:tc>
          <w:tcPr>
            <w:tcW w:w="2126" w:type="dxa"/>
            <w:shd w:val="clear" w:color="auto" w:fill="F2F2F2"/>
            <w:hideMark/>
          </w:tcPr>
          <w:p w14:paraId="74848A44" w14:textId="77777777" w:rsidR="00206E3D" w:rsidRPr="000806F1" w:rsidRDefault="00206E3D" w:rsidP="00E3099E">
            <w:pPr>
              <w:pStyle w:val="Textoindependiente"/>
              <w:spacing w:after="0" w:line="276" w:lineRule="auto"/>
              <w:rPr>
                <w:rFonts w:ascii="Arial" w:hAnsi="Arial" w:cs="Arial"/>
                <w:b/>
                <w:sz w:val="16"/>
                <w:szCs w:val="16"/>
              </w:rPr>
            </w:pPr>
            <w:proofErr w:type="spellStart"/>
            <w:r w:rsidRPr="000806F1">
              <w:rPr>
                <w:rFonts w:ascii="Arial" w:hAnsi="Arial" w:cs="Arial"/>
                <w:b/>
                <w:sz w:val="16"/>
                <w:szCs w:val="16"/>
              </w:rPr>
              <w:t>Telèf</w:t>
            </w:r>
            <w:proofErr w:type="spellEnd"/>
            <w:r w:rsidRPr="000806F1">
              <w:rPr>
                <w:rFonts w:ascii="Arial" w:hAnsi="Arial" w:cs="Arial"/>
                <w:b/>
                <w:sz w:val="16"/>
                <w:szCs w:val="16"/>
              </w:rPr>
              <w:t>. mòbil (opcional)</w:t>
            </w:r>
          </w:p>
        </w:tc>
      </w:tr>
      <w:tr w:rsidR="00206E3D" w:rsidRPr="000806F1" w14:paraId="30D97329" w14:textId="77777777" w:rsidTr="002E1DBD">
        <w:trPr>
          <w:trHeight w:val="293"/>
        </w:trPr>
        <w:tc>
          <w:tcPr>
            <w:tcW w:w="3544" w:type="dxa"/>
          </w:tcPr>
          <w:p w14:paraId="2BE5ABB0" w14:textId="77777777" w:rsidR="00206E3D" w:rsidRPr="000806F1" w:rsidRDefault="00206E3D" w:rsidP="00E3099E">
            <w:pPr>
              <w:pStyle w:val="Textoindependiente"/>
              <w:spacing w:after="0" w:line="276" w:lineRule="auto"/>
              <w:rPr>
                <w:rFonts w:ascii="Arial" w:hAnsi="Arial" w:cs="Arial"/>
                <w:bCs/>
                <w:sz w:val="22"/>
                <w:szCs w:val="22"/>
              </w:rPr>
            </w:pPr>
          </w:p>
        </w:tc>
        <w:tc>
          <w:tcPr>
            <w:tcW w:w="1843" w:type="dxa"/>
          </w:tcPr>
          <w:p w14:paraId="24F8479F" w14:textId="77777777" w:rsidR="00206E3D" w:rsidRPr="000806F1" w:rsidRDefault="00206E3D" w:rsidP="00E3099E">
            <w:pPr>
              <w:pStyle w:val="Textoindependiente"/>
              <w:spacing w:after="0" w:line="276" w:lineRule="auto"/>
              <w:rPr>
                <w:rFonts w:ascii="Arial" w:hAnsi="Arial" w:cs="Arial"/>
                <w:bCs/>
                <w:sz w:val="22"/>
                <w:szCs w:val="22"/>
              </w:rPr>
            </w:pPr>
          </w:p>
        </w:tc>
        <w:tc>
          <w:tcPr>
            <w:tcW w:w="2126" w:type="dxa"/>
          </w:tcPr>
          <w:p w14:paraId="63E05994" w14:textId="77777777" w:rsidR="00206E3D" w:rsidRPr="000806F1" w:rsidRDefault="00206E3D" w:rsidP="00E3099E">
            <w:pPr>
              <w:pStyle w:val="Textoindependiente"/>
              <w:spacing w:after="0" w:line="276" w:lineRule="auto"/>
              <w:rPr>
                <w:rFonts w:ascii="Arial" w:hAnsi="Arial" w:cs="Arial"/>
                <w:bCs/>
                <w:sz w:val="22"/>
                <w:szCs w:val="22"/>
              </w:rPr>
            </w:pPr>
          </w:p>
        </w:tc>
      </w:tr>
    </w:tbl>
    <w:p w14:paraId="2123B10E" w14:textId="77777777" w:rsidR="00206E3D" w:rsidRPr="000806F1" w:rsidRDefault="00206E3D" w:rsidP="00E3099E">
      <w:pPr>
        <w:pStyle w:val="Textoindependiente"/>
        <w:spacing w:after="0" w:line="276" w:lineRule="auto"/>
        <w:rPr>
          <w:rFonts w:ascii="Arial" w:hAnsi="Arial" w:cs="Arial"/>
          <w:bCs/>
          <w:sz w:val="22"/>
          <w:szCs w:val="22"/>
        </w:rPr>
      </w:pPr>
    </w:p>
    <w:p w14:paraId="714C32A9"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 xml:space="preserve"> Pel que fa a les operacions financeres:</w:t>
      </w:r>
    </w:p>
    <w:p w14:paraId="13406FAA" w14:textId="77777777" w:rsidR="00206E3D" w:rsidRPr="000806F1" w:rsidRDefault="00206E3D" w:rsidP="00E3099E">
      <w:pPr>
        <w:pStyle w:val="Textoindependiente"/>
        <w:spacing w:after="0" w:line="276" w:lineRule="auto"/>
        <w:rPr>
          <w:rFonts w:ascii="Arial" w:hAnsi="Arial" w:cs="Arial"/>
          <w:bCs/>
          <w:sz w:val="22"/>
          <w:szCs w:val="22"/>
        </w:rPr>
      </w:pPr>
    </w:p>
    <w:p w14:paraId="2A088063" w14:textId="77777777" w:rsidR="00206E3D" w:rsidRPr="000806F1" w:rsidRDefault="00206E3D" w:rsidP="00E3099E">
      <w:pPr>
        <w:pStyle w:val="Textoindependiente"/>
        <w:numPr>
          <w:ilvl w:val="0"/>
          <w:numId w:val="45"/>
        </w:numPr>
        <w:spacing w:after="0" w:line="276" w:lineRule="auto"/>
        <w:rPr>
          <w:rFonts w:ascii="Arial" w:hAnsi="Arial" w:cs="Arial"/>
          <w:bCs/>
          <w:sz w:val="22"/>
          <w:szCs w:val="22"/>
        </w:rPr>
      </w:pPr>
      <w:r w:rsidRPr="000806F1">
        <w:rPr>
          <w:rFonts w:ascii="Arial" w:hAnsi="Arial" w:cs="Arial"/>
          <w:bCs/>
          <w:sz w:val="22"/>
          <w:szCs w:val="22"/>
        </w:rPr>
        <w:t xml:space="preserve">Que l’empresa i llurs empreses filials o vinculades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(en el cas que </w:t>
      </w:r>
      <w:r w:rsidRPr="000806F1">
        <w:rPr>
          <w:rFonts w:ascii="Arial" w:hAnsi="Arial" w:cs="Arial"/>
          <w:bCs/>
          <w:sz w:val="22"/>
          <w:szCs w:val="22"/>
          <w:u w:val="single"/>
        </w:rPr>
        <w:t>SÍ tinguin relacions</w:t>
      </w:r>
      <w:r w:rsidRPr="000806F1">
        <w:rPr>
          <w:rFonts w:ascii="Arial" w:hAnsi="Arial" w:cs="Arial"/>
          <w:bCs/>
          <w:sz w:val="22"/>
          <w:szCs w:val="22"/>
        </w:rPr>
        <w:t xml:space="preserve"> legals amb paradisos fiscals s’haurà de presentar la documentació descriptiva dels moviments financers concrets i tota la informació relativa a aquestes actuacions)</w:t>
      </w:r>
    </w:p>
    <w:p w14:paraId="23320F36" w14:textId="77777777" w:rsidR="00206E3D" w:rsidRPr="000806F1" w:rsidRDefault="00206E3D" w:rsidP="00E3099E">
      <w:pPr>
        <w:pStyle w:val="Textoindependiente"/>
        <w:spacing w:after="0" w:line="276" w:lineRule="auto"/>
        <w:rPr>
          <w:rFonts w:ascii="Arial" w:hAnsi="Arial" w:cs="Arial"/>
          <w:bCs/>
          <w:sz w:val="22"/>
          <w:szCs w:val="22"/>
        </w:rPr>
      </w:pPr>
    </w:p>
    <w:p w14:paraId="527E5BC4"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 xml:space="preserve"> La vostra empresa es considera una </w:t>
      </w:r>
      <w:proofErr w:type="spellStart"/>
      <w:r w:rsidRPr="000806F1">
        <w:rPr>
          <w:rFonts w:ascii="Arial" w:hAnsi="Arial" w:cs="Arial"/>
          <w:bCs/>
          <w:sz w:val="22"/>
          <w:szCs w:val="22"/>
        </w:rPr>
        <w:t>Pime</w:t>
      </w:r>
      <w:proofErr w:type="spellEnd"/>
      <w:r w:rsidRPr="000806F1">
        <w:rPr>
          <w:rFonts w:ascii="Arial" w:hAnsi="Arial" w:cs="Arial"/>
          <w:bCs/>
          <w:sz w:val="22"/>
          <w:szCs w:val="22"/>
        </w:rPr>
        <w:t>, d’acord amb els paràmetres legals existents?</w:t>
      </w:r>
    </w:p>
    <w:p w14:paraId="54933D2D" w14:textId="77777777" w:rsidR="00206E3D" w:rsidRPr="000806F1" w:rsidRDefault="004F7B30" w:rsidP="00E3099E">
      <w:pPr>
        <w:pStyle w:val="Textoindependiente"/>
        <w:spacing w:after="0" w:line="276" w:lineRule="auto"/>
        <w:ind w:left="1134"/>
        <w:rPr>
          <w:rFonts w:ascii="Arial" w:hAnsi="Arial" w:cs="Arial"/>
          <w:bCs/>
          <w:sz w:val="22"/>
          <w:szCs w:val="22"/>
        </w:rPr>
      </w:pPr>
      <w:sdt>
        <w:sdtPr>
          <w:rPr>
            <w:rFonts w:ascii="Arial" w:hAnsi="Arial" w:cs="Arial"/>
            <w:bCs/>
            <w:sz w:val="22"/>
            <w:szCs w:val="22"/>
          </w:rPr>
          <w:id w:val="-1800680317"/>
          <w14:checkbox>
            <w14:checked w14:val="0"/>
            <w14:checkedState w14:val="2612" w14:font="MS Gothic"/>
            <w14:uncheckedState w14:val="2610" w14:font="MS Gothic"/>
          </w14:checkbox>
        </w:sdtPr>
        <w:sdtEndPr/>
        <w:sdtContent>
          <w:r w:rsidR="00206E3D" w:rsidRPr="000806F1">
            <w:rPr>
              <w:rFonts w:ascii="Segoe UI Symbol" w:eastAsia="MS Gothic" w:hAnsi="Segoe UI Symbol" w:cs="Segoe UI Symbol"/>
              <w:bCs/>
              <w:sz w:val="22"/>
              <w:szCs w:val="22"/>
            </w:rPr>
            <w:t>☐</w:t>
          </w:r>
        </w:sdtContent>
      </w:sdt>
      <w:r w:rsidR="00206E3D" w:rsidRPr="000806F1">
        <w:rPr>
          <w:rFonts w:ascii="Arial" w:hAnsi="Arial" w:cs="Arial"/>
          <w:bCs/>
          <w:sz w:val="22"/>
          <w:szCs w:val="22"/>
        </w:rPr>
        <w:t>Sí</w:t>
      </w:r>
    </w:p>
    <w:p w14:paraId="2F9ED26C" w14:textId="77777777" w:rsidR="00206E3D" w:rsidRPr="000806F1" w:rsidRDefault="004F7B30" w:rsidP="00E3099E">
      <w:pPr>
        <w:pStyle w:val="Textoindependiente"/>
        <w:spacing w:after="0" w:line="276" w:lineRule="auto"/>
        <w:ind w:left="1134"/>
        <w:rPr>
          <w:rFonts w:ascii="Arial" w:hAnsi="Arial" w:cs="Arial"/>
          <w:bCs/>
          <w:sz w:val="22"/>
          <w:szCs w:val="22"/>
        </w:rPr>
      </w:pPr>
      <w:sdt>
        <w:sdtPr>
          <w:rPr>
            <w:rFonts w:ascii="Arial" w:hAnsi="Arial" w:cs="Arial"/>
            <w:bCs/>
            <w:sz w:val="22"/>
            <w:szCs w:val="22"/>
          </w:rPr>
          <w:id w:val="834275174"/>
          <w14:checkbox>
            <w14:checked w14:val="0"/>
            <w14:checkedState w14:val="2612" w14:font="MS Gothic"/>
            <w14:uncheckedState w14:val="2610" w14:font="MS Gothic"/>
          </w14:checkbox>
        </w:sdtPr>
        <w:sdtEndPr/>
        <w:sdtContent>
          <w:r w:rsidR="00206E3D" w:rsidRPr="000806F1">
            <w:rPr>
              <w:rFonts w:ascii="Segoe UI Symbol" w:eastAsia="MS Gothic" w:hAnsi="Segoe UI Symbol" w:cs="Segoe UI Symbol"/>
              <w:bCs/>
              <w:sz w:val="22"/>
              <w:szCs w:val="22"/>
            </w:rPr>
            <w:t>☐</w:t>
          </w:r>
        </w:sdtContent>
      </w:sdt>
      <w:r w:rsidR="00206E3D" w:rsidRPr="000806F1">
        <w:rPr>
          <w:rFonts w:ascii="Arial" w:hAnsi="Arial" w:cs="Arial"/>
          <w:bCs/>
          <w:sz w:val="22"/>
          <w:szCs w:val="22"/>
        </w:rPr>
        <w:t>No</w:t>
      </w:r>
    </w:p>
    <w:p w14:paraId="7AFB425C" w14:textId="77777777" w:rsidR="00206E3D" w:rsidRPr="000806F1" w:rsidRDefault="00206E3D" w:rsidP="00E3099E">
      <w:pPr>
        <w:pStyle w:val="Textoindependiente"/>
        <w:spacing w:after="0" w:line="276" w:lineRule="auto"/>
        <w:rPr>
          <w:rFonts w:ascii="Arial" w:hAnsi="Arial" w:cs="Arial"/>
          <w:bCs/>
          <w:sz w:val="22"/>
          <w:szCs w:val="22"/>
        </w:rPr>
      </w:pPr>
    </w:p>
    <w:p w14:paraId="142DCE6B" w14:textId="77777777" w:rsidR="00206E3D" w:rsidRPr="000806F1" w:rsidRDefault="00206E3D" w:rsidP="00E3099E">
      <w:pPr>
        <w:pStyle w:val="Textoindependiente"/>
        <w:numPr>
          <w:ilvl w:val="0"/>
          <w:numId w:val="44"/>
        </w:numPr>
        <w:spacing w:after="0" w:line="276" w:lineRule="auto"/>
        <w:rPr>
          <w:rFonts w:ascii="Arial" w:hAnsi="Arial" w:cs="Arial"/>
          <w:bCs/>
          <w:sz w:val="22"/>
          <w:szCs w:val="22"/>
        </w:rPr>
      </w:pPr>
      <w:r w:rsidRPr="000806F1">
        <w:rPr>
          <w:rFonts w:ascii="Arial" w:hAnsi="Arial" w:cs="Arial"/>
          <w:bCs/>
          <w:sz w:val="22"/>
          <w:szCs w:val="22"/>
        </w:rPr>
        <w:t xml:space="preserve"> En el cas d’empreses que conformin un grup empresarial. Cal completar el següent text:</w:t>
      </w:r>
    </w:p>
    <w:p w14:paraId="3C549040" w14:textId="77777777" w:rsidR="00206E3D" w:rsidRDefault="00206E3D" w:rsidP="00E3099E">
      <w:pPr>
        <w:pStyle w:val="Textoindependiente"/>
        <w:spacing w:after="0" w:line="276" w:lineRule="auto"/>
        <w:rPr>
          <w:rFonts w:ascii="Arial" w:hAnsi="Arial" w:cs="Arial"/>
          <w:bCs/>
          <w:sz w:val="22"/>
          <w:szCs w:val="22"/>
        </w:rPr>
      </w:pPr>
    </w:p>
    <w:p w14:paraId="4624082E" w14:textId="77777777" w:rsidR="00286FE1" w:rsidRPr="000806F1" w:rsidRDefault="00286FE1" w:rsidP="00E3099E">
      <w:pPr>
        <w:pStyle w:val="Textoindependiente"/>
        <w:spacing w:after="0" w:line="276" w:lineRule="auto"/>
        <w:rPr>
          <w:rFonts w:ascii="Arial" w:hAnsi="Arial" w:cs="Arial"/>
          <w:bCs/>
          <w:sz w:val="22"/>
          <w:szCs w:val="22"/>
        </w:rPr>
      </w:pPr>
    </w:p>
    <w:p w14:paraId="132EB5A1" w14:textId="77777777" w:rsidR="00206E3D" w:rsidRPr="000806F1" w:rsidRDefault="00206E3D" w:rsidP="00E3099E">
      <w:pPr>
        <w:pStyle w:val="Textoindependiente"/>
        <w:spacing w:after="0" w:line="276" w:lineRule="auto"/>
        <w:rPr>
          <w:rFonts w:ascii="Arial" w:hAnsi="Arial" w:cs="Arial"/>
          <w:bCs/>
          <w:sz w:val="22"/>
          <w:szCs w:val="22"/>
        </w:rPr>
      </w:pPr>
      <w:r w:rsidRPr="000806F1">
        <w:rPr>
          <w:rFonts w:ascii="Arial" w:hAnsi="Arial" w:cs="Arial"/>
          <w:bCs/>
          <w:sz w:val="22"/>
          <w:szCs w:val="22"/>
        </w:rPr>
        <w:lastRenderedPageBreak/>
        <w:t>Que l’empresa __________________________________ forma part del grup empresarial ________________________________________________________________________que l’empresa/les empreses del mateix grup (</w:t>
      </w:r>
      <w:r w:rsidRPr="000806F1">
        <w:rPr>
          <w:rFonts w:ascii="Arial" w:hAnsi="Arial" w:cs="Arial"/>
          <w:bCs/>
          <w:i/>
          <w:sz w:val="22"/>
          <w:szCs w:val="22"/>
        </w:rPr>
        <w:t>nom de les empreses</w:t>
      </w:r>
      <w:r w:rsidRPr="000806F1">
        <w:rPr>
          <w:rFonts w:ascii="Arial" w:hAnsi="Arial" w:cs="Arial"/>
          <w:bCs/>
          <w:sz w:val="22"/>
          <w:szCs w:val="22"/>
        </w:rPr>
        <w:t xml:space="preserve">) ______________________________________________es presenta/en també a la present licitació. </w:t>
      </w:r>
    </w:p>
    <w:p w14:paraId="01FA94D1" w14:textId="77777777" w:rsidR="00206E3D" w:rsidRPr="000806F1" w:rsidRDefault="00206E3D" w:rsidP="00E3099E">
      <w:pPr>
        <w:pStyle w:val="Textoindependiente"/>
        <w:spacing w:after="0" w:line="276" w:lineRule="auto"/>
        <w:rPr>
          <w:rFonts w:ascii="Arial" w:hAnsi="Arial" w:cs="Arial"/>
          <w:bCs/>
          <w:i/>
          <w:iCs/>
          <w:sz w:val="22"/>
          <w:szCs w:val="22"/>
        </w:rPr>
      </w:pPr>
    </w:p>
    <w:p w14:paraId="052BD9AA" w14:textId="77777777" w:rsidR="00206E3D" w:rsidRPr="000806F1" w:rsidRDefault="00206E3D" w:rsidP="00E3099E">
      <w:pPr>
        <w:pStyle w:val="Textoindependiente"/>
        <w:spacing w:after="0" w:line="276" w:lineRule="auto"/>
        <w:rPr>
          <w:rFonts w:ascii="Arial" w:hAnsi="Arial" w:cs="Arial"/>
          <w:bCs/>
          <w:sz w:val="22"/>
          <w:szCs w:val="22"/>
        </w:rPr>
      </w:pPr>
      <w:r w:rsidRPr="000806F1">
        <w:rPr>
          <w:rFonts w:ascii="Arial" w:hAnsi="Arial" w:cs="Arial"/>
          <w:bCs/>
          <w:sz w:val="22"/>
          <w:szCs w:val="22"/>
        </w:rPr>
        <w:t>D’acord amb la Llei 14/2022, de 8 de juliol, de modificació de la Llei 19/2013, de 9 de desembre, de transparència, accés a la informació pública i bon govern, pel que fa a l’article 8, s’estableix que: Es publicarà informació estadística sobre el percentatge de participació en contractes adjudicats, tant pel que fa al seu nombre com pel que fa al seu valor, de la categoria de microempreses, petites i mitjanes empreses (pimes), enteses com a tal segons l'annex I del Reglament (UE) núm. 651/2014 de la Comissió, de 17 de juny de 2014, per a cadascun dels procediments i tipologies previstes a la legislació de contractes del sector públic.</w:t>
      </w:r>
    </w:p>
    <w:p w14:paraId="7E4A0A06" w14:textId="77777777" w:rsidR="00206E3D" w:rsidRPr="000806F1" w:rsidRDefault="00206E3D" w:rsidP="00E3099E">
      <w:pPr>
        <w:pStyle w:val="Textoindependiente"/>
        <w:spacing w:after="0" w:line="276" w:lineRule="auto"/>
        <w:rPr>
          <w:rFonts w:ascii="Arial" w:hAnsi="Arial" w:cs="Arial"/>
          <w:bCs/>
          <w:sz w:val="22"/>
          <w:szCs w:val="22"/>
        </w:rPr>
      </w:pPr>
    </w:p>
    <w:p w14:paraId="796F9302" w14:textId="77777777" w:rsidR="00206E3D" w:rsidRPr="000806F1" w:rsidRDefault="00206E3D" w:rsidP="00E3099E">
      <w:pPr>
        <w:pStyle w:val="Textoindependiente"/>
        <w:spacing w:after="0" w:line="276" w:lineRule="auto"/>
        <w:rPr>
          <w:rFonts w:ascii="Arial" w:hAnsi="Arial" w:cs="Arial"/>
          <w:bCs/>
          <w:sz w:val="22"/>
          <w:szCs w:val="22"/>
        </w:rPr>
      </w:pPr>
      <w:r w:rsidRPr="000806F1">
        <w:rPr>
          <w:rFonts w:ascii="Arial" w:hAnsi="Arial" w:cs="Arial"/>
          <w:bCs/>
          <w:sz w:val="22"/>
          <w:szCs w:val="22"/>
        </w:rPr>
        <w:t xml:space="preserve">Que com a signant d’aquesta declaració tinc capacitat suficient, en la representació amb la qual actuo, per comparèixer i signar aquesta declaració i la resta de documentació requerida per contractar, inclosa l’oferta econòmica. </w:t>
      </w:r>
    </w:p>
    <w:p w14:paraId="4867BAF9" w14:textId="77777777" w:rsidR="00206E3D" w:rsidRPr="000806F1" w:rsidRDefault="00206E3D" w:rsidP="00E3099E">
      <w:pPr>
        <w:pStyle w:val="Textoindependiente"/>
        <w:spacing w:after="0" w:line="276" w:lineRule="auto"/>
        <w:rPr>
          <w:rFonts w:ascii="Arial" w:hAnsi="Arial" w:cs="Arial"/>
          <w:bCs/>
          <w:sz w:val="22"/>
          <w:szCs w:val="22"/>
        </w:rPr>
      </w:pPr>
    </w:p>
    <w:p w14:paraId="55BC4476" w14:textId="77777777" w:rsidR="00A15975" w:rsidRDefault="00206E3D" w:rsidP="00E3099E">
      <w:pPr>
        <w:pStyle w:val="Textoindependiente"/>
        <w:spacing w:after="0" w:line="276" w:lineRule="auto"/>
        <w:rPr>
          <w:rFonts w:ascii="Arial" w:hAnsi="Arial" w:cs="Arial"/>
          <w:bCs/>
          <w:sz w:val="22"/>
          <w:szCs w:val="22"/>
        </w:rPr>
      </w:pPr>
      <w:r w:rsidRPr="000806F1">
        <w:rPr>
          <w:rFonts w:ascii="Arial" w:hAnsi="Arial" w:cs="Arial"/>
          <w:bCs/>
          <w:sz w:val="22"/>
          <w:szCs w:val="22"/>
        </w:rPr>
        <w:t xml:space="preserve">Per a participar en aquesta licitació, </w:t>
      </w:r>
      <w:r w:rsidRPr="000806F1">
        <w:rPr>
          <w:rFonts w:ascii="Arial" w:hAnsi="Arial" w:cs="Arial"/>
          <w:b/>
          <w:sz w:val="22"/>
          <w:szCs w:val="22"/>
          <w:u w:val="single"/>
        </w:rPr>
        <w:t>no caldrà presentar la documentació acreditativa</w:t>
      </w:r>
      <w:r w:rsidRPr="000806F1">
        <w:rPr>
          <w:rFonts w:ascii="Arial" w:hAnsi="Arial" w:cs="Arial"/>
          <w:bCs/>
          <w:sz w:val="22"/>
          <w:szCs w:val="22"/>
        </w:rPr>
        <w:t xml:space="preserve"> </w:t>
      </w:r>
      <w:r w:rsidR="00A15975">
        <w:rPr>
          <w:rFonts w:ascii="Arial" w:hAnsi="Arial" w:cs="Arial"/>
          <w:bCs/>
          <w:sz w:val="22"/>
          <w:szCs w:val="22"/>
        </w:rPr>
        <w:t xml:space="preserve">dels criteris de solvència exigits. </w:t>
      </w:r>
    </w:p>
    <w:p w14:paraId="0B6B9B4A" w14:textId="77777777" w:rsidR="00A15975" w:rsidRDefault="00A15975" w:rsidP="00E3099E">
      <w:pPr>
        <w:pStyle w:val="Textoindependiente"/>
        <w:spacing w:after="0" w:line="276" w:lineRule="auto"/>
        <w:rPr>
          <w:rFonts w:ascii="Arial" w:hAnsi="Arial" w:cs="Arial"/>
          <w:bCs/>
          <w:sz w:val="22"/>
          <w:szCs w:val="22"/>
        </w:rPr>
      </w:pPr>
    </w:p>
    <w:p w14:paraId="21874A56" w14:textId="77777777" w:rsidR="00206E3D" w:rsidRPr="000806F1" w:rsidRDefault="00206E3D" w:rsidP="00E3099E">
      <w:pPr>
        <w:pStyle w:val="Textoindependiente"/>
        <w:spacing w:after="0" w:line="276" w:lineRule="auto"/>
        <w:rPr>
          <w:rFonts w:ascii="Arial" w:hAnsi="Arial" w:cs="Arial"/>
          <w:bCs/>
          <w:sz w:val="22"/>
          <w:szCs w:val="22"/>
        </w:rPr>
      </w:pPr>
    </w:p>
    <w:p w14:paraId="5E3B8C33" w14:textId="77777777" w:rsidR="00206E3D" w:rsidRPr="000806F1" w:rsidRDefault="00206E3D" w:rsidP="00E3099E">
      <w:pPr>
        <w:pStyle w:val="Textoindependiente"/>
        <w:spacing w:after="0" w:line="276" w:lineRule="auto"/>
        <w:rPr>
          <w:rFonts w:ascii="Arial" w:hAnsi="Arial" w:cs="Arial"/>
          <w:bCs/>
          <w:sz w:val="22"/>
          <w:szCs w:val="22"/>
        </w:rPr>
      </w:pPr>
      <w:r w:rsidRPr="000806F1">
        <w:rPr>
          <w:rFonts w:ascii="Arial" w:hAnsi="Arial" w:cs="Arial"/>
          <w:bCs/>
          <w:sz w:val="22"/>
          <w:szCs w:val="22"/>
        </w:rPr>
        <w:t xml:space="preserve">I per què consti, signo aquesta declaració responsable. </w:t>
      </w:r>
    </w:p>
    <w:p w14:paraId="2D7E5AE4" w14:textId="77777777" w:rsidR="00206E3D" w:rsidRPr="000806F1" w:rsidRDefault="00206E3D" w:rsidP="00E3099E">
      <w:pPr>
        <w:pStyle w:val="Textoindependiente"/>
        <w:spacing w:after="0" w:line="276" w:lineRule="auto"/>
        <w:rPr>
          <w:rFonts w:ascii="Arial" w:hAnsi="Arial" w:cs="Arial"/>
          <w:bCs/>
          <w:sz w:val="22"/>
          <w:szCs w:val="22"/>
        </w:rPr>
      </w:pPr>
    </w:p>
    <w:p w14:paraId="6371B8EA" w14:textId="77777777" w:rsidR="00206E3D" w:rsidRPr="000806F1" w:rsidRDefault="00206E3D" w:rsidP="00E3099E">
      <w:pPr>
        <w:pStyle w:val="Textoindependiente"/>
        <w:spacing w:after="0" w:line="276" w:lineRule="auto"/>
        <w:rPr>
          <w:rFonts w:ascii="Arial" w:hAnsi="Arial" w:cs="Arial"/>
          <w:bCs/>
          <w:sz w:val="22"/>
          <w:szCs w:val="22"/>
        </w:rPr>
      </w:pPr>
    </w:p>
    <w:p w14:paraId="1CCFCBEA" w14:textId="77777777" w:rsidR="00206E3D" w:rsidRPr="000806F1" w:rsidRDefault="00206E3D" w:rsidP="00E3099E">
      <w:pPr>
        <w:pStyle w:val="Textoindependiente"/>
        <w:spacing w:after="0" w:line="276" w:lineRule="auto"/>
        <w:rPr>
          <w:rFonts w:ascii="Arial" w:hAnsi="Arial" w:cs="Arial"/>
          <w:bCs/>
          <w:sz w:val="18"/>
          <w:szCs w:val="18"/>
        </w:rPr>
      </w:pPr>
      <w:r w:rsidRPr="000806F1">
        <w:rPr>
          <w:rFonts w:ascii="Arial" w:hAnsi="Arial" w:cs="Arial"/>
          <w:bCs/>
          <w:sz w:val="18"/>
          <w:szCs w:val="18"/>
        </w:rPr>
        <w:t>Signatura electrònica</w:t>
      </w:r>
    </w:p>
    <w:p w14:paraId="6ACEA0DA"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13FDCB07"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0A627A87"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7F033C3F"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3A2B275C"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2491D29C"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09496A84"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6087F423"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5AADC6AB" w14:textId="77777777" w:rsidR="00206E3D" w:rsidRDefault="00206E3D" w:rsidP="00E3099E">
      <w:pPr>
        <w:pStyle w:val="Textoindependiente"/>
        <w:spacing w:after="0" w:line="276" w:lineRule="auto"/>
        <w:rPr>
          <w:rFonts w:ascii="Arial" w:hAnsi="Arial" w:cs="Arial"/>
          <w:b/>
          <w:bCs/>
          <w:sz w:val="22"/>
          <w:szCs w:val="22"/>
          <w:highlight w:val="yellow"/>
        </w:rPr>
      </w:pPr>
    </w:p>
    <w:p w14:paraId="29562CBF" w14:textId="77777777" w:rsidR="009D2787" w:rsidRDefault="009D2787" w:rsidP="00E3099E">
      <w:pPr>
        <w:pStyle w:val="Textoindependiente"/>
        <w:spacing w:after="0" w:line="276" w:lineRule="auto"/>
        <w:rPr>
          <w:rFonts w:ascii="Arial" w:hAnsi="Arial" w:cs="Arial"/>
          <w:b/>
          <w:bCs/>
          <w:sz w:val="22"/>
          <w:szCs w:val="22"/>
          <w:highlight w:val="yellow"/>
        </w:rPr>
      </w:pPr>
    </w:p>
    <w:p w14:paraId="08973FDE" w14:textId="77777777" w:rsidR="009D2787" w:rsidRPr="000806F1" w:rsidRDefault="009D2787" w:rsidP="00E3099E">
      <w:pPr>
        <w:pStyle w:val="Textoindependiente"/>
        <w:spacing w:after="0" w:line="276" w:lineRule="auto"/>
        <w:rPr>
          <w:rFonts w:ascii="Arial" w:hAnsi="Arial" w:cs="Arial"/>
          <w:b/>
          <w:bCs/>
          <w:sz w:val="22"/>
          <w:szCs w:val="22"/>
          <w:highlight w:val="yellow"/>
        </w:rPr>
      </w:pPr>
    </w:p>
    <w:p w14:paraId="57AB73CC" w14:textId="77777777" w:rsidR="00206E3D" w:rsidRPr="000806F1" w:rsidRDefault="00206E3D" w:rsidP="00E3099E">
      <w:pPr>
        <w:pStyle w:val="Textoindependiente"/>
        <w:spacing w:after="0" w:line="276" w:lineRule="auto"/>
        <w:rPr>
          <w:rFonts w:ascii="Arial" w:hAnsi="Arial" w:cs="Arial"/>
          <w:b/>
          <w:bCs/>
          <w:sz w:val="22"/>
          <w:szCs w:val="22"/>
          <w:highlight w:val="yellow"/>
        </w:rPr>
      </w:pPr>
    </w:p>
    <w:p w14:paraId="246622AD" w14:textId="77777777" w:rsidR="003C2135" w:rsidRPr="00776E7F" w:rsidRDefault="003C2135" w:rsidP="00E3099E">
      <w:pPr>
        <w:pStyle w:val="Textoindependiente"/>
        <w:spacing w:after="0" w:line="276" w:lineRule="auto"/>
        <w:rPr>
          <w:rFonts w:ascii="Arial" w:hAnsi="Arial" w:cs="Arial"/>
          <w:b/>
          <w:bCs/>
          <w:sz w:val="22"/>
          <w:szCs w:val="22"/>
          <w:highlight w:val="yellow"/>
        </w:rPr>
      </w:pPr>
    </w:p>
    <w:p w14:paraId="7D4D0722" w14:textId="77777777" w:rsidR="003C2135" w:rsidRPr="00776E7F" w:rsidRDefault="003C2135" w:rsidP="00E3099E">
      <w:pPr>
        <w:pStyle w:val="Textoindependiente"/>
        <w:spacing w:after="0" w:line="276" w:lineRule="auto"/>
        <w:rPr>
          <w:rFonts w:ascii="Arial" w:hAnsi="Arial" w:cs="Arial"/>
          <w:b/>
          <w:bCs/>
          <w:sz w:val="22"/>
          <w:szCs w:val="22"/>
          <w:highlight w:val="yellow"/>
        </w:rPr>
      </w:pPr>
    </w:p>
    <w:p w14:paraId="0F179DB6" w14:textId="77777777" w:rsidR="003C2135" w:rsidRPr="00776E7F" w:rsidRDefault="003C2135" w:rsidP="00E3099E">
      <w:pPr>
        <w:pStyle w:val="Textoindependiente"/>
        <w:spacing w:after="0" w:line="276" w:lineRule="auto"/>
        <w:rPr>
          <w:rFonts w:ascii="Arial" w:hAnsi="Arial" w:cs="Arial"/>
          <w:b/>
          <w:bCs/>
          <w:sz w:val="22"/>
          <w:szCs w:val="22"/>
          <w:highlight w:val="yellow"/>
        </w:rPr>
      </w:pPr>
    </w:p>
    <w:p w14:paraId="76D414B7" w14:textId="27DE5B32" w:rsidR="00206E3D" w:rsidRPr="000806F1" w:rsidRDefault="00206E3D" w:rsidP="00E3099E">
      <w:pPr>
        <w:pStyle w:val="Ttulo2"/>
      </w:pPr>
      <w:bookmarkStart w:id="15" w:name="_Toc20402713"/>
      <w:bookmarkStart w:id="16" w:name="_Toc21519881"/>
      <w:bookmarkStart w:id="17" w:name="_Toc56670140"/>
      <w:bookmarkStart w:id="18" w:name="_Toc192586936"/>
      <w:bookmarkStart w:id="19" w:name="_Toc197413086"/>
      <w:bookmarkStart w:id="20" w:name="_Toc175555826"/>
      <w:bookmarkStart w:id="21" w:name="_Toc175556434"/>
      <w:bookmarkStart w:id="22" w:name="_Toc175574925"/>
      <w:r w:rsidRPr="000806F1">
        <w:lastRenderedPageBreak/>
        <w:t xml:space="preserve">Annex </w:t>
      </w:r>
      <w:bookmarkEnd w:id="15"/>
      <w:bookmarkEnd w:id="16"/>
      <w:r w:rsidRPr="000806F1">
        <w:t>2.</w:t>
      </w:r>
      <w:r w:rsidR="007C4ACE">
        <w:t>a</w:t>
      </w:r>
      <w:r w:rsidRPr="000806F1">
        <w:t xml:space="preserve"> </w:t>
      </w:r>
      <w:bookmarkEnd w:id="17"/>
      <w:r w:rsidRPr="000806F1">
        <w:t>Model d’oferta de criteris quantificables mitjançant l’aplicació de fórmules</w:t>
      </w:r>
      <w:bookmarkEnd w:id="18"/>
      <w:bookmarkEnd w:id="19"/>
      <w:r w:rsidRPr="000806F1">
        <w:t xml:space="preserve"> </w:t>
      </w:r>
      <w:bookmarkEnd w:id="20"/>
      <w:bookmarkEnd w:id="21"/>
      <w:bookmarkEnd w:id="22"/>
    </w:p>
    <w:p w14:paraId="412B94F6" w14:textId="77777777" w:rsidR="00206E3D" w:rsidRPr="000806F1" w:rsidRDefault="00206E3D" w:rsidP="00E3099E">
      <w:pPr>
        <w:pStyle w:val="Default"/>
        <w:spacing w:line="276" w:lineRule="auto"/>
        <w:jc w:val="both"/>
        <w:rPr>
          <w:sz w:val="22"/>
          <w:szCs w:val="22"/>
        </w:rPr>
      </w:pPr>
    </w:p>
    <w:p w14:paraId="3FFE6B2C" w14:textId="77777777" w:rsidR="00206E3D" w:rsidRPr="000806F1" w:rsidRDefault="00206E3D" w:rsidP="00E3099E">
      <w:pPr>
        <w:pStyle w:val="Default"/>
        <w:spacing w:line="276" w:lineRule="auto"/>
        <w:jc w:val="both"/>
        <w:rPr>
          <w:sz w:val="22"/>
          <w:szCs w:val="22"/>
        </w:rPr>
      </w:pPr>
    </w:p>
    <w:p w14:paraId="1E624D9B" w14:textId="77777777" w:rsidR="00206E3D" w:rsidRPr="000806F1" w:rsidRDefault="00206E3D" w:rsidP="00E3099E">
      <w:pPr>
        <w:pStyle w:val="Default"/>
        <w:spacing w:line="276" w:lineRule="auto"/>
        <w:jc w:val="both"/>
        <w:rPr>
          <w:sz w:val="22"/>
          <w:szCs w:val="22"/>
        </w:rPr>
      </w:pPr>
      <w:r w:rsidRPr="000806F1">
        <w:rPr>
          <w:sz w:val="22"/>
          <w:szCs w:val="22"/>
        </w:rPr>
        <w:t>............................................................................................... (nom i cognoms), amb NIF............................, en nom propi / en nom i representació de .........................................................., amb NIF ............................................., de la qual actuo en qualitat de ......................................................., declaro sota la meva responsabilitat que, assabentat/da dels requisits que s’exigeixen per a poder ser l’empresa adjudicatària de l’esmentat contracte, em comprometo a executar-lo amb estricta subjecció als requisits i condicions estipulats conforme a la proposta següent:</w:t>
      </w:r>
    </w:p>
    <w:p w14:paraId="3C47E5E3" w14:textId="77777777" w:rsidR="00206E3D" w:rsidRPr="000806F1" w:rsidRDefault="00206E3D" w:rsidP="00E3099E">
      <w:pPr>
        <w:pStyle w:val="Default"/>
        <w:spacing w:line="276" w:lineRule="auto"/>
        <w:jc w:val="both"/>
        <w:rPr>
          <w:color w:val="auto"/>
          <w:sz w:val="22"/>
          <w:szCs w:val="22"/>
        </w:rPr>
      </w:pPr>
    </w:p>
    <w:p w14:paraId="63FDCD72" w14:textId="257BCAE2" w:rsidR="00EA79F5" w:rsidRPr="00EA79F5" w:rsidRDefault="00EA79F5" w:rsidP="00A15975">
      <w:pPr>
        <w:pStyle w:val="Textoindependiente"/>
        <w:spacing w:after="0" w:line="276" w:lineRule="auto"/>
        <w:rPr>
          <w:rFonts w:ascii="Arial" w:hAnsi="Arial" w:cs="Arial"/>
          <w:b/>
          <w:bCs/>
          <w:sz w:val="22"/>
          <w:szCs w:val="22"/>
          <w:u w:val="single"/>
        </w:rPr>
      </w:pPr>
      <w:r w:rsidRPr="00A15975">
        <w:rPr>
          <w:rFonts w:ascii="Arial" w:hAnsi="Arial" w:cs="Arial"/>
          <w:sz w:val="22"/>
          <w:szCs w:val="22"/>
        </w:rPr>
        <w:t>Si l’empresa es presenta a varis lots, caldrà que presenti</w:t>
      </w:r>
      <w:r w:rsidRPr="00752004">
        <w:rPr>
          <w:rFonts w:ascii="Arial" w:hAnsi="Arial" w:cs="Arial"/>
          <w:b/>
          <w:bCs/>
          <w:sz w:val="22"/>
          <w:szCs w:val="22"/>
        </w:rPr>
        <w:t xml:space="preserve"> </w:t>
      </w:r>
      <w:r w:rsidRPr="00EA79F5">
        <w:rPr>
          <w:rFonts w:ascii="Arial" w:hAnsi="Arial" w:cs="Arial"/>
          <w:b/>
          <w:bCs/>
          <w:sz w:val="22"/>
          <w:szCs w:val="22"/>
          <w:u w:val="single"/>
        </w:rPr>
        <w:t>un model normalitzat per cada lot.</w:t>
      </w:r>
    </w:p>
    <w:p w14:paraId="1ABF7478" w14:textId="77777777" w:rsidR="00EA79F5" w:rsidRDefault="00EA79F5" w:rsidP="00A15975">
      <w:pPr>
        <w:pStyle w:val="Textoindependiente"/>
        <w:spacing w:after="0" w:line="276" w:lineRule="auto"/>
        <w:rPr>
          <w:rFonts w:ascii="Arial" w:hAnsi="Arial" w:cs="Arial"/>
          <w:sz w:val="22"/>
          <w:szCs w:val="22"/>
        </w:rPr>
      </w:pPr>
    </w:p>
    <w:p w14:paraId="7B284E8F" w14:textId="77777777" w:rsidR="00A15975" w:rsidRPr="00A15975" w:rsidRDefault="00A15975" w:rsidP="00A15975">
      <w:pPr>
        <w:pStyle w:val="Textoindependiente"/>
        <w:spacing w:after="0" w:line="276" w:lineRule="auto"/>
        <w:rPr>
          <w:rFonts w:ascii="Arial" w:hAnsi="Arial" w:cs="Arial"/>
          <w:sz w:val="22"/>
          <w:szCs w:val="22"/>
        </w:rPr>
      </w:pPr>
      <w:r w:rsidRPr="00A15975">
        <w:rPr>
          <w:rFonts w:ascii="Arial" w:hAnsi="Arial" w:cs="Arial"/>
          <w:sz w:val="22"/>
          <w:szCs w:val="22"/>
        </w:rPr>
        <w:t xml:space="preserve">Marcar a quin lot es presenta l’empresa licitadora. </w:t>
      </w:r>
    </w:p>
    <w:p w14:paraId="629EA4E2" w14:textId="77777777" w:rsidR="00A15975" w:rsidRDefault="00A15975" w:rsidP="00A15975">
      <w:pPr>
        <w:pStyle w:val="Textoindependiente"/>
        <w:spacing w:after="0" w:line="276" w:lineRule="auto"/>
        <w:rPr>
          <w:rFonts w:ascii="Arial" w:hAnsi="Arial" w:cs="Arial"/>
          <w:sz w:val="22"/>
          <w:szCs w:val="22"/>
        </w:rPr>
      </w:pPr>
    </w:p>
    <w:tbl>
      <w:tblPr>
        <w:tblStyle w:val="Tablaconcuadrcula"/>
        <w:tblpPr w:leftFromText="141" w:rightFromText="141" w:vertAnchor="text" w:horzAnchor="page" w:tblpX="1643" w:tblpY="217"/>
        <w:tblW w:w="8926" w:type="dxa"/>
        <w:tblInd w:w="0" w:type="dxa"/>
        <w:tblLook w:val="04A0" w:firstRow="1" w:lastRow="0" w:firstColumn="1" w:lastColumn="0" w:noHBand="0" w:noVBand="1"/>
      </w:tblPr>
      <w:tblGrid>
        <w:gridCol w:w="5772"/>
        <w:gridCol w:w="3154"/>
      </w:tblGrid>
      <w:tr w:rsidR="00EA79F5" w:rsidRPr="00E17119" w14:paraId="18F28E5F" w14:textId="77777777" w:rsidTr="00286FE1">
        <w:trPr>
          <w:trHeight w:val="679"/>
        </w:trPr>
        <w:tc>
          <w:tcPr>
            <w:tcW w:w="5772" w:type="dxa"/>
            <w:shd w:val="clear" w:color="auto" w:fill="F2F2F2" w:themeFill="background1" w:themeFillShade="F2"/>
            <w:vAlign w:val="center"/>
          </w:tcPr>
          <w:p w14:paraId="0E8532D3" w14:textId="77777777" w:rsidR="00EA79F5" w:rsidRPr="00286FE1" w:rsidRDefault="00EA79F5" w:rsidP="00A15975">
            <w:pPr>
              <w:spacing w:line="276" w:lineRule="auto"/>
              <w:rPr>
                <w:rFonts w:ascii="Arial" w:hAnsi="Arial" w:cs="Arial"/>
                <w:b/>
                <w:bCs/>
                <w:sz w:val="22"/>
                <w:szCs w:val="22"/>
              </w:rPr>
            </w:pPr>
          </w:p>
        </w:tc>
        <w:tc>
          <w:tcPr>
            <w:tcW w:w="3154" w:type="dxa"/>
            <w:shd w:val="clear" w:color="auto" w:fill="F2F2F2" w:themeFill="background1" w:themeFillShade="F2"/>
            <w:vAlign w:val="center"/>
          </w:tcPr>
          <w:p w14:paraId="26FB7CE1" w14:textId="190A4A98" w:rsidR="00EA79F5" w:rsidRPr="00286FE1" w:rsidRDefault="00EA79F5" w:rsidP="00A15975">
            <w:pPr>
              <w:spacing w:line="276" w:lineRule="auto"/>
              <w:rPr>
                <w:rFonts w:ascii="Arial" w:hAnsi="Arial" w:cs="Arial"/>
                <w:b/>
                <w:bCs/>
              </w:rPr>
            </w:pPr>
            <w:r w:rsidRPr="00286FE1">
              <w:rPr>
                <w:rFonts w:ascii="Arial" w:hAnsi="Arial" w:cs="Arial"/>
                <w:b/>
                <w:bCs/>
                <w:sz w:val="22"/>
                <w:szCs w:val="22"/>
              </w:rPr>
              <w:t>Marcar amb una creueta a quin lot es presenta</w:t>
            </w:r>
          </w:p>
        </w:tc>
      </w:tr>
      <w:tr w:rsidR="00EA79F5" w:rsidRPr="00E17119" w14:paraId="56A3DE41" w14:textId="77777777" w:rsidTr="00286FE1">
        <w:trPr>
          <w:trHeight w:val="679"/>
        </w:trPr>
        <w:tc>
          <w:tcPr>
            <w:tcW w:w="5772" w:type="dxa"/>
            <w:vAlign w:val="center"/>
          </w:tcPr>
          <w:p w14:paraId="703AE3E0" w14:textId="77777777" w:rsidR="00EA79F5" w:rsidRPr="00EA79F5" w:rsidRDefault="00EA79F5" w:rsidP="00A15975">
            <w:pPr>
              <w:spacing w:line="276" w:lineRule="auto"/>
              <w:rPr>
                <w:rFonts w:ascii="Arial" w:hAnsi="Arial" w:cs="Arial"/>
                <w:b/>
                <w:bCs/>
                <w:sz w:val="22"/>
                <w:szCs w:val="22"/>
                <w:lang w:eastAsia="ca-ES"/>
              </w:rPr>
            </w:pPr>
            <w:r w:rsidRPr="00EA79F5">
              <w:rPr>
                <w:rFonts w:ascii="Arial" w:hAnsi="Arial" w:cs="Arial"/>
                <w:sz w:val="22"/>
                <w:szCs w:val="22"/>
              </w:rPr>
              <w:t>LOT 1: Servei de monitoratge a les comarques de l’Alt Empordà, Garrotxa, Pla de l'Estany, Ripollès i Cerdanya</w:t>
            </w:r>
          </w:p>
        </w:tc>
        <w:tc>
          <w:tcPr>
            <w:tcW w:w="3154" w:type="dxa"/>
            <w:vAlign w:val="center"/>
          </w:tcPr>
          <w:p w14:paraId="1E44F626" w14:textId="77777777" w:rsidR="00EA79F5" w:rsidRPr="00E17119" w:rsidRDefault="00EA79F5" w:rsidP="00A15975">
            <w:pPr>
              <w:spacing w:line="276" w:lineRule="auto"/>
              <w:jc w:val="center"/>
            </w:pPr>
          </w:p>
        </w:tc>
      </w:tr>
      <w:tr w:rsidR="00EA79F5" w:rsidRPr="00E17119" w14:paraId="6F991500" w14:textId="77777777" w:rsidTr="00286FE1">
        <w:trPr>
          <w:trHeight w:val="679"/>
        </w:trPr>
        <w:tc>
          <w:tcPr>
            <w:tcW w:w="5772" w:type="dxa"/>
            <w:vAlign w:val="center"/>
          </w:tcPr>
          <w:p w14:paraId="67924445" w14:textId="77777777" w:rsidR="00EA79F5" w:rsidRPr="00EA79F5" w:rsidRDefault="00EA79F5" w:rsidP="00286FE1">
            <w:pPr>
              <w:spacing w:line="276" w:lineRule="auto"/>
              <w:rPr>
                <w:rFonts w:ascii="Arial" w:hAnsi="Arial" w:cs="Arial"/>
                <w:sz w:val="22"/>
                <w:szCs w:val="22"/>
              </w:rPr>
            </w:pPr>
            <w:r w:rsidRPr="00EA79F5">
              <w:rPr>
                <w:rFonts w:ascii="Arial" w:hAnsi="Arial" w:cs="Arial"/>
                <w:sz w:val="22"/>
                <w:szCs w:val="22"/>
              </w:rPr>
              <w:t>LOT 2: Servei de monitoratge a les comarques del Baix Empordà, Gironès i Selva</w:t>
            </w:r>
          </w:p>
        </w:tc>
        <w:tc>
          <w:tcPr>
            <w:tcW w:w="3154" w:type="dxa"/>
            <w:vAlign w:val="center"/>
          </w:tcPr>
          <w:p w14:paraId="7151F10B" w14:textId="77777777" w:rsidR="00EA79F5" w:rsidRPr="00E17119" w:rsidRDefault="00EA79F5" w:rsidP="00286FE1">
            <w:pPr>
              <w:spacing w:line="276" w:lineRule="auto"/>
              <w:jc w:val="center"/>
            </w:pPr>
          </w:p>
        </w:tc>
      </w:tr>
    </w:tbl>
    <w:p w14:paraId="2D4B003F" w14:textId="77777777" w:rsidR="00206E3D" w:rsidRDefault="00206E3D" w:rsidP="00E3099E">
      <w:pPr>
        <w:pStyle w:val="Default"/>
        <w:spacing w:line="276" w:lineRule="auto"/>
        <w:jc w:val="both"/>
        <w:rPr>
          <w:color w:val="auto"/>
          <w:sz w:val="22"/>
          <w:szCs w:val="22"/>
        </w:rPr>
      </w:pPr>
    </w:p>
    <w:p w14:paraId="4197A010" w14:textId="41936084" w:rsidR="00EA79F5" w:rsidRDefault="00EA79F5" w:rsidP="00E3099E">
      <w:pPr>
        <w:pStyle w:val="Default"/>
        <w:spacing w:line="276" w:lineRule="auto"/>
        <w:jc w:val="both"/>
        <w:rPr>
          <w:b/>
          <w:bCs/>
          <w:i/>
          <w:iCs/>
          <w:color w:val="auto"/>
          <w:sz w:val="22"/>
          <w:szCs w:val="22"/>
        </w:rPr>
      </w:pPr>
    </w:p>
    <w:p w14:paraId="31552F01" w14:textId="6ECACBFC" w:rsidR="00206E3D" w:rsidRPr="000806F1" w:rsidRDefault="00206E3D" w:rsidP="00E3099E">
      <w:pPr>
        <w:pStyle w:val="Default"/>
        <w:spacing w:line="276" w:lineRule="auto"/>
        <w:jc w:val="both"/>
        <w:rPr>
          <w:b/>
          <w:bCs/>
          <w:i/>
          <w:iCs/>
          <w:color w:val="auto"/>
          <w:sz w:val="22"/>
          <w:szCs w:val="22"/>
        </w:rPr>
      </w:pPr>
      <w:r w:rsidRPr="00EA79F5">
        <w:rPr>
          <w:b/>
          <w:bCs/>
          <w:i/>
          <w:iCs/>
          <w:color w:val="auto"/>
          <w:sz w:val="22"/>
          <w:szCs w:val="22"/>
        </w:rPr>
        <w:t xml:space="preserve">Criteri 1. </w:t>
      </w:r>
      <w:r w:rsidR="00EA79F5" w:rsidRPr="00EA79F5">
        <w:rPr>
          <w:b/>
          <w:bCs/>
          <w:i/>
          <w:iCs/>
          <w:color w:val="auto"/>
          <w:sz w:val="22"/>
          <w:szCs w:val="22"/>
        </w:rPr>
        <w:t>Criteri econòmic</w:t>
      </w:r>
      <w:r w:rsidR="00386B36">
        <w:rPr>
          <w:b/>
          <w:bCs/>
          <w:i/>
          <w:iCs/>
          <w:color w:val="auto"/>
          <w:sz w:val="22"/>
          <w:szCs w:val="22"/>
        </w:rPr>
        <w:t>. Màxim 84 punts</w:t>
      </w:r>
    </w:p>
    <w:p w14:paraId="2BF90318" w14:textId="77777777" w:rsidR="00206E3D" w:rsidRPr="000806F1" w:rsidRDefault="00206E3D" w:rsidP="00E3099E">
      <w:pPr>
        <w:pStyle w:val="Default"/>
        <w:spacing w:line="276" w:lineRule="auto"/>
        <w:jc w:val="both"/>
        <w:rPr>
          <w:color w:val="auto"/>
          <w:sz w:val="22"/>
          <w:szCs w:val="22"/>
        </w:rPr>
      </w:pPr>
    </w:p>
    <w:p w14:paraId="001584A9" w14:textId="77777777" w:rsidR="00EA79F5" w:rsidRPr="00EA79F5" w:rsidRDefault="00EA79F5" w:rsidP="00E3099E">
      <w:pPr>
        <w:spacing w:after="120" w:line="276" w:lineRule="auto"/>
        <w:contextualSpacing/>
        <w:rPr>
          <w:rFonts w:ascii="Arial" w:hAnsi="Arial" w:cs="Arial"/>
          <w:sz w:val="22"/>
          <w:szCs w:val="22"/>
        </w:rPr>
      </w:pPr>
      <w:r w:rsidRPr="00EA79F5">
        <w:rPr>
          <w:rFonts w:ascii="Arial" w:hAnsi="Arial" w:cs="Arial"/>
          <w:sz w:val="22"/>
          <w:szCs w:val="22"/>
        </w:rPr>
        <w:t>L’elecció del criteri d’adjudicació del -preu més baix- és un component important en la correcta gestió i en l’eficiència dels fons públics, redueix molt significativament el marge d’apreciació que l’òrgan contractant disposa per a valorar les ofertes que aquest sistema comporta; per tant, contribueix a atorgar més seguretat jurídica així com menys risc que es cometen arbitrarietats i equivocacions. </w:t>
      </w:r>
    </w:p>
    <w:p w14:paraId="548EFBFE" w14:textId="77777777" w:rsidR="00EA79F5" w:rsidRPr="00EA79F5" w:rsidRDefault="00EA79F5" w:rsidP="00E3099E">
      <w:pPr>
        <w:spacing w:after="120" w:line="276" w:lineRule="auto"/>
        <w:contextualSpacing/>
        <w:rPr>
          <w:rFonts w:ascii="Arial" w:hAnsi="Arial" w:cs="Arial"/>
          <w:sz w:val="22"/>
          <w:szCs w:val="22"/>
        </w:rPr>
      </w:pPr>
    </w:p>
    <w:p w14:paraId="0C662CC0" w14:textId="77777777" w:rsidR="00EA79F5" w:rsidRPr="00EA79F5" w:rsidRDefault="00EA79F5" w:rsidP="00E3099E">
      <w:pPr>
        <w:spacing w:after="120" w:line="276" w:lineRule="auto"/>
        <w:contextualSpacing/>
        <w:rPr>
          <w:rFonts w:ascii="Arial" w:hAnsi="Arial" w:cs="Arial"/>
          <w:sz w:val="22"/>
          <w:szCs w:val="22"/>
        </w:rPr>
      </w:pPr>
      <w:r w:rsidRPr="00EA79F5">
        <w:rPr>
          <w:rFonts w:ascii="Arial" w:hAnsi="Arial" w:cs="Arial"/>
          <w:sz w:val="22"/>
          <w:szCs w:val="22"/>
        </w:rPr>
        <w:t>L’oferta econòmica s’ha de formular en base als preus unitaris de licitació que és l’import màxim que poden oferir les empreses que concorrin a la licitació del contracte en quant als preus unitaris previstos per les accions del contracte.</w:t>
      </w:r>
    </w:p>
    <w:p w14:paraId="730442A4" w14:textId="72A69B4C" w:rsidR="00286FE1" w:rsidRDefault="00286FE1" w:rsidP="00E3099E">
      <w:pPr>
        <w:pStyle w:val="Default"/>
        <w:spacing w:line="276" w:lineRule="auto"/>
        <w:jc w:val="both"/>
        <w:rPr>
          <w:color w:val="auto"/>
          <w:sz w:val="22"/>
          <w:szCs w:val="22"/>
        </w:rPr>
      </w:pPr>
    </w:p>
    <w:p w14:paraId="7CA0AADE" w14:textId="03234DEF" w:rsidR="00130D2A" w:rsidRDefault="00130D2A" w:rsidP="00E3099E">
      <w:pPr>
        <w:pStyle w:val="Default"/>
        <w:spacing w:line="276" w:lineRule="auto"/>
        <w:jc w:val="both"/>
        <w:rPr>
          <w:color w:val="auto"/>
          <w:sz w:val="22"/>
          <w:szCs w:val="22"/>
        </w:rPr>
      </w:pPr>
    </w:p>
    <w:p w14:paraId="7C71877D" w14:textId="77777777" w:rsidR="00130D2A" w:rsidRDefault="00130D2A" w:rsidP="00E3099E">
      <w:pPr>
        <w:pStyle w:val="Default"/>
        <w:spacing w:line="276" w:lineRule="auto"/>
        <w:jc w:val="both"/>
        <w:rPr>
          <w:color w:val="auto"/>
          <w:sz w:val="22"/>
          <w:szCs w:val="22"/>
        </w:rPr>
      </w:pPr>
    </w:p>
    <w:p w14:paraId="16AE30E5" w14:textId="77777777" w:rsidR="009D2787" w:rsidRDefault="009D2787" w:rsidP="00E3099E">
      <w:pPr>
        <w:pStyle w:val="Default"/>
        <w:spacing w:line="276" w:lineRule="auto"/>
        <w:jc w:val="both"/>
        <w:rPr>
          <w:color w:val="auto"/>
          <w:sz w:val="22"/>
          <w:szCs w:val="22"/>
        </w:rPr>
      </w:pPr>
    </w:p>
    <w:tbl>
      <w:tblPr>
        <w:tblStyle w:val="Tablaconcuadrcula"/>
        <w:tblW w:w="0" w:type="auto"/>
        <w:tblInd w:w="0" w:type="dxa"/>
        <w:tblLook w:val="04A0" w:firstRow="1" w:lastRow="0" w:firstColumn="1" w:lastColumn="0" w:noHBand="0" w:noVBand="1"/>
      </w:tblPr>
      <w:tblGrid>
        <w:gridCol w:w="2547"/>
        <w:gridCol w:w="1843"/>
        <w:gridCol w:w="1417"/>
        <w:gridCol w:w="1276"/>
        <w:gridCol w:w="1701"/>
      </w:tblGrid>
      <w:tr w:rsidR="00206E3D" w:rsidRPr="009C42EA" w14:paraId="1C40CD38" w14:textId="77777777" w:rsidTr="009D2787">
        <w:tc>
          <w:tcPr>
            <w:tcW w:w="2547" w:type="dxa"/>
            <w:tcBorders>
              <w:bottom w:val="single" w:sz="4" w:space="0" w:color="000000"/>
            </w:tcBorders>
            <w:shd w:val="clear" w:color="auto" w:fill="D0CECE" w:themeFill="background2" w:themeFillShade="E6"/>
            <w:vAlign w:val="center"/>
          </w:tcPr>
          <w:p w14:paraId="06BFDB7D" w14:textId="77777777" w:rsidR="00206E3D" w:rsidRPr="009C42EA" w:rsidRDefault="00206E3D" w:rsidP="00E3099E">
            <w:pPr>
              <w:pStyle w:val="Default"/>
              <w:spacing w:line="276" w:lineRule="auto"/>
              <w:jc w:val="both"/>
              <w:rPr>
                <w:b/>
                <w:bCs/>
                <w:color w:val="auto"/>
                <w:sz w:val="20"/>
                <w:szCs w:val="20"/>
              </w:rPr>
            </w:pPr>
            <w:r w:rsidRPr="009C42EA">
              <w:rPr>
                <w:b/>
                <w:bCs/>
                <w:color w:val="auto"/>
                <w:sz w:val="20"/>
                <w:szCs w:val="20"/>
              </w:rPr>
              <w:lastRenderedPageBreak/>
              <w:t xml:space="preserve">Concepte </w:t>
            </w:r>
          </w:p>
        </w:tc>
        <w:tc>
          <w:tcPr>
            <w:tcW w:w="1843" w:type="dxa"/>
            <w:tcBorders>
              <w:bottom w:val="single" w:sz="4" w:space="0" w:color="000000"/>
            </w:tcBorders>
            <w:shd w:val="clear" w:color="auto" w:fill="D0CECE" w:themeFill="background2" w:themeFillShade="E6"/>
            <w:vAlign w:val="center"/>
          </w:tcPr>
          <w:p w14:paraId="0953EE4E" w14:textId="77777777" w:rsidR="00206E3D" w:rsidRPr="009C42EA" w:rsidRDefault="00206E3D" w:rsidP="00E3099E">
            <w:pPr>
              <w:pStyle w:val="Default"/>
              <w:spacing w:line="276" w:lineRule="auto"/>
              <w:jc w:val="both"/>
              <w:rPr>
                <w:b/>
                <w:bCs/>
                <w:color w:val="auto"/>
                <w:sz w:val="20"/>
                <w:szCs w:val="20"/>
              </w:rPr>
            </w:pPr>
            <w:r w:rsidRPr="009C42EA">
              <w:rPr>
                <w:b/>
                <w:bCs/>
                <w:color w:val="auto"/>
                <w:sz w:val="20"/>
                <w:szCs w:val="20"/>
              </w:rPr>
              <w:t>Preu màxim de licitació IVA (no inclòs)</w:t>
            </w:r>
          </w:p>
        </w:tc>
        <w:tc>
          <w:tcPr>
            <w:tcW w:w="1417" w:type="dxa"/>
            <w:shd w:val="clear" w:color="auto" w:fill="D0CECE" w:themeFill="background2" w:themeFillShade="E6"/>
            <w:vAlign w:val="center"/>
          </w:tcPr>
          <w:p w14:paraId="73E9DA09" w14:textId="77777777" w:rsidR="00206E3D" w:rsidRPr="009C42EA" w:rsidRDefault="00206E3D" w:rsidP="00E3099E">
            <w:pPr>
              <w:pStyle w:val="Default"/>
              <w:spacing w:line="276" w:lineRule="auto"/>
              <w:jc w:val="both"/>
              <w:rPr>
                <w:b/>
                <w:bCs/>
                <w:color w:val="auto"/>
                <w:sz w:val="20"/>
                <w:szCs w:val="20"/>
              </w:rPr>
            </w:pPr>
            <w:r w:rsidRPr="009C42EA">
              <w:rPr>
                <w:b/>
                <w:bCs/>
                <w:color w:val="auto"/>
                <w:sz w:val="20"/>
                <w:szCs w:val="20"/>
              </w:rPr>
              <w:t xml:space="preserve">Preu unitari </w:t>
            </w:r>
            <w:proofErr w:type="spellStart"/>
            <w:r w:rsidRPr="009C42EA">
              <w:rPr>
                <w:b/>
                <w:bCs/>
                <w:color w:val="auto"/>
                <w:sz w:val="20"/>
                <w:szCs w:val="20"/>
              </w:rPr>
              <w:t>ofertat</w:t>
            </w:r>
            <w:proofErr w:type="spellEnd"/>
            <w:r w:rsidRPr="009C42EA">
              <w:rPr>
                <w:b/>
                <w:bCs/>
                <w:color w:val="auto"/>
                <w:sz w:val="20"/>
                <w:szCs w:val="20"/>
              </w:rPr>
              <w:t xml:space="preserve"> (IVA no inclòs)</w:t>
            </w:r>
          </w:p>
        </w:tc>
        <w:tc>
          <w:tcPr>
            <w:tcW w:w="1276" w:type="dxa"/>
            <w:shd w:val="clear" w:color="auto" w:fill="D0CECE" w:themeFill="background2" w:themeFillShade="E6"/>
            <w:vAlign w:val="center"/>
          </w:tcPr>
          <w:p w14:paraId="6D5E71D8" w14:textId="689D2DA6" w:rsidR="00206E3D" w:rsidRPr="009C42EA" w:rsidRDefault="00206E3D" w:rsidP="00E3099E">
            <w:pPr>
              <w:pStyle w:val="Default"/>
              <w:spacing w:line="276" w:lineRule="auto"/>
              <w:jc w:val="both"/>
              <w:rPr>
                <w:b/>
                <w:bCs/>
                <w:color w:val="auto"/>
                <w:sz w:val="20"/>
                <w:szCs w:val="20"/>
              </w:rPr>
            </w:pPr>
            <w:r w:rsidRPr="009C42EA">
              <w:rPr>
                <w:b/>
                <w:bCs/>
                <w:color w:val="auto"/>
                <w:sz w:val="20"/>
                <w:szCs w:val="20"/>
              </w:rPr>
              <w:t>IVA</w:t>
            </w:r>
            <w:r w:rsidR="006A01C4">
              <w:rPr>
                <w:b/>
                <w:bCs/>
                <w:color w:val="auto"/>
                <w:sz w:val="20"/>
                <w:szCs w:val="20"/>
              </w:rPr>
              <w:t>*</w:t>
            </w:r>
            <w:r>
              <w:rPr>
                <w:b/>
                <w:bCs/>
                <w:color w:val="auto"/>
                <w:sz w:val="20"/>
                <w:szCs w:val="20"/>
              </w:rPr>
              <w:t xml:space="preserve"> </w:t>
            </w:r>
          </w:p>
        </w:tc>
        <w:tc>
          <w:tcPr>
            <w:tcW w:w="1701" w:type="dxa"/>
            <w:shd w:val="clear" w:color="auto" w:fill="D0CECE" w:themeFill="background2" w:themeFillShade="E6"/>
            <w:vAlign w:val="center"/>
          </w:tcPr>
          <w:p w14:paraId="5B425EEF" w14:textId="77777777" w:rsidR="00206E3D" w:rsidRPr="009C42EA" w:rsidRDefault="00206E3D" w:rsidP="00E3099E">
            <w:pPr>
              <w:pStyle w:val="Default"/>
              <w:spacing w:line="276" w:lineRule="auto"/>
              <w:jc w:val="both"/>
              <w:rPr>
                <w:b/>
                <w:bCs/>
                <w:color w:val="auto"/>
                <w:sz w:val="20"/>
                <w:szCs w:val="20"/>
              </w:rPr>
            </w:pPr>
            <w:r w:rsidRPr="009C42EA">
              <w:rPr>
                <w:b/>
                <w:bCs/>
                <w:color w:val="auto"/>
                <w:sz w:val="20"/>
                <w:szCs w:val="20"/>
              </w:rPr>
              <w:t>Preu unitari total (IVA inclòs)</w:t>
            </w:r>
          </w:p>
        </w:tc>
      </w:tr>
      <w:tr w:rsidR="00206E3D" w:rsidRPr="009C42EA" w14:paraId="5D955205" w14:textId="77777777" w:rsidTr="009D2787">
        <w:trPr>
          <w:trHeight w:val="461"/>
        </w:trPr>
        <w:tc>
          <w:tcPr>
            <w:tcW w:w="2547" w:type="dxa"/>
            <w:shd w:val="clear" w:color="auto" w:fill="F2F2F2" w:themeFill="background1" w:themeFillShade="F2"/>
            <w:vAlign w:val="center"/>
          </w:tcPr>
          <w:p w14:paraId="7D0DA160" w14:textId="3998EADF" w:rsidR="007C4ACE" w:rsidRPr="009C42EA" w:rsidRDefault="00EA79F5" w:rsidP="007C4ACE">
            <w:pPr>
              <w:pStyle w:val="Default"/>
              <w:spacing w:line="276" w:lineRule="auto"/>
              <w:rPr>
                <w:b/>
                <w:bCs/>
                <w:color w:val="auto"/>
                <w:sz w:val="20"/>
                <w:szCs w:val="20"/>
              </w:rPr>
            </w:pPr>
            <w:r>
              <w:rPr>
                <w:b/>
                <w:bCs/>
                <w:color w:val="auto"/>
                <w:sz w:val="20"/>
                <w:szCs w:val="20"/>
              </w:rPr>
              <w:t>Sessió amb un monitor</w:t>
            </w:r>
          </w:p>
        </w:tc>
        <w:tc>
          <w:tcPr>
            <w:tcW w:w="1843" w:type="dxa"/>
            <w:shd w:val="clear" w:color="auto" w:fill="F2F2F2" w:themeFill="background1" w:themeFillShade="F2"/>
            <w:vAlign w:val="center"/>
          </w:tcPr>
          <w:p w14:paraId="0EF4DD62" w14:textId="4B7F8193" w:rsidR="00206E3D" w:rsidRPr="009C42EA" w:rsidRDefault="00EA79F5" w:rsidP="007C4ACE">
            <w:pPr>
              <w:pStyle w:val="Default"/>
              <w:spacing w:line="276" w:lineRule="auto"/>
              <w:jc w:val="center"/>
              <w:rPr>
                <w:b/>
                <w:bCs/>
                <w:color w:val="auto"/>
                <w:sz w:val="20"/>
                <w:szCs w:val="20"/>
              </w:rPr>
            </w:pPr>
            <w:r>
              <w:rPr>
                <w:b/>
                <w:bCs/>
                <w:color w:val="auto"/>
                <w:sz w:val="20"/>
                <w:szCs w:val="20"/>
              </w:rPr>
              <w:t>81,00 €</w:t>
            </w:r>
          </w:p>
        </w:tc>
        <w:tc>
          <w:tcPr>
            <w:tcW w:w="1417" w:type="dxa"/>
            <w:vAlign w:val="center"/>
          </w:tcPr>
          <w:p w14:paraId="62DDB5AB" w14:textId="77777777" w:rsidR="00206E3D" w:rsidRPr="009C42EA" w:rsidRDefault="00206E3D" w:rsidP="007C4ACE">
            <w:pPr>
              <w:pStyle w:val="Default"/>
              <w:spacing w:line="276" w:lineRule="auto"/>
              <w:rPr>
                <w:color w:val="auto"/>
                <w:sz w:val="20"/>
                <w:szCs w:val="20"/>
              </w:rPr>
            </w:pPr>
          </w:p>
        </w:tc>
        <w:tc>
          <w:tcPr>
            <w:tcW w:w="1276" w:type="dxa"/>
            <w:vAlign w:val="center"/>
          </w:tcPr>
          <w:p w14:paraId="6E8F3C62" w14:textId="77777777" w:rsidR="00206E3D" w:rsidRPr="009C42EA" w:rsidRDefault="00206E3D" w:rsidP="007C4ACE">
            <w:pPr>
              <w:pStyle w:val="Default"/>
              <w:spacing w:line="276" w:lineRule="auto"/>
              <w:rPr>
                <w:color w:val="auto"/>
                <w:sz w:val="20"/>
                <w:szCs w:val="20"/>
              </w:rPr>
            </w:pPr>
          </w:p>
        </w:tc>
        <w:tc>
          <w:tcPr>
            <w:tcW w:w="1701" w:type="dxa"/>
            <w:vAlign w:val="center"/>
          </w:tcPr>
          <w:p w14:paraId="080C5E96" w14:textId="77777777" w:rsidR="00206E3D" w:rsidRPr="009C42EA" w:rsidRDefault="00206E3D" w:rsidP="007C4ACE">
            <w:pPr>
              <w:pStyle w:val="Default"/>
              <w:spacing w:line="276" w:lineRule="auto"/>
              <w:rPr>
                <w:color w:val="auto"/>
                <w:sz w:val="20"/>
                <w:szCs w:val="20"/>
              </w:rPr>
            </w:pPr>
          </w:p>
        </w:tc>
      </w:tr>
      <w:tr w:rsidR="00206E3D" w:rsidRPr="009C42EA" w14:paraId="635E3772" w14:textId="77777777" w:rsidTr="009D2787">
        <w:trPr>
          <w:trHeight w:val="357"/>
        </w:trPr>
        <w:tc>
          <w:tcPr>
            <w:tcW w:w="2547" w:type="dxa"/>
            <w:shd w:val="clear" w:color="auto" w:fill="F2F2F2" w:themeFill="background1" w:themeFillShade="F2"/>
            <w:vAlign w:val="center"/>
          </w:tcPr>
          <w:p w14:paraId="44786621" w14:textId="48D61A80" w:rsidR="00206E3D" w:rsidRPr="009C42EA" w:rsidRDefault="00EA79F5" w:rsidP="007C4ACE">
            <w:pPr>
              <w:pStyle w:val="Default"/>
              <w:spacing w:line="276" w:lineRule="auto"/>
              <w:rPr>
                <w:b/>
                <w:bCs/>
                <w:color w:val="auto"/>
                <w:sz w:val="20"/>
                <w:szCs w:val="20"/>
              </w:rPr>
            </w:pPr>
            <w:r>
              <w:rPr>
                <w:b/>
                <w:bCs/>
                <w:color w:val="auto"/>
                <w:sz w:val="20"/>
                <w:szCs w:val="20"/>
              </w:rPr>
              <w:t>Sessió amb dos monitors</w:t>
            </w:r>
          </w:p>
        </w:tc>
        <w:tc>
          <w:tcPr>
            <w:tcW w:w="1843" w:type="dxa"/>
            <w:shd w:val="clear" w:color="auto" w:fill="F2F2F2" w:themeFill="background1" w:themeFillShade="F2"/>
            <w:vAlign w:val="center"/>
          </w:tcPr>
          <w:p w14:paraId="59F2D16F" w14:textId="22E029AC" w:rsidR="00206E3D" w:rsidRPr="009C42EA" w:rsidRDefault="00EA79F5" w:rsidP="007C4ACE">
            <w:pPr>
              <w:pStyle w:val="Default"/>
              <w:spacing w:line="276" w:lineRule="auto"/>
              <w:jc w:val="center"/>
              <w:rPr>
                <w:b/>
                <w:bCs/>
                <w:color w:val="auto"/>
                <w:sz w:val="20"/>
                <w:szCs w:val="20"/>
              </w:rPr>
            </w:pPr>
            <w:r>
              <w:rPr>
                <w:b/>
                <w:bCs/>
                <w:color w:val="auto"/>
                <w:sz w:val="20"/>
                <w:szCs w:val="20"/>
              </w:rPr>
              <w:t>133,00 €</w:t>
            </w:r>
          </w:p>
        </w:tc>
        <w:tc>
          <w:tcPr>
            <w:tcW w:w="1417" w:type="dxa"/>
            <w:vAlign w:val="center"/>
          </w:tcPr>
          <w:p w14:paraId="53597A2C" w14:textId="77777777" w:rsidR="00206E3D" w:rsidRPr="009C42EA" w:rsidRDefault="00206E3D" w:rsidP="007C4ACE">
            <w:pPr>
              <w:pStyle w:val="Default"/>
              <w:spacing w:line="276" w:lineRule="auto"/>
              <w:rPr>
                <w:color w:val="auto"/>
                <w:sz w:val="20"/>
                <w:szCs w:val="20"/>
              </w:rPr>
            </w:pPr>
          </w:p>
        </w:tc>
        <w:tc>
          <w:tcPr>
            <w:tcW w:w="1276" w:type="dxa"/>
            <w:vAlign w:val="center"/>
          </w:tcPr>
          <w:p w14:paraId="2AB0C493" w14:textId="77777777" w:rsidR="00206E3D" w:rsidRPr="009C42EA" w:rsidRDefault="00206E3D" w:rsidP="007C4ACE">
            <w:pPr>
              <w:pStyle w:val="Default"/>
              <w:spacing w:line="276" w:lineRule="auto"/>
              <w:rPr>
                <w:color w:val="auto"/>
                <w:sz w:val="20"/>
                <w:szCs w:val="20"/>
              </w:rPr>
            </w:pPr>
          </w:p>
        </w:tc>
        <w:tc>
          <w:tcPr>
            <w:tcW w:w="1701" w:type="dxa"/>
            <w:vAlign w:val="center"/>
          </w:tcPr>
          <w:p w14:paraId="5A720608" w14:textId="77777777" w:rsidR="00206E3D" w:rsidRPr="009C42EA" w:rsidRDefault="00206E3D" w:rsidP="007C4ACE">
            <w:pPr>
              <w:pStyle w:val="Default"/>
              <w:spacing w:line="276" w:lineRule="auto"/>
              <w:rPr>
                <w:color w:val="auto"/>
                <w:sz w:val="20"/>
                <w:szCs w:val="20"/>
              </w:rPr>
            </w:pPr>
          </w:p>
        </w:tc>
      </w:tr>
    </w:tbl>
    <w:p w14:paraId="64147910" w14:textId="77777777" w:rsidR="00206E3D" w:rsidRPr="000806F1" w:rsidRDefault="00206E3D" w:rsidP="00E3099E">
      <w:pPr>
        <w:pStyle w:val="Default"/>
        <w:spacing w:line="276" w:lineRule="auto"/>
        <w:jc w:val="both"/>
        <w:rPr>
          <w:color w:val="auto"/>
          <w:sz w:val="22"/>
          <w:szCs w:val="22"/>
        </w:rPr>
      </w:pPr>
    </w:p>
    <w:p w14:paraId="0075478A" w14:textId="70ED3037" w:rsidR="00206E3D" w:rsidRDefault="006A01C4" w:rsidP="00E3099E">
      <w:pPr>
        <w:pStyle w:val="Default"/>
        <w:spacing w:line="276" w:lineRule="auto"/>
        <w:jc w:val="both"/>
        <w:rPr>
          <w:color w:val="auto"/>
          <w:sz w:val="22"/>
          <w:szCs w:val="22"/>
        </w:rPr>
      </w:pPr>
      <w:r>
        <w:rPr>
          <w:color w:val="auto"/>
          <w:sz w:val="22"/>
          <w:szCs w:val="22"/>
        </w:rPr>
        <w:t>*</w:t>
      </w:r>
      <w:r w:rsidR="000D358F">
        <w:rPr>
          <w:color w:val="auto"/>
          <w:sz w:val="22"/>
          <w:szCs w:val="22"/>
        </w:rPr>
        <w:t>Si l’empresa licitadora està exempta de tributar IVA, que indiqui el motiu:</w:t>
      </w:r>
    </w:p>
    <w:p w14:paraId="00EFF62D" w14:textId="77777777" w:rsidR="000D358F" w:rsidRDefault="000D358F" w:rsidP="00E3099E">
      <w:pPr>
        <w:pStyle w:val="Default"/>
        <w:spacing w:line="276" w:lineRule="auto"/>
        <w:jc w:val="both"/>
        <w:rPr>
          <w:color w:val="auto"/>
          <w:sz w:val="22"/>
          <w:szCs w:val="22"/>
        </w:rPr>
      </w:pPr>
    </w:p>
    <w:p w14:paraId="5B3CDDDF" w14:textId="77777777" w:rsidR="00286FE1" w:rsidRDefault="00286FE1" w:rsidP="00E3099E">
      <w:pPr>
        <w:pStyle w:val="Default"/>
        <w:spacing w:line="276" w:lineRule="auto"/>
        <w:jc w:val="both"/>
        <w:rPr>
          <w:color w:val="auto"/>
          <w:sz w:val="22"/>
          <w:szCs w:val="22"/>
        </w:rPr>
      </w:pPr>
    </w:p>
    <w:p w14:paraId="63249047" w14:textId="4EE8F5CE" w:rsidR="00206E3D" w:rsidRPr="00EA79F5" w:rsidRDefault="00206E3D" w:rsidP="00E3099E">
      <w:pPr>
        <w:pStyle w:val="Default"/>
        <w:spacing w:line="276" w:lineRule="auto"/>
        <w:jc w:val="both"/>
        <w:rPr>
          <w:b/>
          <w:bCs/>
          <w:i/>
          <w:iCs/>
          <w:color w:val="auto"/>
          <w:sz w:val="22"/>
          <w:szCs w:val="22"/>
        </w:rPr>
      </w:pPr>
      <w:r w:rsidRPr="00EA79F5">
        <w:rPr>
          <w:b/>
          <w:bCs/>
          <w:i/>
          <w:iCs/>
          <w:color w:val="auto"/>
          <w:sz w:val="22"/>
          <w:szCs w:val="22"/>
        </w:rPr>
        <w:t xml:space="preserve">Criteri 4. </w:t>
      </w:r>
      <w:r w:rsidR="00EA79F5" w:rsidRPr="00EA79F5">
        <w:rPr>
          <w:b/>
          <w:bCs/>
          <w:i/>
          <w:iCs/>
          <w:color w:val="auto"/>
          <w:sz w:val="22"/>
          <w:szCs w:val="22"/>
        </w:rPr>
        <w:t>Criteris de qualitat en la prestació del servei</w:t>
      </w:r>
      <w:r w:rsidR="00386B36">
        <w:rPr>
          <w:b/>
          <w:bCs/>
          <w:i/>
          <w:iCs/>
          <w:color w:val="auto"/>
          <w:sz w:val="22"/>
          <w:szCs w:val="22"/>
        </w:rPr>
        <w:t>. Màxim 16 punts</w:t>
      </w:r>
    </w:p>
    <w:p w14:paraId="0CBFD581" w14:textId="77777777" w:rsidR="00206E3D" w:rsidRPr="000806F1" w:rsidRDefault="00206E3D" w:rsidP="00E3099E">
      <w:pPr>
        <w:pStyle w:val="Default"/>
        <w:spacing w:line="276" w:lineRule="auto"/>
        <w:jc w:val="both"/>
        <w:rPr>
          <w:color w:val="auto"/>
          <w:sz w:val="22"/>
          <w:szCs w:val="22"/>
        </w:rPr>
      </w:pPr>
    </w:p>
    <w:p w14:paraId="15E20476" w14:textId="77777777" w:rsidR="00EA79F5" w:rsidRDefault="00EA79F5" w:rsidP="00E3099E">
      <w:pPr>
        <w:suppressAutoHyphens/>
        <w:spacing w:line="276" w:lineRule="auto"/>
        <w:ind w:left="-76" w:right="14"/>
        <w:rPr>
          <w:rFonts w:ascii="Arial" w:hAnsi="Arial" w:cs="Arial"/>
          <w:sz w:val="22"/>
          <w:szCs w:val="22"/>
        </w:rPr>
      </w:pPr>
      <w:r w:rsidRPr="00EA79F5">
        <w:rPr>
          <w:rFonts w:ascii="Arial" w:hAnsi="Arial" w:cs="Arial"/>
          <w:sz w:val="22"/>
          <w:szCs w:val="22"/>
        </w:rPr>
        <w:t>Es defineix el següent criteri d’adjudicació automàtic que té relació amb l’objecte del contracte i que proporciona una millor qualitat en la prestació del servei:</w:t>
      </w:r>
    </w:p>
    <w:p w14:paraId="469620A5" w14:textId="77777777" w:rsidR="00EA79F5" w:rsidRPr="00EA79F5" w:rsidRDefault="00EA79F5" w:rsidP="00E3099E">
      <w:pPr>
        <w:suppressAutoHyphens/>
        <w:spacing w:line="276" w:lineRule="auto"/>
        <w:ind w:left="-76" w:right="14"/>
        <w:rPr>
          <w:rFonts w:ascii="Arial" w:hAnsi="Arial" w:cs="Arial"/>
          <w:sz w:val="22"/>
          <w:szCs w:val="22"/>
        </w:rPr>
      </w:pPr>
    </w:p>
    <w:p w14:paraId="1AD1D4EC" w14:textId="77777777" w:rsidR="00EA79F5" w:rsidRPr="00EA79F5" w:rsidRDefault="00EA79F5" w:rsidP="00E3099E">
      <w:pPr>
        <w:pStyle w:val="Prrafodelista"/>
        <w:widowControl/>
        <w:numPr>
          <w:ilvl w:val="0"/>
          <w:numId w:val="35"/>
        </w:numPr>
        <w:suppressAutoHyphens/>
        <w:spacing w:after="120" w:line="276" w:lineRule="auto"/>
        <w:ind w:left="357" w:right="14" w:hanging="357"/>
        <w:contextualSpacing/>
        <w:jc w:val="both"/>
        <w:rPr>
          <w:rFonts w:ascii="Arial" w:hAnsi="Arial" w:cs="Arial"/>
          <w:b/>
          <w:bCs/>
          <w:sz w:val="22"/>
          <w:szCs w:val="22"/>
        </w:rPr>
      </w:pPr>
      <w:r w:rsidRPr="00EA79F5">
        <w:rPr>
          <w:rFonts w:ascii="Arial" w:hAnsi="Arial" w:cs="Arial"/>
          <w:sz w:val="22"/>
          <w:szCs w:val="22"/>
        </w:rPr>
        <w:t xml:space="preserve">Es valorarà l’experiència professional de la figura de coordinació a raó de 4 punts per cada coordinació de curs escolar </w:t>
      </w:r>
      <w:r w:rsidRPr="00EA79F5">
        <w:rPr>
          <w:rFonts w:ascii="Arial" w:hAnsi="Arial" w:cs="Arial"/>
          <w:sz w:val="22"/>
          <w:szCs w:val="22"/>
          <w:u w:val="single"/>
        </w:rPr>
        <w:t xml:space="preserve">addicional </w:t>
      </w:r>
      <w:r w:rsidRPr="00EA79F5">
        <w:rPr>
          <w:rFonts w:ascii="Arial" w:hAnsi="Arial" w:cs="Arial"/>
          <w:sz w:val="22"/>
          <w:szCs w:val="22"/>
        </w:rPr>
        <w:t xml:space="preserve">al requerit a la solvència professional. </w:t>
      </w:r>
    </w:p>
    <w:p w14:paraId="2E012461" w14:textId="77777777" w:rsidR="00386B36" w:rsidRDefault="00386B36" w:rsidP="00E3099E">
      <w:pPr>
        <w:pStyle w:val="Prrafodelista"/>
        <w:suppressAutoHyphens/>
        <w:spacing w:after="120" w:line="276" w:lineRule="auto"/>
        <w:ind w:left="357" w:right="14"/>
        <w:rPr>
          <w:rFonts w:ascii="Arial" w:hAnsi="Arial" w:cs="Arial"/>
          <w:sz w:val="22"/>
          <w:szCs w:val="22"/>
        </w:rPr>
      </w:pPr>
    </w:p>
    <w:p w14:paraId="7EE22218" w14:textId="750077CF" w:rsidR="00EA79F5" w:rsidRPr="00286FE1" w:rsidRDefault="00EA79F5" w:rsidP="00286FE1">
      <w:pPr>
        <w:suppressAutoHyphens/>
        <w:spacing w:after="120" w:line="276" w:lineRule="auto"/>
        <w:ind w:right="14"/>
        <w:rPr>
          <w:rFonts w:ascii="Arial" w:hAnsi="Arial" w:cs="Arial"/>
          <w:b/>
          <w:bCs/>
          <w:sz w:val="22"/>
          <w:szCs w:val="22"/>
        </w:rPr>
      </w:pPr>
      <w:r w:rsidRPr="00286FE1">
        <w:rPr>
          <w:rFonts w:ascii="Arial" w:hAnsi="Arial" w:cs="Arial"/>
          <w:sz w:val="22"/>
          <w:szCs w:val="22"/>
        </w:rPr>
        <w:t>La coordinació haurà de ser en tasques relacionades amb l’objecte del contracte, amb un màxim de quatre cursos.</w:t>
      </w:r>
    </w:p>
    <w:p w14:paraId="28D68001" w14:textId="77777777" w:rsidR="00EA79F5" w:rsidRPr="00EA79F5" w:rsidRDefault="00EA79F5"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 w:val="22"/>
          <w:szCs w:val="22"/>
        </w:rPr>
      </w:pPr>
    </w:p>
    <w:tbl>
      <w:tblPr>
        <w:tblStyle w:val="Tablaconcuadrcula"/>
        <w:tblW w:w="5000" w:type="pct"/>
        <w:tblInd w:w="0" w:type="dxa"/>
        <w:tblLook w:val="04A0" w:firstRow="1" w:lastRow="0" w:firstColumn="1" w:lastColumn="0" w:noHBand="0" w:noVBand="1"/>
      </w:tblPr>
      <w:tblGrid>
        <w:gridCol w:w="7083"/>
        <w:gridCol w:w="1836"/>
      </w:tblGrid>
      <w:tr w:rsidR="00386B36" w:rsidRPr="00086347" w14:paraId="2A4E8D49" w14:textId="77777777" w:rsidTr="00286FE1">
        <w:trPr>
          <w:trHeight w:val="1086"/>
        </w:trPr>
        <w:tc>
          <w:tcPr>
            <w:tcW w:w="3971" w:type="pct"/>
            <w:shd w:val="clear" w:color="auto" w:fill="D0CECE" w:themeFill="background2" w:themeFillShade="E6"/>
            <w:vAlign w:val="center"/>
          </w:tcPr>
          <w:p w14:paraId="5D65B50E" w14:textId="5B034B6B" w:rsidR="00386B36" w:rsidRPr="00086347" w:rsidRDefault="00386B36" w:rsidP="00E3099E">
            <w:pPr>
              <w:pStyle w:val="Default"/>
              <w:spacing w:line="276" w:lineRule="auto"/>
              <w:jc w:val="both"/>
              <w:rPr>
                <w:b/>
                <w:bCs/>
                <w:color w:val="auto"/>
                <w:sz w:val="22"/>
                <w:szCs w:val="22"/>
              </w:rPr>
            </w:pPr>
            <w:r w:rsidRPr="00086347">
              <w:rPr>
                <w:b/>
                <w:bCs/>
                <w:color w:val="auto"/>
                <w:sz w:val="22"/>
                <w:szCs w:val="22"/>
              </w:rPr>
              <w:t>Centre o entitat en la que el professional que executarà el contracte amb el perfil de coordinador, ha realitzat la coordinació d’un curs escolar</w:t>
            </w:r>
            <w:r w:rsidR="00A15975">
              <w:rPr>
                <w:b/>
                <w:bCs/>
                <w:color w:val="auto"/>
                <w:sz w:val="22"/>
                <w:szCs w:val="22"/>
              </w:rPr>
              <w:t>*</w:t>
            </w:r>
          </w:p>
        </w:tc>
        <w:tc>
          <w:tcPr>
            <w:tcW w:w="1029" w:type="pct"/>
            <w:shd w:val="clear" w:color="auto" w:fill="D0CECE" w:themeFill="background2" w:themeFillShade="E6"/>
            <w:vAlign w:val="center"/>
          </w:tcPr>
          <w:p w14:paraId="21DFB3B4" w14:textId="764A9A0A" w:rsidR="00386B36" w:rsidRPr="00086347" w:rsidRDefault="00386B36" w:rsidP="00E3099E">
            <w:pPr>
              <w:pStyle w:val="Default"/>
              <w:spacing w:line="276" w:lineRule="auto"/>
              <w:jc w:val="both"/>
              <w:rPr>
                <w:b/>
                <w:bCs/>
                <w:color w:val="auto"/>
                <w:sz w:val="22"/>
                <w:szCs w:val="22"/>
              </w:rPr>
            </w:pPr>
            <w:r w:rsidRPr="00086347">
              <w:rPr>
                <w:b/>
                <w:bCs/>
                <w:color w:val="000000" w:themeColor="text1"/>
                <w:sz w:val="22"/>
                <w:szCs w:val="22"/>
                <w:lang w:eastAsia="es-ES"/>
              </w:rPr>
              <w:t>Anualitats del curs escolar</w:t>
            </w:r>
          </w:p>
        </w:tc>
      </w:tr>
      <w:tr w:rsidR="00386B36" w:rsidRPr="00086347" w14:paraId="21BEE9EE" w14:textId="77777777" w:rsidTr="00286FE1">
        <w:trPr>
          <w:trHeight w:val="220"/>
        </w:trPr>
        <w:tc>
          <w:tcPr>
            <w:tcW w:w="3971" w:type="pct"/>
            <w:vAlign w:val="center"/>
          </w:tcPr>
          <w:p w14:paraId="228EF69F" w14:textId="581D930C"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c>
          <w:tcPr>
            <w:tcW w:w="1029" w:type="pct"/>
            <w:vAlign w:val="center"/>
          </w:tcPr>
          <w:p w14:paraId="61980814" w14:textId="5B43EE66"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r>
      <w:tr w:rsidR="00386B36" w:rsidRPr="00086347" w14:paraId="634C0319" w14:textId="77777777" w:rsidTr="00286FE1">
        <w:trPr>
          <w:trHeight w:val="220"/>
        </w:trPr>
        <w:tc>
          <w:tcPr>
            <w:tcW w:w="3971" w:type="pct"/>
            <w:tcBorders>
              <w:bottom w:val="single" w:sz="4" w:space="0" w:color="auto"/>
            </w:tcBorders>
            <w:vAlign w:val="center"/>
          </w:tcPr>
          <w:p w14:paraId="34210C14" w14:textId="6B6A91FB"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c>
          <w:tcPr>
            <w:tcW w:w="1029" w:type="pct"/>
            <w:vAlign w:val="center"/>
          </w:tcPr>
          <w:p w14:paraId="72D93314" w14:textId="48BB9A31"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r>
      <w:tr w:rsidR="00386B36" w:rsidRPr="00086347" w14:paraId="156BC639" w14:textId="77777777" w:rsidTr="00286FE1">
        <w:trPr>
          <w:trHeight w:val="233"/>
        </w:trPr>
        <w:tc>
          <w:tcPr>
            <w:tcW w:w="3971" w:type="pct"/>
            <w:tcBorders>
              <w:top w:val="single" w:sz="4" w:space="0" w:color="auto"/>
              <w:left w:val="single" w:sz="4" w:space="0" w:color="auto"/>
              <w:bottom w:val="single" w:sz="4" w:space="0" w:color="auto"/>
              <w:right w:val="single" w:sz="4" w:space="0" w:color="auto"/>
            </w:tcBorders>
            <w:vAlign w:val="center"/>
          </w:tcPr>
          <w:p w14:paraId="761FC785" w14:textId="726F2D29"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c>
          <w:tcPr>
            <w:tcW w:w="1029" w:type="pct"/>
            <w:tcBorders>
              <w:left w:val="single" w:sz="4" w:space="0" w:color="auto"/>
            </w:tcBorders>
            <w:vAlign w:val="center"/>
          </w:tcPr>
          <w:p w14:paraId="04A99AF5" w14:textId="77777777"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tc>
      </w:tr>
      <w:tr w:rsidR="00386B36" w:rsidRPr="00086347" w14:paraId="294C41FF" w14:textId="77777777" w:rsidTr="00286FE1">
        <w:trPr>
          <w:trHeight w:val="48"/>
        </w:trPr>
        <w:tc>
          <w:tcPr>
            <w:tcW w:w="3971" w:type="pct"/>
            <w:tcBorders>
              <w:top w:val="single" w:sz="4" w:space="0" w:color="auto"/>
              <w:left w:val="single" w:sz="4" w:space="0" w:color="auto"/>
              <w:bottom w:val="single" w:sz="4" w:space="0" w:color="auto"/>
              <w:right w:val="single" w:sz="4" w:space="0" w:color="auto"/>
            </w:tcBorders>
            <w:vAlign w:val="center"/>
          </w:tcPr>
          <w:p w14:paraId="62A03E77" w14:textId="77777777"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szCs w:val="22"/>
              </w:rPr>
            </w:pPr>
          </w:p>
        </w:tc>
        <w:tc>
          <w:tcPr>
            <w:tcW w:w="1029" w:type="pct"/>
            <w:tcBorders>
              <w:left w:val="single" w:sz="4" w:space="0" w:color="auto"/>
            </w:tcBorders>
            <w:vAlign w:val="center"/>
          </w:tcPr>
          <w:p w14:paraId="38893931" w14:textId="60172237" w:rsidR="00386B36" w:rsidRPr="00086347" w:rsidRDefault="00386B3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color w:val="000000" w:themeColor="text1"/>
                <w:szCs w:val="22"/>
              </w:rPr>
            </w:pPr>
          </w:p>
        </w:tc>
      </w:tr>
    </w:tbl>
    <w:p w14:paraId="6D8C901A" w14:textId="77777777" w:rsidR="00206E3D" w:rsidRPr="00A15975" w:rsidRDefault="00206E3D"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color w:val="FF0000"/>
          <w:szCs w:val="22"/>
        </w:rPr>
      </w:pPr>
    </w:p>
    <w:p w14:paraId="3AA0A793" w14:textId="4CFE2876" w:rsidR="00955656" w:rsidRPr="00A15975" w:rsidRDefault="00A15975"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szCs w:val="22"/>
        </w:rPr>
      </w:pPr>
      <w:r>
        <w:rPr>
          <w:rFonts w:ascii="Arial" w:eastAsia="Arial" w:hAnsi="Arial" w:cs="Arial"/>
          <w:szCs w:val="22"/>
        </w:rPr>
        <w:t>*</w:t>
      </w:r>
      <w:r w:rsidR="00955656" w:rsidRPr="00A15975">
        <w:rPr>
          <w:rFonts w:ascii="Arial" w:eastAsia="Arial" w:hAnsi="Arial" w:cs="Arial"/>
          <w:szCs w:val="22"/>
        </w:rPr>
        <w:t xml:space="preserve">La </w:t>
      </w:r>
      <w:r w:rsidR="00955656" w:rsidRPr="00A15975">
        <w:rPr>
          <w:rFonts w:ascii="Arial" w:eastAsia="Arial" w:hAnsi="Arial" w:cs="Arial"/>
          <w:b/>
          <w:bCs/>
          <w:szCs w:val="22"/>
          <w:u w:val="single"/>
        </w:rPr>
        <w:t>solvència</w:t>
      </w:r>
      <w:r w:rsidR="00955656" w:rsidRPr="00A15975">
        <w:rPr>
          <w:rFonts w:ascii="Arial" w:eastAsia="Arial" w:hAnsi="Arial" w:cs="Arial"/>
          <w:szCs w:val="22"/>
        </w:rPr>
        <w:t xml:space="preserve"> exigida en aquesta licitació</w:t>
      </w:r>
      <w:r>
        <w:rPr>
          <w:rFonts w:ascii="Arial" w:eastAsia="Arial" w:hAnsi="Arial" w:cs="Arial"/>
          <w:szCs w:val="22"/>
        </w:rPr>
        <w:t>,</w:t>
      </w:r>
      <w:r w:rsidR="00955656" w:rsidRPr="00A15975">
        <w:rPr>
          <w:rFonts w:ascii="Arial" w:eastAsia="Arial" w:hAnsi="Arial" w:cs="Arial"/>
          <w:szCs w:val="22"/>
        </w:rPr>
        <w:t xml:space="preserve"> requereix que la persona que assumirà el perfil de coordinador ho ha d’haver realitzat durant almenys</w:t>
      </w:r>
      <w:r w:rsidR="00955656" w:rsidRPr="00086347">
        <w:rPr>
          <w:rFonts w:ascii="Arial" w:eastAsia="Arial" w:hAnsi="Arial" w:cs="Arial"/>
          <w:b/>
          <w:bCs/>
          <w:szCs w:val="22"/>
        </w:rPr>
        <w:t xml:space="preserve"> </w:t>
      </w:r>
      <w:r w:rsidR="00955656" w:rsidRPr="00086347">
        <w:rPr>
          <w:rFonts w:ascii="Arial" w:eastAsia="Arial" w:hAnsi="Arial" w:cs="Arial"/>
          <w:b/>
          <w:bCs/>
          <w:szCs w:val="22"/>
          <w:u w:val="single"/>
        </w:rPr>
        <w:t xml:space="preserve">el darrer </w:t>
      </w:r>
      <w:r w:rsidR="00086347" w:rsidRPr="00086347">
        <w:rPr>
          <w:rFonts w:ascii="Arial" w:eastAsia="Arial" w:hAnsi="Arial" w:cs="Arial"/>
          <w:b/>
          <w:bCs/>
          <w:szCs w:val="22"/>
          <w:u w:val="single"/>
        </w:rPr>
        <w:t>curs escolar (2024-2025)</w:t>
      </w:r>
      <w:r>
        <w:rPr>
          <w:rFonts w:ascii="Arial" w:eastAsia="Arial" w:hAnsi="Arial" w:cs="Arial"/>
          <w:b/>
          <w:bCs/>
          <w:szCs w:val="22"/>
          <w:u w:val="single"/>
        </w:rPr>
        <w:t xml:space="preserve">. </w:t>
      </w:r>
      <w:r w:rsidR="00955656" w:rsidRPr="00A15975">
        <w:rPr>
          <w:rFonts w:ascii="Arial" w:eastAsia="Arial" w:hAnsi="Arial" w:cs="Arial"/>
          <w:szCs w:val="22"/>
        </w:rPr>
        <w:t xml:space="preserve">Serà valorable en aquest criteri les </w:t>
      </w:r>
      <w:r w:rsidR="00955656" w:rsidRPr="00A15975">
        <w:rPr>
          <w:rFonts w:ascii="Arial" w:eastAsia="Arial" w:hAnsi="Arial" w:cs="Arial"/>
          <w:b/>
          <w:bCs/>
          <w:szCs w:val="22"/>
          <w:u w:val="single"/>
        </w:rPr>
        <w:t>anualitats addicionals</w:t>
      </w:r>
      <w:r w:rsidR="00955656" w:rsidRPr="00A15975">
        <w:rPr>
          <w:rFonts w:ascii="Arial" w:eastAsia="Arial" w:hAnsi="Arial" w:cs="Arial"/>
          <w:szCs w:val="22"/>
        </w:rPr>
        <w:t xml:space="preserve"> que hagi realitzat.</w:t>
      </w:r>
    </w:p>
    <w:p w14:paraId="61E08952" w14:textId="77777777" w:rsidR="00955656" w:rsidRPr="00955656" w:rsidRDefault="00955656"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eastAsia="Arial" w:hAnsi="Arial" w:cs="Arial"/>
          <w:b/>
          <w:bCs/>
          <w:szCs w:val="22"/>
        </w:rPr>
      </w:pPr>
    </w:p>
    <w:p w14:paraId="2962EA40" w14:textId="1BB2E46F" w:rsidR="00EA79F5" w:rsidRDefault="00A15975" w:rsidP="00E3099E">
      <w:pPr>
        <w:tabs>
          <w:tab w:val="left" w:pos="720"/>
          <w:tab w:val="left" w:pos="2160"/>
          <w:tab w:val="left" w:pos="3600"/>
          <w:tab w:val="decimal" w:pos="5760"/>
          <w:tab w:val="decimal" w:pos="6996"/>
          <w:tab w:val="decimal" w:pos="8316"/>
          <w:tab w:val="decimal" w:pos="9504"/>
          <w:tab w:val="left" w:pos="10080"/>
          <w:tab w:val="left" w:pos="10620"/>
          <w:tab w:val="left" w:pos="11328"/>
          <w:tab w:val="left" w:pos="12036"/>
          <w:tab w:val="left" w:pos="12744"/>
          <w:tab w:val="left" w:pos="13452"/>
          <w:tab w:val="left" w:pos="14160"/>
        </w:tabs>
        <w:spacing w:line="276" w:lineRule="auto"/>
        <w:rPr>
          <w:rFonts w:ascii="Arial" w:hAnsi="Arial" w:cs="Arial"/>
          <w:sz w:val="22"/>
          <w:szCs w:val="22"/>
        </w:rPr>
      </w:pPr>
      <w:r>
        <w:rPr>
          <w:rFonts w:ascii="Arial" w:hAnsi="Arial" w:cs="Arial"/>
          <w:sz w:val="22"/>
          <w:szCs w:val="22"/>
        </w:rPr>
        <w:t>Per acreditar aquest criteri de valoració</w:t>
      </w:r>
      <w:r w:rsidRPr="004E1BA2">
        <w:rPr>
          <w:rFonts w:ascii="Arial" w:hAnsi="Arial" w:cs="Arial"/>
          <w:b/>
          <w:bCs/>
          <w:sz w:val="22"/>
          <w:szCs w:val="22"/>
          <w:u w:val="single"/>
        </w:rPr>
        <w:t xml:space="preserve">, s’haurà d’aportar en el sobre </w:t>
      </w:r>
      <w:proofErr w:type="spellStart"/>
      <w:r w:rsidRPr="004E1BA2">
        <w:rPr>
          <w:rFonts w:ascii="Arial" w:hAnsi="Arial" w:cs="Arial"/>
          <w:b/>
          <w:bCs/>
          <w:sz w:val="22"/>
          <w:szCs w:val="22"/>
          <w:u w:val="single"/>
        </w:rPr>
        <w:t>A.b</w:t>
      </w:r>
      <w:proofErr w:type="spellEnd"/>
      <w:r>
        <w:rPr>
          <w:rFonts w:ascii="Arial" w:hAnsi="Arial" w:cs="Arial"/>
          <w:sz w:val="22"/>
          <w:szCs w:val="22"/>
        </w:rPr>
        <w:t xml:space="preserve">. </w:t>
      </w:r>
      <w:r w:rsidR="00EA79F5" w:rsidRPr="00EA79F5">
        <w:rPr>
          <w:rFonts w:ascii="Arial" w:hAnsi="Arial" w:cs="Arial"/>
          <w:sz w:val="22"/>
          <w:szCs w:val="22"/>
        </w:rPr>
        <w:t>el contracte de treball on s’especifiqui el tipus de relació de serveis o credencial en cas de ser del sector públic o certificats d’empreses privades on quedi detallat de forma clara la tipologia d’activitats i la seva durada</w:t>
      </w:r>
      <w:r w:rsidR="007C4ACE">
        <w:rPr>
          <w:rFonts w:ascii="Arial" w:hAnsi="Arial" w:cs="Arial"/>
          <w:sz w:val="22"/>
          <w:szCs w:val="22"/>
        </w:rPr>
        <w:t>.</w:t>
      </w:r>
    </w:p>
    <w:p w14:paraId="298FAEAD" w14:textId="77777777" w:rsidR="00206E3D" w:rsidRDefault="00206E3D" w:rsidP="00E3099E">
      <w:pPr>
        <w:spacing w:line="276" w:lineRule="auto"/>
        <w:rPr>
          <w:rFonts w:ascii="Arial" w:hAnsi="Arial" w:cs="Arial"/>
          <w:color w:val="000000"/>
          <w:sz w:val="22"/>
          <w:szCs w:val="22"/>
          <w:highlight w:val="yellow"/>
        </w:rPr>
      </w:pPr>
    </w:p>
    <w:p w14:paraId="4E687178" w14:textId="77777777" w:rsidR="00286FE1" w:rsidRDefault="00286FE1" w:rsidP="00E3099E">
      <w:pPr>
        <w:spacing w:line="276" w:lineRule="auto"/>
        <w:rPr>
          <w:rFonts w:ascii="Arial" w:hAnsi="Arial" w:cs="Arial"/>
          <w:color w:val="000000"/>
          <w:sz w:val="22"/>
          <w:szCs w:val="22"/>
          <w:highlight w:val="yellow"/>
        </w:rPr>
      </w:pPr>
    </w:p>
    <w:p w14:paraId="054AF7C2" w14:textId="77777777" w:rsidR="00286FE1" w:rsidRPr="000806F1" w:rsidRDefault="00286FE1" w:rsidP="00E3099E">
      <w:pPr>
        <w:spacing w:line="276" w:lineRule="auto"/>
        <w:rPr>
          <w:rFonts w:ascii="Arial" w:hAnsi="Arial" w:cs="Arial"/>
          <w:color w:val="000000"/>
          <w:sz w:val="22"/>
          <w:szCs w:val="22"/>
          <w:highlight w:val="yellow"/>
        </w:rPr>
      </w:pPr>
    </w:p>
    <w:p w14:paraId="3F1C6DA9" w14:textId="77777777" w:rsidR="009D2787" w:rsidRDefault="009D2787"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082CDF3E" w14:textId="648E388D"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lastRenderedPageBreak/>
        <w:t>I per què consti, signo aquesta declaració</w:t>
      </w:r>
    </w:p>
    <w:p w14:paraId="3C7D106F"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24EC5408" w14:textId="77777777" w:rsidR="00206E3D" w:rsidRDefault="00206E3D" w:rsidP="00E3099E">
      <w:pPr>
        <w:pStyle w:val="NormalWeb"/>
        <w:tabs>
          <w:tab w:val="left" w:pos="284"/>
        </w:tabs>
        <w:spacing w:before="0" w:beforeAutospacing="0" w:after="0" w:afterAutospacing="0" w:line="276" w:lineRule="auto"/>
        <w:jc w:val="both"/>
        <w:rPr>
          <w:rFonts w:ascii="Arial" w:hAnsi="Arial" w:cs="Arial"/>
          <w:sz w:val="18"/>
          <w:szCs w:val="18"/>
          <w:lang w:val="ca-ES"/>
        </w:rPr>
      </w:pPr>
      <w:r w:rsidRPr="000806F1">
        <w:rPr>
          <w:rFonts w:ascii="Arial" w:hAnsi="Arial" w:cs="Arial"/>
          <w:sz w:val="18"/>
          <w:szCs w:val="18"/>
          <w:lang w:val="ca-ES"/>
        </w:rPr>
        <w:t>Signatura electrònica</w:t>
      </w:r>
    </w:p>
    <w:p w14:paraId="767CEA12"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BE7E5B8"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94C7F8B"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6D59DA73"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FB7927D"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D565CD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636456D7"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266D5E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CA295BD"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749277F"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0F2F2CA9"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2ECDE7D"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B5A0926"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8CE71DE"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87CBE70"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B5DF1E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61E4BD14"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20C85B55"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6E06D280"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6FF46D6"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7A17C59A"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FDFA9B5"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2808B6C8"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7B15530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F7C3158"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39AAAD1"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3391D8E"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01561585"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1BF5165"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00633CEE"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785998C7"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79F0250"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61859423"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50FA347"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37791C3"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9982E3E"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5FCAC61B"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2F8222A"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2CF259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7A559AAB"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0C99F449"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1DD8E8A0"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E3742F8"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2F3EF835"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D0CD5D5"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A1B8F5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2FC8025C"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3C77AEAB"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0C9AA6A1" w14:textId="77777777" w:rsidR="004F7B30"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2D71DE0C" w14:textId="77777777" w:rsidR="004F7B30" w:rsidRPr="000806F1" w:rsidRDefault="004F7B30"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20D9E7B6" w14:textId="433C6182" w:rsidR="00206E3D" w:rsidRPr="000806F1" w:rsidRDefault="00206E3D" w:rsidP="00E3099E">
      <w:pPr>
        <w:pStyle w:val="Ttulo2"/>
        <w:tabs>
          <w:tab w:val="left" w:pos="284"/>
        </w:tabs>
      </w:pPr>
      <w:bookmarkStart w:id="23" w:name="_Toc192586937"/>
      <w:bookmarkStart w:id="24" w:name="_Toc197413087"/>
      <w:r w:rsidRPr="000806F1">
        <w:t>Annex 2.</w:t>
      </w:r>
      <w:r>
        <w:t>b</w:t>
      </w:r>
      <w:r w:rsidRPr="000806F1">
        <w:t>. Intenció o previsió de subcontractar part de la prestació</w:t>
      </w:r>
      <w:bookmarkEnd w:id="23"/>
      <w:bookmarkEnd w:id="24"/>
    </w:p>
    <w:p w14:paraId="629AEDE2"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6CA4DCDA"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 xml:space="preserve">D’acord amb l’article 215 de la LCSP, l’adjudicatari podrà concertar amb tercers la realització parcial de l’execució del contracte, sempre i quan, ho hagi comunicat prèviament a </w:t>
      </w:r>
      <w:proofErr w:type="spellStart"/>
      <w:r w:rsidRPr="000806F1">
        <w:rPr>
          <w:rFonts w:ascii="Arial" w:hAnsi="Arial" w:cs="Arial"/>
          <w:sz w:val="22"/>
          <w:szCs w:val="22"/>
          <w:lang w:val="ca-ES"/>
        </w:rPr>
        <w:t>Dipsalut</w:t>
      </w:r>
      <w:proofErr w:type="spellEnd"/>
      <w:r w:rsidRPr="000806F1">
        <w:rPr>
          <w:rFonts w:ascii="Arial" w:hAnsi="Arial" w:cs="Arial"/>
          <w:sz w:val="22"/>
          <w:szCs w:val="22"/>
          <w:lang w:val="ca-ES"/>
        </w:rPr>
        <w:t>, ja sigui en el moment de presentar l’oferta o en el moment de l’inici de l’execució del contracte.</w:t>
      </w:r>
    </w:p>
    <w:p w14:paraId="0BB98AAA"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4"/>
      </w:tblGrid>
      <w:tr w:rsidR="00206E3D" w:rsidRPr="000806F1" w14:paraId="47AD486B" w14:textId="77777777" w:rsidTr="002E1DBD">
        <w:tc>
          <w:tcPr>
            <w:tcW w:w="8924" w:type="dxa"/>
            <w:shd w:val="clear" w:color="auto" w:fill="D9D9D9"/>
          </w:tcPr>
          <w:p w14:paraId="68094BC9"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 xml:space="preserve">Quina part del contracte es pretén o es vol tenir la possibilitat subcontractar ? </w:t>
            </w:r>
          </w:p>
        </w:tc>
      </w:tr>
      <w:tr w:rsidR="00206E3D" w:rsidRPr="000806F1" w14:paraId="2B003E72" w14:textId="77777777" w:rsidTr="002E1DBD">
        <w:trPr>
          <w:trHeight w:val="846"/>
        </w:trPr>
        <w:tc>
          <w:tcPr>
            <w:tcW w:w="8924" w:type="dxa"/>
          </w:tcPr>
          <w:p w14:paraId="5DC00803"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206E3D" w:rsidRPr="000806F1" w14:paraId="189259DC" w14:textId="77777777" w:rsidTr="002E1DBD">
        <w:trPr>
          <w:trHeight w:val="277"/>
        </w:trPr>
        <w:tc>
          <w:tcPr>
            <w:tcW w:w="8924" w:type="dxa"/>
            <w:shd w:val="clear" w:color="auto" w:fill="D9D9D9"/>
          </w:tcPr>
          <w:p w14:paraId="43686FB5"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Per quin import ?</w:t>
            </w:r>
          </w:p>
        </w:tc>
      </w:tr>
      <w:tr w:rsidR="00206E3D" w:rsidRPr="000806F1" w14:paraId="7F561EDD" w14:textId="77777777" w:rsidTr="002E1DBD">
        <w:trPr>
          <w:trHeight w:val="962"/>
        </w:trPr>
        <w:tc>
          <w:tcPr>
            <w:tcW w:w="8924" w:type="dxa"/>
          </w:tcPr>
          <w:p w14:paraId="418DFE00"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206E3D" w:rsidRPr="000806F1" w14:paraId="40CAE72E" w14:textId="77777777" w:rsidTr="002E1DBD">
        <w:tc>
          <w:tcPr>
            <w:tcW w:w="8924" w:type="dxa"/>
            <w:shd w:val="clear" w:color="auto" w:fill="D9D9D9"/>
          </w:tcPr>
          <w:p w14:paraId="25EAEE76"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Nom o perfil empresarial (definit en referència a la solvència tècnica o professional)</w:t>
            </w:r>
          </w:p>
        </w:tc>
      </w:tr>
      <w:tr w:rsidR="00206E3D" w:rsidRPr="000806F1" w14:paraId="62EF4851" w14:textId="77777777" w:rsidTr="002E1DBD">
        <w:trPr>
          <w:trHeight w:val="1949"/>
        </w:trPr>
        <w:tc>
          <w:tcPr>
            <w:tcW w:w="8924" w:type="dxa"/>
          </w:tcPr>
          <w:p w14:paraId="4313A009"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0"/>
                <w:szCs w:val="20"/>
                <w:lang w:val="ca-ES"/>
              </w:rPr>
            </w:pPr>
          </w:p>
        </w:tc>
      </w:tr>
    </w:tbl>
    <w:p w14:paraId="10B63D78"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3A60E99A"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32EE9DF3"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I per què consti, signo aquesta declaració</w:t>
      </w:r>
    </w:p>
    <w:p w14:paraId="072E476D"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1576D367"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18"/>
          <w:szCs w:val="18"/>
          <w:lang w:val="ca-ES"/>
        </w:rPr>
      </w:pPr>
      <w:r w:rsidRPr="000806F1">
        <w:rPr>
          <w:rFonts w:ascii="Arial" w:hAnsi="Arial" w:cs="Arial"/>
          <w:sz w:val="18"/>
          <w:szCs w:val="18"/>
          <w:lang w:val="ca-ES"/>
        </w:rPr>
        <w:t>Signatura electrònica</w:t>
      </w:r>
    </w:p>
    <w:p w14:paraId="0A98CFBE"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23665DC7" w14:textId="77777777" w:rsidR="00206E3D" w:rsidRPr="000806F1" w:rsidRDefault="00206E3D" w:rsidP="00E3099E">
      <w:pPr>
        <w:spacing w:line="276" w:lineRule="auto"/>
        <w:rPr>
          <w:rFonts w:ascii="Arial" w:hAnsi="Arial" w:cs="Arial"/>
          <w:sz w:val="22"/>
          <w:szCs w:val="22"/>
          <w:highlight w:val="yellow"/>
        </w:rPr>
      </w:pPr>
    </w:p>
    <w:p w14:paraId="29286626" w14:textId="77777777" w:rsidR="00206E3D" w:rsidRPr="000806F1" w:rsidRDefault="00206E3D" w:rsidP="00E3099E">
      <w:pPr>
        <w:spacing w:line="276" w:lineRule="auto"/>
        <w:rPr>
          <w:rFonts w:ascii="Arial" w:hAnsi="Arial" w:cs="Arial"/>
          <w:sz w:val="22"/>
          <w:szCs w:val="22"/>
          <w:highlight w:val="yellow"/>
        </w:rPr>
      </w:pPr>
    </w:p>
    <w:p w14:paraId="0DE384E4" w14:textId="77777777" w:rsidR="00206E3D" w:rsidRPr="000806F1" w:rsidRDefault="00206E3D" w:rsidP="00E3099E">
      <w:pPr>
        <w:spacing w:line="276" w:lineRule="auto"/>
        <w:rPr>
          <w:rFonts w:ascii="Arial" w:hAnsi="Arial" w:cs="Arial"/>
          <w:sz w:val="22"/>
          <w:szCs w:val="22"/>
          <w:highlight w:val="yellow"/>
        </w:rPr>
      </w:pPr>
    </w:p>
    <w:p w14:paraId="6C6DE46F" w14:textId="77777777" w:rsidR="00206E3D" w:rsidRPr="000806F1" w:rsidRDefault="00206E3D" w:rsidP="00E3099E">
      <w:pPr>
        <w:spacing w:line="276" w:lineRule="auto"/>
        <w:rPr>
          <w:rFonts w:ascii="Arial" w:hAnsi="Arial" w:cs="Arial"/>
          <w:sz w:val="22"/>
          <w:szCs w:val="22"/>
          <w:highlight w:val="yellow"/>
        </w:rPr>
      </w:pPr>
    </w:p>
    <w:p w14:paraId="4EE16CB6" w14:textId="77777777" w:rsidR="00206E3D" w:rsidRPr="000806F1" w:rsidRDefault="00206E3D" w:rsidP="00E3099E">
      <w:pPr>
        <w:spacing w:line="276" w:lineRule="auto"/>
        <w:rPr>
          <w:rFonts w:ascii="Arial" w:hAnsi="Arial" w:cs="Arial"/>
          <w:sz w:val="22"/>
          <w:szCs w:val="22"/>
          <w:highlight w:val="yellow"/>
        </w:rPr>
      </w:pPr>
    </w:p>
    <w:p w14:paraId="39145BA8" w14:textId="77777777" w:rsidR="00206E3D" w:rsidRDefault="00206E3D" w:rsidP="00E3099E">
      <w:pPr>
        <w:spacing w:line="276" w:lineRule="auto"/>
        <w:rPr>
          <w:rFonts w:ascii="Arial" w:hAnsi="Arial" w:cs="Arial"/>
          <w:sz w:val="22"/>
          <w:szCs w:val="22"/>
          <w:highlight w:val="yellow"/>
        </w:rPr>
      </w:pPr>
    </w:p>
    <w:p w14:paraId="4E148D03" w14:textId="77777777" w:rsidR="00386B36" w:rsidRPr="000806F1" w:rsidRDefault="00386B36" w:rsidP="00E3099E">
      <w:pPr>
        <w:spacing w:line="276" w:lineRule="auto"/>
        <w:rPr>
          <w:rFonts w:ascii="Arial" w:hAnsi="Arial" w:cs="Arial"/>
          <w:sz w:val="22"/>
          <w:szCs w:val="22"/>
          <w:highlight w:val="yellow"/>
        </w:rPr>
      </w:pPr>
    </w:p>
    <w:p w14:paraId="5D0D1831" w14:textId="77777777" w:rsidR="00206E3D" w:rsidRPr="000806F1" w:rsidRDefault="00206E3D" w:rsidP="00E3099E">
      <w:pPr>
        <w:spacing w:line="276" w:lineRule="auto"/>
        <w:rPr>
          <w:rFonts w:ascii="Arial" w:hAnsi="Arial" w:cs="Arial"/>
          <w:sz w:val="22"/>
          <w:szCs w:val="22"/>
          <w:highlight w:val="yellow"/>
        </w:rPr>
      </w:pPr>
    </w:p>
    <w:p w14:paraId="5A65F9AC" w14:textId="77777777" w:rsidR="00206E3D" w:rsidRPr="000806F1" w:rsidRDefault="00206E3D" w:rsidP="00E3099E">
      <w:pPr>
        <w:spacing w:line="276" w:lineRule="auto"/>
        <w:rPr>
          <w:rFonts w:ascii="Arial" w:hAnsi="Arial" w:cs="Arial"/>
          <w:sz w:val="22"/>
          <w:szCs w:val="22"/>
          <w:highlight w:val="yellow"/>
        </w:rPr>
      </w:pPr>
    </w:p>
    <w:p w14:paraId="15282E94" w14:textId="77777777" w:rsidR="00206E3D" w:rsidRPr="000806F1" w:rsidRDefault="00206E3D" w:rsidP="00E3099E">
      <w:pPr>
        <w:spacing w:line="276" w:lineRule="auto"/>
        <w:rPr>
          <w:rFonts w:ascii="Arial" w:hAnsi="Arial" w:cs="Arial"/>
          <w:sz w:val="22"/>
          <w:szCs w:val="22"/>
          <w:highlight w:val="yellow"/>
        </w:rPr>
      </w:pPr>
    </w:p>
    <w:p w14:paraId="418F973E" w14:textId="77777777" w:rsidR="00206E3D" w:rsidRPr="000806F1" w:rsidRDefault="00206E3D" w:rsidP="00E3099E">
      <w:pPr>
        <w:spacing w:line="276" w:lineRule="auto"/>
        <w:rPr>
          <w:rFonts w:ascii="Arial" w:hAnsi="Arial" w:cs="Arial"/>
          <w:sz w:val="22"/>
          <w:szCs w:val="22"/>
          <w:highlight w:val="yellow"/>
        </w:rPr>
      </w:pPr>
    </w:p>
    <w:p w14:paraId="3CA9F732" w14:textId="77777777" w:rsidR="00206E3D" w:rsidRPr="000806F1" w:rsidRDefault="00206E3D" w:rsidP="00E3099E">
      <w:pPr>
        <w:spacing w:line="276" w:lineRule="auto"/>
        <w:rPr>
          <w:rFonts w:ascii="Arial" w:hAnsi="Arial" w:cs="Arial"/>
          <w:sz w:val="22"/>
          <w:szCs w:val="22"/>
        </w:rPr>
      </w:pPr>
    </w:p>
    <w:p w14:paraId="5F7D128D" w14:textId="77777777" w:rsidR="00206E3D" w:rsidRPr="000806F1" w:rsidRDefault="00206E3D" w:rsidP="00E3099E">
      <w:pPr>
        <w:pStyle w:val="Ttulo2"/>
        <w:tabs>
          <w:tab w:val="left" w:pos="284"/>
        </w:tabs>
      </w:pPr>
      <w:bookmarkStart w:id="25" w:name="_Toc192586938"/>
      <w:bookmarkStart w:id="26" w:name="_Toc197413088"/>
      <w:r w:rsidRPr="000806F1">
        <w:lastRenderedPageBreak/>
        <w:t>Annex 3.  Compromís per a la integració de la solvència amb mitjans externs</w:t>
      </w:r>
      <w:bookmarkEnd w:id="25"/>
      <w:bookmarkEnd w:id="26"/>
    </w:p>
    <w:p w14:paraId="5C3D9FCF"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4328BA51"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0C808168"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El/la Sr./Sra................................................................................................, amb domicili a la localitat de................................................., carrer..................................................................., número..........., amb NIF..............................., en nom i representació de l’empresa ......................................................................................................................................., amb NIF..............................,</w:t>
      </w:r>
    </w:p>
    <w:p w14:paraId="38F12D4D"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1763B77F"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6783326A"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b/>
          <w:bCs/>
          <w:sz w:val="22"/>
          <w:szCs w:val="22"/>
          <w:lang w:val="ca-ES"/>
        </w:rPr>
      </w:pPr>
      <w:r w:rsidRPr="000806F1">
        <w:rPr>
          <w:rFonts w:ascii="Arial" w:hAnsi="Arial" w:cs="Arial"/>
          <w:b/>
          <w:bCs/>
          <w:sz w:val="22"/>
          <w:szCs w:val="22"/>
          <w:lang w:val="ca-ES"/>
        </w:rPr>
        <w:t>ES COMPROMET:</w:t>
      </w:r>
    </w:p>
    <w:p w14:paraId="2F31FDF3"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2BE82D45"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D’acord amb l’article 75 de la Llei 9/2017, de 8 de novembre de contractes del Sector Públic a:</w:t>
      </w:r>
    </w:p>
    <w:p w14:paraId="051D6951"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545DF335" w14:textId="77777777" w:rsidR="00206E3D" w:rsidRPr="000806F1" w:rsidRDefault="00206E3D" w:rsidP="00E3099E">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la solvència o mitjans que posem a disposició l’empresa ................................................................................, amb NIF ......................... a favor de l’empresa................................................................. amb NIF ................................, són els següents:</w:t>
      </w:r>
    </w:p>
    <w:p w14:paraId="33482D98" w14:textId="77777777" w:rsidR="00206E3D" w:rsidRPr="000806F1" w:rsidRDefault="00206E3D" w:rsidP="00E3099E">
      <w:pPr>
        <w:pStyle w:val="NormalWeb"/>
        <w:numPr>
          <w:ilvl w:val="0"/>
          <w:numId w:val="23"/>
        </w:numPr>
        <w:spacing w:before="0" w:beforeAutospacing="0" w:after="0" w:afterAutospacing="0" w:line="276" w:lineRule="auto"/>
        <w:ind w:left="1134"/>
        <w:jc w:val="both"/>
        <w:rPr>
          <w:rFonts w:ascii="Arial" w:hAnsi="Arial" w:cs="Arial"/>
          <w:sz w:val="22"/>
          <w:szCs w:val="22"/>
          <w:lang w:val="ca-ES"/>
        </w:rPr>
      </w:pPr>
      <w:r w:rsidRPr="000806F1">
        <w:rPr>
          <w:rFonts w:ascii="Arial" w:hAnsi="Arial" w:cs="Arial"/>
          <w:sz w:val="22"/>
          <w:szCs w:val="22"/>
          <w:lang w:val="ca-ES"/>
        </w:rPr>
        <w:t xml:space="preserve">  </w:t>
      </w:r>
    </w:p>
    <w:p w14:paraId="7309E4ED" w14:textId="77777777" w:rsidR="00206E3D" w:rsidRPr="000806F1" w:rsidRDefault="00206E3D" w:rsidP="00E3099E">
      <w:pPr>
        <w:pStyle w:val="NormalWeb"/>
        <w:numPr>
          <w:ilvl w:val="0"/>
          <w:numId w:val="23"/>
        </w:numPr>
        <w:spacing w:before="0" w:beforeAutospacing="0" w:after="0" w:afterAutospacing="0" w:line="276" w:lineRule="auto"/>
        <w:ind w:left="1134"/>
        <w:jc w:val="both"/>
        <w:rPr>
          <w:rFonts w:ascii="Arial" w:hAnsi="Arial" w:cs="Arial"/>
          <w:sz w:val="22"/>
          <w:szCs w:val="22"/>
          <w:lang w:val="ca-ES"/>
        </w:rPr>
      </w:pPr>
      <w:r w:rsidRPr="000806F1">
        <w:rPr>
          <w:rFonts w:ascii="Arial" w:hAnsi="Arial" w:cs="Arial"/>
          <w:sz w:val="22"/>
          <w:szCs w:val="22"/>
          <w:lang w:val="ca-ES"/>
        </w:rPr>
        <w:t xml:space="preserve">  </w:t>
      </w:r>
    </w:p>
    <w:p w14:paraId="5DA04797" w14:textId="77777777" w:rsidR="00206E3D" w:rsidRPr="000806F1" w:rsidRDefault="00206E3D" w:rsidP="00E3099E">
      <w:pPr>
        <w:pStyle w:val="NormalWeb"/>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durant la vigència del contracte disposaran efectivament de la solvència o mitjans que es descriuen en aquest compromís.</w:t>
      </w:r>
    </w:p>
    <w:p w14:paraId="68E7507B" w14:textId="77777777" w:rsidR="00206E3D" w:rsidRPr="000806F1" w:rsidRDefault="00206E3D" w:rsidP="00E3099E">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0D077CB7" w14:textId="77777777" w:rsidR="00206E3D" w:rsidRPr="000806F1" w:rsidRDefault="00206E3D" w:rsidP="00E3099E">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l’empresa.............................................................no té cap prohibició de contractar amb l’administració pública.</w:t>
      </w:r>
    </w:p>
    <w:p w14:paraId="73483FE2" w14:textId="77777777" w:rsidR="00206E3D" w:rsidRPr="000806F1" w:rsidRDefault="00206E3D" w:rsidP="00E3099E">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35C7C547" w14:textId="77777777" w:rsidR="00206E3D" w:rsidRPr="000806F1" w:rsidRDefault="00206E3D" w:rsidP="00E3099E">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la disposició efectiva de la solvència o mitjans descrits no està sotmesa a cap condició ni cap limitació.</w:t>
      </w:r>
    </w:p>
    <w:p w14:paraId="4BE7F827" w14:textId="77777777" w:rsidR="00206E3D" w:rsidRPr="000806F1" w:rsidRDefault="00206E3D" w:rsidP="00E3099E">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1D27D553"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1C2F8CDF"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I, perquè consti en el corresponent expedient de contractació, signo la present declaració sota la meva responsabilitat.</w:t>
      </w:r>
    </w:p>
    <w:p w14:paraId="673C17EF"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076F0C43"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18"/>
          <w:szCs w:val="18"/>
          <w:lang w:val="ca-ES"/>
        </w:rPr>
      </w:pPr>
    </w:p>
    <w:p w14:paraId="4A36110C"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i/>
          <w:iCs/>
          <w:sz w:val="18"/>
          <w:szCs w:val="18"/>
          <w:lang w:val="ca-ES"/>
        </w:rPr>
      </w:pPr>
      <w:r w:rsidRPr="000806F1">
        <w:rPr>
          <w:rFonts w:ascii="Arial" w:hAnsi="Arial" w:cs="Arial"/>
          <w:i/>
          <w:iCs/>
          <w:sz w:val="18"/>
          <w:szCs w:val="18"/>
          <w:lang w:val="ca-ES"/>
        </w:rPr>
        <w:t xml:space="preserve">Signatura electrònica </w:t>
      </w:r>
      <w:r w:rsidRPr="000806F1">
        <w:rPr>
          <w:rFonts w:ascii="Arial" w:hAnsi="Arial" w:cs="Arial"/>
          <w:i/>
          <w:iCs/>
          <w:sz w:val="18"/>
          <w:szCs w:val="18"/>
          <w:u w:val="single"/>
          <w:lang w:val="ca-ES"/>
        </w:rPr>
        <w:t>d’ambdues empreses</w:t>
      </w:r>
      <w:r w:rsidRPr="000806F1">
        <w:rPr>
          <w:rFonts w:ascii="Arial" w:hAnsi="Arial" w:cs="Arial"/>
          <w:i/>
          <w:iCs/>
          <w:sz w:val="18"/>
          <w:szCs w:val="18"/>
          <w:lang w:val="ca-ES"/>
        </w:rPr>
        <w:t xml:space="preserve"> (licitador i empresa que disposa de la solvència)</w:t>
      </w:r>
    </w:p>
    <w:p w14:paraId="1738E7BB"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p>
    <w:p w14:paraId="7D1EB9C3" w14:textId="77777777" w:rsidR="00206E3D" w:rsidRPr="000806F1" w:rsidRDefault="00206E3D" w:rsidP="00E3099E">
      <w:pPr>
        <w:spacing w:line="276" w:lineRule="auto"/>
        <w:rPr>
          <w:rFonts w:ascii="Arial" w:hAnsi="Arial" w:cs="Arial"/>
          <w:sz w:val="22"/>
          <w:szCs w:val="22"/>
        </w:rPr>
      </w:pPr>
    </w:p>
    <w:p w14:paraId="1EC95CF6" w14:textId="77777777" w:rsidR="00206E3D" w:rsidRPr="000806F1" w:rsidRDefault="00206E3D" w:rsidP="00E3099E">
      <w:pPr>
        <w:spacing w:line="276" w:lineRule="auto"/>
        <w:rPr>
          <w:rFonts w:ascii="Arial" w:hAnsi="Arial" w:cs="Arial"/>
          <w:sz w:val="22"/>
          <w:szCs w:val="22"/>
        </w:rPr>
      </w:pPr>
    </w:p>
    <w:p w14:paraId="2E000B3B" w14:textId="77777777" w:rsidR="00206E3D" w:rsidRPr="000806F1" w:rsidRDefault="00206E3D" w:rsidP="00E3099E">
      <w:pPr>
        <w:spacing w:line="276" w:lineRule="auto"/>
        <w:rPr>
          <w:rFonts w:ascii="Arial" w:hAnsi="Arial" w:cs="Arial"/>
          <w:sz w:val="22"/>
          <w:szCs w:val="22"/>
        </w:rPr>
      </w:pPr>
    </w:p>
    <w:p w14:paraId="52BBA34F" w14:textId="77777777" w:rsidR="00206E3D" w:rsidRPr="000806F1" w:rsidRDefault="00206E3D" w:rsidP="00E3099E">
      <w:pPr>
        <w:spacing w:line="276" w:lineRule="auto"/>
        <w:rPr>
          <w:rFonts w:ascii="Arial" w:hAnsi="Arial" w:cs="Arial"/>
          <w:sz w:val="22"/>
          <w:szCs w:val="22"/>
          <w:highlight w:val="yellow"/>
        </w:rPr>
      </w:pPr>
    </w:p>
    <w:p w14:paraId="0374F57B" w14:textId="77777777" w:rsidR="00206E3D" w:rsidRPr="000806F1" w:rsidRDefault="00206E3D" w:rsidP="00E3099E">
      <w:pPr>
        <w:pStyle w:val="Ttulo2"/>
      </w:pPr>
      <w:bookmarkStart w:id="27" w:name="_Toc412189809"/>
      <w:bookmarkStart w:id="28" w:name="_Toc3985548"/>
      <w:bookmarkStart w:id="29" w:name="_Toc4137739"/>
      <w:bookmarkStart w:id="30" w:name="_Toc4137796"/>
      <w:bookmarkStart w:id="31" w:name="_Toc4567909"/>
      <w:bookmarkStart w:id="32" w:name="_Toc20402716"/>
      <w:bookmarkStart w:id="33" w:name="_Toc21519884"/>
      <w:bookmarkStart w:id="34" w:name="_Toc34141795"/>
      <w:bookmarkStart w:id="35" w:name="_Toc56670141"/>
      <w:bookmarkStart w:id="36" w:name="_Toc175555829"/>
      <w:bookmarkStart w:id="37" w:name="_Toc175556437"/>
      <w:bookmarkStart w:id="38" w:name="_Toc175574928"/>
      <w:bookmarkStart w:id="39" w:name="_Toc192586939"/>
      <w:bookmarkStart w:id="40" w:name="_Toc197413089"/>
      <w:r w:rsidRPr="000806F1">
        <w:lastRenderedPageBreak/>
        <w:t>Annex 4.  Model d’autorització de constitució de garantia definitiva mitjançant la retenció de part del preu del contracte de garantia definitiva</w:t>
      </w:r>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806F1">
        <w:t xml:space="preserve"> </w:t>
      </w:r>
    </w:p>
    <w:p w14:paraId="38FA12C0" w14:textId="77777777" w:rsidR="00206E3D" w:rsidRPr="000806F1" w:rsidRDefault="00206E3D" w:rsidP="00E3099E">
      <w:pPr>
        <w:spacing w:line="276" w:lineRule="auto"/>
        <w:rPr>
          <w:rFonts w:ascii="Arial" w:hAnsi="Arial" w:cs="Arial"/>
          <w:sz w:val="22"/>
          <w:szCs w:val="22"/>
        </w:rPr>
      </w:pPr>
    </w:p>
    <w:p w14:paraId="6CAE29E3" w14:textId="77777777" w:rsidR="00206E3D" w:rsidRPr="000806F1" w:rsidRDefault="00206E3D" w:rsidP="00E3099E">
      <w:pPr>
        <w:autoSpaceDE w:val="0"/>
        <w:autoSpaceDN w:val="0"/>
        <w:adjustRightInd w:val="0"/>
        <w:spacing w:line="276" w:lineRule="auto"/>
        <w:rPr>
          <w:rFonts w:ascii="Arial" w:hAnsi="Arial" w:cs="Arial"/>
          <w:b/>
          <w:bCs/>
          <w:sz w:val="22"/>
          <w:szCs w:val="22"/>
        </w:rPr>
      </w:pPr>
    </w:p>
    <w:p w14:paraId="7089D702" w14:textId="77777777" w:rsidR="00206E3D" w:rsidRPr="000806F1" w:rsidRDefault="00206E3D" w:rsidP="00E3099E">
      <w:pPr>
        <w:autoSpaceDE w:val="0"/>
        <w:autoSpaceDN w:val="0"/>
        <w:adjustRightInd w:val="0"/>
        <w:spacing w:line="276" w:lineRule="auto"/>
        <w:rPr>
          <w:rFonts w:ascii="Arial" w:hAnsi="Arial" w:cs="Arial"/>
          <w:sz w:val="22"/>
          <w:szCs w:val="22"/>
        </w:rPr>
      </w:pPr>
      <w:r w:rsidRPr="000806F1">
        <w:rPr>
          <w:rFonts w:ascii="Arial" w:hAnsi="Arial" w:cs="Arial"/>
          <w:sz w:val="22"/>
          <w:szCs w:val="22"/>
        </w:rPr>
        <w:t>El/la Sr./Sra................................................................................................ amb NIF núm. ..................................., actuant:</w:t>
      </w:r>
    </w:p>
    <w:p w14:paraId="730A5724"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6EBE042D"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0AB3152F" w14:textId="77777777" w:rsidR="00206E3D" w:rsidRPr="000806F1" w:rsidRDefault="004F7B30" w:rsidP="00E3099E">
      <w:pPr>
        <w:autoSpaceDE w:val="0"/>
        <w:autoSpaceDN w:val="0"/>
        <w:adjustRightInd w:val="0"/>
        <w:spacing w:line="276" w:lineRule="auto"/>
        <w:rPr>
          <w:rFonts w:ascii="Arial" w:hAnsi="Arial" w:cs="Arial"/>
          <w:sz w:val="22"/>
          <w:szCs w:val="22"/>
        </w:rPr>
      </w:pPr>
      <w:sdt>
        <w:sdtPr>
          <w:rPr>
            <w:rFonts w:ascii="Arial" w:hAnsi="Arial" w:cs="Arial"/>
            <w:sz w:val="22"/>
            <w:szCs w:val="22"/>
          </w:rPr>
          <w:id w:val="-1939668773"/>
          <w14:checkbox>
            <w14:checked w14:val="0"/>
            <w14:checkedState w14:val="2612" w14:font="MS Gothic"/>
            <w14:uncheckedState w14:val="2610" w14:font="MS Gothic"/>
          </w14:checkbox>
        </w:sdtPr>
        <w:sdtEndPr/>
        <w:sdtContent>
          <w:r w:rsidR="00206E3D" w:rsidRPr="000806F1">
            <w:rPr>
              <w:rFonts w:ascii="Segoe UI Symbol" w:eastAsia="MS Gothic" w:hAnsi="Segoe UI Symbol" w:cs="Segoe UI Symbol"/>
              <w:sz w:val="22"/>
              <w:szCs w:val="22"/>
            </w:rPr>
            <w:t>☐</w:t>
          </w:r>
        </w:sdtContent>
      </w:sdt>
      <w:r w:rsidR="00206E3D" w:rsidRPr="000806F1">
        <w:rPr>
          <w:rFonts w:ascii="Arial" w:hAnsi="Arial" w:cs="Arial"/>
          <w:sz w:val="22"/>
          <w:szCs w:val="22"/>
        </w:rPr>
        <w:t xml:space="preserve"> En nom propi i amb domicili a la localitat de..................................................., carrer........................................................................................., número ..........</w:t>
      </w:r>
    </w:p>
    <w:p w14:paraId="13404FAB" w14:textId="77777777" w:rsidR="00206E3D" w:rsidRPr="000806F1" w:rsidRDefault="00206E3D" w:rsidP="00E3099E">
      <w:pPr>
        <w:autoSpaceDE w:val="0"/>
        <w:autoSpaceDN w:val="0"/>
        <w:adjustRightInd w:val="0"/>
        <w:spacing w:line="276" w:lineRule="auto"/>
        <w:ind w:left="709"/>
        <w:rPr>
          <w:rFonts w:ascii="Arial" w:hAnsi="Arial" w:cs="Arial"/>
          <w:sz w:val="22"/>
          <w:szCs w:val="22"/>
        </w:rPr>
      </w:pPr>
    </w:p>
    <w:p w14:paraId="253D1150" w14:textId="77777777" w:rsidR="00206E3D" w:rsidRPr="000806F1" w:rsidRDefault="00206E3D" w:rsidP="00E3099E">
      <w:pPr>
        <w:autoSpaceDE w:val="0"/>
        <w:autoSpaceDN w:val="0"/>
        <w:adjustRightInd w:val="0"/>
        <w:spacing w:line="276" w:lineRule="auto"/>
        <w:ind w:left="709"/>
        <w:rPr>
          <w:rFonts w:ascii="Arial" w:hAnsi="Arial" w:cs="Arial"/>
          <w:sz w:val="22"/>
          <w:szCs w:val="22"/>
        </w:rPr>
      </w:pPr>
    </w:p>
    <w:p w14:paraId="32CDFAC3" w14:textId="77777777" w:rsidR="00206E3D" w:rsidRPr="000806F1" w:rsidRDefault="004F7B30" w:rsidP="00E3099E">
      <w:pPr>
        <w:autoSpaceDE w:val="0"/>
        <w:autoSpaceDN w:val="0"/>
        <w:adjustRightInd w:val="0"/>
        <w:spacing w:line="276" w:lineRule="auto"/>
        <w:rPr>
          <w:rFonts w:ascii="Arial" w:hAnsi="Arial" w:cs="Arial"/>
          <w:sz w:val="22"/>
          <w:szCs w:val="22"/>
        </w:rPr>
      </w:pPr>
      <w:sdt>
        <w:sdtPr>
          <w:rPr>
            <w:rFonts w:ascii="Arial" w:hAnsi="Arial" w:cs="Arial"/>
            <w:sz w:val="22"/>
            <w:szCs w:val="22"/>
          </w:rPr>
          <w:id w:val="1231359617"/>
          <w14:checkbox>
            <w14:checked w14:val="0"/>
            <w14:checkedState w14:val="2612" w14:font="MS Gothic"/>
            <w14:uncheckedState w14:val="2610" w14:font="MS Gothic"/>
          </w14:checkbox>
        </w:sdtPr>
        <w:sdtEndPr/>
        <w:sdtContent>
          <w:r w:rsidR="00206E3D" w:rsidRPr="000806F1">
            <w:rPr>
              <w:rFonts w:ascii="Segoe UI Symbol" w:eastAsia="MS Gothic" w:hAnsi="Segoe UI Symbol" w:cs="Segoe UI Symbol"/>
              <w:sz w:val="22"/>
              <w:szCs w:val="22"/>
            </w:rPr>
            <w:t>☐</w:t>
          </w:r>
        </w:sdtContent>
      </w:sdt>
      <w:r w:rsidR="00206E3D" w:rsidRPr="000806F1">
        <w:rPr>
          <w:rFonts w:ascii="Arial" w:hAnsi="Arial" w:cs="Arial"/>
          <w:sz w:val="22"/>
          <w:szCs w:val="22"/>
        </w:rPr>
        <w:t xml:space="preserve"> En representació de l’empresa....................................................................., amb CIF.........................en qualitat de ........................................................................, i segons escriptura pública autoritzada davant del Notari Sr............................................................................................................., en data ..................................................., i amb número de protocol..............................</w:t>
      </w:r>
    </w:p>
    <w:p w14:paraId="2319D65F"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3141B196"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40468E60" w14:textId="77777777" w:rsidR="00206E3D" w:rsidRPr="000806F1" w:rsidRDefault="00206E3D" w:rsidP="00E3099E">
      <w:pPr>
        <w:autoSpaceDE w:val="0"/>
        <w:autoSpaceDN w:val="0"/>
        <w:adjustRightInd w:val="0"/>
        <w:spacing w:line="276" w:lineRule="auto"/>
        <w:rPr>
          <w:rFonts w:ascii="Arial" w:hAnsi="Arial" w:cs="Arial"/>
          <w:sz w:val="22"/>
          <w:szCs w:val="22"/>
        </w:rPr>
      </w:pPr>
      <w:r w:rsidRPr="000806F1">
        <w:rPr>
          <w:rFonts w:ascii="Arial" w:hAnsi="Arial" w:cs="Arial"/>
          <w:sz w:val="22"/>
          <w:szCs w:val="22"/>
        </w:rPr>
        <w:t xml:space="preserve">I en virtut del disposat pels articles 107, 108 i 106 de la LCSP, per a respondre de les obligacions per haver resultat adjudicatari del contracte anteriorment esmentat, autoritzo a </w:t>
      </w:r>
      <w:proofErr w:type="spellStart"/>
      <w:r w:rsidRPr="000806F1">
        <w:rPr>
          <w:rFonts w:ascii="Arial" w:hAnsi="Arial" w:cs="Arial"/>
          <w:sz w:val="22"/>
          <w:szCs w:val="22"/>
        </w:rPr>
        <w:t>Dipsalut</w:t>
      </w:r>
      <w:proofErr w:type="spellEnd"/>
      <w:r w:rsidRPr="000806F1">
        <w:rPr>
          <w:rFonts w:ascii="Arial" w:hAnsi="Arial" w:cs="Arial"/>
          <w:sz w:val="22"/>
          <w:szCs w:val="22"/>
        </w:rPr>
        <w:t xml:space="preserve"> a retenir de les factures la quantitat corresponent a l’import de garantia definitiva, que ascendeix a ...................................................................................................................€</w:t>
      </w:r>
      <w:r w:rsidRPr="000806F1">
        <w:rPr>
          <w:rFonts w:ascii="Arial" w:hAnsi="Arial" w:cs="Arial"/>
          <w:sz w:val="22"/>
          <w:szCs w:val="22"/>
          <w:vertAlign w:val="superscript"/>
        </w:rPr>
        <w:t>1</w:t>
      </w:r>
      <w:r w:rsidRPr="000806F1">
        <w:rPr>
          <w:rFonts w:ascii="Arial" w:hAnsi="Arial" w:cs="Arial"/>
          <w:sz w:val="22"/>
          <w:szCs w:val="22"/>
        </w:rPr>
        <w:t xml:space="preserve">. </w:t>
      </w:r>
    </w:p>
    <w:p w14:paraId="6DD0CC45"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7E395345" w14:textId="77777777" w:rsidR="00206E3D" w:rsidRPr="000806F1" w:rsidRDefault="00206E3D" w:rsidP="00E3099E">
      <w:pPr>
        <w:numPr>
          <w:ilvl w:val="0"/>
          <w:numId w:val="12"/>
        </w:numPr>
        <w:suppressAutoHyphens/>
        <w:spacing w:line="276" w:lineRule="auto"/>
        <w:ind w:left="284"/>
        <w:contextualSpacing/>
        <w:rPr>
          <w:rFonts w:ascii="Arial" w:hAnsi="Arial" w:cs="Arial"/>
          <w:bCs/>
          <w:iCs/>
          <w:sz w:val="18"/>
          <w:szCs w:val="18"/>
        </w:rPr>
      </w:pPr>
      <w:r w:rsidRPr="000806F1">
        <w:rPr>
          <w:rFonts w:ascii="Arial" w:hAnsi="Arial" w:cs="Arial"/>
          <w:bCs/>
          <w:iCs/>
          <w:sz w:val="18"/>
          <w:szCs w:val="18"/>
        </w:rPr>
        <w:t>Indicar la quantitat en xifra en lletres i en números. En cas de discrepància, prevaldrà l’import expressat en lletres.</w:t>
      </w:r>
    </w:p>
    <w:p w14:paraId="783C86F5"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45125FD0"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6CF27D4F" w14:textId="77777777" w:rsidR="00206E3D" w:rsidRPr="000806F1" w:rsidRDefault="00206E3D" w:rsidP="00E3099E">
      <w:pPr>
        <w:autoSpaceDE w:val="0"/>
        <w:autoSpaceDN w:val="0"/>
        <w:adjustRightInd w:val="0"/>
        <w:spacing w:line="276" w:lineRule="auto"/>
        <w:rPr>
          <w:rFonts w:ascii="Arial" w:hAnsi="Arial" w:cs="Arial"/>
          <w:sz w:val="22"/>
          <w:szCs w:val="22"/>
        </w:rPr>
      </w:pPr>
      <w:r w:rsidRPr="000806F1">
        <w:rPr>
          <w:rFonts w:ascii="Arial" w:hAnsi="Arial" w:cs="Arial"/>
          <w:sz w:val="22"/>
          <w:szCs w:val="22"/>
        </w:rPr>
        <w:t>La retenció es practicarà sobre el 50% de l’import de la/les factura/es inicials i fins que s’assoleixi la quantitat esmentada.</w:t>
      </w:r>
    </w:p>
    <w:p w14:paraId="2DBE3C3B"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76197913" w14:textId="77777777" w:rsidR="00206E3D" w:rsidRPr="000806F1" w:rsidRDefault="00206E3D" w:rsidP="00E3099E">
      <w:pPr>
        <w:autoSpaceDE w:val="0"/>
        <w:autoSpaceDN w:val="0"/>
        <w:adjustRightInd w:val="0"/>
        <w:spacing w:line="276" w:lineRule="auto"/>
        <w:rPr>
          <w:rFonts w:ascii="Arial" w:hAnsi="Arial" w:cs="Arial"/>
          <w:sz w:val="22"/>
          <w:szCs w:val="22"/>
        </w:rPr>
      </w:pPr>
    </w:p>
    <w:p w14:paraId="4A46BF58" w14:textId="77777777" w:rsidR="00206E3D" w:rsidRPr="000806F1" w:rsidRDefault="00206E3D" w:rsidP="00E3099E">
      <w:pPr>
        <w:pStyle w:val="Textoindependiente"/>
        <w:spacing w:after="0" w:line="276" w:lineRule="auto"/>
        <w:rPr>
          <w:rFonts w:ascii="Arial" w:hAnsi="Arial" w:cs="Arial"/>
          <w:sz w:val="18"/>
          <w:szCs w:val="18"/>
        </w:rPr>
      </w:pPr>
      <w:r w:rsidRPr="000806F1">
        <w:rPr>
          <w:rFonts w:ascii="Arial" w:hAnsi="Arial" w:cs="Arial"/>
          <w:sz w:val="18"/>
          <w:szCs w:val="18"/>
        </w:rPr>
        <w:t>Signatura electrònica</w:t>
      </w:r>
    </w:p>
    <w:p w14:paraId="17276D1C" w14:textId="77777777" w:rsidR="00206E3D" w:rsidRPr="000806F1" w:rsidRDefault="00206E3D" w:rsidP="00E3099E">
      <w:pPr>
        <w:pStyle w:val="Textoindependiente"/>
        <w:spacing w:after="0" w:line="276" w:lineRule="auto"/>
        <w:rPr>
          <w:rFonts w:ascii="Arial" w:hAnsi="Arial" w:cs="Arial"/>
          <w:sz w:val="22"/>
          <w:szCs w:val="22"/>
        </w:rPr>
      </w:pPr>
    </w:p>
    <w:p w14:paraId="5E91925A" w14:textId="77777777" w:rsidR="00206E3D" w:rsidRPr="000806F1" w:rsidRDefault="00206E3D" w:rsidP="00E3099E">
      <w:pPr>
        <w:pStyle w:val="Textoindependiente"/>
        <w:spacing w:after="0" w:line="276" w:lineRule="auto"/>
        <w:rPr>
          <w:rFonts w:ascii="Arial" w:hAnsi="Arial" w:cs="Arial"/>
          <w:sz w:val="22"/>
          <w:szCs w:val="22"/>
        </w:rPr>
      </w:pPr>
    </w:p>
    <w:p w14:paraId="11A875F8" w14:textId="77777777" w:rsidR="00206E3D" w:rsidRPr="000806F1" w:rsidRDefault="00206E3D" w:rsidP="00E3099E">
      <w:pPr>
        <w:pStyle w:val="Textoindependiente"/>
        <w:spacing w:after="0" w:line="276" w:lineRule="auto"/>
        <w:rPr>
          <w:rFonts w:ascii="Arial" w:hAnsi="Arial" w:cs="Arial"/>
          <w:sz w:val="22"/>
          <w:szCs w:val="22"/>
        </w:rPr>
      </w:pPr>
    </w:p>
    <w:p w14:paraId="06C25475" w14:textId="77777777" w:rsidR="00206E3D" w:rsidRDefault="00206E3D" w:rsidP="00E3099E">
      <w:pPr>
        <w:pStyle w:val="Textoindependiente"/>
        <w:spacing w:after="0" w:line="276" w:lineRule="auto"/>
        <w:rPr>
          <w:rFonts w:ascii="Arial" w:hAnsi="Arial" w:cs="Arial"/>
          <w:sz w:val="22"/>
          <w:szCs w:val="22"/>
        </w:rPr>
      </w:pPr>
    </w:p>
    <w:p w14:paraId="14B416B5" w14:textId="77777777" w:rsidR="00386B36" w:rsidRDefault="00386B36" w:rsidP="00E3099E">
      <w:pPr>
        <w:pStyle w:val="Textoindependiente"/>
        <w:spacing w:after="0" w:line="276" w:lineRule="auto"/>
        <w:rPr>
          <w:rFonts w:ascii="Arial" w:hAnsi="Arial" w:cs="Arial"/>
          <w:sz w:val="22"/>
          <w:szCs w:val="22"/>
        </w:rPr>
      </w:pPr>
    </w:p>
    <w:p w14:paraId="01269A3F" w14:textId="77777777" w:rsidR="00386B36" w:rsidRPr="000806F1" w:rsidRDefault="00386B36" w:rsidP="00E3099E">
      <w:pPr>
        <w:pStyle w:val="Textoindependiente"/>
        <w:spacing w:after="0" w:line="276" w:lineRule="auto"/>
        <w:rPr>
          <w:rFonts w:ascii="Arial" w:hAnsi="Arial" w:cs="Arial"/>
          <w:sz w:val="22"/>
          <w:szCs w:val="22"/>
        </w:rPr>
      </w:pPr>
    </w:p>
    <w:p w14:paraId="682ECA2B" w14:textId="77777777" w:rsidR="00206E3D" w:rsidRPr="000806F1" w:rsidRDefault="00206E3D" w:rsidP="00E3099E">
      <w:pPr>
        <w:pStyle w:val="Textoindependiente"/>
        <w:spacing w:after="0" w:line="276" w:lineRule="auto"/>
        <w:rPr>
          <w:rFonts w:ascii="Arial" w:hAnsi="Arial" w:cs="Arial"/>
          <w:sz w:val="22"/>
          <w:szCs w:val="22"/>
        </w:rPr>
      </w:pPr>
    </w:p>
    <w:p w14:paraId="660EC044" w14:textId="77777777" w:rsidR="00206E3D" w:rsidRPr="000806F1" w:rsidRDefault="00206E3D" w:rsidP="00E3099E">
      <w:pPr>
        <w:spacing w:line="276" w:lineRule="auto"/>
        <w:rPr>
          <w:rFonts w:ascii="Arial" w:hAnsi="Arial" w:cs="Arial"/>
          <w:sz w:val="22"/>
          <w:szCs w:val="22"/>
        </w:rPr>
      </w:pPr>
    </w:p>
    <w:p w14:paraId="5EF2D914" w14:textId="77777777" w:rsidR="00206E3D" w:rsidRPr="000806F1" w:rsidRDefault="00206E3D" w:rsidP="00E3099E">
      <w:pPr>
        <w:pStyle w:val="Ttulo2"/>
      </w:pPr>
      <w:bookmarkStart w:id="41" w:name="_Toc192586940"/>
      <w:bookmarkStart w:id="42" w:name="_Toc197413090"/>
      <w:r w:rsidRPr="000806F1">
        <w:lastRenderedPageBreak/>
        <w:t>Annex 5.  Declaració responsable d’adscripció de mitjans personals i materials a l’execució del contracte</w:t>
      </w:r>
      <w:bookmarkEnd w:id="41"/>
      <w:bookmarkEnd w:id="42"/>
    </w:p>
    <w:p w14:paraId="257EAF15" w14:textId="77777777" w:rsidR="00206E3D" w:rsidRPr="000806F1" w:rsidRDefault="00206E3D" w:rsidP="00E3099E">
      <w:pPr>
        <w:spacing w:line="276" w:lineRule="auto"/>
        <w:rPr>
          <w:rFonts w:ascii="Arial" w:hAnsi="Arial" w:cs="Arial"/>
          <w:sz w:val="22"/>
          <w:szCs w:val="22"/>
        </w:rPr>
      </w:pPr>
    </w:p>
    <w:p w14:paraId="080F71CE" w14:textId="77777777" w:rsidR="00206E3D" w:rsidRPr="000806F1" w:rsidRDefault="00206E3D" w:rsidP="00E3099E">
      <w:pPr>
        <w:spacing w:line="276" w:lineRule="auto"/>
        <w:rPr>
          <w:rFonts w:ascii="Arial" w:hAnsi="Arial" w:cs="Arial"/>
          <w:b/>
          <w:bCs/>
          <w:sz w:val="22"/>
          <w:szCs w:val="22"/>
        </w:rPr>
      </w:pPr>
    </w:p>
    <w:p w14:paraId="538D8FA7" w14:textId="77777777" w:rsidR="00206E3D" w:rsidRPr="000806F1" w:rsidRDefault="00206E3D" w:rsidP="00E3099E">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El/la Sr./Sra................................................................................................, amb domicili a la localitat de................................................., carrer..................................................................., número..........., amb NIF..............................., en nom i representació de l’empresa ......................................................................................................................................., amb NIF..............................,</w:t>
      </w:r>
    </w:p>
    <w:p w14:paraId="78CCCCC3" w14:textId="77777777" w:rsidR="00206E3D" w:rsidRPr="000806F1" w:rsidRDefault="00206E3D" w:rsidP="00E3099E">
      <w:pPr>
        <w:tabs>
          <w:tab w:val="left" w:pos="1838"/>
        </w:tabs>
        <w:spacing w:line="276" w:lineRule="auto"/>
        <w:rPr>
          <w:rFonts w:ascii="Arial" w:hAnsi="Arial" w:cs="Arial"/>
          <w:sz w:val="22"/>
          <w:szCs w:val="22"/>
        </w:rPr>
      </w:pPr>
    </w:p>
    <w:p w14:paraId="63D83F89" w14:textId="77777777" w:rsidR="00206E3D" w:rsidRPr="000806F1" w:rsidRDefault="00206E3D" w:rsidP="00E3099E">
      <w:pPr>
        <w:tabs>
          <w:tab w:val="left" w:pos="1838"/>
        </w:tabs>
        <w:spacing w:line="276" w:lineRule="auto"/>
        <w:rPr>
          <w:rFonts w:ascii="Arial" w:hAnsi="Arial" w:cs="Arial"/>
          <w:b/>
          <w:bCs/>
          <w:sz w:val="22"/>
          <w:szCs w:val="22"/>
        </w:rPr>
      </w:pPr>
    </w:p>
    <w:p w14:paraId="7A0A5DC8" w14:textId="77777777" w:rsidR="00206E3D" w:rsidRPr="000806F1" w:rsidRDefault="00206E3D" w:rsidP="00E3099E">
      <w:pPr>
        <w:tabs>
          <w:tab w:val="left" w:pos="1838"/>
        </w:tabs>
        <w:spacing w:line="276" w:lineRule="auto"/>
        <w:rPr>
          <w:rFonts w:ascii="Arial" w:hAnsi="Arial" w:cs="Arial"/>
          <w:b/>
          <w:bCs/>
          <w:sz w:val="22"/>
          <w:szCs w:val="22"/>
        </w:rPr>
      </w:pPr>
      <w:r w:rsidRPr="000806F1">
        <w:rPr>
          <w:rFonts w:ascii="Arial" w:hAnsi="Arial" w:cs="Arial"/>
          <w:b/>
          <w:bCs/>
          <w:sz w:val="22"/>
          <w:szCs w:val="22"/>
        </w:rPr>
        <w:t>Declara sota la seva responsabilitat,</w:t>
      </w:r>
    </w:p>
    <w:p w14:paraId="7ABCBAE3" w14:textId="77777777" w:rsidR="00206E3D" w:rsidRPr="000806F1" w:rsidRDefault="00206E3D" w:rsidP="00E3099E">
      <w:pPr>
        <w:tabs>
          <w:tab w:val="left" w:pos="1838"/>
        </w:tabs>
        <w:spacing w:line="276" w:lineRule="auto"/>
        <w:rPr>
          <w:rFonts w:ascii="Arial" w:hAnsi="Arial" w:cs="Arial"/>
          <w:b/>
          <w:bCs/>
          <w:sz w:val="22"/>
          <w:szCs w:val="22"/>
        </w:rPr>
      </w:pPr>
    </w:p>
    <w:p w14:paraId="355A92C6" w14:textId="77777777" w:rsidR="00206E3D" w:rsidRPr="000806F1" w:rsidRDefault="00206E3D" w:rsidP="00E3099E">
      <w:pPr>
        <w:numPr>
          <w:ilvl w:val="0"/>
          <w:numId w:val="22"/>
        </w:numPr>
        <w:tabs>
          <w:tab w:val="left" w:pos="709"/>
        </w:tabs>
        <w:spacing w:line="276" w:lineRule="auto"/>
        <w:rPr>
          <w:rFonts w:ascii="Arial" w:hAnsi="Arial" w:cs="Arial"/>
          <w:sz w:val="22"/>
          <w:szCs w:val="22"/>
        </w:rPr>
      </w:pPr>
      <w:r w:rsidRPr="000806F1">
        <w:rPr>
          <w:rFonts w:ascii="Arial" w:hAnsi="Arial" w:cs="Arial"/>
          <w:sz w:val="22"/>
          <w:szCs w:val="22"/>
        </w:rPr>
        <w:t>Que l’empresa que represento, en el cas que esdevingui adjudicatària, es compromet, durant la vigència del contracte i les  eventuals pròrrogues, a adscriure per a l’execució del contracte els mitjans personals i materials suficients per a la realització del contracte, especialment i en concret, les persones que duran a terme el servei.</w:t>
      </w:r>
    </w:p>
    <w:p w14:paraId="6EBD7697" w14:textId="77777777" w:rsidR="00206E3D" w:rsidRPr="000806F1" w:rsidRDefault="00206E3D" w:rsidP="00E3099E">
      <w:pPr>
        <w:tabs>
          <w:tab w:val="left" w:pos="709"/>
        </w:tabs>
        <w:spacing w:line="276" w:lineRule="auto"/>
        <w:rPr>
          <w:rFonts w:ascii="Arial" w:hAnsi="Arial" w:cs="Arial"/>
          <w:sz w:val="22"/>
          <w:szCs w:val="22"/>
        </w:rPr>
      </w:pPr>
    </w:p>
    <w:p w14:paraId="757B75B0" w14:textId="77777777" w:rsidR="00206E3D" w:rsidRPr="000806F1" w:rsidRDefault="00206E3D" w:rsidP="00E3099E">
      <w:pPr>
        <w:numPr>
          <w:ilvl w:val="0"/>
          <w:numId w:val="22"/>
        </w:numPr>
        <w:tabs>
          <w:tab w:val="left" w:pos="709"/>
        </w:tabs>
        <w:spacing w:line="276" w:lineRule="auto"/>
        <w:rPr>
          <w:rFonts w:ascii="Arial" w:hAnsi="Arial" w:cs="Arial"/>
          <w:sz w:val="22"/>
          <w:szCs w:val="22"/>
        </w:rPr>
      </w:pPr>
      <w:r w:rsidRPr="000806F1">
        <w:rPr>
          <w:rFonts w:ascii="Arial" w:hAnsi="Arial" w:cs="Arial"/>
          <w:sz w:val="22"/>
          <w:szCs w:val="22"/>
        </w:rPr>
        <w:t xml:space="preserve">Que, en cas que es produís algun canvi en la situació laboral de les persones adscrites i  que aquesta situació s’allargui en el temps, caldrà que l’empresa acrediti a </w:t>
      </w:r>
      <w:proofErr w:type="spellStart"/>
      <w:r w:rsidRPr="000806F1">
        <w:rPr>
          <w:rFonts w:ascii="Arial" w:hAnsi="Arial" w:cs="Arial"/>
          <w:sz w:val="22"/>
          <w:szCs w:val="22"/>
        </w:rPr>
        <w:t>Dipsalut</w:t>
      </w:r>
      <w:proofErr w:type="spellEnd"/>
      <w:r w:rsidRPr="000806F1">
        <w:rPr>
          <w:rFonts w:ascii="Arial" w:hAnsi="Arial" w:cs="Arial"/>
          <w:sz w:val="22"/>
          <w:szCs w:val="22"/>
        </w:rPr>
        <w:t xml:space="preserve"> que la persona substituta compleix amb la solvència tècnica i professional requerida en la licitació.</w:t>
      </w:r>
    </w:p>
    <w:p w14:paraId="1C5EE470" w14:textId="77777777" w:rsidR="00206E3D" w:rsidRPr="000806F1" w:rsidRDefault="00206E3D" w:rsidP="00E3099E">
      <w:pPr>
        <w:tabs>
          <w:tab w:val="left" w:pos="709"/>
        </w:tabs>
        <w:spacing w:line="276" w:lineRule="auto"/>
        <w:rPr>
          <w:rFonts w:ascii="Arial" w:hAnsi="Arial" w:cs="Arial"/>
          <w:sz w:val="22"/>
          <w:szCs w:val="22"/>
        </w:rPr>
      </w:pPr>
    </w:p>
    <w:p w14:paraId="7F6E6E22" w14:textId="77777777" w:rsidR="00206E3D" w:rsidRPr="000806F1" w:rsidRDefault="00206E3D" w:rsidP="00E3099E">
      <w:pPr>
        <w:tabs>
          <w:tab w:val="left" w:pos="709"/>
        </w:tabs>
        <w:spacing w:line="276" w:lineRule="auto"/>
        <w:rPr>
          <w:rFonts w:ascii="Arial" w:hAnsi="Arial" w:cs="Arial"/>
          <w:sz w:val="22"/>
          <w:szCs w:val="22"/>
        </w:rPr>
      </w:pPr>
    </w:p>
    <w:p w14:paraId="4A83F933" w14:textId="77777777" w:rsidR="00206E3D" w:rsidRPr="000806F1" w:rsidRDefault="00206E3D" w:rsidP="00E3099E">
      <w:pPr>
        <w:tabs>
          <w:tab w:val="left" w:pos="709"/>
        </w:tabs>
        <w:spacing w:line="276" w:lineRule="auto"/>
        <w:rPr>
          <w:rFonts w:ascii="Arial" w:hAnsi="Arial" w:cs="Arial"/>
          <w:sz w:val="22"/>
          <w:szCs w:val="22"/>
        </w:rPr>
      </w:pPr>
    </w:p>
    <w:p w14:paraId="43FBF444" w14:textId="77777777" w:rsidR="00206E3D" w:rsidRPr="000806F1" w:rsidRDefault="00206E3D" w:rsidP="00E3099E">
      <w:pPr>
        <w:pStyle w:val="Textoindependiente"/>
        <w:spacing w:after="0" w:line="276" w:lineRule="auto"/>
        <w:rPr>
          <w:rFonts w:ascii="Arial" w:hAnsi="Arial" w:cs="Arial"/>
          <w:sz w:val="18"/>
          <w:szCs w:val="18"/>
        </w:rPr>
      </w:pPr>
      <w:r w:rsidRPr="000806F1">
        <w:rPr>
          <w:rFonts w:ascii="Arial" w:hAnsi="Arial" w:cs="Arial"/>
          <w:sz w:val="18"/>
          <w:szCs w:val="18"/>
        </w:rPr>
        <w:t>Signatura electrònica</w:t>
      </w:r>
    </w:p>
    <w:p w14:paraId="33D6AD45" w14:textId="77777777" w:rsidR="00206E3D" w:rsidRPr="000806F1" w:rsidRDefault="00206E3D" w:rsidP="00E3099E">
      <w:pPr>
        <w:pStyle w:val="Textoindependiente"/>
        <w:spacing w:after="0" w:line="276" w:lineRule="auto"/>
        <w:rPr>
          <w:rFonts w:ascii="Arial" w:hAnsi="Arial" w:cs="Arial"/>
          <w:sz w:val="18"/>
          <w:szCs w:val="18"/>
        </w:rPr>
      </w:pPr>
    </w:p>
    <w:p w14:paraId="4DC1FE5E" w14:textId="77777777" w:rsidR="00206E3D" w:rsidRPr="000806F1" w:rsidRDefault="00206E3D" w:rsidP="00E3099E">
      <w:pPr>
        <w:pStyle w:val="Textoindependiente"/>
        <w:spacing w:after="0" w:line="276" w:lineRule="auto"/>
        <w:rPr>
          <w:rFonts w:ascii="Arial" w:hAnsi="Arial" w:cs="Arial"/>
          <w:sz w:val="18"/>
          <w:szCs w:val="18"/>
        </w:rPr>
      </w:pPr>
    </w:p>
    <w:p w14:paraId="26482EDF" w14:textId="77777777" w:rsidR="00206E3D" w:rsidRPr="000806F1" w:rsidRDefault="00206E3D" w:rsidP="00E3099E">
      <w:pPr>
        <w:pStyle w:val="Textoindependiente"/>
        <w:spacing w:after="0" w:line="276" w:lineRule="auto"/>
        <w:rPr>
          <w:rFonts w:ascii="Arial" w:hAnsi="Arial" w:cs="Arial"/>
          <w:sz w:val="18"/>
          <w:szCs w:val="18"/>
        </w:rPr>
      </w:pPr>
    </w:p>
    <w:p w14:paraId="3A3AE8DE" w14:textId="77777777" w:rsidR="00206E3D" w:rsidRPr="000806F1" w:rsidRDefault="00206E3D" w:rsidP="00E3099E">
      <w:pPr>
        <w:pStyle w:val="Textoindependiente"/>
        <w:spacing w:after="0" w:line="276" w:lineRule="auto"/>
        <w:rPr>
          <w:rFonts w:ascii="Arial" w:hAnsi="Arial" w:cs="Arial"/>
          <w:sz w:val="18"/>
          <w:szCs w:val="18"/>
        </w:rPr>
      </w:pPr>
    </w:p>
    <w:p w14:paraId="01046DE9" w14:textId="77777777" w:rsidR="00206E3D" w:rsidRPr="000806F1" w:rsidRDefault="00206E3D" w:rsidP="00E3099E">
      <w:pPr>
        <w:pStyle w:val="Textoindependiente"/>
        <w:spacing w:after="0" w:line="276" w:lineRule="auto"/>
        <w:rPr>
          <w:rFonts w:ascii="Arial" w:hAnsi="Arial" w:cs="Arial"/>
          <w:sz w:val="18"/>
          <w:szCs w:val="18"/>
        </w:rPr>
      </w:pPr>
    </w:p>
    <w:p w14:paraId="21F92E48" w14:textId="77777777" w:rsidR="00206E3D" w:rsidRPr="000806F1" w:rsidRDefault="00206E3D" w:rsidP="00E3099E">
      <w:pPr>
        <w:pStyle w:val="Textoindependiente"/>
        <w:spacing w:after="0" w:line="276" w:lineRule="auto"/>
        <w:rPr>
          <w:rFonts w:ascii="Arial" w:hAnsi="Arial" w:cs="Arial"/>
          <w:sz w:val="18"/>
          <w:szCs w:val="18"/>
        </w:rPr>
      </w:pPr>
    </w:p>
    <w:p w14:paraId="6F714131" w14:textId="77777777" w:rsidR="00206E3D" w:rsidRPr="000806F1" w:rsidRDefault="00206E3D" w:rsidP="00E3099E">
      <w:pPr>
        <w:pStyle w:val="Textoindependiente"/>
        <w:spacing w:after="0" w:line="276" w:lineRule="auto"/>
        <w:rPr>
          <w:rFonts w:ascii="Arial" w:hAnsi="Arial" w:cs="Arial"/>
          <w:sz w:val="18"/>
          <w:szCs w:val="18"/>
        </w:rPr>
      </w:pPr>
    </w:p>
    <w:p w14:paraId="66DEF39D" w14:textId="77777777" w:rsidR="00206E3D" w:rsidRPr="000806F1" w:rsidRDefault="00206E3D" w:rsidP="00E3099E">
      <w:pPr>
        <w:pStyle w:val="Textoindependiente"/>
        <w:spacing w:after="0" w:line="276" w:lineRule="auto"/>
        <w:rPr>
          <w:rFonts w:ascii="Arial" w:hAnsi="Arial" w:cs="Arial"/>
          <w:sz w:val="18"/>
          <w:szCs w:val="18"/>
        </w:rPr>
      </w:pPr>
    </w:p>
    <w:p w14:paraId="1234CB8B" w14:textId="77777777" w:rsidR="00206E3D" w:rsidRPr="000806F1" w:rsidRDefault="00206E3D" w:rsidP="00E3099E">
      <w:pPr>
        <w:pStyle w:val="Textoindependiente"/>
        <w:spacing w:after="0" w:line="276" w:lineRule="auto"/>
        <w:rPr>
          <w:rFonts w:ascii="Arial" w:hAnsi="Arial" w:cs="Arial"/>
          <w:sz w:val="18"/>
          <w:szCs w:val="18"/>
        </w:rPr>
      </w:pPr>
    </w:p>
    <w:p w14:paraId="0E71507E" w14:textId="77777777" w:rsidR="00206E3D" w:rsidRPr="000806F1" w:rsidRDefault="00206E3D" w:rsidP="00E3099E">
      <w:pPr>
        <w:pStyle w:val="Textoindependiente"/>
        <w:spacing w:after="0" w:line="276" w:lineRule="auto"/>
        <w:rPr>
          <w:rFonts w:ascii="Arial" w:hAnsi="Arial" w:cs="Arial"/>
          <w:sz w:val="18"/>
          <w:szCs w:val="18"/>
        </w:rPr>
      </w:pPr>
    </w:p>
    <w:p w14:paraId="2C299FB5" w14:textId="77777777" w:rsidR="00206E3D" w:rsidRPr="000806F1" w:rsidRDefault="00206E3D" w:rsidP="00E3099E">
      <w:pPr>
        <w:pStyle w:val="Textoindependiente"/>
        <w:spacing w:after="0" w:line="276" w:lineRule="auto"/>
        <w:rPr>
          <w:rFonts w:ascii="Arial" w:hAnsi="Arial" w:cs="Arial"/>
          <w:sz w:val="18"/>
          <w:szCs w:val="18"/>
        </w:rPr>
      </w:pPr>
    </w:p>
    <w:p w14:paraId="53E0A37E" w14:textId="77777777" w:rsidR="00206E3D" w:rsidRPr="000806F1" w:rsidRDefault="00206E3D" w:rsidP="00E3099E">
      <w:pPr>
        <w:pStyle w:val="Textoindependiente"/>
        <w:spacing w:after="0" w:line="276" w:lineRule="auto"/>
        <w:rPr>
          <w:rFonts w:ascii="Arial" w:hAnsi="Arial" w:cs="Arial"/>
          <w:sz w:val="18"/>
          <w:szCs w:val="18"/>
        </w:rPr>
      </w:pPr>
    </w:p>
    <w:p w14:paraId="6BECF036" w14:textId="77777777" w:rsidR="00206E3D" w:rsidRPr="000806F1" w:rsidRDefault="00206E3D" w:rsidP="00E3099E">
      <w:pPr>
        <w:pStyle w:val="Textoindependiente"/>
        <w:spacing w:after="0" w:line="276" w:lineRule="auto"/>
        <w:rPr>
          <w:rFonts w:ascii="Arial" w:hAnsi="Arial" w:cs="Arial"/>
          <w:sz w:val="18"/>
          <w:szCs w:val="18"/>
        </w:rPr>
      </w:pPr>
    </w:p>
    <w:p w14:paraId="7BC846D8" w14:textId="77777777" w:rsidR="00206E3D" w:rsidRPr="000806F1" w:rsidRDefault="00206E3D" w:rsidP="00E3099E">
      <w:pPr>
        <w:pStyle w:val="Textoindependiente"/>
        <w:spacing w:after="0" w:line="276" w:lineRule="auto"/>
        <w:rPr>
          <w:rFonts w:ascii="Arial" w:hAnsi="Arial" w:cs="Arial"/>
          <w:sz w:val="18"/>
          <w:szCs w:val="18"/>
        </w:rPr>
      </w:pPr>
    </w:p>
    <w:p w14:paraId="4D52B6CB" w14:textId="77777777" w:rsidR="00206E3D" w:rsidRPr="000806F1" w:rsidRDefault="00206E3D" w:rsidP="00E3099E">
      <w:pPr>
        <w:pStyle w:val="Textoindependiente"/>
        <w:spacing w:after="0" w:line="276" w:lineRule="auto"/>
        <w:rPr>
          <w:rFonts w:ascii="Arial" w:hAnsi="Arial" w:cs="Arial"/>
        </w:rPr>
      </w:pPr>
    </w:p>
    <w:bookmarkEnd w:id="11"/>
    <w:bookmarkEnd w:id="12"/>
    <w:bookmarkEnd w:id="13"/>
    <w:bookmarkEnd w:id="14"/>
    <w:p w14:paraId="62571C48" w14:textId="77777777" w:rsidR="003C2135" w:rsidRPr="00776E7F" w:rsidRDefault="003C2135" w:rsidP="00E3099E">
      <w:pPr>
        <w:pStyle w:val="Textoindependiente"/>
        <w:spacing w:after="0" w:line="276" w:lineRule="auto"/>
        <w:rPr>
          <w:rFonts w:ascii="Arial" w:hAnsi="Arial" w:cs="Arial"/>
          <w:b/>
          <w:bCs/>
          <w:sz w:val="22"/>
          <w:szCs w:val="22"/>
          <w:highlight w:val="yellow"/>
        </w:rPr>
      </w:pPr>
    </w:p>
    <w:sectPr w:rsidR="003C2135" w:rsidRPr="00776E7F" w:rsidSect="00206E3D">
      <w:headerReference w:type="default" r:id="rId8"/>
      <w:pgSz w:w="11906" w:h="16838"/>
      <w:pgMar w:top="2552" w:right="1276" w:bottom="1985" w:left="170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93B2" w14:textId="77777777" w:rsidR="00760C76" w:rsidRDefault="00760C76" w:rsidP="005060F5">
      <w:r>
        <w:separator/>
      </w:r>
    </w:p>
  </w:endnote>
  <w:endnote w:type="continuationSeparator" w:id="0">
    <w:p w14:paraId="1AC9CE6D" w14:textId="77777777" w:rsidR="00760C76" w:rsidRDefault="00760C76" w:rsidP="005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A2E9" w14:textId="77777777" w:rsidR="00760C76" w:rsidRDefault="00760C76" w:rsidP="005060F5">
      <w:r>
        <w:separator/>
      </w:r>
    </w:p>
  </w:footnote>
  <w:footnote w:type="continuationSeparator" w:id="0">
    <w:p w14:paraId="2375641D" w14:textId="77777777" w:rsidR="00760C76" w:rsidRDefault="00760C76" w:rsidP="0050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802" w14:textId="0C6757EC" w:rsidR="000A235B" w:rsidRDefault="000A235B">
    <w:pPr>
      <w:pStyle w:val="Encabezado"/>
    </w:pPr>
    <w:r>
      <w:rPr>
        <w:noProof/>
        <w:lang w:eastAsia="ca-ES"/>
      </w:rPr>
      <w:drawing>
        <wp:anchor distT="0" distB="0" distL="0" distR="0" simplePos="0" relativeHeight="251659264" behindDoc="0" locked="0" layoutInCell="1" allowOverlap="1" wp14:anchorId="73A4B041" wp14:editId="26E70612">
          <wp:simplePos x="0" y="0"/>
          <wp:positionH relativeFrom="column">
            <wp:posOffset>-438804</wp:posOffset>
          </wp:positionH>
          <wp:positionV relativeFrom="paragraph">
            <wp:posOffset>-88900</wp:posOffset>
          </wp:positionV>
          <wp:extent cx="1910080" cy="633095"/>
          <wp:effectExtent l="0" t="0" r="0" b="0"/>
          <wp:wrapSquare wrapText="bothSides"/>
          <wp:docPr id="1220681459" name="_tx_id_1_" descr="Imatge que conté text, Font, logotip&#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81459" name="_tx_id_1_" descr="Imatge que conté text, Font, logotip&#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0"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A95"/>
    <w:multiLevelType w:val="hybridMultilevel"/>
    <w:tmpl w:val="FFFFFFFF"/>
    <w:lvl w:ilvl="0" w:tplc="0C0A0017">
      <w:start w:val="1"/>
      <w:numFmt w:val="lowerLetter"/>
      <w:lvlText w:val="%1)"/>
      <w:lvlJc w:val="left"/>
      <w:pPr>
        <w:ind w:left="4188" w:hanging="360"/>
      </w:pPr>
      <w:rPr>
        <w:rFonts w:cs="Times New Roman"/>
      </w:rPr>
    </w:lvl>
    <w:lvl w:ilvl="1" w:tplc="0C0A0019">
      <w:start w:val="1"/>
      <w:numFmt w:val="decimal"/>
      <w:lvlText w:val="%2."/>
      <w:lvlJc w:val="left"/>
      <w:pPr>
        <w:tabs>
          <w:tab w:val="num" w:pos="4908"/>
        </w:tabs>
        <w:ind w:left="4908" w:hanging="360"/>
      </w:pPr>
      <w:rPr>
        <w:rFonts w:cs="Times New Roman"/>
      </w:rPr>
    </w:lvl>
    <w:lvl w:ilvl="2" w:tplc="0C0A001B">
      <w:start w:val="1"/>
      <w:numFmt w:val="decimal"/>
      <w:lvlText w:val="%3."/>
      <w:lvlJc w:val="left"/>
      <w:pPr>
        <w:tabs>
          <w:tab w:val="num" w:pos="5628"/>
        </w:tabs>
        <w:ind w:left="5628" w:hanging="360"/>
      </w:pPr>
      <w:rPr>
        <w:rFonts w:cs="Times New Roman"/>
      </w:rPr>
    </w:lvl>
    <w:lvl w:ilvl="3" w:tplc="0C0A000F">
      <w:start w:val="1"/>
      <w:numFmt w:val="decimal"/>
      <w:lvlText w:val="%4."/>
      <w:lvlJc w:val="left"/>
      <w:pPr>
        <w:tabs>
          <w:tab w:val="num" w:pos="6348"/>
        </w:tabs>
        <w:ind w:left="6348" w:hanging="360"/>
      </w:pPr>
      <w:rPr>
        <w:rFonts w:cs="Times New Roman"/>
      </w:rPr>
    </w:lvl>
    <w:lvl w:ilvl="4" w:tplc="0C0A0019">
      <w:start w:val="1"/>
      <w:numFmt w:val="decimal"/>
      <w:lvlText w:val="%5."/>
      <w:lvlJc w:val="left"/>
      <w:pPr>
        <w:tabs>
          <w:tab w:val="num" w:pos="7068"/>
        </w:tabs>
        <w:ind w:left="7068" w:hanging="360"/>
      </w:pPr>
      <w:rPr>
        <w:rFonts w:cs="Times New Roman"/>
      </w:rPr>
    </w:lvl>
    <w:lvl w:ilvl="5" w:tplc="0C0A001B">
      <w:start w:val="1"/>
      <w:numFmt w:val="decimal"/>
      <w:lvlText w:val="%6."/>
      <w:lvlJc w:val="left"/>
      <w:pPr>
        <w:tabs>
          <w:tab w:val="num" w:pos="7788"/>
        </w:tabs>
        <w:ind w:left="7788" w:hanging="360"/>
      </w:pPr>
      <w:rPr>
        <w:rFonts w:cs="Times New Roman"/>
      </w:rPr>
    </w:lvl>
    <w:lvl w:ilvl="6" w:tplc="0C0A000F">
      <w:start w:val="1"/>
      <w:numFmt w:val="decimal"/>
      <w:lvlText w:val="%7."/>
      <w:lvlJc w:val="left"/>
      <w:pPr>
        <w:tabs>
          <w:tab w:val="num" w:pos="8508"/>
        </w:tabs>
        <w:ind w:left="8508" w:hanging="360"/>
      </w:pPr>
      <w:rPr>
        <w:rFonts w:cs="Times New Roman"/>
      </w:rPr>
    </w:lvl>
    <w:lvl w:ilvl="7" w:tplc="0C0A0019">
      <w:start w:val="1"/>
      <w:numFmt w:val="decimal"/>
      <w:lvlText w:val="%8."/>
      <w:lvlJc w:val="left"/>
      <w:pPr>
        <w:tabs>
          <w:tab w:val="num" w:pos="9228"/>
        </w:tabs>
        <w:ind w:left="9228" w:hanging="360"/>
      </w:pPr>
      <w:rPr>
        <w:rFonts w:cs="Times New Roman"/>
      </w:rPr>
    </w:lvl>
    <w:lvl w:ilvl="8" w:tplc="0C0A001B">
      <w:start w:val="1"/>
      <w:numFmt w:val="decimal"/>
      <w:lvlText w:val="%9."/>
      <w:lvlJc w:val="left"/>
      <w:pPr>
        <w:tabs>
          <w:tab w:val="num" w:pos="9948"/>
        </w:tabs>
        <w:ind w:left="9948" w:hanging="360"/>
      </w:pPr>
      <w:rPr>
        <w:rFonts w:cs="Times New Roman"/>
      </w:rPr>
    </w:lvl>
  </w:abstractNum>
  <w:abstractNum w:abstractNumId="1" w15:restartNumberingAfterBreak="0">
    <w:nsid w:val="05703A3E"/>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65F57"/>
    <w:multiLevelType w:val="hybridMultilevel"/>
    <w:tmpl w:val="FFFFFFFF"/>
    <w:lvl w:ilvl="0" w:tplc="865AB542">
      <w:start w:val="1"/>
      <w:numFmt w:val="bullet"/>
      <w:pStyle w:val="Guio1"/>
      <w:lvlText w:val=""/>
      <w:lvlJc w:val="left"/>
      <w:pPr>
        <w:ind w:left="4046" w:hanging="360"/>
      </w:pPr>
      <w:rPr>
        <w:rFonts w:ascii="Symbol" w:hAnsi="Symbol" w:hint="default"/>
      </w:rPr>
    </w:lvl>
    <w:lvl w:ilvl="1" w:tplc="04030003">
      <w:start w:val="1"/>
      <w:numFmt w:val="bullet"/>
      <w:lvlText w:val="o"/>
      <w:lvlJc w:val="left"/>
      <w:pPr>
        <w:ind w:left="-48" w:hanging="360"/>
      </w:pPr>
      <w:rPr>
        <w:rFonts w:ascii="Courier New" w:hAnsi="Courier New" w:hint="default"/>
      </w:rPr>
    </w:lvl>
    <w:lvl w:ilvl="2" w:tplc="04030005">
      <w:start w:val="1"/>
      <w:numFmt w:val="bullet"/>
      <w:lvlText w:val=""/>
      <w:lvlJc w:val="left"/>
      <w:pPr>
        <w:ind w:left="672" w:hanging="360"/>
      </w:pPr>
      <w:rPr>
        <w:rFonts w:ascii="Wingdings" w:hAnsi="Wingdings" w:hint="default"/>
      </w:rPr>
    </w:lvl>
    <w:lvl w:ilvl="3" w:tplc="04030001">
      <w:start w:val="1"/>
      <w:numFmt w:val="decimal"/>
      <w:lvlText w:val="%4."/>
      <w:lvlJc w:val="left"/>
      <w:pPr>
        <w:tabs>
          <w:tab w:val="num" w:pos="1392"/>
        </w:tabs>
        <w:ind w:left="1392" w:hanging="360"/>
      </w:pPr>
      <w:rPr>
        <w:rFonts w:cs="Times New Roman"/>
      </w:rPr>
    </w:lvl>
    <w:lvl w:ilvl="4" w:tplc="04030003">
      <w:start w:val="1"/>
      <w:numFmt w:val="decimal"/>
      <w:lvlText w:val="%5."/>
      <w:lvlJc w:val="left"/>
      <w:pPr>
        <w:tabs>
          <w:tab w:val="num" w:pos="2112"/>
        </w:tabs>
        <w:ind w:left="2112" w:hanging="360"/>
      </w:pPr>
      <w:rPr>
        <w:rFonts w:cs="Times New Roman"/>
      </w:rPr>
    </w:lvl>
    <w:lvl w:ilvl="5" w:tplc="04030005">
      <w:start w:val="1"/>
      <w:numFmt w:val="decimal"/>
      <w:lvlText w:val="%6."/>
      <w:lvlJc w:val="left"/>
      <w:pPr>
        <w:tabs>
          <w:tab w:val="num" w:pos="2832"/>
        </w:tabs>
        <w:ind w:left="2832" w:hanging="360"/>
      </w:pPr>
      <w:rPr>
        <w:rFonts w:cs="Times New Roman"/>
      </w:rPr>
    </w:lvl>
    <w:lvl w:ilvl="6" w:tplc="04030001">
      <w:start w:val="1"/>
      <w:numFmt w:val="decimal"/>
      <w:lvlText w:val="%7."/>
      <w:lvlJc w:val="left"/>
      <w:pPr>
        <w:tabs>
          <w:tab w:val="num" w:pos="3552"/>
        </w:tabs>
        <w:ind w:left="3552" w:hanging="360"/>
      </w:pPr>
      <w:rPr>
        <w:rFonts w:cs="Times New Roman"/>
      </w:rPr>
    </w:lvl>
    <w:lvl w:ilvl="7" w:tplc="04030003">
      <w:start w:val="1"/>
      <w:numFmt w:val="decimal"/>
      <w:lvlText w:val="%8."/>
      <w:lvlJc w:val="left"/>
      <w:pPr>
        <w:tabs>
          <w:tab w:val="num" w:pos="4272"/>
        </w:tabs>
        <w:ind w:left="4272" w:hanging="360"/>
      </w:pPr>
      <w:rPr>
        <w:rFonts w:cs="Times New Roman"/>
      </w:rPr>
    </w:lvl>
    <w:lvl w:ilvl="8" w:tplc="04030005">
      <w:start w:val="1"/>
      <w:numFmt w:val="decimal"/>
      <w:lvlText w:val="%9."/>
      <w:lvlJc w:val="left"/>
      <w:pPr>
        <w:tabs>
          <w:tab w:val="num" w:pos="4992"/>
        </w:tabs>
        <w:ind w:left="4992" w:hanging="360"/>
      </w:pPr>
      <w:rPr>
        <w:rFonts w:cs="Times New Roman"/>
      </w:rPr>
    </w:lvl>
  </w:abstractNum>
  <w:abstractNum w:abstractNumId="3" w15:restartNumberingAfterBreak="0">
    <w:nsid w:val="13223B61"/>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 w15:restartNumberingAfterBreak="0">
    <w:nsid w:val="15284FCF"/>
    <w:multiLevelType w:val="hybridMultilevel"/>
    <w:tmpl w:val="FFFFFFFF"/>
    <w:lvl w:ilvl="0" w:tplc="4BC084B8">
      <w:start w:val="1"/>
      <w:numFmt w:val="decimal"/>
      <w:pStyle w:val="Guinmerat"/>
      <w:lvlText w:val="%1."/>
      <w:lvlJc w:val="left"/>
      <w:pPr>
        <w:ind w:left="502" w:hanging="360"/>
      </w:pPr>
      <w:rPr>
        <w:rFonts w:cs="Times New Roman"/>
      </w:rPr>
    </w:lvl>
    <w:lvl w:ilvl="1" w:tplc="04030003">
      <w:start w:val="1"/>
      <w:numFmt w:val="bullet"/>
      <w:lvlText w:val="o"/>
      <w:lvlJc w:val="left"/>
      <w:pPr>
        <w:ind w:left="1222" w:hanging="360"/>
      </w:pPr>
      <w:rPr>
        <w:rFonts w:ascii="Courier New" w:hAnsi="Courier New" w:hint="default"/>
      </w:rPr>
    </w:lvl>
    <w:lvl w:ilvl="2" w:tplc="04030005">
      <w:start w:val="1"/>
      <w:numFmt w:val="bullet"/>
      <w:lvlText w:val=""/>
      <w:lvlJc w:val="left"/>
      <w:pPr>
        <w:ind w:left="1942" w:hanging="360"/>
      </w:pPr>
      <w:rPr>
        <w:rFonts w:ascii="Wingdings" w:hAnsi="Wingdings" w:hint="default"/>
      </w:rPr>
    </w:lvl>
    <w:lvl w:ilvl="3" w:tplc="04030001">
      <w:start w:val="1"/>
      <w:numFmt w:val="decimal"/>
      <w:lvlText w:val="%4."/>
      <w:lvlJc w:val="left"/>
      <w:pPr>
        <w:tabs>
          <w:tab w:val="num" w:pos="2662"/>
        </w:tabs>
        <w:ind w:left="2662" w:hanging="360"/>
      </w:pPr>
      <w:rPr>
        <w:rFonts w:cs="Times New Roman"/>
      </w:rPr>
    </w:lvl>
    <w:lvl w:ilvl="4" w:tplc="04030003">
      <w:start w:val="1"/>
      <w:numFmt w:val="decimal"/>
      <w:lvlText w:val="%5."/>
      <w:lvlJc w:val="left"/>
      <w:pPr>
        <w:tabs>
          <w:tab w:val="num" w:pos="3382"/>
        </w:tabs>
        <w:ind w:left="3382" w:hanging="360"/>
      </w:pPr>
      <w:rPr>
        <w:rFonts w:cs="Times New Roman"/>
      </w:rPr>
    </w:lvl>
    <w:lvl w:ilvl="5" w:tplc="04030005">
      <w:start w:val="1"/>
      <w:numFmt w:val="decimal"/>
      <w:lvlText w:val="%6."/>
      <w:lvlJc w:val="left"/>
      <w:pPr>
        <w:tabs>
          <w:tab w:val="num" w:pos="4102"/>
        </w:tabs>
        <w:ind w:left="4102" w:hanging="360"/>
      </w:pPr>
      <w:rPr>
        <w:rFonts w:cs="Times New Roman"/>
      </w:rPr>
    </w:lvl>
    <w:lvl w:ilvl="6" w:tplc="04030001">
      <w:start w:val="1"/>
      <w:numFmt w:val="decimal"/>
      <w:lvlText w:val="%7."/>
      <w:lvlJc w:val="left"/>
      <w:pPr>
        <w:tabs>
          <w:tab w:val="num" w:pos="4822"/>
        </w:tabs>
        <w:ind w:left="4822" w:hanging="360"/>
      </w:pPr>
      <w:rPr>
        <w:rFonts w:cs="Times New Roman"/>
      </w:rPr>
    </w:lvl>
    <w:lvl w:ilvl="7" w:tplc="04030003">
      <w:start w:val="1"/>
      <w:numFmt w:val="decimal"/>
      <w:lvlText w:val="%8."/>
      <w:lvlJc w:val="left"/>
      <w:pPr>
        <w:tabs>
          <w:tab w:val="num" w:pos="5542"/>
        </w:tabs>
        <w:ind w:left="5542" w:hanging="360"/>
      </w:pPr>
      <w:rPr>
        <w:rFonts w:cs="Times New Roman"/>
      </w:rPr>
    </w:lvl>
    <w:lvl w:ilvl="8" w:tplc="04030005">
      <w:start w:val="1"/>
      <w:numFmt w:val="decimal"/>
      <w:lvlText w:val="%9."/>
      <w:lvlJc w:val="left"/>
      <w:pPr>
        <w:tabs>
          <w:tab w:val="num" w:pos="6262"/>
        </w:tabs>
        <w:ind w:left="6262" w:hanging="360"/>
      </w:pPr>
      <w:rPr>
        <w:rFonts w:cs="Times New Roman"/>
      </w:rPr>
    </w:lvl>
  </w:abstractNum>
  <w:abstractNum w:abstractNumId="5" w15:restartNumberingAfterBreak="0">
    <w:nsid w:val="17F973F9"/>
    <w:multiLevelType w:val="hybridMultilevel"/>
    <w:tmpl w:val="FFFFFFFF"/>
    <w:lvl w:ilvl="0" w:tplc="C254C048">
      <w:numFmt w:val="bullet"/>
      <w:lvlText w:val="-"/>
      <w:lvlJc w:val="left"/>
      <w:pPr>
        <w:ind w:left="4046" w:hanging="360"/>
      </w:pPr>
      <w:rPr>
        <w:rFonts w:ascii="Calibri" w:eastAsia="Times New Roman" w:hAnsi="Calibri" w:hint="default"/>
      </w:rPr>
    </w:lvl>
    <w:lvl w:ilvl="1" w:tplc="FFFFFFFF">
      <w:start w:val="1"/>
      <w:numFmt w:val="bullet"/>
      <w:lvlText w:val="o"/>
      <w:lvlJc w:val="left"/>
      <w:pPr>
        <w:ind w:left="-48" w:hanging="360"/>
      </w:pPr>
      <w:rPr>
        <w:rFonts w:ascii="Courier New" w:hAnsi="Courier New" w:hint="default"/>
      </w:rPr>
    </w:lvl>
    <w:lvl w:ilvl="2" w:tplc="FFFFFFFF">
      <w:start w:val="1"/>
      <w:numFmt w:val="bullet"/>
      <w:lvlText w:val=""/>
      <w:lvlJc w:val="left"/>
      <w:pPr>
        <w:ind w:left="672" w:hanging="360"/>
      </w:pPr>
      <w:rPr>
        <w:rFonts w:ascii="Wingdings" w:hAnsi="Wingdings" w:hint="default"/>
      </w:rPr>
    </w:lvl>
    <w:lvl w:ilvl="3" w:tplc="FFFFFFFF">
      <w:start w:val="1"/>
      <w:numFmt w:val="decimal"/>
      <w:lvlText w:val="%4."/>
      <w:lvlJc w:val="left"/>
      <w:pPr>
        <w:tabs>
          <w:tab w:val="num" w:pos="1392"/>
        </w:tabs>
        <w:ind w:left="1392" w:hanging="360"/>
      </w:pPr>
      <w:rPr>
        <w:rFonts w:cs="Times New Roman"/>
      </w:rPr>
    </w:lvl>
    <w:lvl w:ilvl="4" w:tplc="FFFFFFFF">
      <w:start w:val="1"/>
      <w:numFmt w:val="decimal"/>
      <w:lvlText w:val="%5."/>
      <w:lvlJc w:val="left"/>
      <w:pPr>
        <w:tabs>
          <w:tab w:val="num" w:pos="2112"/>
        </w:tabs>
        <w:ind w:left="2112" w:hanging="360"/>
      </w:pPr>
      <w:rPr>
        <w:rFonts w:cs="Times New Roman"/>
      </w:rPr>
    </w:lvl>
    <w:lvl w:ilvl="5" w:tplc="FFFFFFFF">
      <w:start w:val="1"/>
      <w:numFmt w:val="decimal"/>
      <w:lvlText w:val="%6."/>
      <w:lvlJc w:val="left"/>
      <w:pPr>
        <w:tabs>
          <w:tab w:val="num" w:pos="2832"/>
        </w:tabs>
        <w:ind w:left="2832" w:hanging="360"/>
      </w:pPr>
      <w:rPr>
        <w:rFonts w:cs="Times New Roman"/>
      </w:rPr>
    </w:lvl>
    <w:lvl w:ilvl="6" w:tplc="FFFFFFFF">
      <w:start w:val="1"/>
      <w:numFmt w:val="decimal"/>
      <w:lvlText w:val="%7."/>
      <w:lvlJc w:val="left"/>
      <w:pPr>
        <w:tabs>
          <w:tab w:val="num" w:pos="3552"/>
        </w:tabs>
        <w:ind w:left="3552" w:hanging="360"/>
      </w:pPr>
      <w:rPr>
        <w:rFonts w:cs="Times New Roman"/>
      </w:rPr>
    </w:lvl>
    <w:lvl w:ilvl="7" w:tplc="FFFFFFFF">
      <w:start w:val="1"/>
      <w:numFmt w:val="decimal"/>
      <w:lvlText w:val="%8."/>
      <w:lvlJc w:val="left"/>
      <w:pPr>
        <w:tabs>
          <w:tab w:val="num" w:pos="4272"/>
        </w:tabs>
        <w:ind w:left="4272" w:hanging="360"/>
      </w:pPr>
      <w:rPr>
        <w:rFonts w:cs="Times New Roman"/>
      </w:rPr>
    </w:lvl>
    <w:lvl w:ilvl="8" w:tplc="FFFFFFFF">
      <w:start w:val="1"/>
      <w:numFmt w:val="decimal"/>
      <w:lvlText w:val="%9."/>
      <w:lvlJc w:val="left"/>
      <w:pPr>
        <w:tabs>
          <w:tab w:val="num" w:pos="4992"/>
        </w:tabs>
        <w:ind w:left="4992" w:hanging="360"/>
      </w:pPr>
      <w:rPr>
        <w:rFonts w:cs="Times New Roman"/>
      </w:rPr>
    </w:lvl>
  </w:abstractNum>
  <w:abstractNum w:abstractNumId="6" w15:restartNumberingAfterBreak="0">
    <w:nsid w:val="1EC40B38"/>
    <w:multiLevelType w:val="hybridMultilevel"/>
    <w:tmpl w:val="FFFFFFFF"/>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7" w15:restartNumberingAfterBreak="0">
    <w:nsid w:val="1F177A3F"/>
    <w:multiLevelType w:val="hybridMultilevel"/>
    <w:tmpl w:val="2ECA6C52"/>
    <w:lvl w:ilvl="0" w:tplc="DFD6C358">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FDB5759"/>
    <w:multiLevelType w:val="hybridMultilevel"/>
    <w:tmpl w:val="FFFFFFFF"/>
    <w:lvl w:ilvl="0" w:tplc="31365D56">
      <w:start w:val="1"/>
      <w:numFmt w:val="lowerLetter"/>
      <w:lvlText w:val="%1)"/>
      <w:lvlJc w:val="left"/>
      <w:pPr>
        <w:ind w:left="644"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24C967F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382E07"/>
    <w:multiLevelType w:val="hybridMultilevel"/>
    <w:tmpl w:val="0FB272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BE64E5A"/>
    <w:multiLevelType w:val="hybridMultilevel"/>
    <w:tmpl w:val="2AE4BD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F7A201A"/>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9E373A"/>
    <w:multiLevelType w:val="hybridMultilevel"/>
    <w:tmpl w:val="F0FC99A8"/>
    <w:lvl w:ilvl="0" w:tplc="0C0A0017">
      <w:start w:val="1"/>
      <w:numFmt w:val="lowerLetter"/>
      <w:lvlText w:val="%1)"/>
      <w:lvlJc w:val="left"/>
      <w:pPr>
        <w:ind w:left="778" w:hanging="360"/>
      </w:pPr>
    </w:lvl>
    <w:lvl w:ilvl="1" w:tplc="04030019" w:tentative="1">
      <w:start w:val="1"/>
      <w:numFmt w:val="lowerLetter"/>
      <w:lvlText w:val="%2."/>
      <w:lvlJc w:val="left"/>
      <w:pPr>
        <w:ind w:left="1498" w:hanging="360"/>
      </w:pPr>
    </w:lvl>
    <w:lvl w:ilvl="2" w:tplc="0403001B" w:tentative="1">
      <w:start w:val="1"/>
      <w:numFmt w:val="lowerRoman"/>
      <w:lvlText w:val="%3."/>
      <w:lvlJc w:val="right"/>
      <w:pPr>
        <w:ind w:left="2218" w:hanging="180"/>
      </w:pPr>
    </w:lvl>
    <w:lvl w:ilvl="3" w:tplc="0403000F" w:tentative="1">
      <w:start w:val="1"/>
      <w:numFmt w:val="decimal"/>
      <w:lvlText w:val="%4."/>
      <w:lvlJc w:val="left"/>
      <w:pPr>
        <w:ind w:left="2938" w:hanging="360"/>
      </w:pPr>
    </w:lvl>
    <w:lvl w:ilvl="4" w:tplc="04030019" w:tentative="1">
      <w:start w:val="1"/>
      <w:numFmt w:val="lowerLetter"/>
      <w:lvlText w:val="%5."/>
      <w:lvlJc w:val="left"/>
      <w:pPr>
        <w:ind w:left="3658" w:hanging="360"/>
      </w:pPr>
    </w:lvl>
    <w:lvl w:ilvl="5" w:tplc="0403001B" w:tentative="1">
      <w:start w:val="1"/>
      <w:numFmt w:val="lowerRoman"/>
      <w:lvlText w:val="%6."/>
      <w:lvlJc w:val="right"/>
      <w:pPr>
        <w:ind w:left="4378" w:hanging="180"/>
      </w:pPr>
    </w:lvl>
    <w:lvl w:ilvl="6" w:tplc="0403000F" w:tentative="1">
      <w:start w:val="1"/>
      <w:numFmt w:val="decimal"/>
      <w:lvlText w:val="%7."/>
      <w:lvlJc w:val="left"/>
      <w:pPr>
        <w:ind w:left="5098" w:hanging="360"/>
      </w:pPr>
    </w:lvl>
    <w:lvl w:ilvl="7" w:tplc="04030019" w:tentative="1">
      <w:start w:val="1"/>
      <w:numFmt w:val="lowerLetter"/>
      <w:lvlText w:val="%8."/>
      <w:lvlJc w:val="left"/>
      <w:pPr>
        <w:ind w:left="5818" w:hanging="360"/>
      </w:pPr>
    </w:lvl>
    <w:lvl w:ilvl="8" w:tplc="0403001B" w:tentative="1">
      <w:start w:val="1"/>
      <w:numFmt w:val="lowerRoman"/>
      <w:lvlText w:val="%9."/>
      <w:lvlJc w:val="right"/>
      <w:pPr>
        <w:ind w:left="6538" w:hanging="180"/>
      </w:pPr>
    </w:lvl>
  </w:abstractNum>
  <w:abstractNum w:abstractNumId="14" w15:restartNumberingAfterBreak="0">
    <w:nsid w:val="336B5E32"/>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A64578"/>
    <w:multiLevelType w:val="hybridMultilevel"/>
    <w:tmpl w:val="FFFFFFFF"/>
    <w:lvl w:ilvl="0" w:tplc="648CCE5C">
      <w:start w:val="1"/>
      <w:numFmt w:val="decimal"/>
      <w:lvlText w:val="%1)"/>
      <w:lvlJc w:val="left"/>
      <w:pPr>
        <w:ind w:left="720" w:hanging="360"/>
      </w:pPr>
      <w:rPr>
        <w:rFonts w:cs="Times New Roman"/>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90A7371"/>
    <w:multiLevelType w:val="hybridMultilevel"/>
    <w:tmpl w:val="ED9AEBA2"/>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98734E2"/>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8" w15:restartNumberingAfterBreak="0">
    <w:nsid w:val="3C2E03F9"/>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2F3CF3"/>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2942E0"/>
    <w:multiLevelType w:val="hybridMultilevel"/>
    <w:tmpl w:val="F0FC99A8"/>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1" w15:restartNumberingAfterBreak="0">
    <w:nsid w:val="439F70B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D6747F"/>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33571C"/>
    <w:multiLevelType w:val="hybridMultilevel"/>
    <w:tmpl w:val="FFFFFFFF"/>
    <w:lvl w:ilvl="0" w:tplc="9E940E8C">
      <w:start w:val="1"/>
      <w:numFmt w:val="lowerLetter"/>
      <w:lvlText w:val="%1)"/>
      <w:lvlJc w:val="left"/>
      <w:pPr>
        <w:ind w:left="720" w:hanging="360"/>
      </w:pPr>
      <w:rPr>
        <w:rFonts w:cs="Times New Roman"/>
        <w:b/>
        <w:bCs/>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4" w15:restartNumberingAfterBreak="0">
    <w:nsid w:val="4B0F534D"/>
    <w:multiLevelType w:val="hybridMultilevel"/>
    <w:tmpl w:val="FFFFFFFF"/>
    <w:lvl w:ilvl="0" w:tplc="FFFFFFFF">
      <w:start w:val="1"/>
      <w:numFmt w:val="upperLetter"/>
      <w:lvlText w:val="%1)"/>
      <w:lvlJc w:val="left"/>
      <w:pPr>
        <w:tabs>
          <w:tab w:val="num" w:pos="0"/>
        </w:tabs>
      </w:pPr>
      <w:rPr>
        <w:rFonts w:cs="Times New Roman" w:hint="default"/>
      </w:rPr>
    </w:lvl>
    <w:lvl w:ilvl="1" w:tplc="AF666BDC">
      <w:start w:val="1"/>
      <w:numFmt w:val="bullet"/>
      <w:pStyle w:val="GuiPunt"/>
      <w:lvlText w:val=""/>
      <w:lvlJc w:val="left"/>
      <w:pPr>
        <w:tabs>
          <w:tab w:val="num" w:pos="1440"/>
        </w:tabs>
        <w:ind w:left="1440" w:hanging="360"/>
      </w:pPr>
      <w:rPr>
        <w:rFonts w:ascii="Symbol" w:hAnsi="Symbol" w:hint="default"/>
      </w:rPr>
    </w:lvl>
    <w:lvl w:ilvl="2" w:tplc="FFFFFFFF">
      <w:start w:val="1"/>
      <w:numFmt w:val="lowerRoman"/>
      <w:pStyle w:val="Formatvorlageberschrift3TimesNewRoman12pt"/>
      <w:lvlText w:val="%3."/>
      <w:lvlJc w:val="right"/>
      <w:pPr>
        <w:tabs>
          <w:tab w:val="num" w:pos="2160"/>
        </w:tabs>
        <w:ind w:left="2160" w:hanging="180"/>
      </w:pPr>
      <w:rPr>
        <w:rFonts w:cs="Times New Roman"/>
      </w:rPr>
    </w:lvl>
    <w:lvl w:ilvl="3" w:tplc="F678E536">
      <w:start w:val="1"/>
      <w:numFmt w:val="lowerLetter"/>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587191"/>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0E24FC"/>
    <w:multiLevelType w:val="multilevel"/>
    <w:tmpl w:val="FFFFFFFF"/>
    <w:lvl w:ilvl="0">
      <w:start w:val="1"/>
      <w:numFmt w:val="decimal"/>
      <w:pStyle w:val="guionum2"/>
      <w:lvlText w:val="%1."/>
      <w:lvlJc w:val="left"/>
      <w:pPr>
        <w:ind w:left="-492" w:hanging="360"/>
      </w:pPr>
      <w:rPr>
        <w:rFonts w:cs="Times New Roman"/>
        <w:b/>
      </w:rPr>
    </w:lvl>
    <w:lvl w:ilvl="1">
      <w:start w:val="1"/>
      <w:numFmt w:val="decimal"/>
      <w:lvlText w:val="%2."/>
      <w:lvlJc w:val="left"/>
      <w:pPr>
        <w:ind w:left="-60" w:hanging="432"/>
      </w:pPr>
      <w:rPr>
        <w:rFonts w:cs="Times New Roman"/>
        <w:b/>
      </w:rPr>
    </w:lvl>
    <w:lvl w:ilvl="2">
      <w:start w:val="1"/>
      <w:numFmt w:val="decimal"/>
      <w:lvlText w:val="%1.%2.%3."/>
      <w:lvlJc w:val="left"/>
      <w:pPr>
        <w:ind w:left="372" w:hanging="504"/>
      </w:pPr>
      <w:rPr>
        <w:rFonts w:cs="Times New Roman"/>
      </w:rPr>
    </w:lvl>
    <w:lvl w:ilvl="3">
      <w:start w:val="1"/>
      <w:numFmt w:val="decimal"/>
      <w:lvlText w:val="%1.%2.%3.%4."/>
      <w:lvlJc w:val="left"/>
      <w:pPr>
        <w:ind w:left="876" w:hanging="648"/>
      </w:pPr>
      <w:rPr>
        <w:rFonts w:cs="Times New Roman"/>
      </w:rPr>
    </w:lvl>
    <w:lvl w:ilvl="4">
      <w:start w:val="1"/>
      <w:numFmt w:val="decimal"/>
      <w:lvlText w:val="%1.%2.%3.%4.%5."/>
      <w:lvlJc w:val="left"/>
      <w:pPr>
        <w:ind w:left="1380" w:hanging="792"/>
      </w:pPr>
      <w:rPr>
        <w:rFonts w:cs="Times New Roman"/>
      </w:rPr>
    </w:lvl>
    <w:lvl w:ilvl="5">
      <w:start w:val="1"/>
      <w:numFmt w:val="decimal"/>
      <w:lvlText w:val="%1.%2.%3.%4.%5.%6."/>
      <w:lvlJc w:val="left"/>
      <w:pPr>
        <w:ind w:left="1884" w:hanging="936"/>
      </w:pPr>
      <w:rPr>
        <w:rFonts w:cs="Times New Roman"/>
      </w:rPr>
    </w:lvl>
    <w:lvl w:ilvl="6">
      <w:start w:val="1"/>
      <w:numFmt w:val="decimal"/>
      <w:lvlText w:val="%1.%2.%3.%4.%5.%6.%7."/>
      <w:lvlJc w:val="left"/>
      <w:pPr>
        <w:ind w:left="2388" w:hanging="1080"/>
      </w:pPr>
      <w:rPr>
        <w:rFonts w:cs="Times New Roman"/>
      </w:rPr>
    </w:lvl>
    <w:lvl w:ilvl="7">
      <w:start w:val="1"/>
      <w:numFmt w:val="decimal"/>
      <w:lvlText w:val="%1.%2.%3.%4.%5.%6.%7.%8."/>
      <w:lvlJc w:val="left"/>
      <w:pPr>
        <w:ind w:left="2892" w:hanging="1224"/>
      </w:pPr>
      <w:rPr>
        <w:rFonts w:cs="Times New Roman"/>
      </w:rPr>
    </w:lvl>
    <w:lvl w:ilvl="8">
      <w:start w:val="1"/>
      <w:numFmt w:val="decimal"/>
      <w:lvlText w:val="%1.%2.%3.%4.%5.%6.%7.%8.%9."/>
      <w:lvlJc w:val="left"/>
      <w:pPr>
        <w:ind w:left="3468" w:hanging="1440"/>
      </w:pPr>
      <w:rPr>
        <w:rFonts w:cs="Times New Roman"/>
      </w:rPr>
    </w:lvl>
  </w:abstractNum>
  <w:abstractNum w:abstractNumId="27" w15:restartNumberingAfterBreak="0">
    <w:nsid w:val="50410AF6"/>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15:restartNumberingAfterBreak="0">
    <w:nsid w:val="50E93881"/>
    <w:multiLevelType w:val="hybridMultilevel"/>
    <w:tmpl w:val="B400D02C"/>
    <w:lvl w:ilvl="0" w:tplc="C254C048">
      <w:numFmt w:val="bullet"/>
      <w:lvlText w:val="-"/>
      <w:lvlJc w:val="left"/>
      <w:pPr>
        <w:ind w:left="1004" w:hanging="360"/>
      </w:pPr>
      <w:rPr>
        <w:rFonts w:ascii="Calibri" w:eastAsia="Times New Roman" w:hAnsi="Calibri"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511E40F1"/>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4C1C13"/>
    <w:multiLevelType w:val="hybridMultilevel"/>
    <w:tmpl w:val="FFFFFFFF"/>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1C716DB"/>
    <w:multiLevelType w:val="hybridMultilevel"/>
    <w:tmpl w:val="FFFFFFFF"/>
    <w:lvl w:ilvl="0" w:tplc="593A79D6">
      <w:start w:val="1"/>
      <w:numFmt w:val="bullet"/>
      <w:pStyle w:val="a-Objectius"/>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2" w15:restartNumberingAfterBreak="0">
    <w:nsid w:val="55514590"/>
    <w:multiLevelType w:val="hybridMultilevel"/>
    <w:tmpl w:val="4ABEB31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86132F"/>
    <w:multiLevelType w:val="hybridMultilevel"/>
    <w:tmpl w:val="FFFFFFFF"/>
    <w:lvl w:ilvl="0" w:tplc="682008F8">
      <w:start w:val="1"/>
      <w:numFmt w:val="lowerLetter"/>
      <w:lvlText w:val="%1)"/>
      <w:lvlJc w:val="left"/>
      <w:pPr>
        <w:ind w:left="42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4" w15:restartNumberingAfterBreak="0">
    <w:nsid w:val="598D3AF0"/>
    <w:multiLevelType w:val="hybridMultilevel"/>
    <w:tmpl w:val="FFFFFFFF"/>
    <w:lvl w:ilvl="0" w:tplc="0CEC3DDE">
      <w:start w:val="1"/>
      <w:numFmt w:val="decimal"/>
      <w:lvlText w:val="(%1)"/>
      <w:lvlJc w:val="left"/>
      <w:pPr>
        <w:ind w:left="720" w:hanging="360"/>
      </w:pPr>
      <w:rPr>
        <w:rFonts w:ascii="Times New Roman" w:hAnsi="Times New Roman" w:cs="Times New Roman" w:hint="default"/>
        <w:i/>
        <w:sz w:val="16"/>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5" w15:restartNumberingAfterBreak="0">
    <w:nsid w:val="5BF17F02"/>
    <w:multiLevelType w:val="hybridMultilevel"/>
    <w:tmpl w:val="7C7C1F0E"/>
    <w:lvl w:ilvl="0" w:tplc="638A0ED2">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C55ACE"/>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2A344ED"/>
    <w:multiLevelType w:val="hybridMultilevel"/>
    <w:tmpl w:val="07C44F70"/>
    <w:lvl w:ilvl="0" w:tplc="12B62BC8">
      <w:start w:val="1"/>
      <w:numFmt w:val="bullet"/>
      <w:lvlText w:val=""/>
      <w:lvlJc w:val="left"/>
      <w:pPr>
        <w:ind w:left="720" w:hanging="360"/>
      </w:pPr>
      <w:rPr>
        <w:rFonts w:ascii="Symbol" w:hAnsi="Symbol" w:hint="default"/>
      </w:rPr>
    </w:lvl>
    <w:lvl w:ilvl="1" w:tplc="0282A23A">
      <w:start w:val="1"/>
      <w:numFmt w:val="bullet"/>
      <w:lvlText w:val=""/>
      <w:lvlJc w:val="left"/>
      <w:pPr>
        <w:ind w:left="1440" w:hanging="360"/>
      </w:pPr>
      <w:rPr>
        <w:rFonts w:ascii="Symbol" w:hAnsi="Symbol" w:hint="default"/>
      </w:rPr>
    </w:lvl>
    <w:lvl w:ilvl="2" w:tplc="30FA756C" w:tentative="1">
      <w:start w:val="1"/>
      <w:numFmt w:val="bullet"/>
      <w:lvlText w:val=""/>
      <w:lvlJc w:val="left"/>
      <w:pPr>
        <w:ind w:left="2160" w:hanging="360"/>
      </w:pPr>
      <w:rPr>
        <w:rFonts w:ascii="Wingdings" w:hAnsi="Wingdings" w:hint="default"/>
      </w:rPr>
    </w:lvl>
    <w:lvl w:ilvl="3" w:tplc="1BDE7686" w:tentative="1">
      <w:start w:val="1"/>
      <w:numFmt w:val="bullet"/>
      <w:lvlText w:val=""/>
      <w:lvlJc w:val="left"/>
      <w:pPr>
        <w:ind w:left="2880" w:hanging="360"/>
      </w:pPr>
      <w:rPr>
        <w:rFonts w:ascii="Symbol" w:hAnsi="Symbol" w:hint="default"/>
      </w:rPr>
    </w:lvl>
    <w:lvl w:ilvl="4" w:tplc="727A4A4C" w:tentative="1">
      <w:start w:val="1"/>
      <w:numFmt w:val="bullet"/>
      <w:lvlText w:val="o"/>
      <w:lvlJc w:val="left"/>
      <w:pPr>
        <w:ind w:left="3600" w:hanging="360"/>
      </w:pPr>
      <w:rPr>
        <w:rFonts w:ascii="Courier New" w:hAnsi="Courier New" w:hint="default"/>
      </w:rPr>
    </w:lvl>
    <w:lvl w:ilvl="5" w:tplc="B31EFCFA" w:tentative="1">
      <w:start w:val="1"/>
      <w:numFmt w:val="bullet"/>
      <w:lvlText w:val=""/>
      <w:lvlJc w:val="left"/>
      <w:pPr>
        <w:ind w:left="4320" w:hanging="360"/>
      </w:pPr>
      <w:rPr>
        <w:rFonts w:ascii="Wingdings" w:hAnsi="Wingdings" w:hint="default"/>
      </w:rPr>
    </w:lvl>
    <w:lvl w:ilvl="6" w:tplc="C0806E3C" w:tentative="1">
      <w:start w:val="1"/>
      <w:numFmt w:val="bullet"/>
      <w:lvlText w:val=""/>
      <w:lvlJc w:val="left"/>
      <w:pPr>
        <w:ind w:left="5040" w:hanging="360"/>
      </w:pPr>
      <w:rPr>
        <w:rFonts w:ascii="Symbol" w:hAnsi="Symbol" w:hint="default"/>
      </w:rPr>
    </w:lvl>
    <w:lvl w:ilvl="7" w:tplc="82D489FE" w:tentative="1">
      <w:start w:val="1"/>
      <w:numFmt w:val="bullet"/>
      <w:lvlText w:val="o"/>
      <w:lvlJc w:val="left"/>
      <w:pPr>
        <w:ind w:left="5760" w:hanging="360"/>
      </w:pPr>
      <w:rPr>
        <w:rFonts w:ascii="Courier New" w:hAnsi="Courier New" w:hint="default"/>
      </w:rPr>
    </w:lvl>
    <w:lvl w:ilvl="8" w:tplc="70EED2EE" w:tentative="1">
      <w:start w:val="1"/>
      <w:numFmt w:val="bullet"/>
      <w:lvlText w:val=""/>
      <w:lvlJc w:val="left"/>
      <w:pPr>
        <w:ind w:left="6480" w:hanging="360"/>
      </w:pPr>
      <w:rPr>
        <w:rFonts w:ascii="Wingdings" w:hAnsi="Wingdings" w:hint="default"/>
      </w:rPr>
    </w:lvl>
  </w:abstractNum>
  <w:abstractNum w:abstractNumId="38" w15:restartNumberingAfterBreak="0">
    <w:nsid w:val="64195F95"/>
    <w:multiLevelType w:val="hybridMultilevel"/>
    <w:tmpl w:val="FFFFFFFF"/>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68B067B3"/>
    <w:multiLevelType w:val="hybridMultilevel"/>
    <w:tmpl w:val="BFB045AE"/>
    <w:lvl w:ilvl="0" w:tplc="610EC4AC">
      <w:start w:val="1"/>
      <w:numFmt w:val="bullet"/>
      <w:lvlText w:val=""/>
      <w:lvlJc w:val="left"/>
      <w:pPr>
        <w:ind w:left="360" w:hanging="360"/>
      </w:pPr>
      <w:rPr>
        <w:rFonts w:ascii="Symbol" w:hAnsi="Symbol" w:hint="default"/>
      </w:rPr>
    </w:lvl>
    <w:lvl w:ilvl="1" w:tplc="A8E84C08">
      <w:start w:val="1"/>
      <w:numFmt w:val="lowerLetter"/>
      <w:lvlText w:val="%2."/>
      <w:lvlJc w:val="left"/>
      <w:pPr>
        <w:ind w:left="1080" w:hanging="360"/>
      </w:pPr>
    </w:lvl>
    <w:lvl w:ilvl="2" w:tplc="2D74173A" w:tentative="1">
      <w:start w:val="1"/>
      <w:numFmt w:val="lowerRoman"/>
      <w:lvlText w:val="%3."/>
      <w:lvlJc w:val="right"/>
      <w:pPr>
        <w:ind w:left="1800" w:hanging="180"/>
      </w:pPr>
    </w:lvl>
    <w:lvl w:ilvl="3" w:tplc="74766470" w:tentative="1">
      <w:start w:val="1"/>
      <w:numFmt w:val="decimal"/>
      <w:lvlText w:val="%4."/>
      <w:lvlJc w:val="left"/>
      <w:pPr>
        <w:ind w:left="2520" w:hanging="360"/>
      </w:pPr>
    </w:lvl>
    <w:lvl w:ilvl="4" w:tplc="752EF2F4" w:tentative="1">
      <w:start w:val="1"/>
      <w:numFmt w:val="lowerLetter"/>
      <w:lvlText w:val="%5."/>
      <w:lvlJc w:val="left"/>
      <w:pPr>
        <w:ind w:left="3240" w:hanging="360"/>
      </w:pPr>
    </w:lvl>
    <w:lvl w:ilvl="5" w:tplc="32DC9FAC" w:tentative="1">
      <w:start w:val="1"/>
      <w:numFmt w:val="lowerRoman"/>
      <w:lvlText w:val="%6."/>
      <w:lvlJc w:val="right"/>
      <w:pPr>
        <w:ind w:left="3960" w:hanging="180"/>
      </w:pPr>
    </w:lvl>
    <w:lvl w:ilvl="6" w:tplc="19B24328" w:tentative="1">
      <w:start w:val="1"/>
      <w:numFmt w:val="decimal"/>
      <w:lvlText w:val="%7."/>
      <w:lvlJc w:val="left"/>
      <w:pPr>
        <w:ind w:left="4680" w:hanging="360"/>
      </w:pPr>
    </w:lvl>
    <w:lvl w:ilvl="7" w:tplc="AB3A69B0" w:tentative="1">
      <w:start w:val="1"/>
      <w:numFmt w:val="lowerLetter"/>
      <w:lvlText w:val="%8."/>
      <w:lvlJc w:val="left"/>
      <w:pPr>
        <w:ind w:left="5400" w:hanging="360"/>
      </w:pPr>
    </w:lvl>
    <w:lvl w:ilvl="8" w:tplc="209EB17C" w:tentative="1">
      <w:start w:val="1"/>
      <w:numFmt w:val="lowerRoman"/>
      <w:lvlText w:val="%9."/>
      <w:lvlJc w:val="right"/>
      <w:pPr>
        <w:ind w:left="6120" w:hanging="180"/>
      </w:pPr>
    </w:lvl>
  </w:abstractNum>
  <w:abstractNum w:abstractNumId="40" w15:restartNumberingAfterBreak="0">
    <w:nsid w:val="6A0C2D1C"/>
    <w:multiLevelType w:val="hybridMultilevel"/>
    <w:tmpl w:val="7824789C"/>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E7B2860"/>
    <w:multiLevelType w:val="hybridMultilevel"/>
    <w:tmpl w:val="4ABEB31C"/>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24C1BA1"/>
    <w:multiLevelType w:val="hybridMultilevel"/>
    <w:tmpl w:val="FFFFFFFF"/>
    <w:lvl w:ilvl="0" w:tplc="04030001">
      <w:start w:val="1"/>
      <w:numFmt w:val="lowerLetter"/>
      <w:lvlText w:val="%1)"/>
      <w:lvlJc w:val="left"/>
      <w:pPr>
        <w:ind w:left="720" w:hanging="360"/>
      </w:pPr>
      <w:rPr>
        <w:rFonts w:cs="Times New Roman"/>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3" w15:restartNumberingAfterBreak="0">
    <w:nsid w:val="751D3C7E"/>
    <w:multiLevelType w:val="hybridMultilevel"/>
    <w:tmpl w:val="FFFFFFFF"/>
    <w:lvl w:ilvl="0" w:tplc="16BC785C">
      <w:start w:val="1"/>
      <w:numFmt w:val="decimal"/>
      <w:lvlText w:val="%1)"/>
      <w:lvlJc w:val="left"/>
      <w:pPr>
        <w:ind w:left="785" w:hanging="360"/>
      </w:pPr>
      <w:rPr>
        <w:rFonts w:cs="Times New Roman" w:hint="default"/>
        <w:b/>
        <w:b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4" w15:restartNumberingAfterBreak="0">
    <w:nsid w:val="77565F46"/>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C414D4"/>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AA60306"/>
    <w:multiLevelType w:val="hybridMultilevel"/>
    <w:tmpl w:val="FFFFFFFF"/>
    <w:lvl w:ilvl="0" w:tplc="81F65A54">
      <w:start w:val="1"/>
      <w:numFmt w:val="decimal"/>
      <w:pStyle w:val="Guionumerat"/>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7" w15:restartNumberingAfterBreak="0">
    <w:nsid w:val="7F2A3A1D"/>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7147465">
    <w:abstractNumId w:val="46"/>
  </w:num>
  <w:num w:numId="2" w16cid:durableId="24989212">
    <w:abstractNumId w:val="31"/>
  </w:num>
  <w:num w:numId="3" w16cid:durableId="915824585">
    <w:abstractNumId w:val="4"/>
  </w:num>
  <w:num w:numId="4" w16cid:durableId="1144129485">
    <w:abstractNumId w:val="2"/>
  </w:num>
  <w:num w:numId="5" w16cid:durableId="1264339845">
    <w:abstractNumId w:val="26"/>
  </w:num>
  <w:num w:numId="6" w16cid:durableId="8053181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465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809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820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4874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95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970359">
    <w:abstractNumId w:val="34"/>
  </w:num>
  <w:num w:numId="13" w16cid:durableId="509835069">
    <w:abstractNumId w:val="23"/>
  </w:num>
  <w:num w:numId="14" w16cid:durableId="727536430">
    <w:abstractNumId w:val="24"/>
  </w:num>
  <w:num w:numId="15" w16cid:durableId="787940909">
    <w:abstractNumId w:val="43"/>
  </w:num>
  <w:num w:numId="16" w16cid:durableId="1893734783">
    <w:abstractNumId w:val="0"/>
  </w:num>
  <w:num w:numId="17" w16cid:durableId="1090740772">
    <w:abstractNumId w:val="6"/>
  </w:num>
  <w:num w:numId="18" w16cid:durableId="1724913667">
    <w:abstractNumId w:val="38"/>
  </w:num>
  <w:num w:numId="19" w16cid:durableId="252591856">
    <w:abstractNumId w:val="18"/>
  </w:num>
  <w:num w:numId="20" w16cid:durableId="207693433">
    <w:abstractNumId w:val="45"/>
  </w:num>
  <w:num w:numId="21" w16cid:durableId="826291255">
    <w:abstractNumId w:val="30"/>
  </w:num>
  <w:num w:numId="22" w16cid:durableId="1830754819">
    <w:abstractNumId w:val="9"/>
  </w:num>
  <w:num w:numId="23" w16cid:durableId="1247105948">
    <w:abstractNumId w:val="47"/>
  </w:num>
  <w:num w:numId="24" w16cid:durableId="1880360360">
    <w:abstractNumId w:val="29"/>
  </w:num>
  <w:num w:numId="25" w16cid:durableId="1464233372">
    <w:abstractNumId w:val="1"/>
  </w:num>
  <w:num w:numId="26" w16cid:durableId="219756967">
    <w:abstractNumId w:val="19"/>
  </w:num>
  <w:num w:numId="27" w16cid:durableId="1101486361">
    <w:abstractNumId w:val="25"/>
  </w:num>
  <w:num w:numId="28" w16cid:durableId="483086562">
    <w:abstractNumId w:val="22"/>
  </w:num>
  <w:num w:numId="29" w16cid:durableId="470556530">
    <w:abstractNumId w:val="44"/>
  </w:num>
  <w:num w:numId="30" w16cid:durableId="18704849">
    <w:abstractNumId w:val="14"/>
  </w:num>
  <w:num w:numId="31" w16cid:durableId="1149861070">
    <w:abstractNumId w:val="12"/>
  </w:num>
  <w:num w:numId="32" w16cid:durableId="806119186">
    <w:abstractNumId w:val="21"/>
  </w:num>
  <w:num w:numId="33" w16cid:durableId="1447190921">
    <w:abstractNumId w:val="5"/>
  </w:num>
  <w:num w:numId="34" w16cid:durableId="1103526385">
    <w:abstractNumId w:val="16"/>
  </w:num>
  <w:num w:numId="35" w16cid:durableId="974800599">
    <w:abstractNumId w:val="39"/>
  </w:num>
  <w:num w:numId="36" w16cid:durableId="447551582">
    <w:abstractNumId w:val="41"/>
  </w:num>
  <w:num w:numId="37" w16cid:durableId="1561788515">
    <w:abstractNumId w:val="10"/>
  </w:num>
  <w:num w:numId="38" w16cid:durableId="1457600560">
    <w:abstractNumId w:val="11"/>
  </w:num>
  <w:num w:numId="39" w16cid:durableId="905798085">
    <w:abstractNumId w:val="35"/>
  </w:num>
  <w:num w:numId="40" w16cid:durableId="1088382800">
    <w:abstractNumId w:val="13"/>
  </w:num>
  <w:num w:numId="41" w16cid:durableId="373193418">
    <w:abstractNumId w:val="20"/>
  </w:num>
  <w:num w:numId="42" w16cid:durableId="581522156">
    <w:abstractNumId w:val="7"/>
  </w:num>
  <w:num w:numId="43" w16cid:durableId="1494488713">
    <w:abstractNumId w:val="37"/>
  </w:num>
  <w:num w:numId="44" w16cid:durableId="77561692">
    <w:abstractNumId w:val="15"/>
  </w:num>
  <w:num w:numId="45" w16cid:durableId="2063358140">
    <w:abstractNumId w:val="36"/>
  </w:num>
  <w:num w:numId="46" w16cid:durableId="322469463">
    <w:abstractNumId w:val="32"/>
  </w:num>
  <w:num w:numId="47" w16cid:durableId="1920941700">
    <w:abstractNumId w:val="40"/>
  </w:num>
  <w:num w:numId="48" w16cid:durableId="1031685255">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F5"/>
    <w:rsid w:val="000003C8"/>
    <w:rsid w:val="00000821"/>
    <w:rsid w:val="00001619"/>
    <w:rsid w:val="00001D3A"/>
    <w:rsid w:val="00001D7B"/>
    <w:rsid w:val="00002E1F"/>
    <w:rsid w:val="0000393B"/>
    <w:rsid w:val="00003DCC"/>
    <w:rsid w:val="00004650"/>
    <w:rsid w:val="00007BC7"/>
    <w:rsid w:val="00016E7D"/>
    <w:rsid w:val="0001793F"/>
    <w:rsid w:val="00017C34"/>
    <w:rsid w:val="000209D1"/>
    <w:rsid w:val="0002122E"/>
    <w:rsid w:val="00021D84"/>
    <w:rsid w:val="00022BD2"/>
    <w:rsid w:val="00023F9D"/>
    <w:rsid w:val="0002434B"/>
    <w:rsid w:val="0002555D"/>
    <w:rsid w:val="000255DF"/>
    <w:rsid w:val="00026915"/>
    <w:rsid w:val="00027229"/>
    <w:rsid w:val="00030F4B"/>
    <w:rsid w:val="00032B1C"/>
    <w:rsid w:val="00032D9A"/>
    <w:rsid w:val="000332E1"/>
    <w:rsid w:val="0003481B"/>
    <w:rsid w:val="00035FA0"/>
    <w:rsid w:val="00036E2C"/>
    <w:rsid w:val="00040F31"/>
    <w:rsid w:val="00043A4A"/>
    <w:rsid w:val="00047242"/>
    <w:rsid w:val="0004754C"/>
    <w:rsid w:val="0004772C"/>
    <w:rsid w:val="00052583"/>
    <w:rsid w:val="00052B06"/>
    <w:rsid w:val="00054FEA"/>
    <w:rsid w:val="0005554F"/>
    <w:rsid w:val="00061B42"/>
    <w:rsid w:val="00063018"/>
    <w:rsid w:val="00065F3B"/>
    <w:rsid w:val="00066377"/>
    <w:rsid w:val="0006692F"/>
    <w:rsid w:val="00067A99"/>
    <w:rsid w:val="00070250"/>
    <w:rsid w:val="00075031"/>
    <w:rsid w:val="00075386"/>
    <w:rsid w:val="00075BDC"/>
    <w:rsid w:val="00077E2D"/>
    <w:rsid w:val="00082868"/>
    <w:rsid w:val="00083470"/>
    <w:rsid w:val="0008366D"/>
    <w:rsid w:val="0008406C"/>
    <w:rsid w:val="00084946"/>
    <w:rsid w:val="00086347"/>
    <w:rsid w:val="00086FDF"/>
    <w:rsid w:val="000877BC"/>
    <w:rsid w:val="00093528"/>
    <w:rsid w:val="00094533"/>
    <w:rsid w:val="000973C0"/>
    <w:rsid w:val="00097A0F"/>
    <w:rsid w:val="000A021E"/>
    <w:rsid w:val="000A140B"/>
    <w:rsid w:val="000A1BA9"/>
    <w:rsid w:val="000A235B"/>
    <w:rsid w:val="000A2521"/>
    <w:rsid w:val="000A2EA4"/>
    <w:rsid w:val="000A405E"/>
    <w:rsid w:val="000A4BD0"/>
    <w:rsid w:val="000A5836"/>
    <w:rsid w:val="000A65CE"/>
    <w:rsid w:val="000A6846"/>
    <w:rsid w:val="000A756C"/>
    <w:rsid w:val="000B0302"/>
    <w:rsid w:val="000B1E1D"/>
    <w:rsid w:val="000B1F01"/>
    <w:rsid w:val="000B2C0F"/>
    <w:rsid w:val="000B3EF5"/>
    <w:rsid w:val="000C0047"/>
    <w:rsid w:val="000C22F6"/>
    <w:rsid w:val="000C2B33"/>
    <w:rsid w:val="000C2C01"/>
    <w:rsid w:val="000C3588"/>
    <w:rsid w:val="000C39BA"/>
    <w:rsid w:val="000C44B9"/>
    <w:rsid w:val="000C4667"/>
    <w:rsid w:val="000C53CA"/>
    <w:rsid w:val="000C78AE"/>
    <w:rsid w:val="000D16F6"/>
    <w:rsid w:val="000D234B"/>
    <w:rsid w:val="000D358F"/>
    <w:rsid w:val="000D3B9C"/>
    <w:rsid w:val="000D5A5B"/>
    <w:rsid w:val="000D61D3"/>
    <w:rsid w:val="000D7479"/>
    <w:rsid w:val="000E3D4A"/>
    <w:rsid w:val="000E51E7"/>
    <w:rsid w:val="000E5E04"/>
    <w:rsid w:val="000E74EF"/>
    <w:rsid w:val="000F1E13"/>
    <w:rsid w:val="00100C2C"/>
    <w:rsid w:val="00101A28"/>
    <w:rsid w:val="00101C5F"/>
    <w:rsid w:val="001031F8"/>
    <w:rsid w:val="00105818"/>
    <w:rsid w:val="00105E83"/>
    <w:rsid w:val="00110918"/>
    <w:rsid w:val="0011100D"/>
    <w:rsid w:val="00111C5C"/>
    <w:rsid w:val="00111E91"/>
    <w:rsid w:val="001136C3"/>
    <w:rsid w:val="001145B6"/>
    <w:rsid w:val="001146BA"/>
    <w:rsid w:val="00115396"/>
    <w:rsid w:val="00116266"/>
    <w:rsid w:val="00116CBA"/>
    <w:rsid w:val="0011740C"/>
    <w:rsid w:val="00121D24"/>
    <w:rsid w:val="00121F3D"/>
    <w:rsid w:val="0012397B"/>
    <w:rsid w:val="00124395"/>
    <w:rsid w:val="00125409"/>
    <w:rsid w:val="001270A8"/>
    <w:rsid w:val="00130D2A"/>
    <w:rsid w:val="001319C3"/>
    <w:rsid w:val="00131AA7"/>
    <w:rsid w:val="00135549"/>
    <w:rsid w:val="00140BA0"/>
    <w:rsid w:val="00141EA6"/>
    <w:rsid w:val="0014427D"/>
    <w:rsid w:val="00145EBD"/>
    <w:rsid w:val="0014666E"/>
    <w:rsid w:val="00147832"/>
    <w:rsid w:val="00150498"/>
    <w:rsid w:val="00150803"/>
    <w:rsid w:val="0015152D"/>
    <w:rsid w:val="00155032"/>
    <w:rsid w:val="001557B5"/>
    <w:rsid w:val="001567AD"/>
    <w:rsid w:val="00156FA6"/>
    <w:rsid w:val="00157B10"/>
    <w:rsid w:val="00161893"/>
    <w:rsid w:val="00162984"/>
    <w:rsid w:val="0016527E"/>
    <w:rsid w:val="00170DDB"/>
    <w:rsid w:val="00170EAD"/>
    <w:rsid w:val="001719BD"/>
    <w:rsid w:val="00172896"/>
    <w:rsid w:val="001730FB"/>
    <w:rsid w:val="00174486"/>
    <w:rsid w:val="00176E4A"/>
    <w:rsid w:val="00176F24"/>
    <w:rsid w:val="00182F13"/>
    <w:rsid w:val="00183871"/>
    <w:rsid w:val="0018390B"/>
    <w:rsid w:val="00185418"/>
    <w:rsid w:val="00187909"/>
    <w:rsid w:val="001916A4"/>
    <w:rsid w:val="00191A9A"/>
    <w:rsid w:val="0019449E"/>
    <w:rsid w:val="00194827"/>
    <w:rsid w:val="00196748"/>
    <w:rsid w:val="0019759F"/>
    <w:rsid w:val="00197FAD"/>
    <w:rsid w:val="001A0403"/>
    <w:rsid w:val="001A1B0C"/>
    <w:rsid w:val="001A3A8D"/>
    <w:rsid w:val="001A5686"/>
    <w:rsid w:val="001A6C68"/>
    <w:rsid w:val="001B1496"/>
    <w:rsid w:val="001B233E"/>
    <w:rsid w:val="001B24FB"/>
    <w:rsid w:val="001B28F0"/>
    <w:rsid w:val="001B33B9"/>
    <w:rsid w:val="001B52E5"/>
    <w:rsid w:val="001B6573"/>
    <w:rsid w:val="001B73EB"/>
    <w:rsid w:val="001C09B4"/>
    <w:rsid w:val="001C4DE3"/>
    <w:rsid w:val="001C6072"/>
    <w:rsid w:val="001C6A6E"/>
    <w:rsid w:val="001C72A7"/>
    <w:rsid w:val="001D1423"/>
    <w:rsid w:val="001D18AE"/>
    <w:rsid w:val="001D1917"/>
    <w:rsid w:val="001D1F91"/>
    <w:rsid w:val="001D204C"/>
    <w:rsid w:val="001D2705"/>
    <w:rsid w:val="001D352F"/>
    <w:rsid w:val="001D5A79"/>
    <w:rsid w:val="001D7550"/>
    <w:rsid w:val="001D77EE"/>
    <w:rsid w:val="001E0142"/>
    <w:rsid w:val="001E28FD"/>
    <w:rsid w:val="001E3420"/>
    <w:rsid w:val="001E4BD8"/>
    <w:rsid w:val="001E4FFC"/>
    <w:rsid w:val="001E75F7"/>
    <w:rsid w:val="001E7EE2"/>
    <w:rsid w:val="001F114E"/>
    <w:rsid w:val="001F1B63"/>
    <w:rsid w:val="001F1B64"/>
    <w:rsid w:val="001F7392"/>
    <w:rsid w:val="00200FE5"/>
    <w:rsid w:val="002017B4"/>
    <w:rsid w:val="002019F6"/>
    <w:rsid w:val="002047A0"/>
    <w:rsid w:val="00205F27"/>
    <w:rsid w:val="00206E3D"/>
    <w:rsid w:val="00207761"/>
    <w:rsid w:val="00210B4A"/>
    <w:rsid w:val="00212319"/>
    <w:rsid w:val="00213877"/>
    <w:rsid w:val="00215AA4"/>
    <w:rsid w:val="00216CD4"/>
    <w:rsid w:val="00217937"/>
    <w:rsid w:val="00221030"/>
    <w:rsid w:val="0022143C"/>
    <w:rsid w:val="00222DEC"/>
    <w:rsid w:val="00223F81"/>
    <w:rsid w:val="00225CA2"/>
    <w:rsid w:val="00225E1F"/>
    <w:rsid w:val="002308F6"/>
    <w:rsid w:val="00231C7B"/>
    <w:rsid w:val="00232B93"/>
    <w:rsid w:val="00232EE5"/>
    <w:rsid w:val="00233DC6"/>
    <w:rsid w:val="00234C71"/>
    <w:rsid w:val="00235286"/>
    <w:rsid w:val="00235E54"/>
    <w:rsid w:val="0024069B"/>
    <w:rsid w:val="002411AB"/>
    <w:rsid w:val="00241540"/>
    <w:rsid w:val="00243F3C"/>
    <w:rsid w:val="002454B0"/>
    <w:rsid w:val="00253E92"/>
    <w:rsid w:val="002541EF"/>
    <w:rsid w:val="0025450E"/>
    <w:rsid w:val="002547F5"/>
    <w:rsid w:val="00255359"/>
    <w:rsid w:val="002558E1"/>
    <w:rsid w:val="00256522"/>
    <w:rsid w:val="00257AE3"/>
    <w:rsid w:val="00257ED7"/>
    <w:rsid w:val="002609D2"/>
    <w:rsid w:val="002612CF"/>
    <w:rsid w:val="00262448"/>
    <w:rsid w:val="002627E8"/>
    <w:rsid w:val="00264082"/>
    <w:rsid w:val="00264E96"/>
    <w:rsid w:val="00265EE7"/>
    <w:rsid w:val="002669E0"/>
    <w:rsid w:val="00267396"/>
    <w:rsid w:val="0026780A"/>
    <w:rsid w:val="00271881"/>
    <w:rsid w:val="00271A8D"/>
    <w:rsid w:val="00273010"/>
    <w:rsid w:val="00274719"/>
    <w:rsid w:val="002750A8"/>
    <w:rsid w:val="002755BE"/>
    <w:rsid w:val="00276503"/>
    <w:rsid w:val="00280918"/>
    <w:rsid w:val="00281C92"/>
    <w:rsid w:val="002825F7"/>
    <w:rsid w:val="00282696"/>
    <w:rsid w:val="00285777"/>
    <w:rsid w:val="0028671E"/>
    <w:rsid w:val="00286763"/>
    <w:rsid w:val="00286FE1"/>
    <w:rsid w:val="00287230"/>
    <w:rsid w:val="002924AA"/>
    <w:rsid w:val="0029314A"/>
    <w:rsid w:val="00293F17"/>
    <w:rsid w:val="00296C5A"/>
    <w:rsid w:val="00296D02"/>
    <w:rsid w:val="00296E14"/>
    <w:rsid w:val="00297040"/>
    <w:rsid w:val="00297047"/>
    <w:rsid w:val="002A0EE2"/>
    <w:rsid w:val="002A1AA7"/>
    <w:rsid w:val="002A2CC7"/>
    <w:rsid w:val="002A2D4F"/>
    <w:rsid w:val="002A40BF"/>
    <w:rsid w:val="002A4B19"/>
    <w:rsid w:val="002A4E44"/>
    <w:rsid w:val="002A64D2"/>
    <w:rsid w:val="002A69E4"/>
    <w:rsid w:val="002B2926"/>
    <w:rsid w:val="002B33A8"/>
    <w:rsid w:val="002B3F11"/>
    <w:rsid w:val="002B5C91"/>
    <w:rsid w:val="002B6149"/>
    <w:rsid w:val="002B631A"/>
    <w:rsid w:val="002C2EC4"/>
    <w:rsid w:val="002C485C"/>
    <w:rsid w:val="002C640C"/>
    <w:rsid w:val="002C6761"/>
    <w:rsid w:val="002C6B5C"/>
    <w:rsid w:val="002C6E79"/>
    <w:rsid w:val="002D1B13"/>
    <w:rsid w:val="002D43D5"/>
    <w:rsid w:val="002D466E"/>
    <w:rsid w:val="002D5F20"/>
    <w:rsid w:val="002D6E20"/>
    <w:rsid w:val="002D70DF"/>
    <w:rsid w:val="002D7D71"/>
    <w:rsid w:val="002D7FE6"/>
    <w:rsid w:val="002E0C23"/>
    <w:rsid w:val="002E1232"/>
    <w:rsid w:val="002E17C4"/>
    <w:rsid w:val="002E444F"/>
    <w:rsid w:val="002E5944"/>
    <w:rsid w:val="002E7972"/>
    <w:rsid w:val="002F1545"/>
    <w:rsid w:val="002F1879"/>
    <w:rsid w:val="002F1D60"/>
    <w:rsid w:val="002F2585"/>
    <w:rsid w:val="002F4F3D"/>
    <w:rsid w:val="002F6053"/>
    <w:rsid w:val="002F60C2"/>
    <w:rsid w:val="00300084"/>
    <w:rsid w:val="00301017"/>
    <w:rsid w:val="00302550"/>
    <w:rsid w:val="00302931"/>
    <w:rsid w:val="0030326D"/>
    <w:rsid w:val="00304D84"/>
    <w:rsid w:val="00305866"/>
    <w:rsid w:val="00307C45"/>
    <w:rsid w:val="00313575"/>
    <w:rsid w:val="00314F99"/>
    <w:rsid w:val="00317708"/>
    <w:rsid w:val="00320488"/>
    <w:rsid w:val="00320FE6"/>
    <w:rsid w:val="00321565"/>
    <w:rsid w:val="00321B08"/>
    <w:rsid w:val="0032472E"/>
    <w:rsid w:val="00331432"/>
    <w:rsid w:val="00334990"/>
    <w:rsid w:val="00334C86"/>
    <w:rsid w:val="003359C4"/>
    <w:rsid w:val="00337198"/>
    <w:rsid w:val="00337C6F"/>
    <w:rsid w:val="00340C23"/>
    <w:rsid w:val="0034121A"/>
    <w:rsid w:val="00341C9B"/>
    <w:rsid w:val="003425ED"/>
    <w:rsid w:val="00342716"/>
    <w:rsid w:val="00343219"/>
    <w:rsid w:val="00343657"/>
    <w:rsid w:val="0035031C"/>
    <w:rsid w:val="00351C57"/>
    <w:rsid w:val="0035212F"/>
    <w:rsid w:val="003531A2"/>
    <w:rsid w:val="00355933"/>
    <w:rsid w:val="00355BE0"/>
    <w:rsid w:val="00357D4A"/>
    <w:rsid w:val="003614DE"/>
    <w:rsid w:val="00363121"/>
    <w:rsid w:val="003636D9"/>
    <w:rsid w:val="00364316"/>
    <w:rsid w:val="00366F75"/>
    <w:rsid w:val="00370606"/>
    <w:rsid w:val="00370B44"/>
    <w:rsid w:val="003724D3"/>
    <w:rsid w:val="00372EAD"/>
    <w:rsid w:val="00374D64"/>
    <w:rsid w:val="00376BD3"/>
    <w:rsid w:val="003776D7"/>
    <w:rsid w:val="003809FC"/>
    <w:rsid w:val="00381D68"/>
    <w:rsid w:val="00384166"/>
    <w:rsid w:val="003848EE"/>
    <w:rsid w:val="00385EA9"/>
    <w:rsid w:val="003861FE"/>
    <w:rsid w:val="0038660F"/>
    <w:rsid w:val="00386B36"/>
    <w:rsid w:val="00387A69"/>
    <w:rsid w:val="00387D28"/>
    <w:rsid w:val="003903FD"/>
    <w:rsid w:val="00390BF4"/>
    <w:rsid w:val="003960DB"/>
    <w:rsid w:val="003A030F"/>
    <w:rsid w:val="003A0979"/>
    <w:rsid w:val="003A2939"/>
    <w:rsid w:val="003A51FF"/>
    <w:rsid w:val="003B157F"/>
    <w:rsid w:val="003B409E"/>
    <w:rsid w:val="003B6107"/>
    <w:rsid w:val="003B6D44"/>
    <w:rsid w:val="003C071C"/>
    <w:rsid w:val="003C2135"/>
    <w:rsid w:val="003C32D7"/>
    <w:rsid w:val="003C5A69"/>
    <w:rsid w:val="003C71EC"/>
    <w:rsid w:val="003C7EEE"/>
    <w:rsid w:val="003D072F"/>
    <w:rsid w:val="003D0D43"/>
    <w:rsid w:val="003D242D"/>
    <w:rsid w:val="003D349C"/>
    <w:rsid w:val="003D438F"/>
    <w:rsid w:val="003D7CE0"/>
    <w:rsid w:val="003E067B"/>
    <w:rsid w:val="003E0A01"/>
    <w:rsid w:val="003E1BF5"/>
    <w:rsid w:val="003E320C"/>
    <w:rsid w:val="003E3342"/>
    <w:rsid w:val="003E40ED"/>
    <w:rsid w:val="003E4AC2"/>
    <w:rsid w:val="003E5449"/>
    <w:rsid w:val="003E5C87"/>
    <w:rsid w:val="003E615E"/>
    <w:rsid w:val="003E74DD"/>
    <w:rsid w:val="003F16E5"/>
    <w:rsid w:val="003F1D1F"/>
    <w:rsid w:val="003F2B78"/>
    <w:rsid w:val="003F2E6E"/>
    <w:rsid w:val="003F4E82"/>
    <w:rsid w:val="003F603B"/>
    <w:rsid w:val="003F7133"/>
    <w:rsid w:val="003F7DCC"/>
    <w:rsid w:val="00400DED"/>
    <w:rsid w:val="0040420B"/>
    <w:rsid w:val="00406704"/>
    <w:rsid w:val="004074F3"/>
    <w:rsid w:val="00410014"/>
    <w:rsid w:val="00410121"/>
    <w:rsid w:val="004113F1"/>
    <w:rsid w:val="00411874"/>
    <w:rsid w:val="00411C20"/>
    <w:rsid w:val="0041250E"/>
    <w:rsid w:val="00413925"/>
    <w:rsid w:val="00415777"/>
    <w:rsid w:val="0041588A"/>
    <w:rsid w:val="004160E6"/>
    <w:rsid w:val="0042074D"/>
    <w:rsid w:val="0042099F"/>
    <w:rsid w:val="00432D4A"/>
    <w:rsid w:val="0043599A"/>
    <w:rsid w:val="00436171"/>
    <w:rsid w:val="004364EB"/>
    <w:rsid w:val="004420AA"/>
    <w:rsid w:val="00447C6A"/>
    <w:rsid w:val="00447E94"/>
    <w:rsid w:val="00450326"/>
    <w:rsid w:val="004508B5"/>
    <w:rsid w:val="00450AB2"/>
    <w:rsid w:val="00450F42"/>
    <w:rsid w:val="00452492"/>
    <w:rsid w:val="00453B3D"/>
    <w:rsid w:val="00455BE7"/>
    <w:rsid w:val="00457934"/>
    <w:rsid w:val="004609F8"/>
    <w:rsid w:val="00460DC2"/>
    <w:rsid w:val="004630A2"/>
    <w:rsid w:val="00463220"/>
    <w:rsid w:val="00464968"/>
    <w:rsid w:val="00465CC4"/>
    <w:rsid w:val="0046755B"/>
    <w:rsid w:val="00470EAB"/>
    <w:rsid w:val="004714B4"/>
    <w:rsid w:val="00471986"/>
    <w:rsid w:val="00471A3F"/>
    <w:rsid w:val="0047273E"/>
    <w:rsid w:val="0047396F"/>
    <w:rsid w:val="00474290"/>
    <w:rsid w:val="00474845"/>
    <w:rsid w:val="00474D12"/>
    <w:rsid w:val="004769BF"/>
    <w:rsid w:val="00477A55"/>
    <w:rsid w:val="004807F2"/>
    <w:rsid w:val="00480A14"/>
    <w:rsid w:val="0048122A"/>
    <w:rsid w:val="00482961"/>
    <w:rsid w:val="00482CD2"/>
    <w:rsid w:val="00483F38"/>
    <w:rsid w:val="004864EB"/>
    <w:rsid w:val="004866D0"/>
    <w:rsid w:val="004870EB"/>
    <w:rsid w:val="00487971"/>
    <w:rsid w:val="00490C6C"/>
    <w:rsid w:val="004919DF"/>
    <w:rsid w:val="00492254"/>
    <w:rsid w:val="0049343B"/>
    <w:rsid w:val="00497A06"/>
    <w:rsid w:val="004A1504"/>
    <w:rsid w:val="004A3B46"/>
    <w:rsid w:val="004A4149"/>
    <w:rsid w:val="004A5E54"/>
    <w:rsid w:val="004A6113"/>
    <w:rsid w:val="004A6C06"/>
    <w:rsid w:val="004A70B8"/>
    <w:rsid w:val="004A7204"/>
    <w:rsid w:val="004B052B"/>
    <w:rsid w:val="004B14CE"/>
    <w:rsid w:val="004B2E8E"/>
    <w:rsid w:val="004B7897"/>
    <w:rsid w:val="004C03CA"/>
    <w:rsid w:val="004C1B37"/>
    <w:rsid w:val="004C1E3E"/>
    <w:rsid w:val="004C3F25"/>
    <w:rsid w:val="004C43D5"/>
    <w:rsid w:val="004C4540"/>
    <w:rsid w:val="004C6054"/>
    <w:rsid w:val="004C7842"/>
    <w:rsid w:val="004D1E70"/>
    <w:rsid w:val="004D362A"/>
    <w:rsid w:val="004D3F31"/>
    <w:rsid w:val="004D72BF"/>
    <w:rsid w:val="004D76BD"/>
    <w:rsid w:val="004E0BDA"/>
    <w:rsid w:val="004E1BA2"/>
    <w:rsid w:val="004E30A3"/>
    <w:rsid w:val="004E455B"/>
    <w:rsid w:val="004E49DE"/>
    <w:rsid w:val="004E4DCB"/>
    <w:rsid w:val="004E4F87"/>
    <w:rsid w:val="004E5472"/>
    <w:rsid w:val="004E5A6D"/>
    <w:rsid w:val="004E5A81"/>
    <w:rsid w:val="004E6C5A"/>
    <w:rsid w:val="004E6CDB"/>
    <w:rsid w:val="004F0EE0"/>
    <w:rsid w:val="004F4965"/>
    <w:rsid w:val="004F4BA4"/>
    <w:rsid w:val="004F4C19"/>
    <w:rsid w:val="004F67F0"/>
    <w:rsid w:val="004F7309"/>
    <w:rsid w:val="004F7B30"/>
    <w:rsid w:val="00500539"/>
    <w:rsid w:val="005008B9"/>
    <w:rsid w:val="00502501"/>
    <w:rsid w:val="005034CC"/>
    <w:rsid w:val="0050387A"/>
    <w:rsid w:val="005043DB"/>
    <w:rsid w:val="005060F5"/>
    <w:rsid w:val="00506CE3"/>
    <w:rsid w:val="00512F23"/>
    <w:rsid w:val="00514832"/>
    <w:rsid w:val="00514BC4"/>
    <w:rsid w:val="0051568E"/>
    <w:rsid w:val="00517841"/>
    <w:rsid w:val="005203DD"/>
    <w:rsid w:val="0052211A"/>
    <w:rsid w:val="0052241E"/>
    <w:rsid w:val="0052419E"/>
    <w:rsid w:val="00525125"/>
    <w:rsid w:val="005254C9"/>
    <w:rsid w:val="00525A76"/>
    <w:rsid w:val="00526C63"/>
    <w:rsid w:val="005270D3"/>
    <w:rsid w:val="005273C1"/>
    <w:rsid w:val="00532152"/>
    <w:rsid w:val="0053679E"/>
    <w:rsid w:val="00537381"/>
    <w:rsid w:val="00540765"/>
    <w:rsid w:val="005424F3"/>
    <w:rsid w:val="00542538"/>
    <w:rsid w:val="00542CA2"/>
    <w:rsid w:val="00542CD2"/>
    <w:rsid w:val="00544206"/>
    <w:rsid w:val="0054469A"/>
    <w:rsid w:val="00544F94"/>
    <w:rsid w:val="00547EE6"/>
    <w:rsid w:val="00550E40"/>
    <w:rsid w:val="005516B3"/>
    <w:rsid w:val="00553834"/>
    <w:rsid w:val="005549E7"/>
    <w:rsid w:val="00560CFB"/>
    <w:rsid w:val="005629D5"/>
    <w:rsid w:val="00564047"/>
    <w:rsid w:val="0056421D"/>
    <w:rsid w:val="00564E34"/>
    <w:rsid w:val="00564F45"/>
    <w:rsid w:val="00571338"/>
    <w:rsid w:val="00571B6A"/>
    <w:rsid w:val="005728B9"/>
    <w:rsid w:val="00575F87"/>
    <w:rsid w:val="00576DE9"/>
    <w:rsid w:val="00580285"/>
    <w:rsid w:val="00580806"/>
    <w:rsid w:val="00581778"/>
    <w:rsid w:val="00582262"/>
    <w:rsid w:val="00582FFC"/>
    <w:rsid w:val="005848A6"/>
    <w:rsid w:val="00584E52"/>
    <w:rsid w:val="00586F67"/>
    <w:rsid w:val="00586FA5"/>
    <w:rsid w:val="0058778E"/>
    <w:rsid w:val="005926B6"/>
    <w:rsid w:val="00592B61"/>
    <w:rsid w:val="00593BD5"/>
    <w:rsid w:val="005943C8"/>
    <w:rsid w:val="005952A7"/>
    <w:rsid w:val="00596304"/>
    <w:rsid w:val="00596FC1"/>
    <w:rsid w:val="0059701F"/>
    <w:rsid w:val="0059734C"/>
    <w:rsid w:val="00597C01"/>
    <w:rsid w:val="00597D3D"/>
    <w:rsid w:val="00597F68"/>
    <w:rsid w:val="005A37CB"/>
    <w:rsid w:val="005A5463"/>
    <w:rsid w:val="005A5469"/>
    <w:rsid w:val="005A642F"/>
    <w:rsid w:val="005A6A37"/>
    <w:rsid w:val="005A7EDF"/>
    <w:rsid w:val="005B059A"/>
    <w:rsid w:val="005B0866"/>
    <w:rsid w:val="005B3DC7"/>
    <w:rsid w:val="005B4D4E"/>
    <w:rsid w:val="005B5E6C"/>
    <w:rsid w:val="005B7A0A"/>
    <w:rsid w:val="005C26FF"/>
    <w:rsid w:val="005C4482"/>
    <w:rsid w:val="005C4B86"/>
    <w:rsid w:val="005C5897"/>
    <w:rsid w:val="005C5ED8"/>
    <w:rsid w:val="005C6965"/>
    <w:rsid w:val="005C77F3"/>
    <w:rsid w:val="005C7A18"/>
    <w:rsid w:val="005D07C1"/>
    <w:rsid w:val="005D07E1"/>
    <w:rsid w:val="005D2392"/>
    <w:rsid w:val="005D3499"/>
    <w:rsid w:val="005D3D10"/>
    <w:rsid w:val="005D5F53"/>
    <w:rsid w:val="005E086F"/>
    <w:rsid w:val="005E09A6"/>
    <w:rsid w:val="005E189F"/>
    <w:rsid w:val="005E1B44"/>
    <w:rsid w:val="005E2784"/>
    <w:rsid w:val="005E2ACA"/>
    <w:rsid w:val="005E3075"/>
    <w:rsid w:val="005E429A"/>
    <w:rsid w:val="005E51D0"/>
    <w:rsid w:val="005E7BDE"/>
    <w:rsid w:val="005F07C4"/>
    <w:rsid w:val="005F0A03"/>
    <w:rsid w:val="005F1201"/>
    <w:rsid w:val="005F26AA"/>
    <w:rsid w:val="005F6375"/>
    <w:rsid w:val="005F66E6"/>
    <w:rsid w:val="006000DF"/>
    <w:rsid w:val="006000FB"/>
    <w:rsid w:val="006009CB"/>
    <w:rsid w:val="00601AC4"/>
    <w:rsid w:val="0060490C"/>
    <w:rsid w:val="00604AE4"/>
    <w:rsid w:val="0060701E"/>
    <w:rsid w:val="006074F3"/>
    <w:rsid w:val="00611FC1"/>
    <w:rsid w:val="00612292"/>
    <w:rsid w:val="006129EE"/>
    <w:rsid w:val="006149B4"/>
    <w:rsid w:val="00614CA8"/>
    <w:rsid w:val="00614F42"/>
    <w:rsid w:val="00616ECE"/>
    <w:rsid w:val="0061730F"/>
    <w:rsid w:val="00621023"/>
    <w:rsid w:val="00621B44"/>
    <w:rsid w:val="00621DF8"/>
    <w:rsid w:val="00622E1F"/>
    <w:rsid w:val="00623954"/>
    <w:rsid w:val="00625452"/>
    <w:rsid w:val="00627B75"/>
    <w:rsid w:val="00634270"/>
    <w:rsid w:val="006346E3"/>
    <w:rsid w:val="00634A0A"/>
    <w:rsid w:val="00636126"/>
    <w:rsid w:val="00636414"/>
    <w:rsid w:val="00637D87"/>
    <w:rsid w:val="00640551"/>
    <w:rsid w:val="00641AE3"/>
    <w:rsid w:val="00641BE9"/>
    <w:rsid w:val="00642EBB"/>
    <w:rsid w:val="00642F67"/>
    <w:rsid w:val="0064420D"/>
    <w:rsid w:val="00646C5A"/>
    <w:rsid w:val="00646CB8"/>
    <w:rsid w:val="00650E1B"/>
    <w:rsid w:val="006537B7"/>
    <w:rsid w:val="00655F7E"/>
    <w:rsid w:val="00655FDA"/>
    <w:rsid w:val="00657067"/>
    <w:rsid w:val="006607EE"/>
    <w:rsid w:val="006609B0"/>
    <w:rsid w:val="00660ADF"/>
    <w:rsid w:val="00663563"/>
    <w:rsid w:val="00664BDA"/>
    <w:rsid w:val="00664F59"/>
    <w:rsid w:val="00665095"/>
    <w:rsid w:val="006678FC"/>
    <w:rsid w:val="00671596"/>
    <w:rsid w:val="00676618"/>
    <w:rsid w:val="00676772"/>
    <w:rsid w:val="006802E2"/>
    <w:rsid w:val="006804DA"/>
    <w:rsid w:val="00680815"/>
    <w:rsid w:val="0068246E"/>
    <w:rsid w:val="00684C0E"/>
    <w:rsid w:val="00686147"/>
    <w:rsid w:val="00690749"/>
    <w:rsid w:val="00690DC7"/>
    <w:rsid w:val="006963BF"/>
    <w:rsid w:val="00697DC7"/>
    <w:rsid w:val="00697E0E"/>
    <w:rsid w:val="006A01C4"/>
    <w:rsid w:val="006A078C"/>
    <w:rsid w:val="006A1AB9"/>
    <w:rsid w:val="006A1BFF"/>
    <w:rsid w:val="006A29F2"/>
    <w:rsid w:val="006A35B7"/>
    <w:rsid w:val="006A38AE"/>
    <w:rsid w:val="006A3C04"/>
    <w:rsid w:val="006A6E2F"/>
    <w:rsid w:val="006A7946"/>
    <w:rsid w:val="006B12B4"/>
    <w:rsid w:val="006B1D8F"/>
    <w:rsid w:val="006B2C3D"/>
    <w:rsid w:val="006B302A"/>
    <w:rsid w:val="006B4AF1"/>
    <w:rsid w:val="006B4F90"/>
    <w:rsid w:val="006B6CD4"/>
    <w:rsid w:val="006C19CE"/>
    <w:rsid w:val="006C1D40"/>
    <w:rsid w:val="006C27B6"/>
    <w:rsid w:val="006C54D4"/>
    <w:rsid w:val="006C727E"/>
    <w:rsid w:val="006D116F"/>
    <w:rsid w:val="006D150D"/>
    <w:rsid w:val="006D15E2"/>
    <w:rsid w:val="006D3199"/>
    <w:rsid w:val="006D6627"/>
    <w:rsid w:val="006D6B44"/>
    <w:rsid w:val="006D70FD"/>
    <w:rsid w:val="006D7535"/>
    <w:rsid w:val="006E0B42"/>
    <w:rsid w:val="006E1B60"/>
    <w:rsid w:val="006E2113"/>
    <w:rsid w:val="006E3471"/>
    <w:rsid w:val="006E72BE"/>
    <w:rsid w:val="006F02EE"/>
    <w:rsid w:val="006F068D"/>
    <w:rsid w:val="006F2C71"/>
    <w:rsid w:val="006F2FFB"/>
    <w:rsid w:val="006F32CD"/>
    <w:rsid w:val="006F3789"/>
    <w:rsid w:val="006F5798"/>
    <w:rsid w:val="006F5D95"/>
    <w:rsid w:val="006F7154"/>
    <w:rsid w:val="00701D74"/>
    <w:rsid w:val="007053DC"/>
    <w:rsid w:val="007068BC"/>
    <w:rsid w:val="00706CA9"/>
    <w:rsid w:val="007078A2"/>
    <w:rsid w:val="00707BE2"/>
    <w:rsid w:val="00710729"/>
    <w:rsid w:val="00710C9B"/>
    <w:rsid w:val="00712E00"/>
    <w:rsid w:val="00714051"/>
    <w:rsid w:val="00720460"/>
    <w:rsid w:val="00720A57"/>
    <w:rsid w:val="00720C36"/>
    <w:rsid w:val="00721C4F"/>
    <w:rsid w:val="00722673"/>
    <w:rsid w:val="00722BD5"/>
    <w:rsid w:val="00724AA1"/>
    <w:rsid w:val="00725588"/>
    <w:rsid w:val="0072780A"/>
    <w:rsid w:val="00732466"/>
    <w:rsid w:val="007327AA"/>
    <w:rsid w:val="00732FC4"/>
    <w:rsid w:val="007359BF"/>
    <w:rsid w:val="007369DB"/>
    <w:rsid w:val="00736AEE"/>
    <w:rsid w:val="007373F6"/>
    <w:rsid w:val="00737757"/>
    <w:rsid w:val="00742848"/>
    <w:rsid w:val="00743555"/>
    <w:rsid w:val="00743E7A"/>
    <w:rsid w:val="00745506"/>
    <w:rsid w:val="0074639A"/>
    <w:rsid w:val="0074738E"/>
    <w:rsid w:val="00750C9E"/>
    <w:rsid w:val="0075189D"/>
    <w:rsid w:val="00753C41"/>
    <w:rsid w:val="007557BE"/>
    <w:rsid w:val="00755A7E"/>
    <w:rsid w:val="007607A5"/>
    <w:rsid w:val="00760864"/>
    <w:rsid w:val="00760C76"/>
    <w:rsid w:val="00760CB3"/>
    <w:rsid w:val="0076332A"/>
    <w:rsid w:val="007634A8"/>
    <w:rsid w:val="00764C03"/>
    <w:rsid w:val="0076574E"/>
    <w:rsid w:val="007659DA"/>
    <w:rsid w:val="00766C53"/>
    <w:rsid w:val="007701C2"/>
    <w:rsid w:val="0077070A"/>
    <w:rsid w:val="0077134C"/>
    <w:rsid w:val="007721E6"/>
    <w:rsid w:val="00772BDC"/>
    <w:rsid w:val="00772C6F"/>
    <w:rsid w:val="007735CA"/>
    <w:rsid w:val="0077490E"/>
    <w:rsid w:val="00774A1E"/>
    <w:rsid w:val="0077613A"/>
    <w:rsid w:val="00776E7F"/>
    <w:rsid w:val="00777C48"/>
    <w:rsid w:val="00782979"/>
    <w:rsid w:val="00782F7E"/>
    <w:rsid w:val="00786DA4"/>
    <w:rsid w:val="00790D72"/>
    <w:rsid w:val="00794DDC"/>
    <w:rsid w:val="00795734"/>
    <w:rsid w:val="00795B13"/>
    <w:rsid w:val="00797AB9"/>
    <w:rsid w:val="00797E17"/>
    <w:rsid w:val="007A19AB"/>
    <w:rsid w:val="007A2319"/>
    <w:rsid w:val="007A3271"/>
    <w:rsid w:val="007A392E"/>
    <w:rsid w:val="007A3E05"/>
    <w:rsid w:val="007A4257"/>
    <w:rsid w:val="007A433B"/>
    <w:rsid w:val="007A4997"/>
    <w:rsid w:val="007A59EF"/>
    <w:rsid w:val="007A5F7F"/>
    <w:rsid w:val="007A77EE"/>
    <w:rsid w:val="007A790D"/>
    <w:rsid w:val="007A7AD9"/>
    <w:rsid w:val="007B0322"/>
    <w:rsid w:val="007B0EC0"/>
    <w:rsid w:val="007B192A"/>
    <w:rsid w:val="007B1EBD"/>
    <w:rsid w:val="007B3DD5"/>
    <w:rsid w:val="007B4A76"/>
    <w:rsid w:val="007C2741"/>
    <w:rsid w:val="007C4ACE"/>
    <w:rsid w:val="007C4AFF"/>
    <w:rsid w:val="007C4B52"/>
    <w:rsid w:val="007C4F93"/>
    <w:rsid w:val="007C5D54"/>
    <w:rsid w:val="007C6AF1"/>
    <w:rsid w:val="007D182B"/>
    <w:rsid w:val="007D2290"/>
    <w:rsid w:val="007D3121"/>
    <w:rsid w:val="007D5E27"/>
    <w:rsid w:val="007D6687"/>
    <w:rsid w:val="007D67AF"/>
    <w:rsid w:val="007D6926"/>
    <w:rsid w:val="007D6D20"/>
    <w:rsid w:val="007E180D"/>
    <w:rsid w:val="007E267D"/>
    <w:rsid w:val="007E466A"/>
    <w:rsid w:val="007F0156"/>
    <w:rsid w:val="007F06A6"/>
    <w:rsid w:val="007F2949"/>
    <w:rsid w:val="007F5028"/>
    <w:rsid w:val="007F515E"/>
    <w:rsid w:val="007F5A87"/>
    <w:rsid w:val="007F7197"/>
    <w:rsid w:val="007F7850"/>
    <w:rsid w:val="008009B4"/>
    <w:rsid w:val="0080347A"/>
    <w:rsid w:val="008037AE"/>
    <w:rsid w:val="00803D4D"/>
    <w:rsid w:val="00804483"/>
    <w:rsid w:val="008049CF"/>
    <w:rsid w:val="00805834"/>
    <w:rsid w:val="00810D9D"/>
    <w:rsid w:val="00814734"/>
    <w:rsid w:val="008147F3"/>
    <w:rsid w:val="0081487A"/>
    <w:rsid w:val="00815F30"/>
    <w:rsid w:val="0081679E"/>
    <w:rsid w:val="00816A6D"/>
    <w:rsid w:val="00821C0E"/>
    <w:rsid w:val="00822629"/>
    <w:rsid w:val="00822D46"/>
    <w:rsid w:val="00823CF3"/>
    <w:rsid w:val="00823FA2"/>
    <w:rsid w:val="00825BC5"/>
    <w:rsid w:val="00826572"/>
    <w:rsid w:val="008301B8"/>
    <w:rsid w:val="008307E2"/>
    <w:rsid w:val="00831CE4"/>
    <w:rsid w:val="00831CEB"/>
    <w:rsid w:val="00832AAC"/>
    <w:rsid w:val="008339A9"/>
    <w:rsid w:val="00834AAE"/>
    <w:rsid w:val="00841D29"/>
    <w:rsid w:val="00843246"/>
    <w:rsid w:val="00844FC9"/>
    <w:rsid w:val="00845259"/>
    <w:rsid w:val="00845D8D"/>
    <w:rsid w:val="0084708A"/>
    <w:rsid w:val="00847511"/>
    <w:rsid w:val="00847B24"/>
    <w:rsid w:val="00851021"/>
    <w:rsid w:val="008516B0"/>
    <w:rsid w:val="0085489F"/>
    <w:rsid w:val="0085573D"/>
    <w:rsid w:val="00856B07"/>
    <w:rsid w:val="008572E4"/>
    <w:rsid w:val="00857B95"/>
    <w:rsid w:val="008613F7"/>
    <w:rsid w:val="008614CB"/>
    <w:rsid w:val="008624C7"/>
    <w:rsid w:val="008634C3"/>
    <w:rsid w:val="0086513A"/>
    <w:rsid w:val="0087361E"/>
    <w:rsid w:val="008749B8"/>
    <w:rsid w:val="008760D0"/>
    <w:rsid w:val="00876987"/>
    <w:rsid w:val="008802AB"/>
    <w:rsid w:val="00880FD0"/>
    <w:rsid w:val="008824AC"/>
    <w:rsid w:val="00885D0B"/>
    <w:rsid w:val="00891B39"/>
    <w:rsid w:val="00893498"/>
    <w:rsid w:val="0089441E"/>
    <w:rsid w:val="00894EED"/>
    <w:rsid w:val="00895299"/>
    <w:rsid w:val="00895D9E"/>
    <w:rsid w:val="00897A81"/>
    <w:rsid w:val="00897AFF"/>
    <w:rsid w:val="008A1D31"/>
    <w:rsid w:val="008A2196"/>
    <w:rsid w:val="008A233D"/>
    <w:rsid w:val="008A43B1"/>
    <w:rsid w:val="008A43EF"/>
    <w:rsid w:val="008A5C8A"/>
    <w:rsid w:val="008A60D1"/>
    <w:rsid w:val="008A6D56"/>
    <w:rsid w:val="008A7991"/>
    <w:rsid w:val="008B119F"/>
    <w:rsid w:val="008B410B"/>
    <w:rsid w:val="008B4128"/>
    <w:rsid w:val="008B43B7"/>
    <w:rsid w:val="008B54A8"/>
    <w:rsid w:val="008B6252"/>
    <w:rsid w:val="008B706E"/>
    <w:rsid w:val="008B7236"/>
    <w:rsid w:val="008C2C5D"/>
    <w:rsid w:val="008C2CF2"/>
    <w:rsid w:val="008C506C"/>
    <w:rsid w:val="008C5399"/>
    <w:rsid w:val="008D0A64"/>
    <w:rsid w:val="008D0E6F"/>
    <w:rsid w:val="008D1006"/>
    <w:rsid w:val="008D1E8F"/>
    <w:rsid w:val="008D30C1"/>
    <w:rsid w:val="008D47DE"/>
    <w:rsid w:val="008D6B42"/>
    <w:rsid w:val="008D7088"/>
    <w:rsid w:val="008E00DD"/>
    <w:rsid w:val="008E0316"/>
    <w:rsid w:val="008E0321"/>
    <w:rsid w:val="008E2365"/>
    <w:rsid w:val="008E3713"/>
    <w:rsid w:val="008E4747"/>
    <w:rsid w:val="008E5912"/>
    <w:rsid w:val="008E5BB0"/>
    <w:rsid w:val="008E5E8F"/>
    <w:rsid w:val="008E6E9D"/>
    <w:rsid w:val="008E7032"/>
    <w:rsid w:val="008F3213"/>
    <w:rsid w:val="008F47EF"/>
    <w:rsid w:val="008F7385"/>
    <w:rsid w:val="008F7C4A"/>
    <w:rsid w:val="008F7D23"/>
    <w:rsid w:val="008F7D75"/>
    <w:rsid w:val="0090288D"/>
    <w:rsid w:val="0090295E"/>
    <w:rsid w:val="00904DFB"/>
    <w:rsid w:val="00907584"/>
    <w:rsid w:val="00907D3A"/>
    <w:rsid w:val="009102A5"/>
    <w:rsid w:val="00910309"/>
    <w:rsid w:val="0091191A"/>
    <w:rsid w:val="00912DE0"/>
    <w:rsid w:val="0091587F"/>
    <w:rsid w:val="0091612A"/>
    <w:rsid w:val="00916DDB"/>
    <w:rsid w:val="00917500"/>
    <w:rsid w:val="00920E6A"/>
    <w:rsid w:val="00923051"/>
    <w:rsid w:val="00923AC5"/>
    <w:rsid w:val="00925C25"/>
    <w:rsid w:val="009269E6"/>
    <w:rsid w:val="00930960"/>
    <w:rsid w:val="0093122F"/>
    <w:rsid w:val="00931B70"/>
    <w:rsid w:val="009355C9"/>
    <w:rsid w:val="00937A96"/>
    <w:rsid w:val="00937F9C"/>
    <w:rsid w:val="00940932"/>
    <w:rsid w:val="00941333"/>
    <w:rsid w:val="00941C33"/>
    <w:rsid w:val="00942B05"/>
    <w:rsid w:val="009455EB"/>
    <w:rsid w:val="00955656"/>
    <w:rsid w:val="00955EAB"/>
    <w:rsid w:val="00955EEF"/>
    <w:rsid w:val="0096000E"/>
    <w:rsid w:val="009627D4"/>
    <w:rsid w:val="0096362C"/>
    <w:rsid w:val="00965492"/>
    <w:rsid w:val="00965EA9"/>
    <w:rsid w:val="0097036F"/>
    <w:rsid w:val="00971D58"/>
    <w:rsid w:val="009731C4"/>
    <w:rsid w:val="0097387E"/>
    <w:rsid w:val="00973D91"/>
    <w:rsid w:val="00974278"/>
    <w:rsid w:val="00976891"/>
    <w:rsid w:val="0097760C"/>
    <w:rsid w:val="00977DA3"/>
    <w:rsid w:val="0098017E"/>
    <w:rsid w:val="009801C2"/>
    <w:rsid w:val="00981F53"/>
    <w:rsid w:val="00982288"/>
    <w:rsid w:val="00983E03"/>
    <w:rsid w:val="00984B01"/>
    <w:rsid w:val="0098659F"/>
    <w:rsid w:val="0098750F"/>
    <w:rsid w:val="009960C4"/>
    <w:rsid w:val="00996D5F"/>
    <w:rsid w:val="00996E89"/>
    <w:rsid w:val="009A0617"/>
    <w:rsid w:val="009A1888"/>
    <w:rsid w:val="009A1979"/>
    <w:rsid w:val="009A1A28"/>
    <w:rsid w:val="009A2201"/>
    <w:rsid w:val="009A4AFC"/>
    <w:rsid w:val="009A4F3C"/>
    <w:rsid w:val="009A4F76"/>
    <w:rsid w:val="009A6F2C"/>
    <w:rsid w:val="009B1D72"/>
    <w:rsid w:val="009B27CB"/>
    <w:rsid w:val="009B33E3"/>
    <w:rsid w:val="009B36F6"/>
    <w:rsid w:val="009B3D7F"/>
    <w:rsid w:val="009B42D6"/>
    <w:rsid w:val="009B4E74"/>
    <w:rsid w:val="009B56FB"/>
    <w:rsid w:val="009B6C17"/>
    <w:rsid w:val="009C07B6"/>
    <w:rsid w:val="009C22D0"/>
    <w:rsid w:val="009C415D"/>
    <w:rsid w:val="009C6038"/>
    <w:rsid w:val="009C675B"/>
    <w:rsid w:val="009C7F8C"/>
    <w:rsid w:val="009D1B5F"/>
    <w:rsid w:val="009D2787"/>
    <w:rsid w:val="009D38B4"/>
    <w:rsid w:val="009D62B1"/>
    <w:rsid w:val="009D6D12"/>
    <w:rsid w:val="009D7AB3"/>
    <w:rsid w:val="009E3026"/>
    <w:rsid w:val="009E3B59"/>
    <w:rsid w:val="009E7774"/>
    <w:rsid w:val="009F011B"/>
    <w:rsid w:val="009F1AF7"/>
    <w:rsid w:val="009F1D9C"/>
    <w:rsid w:val="009F26AD"/>
    <w:rsid w:val="009F714A"/>
    <w:rsid w:val="009F7728"/>
    <w:rsid w:val="009F7F1D"/>
    <w:rsid w:val="00A023F1"/>
    <w:rsid w:val="00A0765E"/>
    <w:rsid w:val="00A10475"/>
    <w:rsid w:val="00A12935"/>
    <w:rsid w:val="00A134DD"/>
    <w:rsid w:val="00A158BC"/>
    <w:rsid w:val="00A15975"/>
    <w:rsid w:val="00A16CFE"/>
    <w:rsid w:val="00A17297"/>
    <w:rsid w:val="00A1793A"/>
    <w:rsid w:val="00A23EDB"/>
    <w:rsid w:val="00A23F64"/>
    <w:rsid w:val="00A244A9"/>
    <w:rsid w:val="00A25D15"/>
    <w:rsid w:val="00A344D0"/>
    <w:rsid w:val="00A35FFD"/>
    <w:rsid w:val="00A369CD"/>
    <w:rsid w:val="00A36A15"/>
    <w:rsid w:val="00A3796C"/>
    <w:rsid w:val="00A40529"/>
    <w:rsid w:val="00A40B3F"/>
    <w:rsid w:val="00A42E40"/>
    <w:rsid w:val="00A44AB3"/>
    <w:rsid w:val="00A5061D"/>
    <w:rsid w:val="00A50F0C"/>
    <w:rsid w:val="00A51FD5"/>
    <w:rsid w:val="00A5468C"/>
    <w:rsid w:val="00A548E0"/>
    <w:rsid w:val="00A60EF1"/>
    <w:rsid w:val="00A61F3C"/>
    <w:rsid w:val="00A621C9"/>
    <w:rsid w:val="00A64B9E"/>
    <w:rsid w:val="00A6526B"/>
    <w:rsid w:val="00A65643"/>
    <w:rsid w:val="00A65A7F"/>
    <w:rsid w:val="00A72EFE"/>
    <w:rsid w:val="00A73E1A"/>
    <w:rsid w:val="00A75844"/>
    <w:rsid w:val="00A7632B"/>
    <w:rsid w:val="00A76855"/>
    <w:rsid w:val="00A8018C"/>
    <w:rsid w:val="00A81A34"/>
    <w:rsid w:val="00A84EAA"/>
    <w:rsid w:val="00A860F4"/>
    <w:rsid w:val="00A8634A"/>
    <w:rsid w:val="00A86682"/>
    <w:rsid w:val="00A87387"/>
    <w:rsid w:val="00A90B27"/>
    <w:rsid w:val="00A90BCE"/>
    <w:rsid w:val="00A90FA0"/>
    <w:rsid w:val="00A92705"/>
    <w:rsid w:val="00A95639"/>
    <w:rsid w:val="00AA0059"/>
    <w:rsid w:val="00AA0F8F"/>
    <w:rsid w:val="00AA196A"/>
    <w:rsid w:val="00AA3DD8"/>
    <w:rsid w:val="00AA472B"/>
    <w:rsid w:val="00AA6E33"/>
    <w:rsid w:val="00AA6F08"/>
    <w:rsid w:val="00AA7687"/>
    <w:rsid w:val="00AB0464"/>
    <w:rsid w:val="00AB30A7"/>
    <w:rsid w:val="00AB4215"/>
    <w:rsid w:val="00AB57B7"/>
    <w:rsid w:val="00AB6090"/>
    <w:rsid w:val="00AC4073"/>
    <w:rsid w:val="00AC44DB"/>
    <w:rsid w:val="00AC47C9"/>
    <w:rsid w:val="00AC4ABC"/>
    <w:rsid w:val="00AD39D8"/>
    <w:rsid w:val="00AD3A7B"/>
    <w:rsid w:val="00AD4EAD"/>
    <w:rsid w:val="00AD7464"/>
    <w:rsid w:val="00AE0DE4"/>
    <w:rsid w:val="00AE1B01"/>
    <w:rsid w:val="00AE2377"/>
    <w:rsid w:val="00AE48DD"/>
    <w:rsid w:val="00AE4D82"/>
    <w:rsid w:val="00AF04DA"/>
    <w:rsid w:val="00AF2229"/>
    <w:rsid w:val="00AF2C04"/>
    <w:rsid w:val="00AF4DF1"/>
    <w:rsid w:val="00AF5B27"/>
    <w:rsid w:val="00AF5DEC"/>
    <w:rsid w:val="00AF6730"/>
    <w:rsid w:val="00AF6939"/>
    <w:rsid w:val="00B014EA"/>
    <w:rsid w:val="00B07AA8"/>
    <w:rsid w:val="00B1273D"/>
    <w:rsid w:val="00B12CD9"/>
    <w:rsid w:val="00B1361F"/>
    <w:rsid w:val="00B145B2"/>
    <w:rsid w:val="00B160A9"/>
    <w:rsid w:val="00B17C8E"/>
    <w:rsid w:val="00B17CBD"/>
    <w:rsid w:val="00B21D0F"/>
    <w:rsid w:val="00B24361"/>
    <w:rsid w:val="00B25105"/>
    <w:rsid w:val="00B27B21"/>
    <w:rsid w:val="00B27C9D"/>
    <w:rsid w:val="00B34915"/>
    <w:rsid w:val="00B35D44"/>
    <w:rsid w:val="00B36804"/>
    <w:rsid w:val="00B36D86"/>
    <w:rsid w:val="00B40430"/>
    <w:rsid w:val="00B40A60"/>
    <w:rsid w:val="00B40A79"/>
    <w:rsid w:val="00B41E6F"/>
    <w:rsid w:val="00B428BC"/>
    <w:rsid w:val="00B437E7"/>
    <w:rsid w:val="00B43814"/>
    <w:rsid w:val="00B43AC4"/>
    <w:rsid w:val="00B43C62"/>
    <w:rsid w:val="00B4423C"/>
    <w:rsid w:val="00B46DE8"/>
    <w:rsid w:val="00B47145"/>
    <w:rsid w:val="00B473B9"/>
    <w:rsid w:val="00B54735"/>
    <w:rsid w:val="00B55101"/>
    <w:rsid w:val="00B55E84"/>
    <w:rsid w:val="00B56B4C"/>
    <w:rsid w:val="00B57AFE"/>
    <w:rsid w:val="00B61881"/>
    <w:rsid w:val="00B61BBB"/>
    <w:rsid w:val="00B6230A"/>
    <w:rsid w:val="00B63B93"/>
    <w:rsid w:val="00B64B9C"/>
    <w:rsid w:val="00B65634"/>
    <w:rsid w:val="00B658F0"/>
    <w:rsid w:val="00B6715D"/>
    <w:rsid w:val="00B67611"/>
    <w:rsid w:val="00B704A8"/>
    <w:rsid w:val="00B71F2F"/>
    <w:rsid w:val="00B7265A"/>
    <w:rsid w:val="00B7691B"/>
    <w:rsid w:val="00B76CF0"/>
    <w:rsid w:val="00B76ECA"/>
    <w:rsid w:val="00B81C3B"/>
    <w:rsid w:val="00B82AF9"/>
    <w:rsid w:val="00B82FFA"/>
    <w:rsid w:val="00B8486B"/>
    <w:rsid w:val="00B86198"/>
    <w:rsid w:val="00B87F04"/>
    <w:rsid w:val="00B90182"/>
    <w:rsid w:val="00B9069F"/>
    <w:rsid w:val="00B919D2"/>
    <w:rsid w:val="00B9275B"/>
    <w:rsid w:val="00B938BF"/>
    <w:rsid w:val="00B95131"/>
    <w:rsid w:val="00B95377"/>
    <w:rsid w:val="00B95B11"/>
    <w:rsid w:val="00B9670D"/>
    <w:rsid w:val="00B9781F"/>
    <w:rsid w:val="00B97BD7"/>
    <w:rsid w:val="00BA15F5"/>
    <w:rsid w:val="00BA1E10"/>
    <w:rsid w:val="00BA2209"/>
    <w:rsid w:val="00BA2B7D"/>
    <w:rsid w:val="00BA3301"/>
    <w:rsid w:val="00BA436F"/>
    <w:rsid w:val="00BA5089"/>
    <w:rsid w:val="00BA628C"/>
    <w:rsid w:val="00BB00AD"/>
    <w:rsid w:val="00BB2715"/>
    <w:rsid w:val="00BB3141"/>
    <w:rsid w:val="00BB3865"/>
    <w:rsid w:val="00BB4535"/>
    <w:rsid w:val="00BB4D64"/>
    <w:rsid w:val="00BB5E9F"/>
    <w:rsid w:val="00BB774C"/>
    <w:rsid w:val="00BB7E59"/>
    <w:rsid w:val="00BC0044"/>
    <w:rsid w:val="00BC1DB3"/>
    <w:rsid w:val="00BC2619"/>
    <w:rsid w:val="00BC5BC6"/>
    <w:rsid w:val="00BC5D3A"/>
    <w:rsid w:val="00BD08DD"/>
    <w:rsid w:val="00BD09FF"/>
    <w:rsid w:val="00BD150F"/>
    <w:rsid w:val="00BD1C09"/>
    <w:rsid w:val="00BD6103"/>
    <w:rsid w:val="00BD63C3"/>
    <w:rsid w:val="00BD72F2"/>
    <w:rsid w:val="00BE0381"/>
    <w:rsid w:val="00BE436B"/>
    <w:rsid w:val="00BE4EBB"/>
    <w:rsid w:val="00BE6936"/>
    <w:rsid w:val="00BE7B4D"/>
    <w:rsid w:val="00BF0D13"/>
    <w:rsid w:val="00BF69B9"/>
    <w:rsid w:val="00BF728F"/>
    <w:rsid w:val="00C00008"/>
    <w:rsid w:val="00C004C7"/>
    <w:rsid w:val="00C009AD"/>
    <w:rsid w:val="00C00A9D"/>
    <w:rsid w:val="00C032AA"/>
    <w:rsid w:val="00C03590"/>
    <w:rsid w:val="00C041DE"/>
    <w:rsid w:val="00C046CE"/>
    <w:rsid w:val="00C06074"/>
    <w:rsid w:val="00C07129"/>
    <w:rsid w:val="00C12B74"/>
    <w:rsid w:val="00C15177"/>
    <w:rsid w:val="00C15D47"/>
    <w:rsid w:val="00C168B9"/>
    <w:rsid w:val="00C2325B"/>
    <w:rsid w:val="00C233EC"/>
    <w:rsid w:val="00C256A7"/>
    <w:rsid w:val="00C25767"/>
    <w:rsid w:val="00C27150"/>
    <w:rsid w:val="00C31463"/>
    <w:rsid w:val="00C314C3"/>
    <w:rsid w:val="00C3428B"/>
    <w:rsid w:val="00C36D2D"/>
    <w:rsid w:val="00C40087"/>
    <w:rsid w:val="00C41B7D"/>
    <w:rsid w:val="00C427F0"/>
    <w:rsid w:val="00C43D10"/>
    <w:rsid w:val="00C460F3"/>
    <w:rsid w:val="00C466CF"/>
    <w:rsid w:val="00C5147A"/>
    <w:rsid w:val="00C52FFF"/>
    <w:rsid w:val="00C53D06"/>
    <w:rsid w:val="00C5521C"/>
    <w:rsid w:val="00C55476"/>
    <w:rsid w:val="00C60279"/>
    <w:rsid w:val="00C65820"/>
    <w:rsid w:val="00C70851"/>
    <w:rsid w:val="00C7108D"/>
    <w:rsid w:val="00C723D8"/>
    <w:rsid w:val="00C72C2D"/>
    <w:rsid w:val="00C73AF6"/>
    <w:rsid w:val="00C74F34"/>
    <w:rsid w:val="00C75272"/>
    <w:rsid w:val="00C75F26"/>
    <w:rsid w:val="00C7679A"/>
    <w:rsid w:val="00C77055"/>
    <w:rsid w:val="00C773F7"/>
    <w:rsid w:val="00C7799E"/>
    <w:rsid w:val="00C8395C"/>
    <w:rsid w:val="00C83ABB"/>
    <w:rsid w:val="00C86F14"/>
    <w:rsid w:val="00C871D1"/>
    <w:rsid w:val="00C90BA4"/>
    <w:rsid w:val="00C90C36"/>
    <w:rsid w:val="00C92D01"/>
    <w:rsid w:val="00C954E5"/>
    <w:rsid w:val="00C95A00"/>
    <w:rsid w:val="00CA2308"/>
    <w:rsid w:val="00CA2BA3"/>
    <w:rsid w:val="00CA3912"/>
    <w:rsid w:val="00CA4032"/>
    <w:rsid w:val="00CA49B3"/>
    <w:rsid w:val="00CB0F27"/>
    <w:rsid w:val="00CB1D75"/>
    <w:rsid w:val="00CB252E"/>
    <w:rsid w:val="00CB3311"/>
    <w:rsid w:val="00CB3443"/>
    <w:rsid w:val="00CB4E14"/>
    <w:rsid w:val="00CC4696"/>
    <w:rsid w:val="00CC5707"/>
    <w:rsid w:val="00CC6B0E"/>
    <w:rsid w:val="00CC6C46"/>
    <w:rsid w:val="00CC6EAB"/>
    <w:rsid w:val="00CD1541"/>
    <w:rsid w:val="00CD16BC"/>
    <w:rsid w:val="00CD1F7F"/>
    <w:rsid w:val="00CD470B"/>
    <w:rsid w:val="00CD4EFB"/>
    <w:rsid w:val="00CD5961"/>
    <w:rsid w:val="00CD71DE"/>
    <w:rsid w:val="00CE06C2"/>
    <w:rsid w:val="00CE2A60"/>
    <w:rsid w:val="00CE41F1"/>
    <w:rsid w:val="00CE467B"/>
    <w:rsid w:val="00CE57AF"/>
    <w:rsid w:val="00CE5F0E"/>
    <w:rsid w:val="00CE63E0"/>
    <w:rsid w:val="00CE6C5C"/>
    <w:rsid w:val="00CF3747"/>
    <w:rsid w:val="00CF5640"/>
    <w:rsid w:val="00CF56A6"/>
    <w:rsid w:val="00CF591C"/>
    <w:rsid w:val="00CF7B33"/>
    <w:rsid w:val="00CF7B66"/>
    <w:rsid w:val="00D02134"/>
    <w:rsid w:val="00D02535"/>
    <w:rsid w:val="00D0280D"/>
    <w:rsid w:val="00D04009"/>
    <w:rsid w:val="00D048C2"/>
    <w:rsid w:val="00D0630E"/>
    <w:rsid w:val="00D07095"/>
    <w:rsid w:val="00D07BB8"/>
    <w:rsid w:val="00D10581"/>
    <w:rsid w:val="00D1172A"/>
    <w:rsid w:val="00D13268"/>
    <w:rsid w:val="00D15419"/>
    <w:rsid w:val="00D1688B"/>
    <w:rsid w:val="00D1699B"/>
    <w:rsid w:val="00D16F45"/>
    <w:rsid w:val="00D227F4"/>
    <w:rsid w:val="00D23032"/>
    <w:rsid w:val="00D24591"/>
    <w:rsid w:val="00D25A03"/>
    <w:rsid w:val="00D272AA"/>
    <w:rsid w:val="00D27A18"/>
    <w:rsid w:val="00D30BB9"/>
    <w:rsid w:val="00D3293A"/>
    <w:rsid w:val="00D36040"/>
    <w:rsid w:val="00D4264C"/>
    <w:rsid w:val="00D43B82"/>
    <w:rsid w:val="00D4658B"/>
    <w:rsid w:val="00D47B6C"/>
    <w:rsid w:val="00D55353"/>
    <w:rsid w:val="00D55902"/>
    <w:rsid w:val="00D55C10"/>
    <w:rsid w:val="00D55C9D"/>
    <w:rsid w:val="00D55FC1"/>
    <w:rsid w:val="00D5683A"/>
    <w:rsid w:val="00D609DB"/>
    <w:rsid w:val="00D60DDC"/>
    <w:rsid w:val="00D63D7C"/>
    <w:rsid w:val="00D65827"/>
    <w:rsid w:val="00D67DAC"/>
    <w:rsid w:val="00D72328"/>
    <w:rsid w:val="00D73ACF"/>
    <w:rsid w:val="00D743F4"/>
    <w:rsid w:val="00D76246"/>
    <w:rsid w:val="00D76DD2"/>
    <w:rsid w:val="00D76DF6"/>
    <w:rsid w:val="00D77B32"/>
    <w:rsid w:val="00D809F5"/>
    <w:rsid w:val="00D80EAF"/>
    <w:rsid w:val="00D8279C"/>
    <w:rsid w:val="00D847D3"/>
    <w:rsid w:val="00D84DE3"/>
    <w:rsid w:val="00D85A43"/>
    <w:rsid w:val="00D91C8C"/>
    <w:rsid w:val="00D91D44"/>
    <w:rsid w:val="00D96969"/>
    <w:rsid w:val="00D974DC"/>
    <w:rsid w:val="00D97704"/>
    <w:rsid w:val="00D97E46"/>
    <w:rsid w:val="00DA20C2"/>
    <w:rsid w:val="00DA5235"/>
    <w:rsid w:val="00DB1807"/>
    <w:rsid w:val="00DB5C55"/>
    <w:rsid w:val="00DC06B9"/>
    <w:rsid w:val="00DC196E"/>
    <w:rsid w:val="00DC2D5C"/>
    <w:rsid w:val="00DC3B8B"/>
    <w:rsid w:val="00DC40DA"/>
    <w:rsid w:val="00DC5667"/>
    <w:rsid w:val="00DC62B1"/>
    <w:rsid w:val="00DC663E"/>
    <w:rsid w:val="00DD3378"/>
    <w:rsid w:val="00DD6174"/>
    <w:rsid w:val="00DD684F"/>
    <w:rsid w:val="00DD712C"/>
    <w:rsid w:val="00DD7D50"/>
    <w:rsid w:val="00DE2ED6"/>
    <w:rsid w:val="00DE33F4"/>
    <w:rsid w:val="00DE3527"/>
    <w:rsid w:val="00DE4278"/>
    <w:rsid w:val="00DE73B7"/>
    <w:rsid w:val="00DE7B41"/>
    <w:rsid w:val="00DF06A2"/>
    <w:rsid w:val="00DF0B5C"/>
    <w:rsid w:val="00DF1173"/>
    <w:rsid w:val="00DF1986"/>
    <w:rsid w:val="00DF1A7A"/>
    <w:rsid w:val="00DF27A4"/>
    <w:rsid w:val="00DF2D60"/>
    <w:rsid w:val="00DF3E2C"/>
    <w:rsid w:val="00DF4693"/>
    <w:rsid w:val="00DF4FA9"/>
    <w:rsid w:val="00E03E70"/>
    <w:rsid w:val="00E07868"/>
    <w:rsid w:val="00E07BAE"/>
    <w:rsid w:val="00E1060B"/>
    <w:rsid w:val="00E13B0A"/>
    <w:rsid w:val="00E1525C"/>
    <w:rsid w:val="00E160BA"/>
    <w:rsid w:val="00E16129"/>
    <w:rsid w:val="00E1627A"/>
    <w:rsid w:val="00E16424"/>
    <w:rsid w:val="00E17CB5"/>
    <w:rsid w:val="00E247EE"/>
    <w:rsid w:val="00E25D46"/>
    <w:rsid w:val="00E2631F"/>
    <w:rsid w:val="00E273A7"/>
    <w:rsid w:val="00E3021C"/>
    <w:rsid w:val="00E3099E"/>
    <w:rsid w:val="00E33C19"/>
    <w:rsid w:val="00E33FCF"/>
    <w:rsid w:val="00E342D7"/>
    <w:rsid w:val="00E358E6"/>
    <w:rsid w:val="00E3597A"/>
    <w:rsid w:val="00E35AC9"/>
    <w:rsid w:val="00E36291"/>
    <w:rsid w:val="00E36B46"/>
    <w:rsid w:val="00E4000B"/>
    <w:rsid w:val="00E4010B"/>
    <w:rsid w:val="00E43D43"/>
    <w:rsid w:val="00E46C7A"/>
    <w:rsid w:val="00E47CDB"/>
    <w:rsid w:val="00E505DD"/>
    <w:rsid w:val="00E530B9"/>
    <w:rsid w:val="00E537A7"/>
    <w:rsid w:val="00E538E2"/>
    <w:rsid w:val="00E566CC"/>
    <w:rsid w:val="00E57C1E"/>
    <w:rsid w:val="00E57CF8"/>
    <w:rsid w:val="00E6129A"/>
    <w:rsid w:val="00E61E1C"/>
    <w:rsid w:val="00E65072"/>
    <w:rsid w:val="00E71B65"/>
    <w:rsid w:val="00E728F9"/>
    <w:rsid w:val="00E72A26"/>
    <w:rsid w:val="00E73902"/>
    <w:rsid w:val="00E77B44"/>
    <w:rsid w:val="00E81EF9"/>
    <w:rsid w:val="00E865C7"/>
    <w:rsid w:val="00E902F3"/>
    <w:rsid w:val="00E90DBE"/>
    <w:rsid w:val="00E90FD3"/>
    <w:rsid w:val="00E9122B"/>
    <w:rsid w:val="00E93385"/>
    <w:rsid w:val="00E96162"/>
    <w:rsid w:val="00E970D8"/>
    <w:rsid w:val="00E979BF"/>
    <w:rsid w:val="00EA08C9"/>
    <w:rsid w:val="00EA44CD"/>
    <w:rsid w:val="00EA79F5"/>
    <w:rsid w:val="00EB30D9"/>
    <w:rsid w:val="00EB5AAC"/>
    <w:rsid w:val="00EB66C6"/>
    <w:rsid w:val="00EB6B71"/>
    <w:rsid w:val="00EB775D"/>
    <w:rsid w:val="00EB79D4"/>
    <w:rsid w:val="00EB7C11"/>
    <w:rsid w:val="00EC0B7C"/>
    <w:rsid w:val="00EC14B8"/>
    <w:rsid w:val="00EC1558"/>
    <w:rsid w:val="00EC1C63"/>
    <w:rsid w:val="00EC2887"/>
    <w:rsid w:val="00EC2946"/>
    <w:rsid w:val="00EC2CB0"/>
    <w:rsid w:val="00EC35B8"/>
    <w:rsid w:val="00EC4449"/>
    <w:rsid w:val="00EC77C8"/>
    <w:rsid w:val="00ED2D1B"/>
    <w:rsid w:val="00ED349A"/>
    <w:rsid w:val="00ED4D4F"/>
    <w:rsid w:val="00ED55CE"/>
    <w:rsid w:val="00ED59C1"/>
    <w:rsid w:val="00ED7DEE"/>
    <w:rsid w:val="00EE021B"/>
    <w:rsid w:val="00EE3461"/>
    <w:rsid w:val="00EE34A7"/>
    <w:rsid w:val="00EE4B63"/>
    <w:rsid w:val="00EE6273"/>
    <w:rsid w:val="00EF07F0"/>
    <w:rsid w:val="00EF1441"/>
    <w:rsid w:val="00EF16AC"/>
    <w:rsid w:val="00EF236F"/>
    <w:rsid w:val="00EF2491"/>
    <w:rsid w:val="00EF2E4D"/>
    <w:rsid w:val="00EF3BA9"/>
    <w:rsid w:val="00EF4B59"/>
    <w:rsid w:val="00EF5483"/>
    <w:rsid w:val="00EF5C00"/>
    <w:rsid w:val="00EF61F3"/>
    <w:rsid w:val="00EF6C99"/>
    <w:rsid w:val="00F054F0"/>
    <w:rsid w:val="00F078CE"/>
    <w:rsid w:val="00F07DAA"/>
    <w:rsid w:val="00F07FAB"/>
    <w:rsid w:val="00F11F03"/>
    <w:rsid w:val="00F12C97"/>
    <w:rsid w:val="00F13602"/>
    <w:rsid w:val="00F15800"/>
    <w:rsid w:val="00F162EC"/>
    <w:rsid w:val="00F213F0"/>
    <w:rsid w:val="00F2390C"/>
    <w:rsid w:val="00F26DF3"/>
    <w:rsid w:val="00F27155"/>
    <w:rsid w:val="00F30089"/>
    <w:rsid w:val="00F311E9"/>
    <w:rsid w:val="00F323F5"/>
    <w:rsid w:val="00F328B0"/>
    <w:rsid w:val="00F42836"/>
    <w:rsid w:val="00F448F4"/>
    <w:rsid w:val="00F46EF4"/>
    <w:rsid w:val="00F47394"/>
    <w:rsid w:val="00F477D8"/>
    <w:rsid w:val="00F51777"/>
    <w:rsid w:val="00F56C5F"/>
    <w:rsid w:val="00F56CE8"/>
    <w:rsid w:val="00F573CF"/>
    <w:rsid w:val="00F61B2C"/>
    <w:rsid w:val="00F62563"/>
    <w:rsid w:val="00F648CF"/>
    <w:rsid w:val="00F70DA3"/>
    <w:rsid w:val="00F73DB0"/>
    <w:rsid w:val="00F7541C"/>
    <w:rsid w:val="00F7758C"/>
    <w:rsid w:val="00F77E93"/>
    <w:rsid w:val="00F8022A"/>
    <w:rsid w:val="00F80C2A"/>
    <w:rsid w:val="00F8251D"/>
    <w:rsid w:val="00F82885"/>
    <w:rsid w:val="00F83147"/>
    <w:rsid w:val="00F84AA4"/>
    <w:rsid w:val="00F85394"/>
    <w:rsid w:val="00F85DEE"/>
    <w:rsid w:val="00F91A59"/>
    <w:rsid w:val="00F91CAD"/>
    <w:rsid w:val="00F93774"/>
    <w:rsid w:val="00F9428E"/>
    <w:rsid w:val="00F96460"/>
    <w:rsid w:val="00FA2291"/>
    <w:rsid w:val="00FA3FC3"/>
    <w:rsid w:val="00FA7F8E"/>
    <w:rsid w:val="00FB0A0E"/>
    <w:rsid w:val="00FB0FC9"/>
    <w:rsid w:val="00FB2A0B"/>
    <w:rsid w:val="00FB684A"/>
    <w:rsid w:val="00FC33B2"/>
    <w:rsid w:val="00FC397A"/>
    <w:rsid w:val="00FC47FA"/>
    <w:rsid w:val="00FC5AF4"/>
    <w:rsid w:val="00FC6725"/>
    <w:rsid w:val="00FD0F09"/>
    <w:rsid w:val="00FD163C"/>
    <w:rsid w:val="00FD2944"/>
    <w:rsid w:val="00FD57B7"/>
    <w:rsid w:val="00FD5C58"/>
    <w:rsid w:val="00FE0C12"/>
    <w:rsid w:val="00FE20D8"/>
    <w:rsid w:val="00FE27A6"/>
    <w:rsid w:val="00FE3CBB"/>
    <w:rsid w:val="00FE3D5C"/>
    <w:rsid w:val="00FE6E37"/>
    <w:rsid w:val="00FF13C6"/>
    <w:rsid w:val="00FF1D30"/>
    <w:rsid w:val="00FF3F0D"/>
    <w:rsid w:val="00FF4DA4"/>
    <w:rsid w:val="00FF72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2F18F"/>
  <w14:defaultImageDpi w14:val="0"/>
  <w15:docId w15:val="{A5E22B15-B24F-422A-BE17-5F8354DE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E1"/>
    <w:pPr>
      <w:jc w:val="both"/>
    </w:pPr>
    <w:rPr>
      <w:rFonts w:ascii="Times New Roman" w:hAnsi="Times New Roman" w:cs="Times New Roman"/>
      <w:lang w:eastAsia="es-ES"/>
    </w:rPr>
  </w:style>
  <w:style w:type="paragraph" w:styleId="Ttulo1">
    <w:name w:val="heading 1"/>
    <w:basedOn w:val="Normal"/>
    <w:next w:val="Normal"/>
    <w:link w:val="Ttulo1Car"/>
    <w:uiPriority w:val="1"/>
    <w:qFormat/>
    <w:rsid w:val="00E61E1C"/>
    <w:pPr>
      <w:widowControl w:val="0"/>
      <w:autoSpaceDE w:val="0"/>
      <w:autoSpaceDN w:val="0"/>
      <w:ind w:left="262"/>
      <w:jc w:val="left"/>
      <w:outlineLvl w:val="0"/>
    </w:pPr>
    <w:rPr>
      <w:rFonts w:ascii="Arial" w:hAnsi="Arial" w:cs="Arial"/>
      <w:b/>
      <w:bCs/>
      <w:sz w:val="22"/>
      <w:szCs w:val="22"/>
      <w:lang w:eastAsia="ca-ES"/>
    </w:rPr>
  </w:style>
  <w:style w:type="paragraph" w:styleId="Ttulo2">
    <w:name w:val="heading 2"/>
    <w:basedOn w:val="Normal"/>
    <w:next w:val="Normal"/>
    <w:link w:val="Ttulo2Car"/>
    <w:uiPriority w:val="9"/>
    <w:unhideWhenUsed/>
    <w:qFormat/>
    <w:rsid w:val="00D23032"/>
    <w:pPr>
      <w:keepNext/>
      <w:keepLines/>
      <w:shd w:val="clear" w:color="auto" w:fill="BFBFBF"/>
      <w:spacing w:line="276" w:lineRule="auto"/>
      <w:outlineLvl w:val="1"/>
    </w:pPr>
    <w:rPr>
      <w:rFonts w:ascii="Arial" w:hAnsi="Arial" w:cs="Arial"/>
      <w:b/>
      <w:bCs/>
      <w:sz w:val="22"/>
      <w:szCs w:val="22"/>
    </w:rPr>
  </w:style>
  <w:style w:type="paragraph" w:styleId="Ttulo3">
    <w:name w:val="heading 3"/>
    <w:basedOn w:val="Normal"/>
    <w:next w:val="Normal"/>
    <w:link w:val="Ttulo3Car"/>
    <w:uiPriority w:val="9"/>
    <w:unhideWhenUsed/>
    <w:qFormat/>
    <w:rsid w:val="005060F5"/>
    <w:pPr>
      <w:keepNext/>
      <w:outlineLvl w:val="2"/>
    </w:pPr>
    <w:rPr>
      <w:rFonts w:ascii="Arial" w:hAnsi="Arial"/>
      <w:b/>
      <w:sz w:val="24"/>
      <w:u w:val="single"/>
    </w:rPr>
  </w:style>
  <w:style w:type="paragraph" w:styleId="Ttulo4">
    <w:name w:val="heading 4"/>
    <w:basedOn w:val="Normal"/>
    <w:next w:val="Normal"/>
    <w:link w:val="Ttulo4Car"/>
    <w:uiPriority w:val="9"/>
    <w:unhideWhenUsed/>
    <w:qFormat/>
    <w:rsid w:val="005060F5"/>
    <w:pPr>
      <w:keepNext/>
      <w:spacing w:before="240" w:after="60"/>
      <w:jc w:val="left"/>
      <w:outlineLvl w:val="3"/>
    </w:pPr>
    <w:rPr>
      <w:rFonts w:ascii="Calibri" w:hAnsi="Calibri"/>
      <w:b/>
      <w:bCs/>
      <w:sz w:val="28"/>
      <w:szCs w:val="28"/>
    </w:rPr>
  </w:style>
  <w:style w:type="paragraph" w:styleId="Ttulo5">
    <w:name w:val="heading 5"/>
    <w:basedOn w:val="Normal"/>
    <w:next w:val="Normal"/>
    <w:link w:val="Ttulo5Car"/>
    <w:uiPriority w:val="9"/>
    <w:unhideWhenUsed/>
    <w:qFormat/>
    <w:rsid w:val="00BC5D3A"/>
    <w:pPr>
      <w:keepNext/>
      <w:keepLines/>
      <w:spacing w:before="200" w:line="360" w:lineRule="auto"/>
      <w:outlineLvl w:val="4"/>
    </w:pPr>
    <w:rPr>
      <w:rFonts w:ascii="Arial" w:hAnsi="Arial" w:cs="Arial"/>
      <w:b/>
      <w:lang w:eastAsia="en-US"/>
    </w:rPr>
  </w:style>
  <w:style w:type="paragraph" w:styleId="Ttulo6">
    <w:name w:val="heading 6"/>
    <w:basedOn w:val="Normal"/>
    <w:next w:val="Normal"/>
    <w:link w:val="Ttulo6Car"/>
    <w:uiPriority w:val="9"/>
    <w:semiHidden/>
    <w:unhideWhenUsed/>
    <w:qFormat/>
    <w:rsid w:val="005060F5"/>
    <w:pPr>
      <w:spacing w:before="240" w:after="60"/>
      <w:jc w:val="left"/>
      <w:outlineLvl w:val="5"/>
    </w:pPr>
    <w:rPr>
      <w:rFonts w:ascii="Calibri" w:hAnsi="Calibri"/>
      <w:b/>
      <w:bCs/>
    </w:rPr>
  </w:style>
  <w:style w:type="paragraph" w:styleId="Ttulo7">
    <w:name w:val="heading 7"/>
    <w:basedOn w:val="Normal"/>
    <w:next w:val="Normal"/>
    <w:link w:val="Ttulo7Car"/>
    <w:uiPriority w:val="99"/>
    <w:semiHidden/>
    <w:unhideWhenUsed/>
    <w:qFormat/>
    <w:rsid w:val="005060F5"/>
    <w:pPr>
      <w:spacing w:before="240" w:after="60"/>
      <w:jc w:val="left"/>
      <w:outlineLvl w:val="6"/>
    </w:pPr>
    <w:rPr>
      <w:rFonts w:ascii="Calibri" w:hAnsi="Calibri"/>
      <w:sz w:val="24"/>
      <w:szCs w:val="24"/>
    </w:rPr>
  </w:style>
  <w:style w:type="paragraph" w:styleId="Ttulo9">
    <w:name w:val="heading 9"/>
    <w:basedOn w:val="Normal"/>
    <w:next w:val="Normal"/>
    <w:link w:val="Ttulo9Car"/>
    <w:uiPriority w:val="99"/>
    <w:semiHidden/>
    <w:unhideWhenUsed/>
    <w:qFormat/>
    <w:rsid w:val="005060F5"/>
    <w:pPr>
      <w:spacing w:before="240" w:after="60"/>
      <w:jc w:val="left"/>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D23032"/>
    <w:rPr>
      <w:rFonts w:ascii="Arial" w:hAnsi="Arial" w:cs="Times New Roman"/>
      <w:b/>
      <w:kern w:val="32"/>
      <w:sz w:val="22"/>
      <w:shd w:val="clear" w:color="auto" w:fill="808080"/>
      <w:lang w:val="x-none" w:eastAsia="es-ES"/>
    </w:rPr>
  </w:style>
  <w:style w:type="character" w:customStyle="1" w:styleId="Ttulo2Car">
    <w:name w:val="Título 2 Car"/>
    <w:basedOn w:val="Fuentedeprrafopredeter"/>
    <w:link w:val="Ttulo2"/>
    <w:uiPriority w:val="9"/>
    <w:locked/>
    <w:rsid w:val="00D23032"/>
    <w:rPr>
      <w:rFonts w:ascii="Arial" w:hAnsi="Arial" w:cs="Times New Roman"/>
      <w:b/>
      <w:sz w:val="22"/>
      <w:shd w:val="clear" w:color="auto" w:fill="BFBFBF"/>
      <w:lang w:val="x-none" w:eastAsia="es-ES"/>
    </w:rPr>
  </w:style>
  <w:style w:type="character" w:customStyle="1" w:styleId="Ttulo3Car">
    <w:name w:val="Título 3 Car"/>
    <w:basedOn w:val="Fuentedeprrafopredeter"/>
    <w:link w:val="Ttulo3"/>
    <w:uiPriority w:val="9"/>
    <w:locked/>
    <w:rsid w:val="005060F5"/>
    <w:rPr>
      <w:rFonts w:ascii="Arial" w:hAnsi="Arial" w:cs="Times New Roman"/>
      <w:b/>
      <w:sz w:val="20"/>
      <w:u w:val="single"/>
      <w:lang w:val="ca-ES" w:eastAsia="es-ES"/>
    </w:rPr>
  </w:style>
  <w:style w:type="character" w:customStyle="1" w:styleId="Ttulo4Car">
    <w:name w:val="Título 4 Car"/>
    <w:basedOn w:val="Fuentedeprrafopredeter"/>
    <w:link w:val="Ttulo4"/>
    <w:uiPriority w:val="9"/>
    <w:locked/>
    <w:rsid w:val="005060F5"/>
    <w:rPr>
      <w:rFonts w:ascii="Calibri" w:hAnsi="Calibri" w:cs="Times New Roman"/>
      <w:b/>
      <w:sz w:val="28"/>
      <w:lang w:val="ca-ES" w:eastAsia="es-ES"/>
    </w:rPr>
  </w:style>
  <w:style w:type="character" w:customStyle="1" w:styleId="Ttulo5Car">
    <w:name w:val="Título 5 Car"/>
    <w:basedOn w:val="Fuentedeprrafopredeter"/>
    <w:link w:val="Ttulo5"/>
    <w:uiPriority w:val="9"/>
    <w:locked/>
    <w:rsid w:val="00BC5D3A"/>
    <w:rPr>
      <w:rFonts w:ascii="Arial" w:hAnsi="Arial" w:cs="Times New Roman"/>
      <w:b/>
      <w:lang w:val="x-none" w:eastAsia="en-US"/>
    </w:rPr>
  </w:style>
  <w:style w:type="character" w:customStyle="1" w:styleId="Ttulo6Car">
    <w:name w:val="Título 6 Car"/>
    <w:basedOn w:val="Fuentedeprrafopredeter"/>
    <w:link w:val="Ttulo6"/>
    <w:uiPriority w:val="9"/>
    <w:semiHidden/>
    <w:locked/>
    <w:rsid w:val="005060F5"/>
    <w:rPr>
      <w:rFonts w:ascii="Calibri" w:hAnsi="Calibri" w:cs="Times New Roman"/>
      <w:b/>
      <w:lang w:val="ca-ES" w:eastAsia="es-ES"/>
    </w:rPr>
  </w:style>
  <w:style w:type="character" w:customStyle="1" w:styleId="Ttulo7Car">
    <w:name w:val="Título 7 Car"/>
    <w:basedOn w:val="Fuentedeprrafopredeter"/>
    <w:link w:val="Ttulo7"/>
    <w:uiPriority w:val="99"/>
    <w:semiHidden/>
    <w:locked/>
    <w:rsid w:val="005060F5"/>
    <w:rPr>
      <w:rFonts w:ascii="Calibri" w:hAnsi="Calibri" w:cs="Times New Roman"/>
      <w:sz w:val="24"/>
      <w:lang w:val="ca-ES" w:eastAsia="es-ES"/>
    </w:rPr>
  </w:style>
  <w:style w:type="character" w:customStyle="1" w:styleId="Ttulo9Car">
    <w:name w:val="Título 9 Car"/>
    <w:basedOn w:val="Fuentedeprrafopredeter"/>
    <w:link w:val="Ttulo9"/>
    <w:uiPriority w:val="99"/>
    <w:semiHidden/>
    <w:locked/>
    <w:rsid w:val="005060F5"/>
    <w:rPr>
      <w:rFonts w:ascii="Cambria" w:hAnsi="Cambria" w:cs="Times New Roman"/>
      <w:lang w:val="ca-ES" w:eastAsia="es-ES"/>
    </w:rPr>
  </w:style>
  <w:style w:type="character" w:styleId="Hipervnculo">
    <w:name w:val="Hyperlink"/>
    <w:basedOn w:val="Fuentedeprrafopredeter"/>
    <w:uiPriority w:val="99"/>
    <w:unhideWhenUsed/>
    <w:rsid w:val="005060F5"/>
    <w:rPr>
      <w:rFonts w:cs="Times New Roman"/>
      <w:color w:val="0000FF"/>
      <w:u w:val="single"/>
    </w:rPr>
  </w:style>
  <w:style w:type="character" w:styleId="Hipervnculovisitado">
    <w:name w:val="FollowedHyperlink"/>
    <w:basedOn w:val="Fuentedeprrafopredeter"/>
    <w:uiPriority w:val="99"/>
    <w:semiHidden/>
    <w:unhideWhenUsed/>
    <w:rsid w:val="005060F5"/>
    <w:rPr>
      <w:rFonts w:cs="Times New Roman"/>
      <w:color w:val="800080"/>
      <w:u w:val="single"/>
    </w:rPr>
  </w:style>
  <w:style w:type="paragraph" w:styleId="HTMLconformatoprevio">
    <w:name w:val="HTML Preformatted"/>
    <w:basedOn w:val="Normal"/>
    <w:link w:val="HTMLconformatoprevioCar"/>
    <w:uiPriority w:val="99"/>
    <w:semiHidden/>
    <w:unhideWhenUsed/>
    <w:rsid w:val="0050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character" w:customStyle="1" w:styleId="HTMLconformatoprevioCar">
    <w:name w:val="HTML con formato previo Car"/>
    <w:basedOn w:val="Fuentedeprrafopredeter"/>
    <w:link w:val="HTMLconformatoprevio"/>
    <w:uiPriority w:val="99"/>
    <w:semiHidden/>
    <w:locked/>
    <w:rsid w:val="005060F5"/>
    <w:rPr>
      <w:rFonts w:ascii="Courier New" w:hAnsi="Courier New" w:cs="Times New Roman"/>
      <w:sz w:val="20"/>
      <w:lang w:val="ca-ES" w:eastAsia="es-ES"/>
    </w:rPr>
  </w:style>
  <w:style w:type="paragraph" w:styleId="TDC1">
    <w:name w:val="toc 1"/>
    <w:basedOn w:val="Normal"/>
    <w:next w:val="Normal"/>
    <w:link w:val="TDC1Car"/>
    <w:autoRedefine/>
    <w:uiPriority w:val="39"/>
    <w:unhideWhenUsed/>
    <w:qFormat/>
    <w:rsid w:val="00C40087"/>
    <w:pPr>
      <w:tabs>
        <w:tab w:val="right" w:leader="dot" w:pos="8789"/>
      </w:tabs>
      <w:spacing w:before="120" w:line="276" w:lineRule="auto"/>
      <w:ind w:right="140"/>
    </w:pPr>
    <w:rPr>
      <w:rFonts w:ascii="Arial" w:hAnsi="Arial" w:cs="Arial"/>
      <w:b/>
      <w:noProof/>
      <w:kern w:val="32"/>
    </w:rPr>
  </w:style>
  <w:style w:type="paragraph" w:styleId="TDC2">
    <w:name w:val="toc 2"/>
    <w:basedOn w:val="Normal"/>
    <w:next w:val="Normal"/>
    <w:autoRedefine/>
    <w:uiPriority w:val="39"/>
    <w:unhideWhenUsed/>
    <w:qFormat/>
    <w:rsid w:val="00C40087"/>
    <w:pPr>
      <w:tabs>
        <w:tab w:val="right" w:leader="dot" w:pos="8789"/>
      </w:tabs>
      <w:spacing w:line="276" w:lineRule="auto"/>
      <w:ind w:left="284" w:right="140"/>
    </w:pPr>
    <w:rPr>
      <w:rFonts w:ascii="Arial" w:hAnsi="Arial" w:cs="Arial"/>
      <w:noProof/>
    </w:rPr>
  </w:style>
  <w:style w:type="paragraph" w:styleId="TDC3">
    <w:name w:val="toc 3"/>
    <w:basedOn w:val="Normal"/>
    <w:next w:val="Normal"/>
    <w:autoRedefine/>
    <w:uiPriority w:val="39"/>
    <w:unhideWhenUsed/>
    <w:qFormat/>
    <w:rsid w:val="005060F5"/>
    <w:pPr>
      <w:tabs>
        <w:tab w:val="right" w:leader="dot" w:pos="8493"/>
      </w:tabs>
      <w:ind w:left="400"/>
    </w:pPr>
    <w:rPr>
      <w:rFonts w:ascii="Arial" w:hAnsi="Arial" w:cs="Arial"/>
      <w:noProof/>
    </w:rPr>
  </w:style>
  <w:style w:type="paragraph" w:styleId="Textonotapie">
    <w:name w:val="footnote text"/>
    <w:basedOn w:val="Normal"/>
    <w:link w:val="TextonotapieCar"/>
    <w:uiPriority w:val="99"/>
    <w:unhideWhenUsed/>
    <w:rsid w:val="005060F5"/>
    <w:pPr>
      <w:jc w:val="left"/>
    </w:pPr>
  </w:style>
  <w:style w:type="character" w:customStyle="1" w:styleId="TextonotapieCar">
    <w:name w:val="Texto nota pie Car"/>
    <w:basedOn w:val="Fuentedeprrafopredeter"/>
    <w:link w:val="Textonotapie"/>
    <w:uiPriority w:val="99"/>
    <w:locked/>
    <w:rsid w:val="005060F5"/>
    <w:rPr>
      <w:rFonts w:ascii="Times New Roman" w:hAnsi="Times New Roman" w:cs="Times New Roman"/>
      <w:sz w:val="20"/>
      <w:lang w:val="ca-ES" w:eastAsia="es-ES"/>
    </w:rPr>
  </w:style>
  <w:style w:type="paragraph" w:styleId="Textocomentario">
    <w:name w:val="annotation text"/>
    <w:basedOn w:val="Normal"/>
    <w:link w:val="TextocomentarioCar"/>
    <w:uiPriority w:val="99"/>
    <w:unhideWhenUsed/>
    <w:rsid w:val="005060F5"/>
    <w:pPr>
      <w:jc w:val="left"/>
    </w:pPr>
    <w:rPr>
      <w:rFonts w:ascii="Calibri" w:hAnsi="Calibri"/>
    </w:rPr>
  </w:style>
  <w:style w:type="character" w:customStyle="1" w:styleId="TextocomentarioCar">
    <w:name w:val="Texto comentario Car"/>
    <w:basedOn w:val="Fuentedeprrafopredeter"/>
    <w:link w:val="Textocomentario"/>
    <w:uiPriority w:val="99"/>
    <w:locked/>
    <w:rsid w:val="005060F5"/>
    <w:rPr>
      <w:rFonts w:ascii="Calibri" w:hAnsi="Calibri" w:cs="Times New Roman"/>
      <w:sz w:val="20"/>
      <w:lang w:val="ca-ES" w:eastAsia="es-ES"/>
    </w:rPr>
  </w:style>
  <w:style w:type="paragraph" w:styleId="Encabezado">
    <w:name w:val="header"/>
    <w:basedOn w:val="Normal"/>
    <w:link w:val="EncabezadoCar"/>
    <w:uiPriority w:val="99"/>
    <w:unhideWhenUsed/>
    <w:rsid w:val="005060F5"/>
    <w:pPr>
      <w:tabs>
        <w:tab w:val="center" w:pos="4252"/>
        <w:tab w:val="right" w:pos="8504"/>
      </w:tabs>
    </w:pPr>
  </w:style>
  <w:style w:type="character" w:customStyle="1" w:styleId="EncabezadoCar">
    <w:name w:val="Encabezado Car"/>
    <w:basedOn w:val="Fuentedeprrafopredeter"/>
    <w:link w:val="Encabezado"/>
    <w:uiPriority w:val="99"/>
    <w:locked/>
    <w:rsid w:val="005060F5"/>
    <w:rPr>
      <w:rFonts w:ascii="Times New Roman" w:hAnsi="Times New Roman" w:cs="Times New Roman"/>
      <w:sz w:val="20"/>
      <w:lang w:val="ca-ES" w:eastAsia="es-ES"/>
    </w:rPr>
  </w:style>
  <w:style w:type="paragraph" w:styleId="Piedepgina">
    <w:name w:val="footer"/>
    <w:basedOn w:val="Normal"/>
    <w:link w:val="PiedepginaCar"/>
    <w:uiPriority w:val="99"/>
    <w:unhideWhenUsed/>
    <w:rsid w:val="005060F5"/>
    <w:pPr>
      <w:tabs>
        <w:tab w:val="center" w:pos="4252"/>
        <w:tab w:val="right" w:pos="8504"/>
      </w:tabs>
    </w:pPr>
  </w:style>
  <w:style w:type="character" w:customStyle="1" w:styleId="PiedepginaCar">
    <w:name w:val="Pie de página Car"/>
    <w:basedOn w:val="Fuentedeprrafopredeter"/>
    <w:link w:val="Piedepgina"/>
    <w:uiPriority w:val="99"/>
    <w:locked/>
    <w:rsid w:val="005060F5"/>
    <w:rPr>
      <w:rFonts w:ascii="Times New Roman" w:hAnsi="Times New Roman" w:cs="Times New Roman"/>
      <w:sz w:val="20"/>
      <w:lang w:val="ca-ES" w:eastAsia="es-ES"/>
    </w:rPr>
  </w:style>
  <w:style w:type="paragraph" w:styleId="Textonotaalfinal">
    <w:name w:val="endnote text"/>
    <w:basedOn w:val="Normal"/>
    <w:link w:val="TextonotaalfinalCar"/>
    <w:uiPriority w:val="99"/>
    <w:semiHidden/>
    <w:unhideWhenUsed/>
    <w:rsid w:val="005060F5"/>
    <w:pPr>
      <w:jc w:val="left"/>
    </w:pPr>
    <w:rPr>
      <w:rFonts w:ascii="Calibri" w:hAnsi="Calibri"/>
    </w:rPr>
  </w:style>
  <w:style w:type="character" w:customStyle="1" w:styleId="TextonotaalfinalCar">
    <w:name w:val="Texto nota al final Car"/>
    <w:basedOn w:val="Fuentedeprrafopredeter"/>
    <w:link w:val="Textonotaalfinal"/>
    <w:uiPriority w:val="99"/>
    <w:semiHidden/>
    <w:locked/>
    <w:rsid w:val="005060F5"/>
    <w:rPr>
      <w:rFonts w:ascii="Calibri" w:hAnsi="Calibri" w:cs="Times New Roman"/>
      <w:sz w:val="20"/>
      <w:lang w:val="ca-ES" w:eastAsia="es-ES"/>
    </w:rPr>
  </w:style>
  <w:style w:type="paragraph" w:styleId="Ttulo">
    <w:name w:val="Title"/>
    <w:basedOn w:val="Normal"/>
    <w:next w:val="Normal"/>
    <w:link w:val="TtuloCar"/>
    <w:uiPriority w:val="10"/>
    <w:qFormat/>
    <w:rsid w:val="005060F5"/>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locked/>
    <w:rsid w:val="005060F5"/>
    <w:rPr>
      <w:rFonts w:ascii="Cambria" w:hAnsi="Cambria" w:cs="Times New Roman"/>
      <w:b/>
      <w:kern w:val="28"/>
      <w:sz w:val="32"/>
      <w:lang w:val="ca-ES" w:eastAsia="es-ES"/>
    </w:rPr>
  </w:style>
  <w:style w:type="paragraph" w:styleId="Textoindependiente">
    <w:name w:val="Body Text"/>
    <w:basedOn w:val="Normal"/>
    <w:link w:val="TextoindependienteCar"/>
    <w:uiPriority w:val="99"/>
    <w:unhideWhenUsed/>
    <w:rsid w:val="005060F5"/>
    <w:pPr>
      <w:spacing w:after="120"/>
    </w:pPr>
  </w:style>
  <w:style w:type="character" w:customStyle="1" w:styleId="TextoindependienteCar">
    <w:name w:val="Texto independiente Car"/>
    <w:basedOn w:val="Fuentedeprrafopredeter"/>
    <w:link w:val="Textoindependiente"/>
    <w:uiPriority w:val="99"/>
    <w:locked/>
    <w:rsid w:val="005060F5"/>
    <w:rPr>
      <w:rFonts w:ascii="Times New Roman" w:hAnsi="Times New Roman" w:cs="Times New Roman"/>
      <w:sz w:val="20"/>
      <w:lang w:val="ca-ES" w:eastAsia="es-ES"/>
    </w:rPr>
  </w:style>
  <w:style w:type="paragraph" w:styleId="Sangradetextonormal">
    <w:name w:val="Body Text Indent"/>
    <w:basedOn w:val="Normal"/>
    <w:link w:val="SangradetextonormalCar"/>
    <w:uiPriority w:val="99"/>
    <w:semiHidden/>
    <w:unhideWhenUsed/>
    <w:rsid w:val="005060F5"/>
    <w:pPr>
      <w:spacing w:after="120"/>
      <w:ind w:left="283"/>
    </w:pPr>
  </w:style>
  <w:style w:type="character" w:customStyle="1" w:styleId="SangradetextonormalCar">
    <w:name w:val="Sangría de texto normal Car"/>
    <w:basedOn w:val="Fuentedeprrafopredeter"/>
    <w:link w:val="Sangradetextonormal"/>
    <w:uiPriority w:val="99"/>
    <w:semiHidden/>
    <w:locked/>
    <w:rsid w:val="005060F5"/>
    <w:rPr>
      <w:rFonts w:ascii="Times New Roman" w:hAnsi="Times New Roman" w:cs="Times New Roman"/>
      <w:sz w:val="20"/>
      <w:lang w:val="ca-ES" w:eastAsia="es-ES"/>
    </w:rPr>
  </w:style>
  <w:style w:type="paragraph" w:styleId="Textoindependiente2">
    <w:name w:val="Body Text 2"/>
    <w:basedOn w:val="Normal"/>
    <w:link w:val="Textoindependiente2Car"/>
    <w:uiPriority w:val="99"/>
    <w:semiHidden/>
    <w:unhideWhenUsed/>
    <w:rsid w:val="005060F5"/>
    <w:pPr>
      <w:spacing w:before="120" w:after="120"/>
      <w:ind w:firstLine="709"/>
    </w:pPr>
    <w:rPr>
      <w:rFonts w:ascii="Garamond" w:hAnsi="Garamond"/>
      <w:sz w:val="24"/>
      <w:szCs w:val="24"/>
    </w:rPr>
  </w:style>
  <w:style w:type="character" w:customStyle="1" w:styleId="Textoindependiente2Car">
    <w:name w:val="Texto independiente 2 Car"/>
    <w:basedOn w:val="Fuentedeprrafopredeter"/>
    <w:link w:val="Textoindependiente2"/>
    <w:uiPriority w:val="99"/>
    <w:semiHidden/>
    <w:locked/>
    <w:rsid w:val="005060F5"/>
    <w:rPr>
      <w:rFonts w:ascii="Garamond" w:hAnsi="Garamond" w:cs="Times New Roman"/>
      <w:sz w:val="24"/>
      <w:lang w:val="ca-ES" w:eastAsia="es-ES"/>
    </w:rPr>
  </w:style>
  <w:style w:type="paragraph" w:styleId="Textoindependiente3">
    <w:name w:val="Body Text 3"/>
    <w:basedOn w:val="Normal"/>
    <w:link w:val="Textoindependiente3Car"/>
    <w:uiPriority w:val="99"/>
    <w:semiHidden/>
    <w:unhideWhenUsed/>
    <w:rsid w:val="005060F5"/>
    <w:pPr>
      <w:spacing w:after="120"/>
      <w:jc w:val="left"/>
    </w:pPr>
    <w:rPr>
      <w:rFonts w:ascii="Calibri" w:hAnsi="Calibri"/>
      <w:sz w:val="16"/>
      <w:szCs w:val="16"/>
    </w:rPr>
  </w:style>
  <w:style w:type="character" w:customStyle="1" w:styleId="Textoindependiente3Car">
    <w:name w:val="Texto independiente 3 Car"/>
    <w:basedOn w:val="Fuentedeprrafopredeter"/>
    <w:link w:val="Textoindependiente3"/>
    <w:uiPriority w:val="99"/>
    <w:semiHidden/>
    <w:locked/>
    <w:rsid w:val="005060F5"/>
    <w:rPr>
      <w:rFonts w:ascii="Calibri" w:hAnsi="Calibri" w:cs="Times New Roman"/>
      <w:sz w:val="16"/>
      <w:lang w:val="ca-ES" w:eastAsia="es-ES"/>
    </w:rPr>
  </w:style>
  <w:style w:type="paragraph" w:styleId="Asuntodelcomentario">
    <w:name w:val="annotation subject"/>
    <w:basedOn w:val="Textocomentario"/>
    <w:next w:val="Textocomentario"/>
    <w:link w:val="AsuntodelcomentarioCar"/>
    <w:uiPriority w:val="99"/>
    <w:semiHidden/>
    <w:unhideWhenUsed/>
    <w:rsid w:val="005060F5"/>
    <w:rPr>
      <w:b/>
      <w:bCs/>
    </w:rPr>
  </w:style>
  <w:style w:type="character" w:customStyle="1" w:styleId="AsuntodelcomentarioCar">
    <w:name w:val="Asunto del comentario Car"/>
    <w:basedOn w:val="TextocomentarioCar"/>
    <w:link w:val="Asuntodelcomentario"/>
    <w:uiPriority w:val="99"/>
    <w:semiHidden/>
    <w:locked/>
    <w:rsid w:val="005060F5"/>
    <w:rPr>
      <w:rFonts w:ascii="Calibri" w:hAnsi="Calibri" w:cs="Times New Roman"/>
      <w:b/>
      <w:sz w:val="20"/>
      <w:lang w:val="ca-ES" w:eastAsia="es-ES"/>
    </w:rPr>
  </w:style>
  <w:style w:type="paragraph" w:styleId="Textodeglobo">
    <w:name w:val="Balloon Text"/>
    <w:basedOn w:val="Normal"/>
    <w:link w:val="TextodegloboCar"/>
    <w:uiPriority w:val="99"/>
    <w:semiHidden/>
    <w:unhideWhenUsed/>
    <w:rsid w:val="005060F5"/>
    <w:rPr>
      <w:rFonts w:ascii="Tahoma" w:hAnsi="Tahoma"/>
      <w:sz w:val="16"/>
      <w:szCs w:val="16"/>
    </w:rPr>
  </w:style>
  <w:style w:type="character" w:customStyle="1" w:styleId="TextodegloboCar">
    <w:name w:val="Texto de globo Car"/>
    <w:basedOn w:val="Fuentedeprrafopredeter"/>
    <w:link w:val="Textodeglobo"/>
    <w:uiPriority w:val="99"/>
    <w:semiHidden/>
    <w:locked/>
    <w:rsid w:val="005060F5"/>
    <w:rPr>
      <w:rFonts w:ascii="Tahoma" w:hAnsi="Tahoma" w:cs="Times New Roman"/>
      <w:sz w:val="16"/>
      <w:lang w:val="ca-ES" w:eastAsia="es-ES"/>
    </w:rPr>
  </w:style>
  <w:style w:type="paragraph" w:styleId="Sinespaciado">
    <w:name w:val="No Spacing"/>
    <w:uiPriority w:val="1"/>
    <w:qFormat/>
    <w:rsid w:val="005060F5"/>
    <w:pPr>
      <w:jc w:val="both"/>
    </w:pPr>
    <w:rPr>
      <w:rFonts w:ascii="Times New Roman" w:hAnsi="Times New Roman" w:cs="Times New Roman"/>
      <w:lang w:val="es-ES" w:eastAsia="es-ES"/>
    </w:rPr>
  </w:style>
  <w:style w:type="character" w:customStyle="1" w:styleId="PrrafodelistaCar">
    <w:name w:val="Párrafo de lista Car"/>
    <w:uiPriority w:val="1"/>
    <w:qFormat/>
    <w:locked/>
    <w:rsid w:val="005060F5"/>
    <w:rPr>
      <w:rFonts w:ascii="Times New Roman" w:hAnsi="Times New Roman"/>
      <w:lang w:val="x-none" w:eastAsia="es-ES"/>
    </w:rPr>
  </w:style>
  <w:style w:type="paragraph" w:styleId="Prrafodelista">
    <w:name w:val="List Paragraph"/>
    <w:aliases w:val="Paragraf 11"/>
    <w:basedOn w:val="Normal"/>
    <w:link w:val="PrrafodelistaCar1"/>
    <w:uiPriority w:val="1"/>
    <w:qFormat/>
    <w:rsid w:val="00E160BA"/>
    <w:pPr>
      <w:widowControl w:val="0"/>
      <w:ind w:left="708"/>
      <w:jc w:val="left"/>
    </w:pPr>
    <w:rPr>
      <w:rFonts w:ascii="CG Times" w:hAnsi="CG Times"/>
      <w:sz w:val="24"/>
    </w:rPr>
  </w:style>
  <w:style w:type="paragraph" w:customStyle="1" w:styleId="jordi">
    <w:name w:val="jordi"/>
    <w:basedOn w:val="Normal"/>
    <w:uiPriority w:val="99"/>
    <w:qFormat/>
    <w:rsid w:val="005060F5"/>
    <w:pPr>
      <w:tabs>
        <w:tab w:val="left" w:pos="284"/>
        <w:tab w:val="num" w:pos="1418"/>
      </w:tabs>
      <w:suppressAutoHyphens/>
      <w:spacing w:before="120" w:after="120" w:line="276" w:lineRule="auto"/>
      <w:ind w:left="1418" w:hanging="360"/>
    </w:pPr>
    <w:rPr>
      <w:rFonts w:ascii="Arial" w:hAnsi="Arial" w:cs="Arial"/>
      <w:spacing w:val="-3"/>
      <w:sz w:val="22"/>
      <w:szCs w:val="22"/>
    </w:rPr>
  </w:style>
  <w:style w:type="paragraph" w:customStyle="1" w:styleId="ComissiGov">
    <w:name w:val="Comissió Gov"/>
    <w:rsid w:val="005060F5"/>
    <w:pPr>
      <w:widowControl w:val="0"/>
      <w:tabs>
        <w:tab w:val="left" w:pos="-1008"/>
        <w:tab w:val="left" w:pos="864"/>
      </w:tabs>
      <w:jc w:val="both"/>
    </w:pPr>
    <w:rPr>
      <w:rFonts w:ascii="CG Times" w:hAnsi="CG Times" w:cs="Times New Roman"/>
      <w:spacing w:val="-3"/>
      <w:sz w:val="24"/>
      <w:lang w:eastAsia="es-ES"/>
    </w:rPr>
  </w:style>
  <w:style w:type="paragraph" w:customStyle="1" w:styleId="Default">
    <w:name w:val="Default"/>
    <w:rsid w:val="005060F5"/>
    <w:pPr>
      <w:autoSpaceDE w:val="0"/>
      <w:autoSpaceDN w:val="0"/>
      <w:adjustRightInd w:val="0"/>
    </w:pPr>
    <w:rPr>
      <w:rFonts w:ascii="Arial" w:hAnsi="Arial" w:cs="Arial"/>
      <w:color w:val="000000"/>
      <w:sz w:val="24"/>
      <w:szCs w:val="24"/>
    </w:rPr>
  </w:style>
  <w:style w:type="paragraph" w:customStyle="1" w:styleId="Guionumerat">
    <w:name w:val="Guio numerat"/>
    <w:basedOn w:val="Textoindependiente"/>
    <w:qFormat/>
    <w:rsid w:val="005060F5"/>
    <w:pPr>
      <w:numPr>
        <w:numId w:val="1"/>
      </w:numPr>
      <w:spacing w:after="0" w:line="276" w:lineRule="auto"/>
      <w:jc w:val="left"/>
    </w:pPr>
    <w:rPr>
      <w:rFonts w:ascii="Calibri" w:hAnsi="Calibri" w:cs="Arial"/>
      <w:bCs/>
      <w:sz w:val="22"/>
      <w:szCs w:val="22"/>
    </w:rPr>
  </w:style>
  <w:style w:type="paragraph" w:customStyle="1" w:styleId="Textosinformato1">
    <w:name w:val="Texto sin formato1"/>
    <w:basedOn w:val="Normal"/>
    <w:rsid w:val="005060F5"/>
    <w:pPr>
      <w:suppressAutoHyphens/>
      <w:jc w:val="left"/>
    </w:pPr>
    <w:rPr>
      <w:rFonts w:ascii="Courier New" w:hAnsi="Courier New" w:cs="Courier New"/>
      <w:lang w:eastAsia="zh-CN"/>
    </w:rPr>
  </w:style>
  <w:style w:type="paragraph" w:customStyle="1" w:styleId="parrafo">
    <w:name w:val="parrafo"/>
    <w:basedOn w:val="Normal"/>
    <w:uiPriority w:val="99"/>
    <w:rsid w:val="005060F5"/>
    <w:pPr>
      <w:spacing w:before="100" w:beforeAutospacing="1" w:after="100" w:afterAutospacing="1"/>
      <w:jc w:val="left"/>
    </w:pPr>
    <w:rPr>
      <w:sz w:val="24"/>
      <w:szCs w:val="24"/>
      <w:lang w:val="es-ES"/>
    </w:rPr>
  </w:style>
  <w:style w:type="paragraph" w:customStyle="1" w:styleId="gui1">
    <w:name w:val="gui1"/>
    <w:basedOn w:val="Normal"/>
    <w:uiPriority w:val="99"/>
    <w:rsid w:val="005060F5"/>
    <w:pPr>
      <w:jc w:val="left"/>
    </w:pPr>
    <w:rPr>
      <w:sz w:val="24"/>
      <w:szCs w:val="24"/>
      <w:lang w:val="es-ES"/>
    </w:rPr>
  </w:style>
  <w:style w:type="character" w:customStyle="1" w:styleId="Titulo3Car">
    <w:name w:val="Titulo 3 Car"/>
    <w:link w:val="Titulo3"/>
    <w:locked/>
    <w:rsid w:val="005060F5"/>
    <w:rPr>
      <w:rFonts w:ascii="Arial" w:hAnsi="Arial"/>
      <w:b/>
      <w:spacing w:val="-3"/>
      <w:lang w:val="x-none" w:eastAsia="es-ES"/>
    </w:rPr>
  </w:style>
  <w:style w:type="paragraph" w:customStyle="1" w:styleId="Titulo3">
    <w:name w:val="Titulo 3"/>
    <w:basedOn w:val="Ttulo2"/>
    <w:link w:val="Titulo3Car"/>
    <w:autoRedefine/>
    <w:qFormat/>
    <w:rsid w:val="005060F5"/>
    <w:pPr>
      <w:widowControl w:val="0"/>
      <w:tabs>
        <w:tab w:val="left" w:pos="-720"/>
      </w:tabs>
      <w:suppressAutoHyphens/>
    </w:pPr>
    <w:rPr>
      <w:bCs w:val="0"/>
      <w:spacing w:val="-3"/>
      <w:sz w:val="20"/>
      <w:szCs w:val="20"/>
    </w:rPr>
  </w:style>
  <w:style w:type="paragraph" w:customStyle="1" w:styleId="a-Objectius">
    <w:name w:val="a - Objectius"/>
    <w:basedOn w:val="Normal"/>
    <w:qFormat/>
    <w:rsid w:val="005060F5"/>
    <w:pPr>
      <w:numPr>
        <w:numId w:val="2"/>
      </w:numPr>
      <w:spacing w:after="60" w:line="276" w:lineRule="auto"/>
    </w:pPr>
    <w:rPr>
      <w:rFonts w:ascii="Calibri" w:hAnsi="Calibri" w:cs="Tahoma"/>
      <w:sz w:val="22"/>
      <w:szCs w:val="22"/>
      <w:lang w:eastAsia="en-US"/>
    </w:rPr>
  </w:style>
  <w:style w:type="paragraph" w:customStyle="1" w:styleId="Prrafodelista2">
    <w:name w:val="Párrafo de lista2"/>
    <w:basedOn w:val="Normal"/>
    <w:uiPriority w:val="99"/>
    <w:rsid w:val="005060F5"/>
    <w:pPr>
      <w:spacing w:after="200" w:line="276" w:lineRule="auto"/>
      <w:ind w:left="720"/>
      <w:contextualSpacing/>
    </w:pPr>
    <w:rPr>
      <w:rFonts w:ascii="Calibri" w:hAnsi="Calibri"/>
      <w:sz w:val="22"/>
      <w:szCs w:val="22"/>
      <w:lang w:eastAsia="ca-ES"/>
    </w:rPr>
  </w:style>
  <w:style w:type="paragraph" w:customStyle="1" w:styleId="Guinmerat">
    <w:name w:val="Guió númerat"/>
    <w:basedOn w:val="Normal"/>
    <w:uiPriority w:val="99"/>
    <w:qFormat/>
    <w:rsid w:val="005060F5"/>
    <w:pPr>
      <w:numPr>
        <w:numId w:val="3"/>
      </w:numPr>
      <w:suppressAutoHyphens/>
    </w:pPr>
    <w:rPr>
      <w:rFonts w:ascii="Arial" w:hAnsi="Arial" w:cs="Arial"/>
      <w:sz w:val="22"/>
      <w:lang w:eastAsia="zh-CN"/>
    </w:rPr>
  </w:style>
  <w:style w:type="paragraph" w:customStyle="1" w:styleId="simple">
    <w:name w:val="simple"/>
    <w:basedOn w:val="Normal"/>
    <w:rsid w:val="005060F5"/>
    <w:pPr>
      <w:spacing w:before="225" w:after="240"/>
      <w:jc w:val="left"/>
    </w:pPr>
    <w:rPr>
      <w:sz w:val="24"/>
      <w:szCs w:val="24"/>
      <w:lang w:eastAsia="ca-ES"/>
    </w:rPr>
  </w:style>
  <w:style w:type="paragraph" w:customStyle="1" w:styleId="Guio1">
    <w:name w:val="Guio 1"/>
    <w:basedOn w:val="Normal"/>
    <w:qFormat/>
    <w:rsid w:val="005060F5"/>
    <w:pPr>
      <w:numPr>
        <w:numId w:val="4"/>
      </w:numPr>
      <w:suppressAutoHyphens/>
    </w:pPr>
    <w:rPr>
      <w:rFonts w:ascii="Arial" w:hAnsi="Arial" w:cs="Arial"/>
      <w:sz w:val="22"/>
      <w:lang w:eastAsia="zh-CN"/>
    </w:rPr>
  </w:style>
  <w:style w:type="paragraph" w:customStyle="1" w:styleId="guionum2">
    <w:name w:val="guio num2"/>
    <w:basedOn w:val="Normal"/>
    <w:uiPriority w:val="99"/>
    <w:qFormat/>
    <w:rsid w:val="005060F5"/>
    <w:pPr>
      <w:numPr>
        <w:numId w:val="5"/>
      </w:numPr>
      <w:tabs>
        <w:tab w:val="left" w:pos="284"/>
      </w:tabs>
      <w:suppressAutoHyphens/>
      <w:spacing w:before="120" w:after="60" w:line="276" w:lineRule="auto"/>
    </w:pPr>
    <w:rPr>
      <w:rFonts w:ascii="Arial" w:hAnsi="Arial" w:cs="Arial"/>
      <w:b/>
      <w:spacing w:val="-3"/>
      <w:sz w:val="22"/>
      <w:szCs w:val="22"/>
    </w:rPr>
  </w:style>
  <w:style w:type="character" w:styleId="Refdenotaalpie">
    <w:name w:val="footnote reference"/>
    <w:basedOn w:val="Fuentedeprrafopredeter"/>
    <w:uiPriority w:val="99"/>
    <w:unhideWhenUsed/>
    <w:rsid w:val="005060F5"/>
    <w:rPr>
      <w:rFonts w:cs="Times New Roman"/>
      <w:vertAlign w:val="superscript"/>
    </w:rPr>
  </w:style>
  <w:style w:type="character" w:styleId="Refdecomentario">
    <w:name w:val="annotation reference"/>
    <w:basedOn w:val="Fuentedeprrafopredeter"/>
    <w:uiPriority w:val="99"/>
    <w:semiHidden/>
    <w:unhideWhenUsed/>
    <w:rsid w:val="005060F5"/>
    <w:rPr>
      <w:rFonts w:cs="Times New Roman"/>
      <w:sz w:val="16"/>
    </w:rPr>
  </w:style>
  <w:style w:type="character" w:styleId="Refdenotaalfinal">
    <w:name w:val="endnote reference"/>
    <w:basedOn w:val="Fuentedeprrafopredeter"/>
    <w:uiPriority w:val="99"/>
    <w:semiHidden/>
    <w:unhideWhenUsed/>
    <w:rsid w:val="005060F5"/>
    <w:rPr>
      <w:rFonts w:cs="Times New Roman"/>
      <w:vertAlign w:val="superscript"/>
    </w:rPr>
  </w:style>
  <w:style w:type="character" w:styleId="Referenciasutil">
    <w:name w:val="Subtle Reference"/>
    <w:aliases w:val="Peu de taula"/>
    <w:basedOn w:val="Fuentedeprrafopredeter"/>
    <w:uiPriority w:val="31"/>
    <w:qFormat/>
    <w:rsid w:val="005060F5"/>
    <w:rPr>
      <w:rFonts w:ascii="Arial" w:hAnsi="Arial" w:cs="Times New Roman"/>
      <w:i/>
      <w:sz w:val="20"/>
    </w:rPr>
  </w:style>
  <w:style w:type="character" w:customStyle="1" w:styleId="resultat">
    <w:name w:val="resultat"/>
    <w:rsid w:val="005060F5"/>
  </w:style>
  <w:style w:type="table" w:styleId="Tablaconcuadrcula">
    <w:name w:val="Table Grid"/>
    <w:basedOn w:val="Tablanormal"/>
    <w:uiPriority w:val="39"/>
    <w:rsid w:val="005060F5"/>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16CD4"/>
    <w:pPr>
      <w:spacing w:line="201" w:lineRule="atLeast"/>
    </w:pPr>
    <w:rPr>
      <w:color w:val="auto"/>
      <w:lang w:val="es-ES" w:eastAsia="es-ES"/>
    </w:rPr>
  </w:style>
  <w:style w:type="paragraph" w:customStyle="1" w:styleId="Pa13">
    <w:name w:val="Pa13"/>
    <w:basedOn w:val="Default"/>
    <w:next w:val="Default"/>
    <w:uiPriority w:val="99"/>
    <w:rsid w:val="00216CD4"/>
    <w:pPr>
      <w:spacing w:line="201" w:lineRule="atLeast"/>
    </w:pPr>
    <w:rPr>
      <w:color w:val="auto"/>
      <w:lang w:val="es-ES" w:eastAsia="es-ES"/>
    </w:rPr>
  </w:style>
  <w:style w:type="character" w:styleId="nfasis">
    <w:name w:val="Emphasis"/>
    <w:basedOn w:val="Fuentedeprrafopredeter"/>
    <w:uiPriority w:val="20"/>
    <w:qFormat/>
    <w:rsid w:val="00576DE9"/>
    <w:rPr>
      <w:rFonts w:cs="Times New Roman"/>
      <w:i/>
    </w:rPr>
  </w:style>
  <w:style w:type="paragraph" w:customStyle="1" w:styleId="NormalTAB">
    <w:name w:val="Normal TAB"/>
    <w:basedOn w:val="Normal"/>
    <w:uiPriority w:val="99"/>
    <w:qFormat/>
    <w:rsid w:val="00942B05"/>
    <w:pPr>
      <w:suppressAutoHyphens/>
      <w:spacing w:before="40" w:after="40"/>
      <w:ind w:left="34"/>
    </w:pPr>
    <w:rPr>
      <w:rFonts w:ascii="Arial" w:hAnsi="Arial" w:cs="Arial"/>
      <w:sz w:val="22"/>
      <w:lang w:eastAsia="ca-ES"/>
    </w:rPr>
  </w:style>
  <w:style w:type="paragraph" w:styleId="NormalWeb">
    <w:name w:val="Normal (Web)"/>
    <w:basedOn w:val="Normal"/>
    <w:uiPriority w:val="99"/>
    <w:unhideWhenUsed/>
    <w:rsid w:val="001F114E"/>
    <w:pPr>
      <w:spacing w:before="100" w:beforeAutospacing="1" w:after="100" w:afterAutospacing="1"/>
      <w:jc w:val="left"/>
    </w:pPr>
    <w:rPr>
      <w:sz w:val="24"/>
      <w:szCs w:val="24"/>
      <w:lang w:val="es-ES"/>
    </w:rPr>
  </w:style>
  <w:style w:type="character" w:customStyle="1" w:styleId="Mencinsinresolver1">
    <w:name w:val="Mención sin resolver1"/>
    <w:basedOn w:val="Fuentedeprrafopredeter"/>
    <w:uiPriority w:val="99"/>
    <w:semiHidden/>
    <w:unhideWhenUsed/>
    <w:rsid w:val="00F27155"/>
    <w:rPr>
      <w:rFonts w:cs="Times New Roman"/>
      <w:color w:val="605E5C"/>
      <w:shd w:val="clear" w:color="auto" w:fill="E1DFDD"/>
    </w:rPr>
  </w:style>
  <w:style w:type="paragraph" w:customStyle="1" w:styleId="CM13">
    <w:name w:val="CM13"/>
    <w:basedOn w:val="Default"/>
    <w:next w:val="Default"/>
    <w:uiPriority w:val="99"/>
    <w:rsid w:val="00BC5D3A"/>
    <w:rPr>
      <w:rFonts w:ascii="EU Albertina" w:hAnsi="EU Albertina" w:cs="Times New Roman"/>
      <w:color w:val="auto"/>
      <w:lang w:val="es-ES" w:eastAsia="en-US"/>
    </w:rPr>
  </w:style>
  <w:style w:type="character" w:styleId="Ttulodellibro">
    <w:name w:val="Book Title"/>
    <w:basedOn w:val="Fuentedeprrafopredeter"/>
    <w:uiPriority w:val="33"/>
    <w:qFormat/>
    <w:rsid w:val="00BC5D3A"/>
    <w:rPr>
      <w:rFonts w:cs="Times New Roman"/>
      <w:b/>
      <w:smallCaps/>
      <w:spacing w:val="5"/>
    </w:rPr>
  </w:style>
  <w:style w:type="paragraph" w:styleId="TtuloTDC">
    <w:name w:val="TOC Heading"/>
    <w:basedOn w:val="Ttulo1"/>
    <w:next w:val="Normal"/>
    <w:uiPriority w:val="39"/>
    <w:unhideWhenUsed/>
    <w:qFormat/>
    <w:rsid w:val="00BC5D3A"/>
    <w:pPr>
      <w:keepNext/>
      <w:keepLines/>
      <w:widowControl/>
      <w:pBdr>
        <w:bottom w:val="single" w:sz="4" w:space="1" w:color="auto"/>
      </w:pBdr>
      <w:shd w:val="clear" w:color="auto" w:fill="808080"/>
      <w:autoSpaceDE/>
      <w:autoSpaceDN/>
      <w:spacing w:line="259" w:lineRule="auto"/>
      <w:ind w:left="0"/>
      <w:outlineLvl w:val="9"/>
    </w:pPr>
    <w:rPr>
      <w:rFonts w:cs="Mangal"/>
      <w:b w:val="0"/>
      <w:bCs w:val="0"/>
      <w:color w:val="365F91"/>
    </w:rPr>
  </w:style>
  <w:style w:type="paragraph" w:customStyle="1" w:styleId="Absis1">
    <w:name w:val="Absis 1"/>
    <w:basedOn w:val="Ttulo1"/>
    <w:uiPriority w:val="99"/>
    <w:rsid w:val="00BC5D3A"/>
    <w:pPr>
      <w:widowControl/>
      <w:pBdr>
        <w:bottom w:val="single" w:sz="4" w:space="1" w:color="auto"/>
      </w:pBdr>
      <w:shd w:val="clear" w:color="auto" w:fill="808080"/>
      <w:suppressAutoHyphens/>
      <w:autoSpaceDE/>
      <w:autoSpaceDN/>
      <w:spacing w:before="360" w:after="120" w:line="360" w:lineRule="auto"/>
      <w:ind w:left="0"/>
      <w:jc w:val="both"/>
    </w:pPr>
    <w:rPr>
      <w:bCs w:val="0"/>
      <w:caps/>
      <w:sz w:val="20"/>
      <w:szCs w:val="20"/>
      <w:lang w:eastAsia="es-ES_tradnl"/>
    </w:rPr>
  </w:style>
  <w:style w:type="paragraph" w:customStyle="1" w:styleId="Absis2">
    <w:name w:val="Absis2"/>
    <w:basedOn w:val="Ttulo2"/>
    <w:uiPriority w:val="99"/>
    <w:rsid w:val="00BC5D3A"/>
    <w:pPr>
      <w:keepNext w:val="0"/>
      <w:keepLines w:val="0"/>
      <w:framePr w:wrap="around" w:hAnchor="text"/>
      <w:pBdr>
        <w:bottom w:val="single" w:sz="4" w:space="1" w:color="auto"/>
      </w:pBdr>
      <w:suppressAutoHyphens/>
      <w:spacing w:before="360" w:after="120" w:line="360" w:lineRule="auto"/>
    </w:pPr>
    <w:rPr>
      <w:bCs w:val="0"/>
      <w:i/>
      <w:iCs/>
      <w:smallCaps/>
      <w:sz w:val="20"/>
      <w:lang w:eastAsia="es-ES_tradnl"/>
    </w:rPr>
  </w:style>
  <w:style w:type="paragraph" w:customStyle="1" w:styleId="Absis3">
    <w:name w:val="Absis3"/>
    <w:basedOn w:val="Ttulo3"/>
    <w:uiPriority w:val="99"/>
    <w:rsid w:val="00BC5D3A"/>
    <w:pPr>
      <w:tabs>
        <w:tab w:val="left" w:pos="0"/>
      </w:tabs>
      <w:suppressAutoHyphens/>
      <w:spacing w:before="240" w:after="60" w:line="360" w:lineRule="auto"/>
    </w:pPr>
    <w:rPr>
      <w:bCs/>
      <w:caps/>
      <w:sz w:val="20"/>
      <w:szCs w:val="22"/>
      <w:u w:val="none"/>
      <w:lang w:eastAsia="zh-CN"/>
    </w:rPr>
  </w:style>
  <w:style w:type="character" w:customStyle="1" w:styleId="TDC1Car">
    <w:name w:val="TDC 1 Car"/>
    <w:link w:val="TDC1"/>
    <w:uiPriority w:val="39"/>
    <w:locked/>
    <w:rsid w:val="00C40087"/>
    <w:rPr>
      <w:rFonts w:ascii="Arial" w:hAnsi="Arial" w:cs="Arial"/>
      <w:b/>
      <w:noProof/>
      <w:kern w:val="32"/>
      <w:lang w:eastAsia="es-ES"/>
    </w:rPr>
  </w:style>
  <w:style w:type="paragraph" w:customStyle="1" w:styleId="APARTAT">
    <w:name w:val="APARTAT"/>
    <w:basedOn w:val="TDC1"/>
    <w:link w:val="APARTATCar"/>
    <w:qFormat/>
    <w:rsid w:val="00BC5D3A"/>
    <w:pPr>
      <w:tabs>
        <w:tab w:val="left" w:pos="440"/>
        <w:tab w:val="right" w:leader="dot" w:pos="8675"/>
      </w:tabs>
      <w:suppressAutoHyphens/>
      <w:spacing w:after="240" w:line="240" w:lineRule="auto"/>
    </w:pPr>
    <w:rPr>
      <w:rFonts w:cs="Times New Roman"/>
      <w:noProof w:val="0"/>
      <w:lang w:eastAsia="zh-CN"/>
    </w:rPr>
  </w:style>
  <w:style w:type="character" w:customStyle="1" w:styleId="APARTATCar">
    <w:name w:val="APARTAT Car"/>
    <w:link w:val="APARTAT"/>
    <w:locked/>
    <w:rsid w:val="00BC5D3A"/>
    <w:rPr>
      <w:rFonts w:ascii="Arial" w:hAnsi="Arial"/>
      <w:b/>
      <w:sz w:val="22"/>
      <w:lang w:val="x-none" w:eastAsia="zh-CN"/>
    </w:rPr>
  </w:style>
  <w:style w:type="character" w:customStyle="1" w:styleId="apple-converted-space">
    <w:name w:val="apple-converted-space"/>
    <w:rsid w:val="00BC5D3A"/>
  </w:style>
  <w:style w:type="paragraph" w:customStyle="1" w:styleId="Formatvorlageberschrift3TimesNewRoman12pt">
    <w:name w:val="Formatvorlage Überschrift 3 + Times New Roman 12 pt"/>
    <w:basedOn w:val="Ttulo3"/>
    <w:rsid w:val="00BC5D3A"/>
    <w:pPr>
      <w:numPr>
        <w:ilvl w:val="2"/>
        <w:numId w:val="14"/>
      </w:numPr>
      <w:suppressAutoHyphens/>
      <w:spacing w:before="240" w:after="60"/>
      <w:ind w:right="-573"/>
    </w:pPr>
    <w:rPr>
      <w:rFonts w:ascii="Times New Roman" w:hAnsi="Times New Roman" w:cs="Arial"/>
      <w:bCs/>
      <w:szCs w:val="26"/>
      <w:u w:val="none"/>
      <w:lang w:val="en-GB" w:eastAsia="de-DE"/>
    </w:rPr>
  </w:style>
  <w:style w:type="paragraph" w:customStyle="1" w:styleId="GuiPunt">
    <w:name w:val="Guió Punt"/>
    <w:basedOn w:val="Prrafodelista"/>
    <w:link w:val="GuiPuntCar"/>
    <w:qFormat/>
    <w:rsid w:val="00BC5D3A"/>
    <w:pPr>
      <w:widowControl/>
      <w:numPr>
        <w:ilvl w:val="1"/>
        <w:numId w:val="14"/>
      </w:numPr>
      <w:spacing w:after="200" w:line="360" w:lineRule="auto"/>
      <w:contextualSpacing/>
      <w:jc w:val="both"/>
    </w:pPr>
    <w:rPr>
      <w:rFonts w:ascii="Arial" w:hAnsi="Arial"/>
      <w:sz w:val="22"/>
      <w:szCs w:val="22"/>
      <w:lang w:eastAsia="en-US"/>
    </w:rPr>
  </w:style>
  <w:style w:type="character" w:customStyle="1" w:styleId="GuiPuntCar">
    <w:name w:val="Guió Punt Car"/>
    <w:link w:val="GuiPunt"/>
    <w:locked/>
    <w:rsid w:val="00BC5D3A"/>
    <w:rPr>
      <w:rFonts w:ascii="Arial" w:hAnsi="Arial" w:cs="Times New Roman"/>
      <w:sz w:val="22"/>
      <w:szCs w:val="22"/>
      <w:lang w:eastAsia="en-US"/>
    </w:rPr>
  </w:style>
  <w:style w:type="paragraph" w:styleId="TDC4">
    <w:name w:val="toc 4"/>
    <w:basedOn w:val="Normal"/>
    <w:next w:val="Normal"/>
    <w:autoRedefine/>
    <w:uiPriority w:val="39"/>
    <w:unhideWhenUsed/>
    <w:rsid w:val="00BC5D3A"/>
    <w:pPr>
      <w:tabs>
        <w:tab w:val="left" w:pos="1540"/>
        <w:tab w:val="right" w:leader="dot" w:pos="8675"/>
      </w:tabs>
      <w:ind w:left="658"/>
      <w:jc w:val="left"/>
    </w:pPr>
    <w:rPr>
      <w:rFonts w:ascii="Calibri" w:hAnsi="Calibri"/>
      <w:sz w:val="22"/>
      <w:szCs w:val="22"/>
      <w:lang w:eastAsia="ca-ES"/>
    </w:rPr>
  </w:style>
  <w:style w:type="character" w:styleId="Textodelmarcadordeposicin">
    <w:name w:val="Placeholder Text"/>
    <w:basedOn w:val="Fuentedeprrafopredeter"/>
    <w:uiPriority w:val="99"/>
    <w:semiHidden/>
    <w:rsid w:val="00BC5D3A"/>
    <w:rPr>
      <w:rFonts w:cs="Times New Roman"/>
      <w:color w:val="808080"/>
    </w:rPr>
  </w:style>
  <w:style w:type="character" w:styleId="Textoennegrita">
    <w:name w:val="Strong"/>
    <w:basedOn w:val="Fuentedeprrafopredeter"/>
    <w:uiPriority w:val="22"/>
    <w:qFormat/>
    <w:rsid w:val="00BC5D3A"/>
    <w:rPr>
      <w:rFonts w:cs="Times New Roman"/>
      <w:b/>
    </w:rPr>
  </w:style>
  <w:style w:type="character" w:customStyle="1" w:styleId="WW8Num2z0">
    <w:name w:val="WW8Num2z0"/>
    <w:rsid w:val="00BC5D3A"/>
    <w:rPr>
      <w:rFonts w:ascii="Times New Roman" w:hAnsi="Times New Roman"/>
    </w:rPr>
  </w:style>
  <w:style w:type="table" w:customStyle="1" w:styleId="Tablaconcuadrcula1">
    <w:name w:val="Tabla con cuadrícula1"/>
    <w:basedOn w:val="Tablanormal"/>
    <w:next w:val="Tablaconc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ula">
    <w:name w:val="Normal Taula"/>
    <w:basedOn w:val="Normal"/>
    <w:qFormat/>
    <w:rsid w:val="00737757"/>
    <w:pPr>
      <w:autoSpaceDE w:val="0"/>
      <w:autoSpaceDN w:val="0"/>
      <w:adjustRightInd w:val="0"/>
    </w:pPr>
    <w:rPr>
      <w:rFonts w:ascii="Arial" w:hAnsi="Arial" w:cs="Arial"/>
      <w:sz w:val="22"/>
      <w:szCs w:val="22"/>
      <w:lang w:eastAsia="en-US"/>
    </w:rPr>
  </w:style>
  <w:style w:type="character" w:customStyle="1" w:styleId="PrrafodelistaCar1">
    <w:name w:val="Párrafo de lista Car1"/>
    <w:aliases w:val="Paragraf 11 Car"/>
    <w:link w:val="Prrafodelista"/>
    <w:uiPriority w:val="1"/>
    <w:qFormat/>
    <w:locked/>
    <w:rsid w:val="00E160BA"/>
    <w:rPr>
      <w:rFonts w:ascii="CG Times" w:hAnsi="CG Times"/>
      <w:sz w:val="24"/>
      <w:lang w:val="x-none" w:eastAsia="es-ES"/>
    </w:rPr>
  </w:style>
  <w:style w:type="paragraph" w:customStyle="1" w:styleId="Prrafodelista1">
    <w:name w:val="Párrafo de lista1"/>
    <w:basedOn w:val="Normal"/>
    <w:rsid w:val="00A40529"/>
    <w:pPr>
      <w:widowControl w:val="0"/>
      <w:ind w:left="708"/>
      <w:jc w:val="left"/>
    </w:pPr>
    <w:rPr>
      <w:rFonts w:ascii="CG Times" w:hAnsi="CG Times"/>
      <w:sz w:val="24"/>
    </w:rPr>
  </w:style>
  <w:style w:type="character" w:customStyle="1" w:styleId="hiddengrammarerror">
    <w:name w:val="hiddengrammarerror"/>
    <w:rsid w:val="00026915"/>
  </w:style>
  <w:style w:type="character" w:customStyle="1" w:styleId="hiddenspellerror">
    <w:name w:val="hiddenspellerror"/>
    <w:rsid w:val="00026915"/>
  </w:style>
  <w:style w:type="table" w:customStyle="1" w:styleId="TableNormal">
    <w:name w:val="Table Normal"/>
    <w:uiPriority w:val="2"/>
    <w:semiHidden/>
    <w:unhideWhenUsed/>
    <w:qFormat/>
    <w:rsid w:val="00DC06B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6B9"/>
    <w:pPr>
      <w:widowControl w:val="0"/>
      <w:autoSpaceDE w:val="0"/>
      <w:autoSpaceDN w:val="0"/>
      <w:spacing w:before="45"/>
      <w:jc w:val="left"/>
    </w:pPr>
    <w:rPr>
      <w:rFonts w:ascii="Arial" w:hAnsi="Arial" w:cs="Arial"/>
      <w:sz w:val="22"/>
      <w:szCs w:val="22"/>
      <w:lang w:eastAsia="ca-ES"/>
    </w:rPr>
  </w:style>
  <w:style w:type="character" w:customStyle="1" w:styleId="hiddengrammarerror1">
    <w:name w:val="hiddengrammarerror1"/>
    <w:rsid w:val="00296D02"/>
  </w:style>
  <w:style w:type="character" w:customStyle="1" w:styleId="hiddenspellerror1">
    <w:name w:val="hiddenspellerror1"/>
    <w:rsid w:val="00256522"/>
  </w:style>
  <w:style w:type="paragraph" w:customStyle="1" w:styleId="Piedepgina10">
    <w:name w:val="Pie de página10"/>
    <w:basedOn w:val="Normal"/>
    <w:rsid w:val="005D3D10"/>
    <w:pPr>
      <w:tabs>
        <w:tab w:val="center" w:pos="4252"/>
        <w:tab w:val="right" w:pos="8504"/>
      </w:tabs>
      <w:spacing w:after="200" w:line="276" w:lineRule="auto"/>
      <w:jc w:val="left"/>
    </w:pPr>
    <w:rPr>
      <w:rFonts w:ascii="Calibri" w:hAnsi="Calibri"/>
      <w:sz w:val="22"/>
      <w:lang w:val="es-ES_tradnl" w:eastAsia="es-ES_tradnl"/>
    </w:rPr>
  </w:style>
  <w:style w:type="table" w:styleId="Tablaconcuadrcula1clara">
    <w:name w:val="Grid Table 1 Light"/>
    <w:basedOn w:val="Tablanormal"/>
    <w:uiPriority w:val="46"/>
    <w:rsid w:val="00372EAD"/>
    <w:rPr>
      <w:rFonts w:ascii="Times New Roman" w:hAnsi="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372E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2653">
      <w:bodyDiv w:val="1"/>
      <w:marLeft w:val="0"/>
      <w:marRight w:val="0"/>
      <w:marTop w:val="0"/>
      <w:marBottom w:val="0"/>
      <w:divBdr>
        <w:top w:val="none" w:sz="0" w:space="0" w:color="auto"/>
        <w:left w:val="none" w:sz="0" w:space="0" w:color="auto"/>
        <w:bottom w:val="none" w:sz="0" w:space="0" w:color="auto"/>
        <w:right w:val="none" w:sz="0" w:space="0" w:color="auto"/>
      </w:divBdr>
    </w:div>
    <w:div w:id="242111327">
      <w:bodyDiv w:val="1"/>
      <w:marLeft w:val="0"/>
      <w:marRight w:val="0"/>
      <w:marTop w:val="0"/>
      <w:marBottom w:val="0"/>
      <w:divBdr>
        <w:top w:val="none" w:sz="0" w:space="0" w:color="auto"/>
        <w:left w:val="none" w:sz="0" w:space="0" w:color="auto"/>
        <w:bottom w:val="none" w:sz="0" w:space="0" w:color="auto"/>
        <w:right w:val="none" w:sz="0" w:space="0" w:color="auto"/>
      </w:divBdr>
    </w:div>
    <w:div w:id="374548135">
      <w:bodyDiv w:val="1"/>
      <w:marLeft w:val="0"/>
      <w:marRight w:val="0"/>
      <w:marTop w:val="0"/>
      <w:marBottom w:val="0"/>
      <w:divBdr>
        <w:top w:val="none" w:sz="0" w:space="0" w:color="auto"/>
        <w:left w:val="none" w:sz="0" w:space="0" w:color="auto"/>
        <w:bottom w:val="none" w:sz="0" w:space="0" w:color="auto"/>
        <w:right w:val="none" w:sz="0" w:space="0" w:color="auto"/>
      </w:divBdr>
    </w:div>
    <w:div w:id="590116151">
      <w:bodyDiv w:val="1"/>
      <w:marLeft w:val="0"/>
      <w:marRight w:val="0"/>
      <w:marTop w:val="0"/>
      <w:marBottom w:val="0"/>
      <w:divBdr>
        <w:top w:val="none" w:sz="0" w:space="0" w:color="auto"/>
        <w:left w:val="none" w:sz="0" w:space="0" w:color="auto"/>
        <w:bottom w:val="none" w:sz="0" w:space="0" w:color="auto"/>
        <w:right w:val="none" w:sz="0" w:space="0" w:color="auto"/>
      </w:divBdr>
    </w:div>
    <w:div w:id="609512157">
      <w:marLeft w:val="0"/>
      <w:marRight w:val="0"/>
      <w:marTop w:val="0"/>
      <w:marBottom w:val="0"/>
      <w:divBdr>
        <w:top w:val="none" w:sz="0" w:space="0" w:color="auto"/>
        <w:left w:val="none" w:sz="0" w:space="0" w:color="auto"/>
        <w:bottom w:val="none" w:sz="0" w:space="0" w:color="auto"/>
        <w:right w:val="none" w:sz="0" w:space="0" w:color="auto"/>
      </w:divBdr>
    </w:div>
    <w:div w:id="609512158">
      <w:marLeft w:val="0"/>
      <w:marRight w:val="0"/>
      <w:marTop w:val="0"/>
      <w:marBottom w:val="0"/>
      <w:divBdr>
        <w:top w:val="none" w:sz="0" w:space="0" w:color="auto"/>
        <w:left w:val="none" w:sz="0" w:space="0" w:color="auto"/>
        <w:bottom w:val="none" w:sz="0" w:space="0" w:color="auto"/>
        <w:right w:val="none" w:sz="0" w:space="0" w:color="auto"/>
      </w:divBdr>
    </w:div>
    <w:div w:id="609512159">
      <w:marLeft w:val="0"/>
      <w:marRight w:val="0"/>
      <w:marTop w:val="0"/>
      <w:marBottom w:val="0"/>
      <w:divBdr>
        <w:top w:val="none" w:sz="0" w:space="0" w:color="auto"/>
        <w:left w:val="none" w:sz="0" w:space="0" w:color="auto"/>
        <w:bottom w:val="none" w:sz="0" w:space="0" w:color="auto"/>
        <w:right w:val="none" w:sz="0" w:space="0" w:color="auto"/>
      </w:divBdr>
    </w:div>
    <w:div w:id="609512160">
      <w:marLeft w:val="0"/>
      <w:marRight w:val="0"/>
      <w:marTop w:val="0"/>
      <w:marBottom w:val="0"/>
      <w:divBdr>
        <w:top w:val="none" w:sz="0" w:space="0" w:color="auto"/>
        <w:left w:val="none" w:sz="0" w:space="0" w:color="auto"/>
        <w:bottom w:val="none" w:sz="0" w:space="0" w:color="auto"/>
        <w:right w:val="none" w:sz="0" w:space="0" w:color="auto"/>
      </w:divBdr>
    </w:div>
    <w:div w:id="609512161">
      <w:marLeft w:val="0"/>
      <w:marRight w:val="0"/>
      <w:marTop w:val="0"/>
      <w:marBottom w:val="0"/>
      <w:divBdr>
        <w:top w:val="none" w:sz="0" w:space="0" w:color="auto"/>
        <w:left w:val="none" w:sz="0" w:space="0" w:color="auto"/>
        <w:bottom w:val="none" w:sz="0" w:space="0" w:color="auto"/>
        <w:right w:val="none" w:sz="0" w:space="0" w:color="auto"/>
      </w:divBdr>
    </w:div>
    <w:div w:id="609512162">
      <w:marLeft w:val="0"/>
      <w:marRight w:val="0"/>
      <w:marTop w:val="0"/>
      <w:marBottom w:val="0"/>
      <w:divBdr>
        <w:top w:val="none" w:sz="0" w:space="0" w:color="auto"/>
        <w:left w:val="none" w:sz="0" w:space="0" w:color="auto"/>
        <w:bottom w:val="none" w:sz="0" w:space="0" w:color="auto"/>
        <w:right w:val="none" w:sz="0" w:space="0" w:color="auto"/>
      </w:divBdr>
    </w:div>
    <w:div w:id="609512163">
      <w:marLeft w:val="0"/>
      <w:marRight w:val="0"/>
      <w:marTop w:val="0"/>
      <w:marBottom w:val="0"/>
      <w:divBdr>
        <w:top w:val="none" w:sz="0" w:space="0" w:color="auto"/>
        <w:left w:val="none" w:sz="0" w:space="0" w:color="auto"/>
        <w:bottom w:val="none" w:sz="0" w:space="0" w:color="auto"/>
        <w:right w:val="none" w:sz="0" w:space="0" w:color="auto"/>
      </w:divBdr>
    </w:div>
    <w:div w:id="609512164">
      <w:marLeft w:val="0"/>
      <w:marRight w:val="0"/>
      <w:marTop w:val="0"/>
      <w:marBottom w:val="0"/>
      <w:divBdr>
        <w:top w:val="none" w:sz="0" w:space="0" w:color="auto"/>
        <w:left w:val="none" w:sz="0" w:space="0" w:color="auto"/>
        <w:bottom w:val="none" w:sz="0" w:space="0" w:color="auto"/>
        <w:right w:val="none" w:sz="0" w:space="0" w:color="auto"/>
      </w:divBdr>
    </w:div>
    <w:div w:id="609512165">
      <w:marLeft w:val="0"/>
      <w:marRight w:val="0"/>
      <w:marTop w:val="0"/>
      <w:marBottom w:val="0"/>
      <w:divBdr>
        <w:top w:val="none" w:sz="0" w:space="0" w:color="auto"/>
        <w:left w:val="none" w:sz="0" w:space="0" w:color="auto"/>
        <w:bottom w:val="none" w:sz="0" w:space="0" w:color="auto"/>
        <w:right w:val="none" w:sz="0" w:space="0" w:color="auto"/>
      </w:divBdr>
    </w:div>
    <w:div w:id="609512166">
      <w:marLeft w:val="0"/>
      <w:marRight w:val="0"/>
      <w:marTop w:val="0"/>
      <w:marBottom w:val="0"/>
      <w:divBdr>
        <w:top w:val="none" w:sz="0" w:space="0" w:color="auto"/>
        <w:left w:val="none" w:sz="0" w:space="0" w:color="auto"/>
        <w:bottom w:val="none" w:sz="0" w:space="0" w:color="auto"/>
        <w:right w:val="none" w:sz="0" w:space="0" w:color="auto"/>
      </w:divBdr>
    </w:div>
    <w:div w:id="609512167">
      <w:marLeft w:val="0"/>
      <w:marRight w:val="0"/>
      <w:marTop w:val="0"/>
      <w:marBottom w:val="0"/>
      <w:divBdr>
        <w:top w:val="none" w:sz="0" w:space="0" w:color="auto"/>
        <w:left w:val="none" w:sz="0" w:space="0" w:color="auto"/>
        <w:bottom w:val="none" w:sz="0" w:space="0" w:color="auto"/>
        <w:right w:val="none" w:sz="0" w:space="0" w:color="auto"/>
      </w:divBdr>
    </w:div>
    <w:div w:id="609512168">
      <w:marLeft w:val="0"/>
      <w:marRight w:val="0"/>
      <w:marTop w:val="0"/>
      <w:marBottom w:val="0"/>
      <w:divBdr>
        <w:top w:val="none" w:sz="0" w:space="0" w:color="auto"/>
        <w:left w:val="none" w:sz="0" w:space="0" w:color="auto"/>
        <w:bottom w:val="none" w:sz="0" w:space="0" w:color="auto"/>
        <w:right w:val="none" w:sz="0" w:space="0" w:color="auto"/>
      </w:divBdr>
    </w:div>
    <w:div w:id="609512169">
      <w:marLeft w:val="0"/>
      <w:marRight w:val="0"/>
      <w:marTop w:val="0"/>
      <w:marBottom w:val="0"/>
      <w:divBdr>
        <w:top w:val="none" w:sz="0" w:space="0" w:color="auto"/>
        <w:left w:val="none" w:sz="0" w:space="0" w:color="auto"/>
        <w:bottom w:val="none" w:sz="0" w:space="0" w:color="auto"/>
        <w:right w:val="none" w:sz="0" w:space="0" w:color="auto"/>
      </w:divBdr>
    </w:div>
    <w:div w:id="609512170">
      <w:marLeft w:val="0"/>
      <w:marRight w:val="0"/>
      <w:marTop w:val="0"/>
      <w:marBottom w:val="0"/>
      <w:divBdr>
        <w:top w:val="none" w:sz="0" w:space="0" w:color="auto"/>
        <w:left w:val="none" w:sz="0" w:space="0" w:color="auto"/>
        <w:bottom w:val="none" w:sz="0" w:space="0" w:color="auto"/>
        <w:right w:val="none" w:sz="0" w:space="0" w:color="auto"/>
      </w:divBdr>
    </w:div>
    <w:div w:id="609512171">
      <w:marLeft w:val="0"/>
      <w:marRight w:val="0"/>
      <w:marTop w:val="0"/>
      <w:marBottom w:val="0"/>
      <w:divBdr>
        <w:top w:val="none" w:sz="0" w:space="0" w:color="auto"/>
        <w:left w:val="none" w:sz="0" w:space="0" w:color="auto"/>
        <w:bottom w:val="none" w:sz="0" w:space="0" w:color="auto"/>
        <w:right w:val="none" w:sz="0" w:space="0" w:color="auto"/>
      </w:divBdr>
    </w:div>
    <w:div w:id="609512172">
      <w:marLeft w:val="0"/>
      <w:marRight w:val="0"/>
      <w:marTop w:val="0"/>
      <w:marBottom w:val="0"/>
      <w:divBdr>
        <w:top w:val="none" w:sz="0" w:space="0" w:color="auto"/>
        <w:left w:val="none" w:sz="0" w:space="0" w:color="auto"/>
        <w:bottom w:val="none" w:sz="0" w:space="0" w:color="auto"/>
        <w:right w:val="none" w:sz="0" w:space="0" w:color="auto"/>
      </w:divBdr>
    </w:div>
    <w:div w:id="609512173">
      <w:marLeft w:val="0"/>
      <w:marRight w:val="0"/>
      <w:marTop w:val="0"/>
      <w:marBottom w:val="0"/>
      <w:divBdr>
        <w:top w:val="none" w:sz="0" w:space="0" w:color="auto"/>
        <w:left w:val="none" w:sz="0" w:space="0" w:color="auto"/>
        <w:bottom w:val="none" w:sz="0" w:space="0" w:color="auto"/>
        <w:right w:val="none" w:sz="0" w:space="0" w:color="auto"/>
      </w:divBdr>
    </w:div>
    <w:div w:id="609512174">
      <w:marLeft w:val="0"/>
      <w:marRight w:val="0"/>
      <w:marTop w:val="0"/>
      <w:marBottom w:val="0"/>
      <w:divBdr>
        <w:top w:val="none" w:sz="0" w:space="0" w:color="auto"/>
        <w:left w:val="none" w:sz="0" w:space="0" w:color="auto"/>
        <w:bottom w:val="none" w:sz="0" w:space="0" w:color="auto"/>
        <w:right w:val="none" w:sz="0" w:space="0" w:color="auto"/>
      </w:divBdr>
    </w:div>
    <w:div w:id="609512175">
      <w:marLeft w:val="0"/>
      <w:marRight w:val="0"/>
      <w:marTop w:val="0"/>
      <w:marBottom w:val="0"/>
      <w:divBdr>
        <w:top w:val="none" w:sz="0" w:space="0" w:color="auto"/>
        <w:left w:val="none" w:sz="0" w:space="0" w:color="auto"/>
        <w:bottom w:val="none" w:sz="0" w:space="0" w:color="auto"/>
        <w:right w:val="none" w:sz="0" w:space="0" w:color="auto"/>
      </w:divBdr>
    </w:div>
    <w:div w:id="609512176">
      <w:marLeft w:val="0"/>
      <w:marRight w:val="0"/>
      <w:marTop w:val="0"/>
      <w:marBottom w:val="0"/>
      <w:divBdr>
        <w:top w:val="none" w:sz="0" w:space="0" w:color="auto"/>
        <w:left w:val="none" w:sz="0" w:space="0" w:color="auto"/>
        <w:bottom w:val="none" w:sz="0" w:space="0" w:color="auto"/>
        <w:right w:val="none" w:sz="0" w:space="0" w:color="auto"/>
      </w:divBdr>
    </w:div>
    <w:div w:id="609512177">
      <w:marLeft w:val="0"/>
      <w:marRight w:val="0"/>
      <w:marTop w:val="0"/>
      <w:marBottom w:val="0"/>
      <w:divBdr>
        <w:top w:val="none" w:sz="0" w:space="0" w:color="auto"/>
        <w:left w:val="none" w:sz="0" w:space="0" w:color="auto"/>
        <w:bottom w:val="none" w:sz="0" w:space="0" w:color="auto"/>
        <w:right w:val="none" w:sz="0" w:space="0" w:color="auto"/>
      </w:divBdr>
    </w:div>
    <w:div w:id="609512178">
      <w:marLeft w:val="0"/>
      <w:marRight w:val="0"/>
      <w:marTop w:val="0"/>
      <w:marBottom w:val="0"/>
      <w:divBdr>
        <w:top w:val="none" w:sz="0" w:space="0" w:color="auto"/>
        <w:left w:val="none" w:sz="0" w:space="0" w:color="auto"/>
        <w:bottom w:val="none" w:sz="0" w:space="0" w:color="auto"/>
        <w:right w:val="none" w:sz="0" w:space="0" w:color="auto"/>
      </w:divBdr>
    </w:div>
    <w:div w:id="609512179">
      <w:marLeft w:val="0"/>
      <w:marRight w:val="0"/>
      <w:marTop w:val="0"/>
      <w:marBottom w:val="0"/>
      <w:divBdr>
        <w:top w:val="none" w:sz="0" w:space="0" w:color="auto"/>
        <w:left w:val="none" w:sz="0" w:space="0" w:color="auto"/>
        <w:bottom w:val="none" w:sz="0" w:space="0" w:color="auto"/>
        <w:right w:val="none" w:sz="0" w:space="0" w:color="auto"/>
      </w:divBdr>
    </w:div>
    <w:div w:id="609512180">
      <w:marLeft w:val="0"/>
      <w:marRight w:val="0"/>
      <w:marTop w:val="0"/>
      <w:marBottom w:val="0"/>
      <w:divBdr>
        <w:top w:val="none" w:sz="0" w:space="0" w:color="auto"/>
        <w:left w:val="none" w:sz="0" w:space="0" w:color="auto"/>
        <w:bottom w:val="none" w:sz="0" w:space="0" w:color="auto"/>
        <w:right w:val="none" w:sz="0" w:space="0" w:color="auto"/>
      </w:divBdr>
    </w:div>
    <w:div w:id="609512181">
      <w:marLeft w:val="0"/>
      <w:marRight w:val="0"/>
      <w:marTop w:val="0"/>
      <w:marBottom w:val="0"/>
      <w:divBdr>
        <w:top w:val="none" w:sz="0" w:space="0" w:color="auto"/>
        <w:left w:val="none" w:sz="0" w:space="0" w:color="auto"/>
        <w:bottom w:val="none" w:sz="0" w:space="0" w:color="auto"/>
        <w:right w:val="none" w:sz="0" w:space="0" w:color="auto"/>
      </w:divBdr>
    </w:div>
    <w:div w:id="609512182">
      <w:marLeft w:val="0"/>
      <w:marRight w:val="0"/>
      <w:marTop w:val="0"/>
      <w:marBottom w:val="0"/>
      <w:divBdr>
        <w:top w:val="none" w:sz="0" w:space="0" w:color="auto"/>
        <w:left w:val="none" w:sz="0" w:space="0" w:color="auto"/>
        <w:bottom w:val="none" w:sz="0" w:space="0" w:color="auto"/>
        <w:right w:val="none" w:sz="0" w:space="0" w:color="auto"/>
      </w:divBdr>
    </w:div>
    <w:div w:id="609512183">
      <w:marLeft w:val="0"/>
      <w:marRight w:val="0"/>
      <w:marTop w:val="0"/>
      <w:marBottom w:val="0"/>
      <w:divBdr>
        <w:top w:val="none" w:sz="0" w:space="0" w:color="auto"/>
        <w:left w:val="none" w:sz="0" w:space="0" w:color="auto"/>
        <w:bottom w:val="none" w:sz="0" w:space="0" w:color="auto"/>
        <w:right w:val="none" w:sz="0" w:space="0" w:color="auto"/>
      </w:divBdr>
    </w:div>
    <w:div w:id="609512184">
      <w:marLeft w:val="0"/>
      <w:marRight w:val="0"/>
      <w:marTop w:val="0"/>
      <w:marBottom w:val="0"/>
      <w:divBdr>
        <w:top w:val="none" w:sz="0" w:space="0" w:color="auto"/>
        <w:left w:val="none" w:sz="0" w:space="0" w:color="auto"/>
        <w:bottom w:val="none" w:sz="0" w:space="0" w:color="auto"/>
        <w:right w:val="none" w:sz="0" w:space="0" w:color="auto"/>
      </w:divBdr>
    </w:div>
    <w:div w:id="609512185">
      <w:marLeft w:val="0"/>
      <w:marRight w:val="0"/>
      <w:marTop w:val="0"/>
      <w:marBottom w:val="0"/>
      <w:divBdr>
        <w:top w:val="none" w:sz="0" w:space="0" w:color="auto"/>
        <w:left w:val="none" w:sz="0" w:space="0" w:color="auto"/>
        <w:bottom w:val="none" w:sz="0" w:space="0" w:color="auto"/>
        <w:right w:val="none" w:sz="0" w:space="0" w:color="auto"/>
      </w:divBdr>
    </w:div>
    <w:div w:id="609512186">
      <w:marLeft w:val="0"/>
      <w:marRight w:val="0"/>
      <w:marTop w:val="0"/>
      <w:marBottom w:val="0"/>
      <w:divBdr>
        <w:top w:val="none" w:sz="0" w:space="0" w:color="auto"/>
        <w:left w:val="none" w:sz="0" w:space="0" w:color="auto"/>
        <w:bottom w:val="none" w:sz="0" w:space="0" w:color="auto"/>
        <w:right w:val="none" w:sz="0" w:space="0" w:color="auto"/>
      </w:divBdr>
    </w:div>
    <w:div w:id="609512187">
      <w:marLeft w:val="0"/>
      <w:marRight w:val="0"/>
      <w:marTop w:val="0"/>
      <w:marBottom w:val="0"/>
      <w:divBdr>
        <w:top w:val="none" w:sz="0" w:space="0" w:color="auto"/>
        <w:left w:val="none" w:sz="0" w:space="0" w:color="auto"/>
        <w:bottom w:val="none" w:sz="0" w:space="0" w:color="auto"/>
        <w:right w:val="none" w:sz="0" w:space="0" w:color="auto"/>
      </w:divBdr>
    </w:div>
    <w:div w:id="609512188">
      <w:marLeft w:val="0"/>
      <w:marRight w:val="0"/>
      <w:marTop w:val="0"/>
      <w:marBottom w:val="0"/>
      <w:divBdr>
        <w:top w:val="none" w:sz="0" w:space="0" w:color="auto"/>
        <w:left w:val="none" w:sz="0" w:space="0" w:color="auto"/>
        <w:bottom w:val="none" w:sz="0" w:space="0" w:color="auto"/>
        <w:right w:val="none" w:sz="0" w:space="0" w:color="auto"/>
      </w:divBdr>
    </w:div>
    <w:div w:id="609512189">
      <w:marLeft w:val="0"/>
      <w:marRight w:val="0"/>
      <w:marTop w:val="0"/>
      <w:marBottom w:val="0"/>
      <w:divBdr>
        <w:top w:val="none" w:sz="0" w:space="0" w:color="auto"/>
        <w:left w:val="none" w:sz="0" w:space="0" w:color="auto"/>
        <w:bottom w:val="none" w:sz="0" w:space="0" w:color="auto"/>
        <w:right w:val="none" w:sz="0" w:space="0" w:color="auto"/>
      </w:divBdr>
    </w:div>
    <w:div w:id="609512190">
      <w:marLeft w:val="0"/>
      <w:marRight w:val="0"/>
      <w:marTop w:val="0"/>
      <w:marBottom w:val="0"/>
      <w:divBdr>
        <w:top w:val="none" w:sz="0" w:space="0" w:color="auto"/>
        <w:left w:val="none" w:sz="0" w:space="0" w:color="auto"/>
        <w:bottom w:val="none" w:sz="0" w:space="0" w:color="auto"/>
        <w:right w:val="none" w:sz="0" w:space="0" w:color="auto"/>
      </w:divBdr>
    </w:div>
    <w:div w:id="609512191">
      <w:marLeft w:val="0"/>
      <w:marRight w:val="0"/>
      <w:marTop w:val="0"/>
      <w:marBottom w:val="0"/>
      <w:divBdr>
        <w:top w:val="none" w:sz="0" w:space="0" w:color="auto"/>
        <w:left w:val="none" w:sz="0" w:space="0" w:color="auto"/>
        <w:bottom w:val="none" w:sz="0" w:space="0" w:color="auto"/>
        <w:right w:val="none" w:sz="0" w:space="0" w:color="auto"/>
      </w:divBdr>
    </w:div>
    <w:div w:id="609512192">
      <w:marLeft w:val="0"/>
      <w:marRight w:val="0"/>
      <w:marTop w:val="0"/>
      <w:marBottom w:val="0"/>
      <w:divBdr>
        <w:top w:val="none" w:sz="0" w:space="0" w:color="auto"/>
        <w:left w:val="none" w:sz="0" w:space="0" w:color="auto"/>
        <w:bottom w:val="none" w:sz="0" w:space="0" w:color="auto"/>
        <w:right w:val="none" w:sz="0" w:space="0" w:color="auto"/>
      </w:divBdr>
    </w:div>
    <w:div w:id="609512193">
      <w:marLeft w:val="0"/>
      <w:marRight w:val="0"/>
      <w:marTop w:val="0"/>
      <w:marBottom w:val="0"/>
      <w:divBdr>
        <w:top w:val="none" w:sz="0" w:space="0" w:color="auto"/>
        <w:left w:val="none" w:sz="0" w:space="0" w:color="auto"/>
        <w:bottom w:val="none" w:sz="0" w:space="0" w:color="auto"/>
        <w:right w:val="none" w:sz="0" w:space="0" w:color="auto"/>
      </w:divBdr>
    </w:div>
    <w:div w:id="609512194">
      <w:marLeft w:val="0"/>
      <w:marRight w:val="0"/>
      <w:marTop w:val="0"/>
      <w:marBottom w:val="0"/>
      <w:divBdr>
        <w:top w:val="none" w:sz="0" w:space="0" w:color="auto"/>
        <w:left w:val="none" w:sz="0" w:space="0" w:color="auto"/>
        <w:bottom w:val="none" w:sz="0" w:space="0" w:color="auto"/>
        <w:right w:val="none" w:sz="0" w:space="0" w:color="auto"/>
      </w:divBdr>
    </w:div>
    <w:div w:id="609512195">
      <w:marLeft w:val="0"/>
      <w:marRight w:val="0"/>
      <w:marTop w:val="0"/>
      <w:marBottom w:val="0"/>
      <w:divBdr>
        <w:top w:val="none" w:sz="0" w:space="0" w:color="auto"/>
        <w:left w:val="none" w:sz="0" w:space="0" w:color="auto"/>
        <w:bottom w:val="none" w:sz="0" w:space="0" w:color="auto"/>
        <w:right w:val="none" w:sz="0" w:space="0" w:color="auto"/>
      </w:divBdr>
    </w:div>
    <w:div w:id="609512196">
      <w:marLeft w:val="0"/>
      <w:marRight w:val="0"/>
      <w:marTop w:val="0"/>
      <w:marBottom w:val="0"/>
      <w:divBdr>
        <w:top w:val="none" w:sz="0" w:space="0" w:color="auto"/>
        <w:left w:val="none" w:sz="0" w:space="0" w:color="auto"/>
        <w:bottom w:val="none" w:sz="0" w:space="0" w:color="auto"/>
        <w:right w:val="none" w:sz="0" w:space="0" w:color="auto"/>
      </w:divBdr>
    </w:div>
    <w:div w:id="609512197">
      <w:marLeft w:val="0"/>
      <w:marRight w:val="0"/>
      <w:marTop w:val="0"/>
      <w:marBottom w:val="0"/>
      <w:divBdr>
        <w:top w:val="none" w:sz="0" w:space="0" w:color="auto"/>
        <w:left w:val="none" w:sz="0" w:space="0" w:color="auto"/>
        <w:bottom w:val="none" w:sz="0" w:space="0" w:color="auto"/>
        <w:right w:val="none" w:sz="0" w:space="0" w:color="auto"/>
      </w:divBdr>
    </w:div>
    <w:div w:id="609512198">
      <w:marLeft w:val="0"/>
      <w:marRight w:val="0"/>
      <w:marTop w:val="0"/>
      <w:marBottom w:val="0"/>
      <w:divBdr>
        <w:top w:val="none" w:sz="0" w:space="0" w:color="auto"/>
        <w:left w:val="none" w:sz="0" w:space="0" w:color="auto"/>
        <w:bottom w:val="none" w:sz="0" w:space="0" w:color="auto"/>
        <w:right w:val="none" w:sz="0" w:space="0" w:color="auto"/>
      </w:divBdr>
    </w:div>
    <w:div w:id="609512199">
      <w:marLeft w:val="0"/>
      <w:marRight w:val="0"/>
      <w:marTop w:val="0"/>
      <w:marBottom w:val="0"/>
      <w:divBdr>
        <w:top w:val="none" w:sz="0" w:space="0" w:color="auto"/>
        <w:left w:val="none" w:sz="0" w:space="0" w:color="auto"/>
        <w:bottom w:val="none" w:sz="0" w:space="0" w:color="auto"/>
        <w:right w:val="none" w:sz="0" w:space="0" w:color="auto"/>
      </w:divBdr>
    </w:div>
    <w:div w:id="609512200">
      <w:marLeft w:val="0"/>
      <w:marRight w:val="0"/>
      <w:marTop w:val="0"/>
      <w:marBottom w:val="0"/>
      <w:divBdr>
        <w:top w:val="none" w:sz="0" w:space="0" w:color="auto"/>
        <w:left w:val="none" w:sz="0" w:space="0" w:color="auto"/>
        <w:bottom w:val="none" w:sz="0" w:space="0" w:color="auto"/>
        <w:right w:val="none" w:sz="0" w:space="0" w:color="auto"/>
      </w:divBdr>
    </w:div>
    <w:div w:id="609512201">
      <w:marLeft w:val="0"/>
      <w:marRight w:val="0"/>
      <w:marTop w:val="0"/>
      <w:marBottom w:val="0"/>
      <w:divBdr>
        <w:top w:val="none" w:sz="0" w:space="0" w:color="auto"/>
        <w:left w:val="none" w:sz="0" w:space="0" w:color="auto"/>
        <w:bottom w:val="none" w:sz="0" w:space="0" w:color="auto"/>
        <w:right w:val="none" w:sz="0" w:space="0" w:color="auto"/>
      </w:divBdr>
    </w:div>
    <w:div w:id="609512202">
      <w:marLeft w:val="0"/>
      <w:marRight w:val="0"/>
      <w:marTop w:val="0"/>
      <w:marBottom w:val="0"/>
      <w:divBdr>
        <w:top w:val="none" w:sz="0" w:space="0" w:color="auto"/>
        <w:left w:val="none" w:sz="0" w:space="0" w:color="auto"/>
        <w:bottom w:val="none" w:sz="0" w:space="0" w:color="auto"/>
        <w:right w:val="none" w:sz="0" w:space="0" w:color="auto"/>
      </w:divBdr>
    </w:div>
    <w:div w:id="609512203">
      <w:marLeft w:val="0"/>
      <w:marRight w:val="0"/>
      <w:marTop w:val="0"/>
      <w:marBottom w:val="0"/>
      <w:divBdr>
        <w:top w:val="none" w:sz="0" w:space="0" w:color="auto"/>
        <w:left w:val="none" w:sz="0" w:space="0" w:color="auto"/>
        <w:bottom w:val="none" w:sz="0" w:space="0" w:color="auto"/>
        <w:right w:val="none" w:sz="0" w:space="0" w:color="auto"/>
      </w:divBdr>
    </w:div>
    <w:div w:id="609512204">
      <w:marLeft w:val="0"/>
      <w:marRight w:val="0"/>
      <w:marTop w:val="0"/>
      <w:marBottom w:val="0"/>
      <w:divBdr>
        <w:top w:val="none" w:sz="0" w:space="0" w:color="auto"/>
        <w:left w:val="none" w:sz="0" w:space="0" w:color="auto"/>
        <w:bottom w:val="none" w:sz="0" w:space="0" w:color="auto"/>
        <w:right w:val="none" w:sz="0" w:space="0" w:color="auto"/>
      </w:divBdr>
    </w:div>
    <w:div w:id="609512205">
      <w:marLeft w:val="0"/>
      <w:marRight w:val="0"/>
      <w:marTop w:val="0"/>
      <w:marBottom w:val="0"/>
      <w:divBdr>
        <w:top w:val="none" w:sz="0" w:space="0" w:color="auto"/>
        <w:left w:val="none" w:sz="0" w:space="0" w:color="auto"/>
        <w:bottom w:val="none" w:sz="0" w:space="0" w:color="auto"/>
        <w:right w:val="none" w:sz="0" w:space="0" w:color="auto"/>
      </w:divBdr>
    </w:div>
    <w:div w:id="609512206">
      <w:marLeft w:val="0"/>
      <w:marRight w:val="0"/>
      <w:marTop w:val="0"/>
      <w:marBottom w:val="0"/>
      <w:divBdr>
        <w:top w:val="none" w:sz="0" w:space="0" w:color="auto"/>
        <w:left w:val="none" w:sz="0" w:space="0" w:color="auto"/>
        <w:bottom w:val="none" w:sz="0" w:space="0" w:color="auto"/>
        <w:right w:val="none" w:sz="0" w:space="0" w:color="auto"/>
      </w:divBdr>
    </w:div>
    <w:div w:id="609512207">
      <w:marLeft w:val="0"/>
      <w:marRight w:val="0"/>
      <w:marTop w:val="0"/>
      <w:marBottom w:val="0"/>
      <w:divBdr>
        <w:top w:val="none" w:sz="0" w:space="0" w:color="auto"/>
        <w:left w:val="none" w:sz="0" w:space="0" w:color="auto"/>
        <w:bottom w:val="none" w:sz="0" w:space="0" w:color="auto"/>
        <w:right w:val="none" w:sz="0" w:space="0" w:color="auto"/>
      </w:divBdr>
    </w:div>
    <w:div w:id="609512208">
      <w:marLeft w:val="0"/>
      <w:marRight w:val="0"/>
      <w:marTop w:val="0"/>
      <w:marBottom w:val="0"/>
      <w:divBdr>
        <w:top w:val="none" w:sz="0" w:space="0" w:color="auto"/>
        <w:left w:val="none" w:sz="0" w:space="0" w:color="auto"/>
        <w:bottom w:val="none" w:sz="0" w:space="0" w:color="auto"/>
        <w:right w:val="none" w:sz="0" w:space="0" w:color="auto"/>
      </w:divBdr>
    </w:div>
    <w:div w:id="609512209">
      <w:marLeft w:val="0"/>
      <w:marRight w:val="0"/>
      <w:marTop w:val="0"/>
      <w:marBottom w:val="0"/>
      <w:divBdr>
        <w:top w:val="none" w:sz="0" w:space="0" w:color="auto"/>
        <w:left w:val="none" w:sz="0" w:space="0" w:color="auto"/>
        <w:bottom w:val="none" w:sz="0" w:space="0" w:color="auto"/>
        <w:right w:val="none" w:sz="0" w:space="0" w:color="auto"/>
      </w:divBdr>
    </w:div>
    <w:div w:id="609512210">
      <w:marLeft w:val="0"/>
      <w:marRight w:val="0"/>
      <w:marTop w:val="0"/>
      <w:marBottom w:val="0"/>
      <w:divBdr>
        <w:top w:val="none" w:sz="0" w:space="0" w:color="auto"/>
        <w:left w:val="none" w:sz="0" w:space="0" w:color="auto"/>
        <w:bottom w:val="none" w:sz="0" w:space="0" w:color="auto"/>
        <w:right w:val="none" w:sz="0" w:space="0" w:color="auto"/>
      </w:divBdr>
    </w:div>
    <w:div w:id="609512211">
      <w:marLeft w:val="0"/>
      <w:marRight w:val="0"/>
      <w:marTop w:val="0"/>
      <w:marBottom w:val="0"/>
      <w:divBdr>
        <w:top w:val="none" w:sz="0" w:space="0" w:color="auto"/>
        <w:left w:val="none" w:sz="0" w:space="0" w:color="auto"/>
        <w:bottom w:val="none" w:sz="0" w:space="0" w:color="auto"/>
        <w:right w:val="none" w:sz="0" w:space="0" w:color="auto"/>
      </w:divBdr>
    </w:div>
    <w:div w:id="609512212">
      <w:marLeft w:val="0"/>
      <w:marRight w:val="0"/>
      <w:marTop w:val="0"/>
      <w:marBottom w:val="0"/>
      <w:divBdr>
        <w:top w:val="none" w:sz="0" w:space="0" w:color="auto"/>
        <w:left w:val="none" w:sz="0" w:space="0" w:color="auto"/>
        <w:bottom w:val="none" w:sz="0" w:space="0" w:color="auto"/>
        <w:right w:val="none" w:sz="0" w:space="0" w:color="auto"/>
      </w:divBdr>
    </w:div>
    <w:div w:id="609512213">
      <w:marLeft w:val="0"/>
      <w:marRight w:val="0"/>
      <w:marTop w:val="0"/>
      <w:marBottom w:val="0"/>
      <w:divBdr>
        <w:top w:val="none" w:sz="0" w:space="0" w:color="auto"/>
        <w:left w:val="none" w:sz="0" w:space="0" w:color="auto"/>
        <w:bottom w:val="none" w:sz="0" w:space="0" w:color="auto"/>
        <w:right w:val="none" w:sz="0" w:space="0" w:color="auto"/>
      </w:divBdr>
    </w:div>
    <w:div w:id="609512214">
      <w:marLeft w:val="0"/>
      <w:marRight w:val="0"/>
      <w:marTop w:val="0"/>
      <w:marBottom w:val="0"/>
      <w:divBdr>
        <w:top w:val="none" w:sz="0" w:space="0" w:color="auto"/>
        <w:left w:val="none" w:sz="0" w:space="0" w:color="auto"/>
        <w:bottom w:val="none" w:sz="0" w:space="0" w:color="auto"/>
        <w:right w:val="none" w:sz="0" w:space="0" w:color="auto"/>
      </w:divBdr>
    </w:div>
    <w:div w:id="609512215">
      <w:marLeft w:val="0"/>
      <w:marRight w:val="0"/>
      <w:marTop w:val="0"/>
      <w:marBottom w:val="0"/>
      <w:divBdr>
        <w:top w:val="none" w:sz="0" w:space="0" w:color="auto"/>
        <w:left w:val="none" w:sz="0" w:space="0" w:color="auto"/>
        <w:bottom w:val="none" w:sz="0" w:space="0" w:color="auto"/>
        <w:right w:val="none" w:sz="0" w:space="0" w:color="auto"/>
      </w:divBdr>
    </w:div>
    <w:div w:id="609512216">
      <w:marLeft w:val="0"/>
      <w:marRight w:val="0"/>
      <w:marTop w:val="0"/>
      <w:marBottom w:val="0"/>
      <w:divBdr>
        <w:top w:val="none" w:sz="0" w:space="0" w:color="auto"/>
        <w:left w:val="none" w:sz="0" w:space="0" w:color="auto"/>
        <w:bottom w:val="none" w:sz="0" w:space="0" w:color="auto"/>
        <w:right w:val="none" w:sz="0" w:space="0" w:color="auto"/>
      </w:divBdr>
    </w:div>
    <w:div w:id="609512217">
      <w:marLeft w:val="0"/>
      <w:marRight w:val="0"/>
      <w:marTop w:val="0"/>
      <w:marBottom w:val="0"/>
      <w:divBdr>
        <w:top w:val="none" w:sz="0" w:space="0" w:color="auto"/>
        <w:left w:val="none" w:sz="0" w:space="0" w:color="auto"/>
        <w:bottom w:val="none" w:sz="0" w:space="0" w:color="auto"/>
        <w:right w:val="none" w:sz="0" w:space="0" w:color="auto"/>
      </w:divBdr>
    </w:div>
    <w:div w:id="609512218">
      <w:marLeft w:val="0"/>
      <w:marRight w:val="0"/>
      <w:marTop w:val="0"/>
      <w:marBottom w:val="0"/>
      <w:divBdr>
        <w:top w:val="none" w:sz="0" w:space="0" w:color="auto"/>
        <w:left w:val="none" w:sz="0" w:space="0" w:color="auto"/>
        <w:bottom w:val="none" w:sz="0" w:space="0" w:color="auto"/>
        <w:right w:val="none" w:sz="0" w:space="0" w:color="auto"/>
      </w:divBdr>
    </w:div>
    <w:div w:id="609512219">
      <w:marLeft w:val="0"/>
      <w:marRight w:val="0"/>
      <w:marTop w:val="0"/>
      <w:marBottom w:val="0"/>
      <w:divBdr>
        <w:top w:val="none" w:sz="0" w:space="0" w:color="auto"/>
        <w:left w:val="none" w:sz="0" w:space="0" w:color="auto"/>
        <w:bottom w:val="none" w:sz="0" w:space="0" w:color="auto"/>
        <w:right w:val="none" w:sz="0" w:space="0" w:color="auto"/>
      </w:divBdr>
    </w:div>
    <w:div w:id="609512220">
      <w:marLeft w:val="0"/>
      <w:marRight w:val="0"/>
      <w:marTop w:val="0"/>
      <w:marBottom w:val="0"/>
      <w:divBdr>
        <w:top w:val="none" w:sz="0" w:space="0" w:color="auto"/>
        <w:left w:val="none" w:sz="0" w:space="0" w:color="auto"/>
        <w:bottom w:val="none" w:sz="0" w:space="0" w:color="auto"/>
        <w:right w:val="none" w:sz="0" w:space="0" w:color="auto"/>
      </w:divBdr>
    </w:div>
    <w:div w:id="1151361604">
      <w:bodyDiv w:val="1"/>
      <w:marLeft w:val="0"/>
      <w:marRight w:val="0"/>
      <w:marTop w:val="0"/>
      <w:marBottom w:val="0"/>
      <w:divBdr>
        <w:top w:val="none" w:sz="0" w:space="0" w:color="auto"/>
        <w:left w:val="none" w:sz="0" w:space="0" w:color="auto"/>
        <w:bottom w:val="none" w:sz="0" w:space="0" w:color="auto"/>
        <w:right w:val="none" w:sz="0" w:space="0" w:color="auto"/>
      </w:divBdr>
    </w:div>
    <w:div w:id="1306204298">
      <w:bodyDiv w:val="1"/>
      <w:marLeft w:val="0"/>
      <w:marRight w:val="0"/>
      <w:marTop w:val="0"/>
      <w:marBottom w:val="0"/>
      <w:divBdr>
        <w:top w:val="none" w:sz="0" w:space="0" w:color="auto"/>
        <w:left w:val="none" w:sz="0" w:space="0" w:color="auto"/>
        <w:bottom w:val="none" w:sz="0" w:space="0" w:color="auto"/>
        <w:right w:val="none" w:sz="0" w:space="0" w:color="auto"/>
      </w:divBdr>
    </w:div>
    <w:div w:id="1586065537">
      <w:bodyDiv w:val="1"/>
      <w:marLeft w:val="0"/>
      <w:marRight w:val="0"/>
      <w:marTop w:val="0"/>
      <w:marBottom w:val="0"/>
      <w:divBdr>
        <w:top w:val="none" w:sz="0" w:space="0" w:color="auto"/>
        <w:left w:val="none" w:sz="0" w:space="0" w:color="auto"/>
        <w:bottom w:val="none" w:sz="0" w:space="0" w:color="auto"/>
        <w:right w:val="none" w:sz="0" w:space="0" w:color="auto"/>
      </w:divBdr>
    </w:div>
    <w:div w:id="1652513569">
      <w:bodyDiv w:val="1"/>
      <w:marLeft w:val="0"/>
      <w:marRight w:val="0"/>
      <w:marTop w:val="0"/>
      <w:marBottom w:val="0"/>
      <w:divBdr>
        <w:top w:val="none" w:sz="0" w:space="0" w:color="auto"/>
        <w:left w:val="none" w:sz="0" w:space="0" w:color="auto"/>
        <w:bottom w:val="none" w:sz="0" w:space="0" w:color="auto"/>
        <w:right w:val="none" w:sz="0" w:space="0" w:color="auto"/>
      </w:divBdr>
    </w:div>
    <w:div w:id="18296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3B001-412D-480C-B4BB-E48BBB21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1843</Words>
  <Characters>12407</Characters>
  <Application>Microsoft Office Word</Application>
  <DocSecurity>0</DocSecurity>
  <Lines>103</Lines>
  <Paragraphs>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smendez</dc:creator>
  <cp:keywords/>
  <dc:description/>
  <cp:lastModifiedBy>Joan Rosa Castro</cp:lastModifiedBy>
  <cp:revision>3</cp:revision>
  <cp:lastPrinted>2022-07-06T09:09:00Z</cp:lastPrinted>
  <dcterms:created xsi:type="dcterms:W3CDTF">2025-05-27T09:58:00Z</dcterms:created>
  <dcterms:modified xsi:type="dcterms:W3CDTF">2025-05-27T10:21:00Z</dcterms:modified>
</cp:coreProperties>
</file>