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E482" w14:textId="77777777" w:rsidR="00A30AAC" w:rsidRPr="003A53DD" w:rsidRDefault="00A30AAC" w:rsidP="00A30AA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_Hlk190675997"/>
      <w:r w:rsidRPr="003A53DD">
        <w:rPr>
          <w:rFonts w:ascii="Arial" w:hAnsi="Arial" w:cs="Arial"/>
          <w:b/>
          <w:bCs/>
          <w:sz w:val="20"/>
          <w:szCs w:val="20"/>
        </w:rPr>
        <w:t>ANNEX 3.2</w:t>
      </w:r>
    </w:p>
    <w:p w14:paraId="18AC130A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53DD">
        <w:rPr>
          <w:rFonts w:ascii="Arial" w:hAnsi="Arial" w:cs="Arial"/>
          <w:sz w:val="20"/>
          <w:szCs w:val="20"/>
        </w:rPr>
        <w:t> </w:t>
      </w:r>
    </w:p>
    <w:p w14:paraId="1C6328DF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53DD">
        <w:rPr>
          <w:rFonts w:ascii="Arial" w:hAnsi="Arial" w:cs="Arial"/>
          <w:b/>
          <w:bCs/>
          <w:sz w:val="20"/>
          <w:szCs w:val="20"/>
        </w:rPr>
        <w:t>MODEL D’OFERTA RELATIU  ALS CRITERIS QUANTIFICABLES DE FORMA AUTOMÀTICA DIFERENTS AL PREU </w:t>
      </w:r>
      <w:r w:rsidRPr="003A53DD">
        <w:rPr>
          <w:rFonts w:ascii="Arial" w:hAnsi="Arial" w:cs="Arial"/>
          <w:sz w:val="20"/>
          <w:szCs w:val="20"/>
        </w:rPr>
        <w:t> </w:t>
      </w:r>
    </w:p>
    <w:p w14:paraId="2323BC5E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53DD">
        <w:rPr>
          <w:rFonts w:ascii="Arial" w:hAnsi="Arial" w:cs="Arial"/>
          <w:sz w:val="20"/>
          <w:szCs w:val="20"/>
        </w:rPr>
        <w:t> </w:t>
      </w:r>
    </w:p>
    <w:p w14:paraId="2CFE3552" w14:textId="5195AED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A53DD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Sr./Sra..............................................................................................amb residència a ......................................., declara que, assabentat/</w:t>
      </w:r>
      <w:proofErr w:type="spellStart"/>
      <w:r w:rsidRPr="003A53DD">
        <w:rPr>
          <w:rFonts w:ascii="Arial" w:hAnsi="Arial" w:cs="Arial"/>
          <w:sz w:val="20"/>
          <w:szCs w:val="20"/>
        </w:rPr>
        <w:t>ada</w:t>
      </w:r>
      <w:proofErr w:type="spellEnd"/>
      <w:r w:rsidRPr="003A53DD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que té per objecte </w:t>
      </w:r>
      <w:r>
        <w:rPr>
          <w:rFonts w:ascii="Arial" w:hAnsi="Arial" w:cs="Arial"/>
          <w:sz w:val="20"/>
          <w:szCs w:val="20"/>
        </w:rPr>
        <w:t>la</w:t>
      </w:r>
      <w:r w:rsidRPr="003A53DD">
        <w:rPr>
          <w:rFonts w:ascii="Arial" w:hAnsi="Arial" w:cs="Arial"/>
          <w:sz w:val="20"/>
          <w:szCs w:val="20"/>
        </w:rPr>
        <w:t xml:space="preserve"> </w:t>
      </w:r>
      <w:r w:rsidRPr="00DE4E03">
        <w:rPr>
          <w:rFonts w:ascii="Arial" w:hAnsi="Arial" w:cs="Arial"/>
          <w:b/>
          <w:bCs/>
          <w:i/>
          <w:iCs/>
          <w:sz w:val="20"/>
          <w:szCs w:val="20"/>
        </w:rPr>
        <w:t xml:space="preserve">Implantació, disseny, posada en funcionament i serveis de manteniment d’una </w:t>
      </w:r>
      <w:proofErr w:type="spellStart"/>
      <w:r w:rsidRPr="00DE4E03">
        <w:rPr>
          <w:rFonts w:ascii="Arial" w:hAnsi="Arial" w:cs="Arial"/>
          <w:b/>
          <w:bCs/>
          <w:i/>
          <w:iCs/>
          <w:sz w:val="20"/>
          <w:szCs w:val="20"/>
        </w:rPr>
        <w:t>Learning</w:t>
      </w:r>
      <w:proofErr w:type="spellEnd"/>
      <w:r w:rsidRPr="00DE4E0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DE4E03">
        <w:rPr>
          <w:rFonts w:ascii="Arial" w:hAnsi="Arial" w:cs="Arial"/>
          <w:b/>
          <w:bCs/>
          <w:i/>
          <w:iCs/>
          <w:sz w:val="20"/>
          <w:szCs w:val="20"/>
        </w:rPr>
        <w:t>Experience</w:t>
      </w:r>
      <w:proofErr w:type="spellEnd"/>
      <w:r w:rsidRPr="00DE4E0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Pr="00DE4E03">
        <w:rPr>
          <w:rFonts w:ascii="Arial" w:hAnsi="Arial" w:cs="Arial"/>
          <w:b/>
          <w:bCs/>
          <w:i/>
          <w:iCs/>
          <w:sz w:val="20"/>
          <w:szCs w:val="20"/>
        </w:rPr>
        <w:t>Platform</w:t>
      </w:r>
      <w:proofErr w:type="spellEnd"/>
      <w:r w:rsidRPr="00DE4E03">
        <w:rPr>
          <w:rFonts w:ascii="Arial" w:hAnsi="Arial" w:cs="Arial"/>
          <w:b/>
          <w:bCs/>
          <w:i/>
          <w:iCs/>
          <w:sz w:val="20"/>
          <w:szCs w:val="20"/>
        </w:rPr>
        <w:t xml:space="preserve"> (LXP) en modalitat SAAS, per a la gestió de la formació presencial i en línia dels professionals de l’Hospital Clínic de Barcelona</w:t>
      </w:r>
      <w:r w:rsidRPr="003A53DD">
        <w:rPr>
          <w:rFonts w:ascii="Arial" w:hAnsi="Arial" w:cs="Arial"/>
          <w:sz w:val="20"/>
          <w:szCs w:val="20"/>
        </w:rPr>
        <w:t xml:space="preserve">, amb expedient número </w:t>
      </w:r>
      <w:r w:rsidRPr="003A53DD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383F00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3A53DD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="00383F00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DE4E03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3A53DD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i amb els compromisos següents: </w:t>
      </w:r>
    </w:p>
    <w:p w14:paraId="2F505618" w14:textId="77777777" w:rsidR="00A30AAC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039F40" w14:textId="77777777" w:rsidR="00A30AAC" w:rsidRPr="00680782" w:rsidRDefault="00A30AAC" w:rsidP="00A30AA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Propietat tecnològica del programari de la solució</w:t>
      </w:r>
    </w:p>
    <w:p w14:paraId="7E012D7E" w14:textId="77777777" w:rsidR="00A30AAC" w:rsidRPr="00471BEB" w:rsidRDefault="00A30AAC" w:rsidP="00A30AAC">
      <w:pPr>
        <w:jc w:val="both"/>
        <w:rPr>
          <w:rFonts w:ascii="Arial" w:hAnsi="Arial" w:cs="Arial"/>
          <w:sz w:val="20"/>
        </w:rPr>
      </w:pPr>
    </w:p>
    <w:p w14:paraId="0E3B3369" w14:textId="77777777" w:rsidR="00A30AAC" w:rsidRDefault="00A30AAC" w:rsidP="00A30AAC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L’empresa licitadora és propietària del programari de la solució: </w:t>
      </w:r>
    </w:p>
    <w:p w14:paraId="103007B5" w14:textId="77777777" w:rsidR="00A30AAC" w:rsidRDefault="00A30AAC" w:rsidP="00A30AAC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</w:p>
    <w:p w14:paraId="1DA465F3" w14:textId="77777777" w:rsidR="00A30AAC" w:rsidRDefault="00A30AAC" w:rsidP="00A30AAC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Sí </w:t>
      </w:r>
      <w:r w:rsidRPr="003A53DD">
        <w:rPr>
          <w:rFonts w:ascii="Arial" w:hAnsi="Arial" w:cs="Arial"/>
          <w:sz w:val="20"/>
          <w:szCs w:val="20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DD">
        <w:rPr>
          <w:rFonts w:ascii="Arial" w:hAnsi="Arial" w:cs="Arial"/>
          <w:sz w:val="20"/>
          <w:szCs w:val="20"/>
          <w:lang w:val="es-ES"/>
        </w:rPr>
        <w:instrText xml:space="preserve"> FORMCHECKBOX </w:instrText>
      </w:r>
      <w:r w:rsidRPr="003A53DD">
        <w:rPr>
          <w:rFonts w:ascii="Arial" w:hAnsi="Arial" w:cs="Arial"/>
          <w:sz w:val="20"/>
          <w:szCs w:val="20"/>
          <w:lang w:val="es-ES"/>
        </w:rPr>
      </w:r>
      <w:r w:rsidRPr="003A53DD">
        <w:rPr>
          <w:rFonts w:ascii="Arial" w:hAnsi="Arial" w:cs="Arial"/>
          <w:sz w:val="20"/>
          <w:szCs w:val="20"/>
          <w:lang w:val="es-ES"/>
        </w:rPr>
        <w:fldChar w:fldCharType="separate"/>
      </w:r>
      <w:r w:rsidRPr="003A53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 </w:t>
      </w:r>
      <w:r w:rsidRPr="003A53DD">
        <w:rPr>
          <w:rFonts w:ascii="Arial" w:hAnsi="Arial" w:cs="Arial"/>
          <w:sz w:val="20"/>
          <w:szCs w:val="20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DD">
        <w:rPr>
          <w:rFonts w:ascii="Arial" w:hAnsi="Arial" w:cs="Arial"/>
          <w:sz w:val="20"/>
          <w:szCs w:val="20"/>
          <w:lang w:val="es-ES"/>
        </w:rPr>
        <w:instrText xml:space="preserve"> FORMCHECKBOX </w:instrText>
      </w:r>
      <w:r w:rsidRPr="003A53DD">
        <w:rPr>
          <w:rFonts w:ascii="Arial" w:hAnsi="Arial" w:cs="Arial"/>
          <w:sz w:val="20"/>
          <w:szCs w:val="20"/>
          <w:lang w:val="es-ES"/>
        </w:rPr>
      </w:r>
      <w:r w:rsidRPr="003A53DD">
        <w:rPr>
          <w:rFonts w:ascii="Arial" w:hAnsi="Arial" w:cs="Arial"/>
          <w:sz w:val="20"/>
          <w:szCs w:val="20"/>
          <w:lang w:val="es-ES"/>
        </w:rPr>
        <w:fldChar w:fldCharType="separate"/>
      </w:r>
      <w:r w:rsidRPr="003A53DD">
        <w:rPr>
          <w:rFonts w:ascii="Arial" w:hAnsi="Arial" w:cs="Arial"/>
          <w:sz w:val="20"/>
          <w:szCs w:val="20"/>
        </w:rPr>
        <w:fldChar w:fldCharType="end"/>
      </w:r>
    </w:p>
    <w:p w14:paraId="46E7E1C9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566FA4" w14:textId="77777777" w:rsidR="00A30AAC" w:rsidRDefault="00A30AAC" w:rsidP="00A30AA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Expertesa tecnològica i de suport a la implantació</w:t>
      </w:r>
    </w:p>
    <w:p w14:paraId="0D05A0E0" w14:textId="77777777" w:rsidR="00A30AAC" w:rsidRDefault="00A30AAC" w:rsidP="00A30AAC">
      <w:pPr>
        <w:pStyle w:val="Pargrafdellista"/>
        <w:rPr>
          <w:rFonts w:ascii="Arial" w:hAnsi="Arial" w:cs="Arial"/>
          <w:b/>
          <w:bCs/>
          <w:sz w:val="20"/>
        </w:rPr>
      </w:pPr>
    </w:p>
    <w:p w14:paraId="2BF970FE" w14:textId="77777777" w:rsidR="00A30AAC" w:rsidRDefault="00A30AAC" w:rsidP="00A30AAC">
      <w:pPr>
        <w:pStyle w:val="Pargrafdellista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</w:rPr>
      </w:pPr>
      <w:r w:rsidRPr="00A062CE">
        <w:rPr>
          <w:rFonts w:ascii="Arial" w:hAnsi="Arial" w:cs="Arial"/>
          <w:sz w:val="20"/>
        </w:rPr>
        <w:t>Experiència de tot l’equip adscrit a l’execució del contracte en la implantació de la solució tecnològica</w:t>
      </w:r>
      <w:r>
        <w:rPr>
          <w:rFonts w:ascii="Arial" w:hAnsi="Arial" w:cs="Arial"/>
          <w:sz w:val="20"/>
        </w:rPr>
        <w:t xml:space="preserve">: </w:t>
      </w:r>
    </w:p>
    <w:p w14:paraId="1B707BEB" w14:textId="77777777" w:rsidR="00A30AAC" w:rsidRDefault="00A30AAC" w:rsidP="00A30AAC">
      <w:pPr>
        <w:jc w:val="both"/>
        <w:rPr>
          <w:rFonts w:ascii="Arial" w:hAnsi="Arial" w:cs="Arial"/>
          <w:sz w:val="20"/>
        </w:rPr>
      </w:pPr>
    </w:p>
    <w:p w14:paraId="454EB053" w14:textId="77777777" w:rsidR="00A30AAC" w:rsidRPr="00B72C1E" w:rsidRDefault="00A30AAC" w:rsidP="00A30AAC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(...) anys d’experiència </w:t>
      </w:r>
    </w:p>
    <w:p w14:paraId="76CF44B4" w14:textId="77777777" w:rsidR="00A30AAC" w:rsidRDefault="00A30AAC" w:rsidP="00A30AAC">
      <w:pPr>
        <w:jc w:val="both"/>
        <w:rPr>
          <w:rFonts w:ascii="Arial" w:hAnsi="Arial" w:cs="Arial"/>
          <w:sz w:val="20"/>
        </w:rPr>
      </w:pPr>
    </w:p>
    <w:p w14:paraId="088BA475" w14:textId="77777777" w:rsidR="00A30AAC" w:rsidRPr="006F70B7" w:rsidRDefault="00A30AAC" w:rsidP="00A30AAC">
      <w:pPr>
        <w:pStyle w:val="Pargrafdellista"/>
        <w:numPr>
          <w:ilvl w:val="0"/>
          <w:numId w:val="3"/>
        </w:numPr>
        <w:contextualSpacing w:val="0"/>
        <w:jc w:val="both"/>
        <w:rPr>
          <w:rFonts w:ascii="Arial" w:hAnsi="Arial" w:cs="Arial"/>
          <w:sz w:val="20"/>
        </w:rPr>
      </w:pPr>
      <w:r w:rsidRPr="006F70B7">
        <w:rPr>
          <w:rFonts w:ascii="Arial" w:hAnsi="Arial" w:cs="Arial"/>
          <w:sz w:val="20"/>
        </w:rPr>
        <w:t>Experiència del cap de projecte de l’Oficina Tècnica de suport</w:t>
      </w:r>
    </w:p>
    <w:p w14:paraId="7030C1BE" w14:textId="77777777" w:rsidR="00A30AAC" w:rsidRPr="00471BEB" w:rsidRDefault="00A30AAC" w:rsidP="00A30AAC">
      <w:pPr>
        <w:jc w:val="both"/>
        <w:rPr>
          <w:rFonts w:ascii="Arial" w:hAnsi="Arial" w:cs="Arial"/>
          <w:sz w:val="20"/>
        </w:rPr>
      </w:pPr>
    </w:p>
    <w:p w14:paraId="19857A6E" w14:textId="77777777" w:rsidR="00A30AAC" w:rsidRPr="00B72C1E" w:rsidRDefault="00A30AAC" w:rsidP="00A30AAC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(...) anys d’experiència </w:t>
      </w:r>
    </w:p>
    <w:p w14:paraId="30B690B9" w14:textId="77777777" w:rsidR="00A30AAC" w:rsidRPr="00D9708A" w:rsidRDefault="00A30AAC" w:rsidP="00A30AAC">
      <w:pPr>
        <w:rPr>
          <w:rFonts w:ascii="Arial" w:hAnsi="Arial" w:cs="Arial"/>
          <w:sz w:val="20"/>
        </w:rPr>
      </w:pPr>
    </w:p>
    <w:p w14:paraId="755C3F81" w14:textId="77777777" w:rsidR="00A30AAC" w:rsidRDefault="00A30AAC" w:rsidP="00A30AAC">
      <w:pPr>
        <w:pStyle w:val="Pargrafdellista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Formació Gestió del Canvi</w:t>
      </w:r>
    </w:p>
    <w:p w14:paraId="6EFD2C26" w14:textId="77777777" w:rsidR="00A30AAC" w:rsidRDefault="00A30AAC" w:rsidP="00A30AAC">
      <w:pPr>
        <w:pStyle w:val="Pargrafdellista"/>
        <w:rPr>
          <w:rFonts w:ascii="Arial" w:hAnsi="Arial" w:cs="Arial"/>
          <w:b/>
          <w:bCs/>
          <w:sz w:val="20"/>
        </w:rPr>
      </w:pPr>
    </w:p>
    <w:p w14:paraId="0193AA6A" w14:textId="77777777" w:rsidR="00A30AAC" w:rsidRDefault="00A30AAC" w:rsidP="00A30AAC">
      <w:pPr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S’ofereixen </w:t>
      </w:r>
      <w:r w:rsidRPr="00F55BD5">
        <w:rPr>
          <w:rFonts w:ascii="Arial" w:hAnsi="Arial" w:cs="Arial"/>
          <w:sz w:val="20"/>
        </w:rPr>
        <w:t xml:space="preserve">Cursos de formació específics per l'ús de la plataforma per </w:t>
      </w:r>
      <w:r>
        <w:rPr>
          <w:rFonts w:ascii="Arial" w:hAnsi="Arial" w:cs="Arial"/>
          <w:sz w:val="20"/>
        </w:rPr>
        <w:t>a 4</w:t>
      </w:r>
      <w:r w:rsidRPr="00F55BD5">
        <w:rPr>
          <w:rFonts w:ascii="Arial" w:hAnsi="Arial" w:cs="Arial"/>
          <w:sz w:val="20"/>
        </w:rPr>
        <w:t xml:space="preserve"> col·lectius: </w:t>
      </w:r>
    </w:p>
    <w:p w14:paraId="18FD5AAF" w14:textId="77777777" w:rsidR="00A30AAC" w:rsidRPr="00F55BD5" w:rsidRDefault="00A30AAC" w:rsidP="00A30AAC">
      <w:pPr>
        <w:jc w:val="both"/>
        <w:rPr>
          <w:rFonts w:ascii="Arial" w:hAnsi="Arial" w:cs="Arial"/>
          <w:sz w:val="20"/>
        </w:rPr>
      </w:pPr>
    </w:p>
    <w:p w14:paraId="4A8CAB90" w14:textId="77777777" w:rsidR="00A30AAC" w:rsidRDefault="00A30AAC" w:rsidP="00A30AAC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F55BD5">
        <w:rPr>
          <w:rFonts w:ascii="Arial" w:hAnsi="Arial" w:cs="Arial"/>
          <w:sz w:val="20"/>
        </w:rPr>
        <w:t>Administradors HCB de ple dret (orientats a la Direcció de Sistemes i a l'Àrea de Formació) - entre 30 i 40 hores de formació - 1 grup. Any de llançament.</w:t>
      </w:r>
    </w:p>
    <w:p w14:paraId="119E9D4D" w14:textId="77777777" w:rsidR="00A30AAC" w:rsidRPr="00F55BD5" w:rsidRDefault="00A30AAC" w:rsidP="00A30AAC">
      <w:pPr>
        <w:jc w:val="both"/>
        <w:rPr>
          <w:rFonts w:ascii="Arial" w:hAnsi="Arial" w:cs="Arial"/>
          <w:sz w:val="20"/>
        </w:rPr>
      </w:pPr>
    </w:p>
    <w:p w14:paraId="0D055703" w14:textId="77777777" w:rsidR="00A30AAC" w:rsidRDefault="00A30AAC" w:rsidP="00A30AAC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F55BD5">
        <w:rPr>
          <w:rFonts w:ascii="Arial" w:hAnsi="Arial" w:cs="Arial"/>
          <w:sz w:val="20"/>
        </w:rPr>
        <w:t>Gestors de la formació (orientats a delegats/</w:t>
      </w:r>
      <w:proofErr w:type="spellStart"/>
      <w:r w:rsidRPr="00F55BD5">
        <w:rPr>
          <w:rFonts w:ascii="Arial" w:hAnsi="Arial" w:cs="Arial"/>
          <w:sz w:val="20"/>
        </w:rPr>
        <w:t>stakeholders</w:t>
      </w:r>
      <w:proofErr w:type="spellEnd"/>
      <w:r w:rsidRPr="00F55BD5">
        <w:rPr>
          <w:rFonts w:ascii="Arial" w:hAnsi="Arial" w:cs="Arial"/>
          <w:sz w:val="20"/>
        </w:rPr>
        <w:t xml:space="preserve"> de l'hospital gestionaran àmbits en particular però no faran gestió transversal). - Entre 16 i 20 hores de formació - 1 grup. 6-12 mesos posteriors al llançament.</w:t>
      </w:r>
    </w:p>
    <w:p w14:paraId="20E7BEDF" w14:textId="77777777" w:rsidR="00A30AAC" w:rsidRPr="00F55BD5" w:rsidRDefault="00A30AAC" w:rsidP="00A30AAC">
      <w:pPr>
        <w:jc w:val="both"/>
        <w:rPr>
          <w:rFonts w:ascii="Arial" w:hAnsi="Arial" w:cs="Arial"/>
          <w:sz w:val="20"/>
        </w:rPr>
      </w:pPr>
    </w:p>
    <w:p w14:paraId="75922E00" w14:textId="77777777" w:rsidR="00A30AAC" w:rsidRPr="00F55BD5" w:rsidRDefault="00A30AAC" w:rsidP="00A30AAC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F55BD5">
        <w:rPr>
          <w:rFonts w:ascii="Arial" w:hAnsi="Arial" w:cs="Arial"/>
          <w:sz w:val="20"/>
        </w:rPr>
        <w:t xml:space="preserve">Tutors - Formadors: Pool de Formadors interns que hauran de fer de tutors/professors en </w:t>
      </w:r>
      <w:proofErr w:type="spellStart"/>
      <w:r w:rsidRPr="00F55BD5">
        <w:rPr>
          <w:rFonts w:ascii="Arial" w:hAnsi="Arial" w:cs="Arial"/>
          <w:sz w:val="20"/>
        </w:rPr>
        <w:t>imparticions</w:t>
      </w:r>
      <w:proofErr w:type="spellEnd"/>
      <w:r w:rsidRPr="00F55BD5">
        <w:rPr>
          <w:rFonts w:ascii="Arial" w:hAnsi="Arial" w:cs="Arial"/>
          <w:sz w:val="20"/>
        </w:rPr>
        <w:t xml:space="preserve"> online. - Entre 4 i 8 hores de formació N grups a definir al llarg de 2 anys. 6 - 12 mesos posteriors al llançament.</w:t>
      </w:r>
    </w:p>
    <w:p w14:paraId="03FBB0A9" w14:textId="77777777" w:rsidR="00A30AAC" w:rsidRDefault="00A30AAC" w:rsidP="00A30AAC">
      <w:pPr>
        <w:ind w:left="708"/>
        <w:jc w:val="both"/>
        <w:rPr>
          <w:rFonts w:ascii="Arial" w:hAnsi="Arial" w:cs="Arial"/>
          <w:sz w:val="20"/>
        </w:rPr>
      </w:pPr>
    </w:p>
    <w:p w14:paraId="69B50435" w14:textId="77777777" w:rsidR="00A30AAC" w:rsidRDefault="00A30AAC" w:rsidP="00A30AAC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S’ofereixen aquests cursos: </w:t>
      </w:r>
    </w:p>
    <w:p w14:paraId="606F43A9" w14:textId="77777777" w:rsidR="00A30AAC" w:rsidRDefault="00A30AAC" w:rsidP="00A30AAC">
      <w:pPr>
        <w:ind w:left="708"/>
        <w:jc w:val="both"/>
        <w:rPr>
          <w:rFonts w:ascii="Arial" w:hAnsi="Arial" w:cs="Arial"/>
          <w:sz w:val="20"/>
        </w:rPr>
      </w:pPr>
    </w:p>
    <w:p w14:paraId="2783A581" w14:textId="77777777" w:rsidR="00A30AAC" w:rsidRPr="00EC3489" w:rsidRDefault="00A30AAC" w:rsidP="00A30A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Sí </w:t>
      </w:r>
      <w:r w:rsidRPr="003A53DD">
        <w:rPr>
          <w:rFonts w:ascii="Arial" w:hAnsi="Arial" w:cs="Arial"/>
          <w:sz w:val="20"/>
          <w:szCs w:val="20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DD">
        <w:rPr>
          <w:rFonts w:ascii="Arial" w:hAnsi="Arial" w:cs="Arial"/>
          <w:sz w:val="20"/>
          <w:szCs w:val="20"/>
          <w:lang w:val="es-ES"/>
        </w:rPr>
        <w:instrText xml:space="preserve"> FORMCHECKBOX </w:instrText>
      </w:r>
      <w:r w:rsidRPr="003A53DD">
        <w:rPr>
          <w:rFonts w:ascii="Arial" w:hAnsi="Arial" w:cs="Arial"/>
          <w:sz w:val="20"/>
          <w:szCs w:val="20"/>
          <w:lang w:val="es-ES"/>
        </w:rPr>
      </w:r>
      <w:r w:rsidRPr="003A53DD">
        <w:rPr>
          <w:rFonts w:ascii="Arial" w:hAnsi="Arial" w:cs="Arial"/>
          <w:sz w:val="20"/>
          <w:szCs w:val="20"/>
          <w:lang w:val="es-ES"/>
        </w:rPr>
        <w:fldChar w:fldCharType="separate"/>
      </w:r>
      <w:r w:rsidRPr="003A53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 </w:t>
      </w:r>
      <w:r w:rsidRPr="003A53DD">
        <w:rPr>
          <w:rFonts w:ascii="Arial" w:hAnsi="Arial" w:cs="Arial"/>
          <w:sz w:val="20"/>
          <w:szCs w:val="20"/>
          <w:lang w:val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53DD">
        <w:rPr>
          <w:rFonts w:ascii="Arial" w:hAnsi="Arial" w:cs="Arial"/>
          <w:sz w:val="20"/>
          <w:szCs w:val="20"/>
          <w:lang w:val="es-ES"/>
        </w:rPr>
        <w:instrText xml:space="preserve"> FORMCHECKBOX </w:instrText>
      </w:r>
      <w:r w:rsidRPr="003A53DD">
        <w:rPr>
          <w:rFonts w:ascii="Arial" w:hAnsi="Arial" w:cs="Arial"/>
          <w:sz w:val="20"/>
          <w:szCs w:val="20"/>
          <w:lang w:val="es-ES"/>
        </w:rPr>
      </w:r>
      <w:r w:rsidRPr="003A53DD">
        <w:rPr>
          <w:rFonts w:ascii="Arial" w:hAnsi="Arial" w:cs="Arial"/>
          <w:sz w:val="20"/>
          <w:szCs w:val="20"/>
          <w:lang w:val="es-ES"/>
        </w:rPr>
        <w:fldChar w:fldCharType="separate"/>
      </w:r>
      <w:r w:rsidRPr="003A53DD">
        <w:rPr>
          <w:rFonts w:ascii="Arial" w:hAnsi="Arial" w:cs="Arial"/>
          <w:sz w:val="20"/>
          <w:szCs w:val="20"/>
        </w:rPr>
        <w:fldChar w:fldCharType="end"/>
      </w:r>
    </w:p>
    <w:p w14:paraId="00710A0D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9B5371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DCCACD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53DD">
        <w:rPr>
          <w:rFonts w:ascii="Arial" w:hAnsi="Arial" w:cs="Arial"/>
          <w:sz w:val="20"/>
          <w:szCs w:val="20"/>
        </w:rPr>
        <w:t>I perquè consti, signo aquesta proposta</w:t>
      </w:r>
    </w:p>
    <w:p w14:paraId="115CFB05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53DD">
        <w:rPr>
          <w:rFonts w:ascii="Arial" w:hAnsi="Arial" w:cs="Arial"/>
          <w:sz w:val="20"/>
          <w:szCs w:val="20"/>
        </w:rPr>
        <w:t>(lloc i data)</w:t>
      </w:r>
    </w:p>
    <w:p w14:paraId="3716B733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7EE4D5" w14:textId="77777777" w:rsidR="00A30AAC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AF68FA" w14:textId="77777777" w:rsidR="00202036" w:rsidRDefault="00202036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0D713F" w14:textId="77777777" w:rsidR="00202036" w:rsidRDefault="00202036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81DC042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6567A2" w14:textId="77777777" w:rsidR="00A30AAC" w:rsidRPr="003A53DD" w:rsidRDefault="00A30AAC" w:rsidP="00A30A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53DD">
        <w:rPr>
          <w:rFonts w:ascii="Arial" w:hAnsi="Arial" w:cs="Arial"/>
          <w:sz w:val="20"/>
          <w:szCs w:val="20"/>
        </w:rPr>
        <w:t>Signatura de la persona apoderada de l’empresa licitadora</w:t>
      </w:r>
    </w:p>
    <w:bookmarkEnd w:id="0"/>
    <w:p w14:paraId="4FD84A9F" w14:textId="4F98B7F4" w:rsidR="00CD225C" w:rsidRPr="00A30AAC" w:rsidRDefault="00CD225C" w:rsidP="00A30AAC"/>
    <w:sectPr w:rsidR="00CD225C" w:rsidRPr="00A30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3BBA"/>
    <w:multiLevelType w:val="hybridMultilevel"/>
    <w:tmpl w:val="230C0B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54E6D"/>
    <w:multiLevelType w:val="hybridMultilevel"/>
    <w:tmpl w:val="D07E2E2A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7FE"/>
    <w:multiLevelType w:val="hybridMultilevel"/>
    <w:tmpl w:val="A08EE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23DFE"/>
    <w:multiLevelType w:val="hybridMultilevel"/>
    <w:tmpl w:val="F0BE4A6A"/>
    <w:lvl w:ilvl="0" w:tplc="CA047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574644">
    <w:abstractNumId w:val="3"/>
  </w:num>
  <w:num w:numId="2" w16cid:durableId="1298071957">
    <w:abstractNumId w:val="1"/>
  </w:num>
  <w:num w:numId="3" w16cid:durableId="1120030037">
    <w:abstractNumId w:val="2"/>
  </w:num>
  <w:num w:numId="4" w16cid:durableId="710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5C"/>
    <w:rsid w:val="00202036"/>
    <w:rsid w:val="00383F00"/>
    <w:rsid w:val="004B68F3"/>
    <w:rsid w:val="00590618"/>
    <w:rsid w:val="006542BC"/>
    <w:rsid w:val="006F70B7"/>
    <w:rsid w:val="009E5934"/>
    <w:rsid w:val="00A30AAC"/>
    <w:rsid w:val="00BE131B"/>
    <w:rsid w:val="00C46076"/>
    <w:rsid w:val="00CD225C"/>
    <w:rsid w:val="00FB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F409"/>
  <w15:chartTrackingRefBased/>
  <w15:docId w15:val="{A45F8BDE-1D33-4B62-A921-0396606D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5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D2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D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D2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D2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D2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22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D22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D22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D22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D2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D2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D2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D225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D225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D22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D22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D22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D22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D2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D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D2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D2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2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D225C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CD22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D225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D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D225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D225C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CD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8</cp:revision>
  <dcterms:created xsi:type="dcterms:W3CDTF">2025-02-17T08:13:00Z</dcterms:created>
  <dcterms:modified xsi:type="dcterms:W3CDTF">2025-05-19T07:57:00Z</dcterms:modified>
</cp:coreProperties>
</file>