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6851A999" w:rsidR="00176F07" w:rsidRDefault="0092388B" w:rsidP="0092388B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92388B">
        <w:rPr>
          <w:rFonts w:ascii="Arial" w:eastAsia="Arial Unicode MS" w:hAnsi="Arial" w:cs="Arial"/>
          <w:b/>
          <w:i/>
          <w:lang w:val="ca-ES"/>
        </w:rPr>
        <w:t>16061603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Pr="0092388B">
        <w:rPr>
          <w:rFonts w:ascii="Arial" w:eastAsia="Arial Unicode MS" w:hAnsi="Arial" w:cs="Arial"/>
          <w:b/>
          <w:i/>
          <w:lang w:val="ca-ES"/>
        </w:rPr>
        <w:t>Manteniment CAT XC 2025-28</w:t>
      </w:r>
    </w:p>
    <w:p w14:paraId="2F8FD425" w14:textId="77777777" w:rsidR="00D2600D" w:rsidRPr="00D10D7B" w:rsidRDefault="00D2600D" w:rsidP="0092388B">
      <w:pPr>
        <w:jc w:val="center"/>
        <w:rPr>
          <w:rFonts w:ascii="Arial" w:hAnsi="Arial" w:cs="Arial"/>
          <w:lang w:val="ca-ES"/>
        </w:rPr>
      </w:pPr>
    </w:p>
    <w:p w14:paraId="11CBA5BE" w14:textId="455EA022" w:rsidR="00CF30EC" w:rsidRPr="00D10D7B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1759E2" w:rsidRPr="00D10D7B" w14:paraId="6E47F19A" w14:textId="77777777" w:rsidTr="00066735">
        <w:tc>
          <w:tcPr>
            <w:tcW w:w="4427" w:type="dxa"/>
            <w:gridSpan w:val="2"/>
          </w:tcPr>
          <w:p w14:paraId="4CF94EF7" w14:textId="2C7AE05A" w:rsidR="001759E2" w:rsidRPr="00D95483" w:rsidRDefault="001759E2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258" w:type="dxa"/>
            <w:gridSpan w:val="3"/>
            <w:vAlign w:val="center"/>
          </w:tcPr>
          <w:p w14:paraId="36ACAB05" w14:textId="3F802B57" w:rsidR="001759E2" w:rsidRPr="00D95483" w:rsidRDefault="001759E2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Import anual</w:t>
            </w:r>
          </w:p>
        </w:tc>
        <w:tc>
          <w:tcPr>
            <w:tcW w:w="2035" w:type="dxa"/>
            <w:vAlign w:val="center"/>
          </w:tcPr>
          <w:p w14:paraId="1929A913" w14:textId="2EB180C5" w:rsidR="001759E2" w:rsidRPr="00D10D7B" w:rsidRDefault="001759E2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>4 anys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="001759E2" w:rsidRPr="00D10D7B" w14:paraId="58A6C0BA" w14:textId="77777777" w:rsidTr="001A15CE">
        <w:tc>
          <w:tcPr>
            <w:tcW w:w="4427" w:type="dxa"/>
            <w:gridSpan w:val="2"/>
            <w:tcBorders>
              <w:bottom w:val="single" w:sz="4" w:space="0" w:color="auto"/>
            </w:tcBorders>
          </w:tcPr>
          <w:p w14:paraId="5A20F045" w14:textId="1330C613" w:rsidR="001759E2" w:rsidRPr="00D95483" w:rsidRDefault="001759E2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Manteniment </w:t>
            </w:r>
            <w:r w:rsidR="0037698D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correctiu de CAT XC 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3A6BF19D" w:rsidR="001759E2" w:rsidRPr="00D95483" w:rsidRDefault="001759E2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035" w:type="dxa"/>
          </w:tcPr>
          <w:p w14:paraId="11F755E4" w14:textId="77777777" w:rsidR="001759E2" w:rsidRPr="00D10D7B" w:rsidRDefault="001759E2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1759E2" w:rsidRPr="00D10D7B" w14:paraId="4115044B" w14:textId="77777777" w:rsidTr="00D2600D">
        <w:tc>
          <w:tcPr>
            <w:tcW w:w="4427" w:type="dxa"/>
            <w:gridSpan w:val="2"/>
            <w:tcBorders>
              <w:bottom w:val="single" w:sz="4" w:space="0" w:color="auto"/>
            </w:tcBorders>
          </w:tcPr>
          <w:p w14:paraId="7B5A1BE0" w14:textId="697C42E3" w:rsidR="001759E2" w:rsidRPr="00D95483" w:rsidRDefault="0037698D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Manteniment preventiu de CAT XC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AEC4F1E" w14:textId="77777777" w:rsidR="001759E2" w:rsidRPr="00D95483" w:rsidRDefault="001759E2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035" w:type="dxa"/>
          </w:tcPr>
          <w:p w14:paraId="66A41DB8" w14:textId="77777777" w:rsidR="001759E2" w:rsidRPr="00D10D7B" w:rsidRDefault="001759E2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D2600D" w:rsidRPr="00D10D7B" w14:paraId="2369DC26" w14:textId="77777777" w:rsidTr="00D2600D">
        <w:tc>
          <w:tcPr>
            <w:tcW w:w="4427" w:type="dxa"/>
            <w:gridSpan w:val="2"/>
            <w:tcBorders>
              <w:left w:val="nil"/>
              <w:bottom w:val="nil"/>
              <w:right w:val="nil"/>
            </w:tcBorders>
          </w:tcPr>
          <w:p w14:paraId="17C0136C" w14:textId="77777777" w:rsidR="00D2600D" w:rsidRDefault="00D2600D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left w:val="nil"/>
              <w:bottom w:val="nil"/>
            </w:tcBorders>
            <w:vAlign w:val="center"/>
          </w:tcPr>
          <w:p w14:paraId="3EB5E2D0" w14:textId="064CE744" w:rsidR="00D2600D" w:rsidRPr="00D95483" w:rsidRDefault="00D2600D" w:rsidP="00D2600D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TOTAL sense IVA</w:t>
            </w:r>
          </w:p>
        </w:tc>
        <w:tc>
          <w:tcPr>
            <w:tcW w:w="2035" w:type="dxa"/>
          </w:tcPr>
          <w:p w14:paraId="62CB1177" w14:textId="77777777" w:rsidR="00D2600D" w:rsidRPr="00D10D7B" w:rsidRDefault="00D2600D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D2600D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18A1538C" w:rsidR="00CF30EC" w:rsidRPr="00D95483" w:rsidRDefault="00D2600D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TOTAL</w:t>
            </w:r>
            <w:r w:rsidR="00CF30EC"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376553CE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6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69"/>
  </w:num>
  <w:num w:numId="68">
    <w:abstractNumId w:val="26"/>
  </w:num>
  <w:num w:numId="69">
    <w:abstractNumId w:val="75"/>
  </w:num>
  <w:num w:numId="70">
    <w:abstractNumId w:val="71"/>
  </w:num>
  <w:num w:numId="71">
    <w:abstractNumId w:val="66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59E2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698D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388B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600D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16061603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16061603 - Manteniment CAT xarxa convencional</TMB_TitolLicitacio>
    <TMB_IDLicitacio xmlns="c8de0594-42e2-4f26-8a69-9df094374455">419820</TMB_IDLicitacio>
    <TMB_DataComiteWF xmlns="c8de0594-42e2-4f26-8a69-9df094374455" xsi:nil="true"/>
    <lcf76f155ced4ddcb4097134ff3c332f xmlns="b33c6233-2ab6-44e4-b566-b78dc0012292" xsi:nil="true"/>
    <TMB_OP xmlns="c8de0594-42e2-4f26-8a69-9df094374455">2025-03-25T23:00:00+00:00</TMB_OP>
    <TMB_CC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>2025-04-15T22:00:00+00:00</TMB_CA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1F2F36-BAE2-4BA4-BD18-7AE0B7464D6E}"/>
</file>

<file path=customXml/itemProps4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3DD9A7-19B8-455E-A7B3-FD52A8E83D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817</Characters>
  <Application>Microsoft Office Word</Application>
  <DocSecurity>0</DocSecurity>
  <Lines>22</Lines>
  <Paragraphs>14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2025-03-25T10:14:00Z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