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3FB1" w14:textId="77777777" w:rsidR="00455EBF" w:rsidRPr="00455EBF" w:rsidRDefault="00455EBF" w:rsidP="00455EBF">
      <w:pPr>
        <w:keepNext/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ANNEX 4: MODEL DE PROPOSICIÓ ECONÒMICA </w:t>
      </w:r>
    </w:p>
    <w:p w14:paraId="55635B44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</w:t>
      </w:r>
    </w:p>
    <w:p w14:paraId="5FB1242E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ada</w:t>
      </w:r>
      <w:proofErr w:type="spellEnd"/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de les condicions i els requisits que s’exigeixen per poder ser empresa adjudicatària del contracte ................., amb expedient número  ..........................</w:t>
      </w:r>
    </w:p>
    <w:p w14:paraId="29C5E8CE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2880F67D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es compromet en nom propi / en nom i representació de l’empresa ............................. a executar-lo amb estricte subjecció als requisits i condicions estipulats, per la quantitat total de: ...................</w:t>
      </w:r>
      <w:r w:rsidRPr="00455EBF">
        <w:rPr>
          <w:rFonts w:ascii="Helvetica" w:eastAsia="Times New Roman" w:hAnsi="Helvetica" w:cs="Times New Roman"/>
          <w:kern w:val="3"/>
          <w:lang w:eastAsia="es-ES"/>
          <w14:ligatures w14:val="none"/>
        </w:rPr>
        <w:t>€</w:t>
      </w: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(xifra en lletres i en n</w:t>
      </w:r>
      <w:r w:rsidRPr="00455EBF">
        <w:rPr>
          <w:rFonts w:ascii="Helvetica" w:eastAsia="Times New Roman" w:hAnsi="Helvetica" w:cs="Helvetica*"/>
          <w:kern w:val="3"/>
          <w:lang w:eastAsia="es-ES"/>
          <w14:ligatures w14:val="none"/>
        </w:rPr>
        <w:t>ú</w:t>
      </w: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meros), de les quals .......................</w:t>
      </w:r>
      <w:r w:rsidRPr="00455EBF">
        <w:rPr>
          <w:rFonts w:ascii="Helvetica" w:eastAsia="Times New Roman" w:hAnsi="Helvetica" w:cs="Times New Roman"/>
          <w:kern w:val="3"/>
          <w:lang w:eastAsia="es-ES"/>
          <w14:ligatures w14:val="none"/>
        </w:rPr>
        <w:t>€</w:t>
      </w: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, es corresponen al preu del contracte i ....................</w:t>
      </w:r>
      <w:r w:rsidRPr="00455EBF">
        <w:rPr>
          <w:rFonts w:ascii="Helvetica" w:eastAsia="Times New Roman" w:hAnsi="Helvetica" w:cs="Times New Roman"/>
          <w:kern w:val="3"/>
          <w:lang w:eastAsia="es-ES"/>
          <w14:ligatures w14:val="none"/>
        </w:rPr>
        <w:t>€</w:t>
      </w: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es corresponen a l'Impost sobre el Valor Afegit (IVA), d</w:t>
      </w:r>
      <w:r w:rsidRPr="00455EBF">
        <w:rPr>
          <w:rFonts w:ascii="Helvetica" w:eastAsia="Times New Roman" w:hAnsi="Helvetica" w:cs="Helvetica*"/>
          <w:kern w:val="3"/>
          <w:lang w:eastAsia="es-ES"/>
          <w14:ligatures w14:val="none"/>
        </w:rPr>
        <w:t>’</w:t>
      </w: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acord amb les unitats i preus que figuren a la taula A:</w:t>
      </w:r>
    </w:p>
    <w:p w14:paraId="767CD01B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2D488C94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0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kern w:val="0"/>
          <w:lang w:eastAsia="es-ES"/>
          <w14:ligatures w14:val="none"/>
        </w:rPr>
        <w:t>TAULA A : OFERTA</w:t>
      </w:r>
    </w:p>
    <w:p w14:paraId="5345CB7A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24EEA" wp14:editId="60CA6855">
                <wp:simplePos x="0" y="0"/>
                <wp:positionH relativeFrom="column">
                  <wp:posOffset>5494020</wp:posOffset>
                </wp:positionH>
                <wp:positionV relativeFrom="paragraph">
                  <wp:posOffset>2044700</wp:posOffset>
                </wp:positionV>
                <wp:extent cx="914400" cy="332105"/>
                <wp:effectExtent l="0" t="0" r="0" b="0"/>
                <wp:wrapNone/>
                <wp:docPr id="8" name="Quadre de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A50DDA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>Nº d’anys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24EEA" id="_x0000_t202" coordsize="21600,21600" o:spt="202" path="m,l,21600r21600,l21600,xe">
                <v:stroke joinstyle="miter"/>
                <v:path gradientshapeok="t" o:connecttype="rect"/>
              </v:shapetype>
              <v:shape id="Quadre de text 8" o:spid="_x0000_s1026" type="#_x0000_t202" style="position:absolute;left:0;text-align:left;margin-left:432.6pt;margin-top:161pt;width:1in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" filled="f" stroked="f">
                <v:textbox>
                  <w:txbxContent>
                    <w:p w14:paraId="2CA50DDA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>Nº d’anys</w:t>
                      </w:r>
                    </w:p>
                  </w:txbxContent>
                </v:textbox>
              </v:shape>
            </w:pict>
          </mc:Fallback>
        </mc:AlternateContent>
      </w:r>
      <w:r w:rsidRPr="00455EBF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17280" wp14:editId="48626860">
                <wp:simplePos x="0" y="0"/>
                <wp:positionH relativeFrom="margin">
                  <wp:posOffset>5487670</wp:posOffset>
                </wp:positionH>
                <wp:positionV relativeFrom="paragraph">
                  <wp:posOffset>2736850</wp:posOffset>
                </wp:positionV>
                <wp:extent cx="920750" cy="332105"/>
                <wp:effectExtent l="0" t="0" r="0" b="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156A79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>Nº d’anys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17280" id="Quadre de text 9" o:spid="_x0000_s1027" type="#_x0000_t202" style="position:absolute;left:0;text-align:left;margin-left:432.1pt;margin-top:215.5pt;width:72.5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" filled="f" stroked="f">
                <v:textbox>
                  <w:txbxContent>
                    <w:p w14:paraId="58156A79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>Nº d’anys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EBF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AF67B" wp14:editId="10DE8ABA">
                <wp:simplePos x="0" y="0"/>
                <wp:positionH relativeFrom="margin">
                  <wp:posOffset>5494020</wp:posOffset>
                </wp:positionH>
                <wp:positionV relativeFrom="paragraph">
                  <wp:posOffset>3416300</wp:posOffset>
                </wp:positionV>
                <wp:extent cx="990600" cy="332509"/>
                <wp:effectExtent l="0" t="0" r="0" b="0"/>
                <wp:wrapNone/>
                <wp:docPr id="13" name="Quadre de tex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4D23EB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>Nº d’anys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F67B" id="Quadre de text 13" o:spid="_x0000_s1028" type="#_x0000_t202" style="position:absolute;left:0;text-align:left;margin-left:432.6pt;margin-top:269pt;width:78pt;height:26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" filled="f" stroked="f">
                <v:textbox>
                  <w:txbxContent>
                    <w:p w14:paraId="204D23EB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>Nº d’anys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EBF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7CC455" wp14:editId="0184DBA8">
                <wp:simplePos x="0" y="0"/>
                <wp:positionH relativeFrom="column">
                  <wp:posOffset>5492750</wp:posOffset>
                </wp:positionH>
                <wp:positionV relativeFrom="paragraph">
                  <wp:posOffset>3206115</wp:posOffset>
                </wp:positionV>
                <wp:extent cx="664845" cy="213202"/>
                <wp:effectExtent l="0" t="0" r="0" b="0"/>
                <wp:wrapNone/>
                <wp:docPr id="12" name="Quadre de tex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213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F810AA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 xml:space="preserve">Sí/No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C455" id="Quadre de text 12" o:spid="_x0000_s1029" type="#_x0000_t202" style="position:absolute;left:0;text-align:left;margin-left:432.5pt;margin-top:252.45pt;width:52.35pt;height:16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" filled="f" stroked="f">
                <v:textbox>
                  <w:txbxContent>
                    <w:p w14:paraId="04F810AA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 xml:space="preserve">Sí/No </w:t>
                      </w:r>
                    </w:p>
                  </w:txbxContent>
                </v:textbox>
              </v:shape>
            </w:pict>
          </mc:Fallback>
        </mc:AlternateContent>
      </w:r>
      <w:r w:rsidRPr="00455EBF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EB6949" wp14:editId="42330AA2">
                <wp:simplePos x="0" y="0"/>
                <wp:positionH relativeFrom="column">
                  <wp:posOffset>5479358</wp:posOffset>
                </wp:positionH>
                <wp:positionV relativeFrom="paragraph">
                  <wp:posOffset>2531745</wp:posOffset>
                </wp:positionV>
                <wp:extent cx="664845" cy="213202"/>
                <wp:effectExtent l="0" t="0" r="0" b="0"/>
                <wp:wrapNone/>
                <wp:docPr id="10" name="Quadre de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213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0ED14D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 xml:space="preserve">Sí/No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6949" id="Quadre de text 10" o:spid="_x0000_s1030" type="#_x0000_t202" style="position:absolute;left:0;text-align:left;margin-left:431.45pt;margin-top:199.35pt;width:52.35pt;height:16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" filled="f" stroked="f">
                <v:textbox>
                  <w:txbxContent>
                    <w:p w14:paraId="1B0ED14D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 xml:space="preserve">Sí/No </w:t>
                      </w:r>
                    </w:p>
                  </w:txbxContent>
                </v:textbox>
              </v:shape>
            </w:pict>
          </mc:Fallback>
        </mc:AlternateContent>
      </w:r>
      <w:r w:rsidRPr="00455EBF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2BCA7C" wp14:editId="1A03C486">
                <wp:simplePos x="0" y="0"/>
                <wp:positionH relativeFrom="column">
                  <wp:posOffset>5494655</wp:posOffset>
                </wp:positionH>
                <wp:positionV relativeFrom="paragraph">
                  <wp:posOffset>1838052</wp:posOffset>
                </wp:positionV>
                <wp:extent cx="664845" cy="211392"/>
                <wp:effectExtent l="0" t="0" r="0" b="0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21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6FE6D8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 xml:space="preserve">Sí/No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BCA7C" id="Quadre de text 3" o:spid="_x0000_s1031" type="#_x0000_t202" style="position:absolute;left:0;text-align:left;margin-left:432.65pt;margin-top:144.75pt;width:52.35pt;height:16.6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" filled="f" stroked="f">
                <v:textbox>
                  <w:txbxContent>
                    <w:p w14:paraId="2D6FE6D8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 xml:space="preserve">Sí/No </w:t>
                      </w:r>
                    </w:p>
                  </w:txbxContent>
                </v:textbox>
              </v:shape>
            </w:pict>
          </mc:Fallback>
        </mc:AlternateContent>
      </w:r>
      <w:r w:rsidRPr="00455EBF">
        <w:rPr>
          <w:rFonts w:ascii="Helvetica*" w:eastAsia="Times New Roman" w:hAnsi="Helvetica*" w:cs="Arial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971B7A" wp14:editId="4905E625">
                <wp:simplePos x="0" y="0"/>
                <wp:positionH relativeFrom="column">
                  <wp:posOffset>5495262</wp:posOffset>
                </wp:positionH>
                <wp:positionV relativeFrom="paragraph">
                  <wp:posOffset>1233943</wp:posOffset>
                </wp:positionV>
                <wp:extent cx="821690" cy="275853"/>
                <wp:effectExtent l="0" t="0" r="0" b="0"/>
                <wp:wrapNone/>
                <wp:docPr id="15" name="Quadre de tex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27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3B4785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>Nº de plans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1B7A" id="Quadre de text 15" o:spid="_x0000_s1032" type="#_x0000_t202" style="position:absolute;left:0;text-align:left;margin-left:432.7pt;margin-top:97.15pt;width:64.7pt;height:21.7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" filled="f" stroked="f">
                <v:textbox>
                  <w:txbxContent>
                    <w:p w14:paraId="103B4785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>Nº de plans</w:t>
                      </w:r>
                    </w:p>
                  </w:txbxContent>
                </v:textbox>
              </v:shape>
            </w:pict>
          </mc:Fallback>
        </mc:AlternateContent>
      </w:r>
      <w:r w:rsidRPr="00455EBF">
        <w:rPr>
          <w:rFonts w:ascii="Helvetica*" w:eastAsia="Times New Roman" w:hAnsi="Helvetica*" w:cs="Arial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5AF695" wp14:editId="76B25D22">
                <wp:simplePos x="0" y="0"/>
                <wp:positionH relativeFrom="column">
                  <wp:posOffset>5495262</wp:posOffset>
                </wp:positionH>
                <wp:positionV relativeFrom="paragraph">
                  <wp:posOffset>978524</wp:posOffset>
                </wp:positionV>
                <wp:extent cx="821690" cy="245203"/>
                <wp:effectExtent l="0" t="0" r="0" b="2540"/>
                <wp:wrapNone/>
                <wp:docPr id="14" name="Quadre de tex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24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7C617" w14:textId="77777777" w:rsidR="00455EBF" w:rsidRPr="00455EBF" w:rsidRDefault="00455EBF" w:rsidP="00455EBF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  <w:r w:rsidRPr="00455EBF"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  <w:t>Nº de plans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AF695" id="Quadre de text 14" o:spid="_x0000_s1033" type="#_x0000_t202" style="position:absolute;left:0;text-align:left;margin-left:432.7pt;margin-top:77.05pt;width:64.7pt;height:19.3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" filled="f" stroked="f">
                <v:textbox>
                  <w:txbxContent>
                    <w:p w14:paraId="47C7C617" w14:textId="77777777" w:rsidR="00455EBF" w:rsidRPr="00455EBF" w:rsidRDefault="00455EBF" w:rsidP="00455EBF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  <w:r w:rsidRPr="00455EBF">
                        <w:rPr>
                          <w:rFonts w:ascii="Arial" w:hAnsi="Arial" w:cs="Arial"/>
                          <w:color w:val="7F7F7F"/>
                          <w:sz w:val="18"/>
                        </w:rPr>
                        <w:t>Nº de plans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ulaambquadrcula"/>
        <w:tblpPr w:leftFromText="141" w:rightFromText="141" w:vertAnchor="text" w:tblpY="1"/>
        <w:tblOverlap w:val="never"/>
        <w:tblW w:w="8653" w:type="dxa"/>
        <w:tblLook w:val="04A0" w:firstRow="1" w:lastRow="0" w:firstColumn="1" w:lastColumn="0" w:noHBand="0" w:noVBand="1"/>
      </w:tblPr>
      <w:tblGrid>
        <w:gridCol w:w="1617"/>
        <w:gridCol w:w="3198"/>
        <w:gridCol w:w="1134"/>
        <w:gridCol w:w="1417"/>
        <w:gridCol w:w="1281"/>
        <w:gridCol w:w="6"/>
      </w:tblGrid>
      <w:tr w:rsidR="00455EBF" w:rsidRPr="00455EBF" w14:paraId="73D17FC7" w14:textId="77777777" w:rsidTr="00455EBF">
        <w:tc>
          <w:tcPr>
            <w:tcW w:w="8653" w:type="dxa"/>
            <w:gridSpan w:val="6"/>
            <w:shd w:val="clear" w:color="auto" w:fill="ED7D31"/>
          </w:tcPr>
          <w:p w14:paraId="379BECA0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  <w:t>Criteris avaluables mitjançant fórmula</w:t>
            </w:r>
          </w:p>
        </w:tc>
      </w:tr>
      <w:tr w:rsidR="00455EBF" w:rsidRPr="00455EBF" w14:paraId="4BA0D42A" w14:textId="77777777" w:rsidTr="00455EBF">
        <w:trPr>
          <w:gridAfter w:val="1"/>
          <w:wAfter w:w="6" w:type="dxa"/>
        </w:trPr>
        <w:tc>
          <w:tcPr>
            <w:tcW w:w="1617" w:type="dxa"/>
            <w:shd w:val="clear" w:color="auto" w:fill="ED7D31"/>
          </w:tcPr>
          <w:p w14:paraId="471FE456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  <w:t>Criteri</w:t>
            </w:r>
          </w:p>
        </w:tc>
        <w:tc>
          <w:tcPr>
            <w:tcW w:w="3198" w:type="dxa"/>
            <w:shd w:val="clear" w:color="auto" w:fill="ED7D31"/>
          </w:tcPr>
          <w:p w14:paraId="2D879893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  <w:t>Descripció de les partides</w:t>
            </w:r>
          </w:p>
        </w:tc>
        <w:tc>
          <w:tcPr>
            <w:tcW w:w="1134" w:type="dxa"/>
            <w:shd w:val="clear" w:color="auto" w:fill="ED7D31"/>
          </w:tcPr>
          <w:p w14:paraId="45F5175E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  <w:t>Puntuació màxima</w:t>
            </w:r>
          </w:p>
        </w:tc>
        <w:tc>
          <w:tcPr>
            <w:tcW w:w="1417" w:type="dxa"/>
            <w:shd w:val="clear" w:color="auto" w:fill="ED7D31"/>
          </w:tcPr>
          <w:p w14:paraId="668E546D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  <w:t xml:space="preserve">Import ofert </w:t>
            </w:r>
          </w:p>
          <w:p w14:paraId="7D49CD49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  <w:t>(euros) (*)</w:t>
            </w:r>
          </w:p>
        </w:tc>
        <w:tc>
          <w:tcPr>
            <w:tcW w:w="1281" w:type="dxa"/>
            <w:shd w:val="clear" w:color="auto" w:fill="ED7D31"/>
          </w:tcPr>
          <w:p w14:paraId="135554BF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color w:val="FFFFFF"/>
                <w:sz w:val="18"/>
                <w:szCs w:val="18"/>
                <w:lang w:eastAsia="es-ES"/>
              </w:rPr>
              <w:t>Valor (*)</w:t>
            </w:r>
          </w:p>
        </w:tc>
      </w:tr>
      <w:tr w:rsidR="00455EBF" w:rsidRPr="00455EBF" w14:paraId="66282CDC" w14:textId="77777777" w:rsidTr="00455EBF">
        <w:trPr>
          <w:gridAfter w:val="2"/>
          <w:wAfter w:w="1287" w:type="dxa"/>
        </w:trPr>
        <w:tc>
          <w:tcPr>
            <w:tcW w:w="1617" w:type="dxa"/>
            <w:vAlign w:val="center"/>
          </w:tcPr>
          <w:p w14:paraId="73F8329C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  <w:t>AMF- 1</w:t>
            </w:r>
          </w:p>
        </w:tc>
        <w:tc>
          <w:tcPr>
            <w:tcW w:w="3198" w:type="dxa"/>
          </w:tcPr>
          <w:p w14:paraId="13BA8555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  <w:t>Cost (***)</w:t>
            </w:r>
          </w:p>
        </w:tc>
        <w:tc>
          <w:tcPr>
            <w:tcW w:w="1134" w:type="dxa"/>
            <w:vAlign w:val="center"/>
          </w:tcPr>
          <w:p w14:paraId="7599CEB0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1417" w:type="dxa"/>
            <w:shd w:val="clear" w:color="auto" w:fill="BFBFBF"/>
          </w:tcPr>
          <w:p w14:paraId="289B3AB6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4D1CEEAB" w14:textId="77777777" w:rsidTr="000A0205">
        <w:trPr>
          <w:gridAfter w:val="1"/>
          <w:wAfter w:w="6" w:type="dxa"/>
          <w:trHeight w:val="126"/>
        </w:trPr>
        <w:tc>
          <w:tcPr>
            <w:tcW w:w="1617" w:type="dxa"/>
            <w:vMerge w:val="restart"/>
            <w:vAlign w:val="center"/>
          </w:tcPr>
          <w:p w14:paraId="2E4DDE79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  <w:t>AMF- 2</w:t>
            </w:r>
          </w:p>
        </w:tc>
        <w:tc>
          <w:tcPr>
            <w:tcW w:w="3198" w:type="dxa"/>
          </w:tcPr>
          <w:p w14:paraId="7C5C86AB" w14:textId="77777777" w:rsidR="00455EBF" w:rsidRPr="00455EBF" w:rsidRDefault="00455EBF" w:rsidP="00455EBF">
            <w:pPr>
              <w:widowControl w:val="0"/>
              <w:suppressAutoHyphens/>
              <w:autoSpaceDN w:val="0"/>
              <w:textAlignment w:val="baseline"/>
              <w:rPr>
                <w:rFonts w:ascii="Helvetica*" w:hAnsi="Helvetica*" w:cs="Arial"/>
                <w:b/>
                <w:kern w:val="3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kern w:val="3"/>
                <w:sz w:val="18"/>
                <w:szCs w:val="18"/>
                <w:lang w:eastAsia="es-ES"/>
              </w:rPr>
              <w:t>Experiència en plans de mobilitat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4A74F9A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1A575A1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E5B2E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42BA6F49" w14:textId="77777777" w:rsidTr="00455EBF">
        <w:trPr>
          <w:gridAfter w:val="1"/>
          <w:wAfter w:w="6" w:type="dxa"/>
          <w:trHeight w:val="410"/>
        </w:trPr>
        <w:tc>
          <w:tcPr>
            <w:tcW w:w="1617" w:type="dxa"/>
            <w:vMerge/>
            <w:vAlign w:val="center"/>
          </w:tcPr>
          <w:p w14:paraId="69FCF2BB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27F8DD41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outlineLvl w:val="0"/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  <w:t xml:space="preserve">Participació en plans director de mobilitat </w:t>
            </w:r>
          </w:p>
        </w:tc>
        <w:tc>
          <w:tcPr>
            <w:tcW w:w="1134" w:type="dxa"/>
            <w:vAlign w:val="center"/>
          </w:tcPr>
          <w:p w14:paraId="114CE0FB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5FB2E8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B5F512F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5951A78D" w14:textId="77777777" w:rsidTr="00455EBF">
        <w:trPr>
          <w:gridAfter w:val="1"/>
          <w:wAfter w:w="6" w:type="dxa"/>
          <w:trHeight w:val="126"/>
        </w:trPr>
        <w:tc>
          <w:tcPr>
            <w:tcW w:w="1617" w:type="dxa"/>
            <w:vMerge/>
            <w:vAlign w:val="center"/>
          </w:tcPr>
          <w:p w14:paraId="054C1D10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outlineLvl w:val="0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5403A49C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outlineLvl w:val="0"/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  <w:t>Participació en plans de mobilitat urbana</w:t>
            </w:r>
          </w:p>
        </w:tc>
        <w:tc>
          <w:tcPr>
            <w:tcW w:w="1134" w:type="dxa"/>
            <w:vAlign w:val="center"/>
          </w:tcPr>
          <w:p w14:paraId="2ACEDE8C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3C6D96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/>
          </w:tcPr>
          <w:p w14:paraId="7244ED54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6BCDF448" w14:textId="77777777" w:rsidTr="000A0205">
        <w:trPr>
          <w:gridAfter w:val="2"/>
          <w:wAfter w:w="1287" w:type="dxa"/>
        </w:trPr>
        <w:tc>
          <w:tcPr>
            <w:tcW w:w="1617" w:type="dxa"/>
            <w:vMerge w:val="restart"/>
            <w:vAlign w:val="center"/>
          </w:tcPr>
          <w:p w14:paraId="2C95A5C3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sz w:val="18"/>
                <w:szCs w:val="18"/>
                <w:lang w:eastAsia="es-ES"/>
              </w:rPr>
              <w:t>AMF-3</w:t>
            </w:r>
          </w:p>
        </w:tc>
        <w:tc>
          <w:tcPr>
            <w:tcW w:w="3198" w:type="dxa"/>
          </w:tcPr>
          <w:p w14:paraId="04050601" w14:textId="77777777" w:rsidR="00455EBF" w:rsidRPr="00455EBF" w:rsidRDefault="00455EBF" w:rsidP="00455EBF">
            <w:pPr>
              <w:widowControl w:val="0"/>
              <w:suppressAutoHyphens/>
              <w:autoSpaceDN w:val="0"/>
              <w:textAlignment w:val="baseline"/>
              <w:rPr>
                <w:rFonts w:ascii="Helvetica*" w:hAnsi="Helvetica*" w:cs="Arial"/>
                <w:b/>
                <w:kern w:val="3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kern w:val="3"/>
                <w:sz w:val="18"/>
                <w:szCs w:val="18"/>
                <w:lang w:eastAsia="es-ES"/>
              </w:rPr>
              <w:t>Formació i coneixements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FC417DF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0D4B91A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2C99E21D" w14:textId="77777777" w:rsidTr="000A0205">
        <w:trPr>
          <w:gridAfter w:val="1"/>
          <w:wAfter w:w="6" w:type="dxa"/>
        </w:trPr>
        <w:tc>
          <w:tcPr>
            <w:tcW w:w="1617" w:type="dxa"/>
            <w:vMerge/>
            <w:vAlign w:val="center"/>
          </w:tcPr>
          <w:p w14:paraId="57216631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375A3F57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kern w:val="3"/>
                <w:sz w:val="18"/>
                <w:szCs w:val="18"/>
                <w:lang w:eastAsia="es-ES"/>
              </w:rPr>
              <w:t xml:space="preserve">1r - </w:t>
            </w:r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  <w:t>Tècnic/a de mobilitat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C3CC8C5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14:paraId="62EEF113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358FF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23A2AD3B" w14:textId="77777777" w:rsidTr="00455EBF">
        <w:trPr>
          <w:gridAfter w:val="1"/>
          <w:wAfter w:w="6" w:type="dxa"/>
          <w:trHeight w:val="345"/>
        </w:trPr>
        <w:tc>
          <w:tcPr>
            <w:tcW w:w="1617" w:type="dxa"/>
            <w:vMerge/>
            <w:vAlign w:val="center"/>
          </w:tcPr>
          <w:p w14:paraId="26844435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3B397EA5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outlineLvl w:val="0"/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  <w:t>Formació en un màster</w:t>
            </w:r>
          </w:p>
        </w:tc>
        <w:tc>
          <w:tcPr>
            <w:tcW w:w="1134" w:type="dxa"/>
            <w:vAlign w:val="center"/>
          </w:tcPr>
          <w:p w14:paraId="27BC4E2B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0F935F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/>
          </w:tcPr>
          <w:p w14:paraId="369595DA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64119DF3" w14:textId="77777777" w:rsidTr="00455EBF">
        <w:trPr>
          <w:gridAfter w:val="1"/>
          <w:wAfter w:w="6" w:type="dxa"/>
          <w:trHeight w:val="418"/>
        </w:trPr>
        <w:tc>
          <w:tcPr>
            <w:tcW w:w="1617" w:type="dxa"/>
            <w:vMerge/>
            <w:vAlign w:val="center"/>
          </w:tcPr>
          <w:p w14:paraId="32DC6C87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4D3C4472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Experiència en l’àmbit de la mobilitat</w:t>
            </w:r>
          </w:p>
        </w:tc>
        <w:tc>
          <w:tcPr>
            <w:tcW w:w="1134" w:type="dxa"/>
            <w:vAlign w:val="center"/>
          </w:tcPr>
          <w:p w14:paraId="1C1A953E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C3E78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/>
          </w:tcPr>
          <w:p w14:paraId="16555E5C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740B4682" w14:textId="77777777" w:rsidTr="000A0205">
        <w:trPr>
          <w:gridAfter w:val="1"/>
          <w:wAfter w:w="6" w:type="dxa"/>
          <w:trHeight w:val="168"/>
        </w:trPr>
        <w:tc>
          <w:tcPr>
            <w:tcW w:w="1617" w:type="dxa"/>
            <w:vMerge/>
            <w:vAlign w:val="center"/>
          </w:tcPr>
          <w:p w14:paraId="12E56BC4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0663F4AE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b/>
                <w:kern w:val="3"/>
                <w:sz w:val="18"/>
                <w:szCs w:val="18"/>
                <w:lang w:eastAsia="es-ES"/>
              </w:rPr>
              <w:t>2n -</w:t>
            </w:r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  <w:t>Tècnic/a de mobilitat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3AE6CB6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outlineLvl w:val="0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14:paraId="158D501F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76C1B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5A33E648" w14:textId="77777777" w:rsidTr="00455EBF">
        <w:trPr>
          <w:gridAfter w:val="1"/>
          <w:wAfter w:w="6" w:type="dxa"/>
          <w:trHeight w:val="304"/>
        </w:trPr>
        <w:tc>
          <w:tcPr>
            <w:tcW w:w="1617" w:type="dxa"/>
            <w:vMerge/>
            <w:vAlign w:val="center"/>
          </w:tcPr>
          <w:p w14:paraId="6F9CEF58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72970890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outlineLvl w:val="0"/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  <w:t>Formació en un màster</w:t>
            </w:r>
          </w:p>
        </w:tc>
        <w:tc>
          <w:tcPr>
            <w:tcW w:w="1134" w:type="dxa"/>
            <w:vAlign w:val="center"/>
          </w:tcPr>
          <w:p w14:paraId="2730776C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622E7F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/>
          </w:tcPr>
          <w:p w14:paraId="169E83D3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4D601699" w14:textId="77777777" w:rsidTr="00455EBF">
        <w:trPr>
          <w:gridAfter w:val="1"/>
          <w:wAfter w:w="6" w:type="dxa"/>
          <w:trHeight w:val="434"/>
        </w:trPr>
        <w:tc>
          <w:tcPr>
            <w:tcW w:w="1617" w:type="dxa"/>
            <w:vMerge/>
            <w:vAlign w:val="center"/>
          </w:tcPr>
          <w:p w14:paraId="14162D94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31DF3CF1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outlineLvl w:val="0"/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Experiència en l’àmbit de la mobilitat</w:t>
            </w:r>
          </w:p>
        </w:tc>
        <w:tc>
          <w:tcPr>
            <w:tcW w:w="1134" w:type="dxa"/>
            <w:vAlign w:val="center"/>
          </w:tcPr>
          <w:p w14:paraId="5C31A98A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41F19D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/>
          </w:tcPr>
          <w:p w14:paraId="14DF161D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22CFDCB1" w14:textId="77777777" w:rsidTr="000A0205">
        <w:trPr>
          <w:gridAfter w:val="1"/>
          <w:wAfter w:w="6" w:type="dxa"/>
          <w:trHeight w:val="326"/>
        </w:trPr>
        <w:tc>
          <w:tcPr>
            <w:tcW w:w="1617" w:type="dxa"/>
            <w:vMerge/>
            <w:vAlign w:val="center"/>
          </w:tcPr>
          <w:p w14:paraId="7A4FD108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63131DDC" w14:textId="77777777" w:rsidR="00455EBF" w:rsidRPr="00455EBF" w:rsidRDefault="00455EBF" w:rsidP="00455EBF">
            <w:pPr>
              <w:widowControl w:val="0"/>
              <w:suppressAutoHyphens/>
              <w:autoSpaceDN w:val="0"/>
              <w:textAlignment w:val="baseline"/>
              <w:rPr>
                <w:rFonts w:ascii="Helvetica*" w:hAnsi="Helvetica*" w:cs="Arial"/>
                <w:sz w:val="18"/>
                <w:szCs w:val="18"/>
                <w:lang w:val="es-ES" w:eastAsia="es-ES"/>
              </w:rPr>
            </w:pPr>
            <w:r w:rsidRPr="00455EBF">
              <w:rPr>
                <w:rFonts w:ascii="Helvetica*" w:hAnsi="Helvetica*" w:cs="Arial"/>
                <w:b/>
                <w:kern w:val="3"/>
                <w:sz w:val="18"/>
                <w:szCs w:val="18"/>
                <w:lang w:val="es-ES" w:eastAsia="es-ES"/>
              </w:rPr>
              <w:t>3r -</w:t>
            </w:r>
            <w:proofErr w:type="spellStart"/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val="es-ES" w:eastAsia="es-ES"/>
              </w:rPr>
              <w:t>Tècnic</w:t>
            </w:r>
            <w:proofErr w:type="spellEnd"/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val="es-ES" w:eastAsia="es-ES"/>
              </w:rPr>
              <w:t xml:space="preserve">/a de </w:t>
            </w:r>
            <w:proofErr w:type="spellStart"/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val="es-ES" w:eastAsia="es-ES"/>
              </w:rPr>
              <w:t>mobilitat</w:t>
            </w:r>
            <w:proofErr w:type="spellEnd"/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F6D67CC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5333E602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0BBFF5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476D689D" w14:textId="77777777" w:rsidTr="00455EBF">
        <w:trPr>
          <w:gridAfter w:val="1"/>
          <w:wAfter w:w="6" w:type="dxa"/>
          <w:trHeight w:val="275"/>
        </w:trPr>
        <w:tc>
          <w:tcPr>
            <w:tcW w:w="1617" w:type="dxa"/>
            <w:vMerge/>
            <w:vAlign w:val="center"/>
          </w:tcPr>
          <w:p w14:paraId="1B523F1B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3D4BA941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outlineLvl w:val="0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kern w:val="3"/>
                <w:sz w:val="18"/>
                <w:szCs w:val="18"/>
                <w:lang w:eastAsia="es-ES"/>
              </w:rPr>
              <w:t>Formació en un màster</w:t>
            </w:r>
          </w:p>
        </w:tc>
        <w:tc>
          <w:tcPr>
            <w:tcW w:w="1134" w:type="dxa"/>
            <w:vAlign w:val="center"/>
          </w:tcPr>
          <w:p w14:paraId="1AA8F02B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E125505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/>
          </w:tcPr>
          <w:p w14:paraId="005491E3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  <w:tr w:rsidR="00455EBF" w:rsidRPr="00455EBF" w14:paraId="0C550233" w14:textId="77777777" w:rsidTr="00455EBF">
        <w:trPr>
          <w:gridAfter w:val="1"/>
          <w:wAfter w:w="6" w:type="dxa"/>
          <w:trHeight w:val="406"/>
        </w:trPr>
        <w:tc>
          <w:tcPr>
            <w:tcW w:w="1617" w:type="dxa"/>
            <w:vMerge/>
            <w:vAlign w:val="center"/>
          </w:tcPr>
          <w:p w14:paraId="4B531CE3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3198" w:type="dxa"/>
          </w:tcPr>
          <w:p w14:paraId="4E880E20" w14:textId="77777777" w:rsidR="00455EBF" w:rsidRPr="00455EBF" w:rsidRDefault="00455EBF" w:rsidP="00455EB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outlineLvl w:val="0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Experiència en l’àmbit de la mobilitat</w:t>
            </w:r>
          </w:p>
        </w:tc>
        <w:tc>
          <w:tcPr>
            <w:tcW w:w="1134" w:type="dxa"/>
            <w:vAlign w:val="center"/>
          </w:tcPr>
          <w:p w14:paraId="5492BD69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  <w:r w:rsidRPr="00455EBF">
              <w:rPr>
                <w:rFonts w:ascii="Helvetica*" w:hAnsi="Helvetica*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C79528B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/>
          </w:tcPr>
          <w:p w14:paraId="75605976" w14:textId="77777777" w:rsidR="00455EBF" w:rsidRPr="00455EBF" w:rsidRDefault="00455EBF" w:rsidP="00455EB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Helvetica*" w:hAnsi="Helvetica*" w:cs="Arial"/>
                <w:sz w:val="18"/>
                <w:szCs w:val="18"/>
                <w:lang w:eastAsia="es-ES"/>
              </w:rPr>
            </w:pPr>
          </w:p>
        </w:tc>
      </w:tr>
    </w:tbl>
    <w:p w14:paraId="34421B98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(*) Columna a omplir per l’empresa licitadora. Omplir només cel·les en gris.</w:t>
      </w:r>
      <w:r w:rsidRPr="00455EBF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w:t xml:space="preserve"> </w:t>
      </w:r>
    </w:p>
    <w:p w14:paraId="6729717B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(**) les celes en gris que no s’omplin tindran una puntuació de 0 punts.</w:t>
      </w:r>
    </w:p>
    <w:p w14:paraId="3BF35EAA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(***) Aquest import total sense IVA, que correspon al sumatori del desglossament de l’oferta ha de coincidir amb l’import que figura com a pressupost al text de l’oferta econòmica d’aquest annex 4. Aquest import calculat a preu alçat.</w:t>
      </w:r>
    </w:p>
    <w:p w14:paraId="02837794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</w:p>
    <w:p w14:paraId="088F17C0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748ECFF4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I perquè consti, signo aquesta oferta econòmica.</w:t>
      </w:r>
    </w:p>
    <w:p w14:paraId="25CCC51C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(lloc i data )</w:t>
      </w:r>
    </w:p>
    <w:p w14:paraId="3BB28915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455EBF">
        <w:rPr>
          <w:rFonts w:ascii="Helvetica" w:eastAsia="Times New Roman" w:hAnsi="Helvetica" w:cs="Arial"/>
          <w:kern w:val="3"/>
          <w:lang w:eastAsia="es-ES"/>
          <w14:ligatures w14:val="none"/>
        </w:rPr>
        <w:t>Signatura de l’apoderat</w:t>
      </w:r>
    </w:p>
    <w:p w14:paraId="4B41B029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32100450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2B824EB9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4112EAFF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0DCDFFAC" w14:textId="77777777" w:rsidR="00455EBF" w:rsidRPr="00455EBF" w:rsidRDefault="00455EBF" w:rsidP="00455EB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32D62474" w14:textId="77777777" w:rsidR="00455EBF" w:rsidRPr="00455EBF" w:rsidRDefault="00455EBF" w:rsidP="00455EBF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18"/>
          <w:szCs w:val="18"/>
          <w:u w:val="single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u w:val="single"/>
          <w:lang w:eastAsia="es-ES"/>
          <w14:ligatures w14:val="none"/>
        </w:rPr>
        <w:t>Informació sobre protecció de dades</w:t>
      </w:r>
    </w:p>
    <w:p w14:paraId="5C414E1B" w14:textId="77777777" w:rsidR="00455EBF" w:rsidRPr="00455EBF" w:rsidRDefault="00455EBF" w:rsidP="00455E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ca-ES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Identificació del tractament: </w:t>
      </w:r>
      <w:r w:rsidRPr="00455EBF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Contractes.</w:t>
      </w:r>
    </w:p>
    <w:p w14:paraId="505E4517" w14:textId="77777777" w:rsidR="00455EBF" w:rsidRPr="00455EBF" w:rsidRDefault="00455EBF" w:rsidP="00455E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Responsable del tractament: </w:t>
      </w:r>
      <w:r w:rsidRPr="00455EBF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Consorci del transport públic del Camp de Tarragona, Autoritat Territorial de la Mobilitat.</w:t>
      </w:r>
    </w:p>
    <w:p w14:paraId="4B8D50AE" w14:textId="77777777" w:rsidR="00455EBF" w:rsidRPr="00455EBF" w:rsidRDefault="00455EBF" w:rsidP="00455E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Finalitat: </w:t>
      </w:r>
      <w:r w:rsidRPr="00455EBF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075D0E70" w14:textId="77777777" w:rsidR="00455EBF" w:rsidRPr="00455EBF" w:rsidRDefault="00455EBF" w:rsidP="00455E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Legitimació:</w:t>
      </w:r>
      <w:r w:rsidRPr="00455EBF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 xml:space="preserve"> Missió realitzada en interès públic i obligació legal aplicable al responsable. </w:t>
      </w:r>
    </w:p>
    <w:p w14:paraId="17FF8F65" w14:textId="77777777" w:rsidR="00455EBF" w:rsidRPr="00455EBF" w:rsidRDefault="00455EBF" w:rsidP="00455E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Destinataris</w:t>
      </w:r>
      <w:r w:rsidRPr="00455EBF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422CCBB7" w14:textId="77777777" w:rsidR="00455EBF" w:rsidRPr="00455EBF" w:rsidRDefault="00455EBF" w:rsidP="00455E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Drets de les persones interessades</w:t>
      </w:r>
      <w:r w:rsidRPr="00455EBF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: Sol·licitar l’accés, rectificació o supressió de les dades, i la limitació o l’oposició al tractament, http://www.atmcamptarragona.cat/politica-privacitat</w:t>
      </w:r>
    </w:p>
    <w:p w14:paraId="4B9003E5" w14:textId="77777777" w:rsidR="00455EBF" w:rsidRPr="00455EBF" w:rsidRDefault="00455EBF" w:rsidP="00455E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455EBF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Informació addicional: </w:t>
      </w:r>
      <w:r w:rsidRPr="00455EBF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7" w:history="1">
        <w:r w:rsidRPr="00455EBF">
          <w:rPr>
            <w:rFonts w:ascii="Helvetica*" w:eastAsia="Times New Roman" w:hAnsi="Helvetica*" w:cs="Arial"/>
            <w:kern w:val="3"/>
            <w:sz w:val="18"/>
            <w:szCs w:val="18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2302BB05" w14:textId="77777777" w:rsidR="00455EBF" w:rsidRDefault="00455EBF"/>
    <w:sectPr w:rsidR="00455EBF" w:rsidSect="00455EBF">
      <w:headerReference w:type="default" r:id="rId8"/>
      <w:pgSz w:w="11906" w:h="16838"/>
      <w:pgMar w:top="21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9086" w14:textId="77777777" w:rsidR="00455EBF" w:rsidRDefault="00455EBF" w:rsidP="00455EBF">
      <w:pPr>
        <w:spacing w:after="0" w:line="240" w:lineRule="auto"/>
      </w:pPr>
      <w:r>
        <w:separator/>
      </w:r>
    </w:p>
  </w:endnote>
  <w:endnote w:type="continuationSeparator" w:id="0">
    <w:p w14:paraId="70DB3E20" w14:textId="77777777" w:rsidR="00455EBF" w:rsidRDefault="00455EBF" w:rsidP="0045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583A" w14:textId="77777777" w:rsidR="00455EBF" w:rsidRDefault="00455EBF" w:rsidP="00455EBF">
      <w:pPr>
        <w:spacing w:after="0" w:line="240" w:lineRule="auto"/>
      </w:pPr>
      <w:r>
        <w:separator/>
      </w:r>
    </w:p>
  </w:footnote>
  <w:footnote w:type="continuationSeparator" w:id="0">
    <w:p w14:paraId="1F1BE51A" w14:textId="77777777" w:rsidR="00455EBF" w:rsidRDefault="00455EBF" w:rsidP="0045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FBF3" w14:textId="41EC05F4" w:rsidR="00455EBF" w:rsidRDefault="00455EBF">
    <w:pPr>
      <w:pStyle w:val="Capalera"/>
    </w:pPr>
    <w:r w:rsidRPr="00455EBF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16AD3111" wp14:editId="217B4FA6">
          <wp:simplePos x="0" y="0"/>
          <wp:positionH relativeFrom="column">
            <wp:posOffset>-124691</wp:posOffset>
          </wp:positionH>
          <wp:positionV relativeFrom="paragraph">
            <wp:posOffset>-139181</wp:posOffset>
          </wp:positionV>
          <wp:extent cx="1586865" cy="508635"/>
          <wp:effectExtent l="0" t="0" r="0" b="0"/>
          <wp:wrapNone/>
          <wp:docPr id="7" name="Imatge 7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86687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BF"/>
    <w:rsid w:val="004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D9A8"/>
  <w15:chartTrackingRefBased/>
  <w15:docId w15:val="{BA561FDD-F226-4C09-9046-2E95A688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5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55EBF"/>
  </w:style>
  <w:style w:type="paragraph" w:styleId="Peu">
    <w:name w:val="footer"/>
    <w:basedOn w:val="Normal"/>
    <w:link w:val="PeuCar"/>
    <w:uiPriority w:val="99"/>
    <w:unhideWhenUsed/>
    <w:rsid w:val="0045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55EBF"/>
  </w:style>
  <w:style w:type="numbering" w:customStyle="1" w:styleId="WWNum10">
    <w:name w:val="WWNum10"/>
    <w:basedOn w:val="Sensellista"/>
    <w:rsid w:val="00455EBF"/>
    <w:pPr>
      <w:numPr>
        <w:numId w:val="1"/>
      </w:numPr>
    </w:pPr>
  </w:style>
  <w:style w:type="table" w:styleId="Taulaambquadrcula">
    <w:name w:val="Table Grid"/>
    <w:basedOn w:val="Taulanormal"/>
    <w:uiPriority w:val="59"/>
    <w:rsid w:val="00455E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>Generalitat de Catalunya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2025-05-21T07:31:00Z</dcterms:created>
  <dcterms:modified xsi:type="dcterms:W3CDTF">2025-05-21T07:32:00Z</dcterms:modified>
</cp:coreProperties>
</file>