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1BA48" w14:textId="4C1C1C1A" w:rsidR="0043554B" w:rsidRPr="0043554B" w:rsidRDefault="004345A8" w:rsidP="0043554B">
      <w:pPr>
        <w:pStyle w:val="Ttulo1"/>
        <w:rPr>
          <w:rFonts w:ascii="Arial" w:hAnsi="Arial" w:cs="Arial"/>
          <w:b/>
          <w:bCs/>
          <w:i/>
          <w:iCs/>
          <w:color w:val="auto"/>
          <w:sz w:val="24"/>
          <w:szCs w:val="24"/>
          <w:lang w:val="ca-ES"/>
        </w:rPr>
      </w:pPr>
      <w:bookmarkStart w:id="0" w:name="_Toc159581027"/>
      <w:bookmarkStart w:id="1" w:name="_Toc198024484"/>
      <w:r>
        <w:rPr>
          <w:rFonts w:ascii="Arial" w:hAnsi="Arial" w:cs="Arial"/>
          <w:b/>
          <w:bCs/>
          <w:color w:val="auto"/>
          <w:sz w:val="24"/>
          <w:szCs w:val="24"/>
          <w:lang w:val="ca-ES"/>
        </w:rPr>
        <w:t>A</w:t>
      </w:r>
      <w:r w:rsidR="0043554B" w:rsidRPr="0043554B">
        <w:rPr>
          <w:rFonts w:ascii="Arial" w:hAnsi="Arial" w:cs="Arial"/>
          <w:b/>
          <w:bCs/>
          <w:color w:val="auto"/>
          <w:sz w:val="24"/>
          <w:szCs w:val="24"/>
          <w:lang w:val="ca-ES"/>
        </w:rPr>
        <w:t>NNEX 3.- DOCUMENT DE SOL·LICITUD DE LA GARANTIA DEFINITIVA MITJANÇANT RETENCIÓ EN EL PREU</w:t>
      </w:r>
      <w:bookmarkEnd w:id="0"/>
      <w:bookmarkEnd w:id="1"/>
    </w:p>
    <w:p w14:paraId="1FB44416" w14:textId="77777777" w:rsidR="0043554B" w:rsidRPr="00CB3CF6" w:rsidRDefault="0043554B" w:rsidP="0043554B">
      <w:pPr>
        <w:rPr>
          <w:b/>
          <w:bCs/>
          <w:lang w:val="ca-ES"/>
        </w:rPr>
      </w:pPr>
    </w:p>
    <w:p w14:paraId="61A4B0FE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Sr./Sra................................................................... amb DNI núm.............................., en</w:t>
      </w:r>
    </w:p>
    <w:p w14:paraId="0626F88A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representació de...............................................................................................................</w:t>
      </w:r>
    </w:p>
    <w:p w14:paraId="201967B4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............................................ ............................................. , NIF núm. .............................</w:t>
      </w:r>
    </w:p>
    <w:p w14:paraId="09AC2642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domiciliada a ....................................................................................................................</w:t>
      </w:r>
    </w:p>
    <w:p w14:paraId="2C44587E" w14:textId="77777777" w:rsidR="0043554B" w:rsidRPr="00CB3CF6" w:rsidRDefault="0043554B" w:rsidP="0043554B">
      <w:pPr>
        <w:rPr>
          <w:lang w:val="ca-ES"/>
        </w:rPr>
      </w:pPr>
    </w:p>
    <w:p w14:paraId="55039B2F" w14:textId="77777777" w:rsidR="0043554B" w:rsidRPr="00CB3CF6" w:rsidRDefault="0043554B" w:rsidP="0043554B">
      <w:pPr>
        <w:rPr>
          <w:b/>
          <w:bCs/>
          <w:lang w:val="ca-ES"/>
        </w:rPr>
      </w:pPr>
      <w:r w:rsidRPr="00CB3CF6">
        <w:rPr>
          <w:b/>
          <w:bCs/>
          <w:lang w:val="ca-ES"/>
        </w:rPr>
        <w:t>MANIFESTO</w:t>
      </w:r>
    </w:p>
    <w:p w14:paraId="066549DF" w14:textId="77777777" w:rsidR="0043554B" w:rsidRPr="00CB3CF6" w:rsidRDefault="0043554B" w:rsidP="0043554B">
      <w:pPr>
        <w:rPr>
          <w:b/>
          <w:bCs/>
          <w:lang w:val="ca-ES"/>
        </w:rPr>
      </w:pPr>
    </w:p>
    <w:p w14:paraId="76CFA3C9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Que a l’empara de l’article 108.2 de la LCSP, l’entitat que represento, s’acull a la possibilitat de constituir la garantia definitiva del contracte mitjançant retenció en el preu practicada sobre la primera factura, en el moment de la seva aprovació.</w:t>
      </w:r>
    </w:p>
    <w:p w14:paraId="16CB4391" w14:textId="77777777" w:rsidR="0043554B" w:rsidRPr="00CB3CF6" w:rsidRDefault="0043554B" w:rsidP="0043554B">
      <w:pPr>
        <w:rPr>
          <w:b/>
          <w:bCs/>
          <w:lang w:val="ca-ES"/>
        </w:rPr>
      </w:pPr>
    </w:p>
    <w:p w14:paraId="0EEBDABC" w14:textId="77777777" w:rsidR="0043554B" w:rsidRPr="00CB3CF6" w:rsidRDefault="0043554B" w:rsidP="0043554B">
      <w:pPr>
        <w:rPr>
          <w:b/>
          <w:bCs/>
          <w:lang w:val="ca-ES"/>
        </w:rPr>
      </w:pPr>
      <w:r w:rsidRPr="00CB3CF6">
        <w:rPr>
          <w:b/>
          <w:bCs/>
          <w:lang w:val="ca-ES"/>
        </w:rPr>
        <w:t>SOL·LICITO</w:t>
      </w:r>
    </w:p>
    <w:p w14:paraId="09331599" w14:textId="77777777" w:rsidR="0043554B" w:rsidRPr="00CB3CF6" w:rsidRDefault="0043554B" w:rsidP="0043554B">
      <w:pPr>
        <w:rPr>
          <w:lang w:val="ca-ES"/>
        </w:rPr>
      </w:pPr>
    </w:p>
    <w:p w14:paraId="07D04402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Que es defereixi la constitució de la garantia definitiva fins al moment d’aprovació de la primera factura, i es procedeixi llavors a retenir-ne part del preu, en l’import suficient per fer front a la garantia, això és, un 5% del preu d’adjudicació del contracte o en el cas que hagi estat incurs en presumpció d’anormalitat, el 10% del preu d’adjudicació del contracte.</w:t>
      </w:r>
    </w:p>
    <w:p w14:paraId="5BCDC7C2" w14:textId="77777777" w:rsidR="0043554B" w:rsidRPr="00CB3CF6" w:rsidRDefault="0043554B" w:rsidP="0043554B">
      <w:pPr>
        <w:rPr>
          <w:lang w:val="ca-ES"/>
        </w:rPr>
      </w:pPr>
    </w:p>
    <w:p w14:paraId="00753ED0" w14:textId="77777777" w:rsidR="0043554B" w:rsidRPr="00CB3CF6" w:rsidRDefault="0043554B" w:rsidP="0043554B">
      <w:pPr>
        <w:rPr>
          <w:lang w:val="ca-ES"/>
        </w:rPr>
      </w:pPr>
    </w:p>
    <w:p w14:paraId="2CF7632B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Com a representat legal, signo la present proposta i declaració als efectes oportuns,</w:t>
      </w:r>
    </w:p>
    <w:p w14:paraId="29A4258A" w14:textId="77777777" w:rsidR="0043554B" w:rsidRPr="00CB3CF6" w:rsidRDefault="0043554B" w:rsidP="0043554B">
      <w:pPr>
        <w:rPr>
          <w:lang w:val="ca-ES"/>
        </w:rPr>
      </w:pPr>
    </w:p>
    <w:p w14:paraId="1940F7F7" w14:textId="77777777" w:rsidR="0043554B" w:rsidRPr="00CB3CF6" w:rsidRDefault="0043554B" w:rsidP="0043554B">
      <w:pPr>
        <w:rPr>
          <w:lang w:val="ca-ES"/>
        </w:rPr>
      </w:pPr>
      <w:r w:rsidRPr="00CB3CF6">
        <w:rPr>
          <w:lang w:val="ca-ES"/>
        </w:rPr>
        <w:t>A___________, en data ___ de __________ de _______</w:t>
      </w:r>
    </w:p>
    <w:p w14:paraId="6C756BDF" w14:textId="77777777" w:rsidR="0043554B" w:rsidRPr="00CB3CF6" w:rsidRDefault="0043554B" w:rsidP="0043554B">
      <w:pPr>
        <w:rPr>
          <w:i/>
          <w:iCs/>
          <w:lang w:val="ca-ES"/>
        </w:rPr>
      </w:pPr>
    </w:p>
    <w:p w14:paraId="6FB847DA" w14:textId="77777777" w:rsidR="0043554B" w:rsidRPr="00EB50A5" w:rsidRDefault="0043554B" w:rsidP="0043554B">
      <w:pPr>
        <w:rPr>
          <w:i/>
          <w:iCs/>
          <w:lang w:val="ca-ES"/>
        </w:rPr>
      </w:pPr>
      <w:r w:rsidRPr="00CB3CF6">
        <w:rPr>
          <w:i/>
          <w:iCs/>
          <w:lang w:val="ca-ES"/>
        </w:rPr>
        <w:t>(Signatura</w:t>
      </w:r>
      <w:r>
        <w:rPr>
          <w:i/>
          <w:iCs/>
          <w:lang w:val="ca-ES"/>
        </w:rPr>
        <w:t xml:space="preserve"> electrònica</w:t>
      </w:r>
      <w:r w:rsidRPr="00CB3CF6">
        <w:rPr>
          <w:i/>
          <w:iCs/>
          <w:lang w:val="ca-ES"/>
        </w:rPr>
        <w:t>)</w:t>
      </w:r>
    </w:p>
    <w:p w14:paraId="0BA965C4" w14:textId="77777777" w:rsidR="0043554B" w:rsidRPr="00227B0B" w:rsidRDefault="0043554B" w:rsidP="0043554B"/>
    <w:p w14:paraId="7CB1D582" w14:textId="77777777" w:rsidR="00B856CA" w:rsidRDefault="00B856CA"/>
    <w:sectPr w:rsidR="00B856CA" w:rsidSect="0043554B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5572E"/>
    <w:multiLevelType w:val="multilevel"/>
    <w:tmpl w:val="C780F646"/>
    <w:lvl w:ilvl="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625074"/>
    <w:multiLevelType w:val="multilevel"/>
    <w:tmpl w:val="CC74120E"/>
    <w:lvl w:ilvl="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1030E6"/>
    <w:multiLevelType w:val="multilevel"/>
    <w:tmpl w:val="0996FC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1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6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3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0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7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507" w:hanging="180"/>
      </w:pPr>
    </w:lvl>
  </w:abstractNum>
  <w:num w:numId="1" w16cid:durableId="2135099152">
    <w:abstractNumId w:val="1"/>
  </w:num>
  <w:num w:numId="2" w16cid:durableId="330761345">
    <w:abstractNumId w:val="2"/>
  </w:num>
  <w:num w:numId="3" w16cid:durableId="139913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4B"/>
    <w:rsid w:val="00064F69"/>
    <w:rsid w:val="002E1D86"/>
    <w:rsid w:val="004345A8"/>
    <w:rsid w:val="0043554B"/>
    <w:rsid w:val="0069589F"/>
    <w:rsid w:val="0077390A"/>
    <w:rsid w:val="00B856CA"/>
    <w:rsid w:val="00CB3414"/>
    <w:rsid w:val="00E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CC16E"/>
  <w15:chartTrackingRefBased/>
  <w15:docId w15:val="{A124005F-FEEA-5442-9550-BB08B0C5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4B"/>
    <w:pPr>
      <w:suppressAutoHyphens/>
      <w:snapToGrid w:val="0"/>
      <w:spacing w:before="120" w:line="276" w:lineRule="auto"/>
      <w:jc w:val="both"/>
    </w:pPr>
    <w:rPr>
      <w:rFonts w:ascii="Arial" w:eastAsiaTheme="minorHAnsi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3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5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5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5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5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5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5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5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54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54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54B"/>
    <w:rPr>
      <w:rFonts w:eastAsiaTheme="majorEastAsia" w:cstheme="majorBidi"/>
      <w:color w:val="0F4761" w:themeColor="accent1" w:themeShade="BF"/>
      <w:sz w:val="28"/>
      <w:szCs w:val="2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54B"/>
    <w:rPr>
      <w:rFonts w:eastAsiaTheme="majorEastAsia" w:cstheme="majorBidi"/>
      <w:i/>
      <w:iCs/>
      <w:color w:val="0F4761" w:themeColor="accent1" w:themeShade="BF"/>
      <w:sz w:val="22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54B"/>
    <w:rPr>
      <w:rFonts w:eastAsiaTheme="majorEastAsia" w:cstheme="majorBidi"/>
      <w:color w:val="0F4761" w:themeColor="accent1" w:themeShade="BF"/>
      <w:sz w:val="22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54B"/>
    <w:rPr>
      <w:rFonts w:eastAsiaTheme="majorEastAsia" w:cstheme="majorBidi"/>
      <w:i/>
      <w:iCs/>
      <w:color w:val="595959" w:themeColor="text1" w:themeTint="A6"/>
      <w:sz w:val="22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54B"/>
    <w:rPr>
      <w:rFonts w:eastAsiaTheme="majorEastAsia" w:cstheme="majorBidi"/>
      <w:color w:val="595959" w:themeColor="text1" w:themeTint="A6"/>
      <w:sz w:val="22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54B"/>
    <w:rPr>
      <w:rFonts w:eastAsiaTheme="majorEastAsia" w:cstheme="majorBidi"/>
      <w:i/>
      <w:iCs/>
      <w:color w:val="272727" w:themeColor="text1" w:themeTint="D8"/>
      <w:sz w:val="22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54B"/>
    <w:rPr>
      <w:rFonts w:eastAsiaTheme="majorEastAsia" w:cstheme="majorBidi"/>
      <w:color w:val="272727" w:themeColor="text1" w:themeTint="D8"/>
      <w:sz w:val="22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35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54B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5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54B"/>
    <w:rPr>
      <w:rFonts w:eastAsiaTheme="majorEastAsia" w:cstheme="majorBidi"/>
      <w:color w:val="595959" w:themeColor="text1" w:themeTint="A6"/>
      <w:spacing w:val="15"/>
      <w:sz w:val="28"/>
      <w:szCs w:val="28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35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54B"/>
    <w:rPr>
      <w:rFonts w:ascii="Arial" w:hAnsi="Arial" w:cs="Times New Roman"/>
      <w:i/>
      <w:iCs/>
      <w:color w:val="404040" w:themeColor="text1" w:themeTint="BF"/>
      <w:sz w:val="22"/>
      <w:lang w:eastAsia="es-ES_tradnl"/>
    </w:rPr>
  </w:style>
  <w:style w:type="paragraph" w:styleId="Prrafodelista">
    <w:name w:val="List Paragraph"/>
    <w:aliases w:val="Párrafo de lista - cat,Párrafo Numerado,Párrafo de lista1,Cuadrícula mediana 1 - Énfasis 21,Títol guate,List Paragraph"/>
    <w:basedOn w:val="Normal"/>
    <w:link w:val="PrrafodelistaCar"/>
    <w:uiPriority w:val="34"/>
    <w:qFormat/>
    <w:rsid w:val="004355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5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54B"/>
    <w:rPr>
      <w:rFonts w:ascii="Arial" w:hAnsi="Arial" w:cs="Times New Roman"/>
      <w:i/>
      <w:iCs/>
      <w:color w:val="0F4761" w:themeColor="accent1" w:themeShade="BF"/>
      <w:sz w:val="22"/>
      <w:lang w:eastAsia="es-ES_tradnl"/>
    </w:rPr>
  </w:style>
  <w:style w:type="character" w:styleId="Referenciaintensa">
    <w:name w:val="Intense Reference"/>
    <w:basedOn w:val="Fuentedeprrafopredeter"/>
    <w:uiPriority w:val="32"/>
    <w:qFormat/>
    <w:rsid w:val="0043554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Títol guate Car,List Paragraph Car"/>
    <w:link w:val="Prrafodelista"/>
    <w:uiPriority w:val="34"/>
    <w:qFormat/>
    <w:rsid w:val="0043554B"/>
    <w:rPr>
      <w:rFonts w:ascii="Arial" w:hAnsi="Arial" w:cs="Times New Roman"/>
      <w:sz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Pedret Ulles</dc:creator>
  <cp:keywords/>
  <dc:description/>
  <cp:lastModifiedBy>Marti Pedret Ulles</cp:lastModifiedBy>
  <cp:revision>2</cp:revision>
  <dcterms:created xsi:type="dcterms:W3CDTF">2025-05-20T12:14:00Z</dcterms:created>
  <dcterms:modified xsi:type="dcterms:W3CDTF">2025-05-20T12:14:00Z</dcterms:modified>
</cp:coreProperties>
</file>