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401D9" w14:textId="77777777" w:rsidR="00256F69" w:rsidRDefault="00256F69" w:rsidP="00256F69">
      <w:pPr>
        <w:pStyle w:val="Ttol1"/>
        <w:spacing w:before="1" w:line="252" w:lineRule="auto"/>
        <w:ind w:right="1719" w:firstLine="1"/>
        <w:rPr>
          <w:color w:val="auto"/>
        </w:rPr>
      </w:pPr>
    </w:p>
    <w:p w14:paraId="4D8B5B88" w14:textId="77777777" w:rsidR="00256F69" w:rsidRDefault="00256F69" w:rsidP="00256F69">
      <w:pPr>
        <w:pStyle w:val="Ttol1"/>
        <w:spacing w:before="1" w:line="252" w:lineRule="auto"/>
        <w:ind w:right="1719" w:firstLine="1"/>
        <w:rPr>
          <w:color w:val="auto"/>
        </w:rPr>
      </w:pPr>
    </w:p>
    <w:p w14:paraId="115B63D8" w14:textId="77777777" w:rsidR="00256F69" w:rsidRDefault="00256F69" w:rsidP="00256F69">
      <w:pPr>
        <w:pStyle w:val="Ttol1"/>
        <w:spacing w:before="1" w:line="252" w:lineRule="auto"/>
        <w:ind w:right="1719" w:firstLine="1"/>
        <w:rPr>
          <w:color w:val="auto"/>
        </w:rPr>
      </w:pPr>
    </w:p>
    <w:p w14:paraId="1FDA0A01" w14:textId="77777777" w:rsidR="00256F69" w:rsidRDefault="00256F69" w:rsidP="00256F69">
      <w:pPr>
        <w:pStyle w:val="Ttol1"/>
        <w:spacing w:before="1" w:line="252" w:lineRule="auto"/>
        <w:ind w:right="1719" w:firstLine="1"/>
        <w:rPr>
          <w:color w:val="auto"/>
        </w:rPr>
      </w:pPr>
    </w:p>
    <w:p w14:paraId="4A62249A" w14:textId="77777777" w:rsidR="00256F69" w:rsidRDefault="00256F69" w:rsidP="00256F69">
      <w:pPr>
        <w:pStyle w:val="Ttol1"/>
        <w:spacing w:before="1" w:line="252" w:lineRule="auto"/>
        <w:ind w:right="1719" w:firstLine="1"/>
        <w:rPr>
          <w:color w:val="auto"/>
        </w:rPr>
      </w:pPr>
    </w:p>
    <w:p w14:paraId="608B1AD7" w14:textId="0ABE8788" w:rsidR="00256F69" w:rsidRPr="00256F69" w:rsidRDefault="00256F69" w:rsidP="00256F69">
      <w:pPr>
        <w:pStyle w:val="Ttol1"/>
        <w:spacing w:before="1" w:line="252" w:lineRule="auto"/>
        <w:ind w:right="1719" w:firstLine="1"/>
        <w:jc w:val="center"/>
        <w:rPr>
          <w:b/>
          <w:bCs/>
          <w:color w:val="auto"/>
        </w:rPr>
      </w:pPr>
      <w:r w:rsidRPr="00256F69">
        <w:rPr>
          <w:b/>
          <w:bCs/>
          <w:color w:val="auto"/>
        </w:rPr>
        <w:t>PROJECTE</w:t>
      </w:r>
      <w:r w:rsidRPr="00256F69">
        <w:rPr>
          <w:b/>
          <w:bCs/>
          <w:color w:val="auto"/>
          <w:spacing w:val="-2"/>
        </w:rPr>
        <w:t xml:space="preserve"> </w:t>
      </w:r>
      <w:r w:rsidRPr="00256F69">
        <w:rPr>
          <w:b/>
          <w:bCs/>
          <w:color w:val="auto"/>
        </w:rPr>
        <w:t>DE</w:t>
      </w:r>
      <w:r w:rsidRPr="00256F69">
        <w:rPr>
          <w:b/>
          <w:bCs/>
          <w:color w:val="auto"/>
          <w:spacing w:val="-2"/>
        </w:rPr>
        <w:t xml:space="preserve"> </w:t>
      </w:r>
      <w:r w:rsidRPr="00256F69">
        <w:rPr>
          <w:b/>
          <w:bCs/>
          <w:color w:val="auto"/>
        </w:rPr>
        <w:t>RENOVACIÓ</w:t>
      </w:r>
      <w:r w:rsidRPr="00256F69">
        <w:rPr>
          <w:b/>
          <w:bCs/>
          <w:color w:val="auto"/>
          <w:spacing w:val="-3"/>
        </w:rPr>
        <w:t xml:space="preserve"> </w:t>
      </w:r>
      <w:r w:rsidRPr="00256F69">
        <w:rPr>
          <w:b/>
          <w:bCs/>
          <w:color w:val="auto"/>
        </w:rPr>
        <w:t>PER</w:t>
      </w:r>
      <w:r w:rsidRPr="00256F69">
        <w:rPr>
          <w:b/>
          <w:bCs/>
          <w:color w:val="auto"/>
          <w:spacing w:val="-2"/>
        </w:rPr>
        <w:t xml:space="preserve"> </w:t>
      </w:r>
      <w:r w:rsidRPr="00256F69">
        <w:rPr>
          <w:b/>
          <w:bCs/>
          <w:color w:val="auto"/>
        </w:rPr>
        <w:t>A</w:t>
      </w:r>
      <w:r w:rsidRPr="00256F69">
        <w:rPr>
          <w:b/>
          <w:bCs/>
          <w:color w:val="auto"/>
          <w:spacing w:val="-2"/>
        </w:rPr>
        <w:t xml:space="preserve"> </w:t>
      </w:r>
      <w:r w:rsidRPr="00256F69">
        <w:rPr>
          <w:b/>
          <w:bCs/>
          <w:color w:val="auto"/>
        </w:rPr>
        <w:t>UNA</w:t>
      </w:r>
      <w:r w:rsidRPr="00256F69">
        <w:rPr>
          <w:b/>
          <w:bCs/>
          <w:color w:val="auto"/>
          <w:spacing w:val="-2"/>
        </w:rPr>
        <w:t xml:space="preserve"> </w:t>
      </w:r>
      <w:r w:rsidRPr="00256F69">
        <w:rPr>
          <w:b/>
          <w:bCs/>
          <w:color w:val="auto"/>
        </w:rPr>
        <w:t>MILLOR EFICIÈNCIA</w:t>
      </w:r>
      <w:r w:rsidRPr="00256F69">
        <w:rPr>
          <w:b/>
          <w:bCs/>
          <w:color w:val="auto"/>
          <w:spacing w:val="-1"/>
        </w:rPr>
        <w:t xml:space="preserve"> </w:t>
      </w:r>
      <w:r w:rsidRPr="00256F69">
        <w:rPr>
          <w:b/>
          <w:bCs/>
          <w:color w:val="auto"/>
        </w:rPr>
        <w:t>ENERGÈTICA</w:t>
      </w:r>
      <w:r w:rsidRPr="00256F69">
        <w:rPr>
          <w:b/>
          <w:bCs/>
          <w:color w:val="auto"/>
          <w:spacing w:val="-1"/>
        </w:rPr>
        <w:t xml:space="preserve"> </w:t>
      </w:r>
      <w:r w:rsidRPr="00256F69">
        <w:rPr>
          <w:b/>
          <w:bCs/>
          <w:color w:val="auto"/>
        </w:rPr>
        <w:t>DE</w:t>
      </w:r>
      <w:r w:rsidRPr="00256F69">
        <w:rPr>
          <w:b/>
          <w:bCs/>
          <w:color w:val="auto"/>
          <w:spacing w:val="-1"/>
        </w:rPr>
        <w:t xml:space="preserve"> </w:t>
      </w:r>
      <w:r w:rsidRPr="00256F69">
        <w:rPr>
          <w:b/>
          <w:bCs/>
          <w:color w:val="auto"/>
        </w:rPr>
        <w:t>LA</w:t>
      </w:r>
      <w:r w:rsidRPr="00256F69">
        <w:rPr>
          <w:b/>
          <w:bCs/>
          <w:color w:val="auto"/>
          <w:spacing w:val="-1"/>
        </w:rPr>
        <w:t xml:space="preserve"> </w:t>
      </w:r>
      <w:r w:rsidRPr="00256F69">
        <w:rPr>
          <w:b/>
          <w:bCs/>
          <w:color w:val="auto"/>
        </w:rPr>
        <w:t xml:space="preserve">TECNOLOGIA </w:t>
      </w:r>
      <w:r w:rsidRPr="00256F69">
        <w:rPr>
          <w:b/>
          <w:bCs/>
          <w:color w:val="auto"/>
          <w:spacing w:val="-2"/>
        </w:rPr>
        <w:t>CENTRE</w:t>
      </w:r>
      <w:r w:rsidRPr="00256F69">
        <w:rPr>
          <w:b/>
          <w:bCs/>
          <w:color w:val="auto"/>
          <w:spacing w:val="-26"/>
        </w:rPr>
        <w:t xml:space="preserve"> </w:t>
      </w:r>
      <w:r w:rsidRPr="00256F69">
        <w:rPr>
          <w:b/>
          <w:bCs/>
          <w:color w:val="auto"/>
          <w:spacing w:val="-2"/>
        </w:rPr>
        <w:t>D’INTERPRETACIÓ</w:t>
      </w:r>
      <w:r w:rsidRPr="00256F69">
        <w:rPr>
          <w:b/>
          <w:bCs/>
          <w:color w:val="auto"/>
          <w:spacing w:val="-27"/>
        </w:rPr>
        <w:t xml:space="preserve"> </w:t>
      </w:r>
      <w:r w:rsidRPr="00256F69">
        <w:rPr>
          <w:b/>
          <w:bCs/>
          <w:color w:val="auto"/>
          <w:spacing w:val="-2"/>
        </w:rPr>
        <w:t>DEL</w:t>
      </w:r>
      <w:r w:rsidRPr="00256F69">
        <w:rPr>
          <w:b/>
          <w:bCs/>
          <w:color w:val="auto"/>
          <w:spacing w:val="-27"/>
        </w:rPr>
        <w:t xml:space="preserve"> </w:t>
      </w:r>
      <w:r w:rsidRPr="00256F69">
        <w:rPr>
          <w:b/>
          <w:bCs/>
          <w:color w:val="auto"/>
          <w:spacing w:val="-2"/>
        </w:rPr>
        <w:t>COMTE</w:t>
      </w:r>
      <w:r w:rsidRPr="00256F69">
        <w:rPr>
          <w:b/>
          <w:bCs/>
          <w:color w:val="auto"/>
          <w:spacing w:val="-26"/>
        </w:rPr>
        <w:t xml:space="preserve"> </w:t>
      </w:r>
      <w:r w:rsidRPr="00256F69">
        <w:rPr>
          <w:b/>
          <w:bCs/>
          <w:color w:val="auto"/>
          <w:spacing w:val="-2"/>
        </w:rPr>
        <w:t xml:space="preserve">ARNAU </w:t>
      </w:r>
      <w:r w:rsidRPr="00256F69">
        <w:rPr>
          <w:b/>
          <w:bCs/>
          <w:color w:val="auto"/>
        </w:rPr>
        <w:t>DE</w:t>
      </w:r>
      <w:r w:rsidRPr="00256F69">
        <w:rPr>
          <w:b/>
          <w:bCs/>
          <w:color w:val="auto"/>
          <w:spacing w:val="-7"/>
        </w:rPr>
        <w:t xml:space="preserve"> </w:t>
      </w:r>
      <w:r w:rsidRPr="00256F69">
        <w:rPr>
          <w:b/>
          <w:bCs/>
          <w:color w:val="auto"/>
        </w:rPr>
        <w:t>SANT</w:t>
      </w:r>
      <w:r w:rsidRPr="00256F69">
        <w:rPr>
          <w:b/>
          <w:bCs/>
          <w:color w:val="auto"/>
          <w:spacing w:val="-7"/>
        </w:rPr>
        <w:t xml:space="preserve"> </w:t>
      </w:r>
      <w:r w:rsidRPr="00256F69">
        <w:rPr>
          <w:b/>
          <w:bCs/>
          <w:color w:val="auto"/>
        </w:rPr>
        <w:t>JOAN</w:t>
      </w:r>
      <w:r w:rsidRPr="00256F69">
        <w:rPr>
          <w:b/>
          <w:bCs/>
          <w:color w:val="auto"/>
          <w:spacing w:val="-7"/>
        </w:rPr>
        <w:t xml:space="preserve"> </w:t>
      </w:r>
      <w:r w:rsidRPr="00256F69">
        <w:rPr>
          <w:b/>
          <w:bCs/>
          <w:color w:val="auto"/>
        </w:rPr>
        <w:t>DE</w:t>
      </w:r>
      <w:r w:rsidRPr="00256F69">
        <w:rPr>
          <w:b/>
          <w:bCs/>
          <w:color w:val="auto"/>
          <w:spacing w:val="-7"/>
        </w:rPr>
        <w:t xml:space="preserve"> </w:t>
      </w:r>
      <w:r w:rsidRPr="00256F69">
        <w:rPr>
          <w:b/>
          <w:bCs/>
          <w:color w:val="auto"/>
        </w:rPr>
        <w:t>LES</w:t>
      </w:r>
      <w:r w:rsidRPr="00256F69">
        <w:rPr>
          <w:b/>
          <w:bCs/>
          <w:color w:val="auto"/>
          <w:spacing w:val="-7"/>
        </w:rPr>
        <w:t xml:space="preserve"> </w:t>
      </w:r>
      <w:r w:rsidRPr="00256F69">
        <w:rPr>
          <w:b/>
          <w:bCs/>
          <w:color w:val="auto"/>
        </w:rPr>
        <w:t>ABADESSES</w:t>
      </w:r>
    </w:p>
    <w:p w14:paraId="055B7E6F" w14:textId="77777777" w:rsidR="00256F69" w:rsidRDefault="00256F69" w:rsidP="00256F69">
      <w:pPr>
        <w:spacing w:line="252" w:lineRule="auto"/>
        <w:rPr>
          <w:b/>
          <w:bCs/>
        </w:rPr>
      </w:pPr>
    </w:p>
    <w:p w14:paraId="53919387" w14:textId="77777777" w:rsidR="00256F69" w:rsidRPr="00256F69" w:rsidRDefault="00256F69" w:rsidP="00256F69">
      <w:pPr>
        <w:spacing w:line="252" w:lineRule="auto"/>
        <w:rPr>
          <w:b/>
          <w:bCs/>
        </w:rPr>
        <w:sectPr w:rsidR="00256F69" w:rsidRPr="00256F69" w:rsidSect="00256F69">
          <w:pgSz w:w="11910" w:h="16840"/>
          <w:pgMar w:top="1060" w:right="280" w:bottom="660" w:left="1300" w:header="720" w:footer="720" w:gutter="0"/>
          <w:cols w:space="720"/>
          <w:docGrid w:linePitch="299"/>
        </w:sectPr>
      </w:pPr>
    </w:p>
    <w:p w14:paraId="2642D924" w14:textId="77777777" w:rsidR="00256F69" w:rsidRDefault="00256F69" w:rsidP="00256F69">
      <w:pPr>
        <w:pStyle w:val="Textindependent"/>
        <w:spacing w:before="271"/>
        <w:rPr>
          <w:rFonts w:ascii="Arial Narrow"/>
          <w:b/>
          <w:sz w:val="30"/>
        </w:rPr>
      </w:pPr>
    </w:p>
    <w:p w14:paraId="6D910980" w14:textId="77777777" w:rsidR="00256F69" w:rsidRPr="00DB345D" w:rsidRDefault="00256F69" w:rsidP="00256F69">
      <w:pPr>
        <w:pStyle w:val="Ttol2"/>
        <w:rPr>
          <w:rFonts w:ascii="Times New Roman" w:hAnsi="Times New Roman" w:cs="Times New Roman"/>
          <w:color w:val="auto"/>
          <w:sz w:val="24"/>
          <w:szCs w:val="24"/>
        </w:rPr>
      </w:pPr>
      <w:r w:rsidRPr="00DB345D">
        <w:rPr>
          <w:rFonts w:ascii="Times New Roman" w:hAnsi="Times New Roman" w:cs="Times New Roman"/>
          <w:color w:val="auto"/>
          <w:spacing w:val="-6"/>
          <w:sz w:val="24"/>
          <w:szCs w:val="24"/>
        </w:rPr>
        <w:t>Antecedents</w:t>
      </w:r>
      <w:r w:rsidRPr="00DB345D">
        <w:rPr>
          <w:rFonts w:ascii="Times New Roman" w:hAnsi="Times New Roman" w:cs="Times New Roman"/>
          <w:color w:val="auto"/>
          <w:spacing w:val="-15"/>
          <w:sz w:val="24"/>
          <w:szCs w:val="24"/>
        </w:rPr>
        <w:t xml:space="preserve"> </w:t>
      </w:r>
      <w:r w:rsidRPr="00DB345D">
        <w:rPr>
          <w:rFonts w:ascii="Times New Roman" w:hAnsi="Times New Roman" w:cs="Times New Roman"/>
          <w:color w:val="auto"/>
          <w:spacing w:val="-6"/>
          <w:sz w:val="24"/>
          <w:szCs w:val="24"/>
        </w:rPr>
        <w:t>i</w:t>
      </w:r>
      <w:r w:rsidRPr="00DB345D">
        <w:rPr>
          <w:rFonts w:ascii="Times New Roman" w:hAnsi="Times New Roman" w:cs="Times New Roman"/>
          <w:color w:val="auto"/>
          <w:spacing w:val="-14"/>
          <w:sz w:val="24"/>
          <w:szCs w:val="24"/>
        </w:rPr>
        <w:t xml:space="preserve"> </w:t>
      </w:r>
      <w:r w:rsidRPr="00DB345D">
        <w:rPr>
          <w:rFonts w:ascii="Times New Roman" w:hAnsi="Times New Roman" w:cs="Times New Roman"/>
          <w:color w:val="auto"/>
          <w:spacing w:val="-6"/>
          <w:sz w:val="24"/>
          <w:szCs w:val="24"/>
        </w:rPr>
        <w:t>raó</w:t>
      </w:r>
      <w:r w:rsidRPr="00DB345D">
        <w:rPr>
          <w:rFonts w:ascii="Times New Roman" w:hAnsi="Times New Roman" w:cs="Times New Roman"/>
          <w:color w:val="auto"/>
          <w:spacing w:val="-14"/>
          <w:sz w:val="24"/>
          <w:szCs w:val="24"/>
        </w:rPr>
        <w:t xml:space="preserve"> </w:t>
      </w:r>
      <w:r w:rsidRPr="00DB345D">
        <w:rPr>
          <w:rFonts w:ascii="Times New Roman" w:hAnsi="Times New Roman" w:cs="Times New Roman"/>
          <w:color w:val="auto"/>
          <w:spacing w:val="-6"/>
          <w:sz w:val="24"/>
          <w:szCs w:val="24"/>
        </w:rPr>
        <w:t>del</w:t>
      </w:r>
      <w:r w:rsidRPr="00DB345D">
        <w:rPr>
          <w:rFonts w:ascii="Times New Roman" w:hAnsi="Times New Roman" w:cs="Times New Roman"/>
          <w:color w:val="auto"/>
          <w:spacing w:val="-15"/>
          <w:sz w:val="24"/>
          <w:szCs w:val="24"/>
        </w:rPr>
        <w:t xml:space="preserve"> </w:t>
      </w:r>
      <w:r w:rsidRPr="00DB345D">
        <w:rPr>
          <w:rFonts w:ascii="Times New Roman" w:hAnsi="Times New Roman" w:cs="Times New Roman"/>
          <w:color w:val="auto"/>
          <w:spacing w:val="-6"/>
          <w:sz w:val="24"/>
          <w:szCs w:val="24"/>
        </w:rPr>
        <w:t>projecte</w:t>
      </w:r>
    </w:p>
    <w:p w14:paraId="70266204" w14:textId="77777777" w:rsidR="00256F69" w:rsidRPr="00DB345D" w:rsidRDefault="00256F69" w:rsidP="00256F69">
      <w:pPr>
        <w:spacing w:before="271" w:line="237" w:lineRule="auto"/>
        <w:ind w:right="752"/>
        <w:jc w:val="both"/>
        <w:rPr>
          <w:rFonts w:ascii="Times New Roman" w:hAnsi="Times New Roman" w:cs="Times New Roman"/>
          <w:sz w:val="24"/>
          <w:szCs w:val="24"/>
        </w:rPr>
      </w:pPr>
      <w:r w:rsidRPr="00DB345D">
        <w:rPr>
          <w:rFonts w:ascii="Times New Roman" w:hAnsi="Times New Roman" w:cs="Times New Roman"/>
          <w:w w:val="85"/>
          <w:sz w:val="24"/>
          <w:szCs w:val="24"/>
        </w:rPr>
        <w:t>El Centre d’Interpretació del Comte Arnau porta en funcionament des del any 2010. Durant aquest temps, s’han dut a terme les actuacions necessàries per mantenir i allargar la vida de</w:t>
      </w:r>
      <w:r w:rsidRPr="00DB345D">
        <w:rPr>
          <w:rFonts w:ascii="Times New Roman" w:hAnsi="Times New Roman" w:cs="Times New Roman"/>
          <w:spacing w:val="-3"/>
          <w:w w:val="85"/>
          <w:sz w:val="24"/>
          <w:szCs w:val="24"/>
        </w:rPr>
        <w:t xml:space="preserve"> </w:t>
      </w:r>
      <w:r w:rsidRPr="00DB345D">
        <w:rPr>
          <w:rFonts w:ascii="Times New Roman" w:hAnsi="Times New Roman" w:cs="Times New Roman"/>
          <w:w w:val="85"/>
          <w:sz w:val="24"/>
          <w:szCs w:val="24"/>
        </w:rPr>
        <w:t>tots</w:t>
      </w:r>
      <w:r w:rsidRPr="00DB345D">
        <w:rPr>
          <w:rFonts w:ascii="Times New Roman" w:hAnsi="Times New Roman" w:cs="Times New Roman"/>
          <w:spacing w:val="-3"/>
          <w:w w:val="85"/>
          <w:sz w:val="24"/>
          <w:szCs w:val="24"/>
        </w:rPr>
        <w:t xml:space="preserve"> </w:t>
      </w:r>
      <w:r w:rsidRPr="00DB345D">
        <w:rPr>
          <w:rFonts w:ascii="Times New Roman" w:hAnsi="Times New Roman" w:cs="Times New Roman"/>
          <w:w w:val="85"/>
          <w:sz w:val="24"/>
          <w:szCs w:val="24"/>
        </w:rPr>
        <w:t>els</w:t>
      </w:r>
      <w:r w:rsidRPr="00DB345D">
        <w:rPr>
          <w:rFonts w:ascii="Times New Roman" w:hAnsi="Times New Roman" w:cs="Times New Roman"/>
          <w:spacing w:val="-3"/>
          <w:w w:val="85"/>
          <w:sz w:val="24"/>
          <w:szCs w:val="24"/>
        </w:rPr>
        <w:t xml:space="preserve"> </w:t>
      </w:r>
      <w:r w:rsidRPr="00DB345D">
        <w:rPr>
          <w:rFonts w:ascii="Times New Roman" w:hAnsi="Times New Roman" w:cs="Times New Roman"/>
          <w:w w:val="85"/>
          <w:sz w:val="24"/>
          <w:szCs w:val="24"/>
        </w:rPr>
        <w:t>elements</w:t>
      </w:r>
      <w:r w:rsidRPr="00DB345D">
        <w:rPr>
          <w:rFonts w:ascii="Times New Roman" w:hAnsi="Times New Roman" w:cs="Times New Roman"/>
          <w:spacing w:val="-3"/>
          <w:w w:val="85"/>
          <w:sz w:val="24"/>
          <w:szCs w:val="24"/>
        </w:rPr>
        <w:t xml:space="preserve"> </w:t>
      </w:r>
      <w:r w:rsidRPr="00DB345D">
        <w:rPr>
          <w:rFonts w:ascii="Times New Roman" w:hAnsi="Times New Roman" w:cs="Times New Roman"/>
          <w:w w:val="85"/>
          <w:sz w:val="24"/>
          <w:szCs w:val="24"/>
        </w:rPr>
        <w:t>museogràfics.</w:t>
      </w:r>
      <w:r w:rsidRPr="00DB345D">
        <w:rPr>
          <w:rFonts w:ascii="Times New Roman" w:hAnsi="Times New Roman" w:cs="Times New Roman"/>
          <w:spacing w:val="-3"/>
          <w:w w:val="85"/>
          <w:sz w:val="24"/>
          <w:szCs w:val="24"/>
        </w:rPr>
        <w:t xml:space="preserve"> </w:t>
      </w:r>
      <w:r w:rsidRPr="00DB345D">
        <w:rPr>
          <w:rFonts w:ascii="Times New Roman" w:hAnsi="Times New Roman" w:cs="Times New Roman"/>
          <w:w w:val="85"/>
          <w:sz w:val="24"/>
          <w:szCs w:val="24"/>
        </w:rPr>
        <w:t>Actualment,</w:t>
      </w:r>
      <w:r w:rsidRPr="00DB345D">
        <w:rPr>
          <w:rFonts w:ascii="Times New Roman" w:hAnsi="Times New Roman" w:cs="Times New Roman"/>
          <w:spacing w:val="-3"/>
          <w:w w:val="85"/>
          <w:sz w:val="24"/>
          <w:szCs w:val="24"/>
        </w:rPr>
        <w:t xml:space="preserve"> </w:t>
      </w:r>
      <w:r w:rsidRPr="00DB345D">
        <w:rPr>
          <w:rFonts w:ascii="Times New Roman" w:hAnsi="Times New Roman" w:cs="Times New Roman"/>
          <w:w w:val="85"/>
          <w:sz w:val="24"/>
          <w:szCs w:val="24"/>
        </w:rPr>
        <w:t>però,</w:t>
      </w:r>
      <w:r w:rsidRPr="00DB345D">
        <w:rPr>
          <w:rFonts w:ascii="Times New Roman" w:hAnsi="Times New Roman" w:cs="Times New Roman"/>
          <w:spacing w:val="-3"/>
          <w:w w:val="85"/>
          <w:sz w:val="24"/>
          <w:szCs w:val="24"/>
        </w:rPr>
        <w:t xml:space="preserve"> </w:t>
      </w:r>
      <w:r w:rsidRPr="00DB345D">
        <w:rPr>
          <w:rFonts w:ascii="Times New Roman" w:hAnsi="Times New Roman" w:cs="Times New Roman"/>
          <w:w w:val="85"/>
          <w:sz w:val="24"/>
          <w:szCs w:val="24"/>
        </w:rPr>
        <w:t>el</w:t>
      </w:r>
      <w:r w:rsidRPr="00DB345D">
        <w:rPr>
          <w:rFonts w:ascii="Times New Roman" w:hAnsi="Times New Roman" w:cs="Times New Roman"/>
          <w:spacing w:val="-3"/>
          <w:w w:val="85"/>
          <w:sz w:val="24"/>
          <w:szCs w:val="24"/>
        </w:rPr>
        <w:t xml:space="preserve"> </w:t>
      </w:r>
      <w:r w:rsidRPr="00DB345D">
        <w:rPr>
          <w:rFonts w:ascii="Times New Roman" w:hAnsi="Times New Roman" w:cs="Times New Roman"/>
          <w:w w:val="85"/>
          <w:sz w:val="24"/>
          <w:szCs w:val="24"/>
        </w:rPr>
        <w:t>centre</w:t>
      </w:r>
      <w:r w:rsidRPr="00DB345D">
        <w:rPr>
          <w:rFonts w:ascii="Times New Roman" w:hAnsi="Times New Roman" w:cs="Times New Roman"/>
          <w:spacing w:val="-3"/>
          <w:w w:val="85"/>
          <w:sz w:val="24"/>
          <w:szCs w:val="24"/>
        </w:rPr>
        <w:t xml:space="preserve"> </w:t>
      </w:r>
      <w:r w:rsidRPr="00DB345D">
        <w:rPr>
          <w:rFonts w:ascii="Times New Roman" w:hAnsi="Times New Roman" w:cs="Times New Roman"/>
          <w:w w:val="85"/>
          <w:sz w:val="24"/>
          <w:szCs w:val="24"/>
        </w:rPr>
        <w:t>es</w:t>
      </w:r>
      <w:r w:rsidRPr="00DB345D">
        <w:rPr>
          <w:rFonts w:ascii="Times New Roman" w:hAnsi="Times New Roman" w:cs="Times New Roman"/>
          <w:spacing w:val="-3"/>
          <w:w w:val="85"/>
          <w:sz w:val="24"/>
          <w:szCs w:val="24"/>
        </w:rPr>
        <w:t xml:space="preserve"> </w:t>
      </w:r>
      <w:r w:rsidRPr="00DB345D">
        <w:rPr>
          <w:rFonts w:ascii="Times New Roman" w:hAnsi="Times New Roman" w:cs="Times New Roman"/>
          <w:w w:val="85"/>
          <w:sz w:val="24"/>
          <w:szCs w:val="24"/>
        </w:rPr>
        <w:t>troba</w:t>
      </w:r>
      <w:r w:rsidRPr="00DB345D">
        <w:rPr>
          <w:rFonts w:ascii="Times New Roman" w:hAnsi="Times New Roman" w:cs="Times New Roman"/>
          <w:spacing w:val="-3"/>
          <w:w w:val="85"/>
          <w:sz w:val="24"/>
          <w:szCs w:val="24"/>
        </w:rPr>
        <w:t xml:space="preserve"> </w:t>
      </w:r>
      <w:r w:rsidRPr="00DB345D">
        <w:rPr>
          <w:rFonts w:ascii="Times New Roman" w:hAnsi="Times New Roman" w:cs="Times New Roman"/>
          <w:w w:val="85"/>
          <w:sz w:val="24"/>
          <w:szCs w:val="24"/>
        </w:rPr>
        <w:t>amb</w:t>
      </w:r>
      <w:r w:rsidRPr="00DB345D">
        <w:rPr>
          <w:rFonts w:ascii="Times New Roman" w:hAnsi="Times New Roman" w:cs="Times New Roman"/>
          <w:spacing w:val="-3"/>
          <w:w w:val="85"/>
          <w:sz w:val="24"/>
          <w:szCs w:val="24"/>
        </w:rPr>
        <w:t xml:space="preserve"> </w:t>
      </w:r>
      <w:r w:rsidRPr="00DB345D">
        <w:rPr>
          <w:rFonts w:ascii="Times New Roman" w:hAnsi="Times New Roman" w:cs="Times New Roman"/>
          <w:w w:val="85"/>
          <w:sz w:val="24"/>
          <w:szCs w:val="24"/>
        </w:rPr>
        <w:t>una</w:t>
      </w:r>
      <w:r w:rsidRPr="00DB345D">
        <w:rPr>
          <w:rFonts w:ascii="Times New Roman" w:hAnsi="Times New Roman" w:cs="Times New Roman"/>
          <w:spacing w:val="-3"/>
          <w:w w:val="85"/>
          <w:sz w:val="24"/>
          <w:szCs w:val="24"/>
        </w:rPr>
        <w:t xml:space="preserve"> </w:t>
      </w:r>
      <w:r w:rsidRPr="00DB345D">
        <w:rPr>
          <w:rFonts w:ascii="Times New Roman" w:hAnsi="Times New Roman" w:cs="Times New Roman"/>
          <w:w w:val="85"/>
          <w:sz w:val="24"/>
          <w:szCs w:val="24"/>
        </w:rPr>
        <w:t xml:space="preserve">tecnologia </w:t>
      </w:r>
      <w:r w:rsidRPr="00DB345D">
        <w:rPr>
          <w:rFonts w:ascii="Times New Roman" w:hAnsi="Times New Roman" w:cs="Times New Roman"/>
          <w:w w:val="90"/>
          <w:sz w:val="24"/>
          <w:szCs w:val="24"/>
        </w:rPr>
        <w:t>obsoleta,</w:t>
      </w:r>
      <w:r w:rsidRPr="00DB345D">
        <w:rPr>
          <w:rFonts w:ascii="Times New Roman" w:hAnsi="Times New Roman" w:cs="Times New Roman"/>
          <w:spacing w:val="-14"/>
          <w:w w:val="90"/>
          <w:sz w:val="24"/>
          <w:szCs w:val="24"/>
        </w:rPr>
        <w:t xml:space="preserve"> </w:t>
      </w:r>
      <w:r w:rsidRPr="00DB345D">
        <w:rPr>
          <w:rFonts w:ascii="Times New Roman" w:hAnsi="Times New Roman" w:cs="Times New Roman"/>
          <w:w w:val="90"/>
          <w:sz w:val="24"/>
          <w:szCs w:val="24"/>
        </w:rPr>
        <w:t>fora</w:t>
      </w:r>
      <w:r w:rsidRPr="00DB345D">
        <w:rPr>
          <w:rFonts w:ascii="Times New Roman" w:hAnsi="Times New Roman" w:cs="Times New Roman"/>
          <w:spacing w:val="-14"/>
          <w:w w:val="90"/>
          <w:sz w:val="24"/>
          <w:szCs w:val="24"/>
        </w:rPr>
        <w:t xml:space="preserve"> </w:t>
      </w:r>
      <w:r w:rsidRPr="00DB345D">
        <w:rPr>
          <w:rFonts w:ascii="Times New Roman" w:hAnsi="Times New Roman" w:cs="Times New Roman"/>
          <w:w w:val="90"/>
          <w:sz w:val="24"/>
          <w:szCs w:val="24"/>
        </w:rPr>
        <w:t>del</w:t>
      </w:r>
      <w:r w:rsidRPr="00DB345D">
        <w:rPr>
          <w:rFonts w:ascii="Times New Roman" w:hAnsi="Times New Roman" w:cs="Times New Roman"/>
          <w:spacing w:val="-14"/>
          <w:w w:val="90"/>
          <w:sz w:val="24"/>
          <w:szCs w:val="24"/>
        </w:rPr>
        <w:t xml:space="preserve"> </w:t>
      </w:r>
      <w:r w:rsidRPr="00DB345D">
        <w:rPr>
          <w:rFonts w:ascii="Times New Roman" w:hAnsi="Times New Roman" w:cs="Times New Roman"/>
          <w:w w:val="90"/>
          <w:sz w:val="24"/>
          <w:szCs w:val="24"/>
        </w:rPr>
        <w:t>seu</w:t>
      </w:r>
      <w:r w:rsidRPr="00DB345D">
        <w:rPr>
          <w:rFonts w:ascii="Times New Roman" w:hAnsi="Times New Roman" w:cs="Times New Roman"/>
          <w:spacing w:val="-14"/>
          <w:w w:val="90"/>
          <w:sz w:val="24"/>
          <w:szCs w:val="24"/>
        </w:rPr>
        <w:t xml:space="preserve"> </w:t>
      </w:r>
      <w:r w:rsidRPr="00DB345D">
        <w:rPr>
          <w:rFonts w:ascii="Times New Roman" w:hAnsi="Times New Roman" w:cs="Times New Roman"/>
          <w:w w:val="90"/>
          <w:sz w:val="24"/>
          <w:szCs w:val="24"/>
        </w:rPr>
        <w:t>temps</w:t>
      </w:r>
      <w:r w:rsidRPr="00DB345D">
        <w:rPr>
          <w:rFonts w:ascii="Times New Roman" w:hAnsi="Times New Roman" w:cs="Times New Roman"/>
          <w:spacing w:val="-14"/>
          <w:w w:val="90"/>
          <w:sz w:val="24"/>
          <w:szCs w:val="24"/>
        </w:rPr>
        <w:t xml:space="preserve"> </w:t>
      </w:r>
      <w:r w:rsidRPr="00DB345D">
        <w:rPr>
          <w:rFonts w:ascii="Times New Roman" w:hAnsi="Times New Roman" w:cs="Times New Roman"/>
          <w:w w:val="90"/>
          <w:sz w:val="24"/>
          <w:szCs w:val="24"/>
        </w:rPr>
        <w:t>de</w:t>
      </w:r>
      <w:r w:rsidRPr="00DB345D">
        <w:rPr>
          <w:rFonts w:ascii="Times New Roman" w:hAnsi="Times New Roman" w:cs="Times New Roman"/>
          <w:spacing w:val="-14"/>
          <w:w w:val="90"/>
          <w:sz w:val="24"/>
          <w:szCs w:val="24"/>
        </w:rPr>
        <w:t xml:space="preserve"> </w:t>
      </w:r>
      <w:r w:rsidRPr="00DB345D">
        <w:rPr>
          <w:rFonts w:ascii="Times New Roman" w:hAnsi="Times New Roman" w:cs="Times New Roman"/>
          <w:w w:val="90"/>
          <w:sz w:val="24"/>
          <w:szCs w:val="24"/>
        </w:rPr>
        <w:t>vida</w:t>
      </w:r>
      <w:r w:rsidRPr="00DB345D">
        <w:rPr>
          <w:rFonts w:ascii="Times New Roman" w:hAnsi="Times New Roman" w:cs="Times New Roman"/>
          <w:spacing w:val="-14"/>
          <w:w w:val="90"/>
          <w:sz w:val="24"/>
          <w:szCs w:val="24"/>
        </w:rPr>
        <w:t xml:space="preserve"> </w:t>
      </w:r>
      <w:r w:rsidRPr="00DB345D">
        <w:rPr>
          <w:rFonts w:ascii="Times New Roman" w:hAnsi="Times New Roman" w:cs="Times New Roman"/>
          <w:w w:val="90"/>
          <w:sz w:val="24"/>
          <w:szCs w:val="24"/>
        </w:rPr>
        <w:t>i</w:t>
      </w:r>
      <w:r w:rsidRPr="00DB345D">
        <w:rPr>
          <w:rFonts w:ascii="Times New Roman" w:hAnsi="Times New Roman" w:cs="Times New Roman"/>
          <w:spacing w:val="-14"/>
          <w:w w:val="90"/>
          <w:sz w:val="24"/>
          <w:szCs w:val="24"/>
        </w:rPr>
        <w:t xml:space="preserve"> </w:t>
      </w:r>
      <w:r w:rsidRPr="00DB345D">
        <w:rPr>
          <w:rFonts w:ascii="Times New Roman" w:hAnsi="Times New Roman" w:cs="Times New Roman"/>
          <w:w w:val="90"/>
          <w:sz w:val="24"/>
          <w:szCs w:val="24"/>
        </w:rPr>
        <w:t>molt</w:t>
      </w:r>
      <w:r w:rsidRPr="00DB345D">
        <w:rPr>
          <w:rFonts w:ascii="Times New Roman" w:hAnsi="Times New Roman" w:cs="Times New Roman"/>
          <w:spacing w:val="-14"/>
          <w:w w:val="90"/>
          <w:sz w:val="24"/>
          <w:szCs w:val="24"/>
        </w:rPr>
        <w:t xml:space="preserve"> </w:t>
      </w:r>
      <w:r w:rsidRPr="00DB345D">
        <w:rPr>
          <w:rFonts w:ascii="Times New Roman" w:hAnsi="Times New Roman" w:cs="Times New Roman"/>
          <w:w w:val="90"/>
          <w:sz w:val="24"/>
          <w:szCs w:val="24"/>
        </w:rPr>
        <w:t>poc</w:t>
      </w:r>
      <w:r w:rsidRPr="00DB345D">
        <w:rPr>
          <w:rFonts w:ascii="Times New Roman" w:hAnsi="Times New Roman" w:cs="Times New Roman"/>
          <w:spacing w:val="-14"/>
          <w:w w:val="90"/>
          <w:sz w:val="24"/>
          <w:szCs w:val="24"/>
        </w:rPr>
        <w:t xml:space="preserve"> </w:t>
      </w:r>
      <w:r w:rsidRPr="00DB345D">
        <w:rPr>
          <w:rFonts w:ascii="Times New Roman" w:hAnsi="Times New Roman" w:cs="Times New Roman"/>
          <w:w w:val="90"/>
          <w:sz w:val="24"/>
          <w:szCs w:val="24"/>
        </w:rPr>
        <w:t>eficient.</w:t>
      </w:r>
    </w:p>
    <w:p w14:paraId="0B8B30A9" w14:textId="77777777" w:rsidR="00256F69" w:rsidRPr="00DB345D" w:rsidRDefault="00256F69" w:rsidP="00256F69">
      <w:pPr>
        <w:spacing w:before="111" w:line="237" w:lineRule="auto"/>
        <w:ind w:right="751"/>
        <w:jc w:val="both"/>
        <w:rPr>
          <w:rFonts w:ascii="Times New Roman" w:hAnsi="Times New Roman" w:cs="Times New Roman"/>
          <w:sz w:val="24"/>
          <w:szCs w:val="24"/>
        </w:rPr>
      </w:pPr>
      <w:r w:rsidRPr="00DB345D">
        <w:rPr>
          <w:rFonts w:ascii="Times New Roman" w:hAnsi="Times New Roman" w:cs="Times New Roman"/>
          <w:w w:val="85"/>
          <w:sz w:val="24"/>
          <w:szCs w:val="24"/>
        </w:rPr>
        <w:t xml:space="preserve">Aquest projecte busca actualitzar tots els elements obsolets i ineficients per components </w:t>
      </w:r>
      <w:r w:rsidRPr="00DB345D">
        <w:rPr>
          <w:rFonts w:ascii="Times New Roman" w:hAnsi="Times New Roman" w:cs="Times New Roman"/>
          <w:w w:val="90"/>
          <w:sz w:val="24"/>
          <w:szCs w:val="24"/>
        </w:rPr>
        <w:t>d’última</w:t>
      </w:r>
      <w:r w:rsidRPr="00DB345D">
        <w:rPr>
          <w:rFonts w:ascii="Times New Roman" w:hAnsi="Times New Roman" w:cs="Times New Roman"/>
          <w:spacing w:val="-10"/>
          <w:w w:val="90"/>
          <w:sz w:val="24"/>
          <w:szCs w:val="24"/>
        </w:rPr>
        <w:t xml:space="preserve"> </w:t>
      </w:r>
      <w:r w:rsidRPr="00DB345D">
        <w:rPr>
          <w:rFonts w:ascii="Times New Roman" w:hAnsi="Times New Roman" w:cs="Times New Roman"/>
          <w:w w:val="90"/>
          <w:sz w:val="24"/>
          <w:szCs w:val="24"/>
        </w:rPr>
        <w:t>generació,</w:t>
      </w:r>
      <w:r w:rsidRPr="00DB345D">
        <w:rPr>
          <w:rFonts w:ascii="Times New Roman" w:hAnsi="Times New Roman" w:cs="Times New Roman"/>
          <w:spacing w:val="-10"/>
          <w:w w:val="90"/>
          <w:sz w:val="24"/>
          <w:szCs w:val="24"/>
        </w:rPr>
        <w:t xml:space="preserve"> </w:t>
      </w:r>
      <w:r w:rsidRPr="00DB345D">
        <w:rPr>
          <w:rFonts w:ascii="Times New Roman" w:hAnsi="Times New Roman" w:cs="Times New Roman"/>
          <w:w w:val="90"/>
          <w:sz w:val="24"/>
          <w:szCs w:val="24"/>
        </w:rPr>
        <w:t>provocant</w:t>
      </w:r>
      <w:r w:rsidRPr="00DB345D">
        <w:rPr>
          <w:rFonts w:ascii="Times New Roman" w:hAnsi="Times New Roman" w:cs="Times New Roman"/>
          <w:spacing w:val="-10"/>
          <w:w w:val="90"/>
          <w:sz w:val="24"/>
          <w:szCs w:val="24"/>
        </w:rPr>
        <w:t xml:space="preserve"> </w:t>
      </w:r>
      <w:r w:rsidRPr="00DB345D">
        <w:rPr>
          <w:rFonts w:ascii="Times New Roman" w:hAnsi="Times New Roman" w:cs="Times New Roman"/>
          <w:w w:val="90"/>
          <w:sz w:val="24"/>
          <w:szCs w:val="24"/>
        </w:rPr>
        <w:t>una</w:t>
      </w:r>
      <w:r w:rsidRPr="00DB345D">
        <w:rPr>
          <w:rFonts w:ascii="Times New Roman" w:hAnsi="Times New Roman" w:cs="Times New Roman"/>
          <w:spacing w:val="-10"/>
          <w:w w:val="90"/>
          <w:sz w:val="24"/>
          <w:szCs w:val="24"/>
        </w:rPr>
        <w:t xml:space="preserve"> </w:t>
      </w:r>
      <w:r w:rsidRPr="00DB345D">
        <w:rPr>
          <w:rFonts w:ascii="Times New Roman" w:hAnsi="Times New Roman" w:cs="Times New Roman"/>
          <w:w w:val="90"/>
          <w:sz w:val="24"/>
          <w:szCs w:val="24"/>
        </w:rPr>
        <w:t>disminució</w:t>
      </w:r>
      <w:r w:rsidRPr="00DB345D">
        <w:rPr>
          <w:rFonts w:ascii="Times New Roman" w:hAnsi="Times New Roman" w:cs="Times New Roman"/>
          <w:spacing w:val="-10"/>
          <w:w w:val="90"/>
          <w:sz w:val="24"/>
          <w:szCs w:val="24"/>
        </w:rPr>
        <w:t xml:space="preserve"> </w:t>
      </w:r>
      <w:r w:rsidRPr="00DB345D">
        <w:rPr>
          <w:rFonts w:ascii="Times New Roman" w:hAnsi="Times New Roman" w:cs="Times New Roman"/>
          <w:w w:val="90"/>
          <w:sz w:val="24"/>
          <w:szCs w:val="24"/>
        </w:rPr>
        <w:t>notable</w:t>
      </w:r>
      <w:r w:rsidRPr="00DB345D">
        <w:rPr>
          <w:rFonts w:ascii="Times New Roman" w:hAnsi="Times New Roman" w:cs="Times New Roman"/>
          <w:spacing w:val="-10"/>
          <w:w w:val="90"/>
          <w:sz w:val="24"/>
          <w:szCs w:val="24"/>
        </w:rPr>
        <w:t xml:space="preserve"> </w:t>
      </w:r>
      <w:r w:rsidRPr="00DB345D">
        <w:rPr>
          <w:rFonts w:ascii="Times New Roman" w:hAnsi="Times New Roman" w:cs="Times New Roman"/>
          <w:w w:val="90"/>
          <w:sz w:val="24"/>
          <w:szCs w:val="24"/>
        </w:rPr>
        <w:t>del</w:t>
      </w:r>
      <w:r w:rsidRPr="00DB345D">
        <w:rPr>
          <w:rFonts w:ascii="Times New Roman" w:hAnsi="Times New Roman" w:cs="Times New Roman"/>
          <w:spacing w:val="-10"/>
          <w:w w:val="90"/>
          <w:sz w:val="24"/>
          <w:szCs w:val="24"/>
        </w:rPr>
        <w:t xml:space="preserve"> </w:t>
      </w:r>
      <w:r w:rsidRPr="00DB345D">
        <w:rPr>
          <w:rFonts w:ascii="Times New Roman" w:hAnsi="Times New Roman" w:cs="Times New Roman"/>
          <w:w w:val="90"/>
          <w:sz w:val="24"/>
          <w:szCs w:val="24"/>
        </w:rPr>
        <w:t>consum</w:t>
      </w:r>
      <w:r w:rsidRPr="00DB345D">
        <w:rPr>
          <w:rFonts w:ascii="Times New Roman" w:hAnsi="Times New Roman" w:cs="Times New Roman"/>
          <w:spacing w:val="-10"/>
          <w:w w:val="90"/>
          <w:sz w:val="24"/>
          <w:szCs w:val="24"/>
        </w:rPr>
        <w:t xml:space="preserve"> </w:t>
      </w:r>
      <w:r w:rsidRPr="00DB345D">
        <w:rPr>
          <w:rFonts w:ascii="Times New Roman" w:hAnsi="Times New Roman" w:cs="Times New Roman"/>
          <w:w w:val="90"/>
          <w:sz w:val="24"/>
          <w:szCs w:val="24"/>
        </w:rPr>
        <w:t>elèctric,</w:t>
      </w:r>
      <w:r w:rsidRPr="00DB345D">
        <w:rPr>
          <w:rFonts w:ascii="Times New Roman" w:hAnsi="Times New Roman" w:cs="Times New Roman"/>
          <w:spacing w:val="-10"/>
          <w:w w:val="90"/>
          <w:sz w:val="24"/>
          <w:szCs w:val="24"/>
        </w:rPr>
        <w:t xml:space="preserve"> </w:t>
      </w:r>
      <w:r w:rsidRPr="00DB345D">
        <w:rPr>
          <w:rFonts w:ascii="Times New Roman" w:hAnsi="Times New Roman" w:cs="Times New Roman"/>
          <w:w w:val="90"/>
          <w:sz w:val="24"/>
          <w:szCs w:val="24"/>
        </w:rPr>
        <w:t>així</w:t>
      </w:r>
      <w:r w:rsidRPr="00DB345D">
        <w:rPr>
          <w:rFonts w:ascii="Times New Roman" w:hAnsi="Times New Roman" w:cs="Times New Roman"/>
          <w:spacing w:val="-10"/>
          <w:w w:val="90"/>
          <w:sz w:val="24"/>
          <w:szCs w:val="24"/>
        </w:rPr>
        <w:t xml:space="preserve"> </w:t>
      </w:r>
      <w:r w:rsidRPr="00DB345D">
        <w:rPr>
          <w:rFonts w:ascii="Times New Roman" w:hAnsi="Times New Roman" w:cs="Times New Roman"/>
          <w:w w:val="90"/>
          <w:sz w:val="24"/>
          <w:szCs w:val="24"/>
        </w:rPr>
        <w:t>com</w:t>
      </w:r>
      <w:r w:rsidRPr="00DB345D">
        <w:rPr>
          <w:rFonts w:ascii="Times New Roman" w:hAnsi="Times New Roman" w:cs="Times New Roman"/>
          <w:spacing w:val="-10"/>
          <w:w w:val="90"/>
          <w:sz w:val="24"/>
          <w:szCs w:val="24"/>
        </w:rPr>
        <w:t xml:space="preserve"> </w:t>
      </w:r>
      <w:r w:rsidRPr="00DB345D">
        <w:rPr>
          <w:rFonts w:ascii="Times New Roman" w:hAnsi="Times New Roman" w:cs="Times New Roman"/>
          <w:w w:val="90"/>
          <w:sz w:val="24"/>
          <w:szCs w:val="24"/>
        </w:rPr>
        <w:t>una millora</w:t>
      </w:r>
      <w:r w:rsidRPr="00DB345D">
        <w:rPr>
          <w:rFonts w:ascii="Times New Roman" w:hAnsi="Times New Roman" w:cs="Times New Roman"/>
          <w:spacing w:val="-14"/>
          <w:w w:val="90"/>
          <w:sz w:val="24"/>
          <w:szCs w:val="24"/>
        </w:rPr>
        <w:t xml:space="preserve"> </w:t>
      </w:r>
      <w:r w:rsidRPr="00DB345D">
        <w:rPr>
          <w:rFonts w:ascii="Times New Roman" w:hAnsi="Times New Roman" w:cs="Times New Roman"/>
          <w:w w:val="90"/>
          <w:sz w:val="24"/>
          <w:szCs w:val="24"/>
        </w:rPr>
        <w:t>de</w:t>
      </w:r>
      <w:r w:rsidRPr="00DB345D">
        <w:rPr>
          <w:rFonts w:ascii="Times New Roman" w:hAnsi="Times New Roman" w:cs="Times New Roman"/>
          <w:spacing w:val="-14"/>
          <w:w w:val="90"/>
          <w:sz w:val="24"/>
          <w:szCs w:val="24"/>
        </w:rPr>
        <w:t xml:space="preserve"> </w:t>
      </w:r>
      <w:r w:rsidRPr="00DB345D">
        <w:rPr>
          <w:rFonts w:ascii="Times New Roman" w:hAnsi="Times New Roman" w:cs="Times New Roman"/>
          <w:w w:val="90"/>
          <w:sz w:val="24"/>
          <w:szCs w:val="24"/>
        </w:rPr>
        <w:t>totes</w:t>
      </w:r>
      <w:r w:rsidRPr="00DB345D">
        <w:rPr>
          <w:rFonts w:ascii="Times New Roman" w:hAnsi="Times New Roman" w:cs="Times New Roman"/>
          <w:spacing w:val="-14"/>
          <w:w w:val="90"/>
          <w:sz w:val="24"/>
          <w:szCs w:val="24"/>
        </w:rPr>
        <w:t xml:space="preserve"> </w:t>
      </w:r>
      <w:r w:rsidRPr="00DB345D">
        <w:rPr>
          <w:rFonts w:ascii="Times New Roman" w:hAnsi="Times New Roman" w:cs="Times New Roman"/>
          <w:w w:val="90"/>
          <w:sz w:val="24"/>
          <w:szCs w:val="24"/>
        </w:rPr>
        <w:t>les</w:t>
      </w:r>
      <w:r w:rsidRPr="00DB345D">
        <w:rPr>
          <w:rFonts w:ascii="Times New Roman" w:hAnsi="Times New Roman" w:cs="Times New Roman"/>
          <w:spacing w:val="-14"/>
          <w:w w:val="90"/>
          <w:sz w:val="24"/>
          <w:szCs w:val="24"/>
        </w:rPr>
        <w:t xml:space="preserve"> </w:t>
      </w:r>
      <w:r w:rsidRPr="00DB345D">
        <w:rPr>
          <w:rFonts w:ascii="Times New Roman" w:hAnsi="Times New Roman" w:cs="Times New Roman"/>
          <w:w w:val="90"/>
          <w:sz w:val="24"/>
          <w:szCs w:val="24"/>
        </w:rPr>
        <w:t>prestacions</w:t>
      </w:r>
      <w:r w:rsidRPr="00DB345D">
        <w:rPr>
          <w:rFonts w:ascii="Times New Roman" w:hAnsi="Times New Roman" w:cs="Times New Roman"/>
          <w:spacing w:val="-14"/>
          <w:w w:val="90"/>
          <w:sz w:val="24"/>
          <w:szCs w:val="24"/>
        </w:rPr>
        <w:t xml:space="preserve"> </w:t>
      </w:r>
      <w:r w:rsidRPr="00DB345D">
        <w:rPr>
          <w:rFonts w:ascii="Times New Roman" w:hAnsi="Times New Roman" w:cs="Times New Roman"/>
          <w:w w:val="90"/>
          <w:sz w:val="24"/>
          <w:szCs w:val="24"/>
        </w:rPr>
        <w:t>de</w:t>
      </w:r>
      <w:r w:rsidRPr="00DB345D">
        <w:rPr>
          <w:rFonts w:ascii="Times New Roman" w:hAnsi="Times New Roman" w:cs="Times New Roman"/>
          <w:spacing w:val="-14"/>
          <w:w w:val="90"/>
          <w:sz w:val="24"/>
          <w:szCs w:val="24"/>
        </w:rPr>
        <w:t xml:space="preserve"> </w:t>
      </w:r>
      <w:r w:rsidRPr="00DB345D">
        <w:rPr>
          <w:rFonts w:ascii="Times New Roman" w:hAnsi="Times New Roman" w:cs="Times New Roman"/>
          <w:w w:val="90"/>
          <w:sz w:val="24"/>
          <w:szCs w:val="24"/>
        </w:rPr>
        <w:t>l’equipament.</w:t>
      </w:r>
    </w:p>
    <w:p w14:paraId="75D68AF3" w14:textId="77777777" w:rsidR="00256F69" w:rsidRPr="00DB345D" w:rsidRDefault="00256F69" w:rsidP="00256F69">
      <w:pPr>
        <w:pStyle w:val="Textindependent"/>
        <w:spacing w:before="116"/>
        <w:rPr>
          <w:rFonts w:ascii="Times New Roman" w:hAnsi="Times New Roman" w:cs="Times New Roman"/>
          <w:sz w:val="24"/>
          <w:szCs w:val="24"/>
        </w:rPr>
      </w:pPr>
    </w:p>
    <w:p w14:paraId="429D7806" w14:textId="77777777" w:rsidR="00256F69" w:rsidRPr="00DB345D" w:rsidRDefault="00256F69" w:rsidP="00256F69">
      <w:pPr>
        <w:pStyle w:val="Ttol2"/>
        <w:rPr>
          <w:rFonts w:ascii="Times New Roman" w:hAnsi="Times New Roman" w:cs="Times New Roman"/>
          <w:color w:val="auto"/>
          <w:sz w:val="24"/>
          <w:szCs w:val="24"/>
        </w:rPr>
      </w:pPr>
      <w:r w:rsidRPr="00DB345D">
        <w:rPr>
          <w:rFonts w:ascii="Times New Roman" w:hAnsi="Times New Roman" w:cs="Times New Roman"/>
          <w:color w:val="auto"/>
          <w:spacing w:val="-4"/>
          <w:sz w:val="24"/>
          <w:szCs w:val="24"/>
        </w:rPr>
        <w:t>Estat</w:t>
      </w:r>
      <w:r w:rsidRPr="00DB345D">
        <w:rPr>
          <w:rFonts w:ascii="Times New Roman" w:hAnsi="Times New Roman" w:cs="Times New Roman"/>
          <w:color w:val="auto"/>
          <w:spacing w:val="-13"/>
          <w:sz w:val="24"/>
          <w:szCs w:val="24"/>
        </w:rPr>
        <w:t xml:space="preserve"> </w:t>
      </w:r>
      <w:r w:rsidRPr="00DB345D">
        <w:rPr>
          <w:rFonts w:ascii="Times New Roman" w:hAnsi="Times New Roman" w:cs="Times New Roman"/>
          <w:color w:val="auto"/>
          <w:spacing w:val="-4"/>
          <w:sz w:val="24"/>
          <w:szCs w:val="24"/>
        </w:rPr>
        <w:t>actual</w:t>
      </w:r>
      <w:r w:rsidRPr="00DB345D">
        <w:rPr>
          <w:rFonts w:ascii="Times New Roman" w:hAnsi="Times New Roman" w:cs="Times New Roman"/>
          <w:color w:val="auto"/>
          <w:spacing w:val="-12"/>
          <w:sz w:val="24"/>
          <w:szCs w:val="24"/>
        </w:rPr>
        <w:t xml:space="preserve"> </w:t>
      </w:r>
      <w:r w:rsidRPr="00DB345D">
        <w:rPr>
          <w:rFonts w:ascii="Times New Roman" w:hAnsi="Times New Roman" w:cs="Times New Roman"/>
          <w:color w:val="auto"/>
          <w:spacing w:val="-4"/>
          <w:sz w:val="24"/>
          <w:szCs w:val="24"/>
        </w:rPr>
        <w:t>de</w:t>
      </w:r>
      <w:r w:rsidRPr="00DB345D">
        <w:rPr>
          <w:rFonts w:ascii="Times New Roman" w:hAnsi="Times New Roman" w:cs="Times New Roman"/>
          <w:color w:val="auto"/>
          <w:spacing w:val="-13"/>
          <w:sz w:val="24"/>
          <w:szCs w:val="24"/>
        </w:rPr>
        <w:t xml:space="preserve"> </w:t>
      </w:r>
      <w:r w:rsidRPr="00DB345D">
        <w:rPr>
          <w:rFonts w:ascii="Times New Roman" w:hAnsi="Times New Roman" w:cs="Times New Roman"/>
          <w:color w:val="auto"/>
          <w:spacing w:val="-4"/>
          <w:sz w:val="24"/>
          <w:szCs w:val="24"/>
        </w:rPr>
        <w:t>l’equipament</w:t>
      </w:r>
    </w:p>
    <w:p w14:paraId="2E125FD0" w14:textId="77777777" w:rsidR="00256F69" w:rsidRPr="00DB345D" w:rsidRDefault="00256F69" w:rsidP="00256F69">
      <w:pPr>
        <w:spacing w:before="269"/>
        <w:jc w:val="both"/>
        <w:rPr>
          <w:rFonts w:ascii="Times New Roman" w:hAnsi="Times New Roman" w:cs="Times New Roman"/>
          <w:sz w:val="24"/>
          <w:szCs w:val="24"/>
        </w:rPr>
      </w:pPr>
      <w:r w:rsidRPr="00DB345D">
        <w:rPr>
          <w:rFonts w:ascii="Times New Roman" w:hAnsi="Times New Roman" w:cs="Times New Roman"/>
          <w:spacing w:val="-2"/>
          <w:w w:val="90"/>
          <w:sz w:val="24"/>
          <w:szCs w:val="24"/>
        </w:rPr>
        <w:t>Actualment</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spacing w:val="-2"/>
          <w:w w:val="90"/>
          <w:sz w:val="24"/>
          <w:szCs w:val="24"/>
        </w:rPr>
        <w:t>la</w:t>
      </w:r>
      <w:r w:rsidRPr="00DB345D">
        <w:rPr>
          <w:rFonts w:ascii="Times New Roman" w:hAnsi="Times New Roman" w:cs="Times New Roman"/>
          <w:spacing w:val="-11"/>
          <w:w w:val="90"/>
          <w:sz w:val="24"/>
          <w:szCs w:val="24"/>
        </w:rPr>
        <w:t xml:space="preserve"> </w:t>
      </w:r>
      <w:r w:rsidRPr="00DB345D">
        <w:rPr>
          <w:rFonts w:ascii="Times New Roman" w:hAnsi="Times New Roman" w:cs="Times New Roman"/>
          <w:spacing w:val="-2"/>
          <w:w w:val="90"/>
          <w:sz w:val="24"/>
          <w:szCs w:val="24"/>
        </w:rPr>
        <w:t>tecnologia</w:t>
      </w:r>
      <w:r w:rsidRPr="00DB345D">
        <w:rPr>
          <w:rFonts w:ascii="Times New Roman" w:hAnsi="Times New Roman" w:cs="Times New Roman"/>
          <w:spacing w:val="-11"/>
          <w:w w:val="90"/>
          <w:sz w:val="24"/>
          <w:szCs w:val="24"/>
        </w:rPr>
        <w:t xml:space="preserve"> </w:t>
      </w:r>
      <w:r w:rsidRPr="00DB345D">
        <w:rPr>
          <w:rFonts w:ascii="Times New Roman" w:hAnsi="Times New Roman" w:cs="Times New Roman"/>
          <w:spacing w:val="-2"/>
          <w:w w:val="90"/>
          <w:sz w:val="24"/>
          <w:szCs w:val="24"/>
        </w:rPr>
        <w:t>de</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spacing w:val="-2"/>
          <w:w w:val="90"/>
          <w:sz w:val="24"/>
          <w:szCs w:val="24"/>
        </w:rPr>
        <w:t>l’equipament</w:t>
      </w:r>
      <w:r w:rsidRPr="00DB345D">
        <w:rPr>
          <w:rFonts w:ascii="Times New Roman" w:hAnsi="Times New Roman" w:cs="Times New Roman"/>
          <w:spacing w:val="-11"/>
          <w:w w:val="90"/>
          <w:sz w:val="24"/>
          <w:szCs w:val="24"/>
        </w:rPr>
        <w:t xml:space="preserve"> </w:t>
      </w:r>
      <w:r w:rsidRPr="00DB345D">
        <w:rPr>
          <w:rFonts w:ascii="Times New Roman" w:hAnsi="Times New Roman" w:cs="Times New Roman"/>
          <w:spacing w:val="-2"/>
          <w:w w:val="90"/>
          <w:sz w:val="24"/>
          <w:szCs w:val="24"/>
        </w:rPr>
        <w:t>consta</w:t>
      </w:r>
      <w:r w:rsidRPr="00DB345D">
        <w:rPr>
          <w:rFonts w:ascii="Times New Roman" w:hAnsi="Times New Roman" w:cs="Times New Roman"/>
          <w:spacing w:val="-11"/>
          <w:w w:val="90"/>
          <w:sz w:val="24"/>
          <w:szCs w:val="24"/>
        </w:rPr>
        <w:t xml:space="preserve"> </w:t>
      </w:r>
      <w:r w:rsidRPr="00DB345D">
        <w:rPr>
          <w:rFonts w:ascii="Times New Roman" w:hAnsi="Times New Roman" w:cs="Times New Roman"/>
          <w:spacing w:val="-5"/>
          <w:w w:val="90"/>
          <w:sz w:val="24"/>
          <w:szCs w:val="24"/>
        </w:rPr>
        <w:t>de:</w:t>
      </w:r>
    </w:p>
    <w:p w14:paraId="11F27C0B" w14:textId="77777777" w:rsidR="00256F69" w:rsidRPr="00DB345D" w:rsidRDefault="00256F69" w:rsidP="00256F69">
      <w:pPr>
        <w:pStyle w:val="Pargrafdellista"/>
        <w:numPr>
          <w:ilvl w:val="0"/>
          <w:numId w:val="23"/>
        </w:numPr>
        <w:tabs>
          <w:tab w:val="left" w:pos="5461"/>
        </w:tabs>
        <w:spacing w:before="284" w:line="290" w:lineRule="exact"/>
        <w:ind w:left="0" w:hanging="169"/>
        <w:contextualSpacing w:val="0"/>
        <w:jc w:val="both"/>
        <w:rPr>
          <w:rFonts w:ascii="Times New Roman" w:hAnsi="Times New Roman" w:cs="Times New Roman"/>
          <w:sz w:val="24"/>
          <w:szCs w:val="24"/>
        </w:rPr>
      </w:pPr>
      <w:r w:rsidRPr="00DB345D">
        <w:rPr>
          <w:rFonts w:ascii="Times New Roman" w:hAnsi="Times New Roman" w:cs="Times New Roman"/>
          <w:w w:val="90"/>
          <w:sz w:val="24"/>
          <w:szCs w:val="24"/>
        </w:rPr>
        <w:t>Sistema</w:t>
      </w:r>
      <w:r w:rsidRPr="00DB345D">
        <w:rPr>
          <w:rFonts w:ascii="Times New Roman" w:hAnsi="Times New Roman" w:cs="Times New Roman"/>
          <w:spacing w:val="-18"/>
          <w:w w:val="90"/>
          <w:sz w:val="24"/>
          <w:szCs w:val="24"/>
        </w:rPr>
        <w:t xml:space="preserve"> </w:t>
      </w:r>
      <w:r w:rsidRPr="00DB345D">
        <w:rPr>
          <w:rFonts w:ascii="Times New Roman" w:hAnsi="Times New Roman" w:cs="Times New Roman"/>
          <w:w w:val="90"/>
          <w:sz w:val="24"/>
          <w:szCs w:val="24"/>
        </w:rPr>
        <w:t>de</w:t>
      </w:r>
      <w:r w:rsidRPr="00DB345D">
        <w:rPr>
          <w:rFonts w:ascii="Times New Roman" w:hAnsi="Times New Roman" w:cs="Times New Roman"/>
          <w:spacing w:val="-18"/>
          <w:w w:val="90"/>
          <w:sz w:val="24"/>
          <w:szCs w:val="24"/>
        </w:rPr>
        <w:t xml:space="preserve"> </w:t>
      </w:r>
      <w:r w:rsidRPr="00DB345D">
        <w:rPr>
          <w:rFonts w:ascii="Times New Roman" w:hAnsi="Times New Roman" w:cs="Times New Roman"/>
          <w:spacing w:val="-2"/>
          <w:w w:val="90"/>
          <w:sz w:val="24"/>
          <w:szCs w:val="24"/>
        </w:rPr>
        <w:t>control</w:t>
      </w:r>
    </w:p>
    <w:p w14:paraId="1E8D5E6E" w14:textId="77777777" w:rsidR="00256F69" w:rsidRPr="00DB345D" w:rsidRDefault="00256F69" w:rsidP="00256F69">
      <w:pPr>
        <w:spacing w:before="1" w:line="237" w:lineRule="auto"/>
        <w:ind w:right="750"/>
        <w:jc w:val="both"/>
        <w:rPr>
          <w:rFonts w:ascii="Times New Roman" w:hAnsi="Times New Roman" w:cs="Times New Roman"/>
          <w:sz w:val="24"/>
          <w:szCs w:val="24"/>
        </w:rPr>
      </w:pPr>
      <w:r w:rsidRPr="00DB345D">
        <w:rPr>
          <w:rFonts w:ascii="Times New Roman" w:hAnsi="Times New Roman" w:cs="Times New Roman"/>
          <w:w w:val="85"/>
          <w:sz w:val="24"/>
          <w:szCs w:val="24"/>
        </w:rPr>
        <w:t>El</w:t>
      </w:r>
      <w:r w:rsidRPr="00DB345D">
        <w:rPr>
          <w:rFonts w:ascii="Times New Roman" w:hAnsi="Times New Roman" w:cs="Times New Roman"/>
          <w:spacing w:val="-2"/>
          <w:w w:val="85"/>
          <w:sz w:val="24"/>
          <w:szCs w:val="24"/>
        </w:rPr>
        <w:t xml:space="preserve"> </w:t>
      </w:r>
      <w:r w:rsidRPr="00DB345D">
        <w:rPr>
          <w:rFonts w:ascii="Times New Roman" w:hAnsi="Times New Roman" w:cs="Times New Roman"/>
          <w:w w:val="85"/>
          <w:sz w:val="24"/>
          <w:szCs w:val="24"/>
        </w:rPr>
        <w:t>sistema</w:t>
      </w:r>
      <w:r w:rsidRPr="00DB345D">
        <w:rPr>
          <w:rFonts w:ascii="Times New Roman" w:hAnsi="Times New Roman" w:cs="Times New Roman"/>
          <w:spacing w:val="-2"/>
          <w:w w:val="85"/>
          <w:sz w:val="24"/>
          <w:szCs w:val="24"/>
        </w:rPr>
        <w:t xml:space="preserve"> </w:t>
      </w:r>
      <w:r w:rsidRPr="00DB345D">
        <w:rPr>
          <w:rFonts w:ascii="Times New Roman" w:hAnsi="Times New Roman" w:cs="Times New Roman"/>
          <w:w w:val="85"/>
          <w:sz w:val="24"/>
          <w:szCs w:val="24"/>
        </w:rPr>
        <w:t>de</w:t>
      </w:r>
      <w:r w:rsidRPr="00DB345D">
        <w:rPr>
          <w:rFonts w:ascii="Times New Roman" w:hAnsi="Times New Roman" w:cs="Times New Roman"/>
          <w:spacing w:val="-2"/>
          <w:w w:val="85"/>
          <w:sz w:val="24"/>
          <w:szCs w:val="24"/>
        </w:rPr>
        <w:t xml:space="preserve"> </w:t>
      </w:r>
      <w:r w:rsidRPr="00DB345D">
        <w:rPr>
          <w:rFonts w:ascii="Times New Roman" w:hAnsi="Times New Roman" w:cs="Times New Roman"/>
          <w:w w:val="85"/>
          <w:sz w:val="24"/>
          <w:szCs w:val="24"/>
        </w:rPr>
        <w:t>control</w:t>
      </w:r>
      <w:r w:rsidRPr="00DB345D">
        <w:rPr>
          <w:rFonts w:ascii="Times New Roman" w:hAnsi="Times New Roman" w:cs="Times New Roman"/>
          <w:spacing w:val="-2"/>
          <w:w w:val="85"/>
          <w:sz w:val="24"/>
          <w:szCs w:val="24"/>
        </w:rPr>
        <w:t xml:space="preserve"> </w:t>
      </w:r>
      <w:r w:rsidRPr="00DB345D">
        <w:rPr>
          <w:rFonts w:ascii="Times New Roman" w:hAnsi="Times New Roman" w:cs="Times New Roman"/>
          <w:w w:val="85"/>
          <w:sz w:val="24"/>
          <w:szCs w:val="24"/>
        </w:rPr>
        <w:t>del</w:t>
      </w:r>
      <w:r w:rsidRPr="00DB345D">
        <w:rPr>
          <w:rFonts w:ascii="Times New Roman" w:hAnsi="Times New Roman" w:cs="Times New Roman"/>
          <w:spacing w:val="-2"/>
          <w:w w:val="85"/>
          <w:sz w:val="24"/>
          <w:szCs w:val="24"/>
        </w:rPr>
        <w:t xml:space="preserve"> </w:t>
      </w:r>
      <w:r w:rsidRPr="00DB345D">
        <w:rPr>
          <w:rFonts w:ascii="Times New Roman" w:hAnsi="Times New Roman" w:cs="Times New Roman"/>
          <w:w w:val="85"/>
          <w:sz w:val="24"/>
          <w:szCs w:val="24"/>
        </w:rPr>
        <w:t>museu</w:t>
      </w:r>
      <w:r w:rsidRPr="00DB345D">
        <w:rPr>
          <w:rFonts w:ascii="Times New Roman" w:hAnsi="Times New Roman" w:cs="Times New Roman"/>
          <w:spacing w:val="-2"/>
          <w:w w:val="85"/>
          <w:sz w:val="24"/>
          <w:szCs w:val="24"/>
        </w:rPr>
        <w:t xml:space="preserve"> </w:t>
      </w:r>
      <w:r w:rsidRPr="00DB345D">
        <w:rPr>
          <w:rFonts w:ascii="Times New Roman" w:hAnsi="Times New Roman" w:cs="Times New Roman"/>
          <w:w w:val="85"/>
          <w:sz w:val="24"/>
          <w:szCs w:val="24"/>
        </w:rPr>
        <w:t>està</w:t>
      </w:r>
      <w:r w:rsidRPr="00DB345D">
        <w:rPr>
          <w:rFonts w:ascii="Times New Roman" w:hAnsi="Times New Roman" w:cs="Times New Roman"/>
          <w:spacing w:val="-2"/>
          <w:w w:val="85"/>
          <w:sz w:val="24"/>
          <w:szCs w:val="24"/>
        </w:rPr>
        <w:t xml:space="preserve"> </w:t>
      </w:r>
      <w:r w:rsidRPr="00DB345D">
        <w:rPr>
          <w:rFonts w:ascii="Times New Roman" w:hAnsi="Times New Roman" w:cs="Times New Roman"/>
          <w:w w:val="85"/>
          <w:sz w:val="24"/>
          <w:szCs w:val="24"/>
        </w:rPr>
        <w:t>basat</w:t>
      </w:r>
      <w:r w:rsidRPr="00DB345D">
        <w:rPr>
          <w:rFonts w:ascii="Times New Roman" w:hAnsi="Times New Roman" w:cs="Times New Roman"/>
          <w:spacing w:val="-2"/>
          <w:w w:val="85"/>
          <w:sz w:val="24"/>
          <w:szCs w:val="24"/>
        </w:rPr>
        <w:t xml:space="preserve"> </w:t>
      </w:r>
      <w:r w:rsidRPr="00DB345D">
        <w:rPr>
          <w:rFonts w:ascii="Times New Roman" w:hAnsi="Times New Roman" w:cs="Times New Roman"/>
          <w:w w:val="85"/>
          <w:sz w:val="24"/>
          <w:szCs w:val="24"/>
        </w:rPr>
        <w:t>en</w:t>
      </w:r>
      <w:r w:rsidRPr="00DB345D">
        <w:rPr>
          <w:rFonts w:ascii="Times New Roman" w:hAnsi="Times New Roman" w:cs="Times New Roman"/>
          <w:spacing w:val="-2"/>
          <w:w w:val="85"/>
          <w:sz w:val="24"/>
          <w:szCs w:val="24"/>
        </w:rPr>
        <w:t xml:space="preserve"> </w:t>
      </w:r>
      <w:r w:rsidRPr="00DB345D">
        <w:rPr>
          <w:rFonts w:ascii="Times New Roman" w:hAnsi="Times New Roman" w:cs="Times New Roman"/>
          <w:w w:val="85"/>
          <w:sz w:val="24"/>
          <w:szCs w:val="24"/>
        </w:rPr>
        <w:t>un</w:t>
      </w:r>
      <w:r w:rsidRPr="00DB345D">
        <w:rPr>
          <w:rFonts w:ascii="Times New Roman" w:hAnsi="Times New Roman" w:cs="Times New Roman"/>
          <w:spacing w:val="-2"/>
          <w:w w:val="85"/>
          <w:sz w:val="24"/>
          <w:szCs w:val="24"/>
        </w:rPr>
        <w:t xml:space="preserve"> </w:t>
      </w:r>
      <w:r w:rsidRPr="00DB345D">
        <w:rPr>
          <w:rFonts w:ascii="Times New Roman" w:hAnsi="Times New Roman" w:cs="Times New Roman"/>
          <w:w w:val="85"/>
          <w:sz w:val="24"/>
          <w:szCs w:val="24"/>
        </w:rPr>
        <w:t>autòmat</w:t>
      </w:r>
      <w:r w:rsidRPr="00DB345D">
        <w:rPr>
          <w:rFonts w:ascii="Times New Roman" w:hAnsi="Times New Roman" w:cs="Times New Roman"/>
          <w:spacing w:val="-2"/>
          <w:w w:val="85"/>
          <w:sz w:val="24"/>
          <w:szCs w:val="24"/>
        </w:rPr>
        <w:t xml:space="preserve"> </w:t>
      </w:r>
      <w:r w:rsidRPr="00DB345D">
        <w:rPr>
          <w:rFonts w:ascii="Times New Roman" w:hAnsi="Times New Roman" w:cs="Times New Roman"/>
          <w:w w:val="85"/>
          <w:sz w:val="24"/>
          <w:szCs w:val="24"/>
        </w:rPr>
        <w:t>de</w:t>
      </w:r>
      <w:r w:rsidRPr="00DB345D">
        <w:rPr>
          <w:rFonts w:ascii="Times New Roman" w:hAnsi="Times New Roman" w:cs="Times New Roman"/>
          <w:spacing w:val="-2"/>
          <w:w w:val="85"/>
          <w:sz w:val="24"/>
          <w:szCs w:val="24"/>
        </w:rPr>
        <w:t xml:space="preserve"> </w:t>
      </w:r>
      <w:r w:rsidRPr="00DB345D">
        <w:rPr>
          <w:rFonts w:ascii="Times New Roman" w:hAnsi="Times New Roman" w:cs="Times New Roman"/>
          <w:w w:val="85"/>
          <w:sz w:val="24"/>
          <w:szCs w:val="24"/>
        </w:rPr>
        <w:t>la</w:t>
      </w:r>
      <w:r w:rsidRPr="00DB345D">
        <w:rPr>
          <w:rFonts w:ascii="Times New Roman" w:hAnsi="Times New Roman" w:cs="Times New Roman"/>
          <w:spacing w:val="-2"/>
          <w:w w:val="85"/>
          <w:sz w:val="24"/>
          <w:szCs w:val="24"/>
        </w:rPr>
        <w:t xml:space="preserve"> </w:t>
      </w:r>
      <w:r w:rsidRPr="00DB345D">
        <w:rPr>
          <w:rFonts w:ascii="Times New Roman" w:hAnsi="Times New Roman" w:cs="Times New Roman"/>
          <w:w w:val="85"/>
          <w:sz w:val="24"/>
          <w:szCs w:val="24"/>
        </w:rPr>
        <w:t>marca</w:t>
      </w:r>
      <w:r w:rsidRPr="00DB345D">
        <w:rPr>
          <w:rFonts w:ascii="Times New Roman" w:hAnsi="Times New Roman" w:cs="Times New Roman"/>
          <w:spacing w:val="-2"/>
          <w:w w:val="85"/>
          <w:sz w:val="24"/>
          <w:szCs w:val="24"/>
        </w:rPr>
        <w:t xml:space="preserve"> </w:t>
      </w:r>
      <w:proofErr w:type="spellStart"/>
      <w:r w:rsidRPr="00DB345D">
        <w:rPr>
          <w:rFonts w:ascii="Times New Roman" w:hAnsi="Times New Roman" w:cs="Times New Roman"/>
          <w:w w:val="85"/>
          <w:sz w:val="24"/>
          <w:szCs w:val="24"/>
        </w:rPr>
        <w:t>Crestron</w:t>
      </w:r>
      <w:proofErr w:type="spellEnd"/>
      <w:r w:rsidRPr="00DB345D">
        <w:rPr>
          <w:rFonts w:ascii="Times New Roman" w:hAnsi="Times New Roman" w:cs="Times New Roman"/>
          <w:w w:val="85"/>
          <w:sz w:val="24"/>
          <w:szCs w:val="24"/>
        </w:rPr>
        <w:t>.</w:t>
      </w:r>
      <w:r w:rsidRPr="00DB345D">
        <w:rPr>
          <w:rFonts w:ascii="Times New Roman" w:hAnsi="Times New Roman" w:cs="Times New Roman"/>
          <w:spacing w:val="-2"/>
          <w:w w:val="85"/>
          <w:sz w:val="24"/>
          <w:szCs w:val="24"/>
        </w:rPr>
        <w:t xml:space="preserve"> </w:t>
      </w:r>
      <w:r w:rsidRPr="00DB345D">
        <w:rPr>
          <w:rFonts w:ascii="Times New Roman" w:hAnsi="Times New Roman" w:cs="Times New Roman"/>
          <w:w w:val="85"/>
          <w:sz w:val="24"/>
          <w:szCs w:val="24"/>
        </w:rPr>
        <w:t>Si</w:t>
      </w:r>
      <w:r w:rsidRPr="00DB345D">
        <w:rPr>
          <w:rFonts w:ascii="Times New Roman" w:hAnsi="Times New Roman" w:cs="Times New Roman"/>
          <w:spacing w:val="-2"/>
          <w:w w:val="85"/>
          <w:sz w:val="24"/>
          <w:szCs w:val="24"/>
        </w:rPr>
        <w:t xml:space="preserve"> </w:t>
      </w:r>
      <w:r w:rsidRPr="00DB345D">
        <w:rPr>
          <w:rFonts w:ascii="Times New Roman" w:hAnsi="Times New Roman" w:cs="Times New Roman"/>
          <w:w w:val="85"/>
          <w:sz w:val="24"/>
          <w:szCs w:val="24"/>
        </w:rPr>
        <w:t>bé aquest equip continua funcionant sense problemes, la seva interfície de control basa</w:t>
      </w:r>
      <w:r w:rsidRPr="00DB345D">
        <w:rPr>
          <w:rFonts w:ascii="Times New Roman" w:hAnsi="Times New Roman" w:cs="Times New Roman"/>
          <w:spacing w:val="-2"/>
          <w:w w:val="90"/>
          <w:sz w:val="24"/>
          <w:szCs w:val="24"/>
        </w:rPr>
        <w:t>da</w:t>
      </w:r>
      <w:r w:rsidRPr="00DB345D">
        <w:rPr>
          <w:rFonts w:ascii="Times New Roman" w:hAnsi="Times New Roman" w:cs="Times New Roman"/>
          <w:spacing w:val="-8"/>
          <w:w w:val="90"/>
          <w:sz w:val="24"/>
          <w:szCs w:val="24"/>
        </w:rPr>
        <w:t xml:space="preserve"> </w:t>
      </w:r>
      <w:r w:rsidRPr="00DB345D">
        <w:rPr>
          <w:rFonts w:ascii="Times New Roman" w:hAnsi="Times New Roman" w:cs="Times New Roman"/>
          <w:spacing w:val="-2"/>
          <w:w w:val="90"/>
          <w:sz w:val="24"/>
          <w:szCs w:val="24"/>
        </w:rPr>
        <w:t>en</w:t>
      </w:r>
      <w:r w:rsidRPr="00DB345D">
        <w:rPr>
          <w:rFonts w:ascii="Times New Roman" w:hAnsi="Times New Roman" w:cs="Times New Roman"/>
          <w:spacing w:val="-8"/>
          <w:w w:val="90"/>
          <w:sz w:val="24"/>
          <w:szCs w:val="24"/>
        </w:rPr>
        <w:t xml:space="preserve"> </w:t>
      </w:r>
      <w:r w:rsidRPr="00DB345D">
        <w:rPr>
          <w:rFonts w:ascii="Times New Roman" w:hAnsi="Times New Roman" w:cs="Times New Roman"/>
          <w:spacing w:val="-2"/>
          <w:w w:val="90"/>
          <w:sz w:val="24"/>
          <w:szCs w:val="24"/>
        </w:rPr>
        <w:t>una</w:t>
      </w:r>
      <w:r w:rsidRPr="00DB345D">
        <w:rPr>
          <w:rFonts w:ascii="Times New Roman" w:hAnsi="Times New Roman" w:cs="Times New Roman"/>
          <w:spacing w:val="-8"/>
          <w:w w:val="90"/>
          <w:sz w:val="24"/>
          <w:szCs w:val="24"/>
        </w:rPr>
        <w:t xml:space="preserve"> </w:t>
      </w:r>
      <w:r w:rsidRPr="00DB345D">
        <w:rPr>
          <w:rFonts w:ascii="Times New Roman" w:hAnsi="Times New Roman" w:cs="Times New Roman"/>
          <w:spacing w:val="-2"/>
          <w:w w:val="90"/>
          <w:sz w:val="24"/>
          <w:szCs w:val="24"/>
        </w:rPr>
        <w:t>pantalla</w:t>
      </w:r>
      <w:r w:rsidRPr="00DB345D">
        <w:rPr>
          <w:rFonts w:ascii="Times New Roman" w:hAnsi="Times New Roman" w:cs="Times New Roman"/>
          <w:spacing w:val="-8"/>
          <w:w w:val="90"/>
          <w:sz w:val="24"/>
          <w:szCs w:val="24"/>
        </w:rPr>
        <w:t xml:space="preserve"> </w:t>
      </w:r>
      <w:r w:rsidRPr="00DB345D">
        <w:rPr>
          <w:rFonts w:ascii="Times New Roman" w:hAnsi="Times New Roman" w:cs="Times New Roman"/>
          <w:spacing w:val="-2"/>
          <w:w w:val="90"/>
          <w:sz w:val="24"/>
          <w:szCs w:val="24"/>
        </w:rPr>
        <w:t>tàctil</w:t>
      </w:r>
      <w:r w:rsidRPr="00DB345D">
        <w:rPr>
          <w:rFonts w:ascii="Times New Roman" w:hAnsi="Times New Roman" w:cs="Times New Roman"/>
          <w:spacing w:val="-8"/>
          <w:w w:val="90"/>
          <w:sz w:val="24"/>
          <w:szCs w:val="24"/>
        </w:rPr>
        <w:t xml:space="preserve"> </w:t>
      </w:r>
      <w:r w:rsidRPr="00DB345D">
        <w:rPr>
          <w:rFonts w:ascii="Times New Roman" w:hAnsi="Times New Roman" w:cs="Times New Roman"/>
          <w:spacing w:val="-2"/>
          <w:w w:val="90"/>
          <w:sz w:val="24"/>
          <w:szCs w:val="24"/>
        </w:rPr>
        <w:t>va</w:t>
      </w:r>
      <w:r w:rsidRPr="00DB345D">
        <w:rPr>
          <w:rFonts w:ascii="Times New Roman" w:hAnsi="Times New Roman" w:cs="Times New Roman"/>
          <w:spacing w:val="-8"/>
          <w:w w:val="90"/>
          <w:sz w:val="24"/>
          <w:szCs w:val="24"/>
        </w:rPr>
        <w:t xml:space="preserve"> </w:t>
      </w:r>
      <w:r w:rsidRPr="00DB345D">
        <w:rPr>
          <w:rFonts w:ascii="Times New Roman" w:hAnsi="Times New Roman" w:cs="Times New Roman"/>
          <w:spacing w:val="-2"/>
          <w:w w:val="90"/>
          <w:sz w:val="24"/>
          <w:szCs w:val="24"/>
        </w:rPr>
        <w:t>deixar</w:t>
      </w:r>
      <w:r w:rsidRPr="00DB345D">
        <w:rPr>
          <w:rFonts w:ascii="Times New Roman" w:hAnsi="Times New Roman" w:cs="Times New Roman"/>
          <w:spacing w:val="-8"/>
          <w:w w:val="90"/>
          <w:sz w:val="24"/>
          <w:szCs w:val="24"/>
        </w:rPr>
        <w:t xml:space="preserve"> </w:t>
      </w:r>
      <w:r w:rsidRPr="00DB345D">
        <w:rPr>
          <w:rFonts w:ascii="Times New Roman" w:hAnsi="Times New Roman" w:cs="Times New Roman"/>
          <w:spacing w:val="-2"/>
          <w:w w:val="90"/>
          <w:sz w:val="24"/>
          <w:szCs w:val="24"/>
        </w:rPr>
        <w:t>de</w:t>
      </w:r>
      <w:r w:rsidRPr="00DB345D">
        <w:rPr>
          <w:rFonts w:ascii="Times New Roman" w:hAnsi="Times New Roman" w:cs="Times New Roman"/>
          <w:spacing w:val="-8"/>
          <w:w w:val="90"/>
          <w:sz w:val="24"/>
          <w:szCs w:val="24"/>
        </w:rPr>
        <w:t xml:space="preserve"> </w:t>
      </w:r>
      <w:r w:rsidRPr="00DB345D">
        <w:rPr>
          <w:rFonts w:ascii="Times New Roman" w:hAnsi="Times New Roman" w:cs="Times New Roman"/>
          <w:spacing w:val="-2"/>
          <w:w w:val="90"/>
          <w:sz w:val="24"/>
          <w:szCs w:val="24"/>
        </w:rPr>
        <w:t>funcionar.</w:t>
      </w:r>
      <w:r w:rsidRPr="00DB345D">
        <w:rPr>
          <w:rFonts w:ascii="Times New Roman" w:hAnsi="Times New Roman" w:cs="Times New Roman"/>
          <w:spacing w:val="-8"/>
          <w:w w:val="90"/>
          <w:sz w:val="24"/>
          <w:szCs w:val="24"/>
        </w:rPr>
        <w:t xml:space="preserve"> </w:t>
      </w:r>
      <w:r w:rsidRPr="00DB345D">
        <w:rPr>
          <w:rFonts w:ascii="Times New Roman" w:hAnsi="Times New Roman" w:cs="Times New Roman"/>
          <w:spacing w:val="-2"/>
          <w:w w:val="90"/>
          <w:sz w:val="24"/>
          <w:szCs w:val="24"/>
        </w:rPr>
        <w:t>No</w:t>
      </w:r>
      <w:r w:rsidRPr="00DB345D">
        <w:rPr>
          <w:rFonts w:ascii="Times New Roman" w:hAnsi="Times New Roman" w:cs="Times New Roman"/>
          <w:spacing w:val="-8"/>
          <w:w w:val="90"/>
          <w:sz w:val="24"/>
          <w:szCs w:val="24"/>
        </w:rPr>
        <w:t xml:space="preserve"> </w:t>
      </w:r>
      <w:r w:rsidRPr="00DB345D">
        <w:rPr>
          <w:rFonts w:ascii="Times New Roman" w:hAnsi="Times New Roman" w:cs="Times New Roman"/>
          <w:spacing w:val="-2"/>
          <w:w w:val="90"/>
          <w:sz w:val="24"/>
          <w:szCs w:val="24"/>
        </w:rPr>
        <w:t>es</w:t>
      </w:r>
      <w:r w:rsidRPr="00DB345D">
        <w:rPr>
          <w:rFonts w:ascii="Times New Roman" w:hAnsi="Times New Roman" w:cs="Times New Roman"/>
          <w:spacing w:val="-8"/>
          <w:w w:val="90"/>
          <w:sz w:val="24"/>
          <w:szCs w:val="24"/>
        </w:rPr>
        <w:t xml:space="preserve"> </w:t>
      </w:r>
      <w:r w:rsidRPr="00DB345D">
        <w:rPr>
          <w:rFonts w:ascii="Times New Roman" w:hAnsi="Times New Roman" w:cs="Times New Roman"/>
          <w:spacing w:val="-2"/>
          <w:w w:val="90"/>
          <w:sz w:val="24"/>
          <w:szCs w:val="24"/>
        </w:rPr>
        <w:t>va</w:t>
      </w:r>
      <w:r w:rsidRPr="00DB345D">
        <w:rPr>
          <w:rFonts w:ascii="Times New Roman" w:hAnsi="Times New Roman" w:cs="Times New Roman"/>
          <w:spacing w:val="-8"/>
          <w:w w:val="90"/>
          <w:sz w:val="24"/>
          <w:szCs w:val="24"/>
        </w:rPr>
        <w:t xml:space="preserve"> </w:t>
      </w:r>
      <w:r w:rsidRPr="00DB345D">
        <w:rPr>
          <w:rFonts w:ascii="Times New Roman" w:hAnsi="Times New Roman" w:cs="Times New Roman"/>
          <w:spacing w:val="-2"/>
          <w:w w:val="90"/>
          <w:sz w:val="24"/>
          <w:szCs w:val="24"/>
        </w:rPr>
        <w:t>poder</w:t>
      </w:r>
      <w:r w:rsidRPr="00DB345D">
        <w:rPr>
          <w:rFonts w:ascii="Times New Roman" w:hAnsi="Times New Roman" w:cs="Times New Roman"/>
          <w:spacing w:val="-8"/>
          <w:w w:val="90"/>
          <w:sz w:val="24"/>
          <w:szCs w:val="24"/>
        </w:rPr>
        <w:t xml:space="preserve"> </w:t>
      </w:r>
      <w:r w:rsidRPr="00DB345D">
        <w:rPr>
          <w:rFonts w:ascii="Times New Roman" w:hAnsi="Times New Roman" w:cs="Times New Roman"/>
          <w:spacing w:val="-2"/>
          <w:w w:val="90"/>
          <w:sz w:val="24"/>
          <w:szCs w:val="24"/>
        </w:rPr>
        <w:t>recuperar</w:t>
      </w:r>
      <w:r w:rsidRPr="00DB345D">
        <w:rPr>
          <w:rFonts w:ascii="Times New Roman" w:hAnsi="Times New Roman" w:cs="Times New Roman"/>
          <w:spacing w:val="-8"/>
          <w:w w:val="90"/>
          <w:sz w:val="24"/>
          <w:szCs w:val="24"/>
        </w:rPr>
        <w:t xml:space="preserve"> </w:t>
      </w:r>
      <w:r w:rsidRPr="00DB345D">
        <w:rPr>
          <w:rFonts w:ascii="Times New Roman" w:hAnsi="Times New Roman" w:cs="Times New Roman"/>
          <w:spacing w:val="-2"/>
          <w:w w:val="90"/>
          <w:sz w:val="24"/>
          <w:szCs w:val="24"/>
        </w:rPr>
        <w:t>les</w:t>
      </w:r>
      <w:r w:rsidRPr="00DB345D">
        <w:rPr>
          <w:rFonts w:ascii="Times New Roman" w:hAnsi="Times New Roman" w:cs="Times New Roman"/>
          <w:spacing w:val="-8"/>
          <w:w w:val="90"/>
          <w:sz w:val="24"/>
          <w:szCs w:val="24"/>
        </w:rPr>
        <w:t xml:space="preserve"> </w:t>
      </w:r>
      <w:r w:rsidRPr="00DB345D">
        <w:rPr>
          <w:rFonts w:ascii="Times New Roman" w:hAnsi="Times New Roman" w:cs="Times New Roman"/>
          <w:spacing w:val="-2"/>
          <w:w w:val="90"/>
          <w:sz w:val="24"/>
          <w:szCs w:val="24"/>
        </w:rPr>
        <w:t>seves funcionalitats</w:t>
      </w:r>
      <w:r w:rsidRPr="00DB345D">
        <w:rPr>
          <w:rFonts w:ascii="Times New Roman" w:hAnsi="Times New Roman" w:cs="Times New Roman"/>
          <w:spacing w:val="-3"/>
          <w:w w:val="90"/>
          <w:sz w:val="24"/>
          <w:szCs w:val="24"/>
        </w:rPr>
        <w:t xml:space="preserve"> </w:t>
      </w:r>
      <w:r w:rsidRPr="00DB345D">
        <w:rPr>
          <w:rFonts w:ascii="Times New Roman" w:hAnsi="Times New Roman" w:cs="Times New Roman"/>
          <w:spacing w:val="-2"/>
          <w:w w:val="90"/>
          <w:sz w:val="24"/>
          <w:szCs w:val="24"/>
        </w:rPr>
        <w:t>al</w:t>
      </w:r>
      <w:r w:rsidRPr="00DB345D">
        <w:rPr>
          <w:rFonts w:ascii="Times New Roman" w:hAnsi="Times New Roman" w:cs="Times New Roman"/>
          <w:spacing w:val="-3"/>
          <w:w w:val="90"/>
          <w:sz w:val="24"/>
          <w:szCs w:val="24"/>
        </w:rPr>
        <w:t xml:space="preserve"> </w:t>
      </w:r>
      <w:r w:rsidRPr="00DB345D">
        <w:rPr>
          <w:rFonts w:ascii="Times New Roman" w:hAnsi="Times New Roman" w:cs="Times New Roman"/>
          <w:spacing w:val="-2"/>
          <w:w w:val="90"/>
          <w:sz w:val="24"/>
          <w:szCs w:val="24"/>
        </w:rPr>
        <w:t>tractar-se</w:t>
      </w:r>
      <w:r w:rsidRPr="00DB345D">
        <w:rPr>
          <w:rFonts w:ascii="Times New Roman" w:hAnsi="Times New Roman" w:cs="Times New Roman"/>
          <w:spacing w:val="-3"/>
          <w:w w:val="90"/>
          <w:sz w:val="24"/>
          <w:szCs w:val="24"/>
        </w:rPr>
        <w:t xml:space="preserve"> </w:t>
      </w:r>
      <w:r w:rsidRPr="00DB345D">
        <w:rPr>
          <w:rFonts w:ascii="Times New Roman" w:hAnsi="Times New Roman" w:cs="Times New Roman"/>
          <w:spacing w:val="-2"/>
          <w:w w:val="90"/>
          <w:sz w:val="24"/>
          <w:szCs w:val="24"/>
        </w:rPr>
        <w:t>d’un</w:t>
      </w:r>
      <w:r w:rsidRPr="00DB345D">
        <w:rPr>
          <w:rFonts w:ascii="Times New Roman" w:hAnsi="Times New Roman" w:cs="Times New Roman"/>
          <w:spacing w:val="-3"/>
          <w:w w:val="90"/>
          <w:sz w:val="24"/>
          <w:szCs w:val="24"/>
        </w:rPr>
        <w:t xml:space="preserve"> </w:t>
      </w:r>
      <w:r w:rsidRPr="00DB345D">
        <w:rPr>
          <w:rFonts w:ascii="Times New Roman" w:hAnsi="Times New Roman" w:cs="Times New Roman"/>
          <w:spacing w:val="-2"/>
          <w:w w:val="90"/>
          <w:sz w:val="24"/>
          <w:szCs w:val="24"/>
        </w:rPr>
        <w:t>model</w:t>
      </w:r>
      <w:r w:rsidRPr="00DB345D">
        <w:rPr>
          <w:rFonts w:ascii="Times New Roman" w:hAnsi="Times New Roman" w:cs="Times New Roman"/>
          <w:spacing w:val="-3"/>
          <w:w w:val="90"/>
          <w:sz w:val="24"/>
          <w:szCs w:val="24"/>
        </w:rPr>
        <w:t xml:space="preserve"> </w:t>
      </w:r>
      <w:r w:rsidRPr="00DB345D">
        <w:rPr>
          <w:rFonts w:ascii="Times New Roman" w:hAnsi="Times New Roman" w:cs="Times New Roman"/>
          <w:spacing w:val="-2"/>
          <w:w w:val="90"/>
          <w:sz w:val="24"/>
          <w:szCs w:val="24"/>
        </w:rPr>
        <w:t>obsolet</w:t>
      </w:r>
      <w:r w:rsidRPr="00DB345D">
        <w:rPr>
          <w:rFonts w:ascii="Times New Roman" w:hAnsi="Times New Roman" w:cs="Times New Roman"/>
          <w:spacing w:val="-3"/>
          <w:w w:val="90"/>
          <w:sz w:val="24"/>
          <w:szCs w:val="24"/>
        </w:rPr>
        <w:t xml:space="preserve"> </w:t>
      </w:r>
      <w:r w:rsidRPr="00DB345D">
        <w:rPr>
          <w:rFonts w:ascii="Times New Roman" w:hAnsi="Times New Roman" w:cs="Times New Roman"/>
          <w:spacing w:val="-2"/>
          <w:w w:val="90"/>
          <w:sz w:val="24"/>
          <w:szCs w:val="24"/>
        </w:rPr>
        <w:t>basat</w:t>
      </w:r>
      <w:r w:rsidRPr="00DB345D">
        <w:rPr>
          <w:rFonts w:ascii="Times New Roman" w:hAnsi="Times New Roman" w:cs="Times New Roman"/>
          <w:spacing w:val="-3"/>
          <w:w w:val="90"/>
          <w:sz w:val="24"/>
          <w:szCs w:val="24"/>
        </w:rPr>
        <w:t xml:space="preserve"> </w:t>
      </w:r>
      <w:r w:rsidRPr="00DB345D">
        <w:rPr>
          <w:rFonts w:ascii="Times New Roman" w:hAnsi="Times New Roman" w:cs="Times New Roman"/>
          <w:spacing w:val="-2"/>
          <w:w w:val="90"/>
          <w:sz w:val="24"/>
          <w:szCs w:val="24"/>
        </w:rPr>
        <w:t>en</w:t>
      </w:r>
      <w:r w:rsidRPr="00DB345D">
        <w:rPr>
          <w:rFonts w:ascii="Times New Roman" w:hAnsi="Times New Roman" w:cs="Times New Roman"/>
          <w:spacing w:val="-3"/>
          <w:w w:val="90"/>
          <w:sz w:val="24"/>
          <w:szCs w:val="24"/>
        </w:rPr>
        <w:t xml:space="preserve"> </w:t>
      </w:r>
      <w:r w:rsidRPr="00DB345D">
        <w:rPr>
          <w:rFonts w:ascii="Times New Roman" w:hAnsi="Times New Roman" w:cs="Times New Roman"/>
          <w:spacing w:val="-2"/>
          <w:w w:val="90"/>
          <w:sz w:val="24"/>
          <w:szCs w:val="24"/>
        </w:rPr>
        <w:t>un</w:t>
      </w:r>
      <w:r w:rsidRPr="00DB345D">
        <w:rPr>
          <w:rFonts w:ascii="Times New Roman" w:hAnsi="Times New Roman" w:cs="Times New Roman"/>
          <w:spacing w:val="-3"/>
          <w:w w:val="90"/>
          <w:sz w:val="24"/>
          <w:szCs w:val="24"/>
        </w:rPr>
        <w:t xml:space="preserve"> </w:t>
      </w:r>
      <w:r w:rsidRPr="00DB345D">
        <w:rPr>
          <w:rFonts w:ascii="Times New Roman" w:hAnsi="Times New Roman" w:cs="Times New Roman"/>
          <w:spacing w:val="-2"/>
          <w:w w:val="90"/>
          <w:sz w:val="24"/>
          <w:szCs w:val="24"/>
        </w:rPr>
        <w:t>sistema</w:t>
      </w:r>
      <w:r w:rsidRPr="00DB345D">
        <w:rPr>
          <w:rFonts w:ascii="Times New Roman" w:hAnsi="Times New Roman" w:cs="Times New Roman"/>
          <w:spacing w:val="-3"/>
          <w:w w:val="90"/>
          <w:sz w:val="24"/>
          <w:szCs w:val="24"/>
        </w:rPr>
        <w:t xml:space="preserve"> </w:t>
      </w:r>
      <w:r w:rsidRPr="00DB345D">
        <w:rPr>
          <w:rFonts w:ascii="Times New Roman" w:hAnsi="Times New Roman" w:cs="Times New Roman"/>
          <w:spacing w:val="-2"/>
          <w:w w:val="90"/>
          <w:sz w:val="24"/>
          <w:szCs w:val="24"/>
        </w:rPr>
        <w:t>de</w:t>
      </w:r>
      <w:r w:rsidRPr="00DB345D">
        <w:rPr>
          <w:rFonts w:ascii="Times New Roman" w:hAnsi="Times New Roman" w:cs="Times New Roman"/>
          <w:spacing w:val="-3"/>
          <w:w w:val="90"/>
          <w:sz w:val="24"/>
          <w:szCs w:val="24"/>
        </w:rPr>
        <w:t xml:space="preserve"> </w:t>
      </w:r>
      <w:r w:rsidRPr="00DB345D">
        <w:rPr>
          <w:rFonts w:ascii="Times New Roman" w:hAnsi="Times New Roman" w:cs="Times New Roman"/>
          <w:spacing w:val="-2"/>
          <w:w w:val="90"/>
          <w:sz w:val="24"/>
          <w:szCs w:val="24"/>
        </w:rPr>
        <w:t xml:space="preserve">programació </w:t>
      </w:r>
      <w:r w:rsidRPr="00DB345D">
        <w:rPr>
          <w:rFonts w:ascii="Times New Roman" w:hAnsi="Times New Roman" w:cs="Times New Roman"/>
          <w:w w:val="90"/>
          <w:sz w:val="24"/>
          <w:szCs w:val="24"/>
        </w:rPr>
        <w:t>que</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ja</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no</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es</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pot</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utilitzar</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(flash).</w:t>
      </w:r>
    </w:p>
    <w:p w14:paraId="306C70C9" w14:textId="77777777" w:rsidR="00256F69" w:rsidRPr="00DB345D" w:rsidRDefault="00256F69" w:rsidP="00256F69">
      <w:pPr>
        <w:spacing w:before="109" w:line="237" w:lineRule="auto"/>
        <w:ind w:right="753"/>
        <w:jc w:val="both"/>
        <w:rPr>
          <w:rFonts w:ascii="Times New Roman" w:hAnsi="Times New Roman" w:cs="Times New Roman"/>
          <w:sz w:val="24"/>
          <w:szCs w:val="24"/>
        </w:rPr>
      </w:pPr>
      <w:r w:rsidRPr="00DB345D">
        <w:rPr>
          <w:rFonts w:ascii="Times New Roman" w:hAnsi="Times New Roman" w:cs="Times New Roman"/>
          <w:w w:val="85"/>
          <w:sz w:val="24"/>
          <w:szCs w:val="24"/>
        </w:rPr>
        <w:t xml:space="preserve">Actualment el museu funciona amb una interfície provisional sense la totalitat de les </w:t>
      </w:r>
      <w:r w:rsidRPr="00DB345D">
        <w:rPr>
          <w:rFonts w:ascii="Times New Roman" w:hAnsi="Times New Roman" w:cs="Times New Roman"/>
          <w:spacing w:val="-6"/>
          <w:sz w:val="24"/>
          <w:szCs w:val="24"/>
        </w:rPr>
        <w:t>funcionalitats</w:t>
      </w:r>
      <w:r w:rsidRPr="00DB345D">
        <w:rPr>
          <w:rFonts w:ascii="Times New Roman" w:hAnsi="Times New Roman" w:cs="Times New Roman"/>
          <w:spacing w:val="-32"/>
          <w:sz w:val="24"/>
          <w:szCs w:val="24"/>
        </w:rPr>
        <w:t xml:space="preserve"> </w:t>
      </w:r>
      <w:r w:rsidRPr="00DB345D">
        <w:rPr>
          <w:rFonts w:ascii="Times New Roman" w:hAnsi="Times New Roman" w:cs="Times New Roman"/>
          <w:spacing w:val="-6"/>
          <w:sz w:val="24"/>
          <w:szCs w:val="24"/>
        </w:rPr>
        <w:t>inicials.</w:t>
      </w:r>
    </w:p>
    <w:p w14:paraId="4B2FAC28" w14:textId="77777777" w:rsidR="00256F69" w:rsidRPr="00DB345D" w:rsidRDefault="00256F69" w:rsidP="00256F69">
      <w:pPr>
        <w:spacing w:before="112" w:line="237" w:lineRule="auto"/>
        <w:ind w:right="751"/>
        <w:jc w:val="both"/>
        <w:rPr>
          <w:rFonts w:ascii="Times New Roman" w:hAnsi="Times New Roman" w:cs="Times New Roman"/>
          <w:sz w:val="24"/>
          <w:szCs w:val="24"/>
        </w:rPr>
      </w:pPr>
      <w:r w:rsidRPr="00DB345D">
        <w:rPr>
          <w:rFonts w:ascii="Times New Roman" w:hAnsi="Times New Roman" w:cs="Times New Roman"/>
          <w:w w:val="85"/>
          <w:sz w:val="24"/>
          <w:szCs w:val="24"/>
        </w:rPr>
        <w:t>La impossibilitat d’actualitzar el sistema de control també ha provocat la pèrdua del control d’alguns equips basats en ordinadors, donat que al canviar components dels mateixos</w:t>
      </w:r>
      <w:r w:rsidRPr="00DB345D">
        <w:rPr>
          <w:rFonts w:ascii="Times New Roman" w:hAnsi="Times New Roman" w:cs="Times New Roman"/>
          <w:spacing w:val="-4"/>
          <w:w w:val="85"/>
          <w:sz w:val="24"/>
          <w:szCs w:val="24"/>
        </w:rPr>
        <w:t xml:space="preserve"> </w:t>
      </w:r>
      <w:r w:rsidRPr="00DB345D">
        <w:rPr>
          <w:rFonts w:ascii="Times New Roman" w:hAnsi="Times New Roman" w:cs="Times New Roman"/>
          <w:w w:val="85"/>
          <w:sz w:val="24"/>
          <w:szCs w:val="24"/>
        </w:rPr>
        <w:t>–fruit</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de</w:t>
      </w:r>
      <w:r w:rsidRPr="00DB345D">
        <w:rPr>
          <w:rFonts w:ascii="Times New Roman" w:hAnsi="Times New Roman" w:cs="Times New Roman"/>
          <w:spacing w:val="-2"/>
          <w:w w:val="85"/>
          <w:sz w:val="24"/>
          <w:szCs w:val="24"/>
        </w:rPr>
        <w:t xml:space="preserve"> </w:t>
      </w:r>
      <w:r w:rsidRPr="00DB345D">
        <w:rPr>
          <w:rFonts w:ascii="Times New Roman" w:hAnsi="Times New Roman" w:cs="Times New Roman"/>
          <w:w w:val="85"/>
          <w:sz w:val="24"/>
          <w:szCs w:val="24"/>
        </w:rPr>
        <w:t>diferents</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incidències–</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no</w:t>
      </w:r>
      <w:r w:rsidRPr="00DB345D">
        <w:rPr>
          <w:rFonts w:ascii="Times New Roman" w:hAnsi="Times New Roman" w:cs="Times New Roman"/>
          <w:spacing w:val="-2"/>
          <w:w w:val="85"/>
          <w:sz w:val="24"/>
          <w:szCs w:val="24"/>
        </w:rPr>
        <w:t xml:space="preserve"> </w:t>
      </w:r>
      <w:r w:rsidRPr="00DB345D">
        <w:rPr>
          <w:rFonts w:ascii="Times New Roman" w:hAnsi="Times New Roman" w:cs="Times New Roman"/>
          <w:w w:val="85"/>
          <w:sz w:val="24"/>
          <w:szCs w:val="24"/>
        </w:rPr>
        <w:t>es</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van</w:t>
      </w:r>
      <w:r w:rsidRPr="00DB345D">
        <w:rPr>
          <w:rFonts w:ascii="Times New Roman" w:hAnsi="Times New Roman" w:cs="Times New Roman"/>
          <w:spacing w:val="-2"/>
          <w:w w:val="85"/>
          <w:sz w:val="24"/>
          <w:szCs w:val="24"/>
        </w:rPr>
        <w:t xml:space="preserve"> </w:t>
      </w:r>
      <w:r w:rsidRPr="00DB345D">
        <w:rPr>
          <w:rFonts w:ascii="Times New Roman" w:hAnsi="Times New Roman" w:cs="Times New Roman"/>
          <w:w w:val="85"/>
          <w:sz w:val="24"/>
          <w:szCs w:val="24"/>
        </w:rPr>
        <w:t>poder</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tornar</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a</w:t>
      </w:r>
      <w:r w:rsidRPr="00DB345D">
        <w:rPr>
          <w:rFonts w:ascii="Times New Roman" w:hAnsi="Times New Roman" w:cs="Times New Roman"/>
          <w:spacing w:val="-2"/>
          <w:w w:val="85"/>
          <w:sz w:val="24"/>
          <w:szCs w:val="24"/>
        </w:rPr>
        <w:t xml:space="preserve"> </w:t>
      </w:r>
      <w:r w:rsidRPr="00DB345D">
        <w:rPr>
          <w:rFonts w:ascii="Times New Roman" w:hAnsi="Times New Roman" w:cs="Times New Roman"/>
          <w:w w:val="85"/>
          <w:sz w:val="24"/>
          <w:szCs w:val="24"/>
        </w:rPr>
        <w:t>integrar</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al</w:t>
      </w:r>
      <w:r w:rsidRPr="00DB345D">
        <w:rPr>
          <w:rFonts w:ascii="Times New Roman" w:hAnsi="Times New Roman" w:cs="Times New Roman"/>
          <w:spacing w:val="-1"/>
          <w:w w:val="85"/>
          <w:sz w:val="24"/>
          <w:szCs w:val="24"/>
        </w:rPr>
        <w:t xml:space="preserve"> </w:t>
      </w:r>
      <w:r w:rsidRPr="00DB345D">
        <w:rPr>
          <w:rFonts w:ascii="Times New Roman" w:hAnsi="Times New Roman" w:cs="Times New Roman"/>
          <w:spacing w:val="-2"/>
          <w:w w:val="85"/>
          <w:sz w:val="24"/>
          <w:szCs w:val="24"/>
        </w:rPr>
        <w:t>sistema.</w:t>
      </w:r>
    </w:p>
    <w:p w14:paraId="7EEC4BE6" w14:textId="77777777" w:rsidR="00256F69" w:rsidRPr="00DB345D" w:rsidRDefault="00256F69" w:rsidP="00256F69">
      <w:pPr>
        <w:pStyle w:val="Textindependent"/>
        <w:spacing w:before="105"/>
        <w:rPr>
          <w:rFonts w:ascii="Times New Roman" w:hAnsi="Times New Roman" w:cs="Times New Roman"/>
          <w:sz w:val="24"/>
          <w:szCs w:val="24"/>
        </w:rPr>
      </w:pPr>
    </w:p>
    <w:p w14:paraId="4A28C0CC" w14:textId="77777777" w:rsidR="00256F69" w:rsidRPr="00DB345D" w:rsidRDefault="00256F69" w:rsidP="00256F69">
      <w:pPr>
        <w:pStyle w:val="Pargrafdellista"/>
        <w:numPr>
          <w:ilvl w:val="1"/>
          <w:numId w:val="23"/>
        </w:numPr>
        <w:tabs>
          <w:tab w:val="left" w:pos="6028"/>
        </w:tabs>
        <w:spacing w:line="290" w:lineRule="exact"/>
        <w:ind w:left="0" w:hanging="169"/>
        <w:contextualSpacing w:val="0"/>
        <w:jc w:val="both"/>
        <w:rPr>
          <w:rFonts w:ascii="Times New Roman" w:hAnsi="Times New Roman" w:cs="Times New Roman"/>
          <w:sz w:val="24"/>
          <w:szCs w:val="24"/>
        </w:rPr>
      </w:pPr>
      <w:r w:rsidRPr="00DB345D">
        <w:rPr>
          <w:rFonts w:ascii="Times New Roman" w:hAnsi="Times New Roman" w:cs="Times New Roman"/>
          <w:spacing w:val="-2"/>
          <w:sz w:val="24"/>
          <w:szCs w:val="24"/>
        </w:rPr>
        <w:t>Lluminàries</w:t>
      </w:r>
    </w:p>
    <w:p w14:paraId="187930E5" w14:textId="77777777" w:rsidR="00256F69" w:rsidRPr="00DB345D" w:rsidRDefault="00256F69" w:rsidP="00256F69">
      <w:pPr>
        <w:spacing w:before="1" w:line="237" w:lineRule="auto"/>
        <w:ind w:right="751"/>
        <w:jc w:val="both"/>
        <w:rPr>
          <w:rFonts w:ascii="Times New Roman" w:hAnsi="Times New Roman" w:cs="Times New Roman"/>
          <w:sz w:val="24"/>
          <w:szCs w:val="24"/>
        </w:rPr>
      </w:pPr>
      <w:r w:rsidRPr="00DB345D">
        <w:rPr>
          <w:rFonts w:ascii="Times New Roman" w:hAnsi="Times New Roman" w:cs="Times New Roman"/>
          <w:w w:val="85"/>
          <w:sz w:val="24"/>
          <w:szCs w:val="24"/>
        </w:rPr>
        <w:t>La totalitat de les lluminàries són de classe halògena, molt ineficient energètica</w:t>
      </w:r>
      <w:r w:rsidRPr="00DB345D">
        <w:rPr>
          <w:rFonts w:ascii="Times New Roman" w:hAnsi="Times New Roman" w:cs="Times New Roman"/>
          <w:w w:val="90"/>
          <w:sz w:val="24"/>
          <w:szCs w:val="24"/>
        </w:rPr>
        <w:t>ment i considerada en obsolescència.</w:t>
      </w:r>
    </w:p>
    <w:p w14:paraId="7C559269" w14:textId="77777777" w:rsidR="00256F69" w:rsidRPr="00DB345D" w:rsidRDefault="00256F69" w:rsidP="00256F69">
      <w:pPr>
        <w:spacing w:before="112" w:line="237" w:lineRule="auto"/>
        <w:ind w:right="751"/>
        <w:jc w:val="both"/>
        <w:rPr>
          <w:rFonts w:ascii="Times New Roman" w:hAnsi="Times New Roman" w:cs="Times New Roman"/>
          <w:sz w:val="24"/>
          <w:szCs w:val="24"/>
        </w:rPr>
      </w:pPr>
      <w:r w:rsidRPr="00DB345D">
        <w:rPr>
          <w:rFonts w:ascii="Times New Roman" w:hAnsi="Times New Roman" w:cs="Times New Roman"/>
          <w:w w:val="85"/>
          <w:sz w:val="24"/>
          <w:szCs w:val="24"/>
        </w:rPr>
        <w:t xml:space="preserve">El sistema de control de la intensitat de les lluminàries està basat en reguladors de tensió per tall de fase analògics conjuntament amb transformadors d’alta a baixa tensió basats en bobines per als projectors de </w:t>
      </w:r>
      <w:proofErr w:type="spellStart"/>
      <w:r w:rsidRPr="00DB345D">
        <w:rPr>
          <w:rFonts w:ascii="Times New Roman" w:hAnsi="Times New Roman" w:cs="Times New Roman"/>
          <w:w w:val="85"/>
          <w:sz w:val="24"/>
          <w:szCs w:val="24"/>
        </w:rPr>
        <w:t>gobos</w:t>
      </w:r>
      <w:proofErr w:type="spellEnd"/>
      <w:r w:rsidRPr="00DB345D">
        <w:rPr>
          <w:rFonts w:ascii="Times New Roman" w:hAnsi="Times New Roman" w:cs="Times New Roman"/>
          <w:w w:val="85"/>
          <w:sz w:val="24"/>
          <w:szCs w:val="24"/>
        </w:rPr>
        <w:t xml:space="preserve">. Aquest sistema de </w:t>
      </w:r>
      <w:r w:rsidRPr="00DB345D">
        <w:rPr>
          <w:rFonts w:ascii="Times New Roman" w:hAnsi="Times New Roman" w:cs="Times New Roman"/>
          <w:w w:val="90"/>
          <w:sz w:val="24"/>
          <w:szCs w:val="24"/>
        </w:rPr>
        <w:t>regulació</w:t>
      </w:r>
      <w:r w:rsidRPr="00DB345D">
        <w:rPr>
          <w:rFonts w:ascii="Times New Roman" w:hAnsi="Times New Roman" w:cs="Times New Roman"/>
          <w:spacing w:val="-24"/>
          <w:w w:val="90"/>
          <w:sz w:val="24"/>
          <w:szCs w:val="24"/>
        </w:rPr>
        <w:t xml:space="preserve"> </w:t>
      </w:r>
      <w:r w:rsidRPr="00DB345D">
        <w:rPr>
          <w:rFonts w:ascii="Times New Roman" w:hAnsi="Times New Roman" w:cs="Times New Roman"/>
          <w:w w:val="90"/>
          <w:sz w:val="24"/>
          <w:szCs w:val="24"/>
        </w:rPr>
        <w:t>és</w:t>
      </w:r>
      <w:r w:rsidRPr="00DB345D">
        <w:rPr>
          <w:rFonts w:ascii="Times New Roman" w:hAnsi="Times New Roman" w:cs="Times New Roman"/>
          <w:spacing w:val="-23"/>
          <w:w w:val="90"/>
          <w:sz w:val="24"/>
          <w:szCs w:val="24"/>
        </w:rPr>
        <w:t xml:space="preserve"> </w:t>
      </w:r>
      <w:r w:rsidRPr="00DB345D">
        <w:rPr>
          <w:rFonts w:ascii="Times New Roman" w:hAnsi="Times New Roman" w:cs="Times New Roman"/>
          <w:w w:val="90"/>
          <w:sz w:val="24"/>
          <w:szCs w:val="24"/>
        </w:rPr>
        <w:t>més</w:t>
      </w:r>
      <w:r w:rsidRPr="00DB345D">
        <w:rPr>
          <w:rFonts w:ascii="Times New Roman" w:hAnsi="Times New Roman" w:cs="Times New Roman"/>
          <w:spacing w:val="-24"/>
          <w:w w:val="90"/>
          <w:sz w:val="24"/>
          <w:szCs w:val="24"/>
        </w:rPr>
        <w:t xml:space="preserve"> </w:t>
      </w:r>
      <w:r w:rsidRPr="00DB345D">
        <w:rPr>
          <w:rFonts w:ascii="Times New Roman" w:hAnsi="Times New Roman" w:cs="Times New Roman"/>
          <w:w w:val="90"/>
          <w:sz w:val="24"/>
          <w:szCs w:val="24"/>
        </w:rPr>
        <w:t>ineficient</w:t>
      </w:r>
      <w:r w:rsidRPr="00DB345D">
        <w:rPr>
          <w:rFonts w:ascii="Times New Roman" w:hAnsi="Times New Roman" w:cs="Times New Roman"/>
          <w:spacing w:val="-23"/>
          <w:w w:val="90"/>
          <w:sz w:val="24"/>
          <w:szCs w:val="24"/>
        </w:rPr>
        <w:t xml:space="preserve"> </w:t>
      </w:r>
      <w:r w:rsidRPr="00DB345D">
        <w:rPr>
          <w:rFonts w:ascii="Times New Roman" w:hAnsi="Times New Roman" w:cs="Times New Roman"/>
          <w:w w:val="90"/>
          <w:sz w:val="24"/>
          <w:szCs w:val="24"/>
        </w:rPr>
        <w:t>que</w:t>
      </w:r>
      <w:r w:rsidRPr="00DB345D">
        <w:rPr>
          <w:rFonts w:ascii="Times New Roman" w:hAnsi="Times New Roman" w:cs="Times New Roman"/>
          <w:spacing w:val="-24"/>
          <w:w w:val="90"/>
          <w:sz w:val="24"/>
          <w:szCs w:val="24"/>
        </w:rPr>
        <w:t xml:space="preserve"> </w:t>
      </w:r>
      <w:r w:rsidRPr="00DB345D">
        <w:rPr>
          <w:rFonts w:ascii="Times New Roman" w:hAnsi="Times New Roman" w:cs="Times New Roman"/>
          <w:w w:val="90"/>
          <w:sz w:val="24"/>
          <w:szCs w:val="24"/>
        </w:rPr>
        <w:t>els</w:t>
      </w:r>
      <w:r w:rsidRPr="00DB345D">
        <w:rPr>
          <w:rFonts w:ascii="Times New Roman" w:hAnsi="Times New Roman" w:cs="Times New Roman"/>
          <w:spacing w:val="-23"/>
          <w:w w:val="90"/>
          <w:sz w:val="24"/>
          <w:szCs w:val="24"/>
        </w:rPr>
        <w:t xml:space="preserve"> </w:t>
      </w:r>
      <w:r w:rsidRPr="00DB345D">
        <w:rPr>
          <w:rFonts w:ascii="Times New Roman" w:hAnsi="Times New Roman" w:cs="Times New Roman"/>
          <w:w w:val="90"/>
          <w:sz w:val="24"/>
          <w:szCs w:val="24"/>
        </w:rPr>
        <w:t>nous</w:t>
      </w:r>
      <w:r w:rsidRPr="00DB345D">
        <w:rPr>
          <w:rFonts w:ascii="Times New Roman" w:hAnsi="Times New Roman" w:cs="Times New Roman"/>
          <w:spacing w:val="-24"/>
          <w:w w:val="90"/>
          <w:sz w:val="24"/>
          <w:szCs w:val="24"/>
        </w:rPr>
        <w:t xml:space="preserve"> </w:t>
      </w:r>
      <w:r w:rsidRPr="00DB345D">
        <w:rPr>
          <w:rFonts w:ascii="Times New Roman" w:hAnsi="Times New Roman" w:cs="Times New Roman"/>
          <w:w w:val="90"/>
          <w:sz w:val="24"/>
          <w:szCs w:val="24"/>
        </w:rPr>
        <w:t>sistemes</w:t>
      </w:r>
      <w:r w:rsidRPr="00DB345D">
        <w:rPr>
          <w:rFonts w:ascii="Times New Roman" w:hAnsi="Times New Roman" w:cs="Times New Roman"/>
          <w:spacing w:val="-23"/>
          <w:w w:val="90"/>
          <w:sz w:val="24"/>
          <w:szCs w:val="24"/>
        </w:rPr>
        <w:t xml:space="preserve"> </w:t>
      </w:r>
      <w:r w:rsidRPr="00DB345D">
        <w:rPr>
          <w:rFonts w:ascii="Times New Roman" w:hAnsi="Times New Roman" w:cs="Times New Roman"/>
          <w:w w:val="90"/>
          <w:sz w:val="24"/>
          <w:szCs w:val="24"/>
        </w:rPr>
        <w:t>digitals.</w:t>
      </w:r>
    </w:p>
    <w:p w14:paraId="79DEC273" w14:textId="77777777" w:rsidR="00256F69" w:rsidRPr="00DB345D" w:rsidRDefault="00256F69" w:rsidP="00256F69">
      <w:pPr>
        <w:pStyle w:val="Textindependent"/>
        <w:spacing w:before="217"/>
        <w:rPr>
          <w:rFonts w:ascii="Times New Roman" w:hAnsi="Times New Roman" w:cs="Times New Roman"/>
          <w:sz w:val="24"/>
          <w:szCs w:val="24"/>
        </w:rPr>
      </w:pPr>
    </w:p>
    <w:p w14:paraId="71D69CCD" w14:textId="77777777" w:rsidR="00256F69" w:rsidRPr="00DB345D" w:rsidRDefault="00256F69" w:rsidP="00256F69">
      <w:pPr>
        <w:pStyle w:val="Pargrafdellista"/>
        <w:numPr>
          <w:ilvl w:val="1"/>
          <w:numId w:val="23"/>
        </w:numPr>
        <w:tabs>
          <w:tab w:val="left" w:pos="6028"/>
        </w:tabs>
        <w:spacing w:line="290" w:lineRule="exact"/>
        <w:ind w:left="0" w:hanging="169"/>
        <w:contextualSpacing w:val="0"/>
        <w:jc w:val="both"/>
        <w:rPr>
          <w:rFonts w:ascii="Times New Roman" w:hAnsi="Times New Roman" w:cs="Times New Roman"/>
          <w:sz w:val="24"/>
          <w:szCs w:val="24"/>
        </w:rPr>
      </w:pPr>
      <w:r w:rsidRPr="00DB345D">
        <w:rPr>
          <w:rFonts w:ascii="Times New Roman" w:hAnsi="Times New Roman" w:cs="Times New Roman"/>
          <w:w w:val="90"/>
          <w:sz w:val="24"/>
          <w:szCs w:val="24"/>
        </w:rPr>
        <w:t>Projectors</w:t>
      </w:r>
      <w:r w:rsidRPr="00DB345D">
        <w:rPr>
          <w:rFonts w:ascii="Times New Roman" w:hAnsi="Times New Roman" w:cs="Times New Roman"/>
          <w:spacing w:val="-15"/>
          <w:w w:val="90"/>
          <w:sz w:val="24"/>
          <w:szCs w:val="24"/>
        </w:rPr>
        <w:t xml:space="preserve"> </w:t>
      </w:r>
      <w:r w:rsidRPr="00DB345D">
        <w:rPr>
          <w:rFonts w:ascii="Times New Roman" w:hAnsi="Times New Roman" w:cs="Times New Roman"/>
          <w:w w:val="90"/>
          <w:sz w:val="24"/>
          <w:szCs w:val="24"/>
        </w:rPr>
        <w:t>de</w:t>
      </w:r>
      <w:r w:rsidRPr="00DB345D">
        <w:rPr>
          <w:rFonts w:ascii="Times New Roman" w:hAnsi="Times New Roman" w:cs="Times New Roman"/>
          <w:spacing w:val="-14"/>
          <w:w w:val="90"/>
          <w:sz w:val="24"/>
          <w:szCs w:val="24"/>
        </w:rPr>
        <w:t xml:space="preserve"> </w:t>
      </w:r>
      <w:r w:rsidRPr="00DB345D">
        <w:rPr>
          <w:rFonts w:ascii="Times New Roman" w:hAnsi="Times New Roman" w:cs="Times New Roman"/>
          <w:spacing w:val="-2"/>
          <w:w w:val="90"/>
          <w:sz w:val="24"/>
          <w:szCs w:val="24"/>
        </w:rPr>
        <w:t>vídeo</w:t>
      </w:r>
    </w:p>
    <w:p w14:paraId="514A5B62" w14:textId="77777777" w:rsidR="00256F69" w:rsidRPr="00DB345D" w:rsidRDefault="00256F69" w:rsidP="00256F69">
      <w:pPr>
        <w:spacing w:before="1" w:line="237" w:lineRule="auto"/>
        <w:ind w:right="753"/>
        <w:jc w:val="both"/>
        <w:rPr>
          <w:rFonts w:ascii="Times New Roman" w:hAnsi="Times New Roman" w:cs="Times New Roman"/>
          <w:sz w:val="24"/>
          <w:szCs w:val="24"/>
        </w:rPr>
      </w:pPr>
      <w:r w:rsidRPr="00DB345D">
        <w:rPr>
          <w:rFonts w:ascii="Times New Roman" w:hAnsi="Times New Roman" w:cs="Times New Roman"/>
          <w:w w:val="85"/>
          <w:sz w:val="24"/>
          <w:szCs w:val="24"/>
        </w:rPr>
        <w:t xml:space="preserve">Els projectors estan fora del seu temps de vida amb pèrdua de lluminositat i, en </w:t>
      </w:r>
      <w:r w:rsidRPr="00DB345D">
        <w:rPr>
          <w:rFonts w:ascii="Times New Roman" w:hAnsi="Times New Roman" w:cs="Times New Roman"/>
          <w:w w:val="90"/>
          <w:sz w:val="24"/>
          <w:szCs w:val="24"/>
        </w:rPr>
        <w:t>alguns</w:t>
      </w:r>
      <w:r w:rsidRPr="00DB345D">
        <w:rPr>
          <w:rFonts w:ascii="Times New Roman" w:hAnsi="Times New Roman" w:cs="Times New Roman"/>
          <w:spacing w:val="-11"/>
          <w:w w:val="90"/>
          <w:sz w:val="24"/>
          <w:szCs w:val="24"/>
        </w:rPr>
        <w:t xml:space="preserve"> </w:t>
      </w:r>
      <w:r w:rsidRPr="00DB345D">
        <w:rPr>
          <w:rFonts w:ascii="Times New Roman" w:hAnsi="Times New Roman" w:cs="Times New Roman"/>
          <w:w w:val="90"/>
          <w:sz w:val="24"/>
          <w:szCs w:val="24"/>
        </w:rPr>
        <w:t>casos,</w:t>
      </w:r>
      <w:r w:rsidRPr="00DB345D">
        <w:rPr>
          <w:rFonts w:ascii="Times New Roman" w:hAnsi="Times New Roman" w:cs="Times New Roman"/>
          <w:spacing w:val="-11"/>
          <w:w w:val="90"/>
          <w:sz w:val="24"/>
          <w:szCs w:val="24"/>
        </w:rPr>
        <w:t xml:space="preserve"> </w:t>
      </w:r>
      <w:r w:rsidRPr="00DB345D">
        <w:rPr>
          <w:rFonts w:ascii="Times New Roman" w:hAnsi="Times New Roman" w:cs="Times New Roman"/>
          <w:w w:val="90"/>
          <w:sz w:val="24"/>
          <w:szCs w:val="24"/>
        </w:rPr>
        <w:t>amb</w:t>
      </w:r>
      <w:r w:rsidRPr="00DB345D">
        <w:rPr>
          <w:rFonts w:ascii="Times New Roman" w:hAnsi="Times New Roman" w:cs="Times New Roman"/>
          <w:spacing w:val="-11"/>
          <w:w w:val="90"/>
          <w:sz w:val="24"/>
          <w:szCs w:val="24"/>
        </w:rPr>
        <w:t xml:space="preserve"> </w:t>
      </w:r>
      <w:r w:rsidRPr="00DB345D">
        <w:rPr>
          <w:rFonts w:ascii="Times New Roman" w:hAnsi="Times New Roman" w:cs="Times New Roman"/>
          <w:w w:val="90"/>
          <w:sz w:val="24"/>
          <w:szCs w:val="24"/>
        </w:rPr>
        <w:t>afectació</w:t>
      </w:r>
      <w:r w:rsidRPr="00DB345D">
        <w:rPr>
          <w:rFonts w:ascii="Times New Roman" w:hAnsi="Times New Roman" w:cs="Times New Roman"/>
          <w:spacing w:val="-11"/>
          <w:w w:val="90"/>
          <w:sz w:val="24"/>
          <w:szCs w:val="24"/>
        </w:rPr>
        <w:t xml:space="preserve"> </w:t>
      </w:r>
      <w:r w:rsidRPr="00DB345D">
        <w:rPr>
          <w:rFonts w:ascii="Times New Roman" w:hAnsi="Times New Roman" w:cs="Times New Roman"/>
          <w:w w:val="90"/>
          <w:sz w:val="24"/>
          <w:szCs w:val="24"/>
        </w:rPr>
        <w:t>visible</w:t>
      </w:r>
      <w:r w:rsidRPr="00DB345D">
        <w:rPr>
          <w:rFonts w:ascii="Times New Roman" w:hAnsi="Times New Roman" w:cs="Times New Roman"/>
          <w:spacing w:val="-11"/>
          <w:w w:val="90"/>
          <w:sz w:val="24"/>
          <w:szCs w:val="24"/>
        </w:rPr>
        <w:t xml:space="preserve"> </w:t>
      </w:r>
      <w:r w:rsidRPr="00DB345D">
        <w:rPr>
          <w:rFonts w:ascii="Times New Roman" w:hAnsi="Times New Roman" w:cs="Times New Roman"/>
          <w:w w:val="90"/>
          <w:sz w:val="24"/>
          <w:szCs w:val="24"/>
        </w:rPr>
        <w:t>de</w:t>
      </w:r>
      <w:r w:rsidRPr="00DB345D">
        <w:rPr>
          <w:rFonts w:ascii="Times New Roman" w:hAnsi="Times New Roman" w:cs="Times New Roman"/>
          <w:spacing w:val="-11"/>
          <w:w w:val="90"/>
          <w:sz w:val="24"/>
          <w:szCs w:val="24"/>
        </w:rPr>
        <w:t xml:space="preserve"> </w:t>
      </w:r>
      <w:r w:rsidRPr="00DB345D">
        <w:rPr>
          <w:rFonts w:ascii="Times New Roman" w:hAnsi="Times New Roman" w:cs="Times New Roman"/>
          <w:w w:val="90"/>
          <w:sz w:val="24"/>
          <w:szCs w:val="24"/>
        </w:rPr>
        <w:t>la</w:t>
      </w:r>
      <w:r w:rsidRPr="00DB345D">
        <w:rPr>
          <w:rFonts w:ascii="Times New Roman" w:hAnsi="Times New Roman" w:cs="Times New Roman"/>
          <w:spacing w:val="-11"/>
          <w:w w:val="90"/>
          <w:sz w:val="24"/>
          <w:szCs w:val="24"/>
        </w:rPr>
        <w:t xml:space="preserve"> </w:t>
      </w:r>
      <w:r w:rsidRPr="00DB345D">
        <w:rPr>
          <w:rFonts w:ascii="Times New Roman" w:hAnsi="Times New Roman" w:cs="Times New Roman"/>
          <w:w w:val="90"/>
          <w:sz w:val="24"/>
          <w:szCs w:val="24"/>
        </w:rPr>
        <w:t>qualitat</w:t>
      </w:r>
      <w:r w:rsidRPr="00DB345D">
        <w:rPr>
          <w:rFonts w:ascii="Times New Roman" w:hAnsi="Times New Roman" w:cs="Times New Roman"/>
          <w:spacing w:val="-11"/>
          <w:w w:val="90"/>
          <w:sz w:val="24"/>
          <w:szCs w:val="24"/>
        </w:rPr>
        <w:t xml:space="preserve"> </w:t>
      </w:r>
      <w:r w:rsidRPr="00DB345D">
        <w:rPr>
          <w:rFonts w:ascii="Times New Roman" w:hAnsi="Times New Roman" w:cs="Times New Roman"/>
          <w:w w:val="90"/>
          <w:sz w:val="24"/>
          <w:szCs w:val="24"/>
        </w:rPr>
        <w:t>de</w:t>
      </w:r>
      <w:r w:rsidRPr="00DB345D">
        <w:rPr>
          <w:rFonts w:ascii="Times New Roman" w:hAnsi="Times New Roman" w:cs="Times New Roman"/>
          <w:spacing w:val="-11"/>
          <w:w w:val="90"/>
          <w:sz w:val="24"/>
          <w:szCs w:val="24"/>
        </w:rPr>
        <w:t xml:space="preserve"> </w:t>
      </w:r>
      <w:r w:rsidRPr="00DB345D">
        <w:rPr>
          <w:rFonts w:ascii="Times New Roman" w:hAnsi="Times New Roman" w:cs="Times New Roman"/>
          <w:w w:val="90"/>
          <w:sz w:val="24"/>
          <w:szCs w:val="24"/>
        </w:rPr>
        <w:t>la</w:t>
      </w:r>
      <w:r w:rsidRPr="00DB345D">
        <w:rPr>
          <w:rFonts w:ascii="Times New Roman" w:hAnsi="Times New Roman" w:cs="Times New Roman"/>
          <w:spacing w:val="-11"/>
          <w:w w:val="90"/>
          <w:sz w:val="24"/>
          <w:szCs w:val="24"/>
        </w:rPr>
        <w:t xml:space="preserve"> </w:t>
      </w:r>
      <w:r w:rsidRPr="00DB345D">
        <w:rPr>
          <w:rFonts w:ascii="Times New Roman" w:hAnsi="Times New Roman" w:cs="Times New Roman"/>
          <w:w w:val="90"/>
          <w:sz w:val="24"/>
          <w:szCs w:val="24"/>
        </w:rPr>
        <w:t>imatge.</w:t>
      </w:r>
    </w:p>
    <w:p w14:paraId="2CA0A2A2" w14:textId="77777777" w:rsidR="00256F69" w:rsidRPr="00DB345D" w:rsidRDefault="00256F69" w:rsidP="00256F69">
      <w:pPr>
        <w:spacing w:before="112" w:line="237" w:lineRule="auto"/>
        <w:ind w:right="752"/>
        <w:jc w:val="both"/>
        <w:rPr>
          <w:rFonts w:ascii="Times New Roman" w:hAnsi="Times New Roman" w:cs="Times New Roman"/>
          <w:sz w:val="24"/>
          <w:szCs w:val="24"/>
        </w:rPr>
      </w:pPr>
      <w:r w:rsidRPr="00DB345D">
        <w:rPr>
          <w:rFonts w:ascii="Times New Roman" w:hAnsi="Times New Roman" w:cs="Times New Roman"/>
          <w:w w:val="85"/>
          <w:sz w:val="24"/>
          <w:szCs w:val="24"/>
        </w:rPr>
        <w:t>Els projectors funcionen amb làmpades halògenes amb mercuri, en obsolescència per la presència d’aquest metall altament contaminant i potencialment no</w:t>
      </w:r>
      <w:r w:rsidRPr="00DB345D">
        <w:rPr>
          <w:rFonts w:ascii="Times New Roman" w:hAnsi="Times New Roman" w:cs="Times New Roman"/>
          <w:w w:val="90"/>
          <w:sz w:val="24"/>
          <w:szCs w:val="24"/>
        </w:rPr>
        <w:t>ciu</w:t>
      </w:r>
      <w:r w:rsidRPr="00DB345D">
        <w:rPr>
          <w:rFonts w:ascii="Times New Roman" w:hAnsi="Times New Roman" w:cs="Times New Roman"/>
          <w:spacing w:val="-9"/>
          <w:w w:val="90"/>
          <w:sz w:val="24"/>
          <w:szCs w:val="24"/>
        </w:rPr>
        <w:t xml:space="preserve"> </w:t>
      </w:r>
      <w:r w:rsidRPr="00DB345D">
        <w:rPr>
          <w:rFonts w:ascii="Times New Roman" w:hAnsi="Times New Roman" w:cs="Times New Roman"/>
          <w:w w:val="90"/>
          <w:sz w:val="24"/>
          <w:szCs w:val="24"/>
        </w:rPr>
        <w:t>per</w:t>
      </w:r>
      <w:r w:rsidRPr="00DB345D">
        <w:rPr>
          <w:rFonts w:ascii="Times New Roman" w:hAnsi="Times New Roman" w:cs="Times New Roman"/>
          <w:spacing w:val="-9"/>
          <w:w w:val="90"/>
          <w:sz w:val="24"/>
          <w:szCs w:val="24"/>
        </w:rPr>
        <w:t xml:space="preserve"> </w:t>
      </w:r>
      <w:r w:rsidRPr="00DB345D">
        <w:rPr>
          <w:rFonts w:ascii="Times New Roman" w:hAnsi="Times New Roman" w:cs="Times New Roman"/>
          <w:w w:val="90"/>
          <w:sz w:val="24"/>
          <w:szCs w:val="24"/>
        </w:rPr>
        <w:t>a</w:t>
      </w:r>
      <w:r w:rsidRPr="00DB345D">
        <w:rPr>
          <w:rFonts w:ascii="Times New Roman" w:hAnsi="Times New Roman" w:cs="Times New Roman"/>
          <w:spacing w:val="-9"/>
          <w:w w:val="90"/>
          <w:sz w:val="24"/>
          <w:szCs w:val="24"/>
        </w:rPr>
        <w:t xml:space="preserve"> </w:t>
      </w:r>
      <w:r w:rsidRPr="00DB345D">
        <w:rPr>
          <w:rFonts w:ascii="Times New Roman" w:hAnsi="Times New Roman" w:cs="Times New Roman"/>
          <w:w w:val="90"/>
          <w:sz w:val="24"/>
          <w:szCs w:val="24"/>
        </w:rPr>
        <w:t>la</w:t>
      </w:r>
      <w:r w:rsidRPr="00DB345D">
        <w:rPr>
          <w:rFonts w:ascii="Times New Roman" w:hAnsi="Times New Roman" w:cs="Times New Roman"/>
          <w:spacing w:val="-9"/>
          <w:w w:val="90"/>
          <w:sz w:val="24"/>
          <w:szCs w:val="24"/>
        </w:rPr>
        <w:t xml:space="preserve"> </w:t>
      </w:r>
      <w:r w:rsidRPr="00DB345D">
        <w:rPr>
          <w:rFonts w:ascii="Times New Roman" w:hAnsi="Times New Roman" w:cs="Times New Roman"/>
          <w:w w:val="90"/>
          <w:sz w:val="24"/>
          <w:szCs w:val="24"/>
        </w:rPr>
        <w:t>salut</w:t>
      </w:r>
      <w:r w:rsidRPr="00DB345D">
        <w:rPr>
          <w:rFonts w:ascii="Times New Roman" w:hAnsi="Times New Roman" w:cs="Times New Roman"/>
          <w:spacing w:val="-9"/>
          <w:w w:val="90"/>
          <w:sz w:val="24"/>
          <w:szCs w:val="24"/>
        </w:rPr>
        <w:t xml:space="preserve"> </w:t>
      </w:r>
      <w:r w:rsidRPr="00DB345D">
        <w:rPr>
          <w:rFonts w:ascii="Times New Roman" w:hAnsi="Times New Roman" w:cs="Times New Roman"/>
          <w:w w:val="90"/>
          <w:sz w:val="24"/>
          <w:szCs w:val="24"/>
        </w:rPr>
        <w:t>de</w:t>
      </w:r>
      <w:r w:rsidRPr="00DB345D">
        <w:rPr>
          <w:rFonts w:ascii="Times New Roman" w:hAnsi="Times New Roman" w:cs="Times New Roman"/>
          <w:spacing w:val="-9"/>
          <w:w w:val="90"/>
          <w:sz w:val="24"/>
          <w:szCs w:val="24"/>
        </w:rPr>
        <w:t xml:space="preserve"> </w:t>
      </w:r>
      <w:r w:rsidRPr="00DB345D">
        <w:rPr>
          <w:rFonts w:ascii="Times New Roman" w:hAnsi="Times New Roman" w:cs="Times New Roman"/>
          <w:w w:val="90"/>
          <w:sz w:val="24"/>
          <w:szCs w:val="24"/>
        </w:rPr>
        <w:t>les</w:t>
      </w:r>
      <w:r w:rsidRPr="00DB345D">
        <w:rPr>
          <w:rFonts w:ascii="Times New Roman" w:hAnsi="Times New Roman" w:cs="Times New Roman"/>
          <w:spacing w:val="-9"/>
          <w:w w:val="90"/>
          <w:sz w:val="24"/>
          <w:szCs w:val="24"/>
        </w:rPr>
        <w:t xml:space="preserve"> </w:t>
      </w:r>
      <w:r w:rsidRPr="00DB345D">
        <w:rPr>
          <w:rFonts w:ascii="Times New Roman" w:hAnsi="Times New Roman" w:cs="Times New Roman"/>
          <w:w w:val="90"/>
          <w:sz w:val="24"/>
          <w:szCs w:val="24"/>
        </w:rPr>
        <w:t>persones.</w:t>
      </w:r>
    </w:p>
    <w:p w14:paraId="298BE723" w14:textId="77777777" w:rsidR="00256F69" w:rsidRPr="00DB345D" w:rsidRDefault="00256F69" w:rsidP="00256F69">
      <w:pPr>
        <w:rPr>
          <w:rFonts w:ascii="Times New Roman" w:hAnsi="Times New Roman" w:cs="Times New Roman"/>
          <w:sz w:val="24"/>
          <w:szCs w:val="24"/>
        </w:rPr>
      </w:pPr>
      <w:r w:rsidRPr="00DB345D">
        <w:rPr>
          <w:rFonts w:ascii="Times New Roman" w:hAnsi="Times New Roman" w:cs="Times New Roman"/>
          <w:sz w:val="24"/>
          <w:szCs w:val="24"/>
        </w:rPr>
        <w:br w:type="page"/>
      </w:r>
    </w:p>
    <w:p w14:paraId="772EEBB9" w14:textId="77777777" w:rsidR="00256F69" w:rsidRPr="00DB345D" w:rsidRDefault="00256F69" w:rsidP="00256F69">
      <w:pPr>
        <w:pStyle w:val="Textindependent"/>
        <w:spacing w:before="218"/>
        <w:rPr>
          <w:rFonts w:ascii="Times New Roman" w:hAnsi="Times New Roman" w:cs="Times New Roman"/>
          <w:sz w:val="24"/>
          <w:szCs w:val="24"/>
        </w:rPr>
      </w:pPr>
    </w:p>
    <w:p w14:paraId="5E161962" w14:textId="77777777" w:rsidR="00256F69" w:rsidRPr="00DB345D" w:rsidRDefault="00256F69" w:rsidP="00256F69">
      <w:pPr>
        <w:pStyle w:val="Textindependent"/>
        <w:spacing w:before="218"/>
        <w:rPr>
          <w:rFonts w:ascii="Times New Roman" w:hAnsi="Times New Roman" w:cs="Times New Roman"/>
          <w:sz w:val="24"/>
          <w:szCs w:val="24"/>
        </w:rPr>
      </w:pPr>
    </w:p>
    <w:p w14:paraId="10D8A423" w14:textId="77777777" w:rsidR="00256F69" w:rsidRPr="00DB345D" w:rsidRDefault="00256F69" w:rsidP="00256F69">
      <w:pPr>
        <w:pStyle w:val="Pargrafdellista"/>
        <w:numPr>
          <w:ilvl w:val="1"/>
          <w:numId w:val="23"/>
        </w:numPr>
        <w:tabs>
          <w:tab w:val="left" w:pos="6028"/>
        </w:tabs>
        <w:spacing w:line="290" w:lineRule="exact"/>
        <w:ind w:left="0" w:hanging="169"/>
        <w:contextualSpacing w:val="0"/>
        <w:jc w:val="both"/>
        <w:rPr>
          <w:rFonts w:ascii="Times New Roman" w:hAnsi="Times New Roman" w:cs="Times New Roman"/>
          <w:sz w:val="24"/>
          <w:szCs w:val="24"/>
        </w:rPr>
      </w:pPr>
      <w:r w:rsidRPr="00DB345D">
        <w:rPr>
          <w:rFonts w:ascii="Times New Roman" w:hAnsi="Times New Roman" w:cs="Times New Roman"/>
          <w:w w:val="90"/>
          <w:sz w:val="24"/>
          <w:szCs w:val="24"/>
        </w:rPr>
        <w:t>Reproductors</w:t>
      </w:r>
      <w:r w:rsidRPr="00DB345D">
        <w:rPr>
          <w:rFonts w:ascii="Times New Roman" w:hAnsi="Times New Roman" w:cs="Times New Roman"/>
          <w:spacing w:val="-8"/>
          <w:w w:val="90"/>
          <w:sz w:val="24"/>
          <w:szCs w:val="24"/>
        </w:rPr>
        <w:t xml:space="preserve"> </w:t>
      </w:r>
      <w:r w:rsidRPr="00DB345D">
        <w:rPr>
          <w:rFonts w:ascii="Times New Roman" w:hAnsi="Times New Roman" w:cs="Times New Roman"/>
          <w:w w:val="90"/>
          <w:sz w:val="24"/>
          <w:szCs w:val="24"/>
        </w:rPr>
        <w:t>basats</w:t>
      </w:r>
      <w:r w:rsidRPr="00DB345D">
        <w:rPr>
          <w:rFonts w:ascii="Times New Roman" w:hAnsi="Times New Roman" w:cs="Times New Roman"/>
          <w:spacing w:val="-8"/>
          <w:w w:val="90"/>
          <w:sz w:val="24"/>
          <w:szCs w:val="24"/>
        </w:rPr>
        <w:t xml:space="preserve"> </w:t>
      </w:r>
      <w:r w:rsidRPr="00DB345D">
        <w:rPr>
          <w:rFonts w:ascii="Times New Roman" w:hAnsi="Times New Roman" w:cs="Times New Roman"/>
          <w:w w:val="90"/>
          <w:sz w:val="24"/>
          <w:szCs w:val="24"/>
        </w:rPr>
        <w:t>en</w:t>
      </w:r>
      <w:r w:rsidRPr="00DB345D">
        <w:rPr>
          <w:rFonts w:ascii="Times New Roman" w:hAnsi="Times New Roman" w:cs="Times New Roman"/>
          <w:spacing w:val="-8"/>
          <w:w w:val="90"/>
          <w:sz w:val="24"/>
          <w:szCs w:val="24"/>
        </w:rPr>
        <w:t xml:space="preserve"> </w:t>
      </w:r>
      <w:r w:rsidRPr="00DB345D">
        <w:rPr>
          <w:rFonts w:ascii="Times New Roman" w:hAnsi="Times New Roman" w:cs="Times New Roman"/>
          <w:spacing w:val="-2"/>
          <w:w w:val="90"/>
          <w:sz w:val="24"/>
          <w:szCs w:val="24"/>
        </w:rPr>
        <w:t>ordinador</w:t>
      </w:r>
    </w:p>
    <w:p w14:paraId="621D9CE4" w14:textId="77777777" w:rsidR="00256F69" w:rsidRPr="00DB345D" w:rsidRDefault="00256F69" w:rsidP="00256F69">
      <w:pPr>
        <w:spacing w:before="1" w:line="237" w:lineRule="auto"/>
        <w:ind w:right="751"/>
        <w:jc w:val="both"/>
        <w:rPr>
          <w:rFonts w:ascii="Times New Roman" w:hAnsi="Times New Roman" w:cs="Times New Roman"/>
          <w:sz w:val="24"/>
          <w:szCs w:val="24"/>
        </w:rPr>
      </w:pPr>
      <w:r w:rsidRPr="00DB345D">
        <w:rPr>
          <w:rFonts w:ascii="Times New Roman" w:hAnsi="Times New Roman" w:cs="Times New Roman"/>
          <w:w w:val="85"/>
          <w:sz w:val="24"/>
          <w:szCs w:val="24"/>
        </w:rPr>
        <w:t>Els diferents reproductors de l’espai estan basats en ordinadors d’altes i mitges prestacions. La majoria dels mateixos han tingut múltiples incidències relaciona</w:t>
      </w:r>
      <w:r w:rsidRPr="00DB345D">
        <w:rPr>
          <w:rFonts w:ascii="Times New Roman" w:hAnsi="Times New Roman" w:cs="Times New Roman"/>
          <w:w w:val="90"/>
          <w:sz w:val="24"/>
          <w:szCs w:val="24"/>
        </w:rPr>
        <w:t>des</w:t>
      </w:r>
      <w:r w:rsidRPr="00DB345D">
        <w:rPr>
          <w:rFonts w:ascii="Times New Roman" w:hAnsi="Times New Roman" w:cs="Times New Roman"/>
          <w:spacing w:val="-20"/>
          <w:w w:val="90"/>
          <w:sz w:val="24"/>
          <w:szCs w:val="24"/>
        </w:rPr>
        <w:t xml:space="preserve"> </w:t>
      </w:r>
      <w:r w:rsidRPr="00DB345D">
        <w:rPr>
          <w:rFonts w:ascii="Times New Roman" w:hAnsi="Times New Roman" w:cs="Times New Roman"/>
          <w:w w:val="90"/>
          <w:sz w:val="24"/>
          <w:szCs w:val="24"/>
        </w:rPr>
        <w:t>amb</w:t>
      </w:r>
      <w:r w:rsidRPr="00DB345D">
        <w:rPr>
          <w:rFonts w:ascii="Times New Roman" w:hAnsi="Times New Roman" w:cs="Times New Roman"/>
          <w:spacing w:val="-20"/>
          <w:w w:val="90"/>
          <w:sz w:val="24"/>
          <w:szCs w:val="24"/>
        </w:rPr>
        <w:t xml:space="preserve"> </w:t>
      </w:r>
      <w:r w:rsidRPr="00DB345D">
        <w:rPr>
          <w:rFonts w:ascii="Times New Roman" w:hAnsi="Times New Roman" w:cs="Times New Roman"/>
          <w:w w:val="90"/>
          <w:sz w:val="24"/>
          <w:szCs w:val="24"/>
        </w:rPr>
        <w:t>els</w:t>
      </w:r>
      <w:r w:rsidRPr="00DB345D">
        <w:rPr>
          <w:rFonts w:ascii="Times New Roman" w:hAnsi="Times New Roman" w:cs="Times New Roman"/>
          <w:spacing w:val="-20"/>
          <w:w w:val="90"/>
          <w:sz w:val="24"/>
          <w:szCs w:val="24"/>
        </w:rPr>
        <w:t xml:space="preserve"> </w:t>
      </w:r>
      <w:r w:rsidRPr="00DB345D">
        <w:rPr>
          <w:rFonts w:ascii="Times New Roman" w:hAnsi="Times New Roman" w:cs="Times New Roman"/>
          <w:w w:val="90"/>
          <w:sz w:val="24"/>
          <w:szCs w:val="24"/>
        </w:rPr>
        <w:t>seus</w:t>
      </w:r>
      <w:r w:rsidRPr="00DB345D">
        <w:rPr>
          <w:rFonts w:ascii="Times New Roman" w:hAnsi="Times New Roman" w:cs="Times New Roman"/>
          <w:spacing w:val="-20"/>
          <w:w w:val="90"/>
          <w:sz w:val="24"/>
          <w:szCs w:val="24"/>
        </w:rPr>
        <w:t xml:space="preserve"> </w:t>
      </w:r>
      <w:r w:rsidRPr="00DB345D">
        <w:rPr>
          <w:rFonts w:ascii="Times New Roman" w:hAnsi="Times New Roman" w:cs="Times New Roman"/>
          <w:w w:val="90"/>
          <w:sz w:val="24"/>
          <w:szCs w:val="24"/>
        </w:rPr>
        <w:t>components,</w:t>
      </w:r>
      <w:r w:rsidRPr="00DB345D">
        <w:rPr>
          <w:rFonts w:ascii="Times New Roman" w:hAnsi="Times New Roman" w:cs="Times New Roman"/>
          <w:spacing w:val="-20"/>
          <w:w w:val="90"/>
          <w:sz w:val="24"/>
          <w:szCs w:val="24"/>
        </w:rPr>
        <w:t xml:space="preserve"> </w:t>
      </w:r>
      <w:r w:rsidRPr="00DB345D">
        <w:rPr>
          <w:rFonts w:ascii="Times New Roman" w:hAnsi="Times New Roman" w:cs="Times New Roman"/>
          <w:w w:val="90"/>
          <w:sz w:val="24"/>
          <w:szCs w:val="24"/>
        </w:rPr>
        <w:t>els</w:t>
      </w:r>
      <w:r w:rsidRPr="00DB345D">
        <w:rPr>
          <w:rFonts w:ascii="Times New Roman" w:hAnsi="Times New Roman" w:cs="Times New Roman"/>
          <w:spacing w:val="-20"/>
          <w:w w:val="90"/>
          <w:sz w:val="24"/>
          <w:szCs w:val="24"/>
        </w:rPr>
        <w:t xml:space="preserve"> </w:t>
      </w:r>
      <w:r w:rsidRPr="00DB345D">
        <w:rPr>
          <w:rFonts w:ascii="Times New Roman" w:hAnsi="Times New Roman" w:cs="Times New Roman"/>
          <w:w w:val="90"/>
          <w:sz w:val="24"/>
          <w:szCs w:val="24"/>
        </w:rPr>
        <w:t>quals</w:t>
      </w:r>
      <w:r w:rsidRPr="00DB345D">
        <w:rPr>
          <w:rFonts w:ascii="Times New Roman" w:hAnsi="Times New Roman" w:cs="Times New Roman"/>
          <w:spacing w:val="-20"/>
          <w:w w:val="90"/>
          <w:sz w:val="24"/>
          <w:szCs w:val="24"/>
        </w:rPr>
        <w:t xml:space="preserve"> </w:t>
      </w:r>
      <w:r w:rsidRPr="00DB345D">
        <w:rPr>
          <w:rFonts w:ascii="Times New Roman" w:hAnsi="Times New Roman" w:cs="Times New Roman"/>
          <w:w w:val="90"/>
          <w:sz w:val="24"/>
          <w:szCs w:val="24"/>
        </w:rPr>
        <w:t>estan</w:t>
      </w:r>
      <w:r w:rsidRPr="00DB345D">
        <w:rPr>
          <w:rFonts w:ascii="Times New Roman" w:hAnsi="Times New Roman" w:cs="Times New Roman"/>
          <w:spacing w:val="-20"/>
          <w:w w:val="90"/>
          <w:sz w:val="24"/>
          <w:szCs w:val="24"/>
        </w:rPr>
        <w:t xml:space="preserve"> </w:t>
      </w:r>
      <w:r w:rsidRPr="00DB345D">
        <w:rPr>
          <w:rFonts w:ascii="Times New Roman" w:hAnsi="Times New Roman" w:cs="Times New Roman"/>
          <w:w w:val="90"/>
          <w:sz w:val="24"/>
          <w:szCs w:val="24"/>
        </w:rPr>
        <w:t>completament</w:t>
      </w:r>
      <w:r w:rsidRPr="00DB345D">
        <w:rPr>
          <w:rFonts w:ascii="Times New Roman" w:hAnsi="Times New Roman" w:cs="Times New Roman"/>
          <w:spacing w:val="-20"/>
          <w:w w:val="90"/>
          <w:sz w:val="24"/>
          <w:szCs w:val="24"/>
        </w:rPr>
        <w:t xml:space="preserve"> </w:t>
      </w:r>
      <w:r w:rsidRPr="00DB345D">
        <w:rPr>
          <w:rFonts w:ascii="Times New Roman" w:hAnsi="Times New Roman" w:cs="Times New Roman"/>
          <w:w w:val="90"/>
          <w:sz w:val="24"/>
          <w:szCs w:val="24"/>
        </w:rPr>
        <w:t>obsolets.</w:t>
      </w:r>
    </w:p>
    <w:p w14:paraId="2518D04A" w14:textId="77777777" w:rsidR="00256F69" w:rsidRPr="00DB345D" w:rsidRDefault="00256F69" w:rsidP="00256F69">
      <w:pPr>
        <w:spacing w:before="111" w:line="237" w:lineRule="auto"/>
        <w:ind w:right="751"/>
        <w:jc w:val="both"/>
        <w:rPr>
          <w:rFonts w:ascii="Times New Roman" w:hAnsi="Times New Roman" w:cs="Times New Roman"/>
          <w:sz w:val="24"/>
          <w:szCs w:val="24"/>
        </w:rPr>
      </w:pPr>
      <w:r w:rsidRPr="00DB345D">
        <w:rPr>
          <w:rFonts w:ascii="Times New Roman" w:hAnsi="Times New Roman" w:cs="Times New Roman"/>
          <w:spacing w:val="-2"/>
          <w:w w:val="90"/>
          <w:sz w:val="24"/>
          <w:szCs w:val="24"/>
        </w:rPr>
        <w:t>Actualment,</w:t>
      </w:r>
      <w:r w:rsidRPr="00DB345D">
        <w:rPr>
          <w:rFonts w:ascii="Times New Roman" w:hAnsi="Times New Roman" w:cs="Times New Roman"/>
          <w:spacing w:val="-6"/>
          <w:w w:val="90"/>
          <w:sz w:val="24"/>
          <w:szCs w:val="24"/>
        </w:rPr>
        <w:t xml:space="preserve"> </w:t>
      </w:r>
      <w:r w:rsidRPr="00DB345D">
        <w:rPr>
          <w:rFonts w:ascii="Times New Roman" w:hAnsi="Times New Roman" w:cs="Times New Roman"/>
          <w:spacing w:val="-2"/>
          <w:w w:val="90"/>
          <w:sz w:val="24"/>
          <w:szCs w:val="24"/>
        </w:rPr>
        <w:t>acumulen</w:t>
      </w:r>
      <w:r w:rsidRPr="00DB345D">
        <w:rPr>
          <w:rFonts w:ascii="Times New Roman" w:hAnsi="Times New Roman" w:cs="Times New Roman"/>
          <w:spacing w:val="-6"/>
          <w:w w:val="90"/>
          <w:sz w:val="24"/>
          <w:szCs w:val="24"/>
        </w:rPr>
        <w:t xml:space="preserve"> </w:t>
      </w:r>
      <w:r w:rsidRPr="00DB345D">
        <w:rPr>
          <w:rFonts w:ascii="Times New Roman" w:hAnsi="Times New Roman" w:cs="Times New Roman"/>
          <w:spacing w:val="-2"/>
          <w:w w:val="90"/>
          <w:sz w:val="24"/>
          <w:szCs w:val="24"/>
        </w:rPr>
        <w:t>incidències</w:t>
      </w:r>
      <w:r w:rsidRPr="00DB345D">
        <w:rPr>
          <w:rFonts w:ascii="Times New Roman" w:hAnsi="Times New Roman" w:cs="Times New Roman"/>
          <w:spacing w:val="-6"/>
          <w:w w:val="90"/>
          <w:sz w:val="24"/>
          <w:szCs w:val="24"/>
        </w:rPr>
        <w:t xml:space="preserve"> </w:t>
      </w:r>
      <w:r w:rsidRPr="00DB345D">
        <w:rPr>
          <w:rFonts w:ascii="Times New Roman" w:hAnsi="Times New Roman" w:cs="Times New Roman"/>
          <w:spacing w:val="-2"/>
          <w:w w:val="90"/>
          <w:sz w:val="24"/>
          <w:szCs w:val="24"/>
        </w:rPr>
        <w:t>en</w:t>
      </w:r>
      <w:r w:rsidRPr="00DB345D">
        <w:rPr>
          <w:rFonts w:ascii="Times New Roman" w:hAnsi="Times New Roman" w:cs="Times New Roman"/>
          <w:spacing w:val="-6"/>
          <w:w w:val="90"/>
          <w:sz w:val="24"/>
          <w:szCs w:val="24"/>
        </w:rPr>
        <w:t xml:space="preserve"> </w:t>
      </w:r>
      <w:r w:rsidRPr="00DB345D">
        <w:rPr>
          <w:rFonts w:ascii="Times New Roman" w:hAnsi="Times New Roman" w:cs="Times New Roman"/>
          <w:spacing w:val="-2"/>
          <w:w w:val="90"/>
          <w:sz w:val="24"/>
          <w:szCs w:val="24"/>
        </w:rPr>
        <w:t>la</w:t>
      </w:r>
      <w:r w:rsidRPr="00DB345D">
        <w:rPr>
          <w:rFonts w:ascii="Times New Roman" w:hAnsi="Times New Roman" w:cs="Times New Roman"/>
          <w:spacing w:val="-6"/>
          <w:w w:val="90"/>
          <w:sz w:val="24"/>
          <w:szCs w:val="24"/>
        </w:rPr>
        <w:t xml:space="preserve"> </w:t>
      </w:r>
      <w:r w:rsidRPr="00DB345D">
        <w:rPr>
          <w:rFonts w:ascii="Times New Roman" w:hAnsi="Times New Roman" w:cs="Times New Roman"/>
          <w:spacing w:val="-2"/>
          <w:w w:val="90"/>
          <w:sz w:val="24"/>
          <w:szCs w:val="24"/>
        </w:rPr>
        <w:t>seva</w:t>
      </w:r>
      <w:r w:rsidRPr="00DB345D">
        <w:rPr>
          <w:rFonts w:ascii="Times New Roman" w:hAnsi="Times New Roman" w:cs="Times New Roman"/>
          <w:spacing w:val="-6"/>
          <w:w w:val="90"/>
          <w:sz w:val="24"/>
          <w:szCs w:val="24"/>
        </w:rPr>
        <w:t xml:space="preserve"> </w:t>
      </w:r>
      <w:r w:rsidRPr="00DB345D">
        <w:rPr>
          <w:rFonts w:ascii="Times New Roman" w:hAnsi="Times New Roman" w:cs="Times New Roman"/>
          <w:spacing w:val="-2"/>
          <w:w w:val="90"/>
          <w:sz w:val="24"/>
          <w:szCs w:val="24"/>
        </w:rPr>
        <w:t>encesa</w:t>
      </w:r>
      <w:r w:rsidRPr="00DB345D">
        <w:rPr>
          <w:rFonts w:ascii="Times New Roman" w:hAnsi="Times New Roman" w:cs="Times New Roman"/>
          <w:spacing w:val="-6"/>
          <w:w w:val="90"/>
          <w:sz w:val="24"/>
          <w:szCs w:val="24"/>
        </w:rPr>
        <w:t xml:space="preserve"> </w:t>
      </w:r>
      <w:r w:rsidRPr="00DB345D">
        <w:rPr>
          <w:rFonts w:ascii="Times New Roman" w:hAnsi="Times New Roman" w:cs="Times New Roman"/>
          <w:spacing w:val="-2"/>
          <w:w w:val="90"/>
          <w:sz w:val="24"/>
          <w:szCs w:val="24"/>
        </w:rPr>
        <w:t>o</w:t>
      </w:r>
      <w:r w:rsidRPr="00DB345D">
        <w:rPr>
          <w:rFonts w:ascii="Times New Roman" w:hAnsi="Times New Roman" w:cs="Times New Roman"/>
          <w:spacing w:val="-6"/>
          <w:w w:val="90"/>
          <w:sz w:val="24"/>
          <w:szCs w:val="24"/>
        </w:rPr>
        <w:t xml:space="preserve"> </w:t>
      </w:r>
      <w:r w:rsidRPr="00DB345D">
        <w:rPr>
          <w:rFonts w:ascii="Times New Roman" w:hAnsi="Times New Roman" w:cs="Times New Roman"/>
          <w:spacing w:val="-2"/>
          <w:w w:val="90"/>
          <w:sz w:val="24"/>
          <w:szCs w:val="24"/>
        </w:rPr>
        <w:t>apagada</w:t>
      </w:r>
      <w:r w:rsidRPr="00DB345D">
        <w:rPr>
          <w:rFonts w:ascii="Times New Roman" w:hAnsi="Times New Roman" w:cs="Times New Roman"/>
          <w:spacing w:val="-6"/>
          <w:w w:val="90"/>
          <w:sz w:val="24"/>
          <w:szCs w:val="24"/>
        </w:rPr>
        <w:t xml:space="preserve"> </w:t>
      </w:r>
      <w:r w:rsidRPr="00DB345D">
        <w:rPr>
          <w:rFonts w:ascii="Times New Roman" w:hAnsi="Times New Roman" w:cs="Times New Roman"/>
          <w:spacing w:val="-2"/>
          <w:w w:val="90"/>
          <w:sz w:val="24"/>
          <w:szCs w:val="24"/>
        </w:rPr>
        <w:t>i</w:t>
      </w:r>
      <w:r w:rsidRPr="00DB345D">
        <w:rPr>
          <w:rFonts w:ascii="Times New Roman" w:hAnsi="Times New Roman" w:cs="Times New Roman"/>
          <w:spacing w:val="-6"/>
          <w:w w:val="90"/>
          <w:sz w:val="24"/>
          <w:szCs w:val="24"/>
        </w:rPr>
        <w:t xml:space="preserve"> </w:t>
      </w:r>
      <w:r w:rsidRPr="00DB345D">
        <w:rPr>
          <w:rFonts w:ascii="Times New Roman" w:hAnsi="Times New Roman" w:cs="Times New Roman"/>
          <w:spacing w:val="-2"/>
          <w:w w:val="90"/>
          <w:sz w:val="24"/>
          <w:szCs w:val="24"/>
        </w:rPr>
        <w:t>estan</w:t>
      </w:r>
      <w:r w:rsidRPr="00DB345D">
        <w:rPr>
          <w:rFonts w:ascii="Times New Roman" w:hAnsi="Times New Roman" w:cs="Times New Roman"/>
          <w:spacing w:val="-6"/>
          <w:w w:val="90"/>
          <w:sz w:val="24"/>
          <w:szCs w:val="24"/>
        </w:rPr>
        <w:t xml:space="preserve"> </w:t>
      </w:r>
      <w:r w:rsidRPr="00DB345D">
        <w:rPr>
          <w:rFonts w:ascii="Times New Roman" w:hAnsi="Times New Roman" w:cs="Times New Roman"/>
          <w:spacing w:val="-2"/>
          <w:w w:val="90"/>
          <w:sz w:val="24"/>
          <w:szCs w:val="24"/>
        </w:rPr>
        <w:t xml:space="preserve">basats </w:t>
      </w:r>
      <w:r w:rsidRPr="00DB345D">
        <w:rPr>
          <w:rFonts w:ascii="Times New Roman" w:hAnsi="Times New Roman" w:cs="Times New Roman"/>
          <w:w w:val="90"/>
          <w:sz w:val="24"/>
          <w:szCs w:val="24"/>
        </w:rPr>
        <w:t>en</w:t>
      </w:r>
      <w:r w:rsidRPr="00DB345D">
        <w:rPr>
          <w:rFonts w:ascii="Times New Roman" w:hAnsi="Times New Roman" w:cs="Times New Roman"/>
          <w:spacing w:val="-13"/>
          <w:w w:val="90"/>
          <w:sz w:val="24"/>
          <w:szCs w:val="24"/>
        </w:rPr>
        <w:t xml:space="preserve"> </w:t>
      </w:r>
      <w:r w:rsidRPr="00DB345D">
        <w:rPr>
          <w:rFonts w:ascii="Times New Roman" w:hAnsi="Times New Roman" w:cs="Times New Roman"/>
          <w:w w:val="90"/>
          <w:sz w:val="24"/>
          <w:szCs w:val="24"/>
        </w:rPr>
        <w:t>sistemes</w:t>
      </w:r>
      <w:r w:rsidRPr="00DB345D">
        <w:rPr>
          <w:rFonts w:ascii="Times New Roman" w:hAnsi="Times New Roman" w:cs="Times New Roman"/>
          <w:spacing w:val="-13"/>
          <w:w w:val="90"/>
          <w:sz w:val="24"/>
          <w:szCs w:val="24"/>
        </w:rPr>
        <w:t xml:space="preserve"> </w:t>
      </w:r>
      <w:r w:rsidRPr="00DB345D">
        <w:rPr>
          <w:rFonts w:ascii="Times New Roman" w:hAnsi="Times New Roman" w:cs="Times New Roman"/>
          <w:w w:val="90"/>
          <w:sz w:val="24"/>
          <w:szCs w:val="24"/>
        </w:rPr>
        <w:t>operatius</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completament</w:t>
      </w:r>
      <w:r w:rsidRPr="00DB345D">
        <w:rPr>
          <w:rFonts w:ascii="Times New Roman" w:hAnsi="Times New Roman" w:cs="Times New Roman"/>
          <w:spacing w:val="-13"/>
          <w:w w:val="90"/>
          <w:sz w:val="24"/>
          <w:szCs w:val="24"/>
        </w:rPr>
        <w:t xml:space="preserve"> </w:t>
      </w:r>
      <w:r w:rsidRPr="00DB345D">
        <w:rPr>
          <w:rFonts w:ascii="Times New Roman" w:hAnsi="Times New Roman" w:cs="Times New Roman"/>
          <w:w w:val="90"/>
          <w:sz w:val="24"/>
          <w:szCs w:val="24"/>
        </w:rPr>
        <w:t>obsolets</w:t>
      </w:r>
      <w:r w:rsidRPr="00DB345D">
        <w:rPr>
          <w:rFonts w:ascii="Times New Roman" w:hAnsi="Times New Roman" w:cs="Times New Roman"/>
          <w:spacing w:val="-13"/>
          <w:w w:val="90"/>
          <w:sz w:val="24"/>
          <w:szCs w:val="24"/>
        </w:rPr>
        <w:t xml:space="preserve"> </w:t>
      </w:r>
      <w:r w:rsidRPr="00DB345D">
        <w:rPr>
          <w:rFonts w:ascii="Times New Roman" w:hAnsi="Times New Roman" w:cs="Times New Roman"/>
          <w:w w:val="90"/>
          <w:sz w:val="24"/>
          <w:szCs w:val="24"/>
        </w:rPr>
        <w:t>(Windows</w:t>
      </w:r>
      <w:r w:rsidRPr="00DB345D">
        <w:rPr>
          <w:rFonts w:ascii="Times New Roman" w:hAnsi="Times New Roman" w:cs="Times New Roman"/>
          <w:spacing w:val="-12"/>
          <w:w w:val="90"/>
          <w:sz w:val="24"/>
          <w:szCs w:val="24"/>
        </w:rPr>
        <w:t xml:space="preserve"> </w:t>
      </w:r>
      <w:proofErr w:type="spellStart"/>
      <w:r w:rsidRPr="00DB345D">
        <w:rPr>
          <w:rFonts w:ascii="Times New Roman" w:hAnsi="Times New Roman" w:cs="Times New Roman"/>
          <w:w w:val="90"/>
          <w:sz w:val="24"/>
          <w:szCs w:val="24"/>
        </w:rPr>
        <w:t>xp</w:t>
      </w:r>
      <w:proofErr w:type="spellEnd"/>
      <w:r w:rsidRPr="00DB345D">
        <w:rPr>
          <w:rFonts w:ascii="Times New Roman" w:hAnsi="Times New Roman" w:cs="Times New Roman"/>
          <w:w w:val="90"/>
          <w:sz w:val="24"/>
          <w:szCs w:val="24"/>
        </w:rPr>
        <w:t>)</w:t>
      </w:r>
      <w:r w:rsidRPr="00DB345D">
        <w:rPr>
          <w:rFonts w:ascii="Times New Roman" w:hAnsi="Times New Roman" w:cs="Times New Roman"/>
          <w:spacing w:val="-13"/>
          <w:w w:val="90"/>
          <w:sz w:val="24"/>
          <w:szCs w:val="24"/>
        </w:rPr>
        <w:t xml:space="preserve"> </w:t>
      </w:r>
      <w:r w:rsidRPr="00DB345D">
        <w:rPr>
          <w:rFonts w:ascii="Times New Roman" w:hAnsi="Times New Roman" w:cs="Times New Roman"/>
          <w:w w:val="90"/>
          <w:sz w:val="24"/>
          <w:szCs w:val="24"/>
        </w:rPr>
        <w:t>fet</w:t>
      </w:r>
      <w:r w:rsidRPr="00DB345D">
        <w:rPr>
          <w:rFonts w:ascii="Times New Roman" w:hAnsi="Times New Roman" w:cs="Times New Roman"/>
          <w:spacing w:val="-13"/>
          <w:w w:val="90"/>
          <w:sz w:val="24"/>
          <w:szCs w:val="24"/>
        </w:rPr>
        <w:t xml:space="preserve"> </w:t>
      </w:r>
      <w:r w:rsidRPr="00DB345D">
        <w:rPr>
          <w:rFonts w:ascii="Times New Roman" w:hAnsi="Times New Roman" w:cs="Times New Roman"/>
          <w:w w:val="90"/>
          <w:sz w:val="24"/>
          <w:szCs w:val="24"/>
        </w:rPr>
        <w:t>que</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produeix que</w:t>
      </w:r>
      <w:r w:rsidRPr="00DB345D">
        <w:rPr>
          <w:rFonts w:ascii="Times New Roman" w:hAnsi="Times New Roman" w:cs="Times New Roman"/>
          <w:spacing w:val="-16"/>
          <w:w w:val="90"/>
          <w:sz w:val="24"/>
          <w:szCs w:val="24"/>
        </w:rPr>
        <w:t xml:space="preserve"> </w:t>
      </w:r>
      <w:r w:rsidRPr="00DB345D">
        <w:rPr>
          <w:rFonts w:ascii="Times New Roman" w:hAnsi="Times New Roman" w:cs="Times New Roman"/>
          <w:w w:val="90"/>
          <w:sz w:val="24"/>
          <w:szCs w:val="24"/>
        </w:rPr>
        <w:t>les</w:t>
      </w:r>
      <w:r w:rsidRPr="00DB345D">
        <w:rPr>
          <w:rFonts w:ascii="Times New Roman" w:hAnsi="Times New Roman" w:cs="Times New Roman"/>
          <w:spacing w:val="-16"/>
          <w:w w:val="90"/>
          <w:sz w:val="24"/>
          <w:szCs w:val="24"/>
        </w:rPr>
        <w:t xml:space="preserve"> </w:t>
      </w:r>
      <w:r w:rsidRPr="00DB345D">
        <w:rPr>
          <w:rFonts w:ascii="Times New Roman" w:hAnsi="Times New Roman" w:cs="Times New Roman"/>
          <w:w w:val="90"/>
          <w:sz w:val="24"/>
          <w:szCs w:val="24"/>
        </w:rPr>
        <w:t>incidències</w:t>
      </w:r>
      <w:r w:rsidRPr="00DB345D">
        <w:rPr>
          <w:rFonts w:ascii="Times New Roman" w:hAnsi="Times New Roman" w:cs="Times New Roman"/>
          <w:spacing w:val="-16"/>
          <w:w w:val="90"/>
          <w:sz w:val="24"/>
          <w:szCs w:val="24"/>
        </w:rPr>
        <w:t xml:space="preserve"> </w:t>
      </w:r>
      <w:r w:rsidRPr="00DB345D">
        <w:rPr>
          <w:rFonts w:ascii="Times New Roman" w:hAnsi="Times New Roman" w:cs="Times New Roman"/>
          <w:w w:val="90"/>
          <w:sz w:val="24"/>
          <w:szCs w:val="24"/>
        </w:rPr>
        <w:t>no</w:t>
      </w:r>
      <w:r w:rsidRPr="00DB345D">
        <w:rPr>
          <w:rFonts w:ascii="Times New Roman" w:hAnsi="Times New Roman" w:cs="Times New Roman"/>
          <w:spacing w:val="-16"/>
          <w:w w:val="90"/>
          <w:sz w:val="24"/>
          <w:szCs w:val="24"/>
        </w:rPr>
        <w:t xml:space="preserve"> </w:t>
      </w:r>
      <w:r w:rsidRPr="00DB345D">
        <w:rPr>
          <w:rFonts w:ascii="Times New Roman" w:hAnsi="Times New Roman" w:cs="Times New Roman"/>
          <w:w w:val="90"/>
          <w:sz w:val="24"/>
          <w:szCs w:val="24"/>
        </w:rPr>
        <w:t>es</w:t>
      </w:r>
      <w:r w:rsidRPr="00DB345D">
        <w:rPr>
          <w:rFonts w:ascii="Times New Roman" w:hAnsi="Times New Roman" w:cs="Times New Roman"/>
          <w:spacing w:val="-16"/>
          <w:w w:val="90"/>
          <w:sz w:val="24"/>
          <w:szCs w:val="24"/>
        </w:rPr>
        <w:t xml:space="preserve"> </w:t>
      </w:r>
      <w:r w:rsidRPr="00DB345D">
        <w:rPr>
          <w:rFonts w:ascii="Times New Roman" w:hAnsi="Times New Roman" w:cs="Times New Roman"/>
          <w:w w:val="90"/>
          <w:sz w:val="24"/>
          <w:szCs w:val="24"/>
        </w:rPr>
        <w:t>puguin</w:t>
      </w:r>
      <w:r w:rsidRPr="00DB345D">
        <w:rPr>
          <w:rFonts w:ascii="Times New Roman" w:hAnsi="Times New Roman" w:cs="Times New Roman"/>
          <w:spacing w:val="-16"/>
          <w:w w:val="90"/>
          <w:sz w:val="24"/>
          <w:szCs w:val="24"/>
        </w:rPr>
        <w:t xml:space="preserve"> </w:t>
      </w:r>
      <w:r w:rsidRPr="00DB345D">
        <w:rPr>
          <w:rFonts w:ascii="Times New Roman" w:hAnsi="Times New Roman" w:cs="Times New Roman"/>
          <w:w w:val="90"/>
          <w:sz w:val="24"/>
          <w:szCs w:val="24"/>
        </w:rPr>
        <w:t>resoldre</w:t>
      </w:r>
      <w:r w:rsidRPr="00DB345D">
        <w:rPr>
          <w:rFonts w:ascii="Times New Roman" w:hAnsi="Times New Roman" w:cs="Times New Roman"/>
          <w:spacing w:val="-16"/>
          <w:w w:val="90"/>
          <w:sz w:val="24"/>
          <w:szCs w:val="24"/>
        </w:rPr>
        <w:t xml:space="preserve"> </w:t>
      </w:r>
      <w:r w:rsidRPr="00DB345D">
        <w:rPr>
          <w:rFonts w:ascii="Times New Roman" w:hAnsi="Times New Roman" w:cs="Times New Roman"/>
          <w:w w:val="90"/>
          <w:sz w:val="24"/>
          <w:szCs w:val="24"/>
        </w:rPr>
        <w:t>de</w:t>
      </w:r>
      <w:r w:rsidRPr="00DB345D">
        <w:rPr>
          <w:rFonts w:ascii="Times New Roman" w:hAnsi="Times New Roman" w:cs="Times New Roman"/>
          <w:spacing w:val="-16"/>
          <w:w w:val="90"/>
          <w:sz w:val="24"/>
          <w:szCs w:val="24"/>
        </w:rPr>
        <w:t xml:space="preserve"> </w:t>
      </w:r>
      <w:r w:rsidRPr="00DB345D">
        <w:rPr>
          <w:rFonts w:ascii="Times New Roman" w:hAnsi="Times New Roman" w:cs="Times New Roman"/>
          <w:w w:val="90"/>
          <w:sz w:val="24"/>
          <w:szCs w:val="24"/>
        </w:rPr>
        <w:t>forma</w:t>
      </w:r>
      <w:r w:rsidRPr="00DB345D">
        <w:rPr>
          <w:rFonts w:ascii="Times New Roman" w:hAnsi="Times New Roman" w:cs="Times New Roman"/>
          <w:spacing w:val="-16"/>
          <w:w w:val="90"/>
          <w:sz w:val="24"/>
          <w:szCs w:val="24"/>
        </w:rPr>
        <w:t xml:space="preserve"> </w:t>
      </w:r>
      <w:r w:rsidRPr="00DB345D">
        <w:rPr>
          <w:rFonts w:ascii="Times New Roman" w:hAnsi="Times New Roman" w:cs="Times New Roman"/>
          <w:w w:val="90"/>
          <w:sz w:val="24"/>
          <w:szCs w:val="24"/>
        </w:rPr>
        <w:t>fàcil</w:t>
      </w:r>
      <w:r w:rsidRPr="00DB345D">
        <w:rPr>
          <w:rFonts w:ascii="Times New Roman" w:hAnsi="Times New Roman" w:cs="Times New Roman"/>
          <w:spacing w:val="-16"/>
          <w:w w:val="90"/>
          <w:sz w:val="24"/>
          <w:szCs w:val="24"/>
        </w:rPr>
        <w:t xml:space="preserve"> </w:t>
      </w:r>
      <w:r w:rsidRPr="00DB345D">
        <w:rPr>
          <w:rFonts w:ascii="Times New Roman" w:hAnsi="Times New Roman" w:cs="Times New Roman"/>
          <w:w w:val="90"/>
          <w:sz w:val="24"/>
          <w:szCs w:val="24"/>
        </w:rPr>
        <w:t>ni</w:t>
      </w:r>
      <w:r w:rsidRPr="00DB345D">
        <w:rPr>
          <w:rFonts w:ascii="Times New Roman" w:hAnsi="Times New Roman" w:cs="Times New Roman"/>
          <w:spacing w:val="-16"/>
          <w:w w:val="90"/>
          <w:sz w:val="24"/>
          <w:szCs w:val="24"/>
        </w:rPr>
        <w:t xml:space="preserve"> </w:t>
      </w:r>
      <w:r w:rsidRPr="00DB345D">
        <w:rPr>
          <w:rFonts w:ascii="Times New Roman" w:hAnsi="Times New Roman" w:cs="Times New Roman"/>
          <w:w w:val="90"/>
          <w:sz w:val="24"/>
          <w:szCs w:val="24"/>
        </w:rPr>
        <w:t>àgil.</w:t>
      </w:r>
    </w:p>
    <w:p w14:paraId="43FB6B38" w14:textId="77777777" w:rsidR="00256F69" w:rsidRPr="00DB345D" w:rsidRDefault="00256F69" w:rsidP="00256F69">
      <w:pPr>
        <w:rPr>
          <w:rFonts w:ascii="Times New Roman" w:hAnsi="Times New Roman" w:cs="Times New Roman"/>
          <w:sz w:val="24"/>
          <w:szCs w:val="24"/>
        </w:rPr>
      </w:pPr>
    </w:p>
    <w:p w14:paraId="1F4D0FFF" w14:textId="77777777" w:rsidR="00256F69" w:rsidRPr="00DB345D" w:rsidRDefault="00256F69" w:rsidP="00256F69">
      <w:pPr>
        <w:rPr>
          <w:rFonts w:ascii="Times New Roman" w:hAnsi="Times New Roman" w:cs="Times New Roman"/>
          <w:sz w:val="24"/>
          <w:szCs w:val="24"/>
        </w:rPr>
      </w:pPr>
    </w:p>
    <w:p w14:paraId="6A6B7C81" w14:textId="77777777" w:rsidR="00256F69" w:rsidRPr="00256F69" w:rsidRDefault="00256F69" w:rsidP="00256F69">
      <w:pPr>
        <w:pStyle w:val="Ttol2"/>
        <w:rPr>
          <w:rFonts w:ascii="Times New Roman" w:hAnsi="Times New Roman" w:cs="Times New Roman"/>
          <w:b/>
          <w:bCs/>
          <w:color w:val="auto"/>
          <w:sz w:val="24"/>
          <w:szCs w:val="24"/>
          <w:u w:val="single"/>
        </w:rPr>
      </w:pPr>
      <w:r w:rsidRPr="00256F69">
        <w:rPr>
          <w:rFonts w:ascii="Times New Roman" w:hAnsi="Times New Roman" w:cs="Times New Roman"/>
          <w:b/>
          <w:bCs/>
          <w:color w:val="auto"/>
          <w:spacing w:val="-10"/>
          <w:sz w:val="24"/>
          <w:szCs w:val="24"/>
          <w:u w:val="single"/>
        </w:rPr>
        <w:t>Projecte</w:t>
      </w:r>
      <w:r w:rsidRPr="00256F69">
        <w:rPr>
          <w:rFonts w:ascii="Times New Roman" w:hAnsi="Times New Roman" w:cs="Times New Roman"/>
          <w:b/>
          <w:bCs/>
          <w:color w:val="auto"/>
          <w:spacing w:val="-1"/>
          <w:sz w:val="24"/>
          <w:szCs w:val="24"/>
          <w:u w:val="single"/>
        </w:rPr>
        <w:t xml:space="preserve"> </w:t>
      </w:r>
      <w:r w:rsidRPr="00256F69">
        <w:rPr>
          <w:rFonts w:ascii="Times New Roman" w:hAnsi="Times New Roman" w:cs="Times New Roman"/>
          <w:b/>
          <w:bCs/>
          <w:color w:val="auto"/>
          <w:spacing w:val="-10"/>
          <w:sz w:val="24"/>
          <w:szCs w:val="24"/>
          <w:u w:val="single"/>
        </w:rPr>
        <w:t>de</w:t>
      </w:r>
      <w:r w:rsidRPr="00256F69">
        <w:rPr>
          <w:rFonts w:ascii="Times New Roman" w:hAnsi="Times New Roman" w:cs="Times New Roman"/>
          <w:b/>
          <w:bCs/>
          <w:color w:val="auto"/>
          <w:spacing w:val="-2"/>
          <w:sz w:val="24"/>
          <w:szCs w:val="24"/>
          <w:u w:val="single"/>
        </w:rPr>
        <w:t xml:space="preserve"> </w:t>
      </w:r>
      <w:r w:rsidRPr="00256F69">
        <w:rPr>
          <w:rFonts w:ascii="Times New Roman" w:hAnsi="Times New Roman" w:cs="Times New Roman"/>
          <w:b/>
          <w:bCs/>
          <w:color w:val="auto"/>
          <w:spacing w:val="-10"/>
          <w:sz w:val="24"/>
          <w:szCs w:val="24"/>
          <w:u w:val="single"/>
        </w:rPr>
        <w:t>renovació</w:t>
      </w:r>
    </w:p>
    <w:p w14:paraId="38945D05" w14:textId="77777777" w:rsidR="00256F69" w:rsidRPr="00DB345D" w:rsidRDefault="00256F69" w:rsidP="00256F69">
      <w:pPr>
        <w:pStyle w:val="Textindependent"/>
        <w:spacing w:before="43"/>
        <w:rPr>
          <w:rFonts w:ascii="Times New Roman" w:hAnsi="Times New Roman" w:cs="Times New Roman"/>
          <w:b/>
          <w:sz w:val="24"/>
          <w:szCs w:val="24"/>
        </w:rPr>
      </w:pPr>
    </w:p>
    <w:p w14:paraId="2EC161D5" w14:textId="77777777" w:rsidR="00256F69" w:rsidRPr="00DB345D" w:rsidRDefault="00256F69" w:rsidP="00256F69">
      <w:pPr>
        <w:spacing w:line="237" w:lineRule="auto"/>
        <w:ind w:right="752"/>
        <w:jc w:val="both"/>
        <w:rPr>
          <w:rFonts w:ascii="Times New Roman" w:hAnsi="Times New Roman" w:cs="Times New Roman"/>
          <w:sz w:val="24"/>
          <w:szCs w:val="24"/>
        </w:rPr>
      </w:pPr>
      <w:r w:rsidRPr="00DB345D">
        <w:rPr>
          <w:rFonts w:ascii="Times New Roman" w:hAnsi="Times New Roman" w:cs="Times New Roman"/>
          <w:w w:val="85"/>
          <w:sz w:val="24"/>
          <w:szCs w:val="24"/>
        </w:rPr>
        <w:t>La proposta pretén actualitzar tots els components obsolets del museu amb l’objectiu</w:t>
      </w:r>
      <w:r w:rsidRPr="00DB345D">
        <w:rPr>
          <w:rFonts w:ascii="Times New Roman" w:hAnsi="Times New Roman" w:cs="Times New Roman"/>
          <w:spacing w:val="40"/>
          <w:sz w:val="24"/>
          <w:szCs w:val="24"/>
        </w:rPr>
        <w:t xml:space="preserve"> </w:t>
      </w:r>
      <w:r w:rsidRPr="00DB345D">
        <w:rPr>
          <w:rFonts w:ascii="Times New Roman" w:hAnsi="Times New Roman" w:cs="Times New Roman"/>
          <w:w w:val="85"/>
          <w:sz w:val="24"/>
          <w:szCs w:val="24"/>
        </w:rPr>
        <w:t>de poder funcionar amb les últimes tecnologies i complir els criteris d’eficiència energè</w:t>
      </w:r>
      <w:r w:rsidRPr="00DB345D">
        <w:rPr>
          <w:rFonts w:ascii="Times New Roman" w:hAnsi="Times New Roman" w:cs="Times New Roman"/>
          <w:sz w:val="24"/>
          <w:szCs w:val="24"/>
        </w:rPr>
        <w:t>tica</w:t>
      </w:r>
      <w:r w:rsidRPr="00DB345D">
        <w:rPr>
          <w:rFonts w:ascii="Times New Roman" w:hAnsi="Times New Roman" w:cs="Times New Roman"/>
          <w:spacing w:val="-32"/>
          <w:sz w:val="24"/>
          <w:szCs w:val="24"/>
        </w:rPr>
        <w:t xml:space="preserve"> </w:t>
      </w:r>
      <w:r w:rsidRPr="00DB345D">
        <w:rPr>
          <w:rFonts w:ascii="Times New Roman" w:hAnsi="Times New Roman" w:cs="Times New Roman"/>
          <w:sz w:val="24"/>
          <w:szCs w:val="24"/>
        </w:rPr>
        <w:t>actuals.</w:t>
      </w:r>
    </w:p>
    <w:p w14:paraId="4BD2FA20" w14:textId="77777777" w:rsidR="00256F69" w:rsidRPr="00DB345D" w:rsidRDefault="00256F69" w:rsidP="00256F69">
      <w:pPr>
        <w:spacing w:before="111" w:line="237" w:lineRule="auto"/>
        <w:ind w:right="751"/>
        <w:jc w:val="both"/>
        <w:rPr>
          <w:rFonts w:ascii="Times New Roman" w:hAnsi="Times New Roman" w:cs="Times New Roman"/>
          <w:sz w:val="24"/>
          <w:szCs w:val="24"/>
        </w:rPr>
      </w:pPr>
      <w:r w:rsidRPr="00DB345D">
        <w:rPr>
          <w:rFonts w:ascii="Times New Roman" w:hAnsi="Times New Roman" w:cs="Times New Roman"/>
          <w:w w:val="90"/>
          <w:sz w:val="24"/>
          <w:szCs w:val="24"/>
        </w:rPr>
        <w:t>Per</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tal</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d’aconseguir</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aquesta</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transició,</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cal</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dur</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a</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terme</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canvis</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més</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profunds</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que</w:t>
      </w:r>
      <w:r w:rsidRPr="00DB345D">
        <w:rPr>
          <w:rFonts w:ascii="Times New Roman" w:hAnsi="Times New Roman" w:cs="Times New Roman"/>
          <w:spacing w:val="-12"/>
          <w:w w:val="90"/>
          <w:sz w:val="24"/>
          <w:szCs w:val="24"/>
        </w:rPr>
        <w:t xml:space="preserve"> </w:t>
      </w:r>
      <w:r w:rsidRPr="00DB345D">
        <w:rPr>
          <w:rFonts w:ascii="Times New Roman" w:hAnsi="Times New Roman" w:cs="Times New Roman"/>
          <w:w w:val="90"/>
          <w:sz w:val="24"/>
          <w:szCs w:val="24"/>
        </w:rPr>
        <w:t>l’ac</w:t>
      </w:r>
      <w:r w:rsidRPr="00DB345D">
        <w:rPr>
          <w:rFonts w:ascii="Times New Roman" w:hAnsi="Times New Roman" w:cs="Times New Roman"/>
          <w:w w:val="85"/>
          <w:sz w:val="24"/>
          <w:szCs w:val="24"/>
        </w:rPr>
        <w:t xml:space="preserve">tualització dels equips obsolets, donat que, els sistemes de control, els llenguatges de programació i els sistemes de gestió de les lluminàries LED difereixen enormement dels </w:t>
      </w:r>
      <w:r w:rsidRPr="00DB345D">
        <w:rPr>
          <w:rFonts w:ascii="Times New Roman" w:hAnsi="Times New Roman" w:cs="Times New Roman"/>
          <w:w w:val="90"/>
          <w:sz w:val="24"/>
          <w:szCs w:val="24"/>
        </w:rPr>
        <w:t>sistemes</w:t>
      </w:r>
      <w:r w:rsidRPr="00DB345D">
        <w:rPr>
          <w:rFonts w:ascii="Times New Roman" w:hAnsi="Times New Roman" w:cs="Times New Roman"/>
          <w:spacing w:val="-24"/>
          <w:w w:val="90"/>
          <w:sz w:val="24"/>
          <w:szCs w:val="24"/>
        </w:rPr>
        <w:t xml:space="preserve"> </w:t>
      </w:r>
      <w:r w:rsidRPr="00DB345D">
        <w:rPr>
          <w:rFonts w:ascii="Times New Roman" w:hAnsi="Times New Roman" w:cs="Times New Roman"/>
          <w:w w:val="90"/>
          <w:sz w:val="24"/>
          <w:szCs w:val="24"/>
        </w:rPr>
        <w:t>obsolets</w:t>
      </w:r>
      <w:r w:rsidRPr="00DB345D">
        <w:rPr>
          <w:rFonts w:ascii="Times New Roman" w:hAnsi="Times New Roman" w:cs="Times New Roman"/>
          <w:spacing w:val="-24"/>
          <w:w w:val="90"/>
          <w:sz w:val="24"/>
          <w:szCs w:val="24"/>
        </w:rPr>
        <w:t xml:space="preserve"> </w:t>
      </w:r>
      <w:r w:rsidRPr="00DB345D">
        <w:rPr>
          <w:rFonts w:ascii="Times New Roman" w:hAnsi="Times New Roman" w:cs="Times New Roman"/>
          <w:w w:val="90"/>
          <w:sz w:val="24"/>
          <w:szCs w:val="24"/>
        </w:rPr>
        <w:t>que</w:t>
      </w:r>
      <w:r w:rsidRPr="00DB345D">
        <w:rPr>
          <w:rFonts w:ascii="Times New Roman" w:hAnsi="Times New Roman" w:cs="Times New Roman"/>
          <w:spacing w:val="-23"/>
          <w:w w:val="90"/>
          <w:sz w:val="24"/>
          <w:szCs w:val="24"/>
        </w:rPr>
        <w:t xml:space="preserve"> </w:t>
      </w:r>
      <w:r w:rsidRPr="00DB345D">
        <w:rPr>
          <w:rFonts w:ascii="Times New Roman" w:hAnsi="Times New Roman" w:cs="Times New Roman"/>
          <w:w w:val="90"/>
          <w:sz w:val="24"/>
          <w:szCs w:val="24"/>
        </w:rPr>
        <w:t>es</w:t>
      </w:r>
      <w:r w:rsidRPr="00DB345D">
        <w:rPr>
          <w:rFonts w:ascii="Times New Roman" w:hAnsi="Times New Roman" w:cs="Times New Roman"/>
          <w:spacing w:val="-24"/>
          <w:w w:val="90"/>
          <w:sz w:val="24"/>
          <w:szCs w:val="24"/>
        </w:rPr>
        <w:t xml:space="preserve"> </w:t>
      </w:r>
      <w:r w:rsidRPr="00DB345D">
        <w:rPr>
          <w:rFonts w:ascii="Times New Roman" w:hAnsi="Times New Roman" w:cs="Times New Roman"/>
          <w:w w:val="90"/>
          <w:sz w:val="24"/>
          <w:szCs w:val="24"/>
        </w:rPr>
        <w:t>troben</w:t>
      </w:r>
      <w:r w:rsidRPr="00DB345D">
        <w:rPr>
          <w:rFonts w:ascii="Times New Roman" w:hAnsi="Times New Roman" w:cs="Times New Roman"/>
          <w:spacing w:val="-23"/>
          <w:w w:val="90"/>
          <w:sz w:val="24"/>
          <w:szCs w:val="24"/>
        </w:rPr>
        <w:t xml:space="preserve"> </w:t>
      </w:r>
      <w:r w:rsidRPr="00DB345D">
        <w:rPr>
          <w:rFonts w:ascii="Times New Roman" w:hAnsi="Times New Roman" w:cs="Times New Roman"/>
          <w:w w:val="90"/>
          <w:sz w:val="24"/>
          <w:szCs w:val="24"/>
        </w:rPr>
        <w:t>instal·lats</w:t>
      </w:r>
      <w:r w:rsidRPr="00DB345D">
        <w:rPr>
          <w:rFonts w:ascii="Times New Roman" w:hAnsi="Times New Roman" w:cs="Times New Roman"/>
          <w:spacing w:val="-24"/>
          <w:w w:val="90"/>
          <w:sz w:val="24"/>
          <w:szCs w:val="24"/>
        </w:rPr>
        <w:t xml:space="preserve"> </w:t>
      </w:r>
      <w:r w:rsidRPr="00DB345D">
        <w:rPr>
          <w:rFonts w:ascii="Times New Roman" w:hAnsi="Times New Roman" w:cs="Times New Roman"/>
          <w:w w:val="90"/>
          <w:sz w:val="24"/>
          <w:szCs w:val="24"/>
        </w:rPr>
        <w:t>en</w:t>
      </w:r>
      <w:r w:rsidRPr="00DB345D">
        <w:rPr>
          <w:rFonts w:ascii="Times New Roman" w:hAnsi="Times New Roman" w:cs="Times New Roman"/>
          <w:spacing w:val="-23"/>
          <w:w w:val="90"/>
          <w:sz w:val="24"/>
          <w:szCs w:val="24"/>
        </w:rPr>
        <w:t xml:space="preserve"> </w:t>
      </w:r>
      <w:r w:rsidRPr="00DB345D">
        <w:rPr>
          <w:rFonts w:ascii="Times New Roman" w:hAnsi="Times New Roman" w:cs="Times New Roman"/>
          <w:w w:val="90"/>
          <w:sz w:val="24"/>
          <w:szCs w:val="24"/>
        </w:rPr>
        <w:t>el</w:t>
      </w:r>
      <w:r w:rsidRPr="00DB345D">
        <w:rPr>
          <w:rFonts w:ascii="Times New Roman" w:hAnsi="Times New Roman" w:cs="Times New Roman"/>
          <w:spacing w:val="-24"/>
          <w:w w:val="90"/>
          <w:sz w:val="24"/>
          <w:szCs w:val="24"/>
        </w:rPr>
        <w:t xml:space="preserve"> </w:t>
      </w:r>
      <w:r w:rsidRPr="00DB345D">
        <w:rPr>
          <w:rFonts w:ascii="Times New Roman" w:hAnsi="Times New Roman" w:cs="Times New Roman"/>
          <w:w w:val="90"/>
          <w:sz w:val="24"/>
          <w:szCs w:val="24"/>
        </w:rPr>
        <w:t>centre.</w:t>
      </w:r>
    </w:p>
    <w:p w14:paraId="77D27DFB" w14:textId="77777777" w:rsidR="00256F69" w:rsidRPr="00DB345D" w:rsidRDefault="00256F69" w:rsidP="00256F69">
      <w:pPr>
        <w:spacing w:before="110" w:line="237" w:lineRule="auto"/>
        <w:ind w:right="752"/>
        <w:jc w:val="both"/>
        <w:rPr>
          <w:rFonts w:ascii="Times New Roman" w:hAnsi="Times New Roman" w:cs="Times New Roman"/>
          <w:sz w:val="24"/>
          <w:szCs w:val="24"/>
        </w:rPr>
      </w:pPr>
      <w:r w:rsidRPr="00DB345D">
        <w:rPr>
          <w:rFonts w:ascii="Times New Roman" w:hAnsi="Times New Roman" w:cs="Times New Roman"/>
          <w:w w:val="85"/>
          <w:sz w:val="24"/>
          <w:szCs w:val="24"/>
        </w:rPr>
        <w:t xml:space="preserve">Respecte a la il·luminació, per tal d’aconseguir una transició a lluminàries LED respecte les halògenes cal tenir en compte que el sistema instal·lat per a la regulació de les lluminàries basat en reguladors de tall de fase no són completament compatibles amb la </w:t>
      </w:r>
      <w:r w:rsidRPr="00DB345D">
        <w:rPr>
          <w:rFonts w:ascii="Times New Roman" w:hAnsi="Times New Roman" w:cs="Times New Roman"/>
          <w:sz w:val="24"/>
          <w:szCs w:val="24"/>
        </w:rPr>
        <w:t>tecnologia</w:t>
      </w:r>
      <w:r w:rsidRPr="00DB345D">
        <w:rPr>
          <w:rFonts w:ascii="Times New Roman" w:hAnsi="Times New Roman" w:cs="Times New Roman"/>
          <w:spacing w:val="-32"/>
          <w:sz w:val="24"/>
          <w:szCs w:val="24"/>
        </w:rPr>
        <w:t xml:space="preserve"> </w:t>
      </w:r>
      <w:r w:rsidRPr="00DB345D">
        <w:rPr>
          <w:rFonts w:ascii="Times New Roman" w:hAnsi="Times New Roman" w:cs="Times New Roman"/>
          <w:sz w:val="24"/>
          <w:szCs w:val="24"/>
        </w:rPr>
        <w:t>LED.</w:t>
      </w:r>
    </w:p>
    <w:p w14:paraId="6137F6A6" w14:textId="77777777" w:rsidR="00256F69" w:rsidRPr="00DB345D" w:rsidRDefault="00256F69" w:rsidP="00256F69">
      <w:pPr>
        <w:spacing w:before="111" w:line="237" w:lineRule="auto"/>
        <w:ind w:right="751"/>
        <w:jc w:val="both"/>
        <w:rPr>
          <w:rFonts w:ascii="Times New Roman" w:hAnsi="Times New Roman" w:cs="Times New Roman"/>
          <w:sz w:val="24"/>
          <w:szCs w:val="24"/>
        </w:rPr>
      </w:pPr>
      <w:r w:rsidRPr="00DB345D">
        <w:rPr>
          <w:rFonts w:ascii="Times New Roman" w:hAnsi="Times New Roman" w:cs="Times New Roman"/>
          <w:w w:val="85"/>
          <w:sz w:val="24"/>
          <w:szCs w:val="24"/>
        </w:rPr>
        <w:t>Les lluminàries LED basades en regulació per tall de fase, creades bàsicament per a ser retro compatibles, no permeten la regulació de les mateixes a baixes intensitats. Això provoca salts que normalment oscil·len entre un 10 i un 20% de la potència fins a 0; és a</w:t>
      </w:r>
      <w:r w:rsidRPr="00DB345D">
        <w:rPr>
          <w:rFonts w:ascii="Times New Roman" w:hAnsi="Times New Roman" w:cs="Times New Roman"/>
          <w:spacing w:val="-5"/>
          <w:w w:val="85"/>
          <w:sz w:val="24"/>
          <w:szCs w:val="24"/>
        </w:rPr>
        <w:t xml:space="preserve"> </w:t>
      </w:r>
      <w:r w:rsidRPr="00DB345D">
        <w:rPr>
          <w:rFonts w:ascii="Times New Roman" w:hAnsi="Times New Roman" w:cs="Times New Roman"/>
          <w:w w:val="85"/>
          <w:sz w:val="24"/>
          <w:szCs w:val="24"/>
        </w:rPr>
        <w:t>dir,</w:t>
      </w:r>
      <w:r w:rsidRPr="00DB345D">
        <w:rPr>
          <w:rFonts w:ascii="Times New Roman" w:hAnsi="Times New Roman" w:cs="Times New Roman"/>
          <w:spacing w:val="-5"/>
          <w:w w:val="85"/>
          <w:sz w:val="24"/>
          <w:szCs w:val="24"/>
        </w:rPr>
        <w:t xml:space="preserve"> </w:t>
      </w:r>
      <w:r w:rsidRPr="00DB345D">
        <w:rPr>
          <w:rFonts w:ascii="Times New Roman" w:hAnsi="Times New Roman" w:cs="Times New Roman"/>
          <w:w w:val="85"/>
          <w:sz w:val="24"/>
          <w:szCs w:val="24"/>
        </w:rPr>
        <w:t>no</w:t>
      </w:r>
      <w:r w:rsidRPr="00DB345D">
        <w:rPr>
          <w:rFonts w:ascii="Times New Roman" w:hAnsi="Times New Roman" w:cs="Times New Roman"/>
          <w:spacing w:val="-5"/>
          <w:w w:val="85"/>
          <w:sz w:val="24"/>
          <w:szCs w:val="24"/>
        </w:rPr>
        <w:t xml:space="preserve"> </w:t>
      </w:r>
      <w:r w:rsidRPr="00DB345D">
        <w:rPr>
          <w:rFonts w:ascii="Times New Roman" w:hAnsi="Times New Roman" w:cs="Times New Roman"/>
          <w:w w:val="85"/>
          <w:sz w:val="24"/>
          <w:szCs w:val="24"/>
        </w:rPr>
        <w:t>es</w:t>
      </w:r>
      <w:r w:rsidRPr="00DB345D">
        <w:rPr>
          <w:rFonts w:ascii="Times New Roman" w:hAnsi="Times New Roman" w:cs="Times New Roman"/>
          <w:spacing w:val="-5"/>
          <w:w w:val="85"/>
          <w:sz w:val="24"/>
          <w:szCs w:val="24"/>
        </w:rPr>
        <w:t xml:space="preserve"> </w:t>
      </w:r>
      <w:r w:rsidRPr="00DB345D">
        <w:rPr>
          <w:rFonts w:ascii="Times New Roman" w:hAnsi="Times New Roman" w:cs="Times New Roman"/>
          <w:w w:val="85"/>
          <w:sz w:val="24"/>
          <w:szCs w:val="24"/>
        </w:rPr>
        <w:t>pot</w:t>
      </w:r>
      <w:r w:rsidRPr="00DB345D">
        <w:rPr>
          <w:rFonts w:ascii="Times New Roman" w:hAnsi="Times New Roman" w:cs="Times New Roman"/>
          <w:spacing w:val="-5"/>
          <w:w w:val="85"/>
          <w:sz w:val="24"/>
          <w:szCs w:val="24"/>
        </w:rPr>
        <w:t xml:space="preserve"> </w:t>
      </w:r>
      <w:r w:rsidRPr="00DB345D">
        <w:rPr>
          <w:rFonts w:ascii="Times New Roman" w:hAnsi="Times New Roman" w:cs="Times New Roman"/>
          <w:w w:val="85"/>
          <w:sz w:val="24"/>
          <w:szCs w:val="24"/>
        </w:rPr>
        <w:t>regular</w:t>
      </w:r>
      <w:r w:rsidRPr="00DB345D">
        <w:rPr>
          <w:rFonts w:ascii="Times New Roman" w:hAnsi="Times New Roman" w:cs="Times New Roman"/>
          <w:spacing w:val="-5"/>
          <w:w w:val="85"/>
          <w:sz w:val="24"/>
          <w:szCs w:val="24"/>
        </w:rPr>
        <w:t xml:space="preserve"> </w:t>
      </w:r>
      <w:r w:rsidRPr="00DB345D">
        <w:rPr>
          <w:rFonts w:ascii="Times New Roman" w:hAnsi="Times New Roman" w:cs="Times New Roman"/>
          <w:w w:val="85"/>
          <w:sz w:val="24"/>
          <w:szCs w:val="24"/>
        </w:rPr>
        <w:t>la</w:t>
      </w:r>
      <w:r w:rsidRPr="00DB345D">
        <w:rPr>
          <w:rFonts w:ascii="Times New Roman" w:hAnsi="Times New Roman" w:cs="Times New Roman"/>
          <w:spacing w:val="-5"/>
          <w:w w:val="85"/>
          <w:sz w:val="24"/>
          <w:szCs w:val="24"/>
        </w:rPr>
        <w:t xml:space="preserve"> </w:t>
      </w:r>
      <w:r w:rsidRPr="00DB345D">
        <w:rPr>
          <w:rFonts w:ascii="Times New Roman" w:hAnsi="Times New Roman" w:cs="Times New Roman"/>
          <w:w w:val="85"/>
          <w:sz w:val="24"/>
          <w:szCs w:val="24"/>
        </w:rPr>
        <w:t>intensitat</w:t>
      </w:r>
      <w:r w:rsidRPr="00DB345D">
        <w:rPr>
          <w:rFonts w:ascii="Times New Roman" w:hAnsi="Times New Roman" w:cs="Times New Roman"/>
          <w:spacing w:val="-5"/>
          <w:w w:val="85"/>
          <w:sz w:val="24"/>
          <w:szCs w:val="24"/>
        </w:rPr>
        <w:t xml:space="preserve"> </w:t>
      </w:r>
      <w:r w:rsidRPr="00DB345D">
        <w:rPr>
          <w:rFonts w:ascii="Times New Roman" w:hAnsi="Times New Roman" w:cs="Times New Roman"/>
          <w:w w:val="85"/>
          <w:sz w:val="24"/>
          <w:szCs w:val="24"/>
        </w:rPr>
        <w:t>entre</w:t>
      </w:r>
      <w:r w:rsidRPr="00DB345D">
        <w:rPr>
          <w:rFonts w:ascii="Times New Roman" w:hAnsi="Times New Roman" w:cs="Times New Roman"/>
          <w:spacing w:val="-5"/>
          <w:w w:val="85"/>
          <w:sz w:val="24"/>
          <w:szCs w:val="24"/>
        </w:rPr>
        <w:t xml:space="preserve"> </w:t>
      </w:r>
      <w:r w:rsidRPr="00DB345D">
        <w:rPr>
          <w:rFonts w:ascii="Times New Roman" w:hAnsi="Times New Roman" w:cs="Times New Roman"/>
          <w:w w:val="85"/>
          <w:sz w:val="24"/>
          <w:szCs w:val="24"/>
        </w:rPr>
        <w:t>apagat</w:t>
      </w:r>
      <w:r w:rsidRPr="00DB345D">
        <w:rPr>
          <w:rFonts w:ascii="Times New Roman" w:hAnsi="Times New Roman" w:cs="Times New Roman"/>
          <w:spacing w:val="-5"/>
          <w:w w:val="85"/>
          <w:sz w:val="24"/>
          <w:szCs w:val="24"/>
        </w:rPr>
        <w:t xml:space="preserve"> </w:t>
      </w:r>
      <w:r w:rsidRPr="00DB345D">
        <w:rPr>
          <w:rFonts w:ascii="Times New Roman" w:hAnsi="Times New Roman" w:cs="Times New Roman"/>
          <w:w w:val="85"/>
          <w:sz w:val="24"/>
          <w:szCs w:val="24"/>
        </w:rPr>
        <w:t>i</w:t>
      </w:r>
      <w:r w:rsidRPr="00DB345D">
        <w:rPr>
          <w:rFonts w:ascii="Times New Roman" w:hAnsi="Times New Roman" w:cs="Times New Roman"/>
          <w:spacing w:val="-5"/>
          <w:w w:val="85"/>
          <w:sz w:val="24"/>
          <w:szCs w:val="24"/>
        </w:rPr>
        <w:t xml:space="preserve"> </w:t>
      </w:r>
      <w:r w:rsidRPr="00DB345D">
        <w:rPr>
          <w:rFonts w:ascii="Times New Roman" w:hAnsi="Times New Roman" w:cs="Times New Roman"/>
          <w:w w:val="85"/>
          <w:sz w:val="24"/>
          <w:szCs w:val="24"/>
        </w:rPr>
        <w:t>un</w:t>
      </w:r>
      <w:r w:rsidRPr="00DB345D">
        <w:rPr>
          <w:rFonts w:ascii="Times New Roman" w:hAnsi="Times New Roman" w:cs="Times New Roman"/>
          <w:spacing w:val="-5"/>
          <w:w w:val="85"/>
          <w:sz w:val="24"/>
          <w:szCs w:val="24"/>
        </w:rPr>
        <w:t xml:space="preserve"> </w:t>
      </w:r>
      <w:r w:rsidRPr="00DB345D">
        <w:rPr>
          <w:rFonts w:ascii="Times New Roman" w:hAnsi="Times New Roman" w:cs="Times New Roman"/>
          <w:w w:val="85"/>
          <w:sz w:val="24"/>
          <w:szCs w:val="24"/>
        </w:rPr>
        <w:t>10-20%</w:t>
      </w:r>
      <w:r w:rsidRPr="00DB345D">
        <w:rPr>
          <w:rFonts w:ascii="Times New Roman" w:hAnsi="Times New Roman" w:cs="Times New Roman"/>
          <w:spacing w:val="-5"/>
          <w:w w:val="85"/>
          <w:sz w:val="24"/>
          <w:szCs w:val="24"/>
        </w:rPr>
        <w:t xml:space="preserve"> </w:t>
      </w:r>
      <w:r w:rsidRPr="00DB345D">
        <w:rPr>
          <w:rFonts w:ascii="Times New Roman" w:hAnsi="Times New Roman" w:cs="Times New Roman"/>
          <w:w w:val="85"/>
          <w:sz w:val="24"/>
          <w:szCs w:val="24"/>
        </w:rPr>
        <w:t>de</w:t>
      </w:r>
      <w:r w:rsidRPr="00DB345D">
        <w:rPr>
          <w:rFonts w:ascii="Times New Roman" w:hAnsi="Times New Roman" w:cs="Times New Roman"/>
          <w:spacing w:val="-5"/>
          <w:w w:val="85"/>
          <w:sz w:val="24"/>
          <w:szCs w:val="24"/>
        </w:rPr>
        <w:t xml:space="preserve"> </w:t>
      </w:r>
      <w:r w:rsidRPr="00DB345D">
        <w:rPr>
          <w:rFonts w:ascii="Times New Roman" w:hAnsi="Times New Roman" w:cs="Times New Roman"/>
          <w:w w:val="85"/>
          <w:sz w:val="24"/>
          <w:szCs w:val="24"/>
        </w:rPr>
        <w:t>potència</w:t>
      </w:r>
      <w:r w:rsidRPr="00DB345D">
        <w:rPr>
          <w:rFonts w:ascii="Times New Roman" w:hAnsi="Times New Roman" w:cs="Times New Roman"/>
          <w:spacing w:val="-5"/>
          <w:w w:val="85"/>
          <w:sz w:val="24"/>
          <w:szCs w:val="24"/>
        </w:rPr>
        <w:t xml:space="preserve"> </w:t>
      </w:r>
      <w:r w:rsidRPr="00DB345D">
        <w:rPr>
          <w:rFonts w:ascii="Times New Roman" w:hAnsi="Times New Roman" w:cs="Times New Roman"/>
          <w:w w:val="85"/>
          <w:sz w:val="24"/>
          <w:szCs w:val="24"/>
        </w:rPr>
        <w:t>on</w:t>
      </w:r>
      <w:r w:rsidRPr="00DB345D">
        <w:rPr>
          <w:rFonts w:ascii="Times New Roman" w:hAnsi="Times New Roman" w:cs="Times New Roman"/>
          <w:spacing w:val="-5"/>
          <w:w w:val="85"/>
          <w:sz w:val="24"/>
          <w:szCs w:val="24"/>
        </w:rPr>
        <w:t xml:space="preserve"> </w:t>
      </w:r>
      <w:r w:rsidRPr="00DB345D">
        <w:rPr>
          <w:rFonts w:ascii="Times New Roman" w:hAnsi="Times New Roman" w:cs="Times New Roman"/>
          <w:w w:val="85"/>
          <w:sz w:val="24"/>
          <w:szCs w:val="24"/>
        </w:rPr>
        <w:t>s’encén</w:t>
      </w:r>
      <w:r w:rsidRPr="00DB345D">
        <w:rPr>
          <w:rFonts w:ascii="Times New Roman" w:hAnsi="Times New Roman" w:cs="Times New Roman"/>
          <w:spacing w:val="-5"/>
          <w:w w:val="85"/>
          <w:sz w:val="24"/>
          <w:szCs w:val="24"/>
        </w:rPr>
        <w:t xml:space="preserve"> </w:t>
      </w:r>
      <w:r w:rsidRPr="00DB345D">
        <w:rPr>
          <w:rFonts w:ascii="Times New Roman" w:hAnsi="Times New Roman" w:cs="Times New Roman"/>
          <w:w w:val="85"/>
          <w:sz w:val="24"/>
          <w:szCs w:val="24"/>
        </w:rPr>
        <w:t xml:space="preserve">de cop. Aquest efecte és en realitat encara més notable pel fet de que les lluminàries LED no regulen de forma lineal i amb un 20% de potència poden arribar a donar un 30-40% </w:t>
      </w:r>
      <w:r w:rsidRPr="00DB345D">
        <w:rPr>
          <w:rFonts w:ascii="Times New Roman" w:hAnsi="Times New Roman" w:cs="Times New Roman"/>
          <w:w w:val="90"/>
          <w:sz w:val="24"/>
          <w:szCs w:val="24"/>
        </w:rPr>
        <w:t>de</w:t>
      </w:r>
      <w:r w:rsidRPr="00DB345D">
        <w:rPr>
          <w:rFonts w:ascii="Times New Roman" w:hAnsi="Times New Roman" w:cs="Times New Roman"/>
          <w:spacing w:val="-6"/>
          <w:w w:val="90"/>
          <w:sz w:val="24"/>
          <w:szCs w:val="24"/>
        </w:rPr>
        <w:t xml:space="preserve"> </w:t>
      </w:r>
      <w:r w:rsidRPr="00DB345D">
        <w:rPr>
          <w:rFonts w:ascii="Times New Roman" w:hAnsi="Times New Roman" w:cs="Times New Roman"/>
          <w:w w:val="90"/>
          <w:sz w:val="24"/>
          <w:szCs w:val="24"/>
        </w:rPr>
        <w:t>la</w:t>
      </w:r>
      <w:r w:rsidRPr="00DB345D">
        <w:rPr>
          <w:rFonts w:ascii="Times New Roman" w:hAnsi="Times New Roman" w:cs="Times New Roman"/>
          <w:spacing w:val="-6"/>
          <w:w w:val="90"/>
          <w:sz w:val="24"/>
          <w:szCs w:val="24"/>
        </w:rPr>
        <w:t xml:space="preserve"> </w:t>
      </w:r>
      <w:r w:rsidRPr="00DB345D">
        <w:rPr>
          <w:rFonts w:ascii="Times New Roman" w:hAnsi="Times New Roman" w:cs="Times New Roman"/>
          <w:w w:val="90"/>
          <w:sz w:val="24"/>
          <w:szCs w:val="24"/>
        </w:rPr>
        <w:t>seva</w:t>
      </w:r>
      <w:r w:rsidRPr="00DB345D">
        <w:rPr>
          <w:rFonts w:ascii="Times New Roman" w:hAnsi="Times New Roman" w:cs="Times New Roman"/>
          <w:spacing w:val="-6"/>
          <w:w w:val="90"/>
          <w:sz w:val="24"/>
          <w:szCs w:val="24"/>
        </w:rPr>
        <w:t xml:space="preserve"> </w:t>
      </w:r>
      <w:r w:rsidRPr="00DB345D">
        <w:rPr>
          <w:rFonts w:ascii="Times New Roman" w:hAnsi="Times New Roman" w:cs="Times New Roman"/>
          <w:w w:val="90"/>
          <w:sz w:val="24"/>
          <w:szCs w:val="24"/>
        </w:rPr>
        <w:t>intensitat</w:t>
      </w:r>
      <w:r w:rsidRPr="00DB345D">
        <w:rPr>
          <w:rFonts w:ascii="Times New Roman" w:hAnsi="Times New Roman" w:cs="Times New Roman"/>
          <w:spacing w:val="-6"/>
          <w:w w:val="90"/>
          <w:sz w:val="24"/>
          <w:szCs w:val="24"/>
        </w:rPr>
        <w:t xml:space="preserve"> </w:t>
      </w:r>
      <w:r w:rsidRPr="00DB345D">
        <w:rPr>
          <w:rFonts w:ascii="Times New Roman" w:hAnsi="Times New Roman" w:cs="Times New Roman"/>
          <w:w w:val="90"/>
          <w:sz w:val="24"/>
          <w:szCs w:val="24"/>
        </w:rPr>
        <w:t>lumínica.</w:t>
      </w:r>
    </w:p>
    <w:p w14:paraId="3AFE30DF" w14:textId="77777777" w:rsidR="00256F69" w:rsidRPr="00DB345D" w:rsidRDefault="00256F69" w:rsidP="00256F69">
      <w:pPr>
        <w:spacing w:before="108" w:line="237" w:lineRule="auto"/>
        <w:ind w:right="751"/>
        <w:jc w:val="both"/>
        <w:rPr>
          <w:rFonts w:ascii="Times New Roman" w:hAnsi="Times New Roman" w:cs="Times New Roman"/>
          <w:w w:val="90"/>
          <w:sz w:val="24"/>
          <w:szCs w:val="24"/>
        </w:rPr>
      </w:pPr>
      <w:r w:rsidRPr="00DB345D">
        <w:rPr>
          <w:rFonts w:ascii="Times New Roman" w:hAnsi="Times New Roman" w:cs="Times New Roman"/>
          <w:w w:val="85"/>
          <w:sz w:val="24"/>
          <w:szCs w:val="24"/>
        </w:rPr>
        <w:t>Donat</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que</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tot</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el</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panell</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del</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passadís</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del</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centre</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està</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basat</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en</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un</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joc</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de</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llum</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amb</w:t>
      </w:r>
      <w:r w:rsidRPr="00DB345D">
        <w:rPr>
          <w:rFonts w:ascii="Times New Roman" w:hAnsi="Times New Roman" w:cs="Times New Roman"/>
          <w:spacing w:val="-1"/>
          <w:w w:val="85"/>
          <w:sz w:val="24"/>
          <w:szCs w:val="24"/>
        </w:rPr>
        <w:t xml:space="preserve"> </w:t>
      </w:r>
      <w:r w:rsidRPr="00DB345D">
        <w:rPr>
          <w:rFonts w:ascii="Times New Roman" w:hAnsi="Times New Roman" w:cs="Times New Roman"/>
          <w:w w:val="85"/>
          <w:sz w:val="24"/>
          <w:szCs w:val="24"/>
        </w:rPr>
        <w:t xml:space="preserve">regula- </w:t>
      </w:r>
      <w:proofErr w:type="spellStart"/>
      <w:r w:rsidRPr="00DB345D">
        <w:rPr>
          <w:rFonts w:ascii="Times New Roman" w:hAnsi="Times New Roman" w:cs="Times New Roman"/>
          <w:w w:val="85"/>
          <w:sz w:val="24"/>
          <w:szCs w:val="24"/>
        </w:rPr>
        <w:t>cions</w:t>
      </w:r>
      <w:proofErr w:type="spellEnd"/>
      <w:r w:rsidRPr="00DB345D">
        <w:rPr>
          <w:rFonts w:ascii="Times New Roman" w:hAnsi="Times New Roman" w:cs="Times New Roman"/>
          <w:w w:val="85"/>
          <w:sz w:val="24"/>
          <w:szCs w:val="24"/>
        </w:rPr>
        <w:t xml:space="preserve"> seqüenciades properes a l’apagada total, cal aconseguir que les noves lluminàries </w:t>
      </w:r>
      <w:r w:rsidRPr="00DB345D">
        <w:rPr>
          <w:rFonts w:ascii="Times New Roman" w:hAnsi="Times New Roman" w:cs="Times New Roman"/>
          <w:w w:val="90"/>
          <w:sz w:val="24"/>
          <w:szCs w:val="24"/>
        </w:rPr>
        <w:t>puguin mantenir l’efecte actual.</w:t>
      </w:r>
    </w:p>
    <w:p w14:paraId="44A5AA70" w14:textId="77777777" w:rsidR="00256F69" w:rsidRPr="00DB345D" w:rsidRDefault="00256F69" w:rsidP="00256F69">
      <w:pPr>
        <w:spacing w:before="108" w:line="237" w:lineRule="auto"/>
        <w:ind w:right="751"/>
        <w:jc w:val="both"/>
        <w:rPr>
          <w:rFonts w:ascii="Times New Roman" w:hAnsi="Times New Roman" w:cs="Times New Roman"/>
          <w:w w:val="90"/>
          <w:sz w:val="24"/>
          <w:szCs w:val="24"/>
        </w:rPr>
      </w:pPr>
      <w:r w:rsidRPr="00DB345D">
        <w:rPr>
          <w:rFonts w:ascii="Times New Roman" w:hAnsi="Times New Roman" w:cs="Times New Roman"/>
          <w:sz w:val="24"/>
          <w:szCs w:val="24"/>
        </w:rPr>
        <w:t xml:space="preserve">La nova proposta pretén eliminar els reguladors per tall de fase, variar els cablejats existents perquè l’alimentació de potència sigui directa des del quadre </w:t>
      </w:r>
      <w:proofErr w:type="spellStart"/>
      <w:r w:rsidRPr="00DB345D">
        <w:rPr>
          <w:rFonts w:ascii="Times New Roman" w:hAnsi="Times New Roman" w:cs="Times New Roman"/>
          <w:sz w:val="24"/>
          <w:szCs w:val="24"/>
        </w:rPr>
        <w:t>elèc</w:t>
      </w:r>
      <w:proofErr w:type="spellEnd"/>
      <w:r w:rsidRPr="00DB345D">
        <w:rPr>
          <w:rFonts w:ascii="Times New Roman" w:hAnsi="Times New Roman" w:cs="Times New Roman"/>
          <w:sz w:val="24"/>
          <w:szCs w:val="24"/>
        </w:rPr>
        <w:t xml:space="preserve">- </w:t>
      </w:r>
      <w:proofErr w:type="spellStart"/>
      <w:r w:rsidRPr="00DB345D">
        <w:rPr>
          <w:rFonts w:ascii="Times New Roman" w:hAnsi="Times New Roman" w:cs="Times New Roman"/>
          <w:sz w:val="24"/>
          <w:szCs w:val="24"/>
        </w:rPr>
        <w:t>tric</w:t>
      </w:r>
      <w:proofErr w:type="spellEnd"/>
      <w:r w:rsidRPr="00DB345D">
        <w:rPr>
          <w:rFonts w:ascii="Times New Roman" w:hAnsi="Times New Roman" w:cs="Times New Roman"/>
          <w:sz w:val="24"/>
          <w:szCs w:val="24"/>
        </w:rPr>
        <w:t xml:space="preserve"> i enviar la senyal de control DMX a les lluminàries a través d’un nou cablejat.</w:t>
      </w:r>
    </w:p>
    <w:p w14:paraId="228852D8" w14:textId="77777777" w:rsidR="00256F69" w:rsidRDefault="00256F69" w:rsidP="00256F69">
      <w:pPr>
        <w:spacing w:before="108" w:line="237" w:lineRule="auto"/>
        <w:ind w:right="751"/>
        <w:jc w:val="both"/>
        <w:rPr>
          <w:rFonts w:ascii="Times New Roman" w:hAnsi="Times New Roman" w:cs="Times New Roman"/>
          <w:sz w:val="24"/>
          <w:szCs w:val="24"/>
        </w:rPr>
      </w:pPr>
      <w:r w:rsidRPr="00DB345D">
        <w:rPr>
          <w:rFonts w:ascii="Times New Roman" w:hAnsi="Times New Roman" w:cs="Times New Roman"/>
          <w:sz w:val="24"/>
          <w:szCs w:val="24"/>
        </w:rPr>
        <w:t xml:space="preserve">El sistema de control DMX és un estàndard que ja existeix en el museu. És el sistema de seqüenciació que actualment controla els reguladors analògics per tall de fase, de forma que es podrà conservar en gran mesura la programació actual. El protocol DMX continua utilitzant-se actualment tant en entorns </w:t>
      </w:r>
      <w:proofErr w:type="spellStart"/>
      <w:r w:rsidRPr="00DB345D">
        <w:rPr>
          <w:rFonts w:ascii="Times New Roman" w:hAnsi="Times New Roman" w:cs="Times New Roman"/>
          <w:sz w:val="24"/>
          <w:szCs w:val="24"/>
        </w:rPr>
        <w:t>mu</w:t>
      </w:r>
      <w:proofErr w:type="spellEnd"/>
      <w:r w:rsidRPr="00DB345D">
        <w:rPr>
          <w:rFonts w:ascii="Times New Roman" w:hAnsi="Times New Roman" w:cs="Times New Roman"/>
          <w:sz w:val="24"/>
          <w:szCs w:val="24"/>
        </w:rPr>
        <w:t xml:space="preserve">- </w:t>
      </w:r>
      <w:proofErr w:type="spellStart"/>
      <w:r w:rsidRPr="00DB345D">
        <w:rPr>
          <w:rFonts w:ascii="Times New Roman" w:hAnsi="Times New Roman" w:cs="Times New Roman"/>
          <w:sz w:val="24"/>
          <w:szCs w:val="24"/>
        </w:rPr>
        <w:t>seogràfics</w:t>
      </w:r>
      <w:proofErr w:type="spellEnd"/>
      <w:r w:rsidRPr="00DB345D">
        <w:rPr>
          <w:rFonts w:ascii="Times New Roman" w:hAnsi="Times New Roman" w:cs="Times New Roman"/>
          <w:sz w:val="24"/>
          <w:szCs w:val="24"/>
        </w:rPr>
        <w:t xml:space="preserve"> com d’espectacle, amb diferents actualitzacions però mantenint les funcionalitats inicials.</w:t>
      </w:r>
    </w:p>
    <w:p w14:paraId="62DEFF3C" w14:textId="77777777" w:rsidR="00256F69" w:rsidRPr="00DB345D" w:rsidRDefault="00256F69" w:rsidP="00256F69">
      <w:pPr>
        <w:spacing w:before="108" w:line="237" w:lineRule="auto"/>
        <w:ind w:right="751"/>
        <w:jc w:val="both"/>
        <w:rPr>
          <w:rFonts w:ascii="Times New Roman" w:hAnsi="Times New Roman" w:cs="Times New Roman"/>
          <w:sz w:val="24"/>
          <w:szCs w:val="24"/>
        </w:rPr>
      </w:pPr>
    </w:p>
    <w:p w14:paraId="1FF287AD" w14:textId="77777777" w:rsidR="00256F69" w:rsidRPr="00DB345D" w:rsidRDefault="00256F69" w:rsidP="00256F69">
      <w:pPr>
        <w:spacing w:before="108" w:line="237" w:lineRule="auto"/>
        <w:ind w:right="751"/>
        <w:jc w:val="both"/>
        <w:rPr>
          <w:rFonts w:ascii="Times New Roman" w:hAnsi="Times New Roman" w:cs="Times New Roman"/>
          <w:sz w:val="24"/>
          <w:szCs w:val="24"/>
        </w:rPr>
      </w:pPr>
      <w:r w:rsidRPr="00DB345D">
        <w:rPr>
          <w:rFonts w:ascii="Times New Roman" w:hAnsi="Times New Roman" w:cs="Times New Roman"/>
          <w:sz w:val="24"/>
          <w:szCs w:val="24"/>
        </w:rPr>
        <w:t>Respecte els criteris d’eficiència, els canvis comportarien:</w:t>
      </w:r>
    </w:p>
    <w:p w14:paraId="364BBA63" w14:textId="77777777" w:rsidR="00256F69" w:rsidRDefault="00256F69" w:rsidP="00256F69">
      <w:pPr>
        <w:spacing w:before="108" w:line="237" w:lineRule="auto"/>
        <w:ind w:right="751"/>
        <w:jc w:val="both"/>
        <w:rPr>
          <w:rFonts w:ascii="Times New Roman" w:hAnsi="Times New Roman" w:cs="Times New Roman"/>
          <w:sz w:val="24"/>
          <w:szCs w:val="24"/>
        </w:rPr>
      </w:pPr>
    </w:p>
    <w:p w14:paraId="123A26D5" w14:textId="77777777" w:rsidR="00256F69" w:rsidRPr="00DB345D" w:rsidRDefault="00256F69" w:rsidP="00256F69">
      <w:pPr>
        <w:pStyle w:val="Pargrafdellista"/>
        <w:numPr>
          <w:ilvl w:val="0"/>
          <w:numId w:val="24"/>
        </w:numPr>
        <w:spacing w:before="108" w:line="237" w:lineRule="auto"/>
        <w:ind w:right="751"/>
        <w:contextualSpacing w:val="0"/>
        <w:jc w:val="both"/>
        <w:rPr>
          <w:rFonts w:ascii="Times New Roman" w:hAnsi="Times New Roman" w:cs="Times New Roman"/>
          <w:sz w:val="24"/>
          <w:szCs w:val="24"/>
        </w:rPr>
      </w:pPr>
      <w:r w:rsidRPr="00DB345D">
        <w:rPr>
          <w:rFonts w:ascii="Times New Roman" w:hAnsi="Times New Roman" w:cs="Times New Roman"/>
          <w:sz w:val="24"/>
          <w:szCs w:val="24"/>
        </w:rPr>
        <w:t xml:space="preserve">Reducció dels consums directe per canvi de tecnologia halògena a LED </w:t>
      </w:r>
      <w:r w:rsidRPr="00DB345D">
        <w:rPr>
          <w:rFonts w:ascii="Times New Roman" w:hAnsi="Times New Roman" w:cs="Times New Roman"/>
          <w:sz w:val="24"/>
          <w:szCs w:val="24"/>
        </w:rPr>
        <w:lastRenderedPageBreak/>
        <w:t>de les lluminàries:</w:t>
      </w:r>
    </w:p>
    <w:p w14:paraId="5BF07C10" w14:textId="77777777" w:rsidR="00256F69" w:rsidRDefault="00256F69" w:rsidP="00256F69">
      <w:pPr>
        <w:spacing w:before="108" w:line="237" w:lineRule="auto"/>
        <w:ind w:right="751"/>
        <w:jc w:val="both"/>
        <w:rPr>
          <w:rFonts w:ascii="Times New Roman" w:hAnsi="Times New Roman" w:cs="Times New Roman"/>
          <w:sz w:val="24"/>
          <w:szCs w:val="24"/>
        </w:rPr>
      </w:pPr>
      <w:r w:rsidRPr="00DB345D">
        <w:rPr>
          <w:rFonts w:ascii="Times New Roman" w:hAnsi="Times New Roman" w:cs="Times New Roman"/>
          <w:sz w:val="24"/>
          <w:szCs w:val="24"/>
        </w:rPr>
        <w:t>En aquest apartat només tenim en compte la reducció directe del consum fruit del consum directe dels equips, si bé aquests canvis també comporten reduccions indirectes del consum en conseqüència del canvi de sistema de regulació.</w:t>
      </w:r>
    </w:p>
    <w:tbl>
      <w:tblPr>
        <w:tblStyle w:val="TableNormal"/>
        <w:tblpPr w:leftFromText="141" w:rightFromText="141" w:vertAnchor="text" w:horzAnchor="margin" w:tblpY="253"/>
        <w:tblW w:w="0" w:type="auto"/>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1E0" w:firstRow="1" w:lastRow="1" w:firstColumn="1" w:lastColumn="1" w:noHBand="0" w:noVBand="0"/>
      </w:tblPr>
      <w:tblGrid>
        <w:gridCol w:w="2100"/>
        <w:gridCol w:w="1300"/>
        <w:gridCol w:w="1558"/>
        <w:gridCol w:w="1488"/>
        <w:gridCol w:w="1300"/>
      </w:tblGrid>
      <w:tr w:rsidR="00256F69" w14:paraId="184162E1" w14:textId="77777777" w:rsidTr="00430EFC">
        <w:trPr>
          <w:trHeight w:val="338"/>
        </w:trPr>
        <w:tc>
          <w:tcPr>
            <w:tcW w:w="2100" w:type="dxa"/>
            <w:tcBorders>
              <w:top w:val="nil"/>
              <w:left w:val="nil"/>
            </w:tcBorders>
          </w:tcPr>
          <w:p w14:paraId="33D464FA" w14:textId="77777777" w:rsidR="00256F69" w:rsidRDefault="00256F69" w:rsidP="00430EFC">
            <w:pPr>
              <w:pStyle w:val="TableParagraph"/>
              <w:rPr>
                <w:rFonts w:ascii="Times New Roman"/>
              </w:rPr>
            </w:pPr>
          </w:p>
        </w:tc>
        <w:tc>
          <w:tcPr>
            <w:tcW w:w="1300" w:type="dxa"/>
          </w:tcPr>
          <w:p w14:paraId="7632ABA0" w14:textId="77777777" w:rsidR="00256F69" w:rsidRDefault="00256F69" w:rsidP="00430EFC">
            <w:pPr>
              <w:pStyle w:val="TableParagraph"/>
              <w:spacing w:before="40"/>
              <w:ind w:left="165"/>
              <w:rPr>
                <w:rFonts w:ascii="Verdana"/>
              </w:rPr>
            </w:pPr>
            <w:proofErr w:type="spellStart"/>
            <w:r>
              <w:rPr>
                <w:rFonts w:ascii="Verdana"/>
                <w:color w:val="414042"/>
                <w:spacing w:val="-2"/>
              </w:rPr>
              <w:t>Quantitat</w:t>
            </w:r>
            <w:proofErr w:type="spellEnd"/>
          </w:p>
        </w:tc>
        <w:tc>
          <w:tcPr>
            <w:tcW w:w="1558" w:type="dxa"/>
          </w:tcPr>
          <w:p w14:paraId="10EF0D0B" w14:textId="77777777" w:rsidR="00256F69" w:rsidRDefault="00256F69" w:rsidP="00430EFC">
            <w:pPr>
              <w:pStyle w:val="TableParagraph"/>
              <w:spacing w:before="40"/>
              <w:ind w:right="103"/>
              <w:jc w:val="right"/>
              <w:rPr>
                <w:rFonts w:ascii="Verdana"/>
              </w:rPr>
            </w:pPr>
            <w:proofErr w:type="spellStart"/>
            <w:r>
              <w:rPr>
                <w:rFonts w:ascii="Verdana"/>
                <w:color w:val="414042"/>
                <w:w w:val="85"/>
              </w:rPr>
              <w:t>Consum</w:t>
            </w:r>
            <w:proofErr w:type="spellEnd"/>
            <w:r>
              <w:rPr>
                <w:rFonts w:ascii="Verdana"/>
                <w:color w:val="414042"/>
                <w:spacing w:val="9"/>
              </w:rPr>
              <w:t xml:space="preserve"> </w:t>
            </w:r>
            <w:r>
              <w:rPr>
                <w:rFonts w:ascii="Verdana"/>
                <w:color w:val="414042"/>
                <w:spacing w:val="-2"/>
              </w:rPr>
              <w:t>antic</w:t>
            </w:r>
          </w:p>
        </w:tc>
        <w:tc>
          <w:tcPr>
            <w:tcW w:w="1488" w:type="dxa"/>
          </w:tcPr>
          <w:p w14:paraId="3DD41279" w14:textId="77777777" w:rsidR="00256F69" w:rsidRDefault="00256F69" w:rsidP="00430EFC">
            <w:pPr>
              <w:pStyle w:val="TableParagraph"/>
              <w:spacing w:before="40"/>
              <w:ind w:left="107"/>
              <w:rPr>
                <w:rFonts w:ascii="Verdana"/>
              </w:rPr>
            </w:pPr>
            <w:r>
              <w:rPr>
                <w:rFonts w:ascii="Verdana"/>
                <w:color w:val="414042"/>
                <w:spacing w:val="-8"/>
              </w:rPr>
              <w:t>Nou</w:t>
            </w:r>
            <w:r>
              <w:rPr>
                <w:rFonts w:ascii="Verdana"/>
                <w:color w:val="414042"/>
                <w:spacing w:val="-24"/>
              </w:rPr>
              <w:t xml:space="preserve"> </w:t>
            </w:r>
            <w:r>
              <w:rPr>
                <w:rFonts w:ascii="Verdana"/>
                <w:color w:val="414042"/>
                <w:spacing w:val="-2"/>
              </w:rPr>
              <w:t>Consum</w:t>
            </w:r>
          </w:p>
        </w:tc>
        <w:tc>
          <w:tcPr>
            <w:tcW w:w="1300" w:type="dxa"/>
          </w:tcPr>
          <w:p w14:paraId="0BD57DA2" w14:textId="77777777" w:rsidR="00256F69" w:rsidRDefault="00256F69" w:rsidP="00430EFC">
            <w:pPr>
              <w:pStyle w:val="TableParagraph"/>
              <w:spacing w:before="40"/>
              <w:ind w:right="136"/>
              <w:jc w:val="right"/>
              <w:rPr>
                <w:rFonts w:ascii="Verdana" w:hAnsi="Verdana"/>
              </w:rPr>
            </w:pPr>
            <w:proofErr w:type="spellStart"/>
            <w:r>
              <w:rPr>
                <w:rFonts w:ascii="Verdana" w:hAnsi="Verdana"/>
                <w:color w:val="414042"/>
                <w:spacing w:val="-2"/>
              </w:rPr>
              <w:t>Diferència</w:t>
            </w:r>
            <w:proofErr w:type="spellEnd"/>
          </w:p>
        </w:tc>
      </w:tr>
      <w:tr w:rsidR="00256F69" w14:paraId="53117A85" w14:textId="77777777" w:rsidTr="00430EFC">
        <w:trPr>
          <w:trHeight w:val="323"/>
        </w:trPr>
        <w:tc>
          <w:tcPr>
            <w:tcW w:w="2100" w:type="dxa"/>
          </w:tcPr>
          <w:p w14:paraId="1F7B1FF7" w14:textId="77777777" w:rsidR="00256F69" w:rsidRDefault="00256F69" w:rsidP="00430EFC">
            <w:pPr>
              <w:pStyle w:val="TableParagraph"/>
              <w:spacing w:before="24"/>
              <w:ind w:left="79"/>
              <w:rPr>
                <w:rFonts w:ascii="Verdana"/>
              </w:rPr>
            </w:pPr>
            <w:r>
              <w:rPr>
                <w:rFonts w:ascii="Verdana"/>
                <w:color w:val="414042"/>
                <w:w w:val="90"/>
              </w:rPr>
              <w:t>Focus</w:t>
            </w:r>
            <w:r>
              <w:rPr>
                <w:rFonts w:ascii="Verdana"/>
                <w:color w:val="414042"/>
                <w:spacing w:val="-18"/>
                <w:w w:val="90"/>
              </w:rPr>
              <w:t xml:space="preserve"> </w:t>
            </w:r>
            <w:r>
              <w:rPr>
                <w:rFonts w:ascii="Verdana"/>
                <w:color w:val="414042"/>
                <w:w w:val="90"/>
              </w:rPr>
              <w:t>porta</w:t>
            </w:r>
            <w:r>
              <w:rPr>
                <w:rFonts w:ascii="Verdana"/>
                <w:color w:val="414042"/>
                <w:spacing w:val="-18"/>
                <w:w w:val="90"/>
              </w:rPr>
              <w:t xml:space="preserve"> </w:t>
            </w:r>
            <w:r>
              <w:rPr>
                <w:rFonts w:ascii="Verdana"/>
                <w:color w:val="414042"/>
                <w:spacing w:val="-2"/>
                <w:w w:val="90"/>
              </w:rPr>
              <w:t>gobos</w:t>
            </w:r>
          </w:p>
        </w:tc>
        <w:tc>
          <w:tcPr>
            <w:tcW w:w="1300" w:type="dxa"/>
          </w:tcPr>
          <w:p w14:paraId="5186127B" w14:textId="77777777" w:rsidR="00256F69" w:rsidRDefault="00256F69" w:rsidP="00430EFC">
            <w:pPr>
              <w:pStyle w:val="TableParagraph"/>
              <w:spacing w:before="24"/>
              <w:ind w:right="73"/>
              <w:jc w:val="right"/>
              <w:rPr>
                <w:rFonts w:ascii="Verdana"/>
              </w:rPr>
            </w:pPr>
            <w:r>
              <w:rPr>
                <w:rFonts w:ascii="Verdana"/>
                <w:color w:val="414042"/>
                <w:spacing w:val="-5"/>
              </w:rPr>
              <w:t>17</w:t>
            </w:r>
          </w:p>
        </w:tc>
        <w:tc>
          <w:tcPr>
            <w:tcW w:w="1558" w:type="dxa"/>
          </w:tcPr>
          <w:p w14:paraId="1F7FEB07" w14:textId="77777777" w:rsidR="00256F69" w:rsidRDefault="00256F69" w:rsidP="00430EFC">
            <w:pPr>
              <w:pStyle w:val="TableParagraph"/>
              <w:spacing w:before="24"/>
              <w:ind w:right="73"/>
              <w:jc w:val="right"/>
              <w:rPr>
                <w:rFonts w:ascii="Verdana"/>
              </w:rPr>
            </w:pPr>
            <w:r>
              <w:rPr>
                <w:rFonts w:ascii="Verdana"/>
                <w:color w:val="414042"/>
                <w:spacing w:val="-5"/>
              </w:rPr>
              <w:t>75</w:t>
            </w:r>
          </w:p>
        </w:tc>
        <w:tc>
          <w:tcPr>
            <w:tcW w:w="1488" w:type="dxa"/>
          </w:tcPr>
          <w:p w14:paraId="09682611" w14:textId="77777777" w:rsidR="00256F69" w:rsidRDefault="00256F69" w:rsidP="00430EFC">
            <w:pPr>
              <w:pStyle w:val="TableParagraph"/>
              <w:spacing w:before="24"/>
              <w:ind w:right="72"/>
              <w:jc w:val="right"/>
              <w:rPr>
                <w:rFonts w:ascii="Verdana"/>
              </w:rPr>
            </w:pPr>
            <w:r>
              <w:rPr>
                <w:rFonts w:ascii="Verdana"/>
                <w:color w:val="414042"/>
                <w:spacing w:val="-5"/>
              </w:rPr>
              <w:t>32</w:t>
            </w:r>
          </w:p>
        </w:tc>
        <w:tc>
          <w:tcPr>
            <w:tcW w:w="1300" w:type="dxa"/>
          </w:tcPr>
          <w:p w14:paraId="7B890854" w14:textId="77777777" w:rsidR="00256F69" w:rsidRDefault="00256F69" w:rsidP="00430EFC">
            <w:pPr>
              <w:pStyle w:val="TableParagraph"/>
              <w:spacing w:before="24"/>
              <w:ind w:right="72"/>
              <w:jc w:val="right"/>
              <w:rPr>
                <w:rFonts w:ascii="Verdana"/>
              </w:rPr>
            </w:pPr>
            <w:r>
              <w:rPr>
                <w:rFonts w:ascii="Verdana"/>
                <w:color w:val="414042"/>
                <w:w w:val="85"/>
              </w:rPr>
              <w:t>-</w:t>
            </w:r>
            <w:r>
              <w:rPr>
                <w:rFonts w:ascii="Verdana"/>
                <w:color w:val="414042"/>
                <w:spacing w:val="-5"/>
                <w:w w:val="95"/>
              </w:rPr>
              <w:t>731</w:t>
            </w:r>
          </w:p>
        </w:tc>
      </w:tr>
      <w:tr w:rsidR="00256F69" w14:paraId="3F388C5D" w14:textId="77777777" w:rsidTr="00430EFC">
        <w:trPr>
          <w:trHeight w:val="323"/>
        </w:trPr>
        <w:tc>
          <w:tcPr>
            <w:tcW w:w="2100" w:type="dxa"/>
          </w:tcPr>
          <w:p w14:paraId="609631D5" w14:textId="77777777" w:rsidR="00256F69" w:rsidRDefault="00256F69" w:rsidP="00430EFC">
            <w:pPr>
              <w:pStyle w:val="TableParagraph"/>
              <w:spacing w:before="24"/>
              <w:ind w:left="79"/>
              <w:rPr>
                <w:rFonts w:ascii="Verdana"/>
              </w:rPr>
            </w:pPr>
            <w:r>
              <w:rPr>
                <w:rFonts w:ascii="Verdana"/>
                <w:color w:val="414042"/>
                <w:w w:val="85"/>
              </w:rPr>
              <w:t>Focus</w:t>
            </w:r>
            <w:r>
              <w:rPr>
                <w:rFonts w:ascii="Verdana"/>
                <w:color w:val="414042"/>
                <w:spacing w:val="-1"/>
                <w:w w:val="85"/>
              </w:rPr>
              <w:t xml:space="preserve"> </w:t>
            </w:r>
            <w:proofErr w:type="spellStart"/>
            <w:r>
              <w:rPr>
                <w:rFonts w:ascii="Verdana"/>
                <w:color w:val="414042"/>
                <w:spacing w:val="-2"/>
              </w:rPr>
              <w:t>teatrals</w:t>
            </w:r>
            <w:proofErr w:type="spellEnd"/>
          </w:p>
        </w:tc>
        <w:tc>
          <w:tcPr>
            <w:tcW w:w="1300" w:type="dxa"/>
          </w:tcPr>
          <w:p w14:paraId="7D029955" w14:textId="77777777" w:rsidR="00256F69" w:rsidRDefault="00256F69" w:rsidP="00430EFC">
            <w:pPr>
              <w:pStyle w:val="TableParagraph"/>
              <w:spacing w:before="24"/>
              <w:ind w:right="73"/>
              <w:jc w:val="right"/>
              <w:rPr>
                <w:rFonts w:ascii="Verdana"/>
              </w:rPr>
            </w:pPr>
            <w:r>
              <w:rPr>
                <w:rFonts w:ascii="Verdana"/>
                <w:color w:val="414042"/>
                <w:spacing w:val="-5"/>
              </w:rPr>
              <w:t>28</w:t>
            </w:r>
          </w:p>
        </w:tc>
        <w:tc>
          <w:tcPr>
            <w:tcW w:w="1558" w:type="dxa"/>
          </w:tcPr>
          <w:p w14:paraId="67C153BA" w14:textId="77777777" w:rsidR="00256F69" w:rsidRDefault="00256F69" w:rsidP="00430EFC">
            <w:pPr>
              <w:pStyle w:val="TableParagraph"/>
              <w:spacing w:before="24"/>
              <w:ind w:right="73"/>
              <w:jc w:val="right"/>
              <w:rPr>
                <w:rFonts w:ascii="Verdana"/>
              </w:rPr>
            </w:pPr>
            <w:r>
              <w:rPr>
                <w:rFonts w:ascii="Verdana"/>
                <w:color w:val="414042"/>
                <w:spacing w:val="-5"/>
              </w:rPr>
              <w:t>300</w:t>
            </w:r>
          </w:p>
        </w:tc>
        <w:tc>
          <w:tcPr>
            <w:tcW w:w="1488" w:type="dxa"/>
          </w:tcPr>
          <w:p w14:paraId="7EB5FE87" w14:textId="77777777" w:rsidR="00256F69" w:rsidRDefault="00256F69" w:rsidP="00430EFC">
            <w:pPr>
              <w:pStyle w:val="TableParagraph"/>
              <w:spacing w:before="24"/>
              <w:ind w:right="73"/>
              <w:jc w:val="right"/>
              <w:rPr>
                <w:rFonts w:ascii="Verdana"/>
              </w:rPr>
            </w:pPr>
            <w:r>
              <w:rPr>
                <w:rFonts w:ascii="Verdana"/>
                <w:color w:val="414042"/>
                <w:spacing w:val="-5"/>
              </w:rPr>
              <w:t>50</w:t>
            </w:r>
          </w:p>
        </w:tc>
        <w:tc>
          <w:tcPr>
            <w:tcW w:w="1300" w:type="dxa"/>
          </w:tcPr>
          <w:p w14:paraId="26F279D4" w14:textId="77777777" w:rsidR="00256F69" w:rsidRDefault="00256F69" w:rsidP="00430EFC">
            <w:pPr>
              <w:pStyle w:val="TableParagraph"/>
              <w:spacing w:before="24"/>
              <w:ind w:right="73"/>
              <w:jc w:val="right"/>
              <w:rPr>
                <w:rFonts w:ascii="Verdana"/>
              </w:rPr>
            </w:pPr>
            <w:r>
              <w:rPr>
                <w:rFonts w:ascii="Verdana"/>
                <w:color w:val="414042"/>
                <w:w w:val="85"/>
              </w:rPr>
              <w:t>-</w:t>
            </w:r>
            <w:r>
              <w:rPr>
                <w:rFonts w:ascii="Verdana"/>
                <w:color w:val="414042"/>
                <w:spacing w:val="-4"/>
                <w:w w:val="95"/>
              </w:rPr>
              <w:t>7000</w:t>
            </w:r>
          </w:p>
        </w:tc>
      </w:tr>
      <w:tr w:rsidR="00256F69" w14:paraId="1473A964" w14:textId="77777777" w:rsidTr="00430EFC">
        <w:trPr>
          <w:trHeight w:val="323"/>
        </w:trPr>
        <w:tc>
          <w:tcPr>
            <w:tcW w:w="2100" w:type="dxa"/>
          </w:tcPr>
          <w:p w14:paraId="776D9729" w14:textId="77777777" w:rsidR="00256F69" w:rsidRDefault="00256F69" w:rsidP="00430EFC">
            <w:pPr>
              <w:pStyle w:val="TableParagraph"/>
              <w:spacing w:before="24"/>
              <w:ind w:left="79"/>
              <w:rPr>
                <w:rFonts w:ascii="Verdana"/>
              </w:rPr>
            </w:pPr>
            <w:r>
              <w:rPr>
                <w:rFonts w:ascii="Verdana"/>
                <w:color w:val="414042"/>
                <w:w w:val="85"/>
              </w:rPr>
              <w:t>Focus</w:t>
            </w:r>
            <w:r>
              <w:rPr>
                <w:rFonts w:ascii="Verdana"/>
                <w:color w:val="414042"/>
                <w:spacing w:val="-1"/>
                <w:w w:val="85"/>
              </w:rPr>
              <w:t xml:space="preserve"> </w:t>
            </w:r>
            <w:proofErr w:type="spellStart"/>
            <w:r>
              <w:rPr>
                <w:rFonts w:ascii="Verdana"/>
                <w:color w:val="414042"/>
                <w:spacing w:val="-2"/>
              </w:rPr>
              <w:t>banyadors</w:t>
            </w:r>
            <w:proofErr w:type="spellEnd"/>
          </w:p>
        </w:tc>
        <w:tc>
          <w:tcPr>
            <w:tcW w:w="1300" w:type="dxa"/>
          </w:tcPr>
          <w:p w14:paraId="424CF5C2" w14:textId="77777777" w:rsidR="00256F69" w:rsidRDefault="00256F69" w:rsidP="00430EFC">
            <w:pPr>
              <w:pStyle w:val="TableParagraph"/>
              <w:spacing w:before="24"/>
              <w:ind w:right="73"/>
              <w:jc w:val="right"/>
              <w:rPr>
                <w:rFonts w:ascii="Verdana"/>
              </w:rPr>
            </w:pPr>
            <w:r>
              <w:rPr>
                <w:rFonts w:ascii="Verdana"/>
                <w:color w:val="414042"/>
                <w:spacing w:val="-5"/>
              </w:rPr>
              <w:t>11</w:t>
            </w:r>
          </w:p>
        </w:tc>
        <w:tc>
          <w:tcPr>
            <w:tcW w:w="1558" w:type="dxa"/>
          </w:tcPr>
          <w:p w14:paraId="1D7CE2AE" w14:textId="77777777" w:rsidR="00256F69" w:rsidRDefault="00256F69" w:rsidP="00430EFC">
            <w:pPr>
              <w:pStyle w:val="TableParagraph"/>
              <w:spacing w:before="24"/>
              <w:ind w:right="73"/>
              <w:jc w:val="right"/>
              <w:rPr>
                <w:rFonts w:ascii="Verdana"/>
              </w:rPr>
            </w:pPr>
            <w:r>
              <w:rPr>
                <w:rFonts w:ascii="Verdana"/>
                <w:color w:val="414042"/>
                <w:spacing w:val="-5"/>
              </w:rPr>
              <w:t>150</w:t>
            </w:r>
          </w:p>
        </w:tc>
        <w:tc>
          <w:tcPr>
            <w:tcW w:w="1488" w:type="dxa"/>
          </w:tcPr>
          <w:p w14:paraId="5B10E076" w14:textId="77777777" w:rsidR="00256F69" w:rsidRDefault="00256F69" w:rsidP="00430EFC">
            <w:pPr>
              <w:pStyle w:val="TableParagraph"/>
              <w:spacing w:before="24"/>
              <w:ind w:right="73"/>
              <w:jc w:val="right"/>
              <w:rPr>
                <w:rFonts w:ascii="Verdana"/>
              </w:rPr>
            </w:pPr>
            <w:r>
              <w:rPr>
                <w:rFonts w:ascii="Verdana"/>
                <w:color w:val="414042"/>
                <w:spacing w:val="-5"/>
              </w:rPr>
              <w:t>40</w:t>
            </w:r>
          </w:p>
        </w:tc>
        <w:tc>
          <w:tcPr>
            <w:tcW w:w="1300" w:type="dxa"/>
          </w:tcPr>
          <w:p w14:paraId="317FF200" w14:textId="77777777" w:rsidR="00256F69" w:rsidRDefault="00256F69" w:rsidP="00430EFC">
            <w:pPr>
              <w:pStyle w:val="TableParagraph"/>
              <w:spacing w:before="24"/>
              <w:ind w:right="73"/>
              <w:jc w:val="right"/>
              <w:rPr>
                <w:rFonts w:ascii="Verdana"/>
              </w:rPr>
            </w:pPr>
            <w:r>
              <w:rPr>
                <w:rFonts w:ascii="Verdana"/>
                <w:color w:val="414042"/>
                <w:w w:val="85"/>
              </w:rPr>
              <w:t>-</w:t>
            </w:r>
            <w:r>
              <w:rPr>
                <w:rFonts w:ascii="Verdana"/>
                <w:color w:val="414042"/>
                <w:spacing w:val="-4"/>
                <w:w w:val="95"/>
              </w:rPr>
              <w:t>1210</w:t>
            </w:r>
          </w:p>
        </w:tc>
      </w:tr>
      <w:tr w:rsidR="00256F69" w14:paraId="1555E1B9" w14:textId="77777777" w:rsidTr="00430EFC">
        <w:trPr>
          <w:trHeight w:val="323"/>
        </w:trPr>
        <w:tc>
          <w:tcPr>
            <w:tcW w:w="2100" w:type="dxa"/>
          </w:tcPr>
          <w:p w14:paraId="34362E6E" w14:textId="77777777" w:rsidR="00256F69" w:rsidRDefault="00256F69" w:rsidP="00430EFC">
            <w:pPr>
              <w:pStyle w:val="TableParagraph"/>
              <w:spacing w:before="24"/>
              <w:ind w:left="79"/>
              <w:rPr>
                <w:rFonts w:ascii="Verdana"/>
              </w:rPr>
            </w:pPr>
            <w:r>
              <w:rPr>
                <w:rFonts w:ascii="Verdana"/>
                <w:color w:val="414042"/>
                <w:w w:val="85"/>
              </w:rPr>
              <w:t>Focus</w:t>
            </w:r>
            <w:r>
              <w:rPr>
                <w:rFonts w:ascii="Verdana"/>
                <w:color w:val="414042"/>
                <w:spacing w:val="-1"/>
                <w:w w:val="85"/>
              </w:rPr>
              <w:t xml:space="preserve"> </w:t>
            </w:r>
            <w:proofErr w:type="spellStart"/>
            <w:r>
              <w:rPr>
                <w:rFonts w:ascii="Verdana"/>
                <w:color w:val="414042"/>
                <w:spacing w:val="-2"/>
              </w:rPr>
              <w:t>neteja</w:t>
            </w:r>
            <w:proofErr w:type="spellEnd"/>
          </w:p>
        </w:tc>
        <w:tc>
          <w:tcPr>
            <w:tcW w:w="1300" w:type="dxa"/>
          </w:tcPr>
          <w:p w14:paraId="1DA00848" w14:textId="77777777" w:rsidR="00256F69" w:rsidRDefault="00256F69" w:rsidP="00430EFC">
            <w:pPr>
              <w:pStyle w:val="TableParagraph"/>
              <w:spacing w:before="24"/>
              <w:ind w:right="73"/>
              <w:jc w:val="right"/>
              <w:rPr>
                <w:rFonts w:ascii="Verdana"/>
              </w:rPr>
            </w:pPr>
            <w:r>
              <w:rPr>
                <w:rFonts w:ascii="Verdana"/>
                <w:color w:val="414042"/>
                <w:spacing w:val="-10"/>
              </w:rPr>
              <w:t>8</w:t>
            </w:r>
          </w:p>
        </w:tc>
        <w:tc>
          <w:tcPr>
            <w:tcW w:w="1558" w:type="dxa"/>
          </w:tcPr>
          <w:p w14:paraId="1F6A6F3A" w14:textId="77777777" w:rsidR="00256F69" w:rsidRDefault="00256F69" w:rsidP="00430EFC">
            <w:pPr>
              <w:pStyle w:val="TableParagraph"/>
              <w:spacing w:before="24"/>
              <w:ind w:right="73"/>
              <w:jc w:val="right"/>
              <w:rPr>
                <w:rFonts w:ascii="Verdana"/>
              </w:rPr>
            </w:pPr>
            <w:r>
              <w:rPr>
                <w:rFonts w:ascii="Verdana"/>
                <w:color w:val="414042"/>
                <w:spacing w:val="-5"/>
              </w:rPr>
              <w:t>150</w:t>
            </w:r>
          </w:p>
        </w:tc>
        <w:tc>
          <w:tcPr>
            <w:tcW w:w="1488" w:type="dxa"/>
          </w:tcPr>
          <w:p w14:paraId="5139B8F8" w14:textId="77777777" w:rsidR="00256F69" w:rsidRDefault="00256F69" w:rsidP="00430EFC">
            <w:pPr>
              <w:pStyle w:val="TableParagraph"/>
              <w:spacing w:before="24"/>
              <w:ind w:right="73"/>
              <w:jc w:val="right"/>
              <w:rPr>
                <w:rFonts w:ascii="Verdana"/>
              </w:rPr>
            </w:pPr>
            <w:r>
              <w:rPr>
                <w:rFonts w:ascii="Verdana"/>
                <w:color w:val="414042"/>
                <w:spacing w:val="-5"/>
              </w:rPr>
              <w:t>50</w:t>
            </w:r>
          </w:p>
        </w:tc>
        <w:tc>
          <w:tcPr>
            <w:tcW w:w="1300" w:type="dxa"/>
          </w:tcPr>
          <w:p w14:paraId="2E79E513" w14:textId="77777777" w:rsidR="00256F69" w:rsidRDefault="00256F69" w:rsidP="00430EFC">
            <w:pPr>
              <w:pStyle w:val="TableParagraph"/>
              <w:spacing w:before="24"/>
              <w:ind w:right="73"/>
              <w:jc w:val="right"/>
              <w:rPr>
                <w:rFonts w:ascii="Verdana"/>
              </w:rPr>
            </w:pPr>
            <w:r>
              <w:rPr>
                <w:rFonts w:ascii="Verdana"/>
                <w:color w:val="414042"/>
                <w:w w:val="85"/>
              </w:rPr>
              <w:t>-</w:t>
            </w:r>
            <w:r>
              <w:rPr>
                <w:rFonts w:ascii="Verdana"/>
                <w:color w:val="414042"/>
                <w:spacing w:val="-5"/>
                <w:w w:val="95"/>
              </w:rPr>
              <w:t>800</w:t>
            </w:r>
          </w:p>
        </w:tc>
      </w:tr>
      <w:tr w:rsidR="00256F69" w14:paraId="370CCB85" w14:textId="77777777" w:rsidTr="00430EFC">
        <w:trPr>
          <w:trHeight w:val="323"/>
        </w:trPr>
        <w:tc>
          <w:tcPr>
            <w:tcW w:w="2100" w:type="dxa"/>
          </w:tcPr>
          <w:p w14:paraId="1AC12531" w14:textId="77777777" w:rsidR="00256F69" w:rsidRDefault="00256F69" w:rsidP="00430EFC">
            <w:pPr>
              <w:pStyle w:val="TableParagraph"/>
              <w:spacing w:before="24"/>
              <w:ind w:left="79"/>
              <w:rPr>
                <w:rFonts w:ascii="Verdana"/>
              </w:rPr>
            </w:pPr>
            <w:proofErr w:type="spellStart"/>
            <w:r>
              <w:rPr>
                <w:rFonts w:ascii="Verdana"/>
                <w:color w:val="414042"/>
                <w:w w:val="85"/>
              </w:rPr>
              <w:t>Caixes</w:t>
            </w:r>
            <w:proofErr w:type="spellEnd"/>
            <w:r>
              <w:rPr>
                <w:rFonts w:ascii="Verdana"/>
                <w:color w:val="414042"/>
                <w:spacing w:val="-9"/>
              </w:rPr>
              <w:t xml:space="preserve"> </w:t>
            </w:r>
            <w:proofErr w:type="spellStart"/>
            <w:r>
              <w:rPr>
                <w:rFonts w:ascii="Verdana"/>
                <w:color w:val="414042"/>
                <w:spacing w:val="-2"/>
              </w:rPr>
              <w:t>panell</w:t>
            </w:r>
            <w:proofErr w:type="spellEnd"/>
          </w:p>
        </w:tc>
        <w:tc>
          <w:tcPr>
            <w:tcW w:w="1300" w:type="dxa"/>
          </w:tcPr>
          <w:p w14:paraId="7EBC7801" w14:textId="77777777" w:rsidR="00256F69" w:rsidRDefault="00256F69" w:rsidP="00430EFC">
            <w:pPr>
              <w:pStyle w:val="TableParagraph"/>
              <w:spacing w:before="24"/>
              <w:ind w:right="73"/>
              <w:jc w:val="right"/>
              <w:rPr>
                <w:rFonts w:ascii="Verdana"/>
              </w:rPr>
            </w:pPr>
            <w:r>
              <w:rPr>
                <w:rFonts w:ascii="Verdana"/>
                <w:color w:val="414042"/>
                <w:spacing w:val="-5"/>
              </w:rPr>
              <w:t>40</w:t>
            </w:r>
          </w:p>
        </w:tc>
        <w:tc>
          <w:tcPr>
            <w:tcW w:w="1558" w:type="dxa"/>
          </w:tcPr>
          <w:p w14:paraId="1F54A8D7" w14:textId="77777777" w:rsidR="00256F69" w:rsidRDefault="00256F69" w:rsidP="00430EFC">
            <w:pPr>
              <w:pStyle w:val="TableParagraph"/>
              <w:spacing w:before="24"/>
              <w:ind w:right="73"/>
              <w:jc w:val="right"/>
              <w:rPr>
                <w:rFonts w:ascii="Verdana"/>
              </w:rPr>
            </w:pPr>
            <w:r>
              <w:rPr>
                <w:rFonts w:ascii="Verdana"/>
                <w:color w:val="414042"/>
                <w:spacing w:val="-5"/>
              </w:rPr>
              <w:t>40</w:t>
            </w:r>
          </w:p>
        </w:tc>
        <w:tc>
          <w:tcPr>
            <w:tcW w:w="1488" w:type="dxa"/>
          </w:tcPr>
          <w:p w14:paraId="0DDDF7EE" w14:textId="77777777" w:rsidR="00256F69" w:rsidRDefault="00256F69" w:rsidP="00430EFC">
            <w:pPr>
              <w:pStyle w:val="TableParagraph"/>
              <w:spacing w:before="24"/>
              <w:ind w:right="73"/>
              <w:jc w:val="right"/>
              <w:rPr>
                <w:rFonts w:ascii="Verdana"/>
              </w:rPr>
            </w:pPr>
            <w:r>
              <w:rPr>
                <w:rFonts w:ascii="Verdana"/>
                <w:color w:val="414042"/>
                <w:spacing w:val="-5"/>
              </w:rPr>
              <w:t>15</w:t>
            </w:r>
          </w:p>
        </w:tc>
        <w:tc>
          <w:tcPr>
            <w:tcW w:w="1300" w:type="dxa"/>
          </w:tcPr>
          <w:p w14:paraId="177D254D" w14:textId="77777777" w:rsidR="00256F69" w:rsidRDefault="00256F69" w:rsidP="00430EFC">
            <w:pPr>
              <w:pStyle w:val="TableParagraph"/>
              <w:spacing w:before="24"/>
              <w:ind w:right="73"/>
              <w:jc w:val="right"/>
              <w:rPr>
                <w:rFonts w:ascii="Verdana"/>
              </w:rPr>
            </w:pPr>
            <w:r>
              <w:rPr>
                <w:rFonts w:ascii="Verdana"/>
                <w:color w:val="414042"/>
                <w:w w:val="85"/>
              </w:rPr>
              <w:t>-</w:t>
            </w:r>
            <w:r>
              <w:rPr>
                <w:rFonts w:ascii="Verdana"/>
                <w:color w:val="414042"/>
                <w:spacing w:val="-4"/>
                <w:w w:val="95"/>
              </w:rPr>
              <w:t>1000</w:t>
            </w:r>
          </w:p>
        </w:tc>
      </w:tr>
      <w:tr w:rsidR="00256F69" w14:paraId="015E5071" w14:textId="77777777" w:rsidTr="00430EFC">
        <w:trPr>
          <w:trHeight w:val="323"/>
        </w:trPr>
        <w:tc>
          <w:tcPr>
            <w:tcW w:w="2100" w:type="dxa"/>
          </w:tcPr>
          <w:p w14:paraId="00E89146" w14:textId="77777777" w:rsidR="00256F69" w:rsidRDefault="00256F69" w:rsidP="00430EFC">
            <w:pPr>
              <w:pStyle w:val="TableParagraph"/>
              <w:spacing w:before="24"/>
              <w:ind w:left="78"/>
              <w:rPr>
                <w:rFonts w:ascii="Verdana" w:hAnsi="Verdana"/>
              </w:rPr>
            </w:pPr>
            <w:proofErr w:type="spellStart"/>
            <w:r>
              <w:rPr>
                <w:rFonts w:ascii="Verdana" w:hAnsi="Verdana"/>
                <w:color w:val="414042"/>
                <w:w w:val="85"/>
              </w:rPr>
              <w:t>Caixes</w:t>
            </w:r>
            <w:proofErr w:type="spellEnd"/>
            <w:r>
              <w:rPr>
                <w:rFonts w:ascii="Verdana" w:hAnsi="Verdana"/>
                <w:color w:val="414042"/>
                <w:spacing w:val="-9"/>
              </w:rPr>
              <w:t xml:space="preserve"> </w:t>
            </w:r>
            <w:proofErr w:type="spellStart"/>
            <w:r>
              <w:rPr>
                <w:rFonts w:ascii="Verdana" w:hAnsi="Verdana"/>
                <w:color w:val="414042"/>
                <w:spacing w:val="-2"/>
              </w:rPr>
              <w:t>gràfica</w:t>
            </w:r>
            <w:proofErr w:type="spellEnd"/>
          </w:p>
        </w:tc>
        <w:tc>
          <w:tcPr>
            <w:tcW w:w="1300" w:type="dxa"/>
          </w:tcPr>
          <w:p w14:paraId="7519E9BE" w14:textId="77777777" w:rsidR="00256F69" w:rsidRDefault="00256F69" w:rsidP="00430EFC">
            <w:pPr>
              <w:pStyle w:val="TableParagraph"/>
              <w:spacing w:before="24"/>
              <w:ind w:right="74"/>
              <w:jc w:val="right"/>
              <w:rPr>
                <w:rFonts w:ascii="Verdana"/>
              </w:rPr>
            </w:pPr>
            <w:r>
              <w:rPr>
                <w:rFonts w:ascii="Verdana"/>
                <w:color w:val="414042"/>
                <w:spacing w:val="-10"/>
              </w:rPr>
              <w:t>5</w:t>
            </w:r>
          </w:p>
        </w:tc>
        <w:tc>
          <w:tcPr>
            <w:tcW w:w="1558" w:type="dxa"/>
          </w:tcPr>
          <w:p w14:paraId="7E290A84" w14:textId="77777777" w:rsidR="00256F69" w:rsidRDefault="00256F69" w:rsidP="00430EFC">
            <w:pPr>
              <w:pStyle w:val="TableParagraph"/>
              <w:spacing w:before="24"/>
              <w:ind w:right="74"/>
              <w:jc w:val="right"/>
              <w:rPr>
                <w:rFonts w:ascii="Verdana"/>
              </w:rPr>
            </w:pPr>
            <w:r>
              <w:rPr>
                <w:rFonts w:ascii="Verdana"/>
                <w:color w:val="414042"/>
                <w:spacing w:val="-5"/>
              </w:rPr>
              <w:t>120</w:t>
            </w:r>
          </w:p>
        </w:tc>
        <w:tc>
          <w:tcPr>
            <w:tcW w:w="1488" w:type="dxa"/>
          </w:tcPr>
          <w:p w14:paraId="0785764C" w14:textId="77777777" w:rsidR="00256F69" w:rsidRDefault="00256F69" w:rsidP="00430EFC">
            <w:pPr>
              <w:pStyle w:val="TableParagraph"/>
              <w:spacing w:before="24"/>
              <w:ind w:right="74"/>
              <w:jc w:val="right"/>
              <w:rPr>
                <w:rFonts w:ascii="Verdana"/>
              </w:rPr>
            </w:pPr>
            <w:r>
              <w:rPr>
                <w:rFonts w:ascii="Verdana"/>
                <w:color w:val="414042"/>
                <w:spacing w:val="-5"/>
              </w:rPr>
              <w:t>30</w:t>
            </w:r>
          </w:p>
        </w:tc>
        <w:tc>
          <w:tcPr>
            <w:tcW w:w="1300" w:type="dxa"/>
          </w:tcPr>
          <w:p w14:paraId="2617FD54" w14:textId="77777777" w:rsidR="00256F69" w:rsidRDefault="00256F69" w:rsidP="00430EFC">
            <w:pPr>
              <w:pStyle w:val="TableParagraph"/>
              <w:spacing w:before="24"/>
              <w:ind w:right="74"/>
              <w:jc w:val="right"/>
              <w:rPr>
                <w:rFonts w:ascii="Verdana"/>
              </w:rPr>
            </w:pPr>
            <w:r>
              <w:rPr>
                <w:rFonts w:ascii="Verdana"/>
                <w:color w:val="414042"/>
                <w:w w:val="85"/>
              </w:rPr>
              <w:t>-</w:t>
            </w:r>
            <w:r>
              <w:rPr>
                <w:rFonts w:ascii="Verdana"/>
                <w:color w:val="414042"/>
                <w:spacing w:val="-5"/>
                <w:w w:val="95"/>
              </w:rPr>
              <w:t>450</w:t>
            </w:r>
          </w:p>
        </w:tc>
      </w:tr>
      <w:tr w:rsidR="00256F69" w14:paraId="21AAABD4" w14:textId="77777777" w:rsidTr="00430EFC">
        <w:trPr>
          <w:trHeight w:val="323"/>
        </w:trPr>
        <w:tc>
          <w:tcPr>
            <w:tcW w:w="2100" w:type="dxa"/>
          </w:tcPr>
          <w:p w14:paraId="1A40B91F" w14:textId="77777777" w:rsidR="00256F69" w:rsidRDefault="00256F69" w:rsidP="00430EFC">
            <w:pPr>
              <w:pStyle w:val="TableParagraph"/>
              <w:spacing w:before="24"/>
              <w:ind w:left="78"/>
              <w:rPr>
                <w:rFonts w:ascii="Verdana" w:hAnsi="Verdana"/>
              </w:rPr>
            </w:pPr>
            <w:proofErr w:type="spellStart"/>
            <w:r>
              <w:rPr>
                <w:rFonts w:ascii="Verdana" w:hAnsi="Verdana"/>
                <w:color w:val="414042"/>
                <w:spacing w:val="-2"/>
              </w:rPr>
              <w:t>Làmpades</w:t>
            </w:r>
            <w:proofErr w:type="spellEnd"/>
          </w:p>
        </w:tc>
        <w:tc>
          <w:tcPr>
            <w:tcW w:w="1300" w:type="dxa"/>
          </w:tcPr>
          <w:p w14:paraId="400AAB56" w14:textId="77777777" w:rsidR="00256F69" w:rsidRDefault="00256F69" w:rsidP="00430EFC">
            <w:pPr>
              <w:pStyle w:val="TableParagraph"/>
              <w:spacing w:before="24"/>
              <w:ind w:right="74"/>
              <w:jc w:val="right"/>
              <w:rPr>
                <w:rFonts w:ascii="Verdana"/>
              </w:rPr>
            </w:pPr>
            <w:r>
              <w:rPr>
                <w:rFonts w:ascii="Verdana"/>
                <w:color w:val="414042"/>
                <w:spacing w:val="-10"/>
              </w:rPr>
              <w:t>8</w:t>
            </w:r>
          </w:p>
        </w:tc>
        <w:tc>
          <w:tcPr>
            <w:tcW w:w="1558" w:type="dxa"/>
          </w:tcPr>
          <w:p w14:paraId="745BD5BF" w14:textId="77777777" w:rsidR="00256F69" w:rsidRDefault="00256F69" w:rsidP="00430EFC">
            <w:pPr>
              <w:pStyle w:val="TableParagraph"/>
              <w:spacing w:before="24"/>
              <w:ind w:right="74"/>
              <w:jc w:val="right"/>
              <w:rPr>
                <w:rFonts w:ascii="Verdana"/>
              </w:rPr>
            </w:pPr>
            <w:r>
              <w:rPr>
                <w:rFonts w:ascii="Verdana"/>
                <w:color w:val="414042"/>
                <w:spacing w:val="-5"/>
              </w:rPr>
              <w:t>50</w:t>
            </w:r>
          </w:p>
        </w:tc>
        <w:tc>
          <w:tcPr>
            <w:tcW w:w="1488" w:type="dxa"/>
          </w:tcPr>
          <w:p w14:paraId="0223FE45" w14:textId="77777777" w:rsidR="00256F69" w:rsidRDefault="00256F69" w:rsidP="00430EFC">
            <w:pPr>
              <w:pStyle w:val="TableParagraph"/>
              <w:spacing w:before="24"/>
              <w:ind w:right="74"/>
              <w:jc w:val="right"/>
              <w:rPr>
                <w:rFonts w:ascii="Verdana"/>
              </w:rPr>
            </w:pPr>
            <w:r>
              <w:rPr>
                <w:rFonts w:ascii="Verdana"/>
                <w:color w:val="414042"/>
                <w:spacing w:val="-5"/>
              </w:rPr>
              <w:t>10</w:t>
            </w:r>
          </w:p>
        </w:tc>
        <w:tc>
          <w:tcPr>
            <w:tcW w:w="1300" w:type="dxa"/>
          </w:tcPr>
          <w:p w14:paraId="39DE568A" w14:textId="77777777" w:rsidR="00256F69" w:rsidRDefault="00256F69" w:rsidP="00430EFC">
            <w:pPr>
              <w:pStyle w:val="TableParagraph"/>
              <w:spacing w:before="24"/>
              <w:ind w:right="74"/>
              <w:jc w:val="right"/>
              <w:rPr>
                <w:rFonts w:ascii="Verdana"/>
              </w:rPr>
            </w:pPr>
            <w:r>
              <w:rPr>
                <w:rFonts w:ascii="Verdana"/>
                <w:color w:val="414042"/>
                <w:w w:val="85"/>
              </w:rPr>
              <w:t>-</w:t>
            </w:r>
            <w:r>
              <w:rPr>
                <w:rFonts w:ascii="Verdana"/>
                <w:color w:val="414042"/>
                <w:spacing w:val="-5"/>
                <w:w w:val="95"/>
              </w:rPr>
              <w:t>320</w:t>
            </w:r>
          </w:p>
        </w:tc>
      </w:tr>
      <w:tr w:rsidR="00256F69" w14:paraId="5145B074" w14:textId="77777777" w:rsidTr="00430EFC">
        <w:trPr>
          <w:trHeight w:val="338"/>
        </w:trPr>
        <w:tc>
          <w:tcPr>
            <w:tcW w:w="4958" w:type="dxa"/>
            <w:gridSpan w:val="3"/>
            <w:tcBorders>
              <w:left w:val="nil"/>
              <w:bottom w:val="nil"/>
            </w:tcBorders>
          </w:tcPr>
          <w:p w14:paraId="2B8E9745" w14:textId="77777777" w:rsidR="00256F69" w:rsidRDefault="00256F69" w:rsidP="00430EFC">
            <w:pPr>
              <w:pStyle w:val="TableParagraph"/>
              <w:rPr>
                <w:rFonts w:ascii="Times New Roman"/>
              </w:rPr>
            </w:pPr>
          </w:p>
        </w:tc>
        <w:tc>
          <w:tcPr>
            <w:tcW w:w="1488" w:type="dxa"/>
          </w:tcPr>
          <w:p w14:paraId="184DEED6" w14:textId="77777777" w:rsidR="00256F69" w:rsidRDefault="00256F69" w:rsidP="00430EFC">
            <w:pPr>
              <w:pStyle w:val="TableParagraph"/>
              <w:spacing w:before="39"/>
              <w:ind w:left="78"/>
              <w:rPr>
                <w:rFonts w:ascii="Verdana"/>
              </w:rPr>
            </w:pPr>
            <w:r>
              <w:rPr>
                <w:rFonts w:ascii="Verdana"/>
                <w:color w:val="414042"/>
                <w:spacing w:val="-2"/>
              </w:rPr>
              <w:t>TOTAL</w:t>
            </w:r>
          </w:p>
        </w:tc>
        <w:tc>
          <w:tcPr>
            <w:tcW w:w="1300" w:type="dxa"/>
          </w:tcPr>
          <w:p w14:paraId="00D04723" w14:textId="77777777" w:rsidR="00256F69" w:rsidRDefault="00256F69" w:rsidP="00430EFC">
            <w:pPr>
              <w:pStyle w:val="TableParagraph"/>
              <w:spacing w:before="39"/>
              <w:ind w:right="74"/>
              <w:jc w:val="right"/>
              <w:rPr>
                <w:rFonts w:ascii="Verdana"/>
              </w:rPr>
            </w:pPr>
            <w:r>
              <w:rPr>
                <w:rFonts w:ascii="Verdana"/>
                <w:color w:val="414042"/>
                <w:w w:val="85"/>
              </w:rPr>
              <w:t>-</w:t>
            </w:r>
            <w:r>
              <w:rPr>
                <w:rFonts w:ascii="Verdana"/>
                <w:color w:val="414042"/>
                <w:spacing w:val="-2"/>
              </w:rPr>
              <w:t>11511</w:t>
            </w:r>
          </w:p>
        </w:tc>
      </w:tr>
    </w:tbl>
    <w:p w14:paraId="74C5BF4C" w14:textId="77777777" w:rsidR="00256F69" w:rsidRDefault="00256F69" w:rsidP="00256F69">
      <w:pPr>
        <w:spacing w:before="108" w:line="237" w:lineRule="auto"/>
        <w:ind w:right="751"/>
        <w:jc w:val="both"/>
        <w:rPr>
          <w:rFonts w:ascii="Times New Roman" w:hAnsi="Times New Roman" w:cs="Times New Roman"/>
          <w:sz w:val="24"/>
          <w:szCs w:val="24"/>
        </w:rPr>
      </w:pPr>
    </w:p>
    <w:p w14:paraId="6148BF3E" w14:textId="77777777" w:rsidR="00256F69" w:rsidRDefault="00256F69" w:rsidP="00256F69">
      <w:pPr>
        <w:spacing w:before="108" w:line="237" w:lineRule="auto"/>
        <w:ind w:right="751"/>
        <w:jc w:val="both"/>
        <w:rPr>
          <w:rFonts w:ascii="Times New Roman" w:hAnsi="Times New Roman" w:cs="Times New Roman"/>
          <w:sz w:val="24"/>
          <w:szCs w:val="24"/>
        </w:rPr>
      </w:pPr>
    </w:p>
    <w:p w14:paraId="63D3EBC2" w14:textId="60CAF0A7" w:rsidR="00256F69" w:rsidRPr="00256F69" w:rsidRDefault="00256F69" w:rsidP="00256F69">
      <w:pPr>
        <w:pStyle w:val="Pargrafdellista"/>
        <w:numPr>
          <w:ilvl w:val="0"/>
          <w:numId w:val="22"/>
        </w:numPr>
        <w:tabs>
          <w:tab w:val="left" w:pos="6594"/>
          <w:tab w:val="left" w:pos="6596"/>
        </w:tabs>
        <w:spacing w:before="3" w:line="237" w:lineRule="auto"/>
        <w:ind w:left="0" w:right="752"/>
        <w:contextualSpacing w:val="0"/>
        <w:rPr>
          <w:rFonts w:ascii="Times New Roman" w:hAnsi="Times New Roman" w:cs="Times New Roman"/>
          <w:sz w:val="24"/>
          <w:szCs w:val="24"/>
        </w:rPr>
      </w:pPr>
      <w:r w:rsidRPr="000E4AC3">
        <w:rPr>
          <w:rFonts w:ascii="Times New Roman" w:hAnsi="Times New Roman" w:cs="Times New Roman"/>
          <w:color w:val="414042"/>
          <w:w w:val="90"/>
          <w:sz w:val="24"/>
          <w:szCs w:val="24"/>
        </w:rPr>
        <w:t>Reducció dels consums directe per canvi de tecnologia basada en ordi</w:t>
      </w:r>
      <w:r w:rsidRPr="000E4AC3">
        <w:rPr>
          <w:rFonts w:ascii="Times New Roman" w:hAnsi="Times New Roman" w:cs="Times New Roman"/>
          <w:color w:val="414042"/>
          <w:spacing w:val="-6"/>
          <w:sz w:val="24"/>
          <w:szCs w:val="24"/>
        </w:rPr>
        <w:t>nadors</w:t>
      </w:r>
      <w:r w:rsidRPr="000E4AC3">
        <w:rPr>
          <w:rFonts w:ascii="Times New Roman" w:hAnsi="Times New Roman" w:cs="Times New Roman"/>
          <w:color w:val="414042"/>
          <w:spacing w:val="-30"/>
          <w:sz w:val="24"/>
          <w:szCs w:val="24"/>
        </w:rPr>
        <w:t xml:space="preserve"> </w:t>
      </w:r>
      <w:r w:rsidRPr="000E4AC3">
        <w:rPr>
          <w:rFonts w:ascii="Times New Roman" w:hAnsi="Times New Roman" w:cs="Times New Roman"/>
          <w:color w:val="414042"/>
          <w:spacing w:val="-6"/>
          <w:sz w:val="24"/>
          <w:szCs w:val="24"/>
        </w:rPr>
        <w:t>per</w:t>
      </w:r>
      <w:r w:rsidRPr="000E4AC3">
        <w:rPr>
          <w:rFonts w:ascii="Times New Roman" w:hAnsi="Times New Roman" w:cs="Times New Roman"/>
          <w:color w:val="414042"/>
          <w:spacing w:val="-30"/>
          <w:sz w:val="24"/>
          <w:szCs w:val="24"/>
        </w:rPr>
        <w:t xml:space="preserve"> </w:t>
      </w:r>
      <w:r w:rsidRPr="000E4AC3">
        <w:rPr>
          <w:rFonts w:ascii="Times New Roman" w:hAnsi="Times New Roman" w:cs="Times New Roman"/>
          <w:color w:val="414042"/>
          <w:spacing w:val="-6"/>
          <w:sz w:val="24"/>
          <w:szCs w:val="24"/>
        </w:rPr>
        <w:t>reproductors</w:t>
      </w:r>
      <w:r w:rsidRPr="000E4AC3">
        <w:rPr>
          <w:rFonts w:ascii="Times New Roman" w:hAnsi="Times New Roman" w:cs="Times New Roman"/>
          <w:color w:val="414042"/>
          <w:spacing w:val="-30"/>
          <w:sz w:val="24"/>
          <w:szCs w:val="24"/>
        </w:rPr>
        <w:t xml:space="preserve"> </w:t>
      </w:r>
      <w:r w:rsidRPr="000E4AC3">
        <w:rPr>
          <w:rFonts w:ascii="Times New Roman" w:hAnsi="Times New Roman" w:cs="Times New Roman"/>
          <w:color w:val="414042"/>
          <w:spacing w:val="-6"/>
          <w:sz w:val="24"/>
          <w:szCs w:val="24"/>
        </w:rPr>
        <w:t>d’estat</w:t>
      </w:r>
      <w:r w:rsidRPr="000E4AC3">
        <w:rPr>
          <w:rFonts w:ascii="Times New Roman" w:hAnsi="Times New Roman" w:cs="Times New Roman"/>
          <w:color w:val="414042"/>
          <w:spacing w:val="-30"/>
          <w:sz w:val="24"/>
          <w:szCs w:val="24"/>
        </w:rPr>
        <w:t xml:space="preserve"> </w:t>
      </w:r>
      <w:r w:rsidRPr="000E4AC3">
        <w:rPr>
          <w:rFonts w:ascii="Times New Roman" w:hAnsi="Times New Roman" w:cs="Times New Roman"/>
          <w:color w:val="414042"/>
          <w:spacing w:val="-6"/>
          <w:sz w:val="24"/>
          <w:szCs w:val="24"/>
        </w:rPr>
        <w:t>sòlid</w:t>
      </w:r>
      <w:r>
        <w:rPr>
          <w:rFonts w:ascii="Times New Roman" w:hAnsi="Times New Roman" w:cs="Times New Roman"/>
          <w:color w:val="414042"/>
          <w:spacing w:val="-6"/>
          <w:sz w:val="24"/>
          <w:szCs w:val="24"/>
        </w:rPr>
        <w:t>:</w:t>
      </w:r>
    </w:p>
    <w:p w14:paraId="54084AF1" w14:textId="77777777" w:rsidR="00256F69" w:rsidRDefault="00256F69" w:rsidP="00256F69">
      <w:pPr>
        <w:spacing w:before="108" w:line="237" w:lineRule="auto"/>
        <w:ind w:right="751"/>
        <w:jc w:val="both"/>
        <w:rPr>
          <w:rFonts w:ascii="Times New Roman" w:hAnsi="Times New Roman" w:cs="Times New Roman"/>
          <w:sz w:val="24"/>
          <w:szCs w:val="24"/>
        </w:rPr>
      </w:pPr>
    </w:p>
    <w:tbl>
      <w:tblPr>
        <w:tblStyle w:val="TableNormal"/>
        <w:tblpPr w:leftFromText="141" w:rightFromText="141" w:vertAnchor="page" w:horzAnchor="margin" w:tblpY="7621"/>
        <w:tblOverlap w:val="never"/>
        <w:tblW w:w="7746"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1E0" w:firstRow="1" w:lastRow="1" w:firstColumn="1" w:lastColumn="1" w:noHBand="0" w:noVBand="0"/>
      </w:tblPr>
      <w:tblGrid>
        <w:gridCol w:w="2100"/>
        <w:gridCol w:w="1300"/>
        <w:gridCol w:w="1558"/>
        <w:gridCol w:w="1488"/>
        <w:gridCol w:w="1300"/>
      </w:tblGrid>
      <w:tr w:rsidR="00256F69" w:rsidRPr="000E4AC3" w14:paraId="61E70BA6" w14:textId="77777777" w:rsidTr="00256F69">
        <w:trPr>
          <w:trHeight w:val="338"/>
        </w:trPr>
        <w:tc>
          <w:tcPr>
            <w:tcW w:w="2100" w:type="dxa"/>
            <w:tcBorders>
              <w:top w:val="nil"/>
              <w:left w:val="nil"/>
            </w:tcBorders>
          </w:tcPr>
          <w:p w14:paraId="0B3D7DDE" w14:textId="77777777" w:rsidR="00256F69" w:rsidRPr="000E4AC3" w:rsidRDefault="00256F69" w:rsidP="00256F69">
            <w:pPr>
              <w:pStyle w:val="TableParagraph"/>
              <w:rPr>
                <w:rFonts w:ascii="Times New Roman" w:hAnsi="Times New Roman" w:cs="Times New Roman"/>
                <w:sz w:val="24"/>
                <w:szCs w:val="24"/>
              </w:rPr>
            </w:pPr>
          </w:p>
        </w:tc>
        <w:tc>
          <w:tcPr>
            <w:tcW w:w="1300" w:type="dxa"/>
          </w:tcPr>
          <w:p w14:paraId="5112585B" w14:textId="77777777" w:rsidR="00256F69" w:rsidRPr="000E4AC3" w:rsidRDefault="00256F69" w:rsidP="00256F69">
            <w:pPr>
              <w:pStyle w:val="TableParagraph"/>
              <w:spacing w:before="40"/>
              <w:rPr>
                <w:rFonts w:ascii="Times New Roman" w:hAnsi="Times New Roman" w:cs="Times New Roman"/>
                <w:sz w:val="24"/>
                <w:szCs w:val="24"/>
              </w:rPr>
            </w:pPr>
            <w:proofErr w:type="spellStart"/>
            <w:r w:rsidRPr="000E4AC3">
              <w:rPr>
                <w:rFonts w:ascii="Times New Roman" w:hAnsi="Times New Roman" w:cs="Times New Roman"/>
                <w:color w:val="414042"/>
                <w:spacing w:val="-2"/>
                <w:sz w:val="24"/>
                <w:szCs w:val="24"/>
              </w:rPr>
              <w:t>Quantitat</w:t>
            </w:r>
            <w:proofErr w:type="spellEnd"/>
          </w:p>
        </w:tc>
        <w:tc>
          <w:tcPr>
            <w:tcW w:w="1558" w:type="dxa"/>
          </w:tcPr>
          <w:p w14:paraId="47D4896E" w14:textId="77777777" w:rsidR="00256F69" w:rsidRPr="000E4AC3" w:rsidRDefault="00256F69" w:rsidP="00256F69">
            <w:pPr>
              <w:pStyle w:val="TableParagraph"/>
              <w:spacing w:before="40"/>
              <w:ind w:right="103"/>
              <w:jc w:val="right"/>
              <w:rPr>
                <w:rFonts w:ascii="Times New Roman" w:hAnsi="Times New Roman" w:cs="Times New Roman"/>
                <w:sz w:val="24"/>
                <w:szCs w:val="24"/>
              </w:rPr>
            </w:pPr>
            <w:proofErr w:type="spellStart"/>
            <w:r w:rsidRPr="000E4AC3">
              <w:rPr>
                <w:rFonts w:ascii="Times New Roman" w:hAnsi="Times New Roman" w:cs="Times New Roman"/>
                <w:color w:val="414042"/>
                <w:w w:val="85"/>
                <w:sz w:val="24"/>
                <w:szCs w:val="24"/>
              </w:rPr>
              <w:t>Consum</w:t>
            </w:r>
            <w:proofErr w:type="spellEnd"/>
            <w:r w:rsidRPr="000E4AC3">
              <w:rPr>
                <w:rFonts w:ascii="Times New Roman" w:hAnsi="Times New Roman" w:cs="Times New Roman"/>
                <w:color w:val="414042"/>
                <w:spacing w:val="9"/>
                <w:sz w:val="24"/>
                <w:szCs w:val="24"/>
              </w:rPr>
              <w:t xml:space="preserve"> </w:t>
            </w:r>
            <w:r w:rsidRPr="000E4AC3">
              <w:rPr>
                <w:rFonts w:ascii="Times New Roman" w:hAnsi="Times New Roman" w:cs="Times New Roman"/>
                <w:color w:val="414042"/>
                <w:spacing w:val="-2"/>
                <w:sz w:val="24"/>
                <w:szCs w:val="24"/>
              </w:rPr>
              <w:t>antic</w:t>
            </w:r>
          </w:p>
        </w:tc>
        <w:tc>
          <w:tcPr>
            <w:tcW w:w="1488" w:type="dxa"/>
          </w:tcPr>
          <w:p w14:paraId="3FA909CB" w14:textId="77777777" w:rsidR="00256F69" w:rsidRPr="000E4AC3" w:rsidRDefault="00256F69" w:rsidP="00256F69">
            <w:pPr>
              <w:pStyle w:val="TableParagraph"/>
              <w:spacing w:before="40"/>
              <w:rPr>
                <w:rFonts w:ascii="Times New Roman" w:hAnsi="Times New Roman" w:cs="Times New Roman"/>
                <w:sz w:val="24"/>
                <w:szCs w:val="24"/>
              </w:rPr>
            </w:pPr>
            <w:r w:rsidRPr="000E4AC3">
              <w:rPr>
                <w:rFonts w:ascii="Times New Roman" w:hAnsi="Times New Roman" w:cs="Times New Roman"/>
                <w:color w:val="414042"/>
                <w:spacing w:val="-8"/>
                <w:sz w:val="24"/>
                <w:szCs w:val="24"/>
              </w:rPr>
              <w:t>Nou</w:t>
            </w:r>
            <w:r w:rsidRPr="000E4AC3">
              <w:rPr>
                <w:rFonts w:ascii="Times New Roman" w:hAnsi="Times New Roman" w:cs="Times New Roman"/>
                <w:color w:val="414042"/>
                <w:spacing w:val="-24"/>
                <w:sz w:val="24"/>
                <w:szCs w:val="24"/>
              </w:rPr>
              <w:t xml:space="preserve"> </w:t>
            </w:r>
            <w:r w:rsidRPr="000E4AC3">
              <w:rPr>
                <w:rFonts w:ascii="Times New Roman" w:hAnsi="Times New Roman" w:cs="Times New Roman"/>
                <w:color w:val="414042"/>
                <w:spacing w:val="-2"/>
                <w:sz w:val="24"/>
                <w:szCs w:val="24"/>
              </w:rPr>
              <w:t>Consum</w:t>
            </w:r>
          </w:p>
        </w:tc>
        <w:tc>
          <w:tcPr>
            <w:tcW w:w="1300" w:type="dxa"/>
          </w:tcPr>
          <w:p w14:paraId="52E97980" w14:textId="77777777" w:rsidR="00256F69" w:rsidRPr="000E4AC3" w:rsidRDefault="00256F69" w:rsidP="00256F69">
            <w:pPr>
              <w:pStyle w:val="TableParagraph"/>
              <w:spacing w:before="40"/>
              <w:rPr>
                <w:rFonts w:ascii="Times New Roman" w:hAnsi="Times New Roman" w:cs="Times New Roman"/>
                <w:sz w:val="24"/>
                <w:szCs w:val="24"/>
              </w:rPr>
            </w:pPr>
            <w:proofErr w:type="spellStart"/>
            <w:r w:rsidRPr="000E4AC3">
              <w:rPr>
                <w:rFonts w:ascii="Times New Roman" w:hAnsi="Times New Roman" w:cs="Times New Roman"/>
                <w:color w:val="414042"/>
                <w:spacing w:val="-2"/>
                <w:sz w:val="24"/>
                <w:szCs w:val="24"/>
              </w:rPr>
              <w:t>Diferència</w:t>
            </w:r>
            <w:proofErr w:type="spellEnd"/>
          </w:p>
        </w:tc>
      </w:tr>
      <w:tr w:rsidR="00256F69" w:rsidRPr="000E4AC3" w14:paraId="2CBF5844" w14:textId="77777777" w:rsidTr="00256F69">
        <w:trPr>
          <w:trHeight w:val="587"/>
        </w:trPr>
        <w:tc>
          <w:tcPr>
            <w:tcW w:w="2100" w:type="dxa"/>
          </w:tcPr>
          <w:p w14:paraId="77B6CB93" w14:textId="77777777" w:rsidR="00256F69" w:rsidRPr="000E4AC3" w:rsidRDefault="00256F69" w:rsidP="00256F69">
            <w:pPr>
              <w:pStyle w:val="TableParagraph"/>
              <w:spacing w:before="27" w:line="237" w:lineRule="auto"/>
              <w:ind w:right="507"/>
              <w:rPr>
                <w:rFonts w:ascii="Times New Roman" w:hAnsi="Times New Roman" w:cs="Times New Roman"/>
                <w:sz w:val="24"/>
                <w:szCs w:val="24"/>
              </w:rPr>
            </w:pPr>
            <w:proofErr w:type="spellStart"/>
            <w:r w:rsidRPr="000E4AC3">
              <w:rPr>
                <w:rFonts w:ascii="Times New Roman" w:hAnsi="Times New Roman" w:cs="Times New Roman"/>
                <w:color w:val="414042"/>
                <w:spacing w:val="-2"/>
                <w:w w:val="90"/>
                <w:sz w:val="24"/>
                <w:szCs w:val="24"/>
              </w:rPr>
              <w:t>Ordinadors</w:t>
            </w:r>
            <w:proofErr w:type="spellEnd"/>
            <w:r w:rsidRPr="000E4AC3">
              <w:rPr>
                <w:rFonts w:ascii="Times New Roman" w:hAnsi="Times New Roman" w:cs="Times New Roman"/>
                <w:color w:val="414042"/>
                <w:spacing w:val="-2"/>
                <w:w w:val="90"/>
                <w:sz w:val="24"/>
                <w:szCs w:val="24"/>
              </w:rPr>
              <w:t xml:space="preserve"> </w:t>
            </w:r>
            <w:r w:rsidRPr="000E4AC3">
              <w:rPr>
                <w:rFonts w:ascii="Times New Roman" w:hAnsi="Times New Roman" w:cs="Times New Roman"/>
                <w:color w:val="414042"/>
                <w:spacing w:val="-4"/>
                <w:sz w:val="24"/>
                <w:szCs w:val="24"/>
              </w:rPr>
              <w:t>rack</w:t>
            </w:r>
          </w:p>
        </w:tc>
        <w:tc>
          <w:tcPr>
            <w:tcW w:w="1300" w:type="dxa"/>
          </w:tcPr>
          <w:p w14:paraId="3AACB24D" w14:textId="77777777" w:rsidR="00256F69" w:rsidRPr="000E4AC3" w:rsidRDefault="00256F69" w:rsidP="00256F69">
            <w:pPr>
              <w:pStyle w:val="TableParagraph"/>
              <w:spacing w:before="21"/>
              <w:rPr>
                <w:rFonts w:ascii="Times New Roman" w:hAnsi="Times New Roman" w:cs="Times New Roman"/>
                <w:sz w:val="24"/>
                <w:szCs w:val="24"/>
              </w:rPr>
            </w:pPr>
          </w:p>
          <w:p w14:paraId="0E40FD08" w14:textId="77777777" w:rsidR="00256F69" w:rsidRPr="000E4AC3" w:rsidRDefault="00256F69" w:rsidP="00256F69">
            <w:pPr>
              <w:pStyle w:val="TableParagraph"/>
              <w:ind w:right="73"/>
              <w:jc w:val="right"/>
              <w:rPr>
                <w:rFonts w:ascii="Times New Roman" w:hAnsi="Times New Roman" w:cs="Times New Roman"/>
                <w:sz w:val="24"/>
                <w:szCs w:val="24"/>
              </w:rPr>
            </w:pPr>
            <w:r w:rsidRPr="000E4AC3">
              <w:rPr>
                <w:rFonts w:ascii="Times New Roman" w:hAnsi="Times New Roman" w:cs="Times New Roman"/>
                <w:color w:val="414042"/>
                <w:spacing w:val="-10"/>
                <w:sz w:val="24"/>
                <w:szCs w:val="24"/>
              </w:rPr>
              <w:t>4</w:t>
            </w:r>
          </w:p>
        </w:tc>
        <w:tc>
          <w:tcPr>
            <w:tcW w:w="1558" w:type="dxa"/>
          </w:tcPr>
          <w:p w14:paraId="6E37D333" w14:textId="77777777" w:rsidR="00256F69" w:rsidRPr="000E4AC3" w:rsidRDefault="00256F69" w:rsidP="00256F69">
            <w:pPr>
              <w:pStyle w:val="TableParagraph"/>
              <w:spacing w:before="21"/>
              <w:rPr>
                <w:rFonts w:ascii="Times New Roman" w:hAnsi="Times New Roman" w:cs="Times New Roman"/>
                <w:sz w:val="24"/>
                <w:szCs w:val="24"/>
              </w:rPr>
            </w:pPr>
          </w:p>
          <w:p w14:paraId="6EAE4DAD" w14:textId="77777777" w:rsidR="00256F69" w:rsidRPr="000E4AC3" w:rsidRDefault="00256F69" w:rsidP="00256F69">
            <w:pPr>
              <w:pStyle w:val="TableParagraph"/>
              <w:ind w:right="73"/>
              <w:jc w:val="right"/>
              <w:rPr>
                <w:rFonts w:ascii="Times New Roman" w:hAnsi="Times New Roman" w:cs="Times New Roman"/>
                <w:sz w:val="24"/>
                <w:szCs w:val="24"/>
              </w:rPr>
            </w:pPr>
            <w:r w:rsidRPr="000E4AC3">
              <w:rPr>
                <w:rFonts w:ascii="Times New Roman" w:hAnsi="Times New Roman" w:cs="Times New Roman"/>
                <w:color w:val="414042"/>
                <w:spacing w:val="-5"/>
                <w:sz w:val="24"/>
                <w:szCs w:val="24"/>
              </w:rPr>
              <w:t>500</w:t>
            </w:r>
          </w:p>
        </w:tc>
        <w:tc>
          <w:tcPr>
            <w:tcW w:w="1488" w:type="dxa"/>
          </w:tcPr>
          <w:p w14:paraId="2FE6D352" w14:textId="77777777" w:rsidR="00256F69" w:rsidRPr="000E4AC3" w:rsidRDefault="00256F69" w:rsidP="00256F69">
            <w:pPr>
              <w:pStyle w:val="TableParagraph"/>
              <w:spacing w:before="21"/>
              <w:rPr>
                <w:rFonts w:ascii="Times New Roman" w:hAnsi="Times New Roman" w:cs="Times New Roman"/>
                <w:sz w:val="24"/>
                <w:szCs w:val="24"/>
              </w:rPr>
            </w:pPr>
          </w:p>
          <w:p w14:paraId="4545B2CD" w14:textId="77777777" w:rsidR="00256F69" w:rsidRPr="000E4AC3" w:rsidRDefault="00256F69" w:rsidP="00256F69">
            <w:pPr>
              <w:pStyle w:val="TableParagraph"/>
              <w:ind w:right="72"/>
              <w:jc w:val="right"/>
              <w:rPr>
                <w:rFonts w:ascii="Times New Roman" w:hAnsi="Times New Roman" w:cs="Times New Roman"/>
                <w:sz w:val="24"/>
                <w:szCs w:val="24"/>
              </w:rPr>
            </w:pPr>
            <w:r w:rsidRPr="000E4AC3">
              <w:rPr>
                <w:rFonts w:ascii="Times New Roman" w:hAnsi="Times New Roman" w:cs="Times New Roman"/>
                <w:color w:val="414042"/>
                <w:spacing w:val="-5"/>
                <w:sz w:val="24"/>
                <w:szCs w:val="24"/>
              </w:rPr>
              <w:t>30</w:t>
            </w:r>
          </w:p>
        </w:tc>
        <w:tc>
          <w:tcPr>
            <w:tcW w:w="1300" w:type="dxa"/>
          </w:tcPr>
          <w:p w14:paraId="1DE93D4A" w14:textId="77777777" w:rsidR="00256F69" w:rsidRPr="000E4AC3" w:rsidRDefault="00256F69" w:rsidP="00256F69">
            <w:pPr>
              <w:pStyle w:val="TableParagraph"/>
              <w:spacing w:before="21"/>
              <w:rPr>
                <w:rFonts w:ascii="Times New Roman" w:hAnsi="Times New Roman" w:cs="Times New Roman"/>
                <w:sz w:val="24"/>
                <w:szCs w:val="24"/>
              </w:rPr>
            </w:pPr>
          </w:p>
          <w:p w14:paraId="17E0F90E" w14:textId="77777777" w:rsidR="00256F69" w:rsidRPr="000E4AC3" w:rsidRDefault="00256F69" w:rsidP="00256F69">
            <w:pPr>
              <w:pStyle w:val="TableParagraph"/>
              <w:ind w:right="72"/>
              <w:jc w:val="right"/>
              <w:rPr>
                <w:rFonts w:ascii="Times New Roman" w:hAnsi="Times New Roman" w:cs="Times New Roman"/>
                <w:sz w:val="24"/>
                <w:szCs w:val="24"/>
              </w:rPr>
            </w:pPr>
            <w:r w:rsidRPr="000E4AC3">
              <w:rPr>
                <w:rFonts w:ascii="Times New Roman" w:hAnsi="Times New Roman" w:cs="Times New Roman"/>
                <w:color w:val="414042"/>
                <w:w w:val="85"/>
                <w:sz w:val="24"/>
                <w:szCs w:val="24"/>
              </w:rPr>
              <w:t>-</w:t>
            </w:r>
            <w:r w:rsidRPr="000E4AC3">
              <w:rPr>
                <w:rFonts w:ascii="Times New Roman" w:hAnsi="Times New Roman" w:cs="Times New Roman"/>
                <w:color w:val="414042"/>
                <w:spacing w:val="-2"/>
                <w:w w:val="95"/>
                <w:sz w:val="24"/>
                <w:szCs w:val="24"/>
              </w:rPr>
              <w:t>1.880</w:t>
            </w:r>
          </w:p>
        </w:tc>
      </w:tr>
      <w:tr w:rsidR="00256F69" w:rsidRPr="000E4AC3" w14:paraId="6E38AE23" w14:textId="77777777" w:rsidTr="00256F69">
        <w:trPr>
          <w:trHeight w:val="338"/>
        </w:trPr>
        <w:tc>
          <w:tcPr>
            <w:tcW w:w="4958" w:type="dxa"/>
            <w:gridSpan w:val="3"/>
            <w:tcBorders>
              <w:left w:val="nil"/>
              <w:bottom w:val="nil"/>
            </w:tcBorders>
          </w:tcPr>
          <w:p w14:paraId="43A9FBCC" w14:textId="77777777" w:rsidR="00256F69" w:rsidRPr="000E4AC3" w:rsidRDefault="00256F69" w:rsidP="00256F69">
            <w:pPr>
              <w:pStyle w:val="TableParagraph"/>
              <w:rPr>
                <w:rFonts w:ascii="Times New Roman" w:hAnsi="Times New Roman" w:cs="Times New Roman"/>
                <w:sz w:val="24"/>
                <w:szCs w:val="24"/>
              </w:rPr>
            </w:pPr>
          </w:p>
        </w:tc>
        <w:tc>
          <w:tcPr>
            <w:tcW w:w="1488" w:type="dxa"/>
          </w:tcPr>
          <w:p w14:paraId="6B2DABCE" w14:textId="77777777" w:rsidR="00256F69" w:rsidRPr="000E4AC3" w:rsidRDefault="00256F69" w:rsidP="00256F69">
            <w:pPr>
              <w:pStyle w:val="TableParagraph"/>
              <w:spacing w:before="40"/>
              <w:rPr>
                <w:rFonts w:ascii="Times New Roman" w:hAnsi="Times New Roman" w:cs="Times New Roman"/>
                <w:sz w:val="24"/>
                <w:szCs w:val="24"/>
              </w:rPr>
            </w:pPr>
            <w:r w:rsidRPr="000E4AC3">
              <w:rPr>
                <w:rFonts w:ascii="Times New Roman" w:hAnsi="Times New Roman" w:cs="Times New Roman"/>
                <w:color w:val="414042"/>
                <w:spacing w:val="-2"/>
                <w:sz w:val="24"/>
                <w:szCs w:val="24"/>
              </w:rPr>
              <w:t>TOTAL</w:t>
            </w:r>
          </w:p>
        </w:tc>
        <w:tc>
          <w:tcPr>
            <w:tcW w:w="1300" w:type="dxa"/>
          </w:tcPr>
          <w:p w14:paraId="5224F0DA" w14:textId="77777777" w:rsidR="00256F69" w:rsidRPr="000E4AC3" w:rsidRDefault="00256F69" w:rsidP="00256F69">
            <w:pPr>
              <w:pStyle w:val="TableParagraph"/>
              <w:spacing w:before="40"/>
              <w:ind w:right="72"/>
              <w:jc w:val="right"/>
              <w:rPr>
                <w:rFonts w:ascii="Times New Roman" w:hAnsi="Times New Roman" w:cs="Times New Roman"/>
                <w:sz w:val="24"/>
                <w:szCs w:val="24"/>
              </w:rPr>
            </w:pPr>
            <w:r w:rsidRPr="000E4AC3">
              <w:rPr>
                <w:rFonts w:ascii="Times New Roman" w:hAnsi="Times New Roman" w:cs="Times New Roman"/>
                <w:color w:val="414042"/>
                <w:w w:val="85"/>
                <w:sz w:val="24"/>
                <w:szCs w:val="24"/>
              </w:rPr>
              <w:t>-</w:t>
            </w:r>
            <w:r w:rsidRPr="000E4AC3">
              <w:rPr>
                <w:rFonts w:ascii="Times New Roman" w:hAnsi="Times New Roman" w:cs="Times New Roman"/>
                <w:color w:val="414042"/>
                <w:spacing w:val="-2"/>
                <w:w w:val="95"/>
                <w:sz w:val="24"/>
                <w:szCs w:val="24"/>
              </w:rPr>
              <w:t>1.880</w:t>
            </w:r>
          </w:p>
        </w:tc>
      </w:tr>
    </w:tbl>
    <w:p w14:paraId="5D2FD4BE" w14:textId="77777777" w:rsidR="00256F69" w:rsidRDefault="00256F69" w:rsidP="00256F69">
      <w:pPr>
        <w:spacing w:before="108" w:line="237" w:lineRule="auto"/>
        <w:ind w:right="751"/>
        <w:jc w:val="both"/>
        <w:rPr>
          <w:rFonts w:ascii="Times New Roman" w:hAnsi="Times New Roman" w:cs="Times New Roman"/>
          <w:sz w:val="24"/>
          <w:szCs w:val="24"/>
        </w:rPr>
      </w:pPr>
    </w:p>
    <w:p w14:paraId="44736B2B" w14:textId="77777777" w:rsidR="00256F69" w:rsidRDefault="00256F69" w:rsidP="00256F69">
      <w:pPr>
        <w:spacing w:before="108" w:line="237" w:lineRule="auto"/>
        <w:ind w:right="751"/>
        <w:jc w:val="both"/>
        <w:rPr>
          <w:rFonts w:ascii="Times New Roman" w:hAnsi="Times New Roman" w:cs="Times New Roman"/>
          <w:sz w:val="24"/>
          <w:szCs w:val="24"/>
        </w:rPr>
      </w:pPr>
    </w:p>
    <w:p w14:paraId="1AE32DFC" w14:textId="77777777" w:rsidR="00256F69" w:rsidRPr="000E4AC3" w:rsidRDefault="00256F69" w:rsidP="00256F69">
      <w:pPr>
        <w:pStyle w:val="Pargrafdellista"/>
        <w:numPr>
          <w:ilvl w:val="0"/>
          <w:numId w:val="22"/>
        </w:numPr>
        <w:tabs>
          <w:tab w:val="left" w:pos="6595"/>
        </w:tabs>
        <w:ind w:left="0" w:hanging="169"/>
        <w:contextualSpacing w:val="0"/>
        <w:jc w:val="both"/>
        <w:rPr>
          <w:rFonts w:ascii="Times New Roman" w:hAnsi="Times New Roman" w:cs="Times New Roman"/>
          <w:sz w:val="24"/>
          <w:szCs w:val="24"/>
        </w:rPr>
      </w:pPr>
      <w:r w:rsidRPr="000E4AC3">
        <w:rPr>
          <w:rFonts w:ascii="Times New Roman" w:hAnsi="Times New Roman" w:cs="Times New Roman"/>
          <w:color w:val="414042"/>
          <w:w w:val="90"/>
          <w:sz w:val="24"/>
          <w:szCs w:val="24"/>
        </w:rPr>
        <w:t>Reduccions</w:t>
      </w:r>
      <w:r w:rsidRPr="000E4AC3">
        <w:rPr>
          <w:rFonts w:ascii="Times New Roman" w:hAnsi="Times New Roman" w:cs="Times New Roman"/>
          <w:color w:val="414042"/>
          <w:spacing w:val="-16"/>
          <w:w w:val="90"/>
          <w:sz w:val="24"/>
          <w:szCs w:val="24"/>
        </w:rPr>
        <w:t xml:space="preserve"> </w:t>
      </w:r>
      <w:r w:rsidRPr="000E4AC3">
        <w:rPr>
          <w:rFonts w:ascii="Times New Roman" w:hAnsi="Times New Roman" w:cs="Times New Roman"/>
          <w:color w:val="414042"/>
          <w:spacing w:val="-2"/>
          <w:sz w:val="24"/>
          <w:szCs w:val="24"/>
        </w:rPr>
        <w:t>indirectes</w:t>
      </w:r>
    </w:p>
    <w:p w14:paraId="1867DC77" w14:textId="77777777" w:rsidR="00256F69" w:rsidRPr="000E4AC3" w:rsidRDefault="00256F69" w:rsidP="00256F69">
      <w:pPr>
        <w:spacing w:before="112" w:line="237" w:lineRule="auto"/>
        <w:ind w:right="751"/>
        <w:jc w:val="both"/>
        <w:rPr>
          <w:rFonts w:ascii="Times New Roman" w:hAnsi="Times New Roman" w:cs="Times New Roman"/>
          <w:sz w:val="24"/>
          <w:szCs w:val="24"/>
        </w:rPr>
      </w:pPr>
      <w:r w:rsidRPr="000E4AC3">
        <w:rPr>
          <w:rFonts w:ascii="Times New Roman" w:hAnsi="Times New Roman" w:cs="Times New Roman"/>
          <w:color w:val="414042"/>
          <w:w w:val="85"/>
          <w:sz w:val="24"/>
          <w:szCs w:val="24"/>
        </w:rPr>
        <w:t>El</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canvi</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del</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sistema</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de</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regulació</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de</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les</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lluminàries</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per</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tall</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de</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fase</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a</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regulació digital integrada a les lluminàries ja produeix una millora de l’eficiència al no tenir equips reguladors analògics. En el cas dels reguladors de tall de fase,</w:t>
      </w:r>
      <w:r w:rsidRPr="000E4AC3">
        <w:rPr>
          <w:rFonts w:ascii="Times New Roman" w:hAnsi="Times New Roman" w:cs="Times New Roman"/>
          <w:color w:val="414042"/>
          <w:spacing w:val="-1"/>
          <w:w w:val="85"/>
          <w:sz w:val="24"/>
          <w:szCs w:val="24"/>
        </w:rPr>
        <w:t xml:space="preserve"> </w:t>
      </w:r>
      <w:r w:rsidRPr="000E4AC3">
        <w:rPr>
          <w:rFonts w:ascii="Times New Roman" w:hAnsi="Times New Roman" w:cs="Times New Roman"/>
          <w:color w:val="414042"/>
          <w:w w:val="85"/>
          <w:sz w:val="24"/>
          <w:szCs w:val="24"/>
        </w:rPr>
        <w:t>la</w:t>
      </w:r>
      <w:r w:rsidRPr="000E4AC3">
        <w:rPr>
          <w:rFonts w:ascii="Times New Roman" w:hAnsi="Times New Roman" w:cs="Times New Roman"/>
          <w:color w:val="414042"/>
          <w:spacing w:val="-1"/>
          <w:w w:val="85"/>
          <w:sz w:val="24"/>
          <w:szCs w:val="24"/>
        </w:rPr>
        <w:t xml:space="preserve"> </w:t>
      </w:r>
      <w:r w:rsidRPr="000E4AC3">
        <w:rPr>
          <w:rFonts w:ascii="Times New Roman" w:hAnsi="Times New Roman" w:cs="Times New Roman"/>
          <w:color w:val="414042"/>
          <w:w w:val="85"/>
          <w:sz w:val="24"/>
          <w:szCs w:val="24"/>
        </w:rPr>
        <w:t>seva</w:t>
      </w:r>
      <w:r w:rsidRPr="000E4AC3">
        <w:rPr>
          <w:rFonts w:ascii="Times New Roman" w:hAnsi="Times New Roman" w:cs="Times New Roman"/>
          <w:color w:val="414042"/>
          <w:spacing w:val="-1"/>
          <w:w w:val="85"/>
          <w:sz w:val="24"/>
          <w:szCs w:val="24"/>
        </w:rPr>
        <w:t xml:space="preserve"> </w:t>
      </w:r>
      <w:r w:rsidRPr="000E4AC3">
        <w:rPr>
          <w:rFonts w:ascii="Times New Roman" w:hAnsi="Times New Roman" w:cs="Times New Roman"/>
          <w:color w:val="414042"/>
          <w:w w:val="85"/>
          <w:sz w:val="24"/>
          <w:szCs w:val="24"/>
        </w:rPr>
        <w:t>eficiència</w:t>
      </w:r>
      <w:r w:rsidRPr="000E4AC3">
        <w:rPr>
          <w:rFonts w:ascii="Times New Roman" w:hAnsi="Times New Roman" w:cs="Times New Roman"/>
          <w:color w:val="414042"/>
          <w:spacing w:val="-1"/>
          <w:w w:val="85"/>
          <w:sz w:val="24"/>
          <w:szCs w:val="24"/>
        </w:rPr>
        <w:t xml:space="preserve"> </w:t>
      </w:r>
      <w:r w:rsidRPr="000E4AC3">
        <w:rPr>
          <w:rFonts w:ascii="Times New Roman" w:hAnsi="Times New Roman" w:cs="Times New Roman"/>
          <w:color w:val="414042"/>
          <w:w w:val="85"/>
          <w:sz w:val="24"/>
          <w:szCs w:val="24"/>
        </w:rPr>
        <w:t>està</w:t>
      </w:r>
      <w:r w:rsidRPr="000E4AC3">
        <w:rPr>
          <w:rFonts w:ascii="Times New Roman" w:hAnsi="Times New Roman" w:cs="Times New Roman"/>
          <w:color w:val="414042"/>
          <w:spacing w:val="-1"/>
          <w:w w:val="85"/>
          <w:sz w:val="24"/>
          <w:szCs w:val="24"/>
        </w:rPr>
        <w:t xml:space="preserve"> </w:t>
      </w:r>
      <w:r w:rsidRPr="000E4AC3">
        <w:rPr>
          <w:rFonts w:ascii="Times New Roman" w:hAnsi="Times New Roman" w:cs="Times New Roman"/>
          <w:color w:val="414042"/>
          <w:w w:val="85"/>
          <w:sz w:val="24"/>
          <w:szCs w:val="24"/>
        </w:rPr>
        <w:t>al</w:t>
      </w:r>
      <w:r w:rsidRPr="000E4AC3">
        <w:rPr>
          <w:rFonts w:ascii="Times New Roman" w:hAnsi="Times New Roman" w:cs="Times New Roman"/>
          <w:color w:val="414042"/>
          <w:spacing w:val="-1"/>
          <w:w w:val="85"/>
          <w:sz w:val="24"/>
          <w:szCs w:val="24"/>
        </w:rPr>
        <w:t xml:space="preserve"> </w:t>
      </w:r>
      <w:r w:rsidRPr="000E4AC3">
        <w:rPr>
          <w:rFonts w:ascii="Times New Roman" w:hAnsi="Times New Roman" w:cs="Times New Roman"/>
          <w:color w:val="414042"/>
          <w:w w:val="85"/>
          <w:sz w:val="24"/>
          <w:szCs w:val="24"/>
        </w:rPr>
        <w:t>voltant</w:t>
      </w:r>
      <w:r w:rsidRPr="000E4AC3">
        <w:rPr>
          <w:rFonts w:ascii="Times New Roman" w:hAnsi="Times New Roman" w:cs="Times New Roman"/>
          <w:color w:val="414042"/>
          <w:spacing w:val="-1"/>
          <w:w w:val="85"/>
          <w:sz w:val="24"/>
          <w:szCs w:val="24"/>
        </w:rPr>
        <w:t xml:space="preserve"> </w:t>
      </w:r>
      <w:r w:rsidRPr="000E4AC3">
        <w:rPr>
          <w:rFonts w:ascii="Times New Roman" w:hAnsi="Times New Roman" w:cs="Times New Roman"/>
          <w:color w:val="414042"/>
          <w:w w:val="85"/>
          <w:sz w:val="24"/>
          <w:szCs w:val="24"/>
        </w:rPr>
        <w:t>del</w:t>
      </w:r>
      <w:r w:rsidRPr="000E4AC3">
        <w:rPr>
          <w:rFonts w:ascii="Times New Roman" w:hAnsi="Times New Roman" w:cs="Times New Roman"/>
          <w:color w:val="414042"/>
          <w:spacing w:val="-1"/>
          <w:w w:val="85"/>
          <w:sz w:val="24"/>
          <w:szCs w:val="24"/>
        </w:rPr>
        <w:t xml:space="preserve"> </w:t>
      </w:r>
      <w:r w:rsidRPr="000E4AC3">
        <w:rPr>
          <w:rFonts w:ascii="Times New Roman" w:hAnsi="Times New Roman" w:cs="Times New Roman"/>
          <w:color w:val="414042"/>
          <w:w w:val="85"/>
          <w:sz w:val="24"/>
          <w:szCs w:val="24"/>
        </w:rPr>
        <w:t>90%,</w:t>
      </w:r>
      <w:r w:rsidRPr="000E4AC3">
        <w:rPr>
          <w:rFonts w:ascii="Times New Roman" w:hAnsi="Times New Roman" w:cs="Times New Roman"/>
          <w:color w:val="414042"/>
          <w:spacing w:val="-1"/>
          <w:w w:val="85"/>
          <w:sz w:val="24"/>
          <w:szCs w:val="24"/>
        </w:rPr>
        <w:t xml:space="preserve"> </w:t>
      </w:r>
      <w:r w:rsidRPr="000E4AC3">
        <w:rPr>
          <w:rFonts w:ascii="Times New Roman" w:hAnsi="Times New Roman" w:cs="Times New Roman"/>
          <w:color w:val="414042"/>
          <w:w w:val="85"/>
          <w:sz w:val="24"/>
          <w:szCs w:val="24"/>
        </w:rPr>
        <w:t>si</w:t>
      </w:r>
      <w:r w:rsidRPr="000E4AC3">
        <w:rPr>
          <w:rFonts w:ascii="Times New Roman" w:hAnsi="Times New Roman" w:cs="Times New Roman"/>
          <w:color w:val="414042"/>
          <w:spacing w:val="-1"/>
          <w:w w:val="85"/>
          <w:sz w:val="24"/>
          <w:szCs w:val="24"/>
        </w:rPr>
        <w:t xml:space="preserve"> </w:t>
      </w:r>
      <w:r w:rsidRPr="000E4AC3">
        <w:rPr>
          <w:rFonts w:ascii="Times New Roman" w:hAnsi="Times New Roman" w:cs="Times New Roman"/>
          <w:color w:val="414042"/>
          <w:w w:val="85"/>
          <w:sz w:val="24"/>
          <w:szCs w:val="24"/>
        </w:rPr>
        <w:t>bé</w:t>
      </w:r>
      <w:r w:rsidRPr="000E4AC3">
        <w:rPr>
          <w:rFonts w:ascii="Times New Roman" w:hAnsi="Times New Roman" w:cs="Times New Roman"/>
          <w:color w:val="414042"/>
          <w:spacing w:val="-1"/>
          <w:w w:val="85"/>
          <w:sz w:val="24"/>
          <w:szCs w:val="24"/>
        </w:rPr>
        <w:t xml:space="preserve"> </w:t>
      </w:r>
      <w:r w:rsidRPr="000E4AC3">
        <w:rPr>
          <w:rFonts w:ascii="Times New Roman" w:hAnsi="Times New Roman" w:cs="Times New Roman"/>
          <w:color w:val="414042"/>
          <w:w w:val="85"/>
          <w:sz w:val="24"/>
          <w:szCs w:val="24"/>
        </w:rPr>
        <w:t>és</w:t>
      </w:r>
      <w:r w:rsidRPr="000E4AC3">
        <w:rPr>
          <w:rFonts w:ascii="Times New Roman" w:hAnsi="Times New Roman" w:cs="Times New Roman"/>
          <w:color w:val="414042"/>
          <w:spacing w:val="-1"/>
          <w:w w:val="85"/>
          <w:sz w:val="24"/>
          <w:szCs w:val="24"/>
        </w:rPr>
        <w:t xml:space="preserve"> </w:t>
      </w:r>
      <w:r w:rsidRPr="000E4AC3">
        <w:rPr>
          <w:rFonts w:ascii="Times New Roman" w:hAnsi="Times New Roman" w:cs="Times New Roman"/>
          <w:color w:val="414042"/>
          <w:w w:val="85"/>
          <w:sz w:val="24"/>
          <w:szCs w:val="24"/>
        </w:rPr>
        <w:t>molt</w:t>
      </w:r>
      <w:r w:rsidRPr="000E4AC3">
        <w:rPr>
          <w:rFonts w:ascii="Times New Roman" w:hAnsi="Times New Roman" w:cs="Times New Roman"/>
          <w:color w:val="414042"/>
          <w:spacing w:val="-1"/>
          <w:w w:val="85"/>
          <w:sz w:val="24"/>
          <w:szCs w:val="24"/>
        </w:rPr>
        <w:t xml:space="preserve"> </w:t>
      </w:r>
      <w:r w:rsidRPr="000E4AC3">
        <w:rPr>
          <w:rFonts w:ascii="Times New Roman" w:hAnsi="Times New Roman" w:cs="Times New Roman"/>
          <w:color w:val="414042"/>
          <w:w w:val="85"/>
          <w:sz w:val="24"/>
          <w:szCs w:val="24"/>
        </w:rPr>
        <w:t>alta,</w:t>
      </w:r>
      <w:r w:rsidRPr="000E4AC3">
        <w:rPr>
          <w:rFonts w:ascii="Times New Roman" w:hAnsi="Times New Roman" w:cs="Times New Roman"/>
          <w:color w:val="414042"/>
          <w:spacing w:val="-1"/>
          <w:w w:val="85"/>
          <w:sz w:val="24"/>
          <w:szCs w:val="24"/>
        </w:rPr>
        <w:t xml:space="preserve"> </w:t>
      </w:r>
      <w:r w:rsidRPr="000E4AC3">
        <w:rPr>
          <w:rFonts w:ascii="Times New Roman" w:hAnsi="Times New Roman" w:cs="Times New Roman"/>
          <w:color w:val="414042"/>
          <w:w w:val="85"/>
          <w:sz w:val="24"/>
          <w:szCs w:val="24"/>
        </w:rPr>
        <w:t>en</w:t>
      </w:r>
      <w:r w:rsidRPr="000E4AC3">
        <w:rPr>
          <w:rFonts w:ascii="Times New Roman" w:hAnsi="Times New Roman" w:cs="Times New Roman"/>
          <w:color w:val="414042"/>
          <w:spacing w:val="-1"/>
          <w:w w:val="85"/>
          <w:sz w:val="24"/>
          <w:szCs w:val="24"/>
        </w:rPr>
        <w:t xml:space="preserve"> </w:t>
      </w:r>
      <w:r w:rsidRPr="000E4AC3">
        <w:rPr>
          <w:rFonts w:ascii="Times New Roman" w:hAnsi="Times New Roman" w:cs="Times New Roman"/>
          <w:color w:val="414042"/>
          <w:w w:val="85"/>
          <w:sz w:val="24"/>
          <w:szCs w:val="24"/>
        </w:rPr>
        <w:t>el</w:t>
      </w:r>
      <w:r w:rsidRPr="000E4AC3">
        <w:rPr>
          <w:rFonts w:ascii="Times New Roman" w:hAnsi="Times New Roman" w:cs="Times New Roman"/>
          <w:color w:val="414042"/>
          <w:spacing w:val="-1"/>
          <w:w w:val="85"/>
          <w:sz w:val="24"/>
          <w:szCs w:val="24"/>
        </w:rPr>
        <w:t xml:space="preserve"> </w:t>
      </w:r>
      <w:r w:rsidRPr="000E4AC3">
        <w:rPr>
          <w:rFonts w:ascii="Times New Roman" w:hAnsi="Times New Roman" w:cs="Times New Roman"/>
          <w:color w:val="414042"/>
          <w:w w:val="85"/>
          <w:sz w:val="24"/>
          <w:szCs w:val="24"/>
        </w:rPr>
        <w:t xml:space="preserve">cas del centre, al tenir un 10KW de carrega de lluminàries halògenes podríem </w:t>
      </w:r>
      <w:r w:rsidRPr="000E4AC3">
        <w:rPr>
          <w:rFonts w:ascii="Times New Roman" w:hAnsi="Times New Roman" w:cs="Times New Roman"/>
          <w:color w:val="414042"/>
          <w:w w:val="90"/>
          <w:sz w:val="24"/>
          <w:szCs w:val="24"/>
        </w:rPr>
        <w:t>tenir</w:t>
      </w:r>
      <w:r w:rsidRPr="000E4AC3">
        <w:rPr>
          <w:rFonts w:ascii="Times New Roman" w:hAnsi="Times New Roman" w:cs="Times New Roman"/>
          <w:color w:val="414042"/>
          <w:spacing w:val="-14"/>
          <w:w w:val="90"/>
          <w:sz w:val="24"/>
          <w:szCs w:val="24"/>
        </w:rPr>
        <w:t xml:space="preserve"> </w:t>
      </w:r>
      <w:r w:rsidRPr="000E4AC3">
        <w:rPr>
          <w:rFonts w:ascii="Times New Roman" w:hAnsi="Times New Roman" w:cs="Times New Roman"/>
          <w:color w:val="414042"/>
          <w:w w:val="90"/>
          <w:sz w:val="24"/>
          <w:szCs w:val="24"/>
        </w:rPr>
        <w:t>0.5-1KW</w:t>
      </w:r>
      <w:r w:rsidRPr="000E4AC3">
        <w:rPr>
          <w:rFonts w:ascii="Times New Roman" w:hAnsi="Times New Roman" w:cs="Times New Roman"/>
          <w:color w:val="414042"/>
          <w:spacing w:val="-14"/>
          <w:w w:val="90"/>
          <w:sz w:val="24"/>
          <w:szCs w:val="24"/>
        </w:rPr>
        <w:t xml:space="preserve"> </w:t>
      </w:r>
      <w:r w:rsidRPr="000E4AC3">
        <w:rPr>
          <w:rFonts w:ascii="Times New Roman" w:hAnsi="Times New Roman" w:cs="Times New Roman"/>
          <w:color w:val="414042"/>
          <w:w w:val="90"/>
          <w:sz w:val="24"/>
          <w:szCs w:val="24"/>
        </w:rPr>
        <w:t>extra</w:t>
      </w:r>
      <w:r w:rsidRPr="000E4AC3">
        <w:rPr>
          <w:rFonts w:ascii="Times New Roman" w:hAnsi="Times New Roman" w:cs="Times New Roman"/>
          <w:color w:val="414042"/>
          <w:spacing w:val="-14"/>
          <w:w w:val="90"/>
          <w:sz w:val="24"/>
          <w:szCs w:val="24"/>
        </w:rPr>
        <w:t xml:space="preserve"> </w:t>
      </w:r>
      <w:r w:rsidRPr="000E4AC3">
        <w:rPr>
          <w:rFonts w:ascii="Times New Roman" w:hAnsi="Times New Roman" w:cs="Times New Roman"/>
          <w:color w:val="414042"/>
          <w:w w:val="90"/>
          <w:sz w:val="24"/>
          <w:szCs w:val="24"/>
        </w:rPr>
        <w:t>de</w:t>
      </w:r>
      <w:r w:rsidRPr="000E4AC3">
        <w:rPr>
          <w:rFonts w:ascii="Times New Roman" w:hAnsi="Times New Roman" w:cs="Times New Roman"/>
          <w:color w:val="414042"/>
          <w:spacing w:val="-14"/>
          <w:w w:val="90"/>
          <w:sz w:val="24"/>
          <w:szCs w:val="24"/>
        </w:rPr>
        <w:t xml:space="preserve"> </w:t>
      </w:r>
      <w:r w:rsidRPr="000E4AC3">
        <w:rPr>
          <w:rFonts w:ascii="Times New Roman" w:hAnsi="Times New Roman" w:cs="Times New Roman"/>
          <w:color w:val="414042"/>
          <w:w w:val="90"/>
          <w:sz w:val="24"/>
          <w:szCs w:val="24"/>
        </w:rPr>
        <w:t>consum</w:t>
      </w:r>
      <w:r w:rsidRPr="000E4AC3">
        <w:rPr>
          <w:rFonts w:ascii="Times New Roman" w:hAnsi="Times New Roman" w:cs="Times New Roman"/>
          <w:color w:val="414042"/>
          <w:spacing w:val="-14"/>
          <w:w w:val="90"/>
          <w:sz w:val="24"/>
          <w:szCs w:val="24"/>
        </w:rPr>
        <w:t xml:space="preserve"> </w:t>
      </w:r>
      <w:r w:rsidRPr="000E4AC3">
        <w:rPr>
          <w:rFonts w:ascii="Times New Roman" w:hAnsi="Times New Roman" w:cs="Times New Roman"/>
          <w:color w:val="414042"/>
          <w:w w:val="90"/>
          <w:sz w:val="24"/>
          <w:szCs w:val="24"/>
        </w:rPr>
        <w:t>per</w:t>
      </w:r>
      <w:r w:rsidRPr="000E4AC3">
        <w:rPr>
          <w:rFonts w:ascii="Times New Roman" w:hAnsi="Times New Roman" w:cs="Times New Roman"/>
          <w:color w:val="414042"/>
          <w:spacing w:val="-14"/>
          <w:w w:val="90"/>
          <w:sz w:val="24"/>
          <w:szCs w:val="24"/>
        </w:rPr>
        <w:t xml:space="preserve"> </w:t>
      </w:r>
      <w:r w:rsidRPr="000E4AC3">
        <w:rPr>
          <w:rFonts w:ascii="Times New Roman" w:hAnsi="Times New Roman" w:cs="Times New Roman"/>
          <w:color w:val="414042"/>
          <w:w w:val="90"/>
          <w:sz w:val="24"/>
          <w:szCs w:val="24"/>
        </w:rPr>
        <w:t>la</w:t>
      </w:r>
      <w:r w:rsidRPr="000E4AC3">
        <w:rPr>
          <w:rFonts w:ascii="Times New Roman" w:hAnsi="Times New Roman" w:cs="Times New Roman"/>
          <w:color w:val="414042"/>
          <w:spacing w:val="-14"/>
          <w:w w:val="90"/>
          <w:sz w:val="24"/>
          <w:szCs w:val="24"/>
        </w:rPr>
        <w:t xml:space="preserve"> </w:t>
      </w:r>
      <w:r w:rsidRPr="000E4AC3">
        <w:rPr>
          <w:rFonts w:ascii="Times New Roman" w:hAnsi="Times New Roman" w:cs="Times New Roman"/>
          <w:color w:val="414042"/>
          <w:w w:val="90"/>
          <w:sz w:val="24"/>
          <w:szCs w:val="24"/>
        </w:rPr>
        <w:t>pròpia</w:t>
      </w:r>
      <w:r w:rsidRPr="000E4AC3">
        <w:rPr>
          <w:rFonts w:ascii="Times New Roman" w:hAnsi="Times New Roman" w:cs="Times New Roman"/>
          <w:color w:val="414042"/>
          <w:spacing w:val="-14"/>
          <w:w w:val="90"/>
          <w:sz w:val="24"/>
          <w:szCs w:val="24"/>
        </w:rPr>
        <w:t xml:space="preserve"> </w:t>
      </w:r>
      <w:r w:rsidRPr="000E4AC3">
        <w:rPr>
          <w:rFonts w:ascii="Times New Roman" w:hAnsi="Times New Roman" w:cs="Times New Roman"/>
          <w:color w:val="414042"/>
          <w:w w:val="90"/>
          <w:sz w:val="24"/>
          <w:szCs w:val="24"/>
        </w:rPr>
        <w:t>regulació.</w:t>
      </w:r>
    </w:p>
    <w:p w14:paraId="63817262" w14:textId="77777777" w:rsidR="00256F69" w:rsidRPr="000E4AC3" w:rsidRDefault="00256F69" w:rsidP="00256F69">
      <w:pPr>
        <w:spacing w:before="109" w:line="237" w:lineRule="auto"/>
        <w:ind w:right="751"/>
        <w:jc w:val="both"/>
        <w:rPr>
          <w:rFonts w:ascii="Times New Roman" w:hAnsi="Times New Roman" w:cs="Times New Roman"/>
          <w:sz w:val="24"/>
          <w:szCs w:val="24"/>
        </w:rPr>
      </w:pPr>
      <w:r w:rsidRPr="000E4AC3">
        <w:rPr>
          <w:rFonts w:ascii="Times New Roman" w:hAnsi="Times New Roman" w:cs="Times New Roman"/>
          <w:color w:val="414042"/>
          <w:spacing w:val="-2"/>
          <w:w w:val="85"/>
          <w:sz w:val="24"/>
          <w:szCs w:val="24"/>
        </w:rPr>
        <w:t>En</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spacing w:val="-2"/>
          <w:w w:val="85"/>
          <w:sz w:val="24"/>
          <w:szCs w:val="24"/>
        </w:rPr>
        <w:t>el</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spacing w:val="-2"/>
          <w:w w:val="85"/>
          <w:sz w:val="24"/>
          <w:szCs w:val="24"/>
        </w:rPr>
        <w:t>cas</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spacing w:val="-2"/>
          <w:w w:val="85"/>
          <w:sz w:val="24"/>
          <w:szCs w:val="24"/>
        </w:rPr>
        <w:t>dels</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spacing w:val="-2"/>
          <w:w w:val="85"/>
          <w:sz w:val="24"/>
          <w:szCs w:val="24"/>
        </w:rPr>
        <w:t>projectors</w:t>
      </w:r>
      <w:r w:rsidRPr="000E4AC3">
        <w:rPr>
          <w:rFonts w:ascii="Times New Roman" w:hAnsi="Times New Roman" w:cs="Times New Roman"/>
          <w:color w:val="414042"/>
          <w:spacing w:val="-3"/>
          <w:w w:val="85"/>
          <w:sz w:val="24"/>
          <w:szCs w:val="24"/>
        </w:rPr>
        <w:t xml:space="preserve"> </w:t>
      </w:r>
      <w:proofErr w:type="spellStart"/>
      <w:r w:rsidRPr="000E4AC3">
        <w:rPr>
          <w:rFonts w:ascii="Times New Roman" w:hAnsi="Times New Roman" w:cs="Times New Roman"/>
          <w:color w:val="414042"/>
          <w:spacing w:val="-2"/>
          <w:w w:val="85"/>
          <w:sz w:val="24"/>
          <w:szCs w:val="24"/>
        </w:rPr>
        <w:t>portagobos</w:t>
      </w:r>
      <w:proofErr w:type="spellEnd"/>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spacing w:val="-2"/>
          <w:w w:val="85"/>
          <w:sz w:val="24"/>
          <w:szCs w:val="24"/>
        </w:rPr>
        <w:t>ja</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spacing w:val="-2"/>
          <w:w w:val="85"/>
          <w:sz w:val="24"/>
          <w:szCs w:val="24"/>
        </w:rPr>
        <w:t>s’ha</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spacing w:val="-2"/>
          <w:w w:val="85"/>
          <w:sz w:val="24"/>
          <w:szCs w:val="24"/>
        </w:rPr>
        <w:t>tingut</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spacing w:val="-2"/>
          <w:w w:val="85"/>
          <w:sz w:val="24"/>
          <w:szCs w:val="24"/>
        </w:rPr>
        <w:t>en</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spacing w:val="-2"/>
          <w:w w:val="85"/>
          <w:sz w:val="24"/>
          <w:szCs w:val="24"/>
        </w:rPr>
        <w:t>compte</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spacing w:val="-2"/>
          <w:w w:val="85"/>
          <w:sz w:val="24"/>
          <w:szCs w:val="24"/>
        </w:rPr>
        <w:t>el</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spacing w:val="-2"/>
          <w:w w:val="85"/>
          <w:sz w:val="24"/>
          <w:szCs w:val="24"/>
        </w:rPr>
        <w:t>consum</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spacing w:val="-2"/>
          <w:w w:val="85"/>
          <w:sz w:val="24"/>
          <w:szCs w:val="24"/>
        </w:rPr>
        <w:t>ex</w:t>
      </w:r>
      <w:r w:rsidRPr="000E4AC3">
        <w:rPr>
          <w:rFonts w:ascii="Times New Roman" w:hAnsi="Times New Roman" w:cs="Times New Roman"/>
          <w:color w:val="414042"/>
          <w:w w:val="85"/>
          <w:sz w:val="24"/>
          <w:szCs w:val="24"/>
        </w:rPr>
        <w:t xml:space="preserve">tra del transformador de 220VAC a 12VAC basat en bobina dins del càlcul </w:t>
      </w:r>
      <w:r w:rsidRPr="000E4AC3">
        <w:rPr>
          <w:rFonts w:ascii="Times New Roman" w:hAnsi="Times New Roman" w:cs="Times New Roman"/>
          <w:color w:val="414042"/>
          <w:spacing w:val="-6"/>
          <w:sz w:val="24"/>
          <w:szCs w:val="24"/>
        </w:rPr>
        <w:t>del</w:t>
      </w:r>
      <w:r w:rsidRPr="000E4AC3">
        <w:rPr>
          <w:rFonts w:ascii="Times New Roman" w:hAnsi="Times New Roman" w:cs="Times New Roman"/>
          <w:color w:val="414042"/>
          <w:spacing w:val="-32"/>
          <w:sz w:val="24"/>
          <w:szCs w:val="24"/>
        </w:rPr>
        <w:t xml:space="preserve"> </w:t>
      </w:r>
      <w:r w:rsidRPr="000E4AC3">
        <w:rPr>
          <w:rFonts w:ascii="Times New Roman" w:hAnsi="Times New Roman" w:cs="Times New Roman"/>
          <w:color w:val="414042"/>
          <w:spacing w:val="-6"/>
          <w:sz w:val="24"/>
          <w:szCs w:val="24"/>
        </w:rPr>
        <w:t>consum</w:t>
      </w:r>
      <w:r w:rsidRPr="000E4AC3">
        <w:rPr>
          <w:rFonts w:ascii="Times New Roman" w:hAnsi="Times New Roman" w:cs="Times New Roman"/>
          <w:color w:val="414042"/>
          <w:spacing w:val="-32"/>
          <w:sz w:val="24"/>
          <w:szCs w:val="24"/>
        </w:rPr>
        <w:t xml:space="preserve"> </w:t>
      </w:r>
      <w:r w:rsidRPr="000E4AC3">
        <w:rPr>
          <w:rFonts w:ascii="Times New Roman" w:hAnsi="Times New Roman" w:cs="Times New Roman"/>
          <w:color w:val="414042"/>
          <w:spacing w:val="-6"/>
          <w:sz w:val="24"/>
          <w:szCs w:val="24"/>
        </w:rPr>
        <w:t>directe.</w:t>
      </w:r>
    </w:p>
    <w:p w14:paraId="780DF96F" w14:textId="77777777" w:rsidR="00256F69" w:rsidRPr="000E4AC3" w:rsidRDefault="00256F69" w:rsidP="00256F69">
      <w:pPr>
        <w:pStyle w:val="Textindependent"/>
        <w:spacing w:before="6"/>
        <w:rPr>
          <w:rFonts w:ascii="Times New Roman" w:hAnsi="Times New Roman" w:cs="Times New Roman"/>
          <w:sz w:val="24"/>
          <w:szCs w:val="24"/>
        </w:rPr>
      </w:pPr>
    </w:p>
    <w:p w14:paraId="4B26FD60" w14:textId="77777777" w:rsidR="00256F69" w:rsidRPr="000E4AC3" w:rsidRDefault="00256F69" w:rsidP="00256F69">
      <w:pPr>
        <w:rPr>
          <w:rFonts w:ascii="Times New Roman" w:hAnsi="Times New Roman" w:cs="Times New Roman"/>
          <w:sz w:val="24"/>
          <w:szCs w:val="24"/>
        </w:rPr>
      </w:pPr>
    </w:p>
    <w:p w14:paraId="31D33500" w14:textId="77777777" w:rsidR="00256F69" w:rsidRPr="000E4AC3" w:rsidRDefault="00256F69" w:rsidP="00256F69">
      <w:pPr>
        <w:pStyle w:val="Pargrafdellista"/>
        <w:numPr>
          <w:ilvl w:val="0"/>
          <w:numId w:val="22"/>
        </w:numPr>
        <w:tabs>
          <w:tab w:val="left" w:pos="6609"/>
        </w:tabs>
        <w:ind w:left="0" w:hanging="169"/>
        <w:contextualSpacing w:val="0"/>
        <w:jc w:val="both"/>
        <w:rPr>
          <w:rFonts w:ascii="Times New Roman" w:hAnsi="Times New Roman" w:cs="Times New Roman"/>
          <w:sz w:val="24"/>
          <w:szCs w:val="24"/>
        </w:rPr>
      </w:pPr>
      <w:r w:rsidRPr="000E4AC3">
        <w:rPr>
          <w:rFonts w:ascii="Times New Roman" w:hAnsi="Times New Roman" w:cs="Times New Roman"/>
          <w:color w:val="414042"/>
          <w:spacing w:val="-2"/>
          <w:sz w:val="24"/>
          <w:szCs w:val="24"/>
        </w:rPr>
        <w:t>Projectors</w:t>
      </w:r>
    </w:p>
    <w:p w14:paraId="0EA514C6" w14:textId="77777777" w:rsidR="00256F69" w:rsidRPr="000E4AC3" w:rsidRDefault="00256F69" w:rsidP="00256F69">
      <w:pPr>
        <w:spacing w:before="112" w:line="237" w:lineRule="auto"/>
        <w:ind w:right="751"/>
        <w:jc w:val="both"/>
        <w:rPr>
          <w:rFonts w:ascii="Times New Roman" w:hAnsi="Times New Roman" w:cs="Times New Roman"/>
          <w:sz w:val="24"/>
          <w:szCs w:val="24"/>
        </w:rPr>
      </w:pPr>
      <w:r w:rsidRPr="000E4AC3">
        <w:rPr>
          <w:rFonts w:ascii="Times New Roman" w:hAnsi="Times New Roman" w:cs="Times New Roman"/>
          <w:color w:val="414042"/>
          <w:spacing w:val="-2"/>
          <w:w w:val="90"/>
          <w:sz w:val="24"/>
          <w:szCs w:val="24"/>
        </w:rPr>
        <w:t>Encara</w:t>
      </w:r>
      <w:r w:rsidRPr="000E4AC3">
        <w:rPr>
          <w:rFonts w:ascii="Times New Roman" w:hAnsi="Times New Roman" w:cs="Times New Roman"/>
          <w:color w:val="414042"/>
          <w:spacing w:val="-6"/>
          <w:w w:val="90"/>
          <w:sz w:val="24"/>
          <w:szCs w:val="24"/>
        </w:rPr>
        <w:t xml:space="preserve"> </w:t>
      </w:r>
      <w:r w:rsidRPr="000E4AC3">
        <w:rPr>
          <w:rFonts w:ascii="Times New Roman" w:hAnsi="Times New Roman" w:cs="Times New Roman"/>
          <w:color w:val="414042"/>
          <w:spacing w:val="-2"/>
          <w:w w:val="90"/>
          <w:sz w:val="24"/>
          <w:szCs w:val="24"/>
        </w:rPr>
        <w:t>que</w:t>
      </w:r>
      <w:r w:rsidRPr="000E4AC3">
        <w:rPr>
          <w:rFonts w:ascii="Times New Roman" w:hAnsi="Times New Roman" w:cs="Times New Roman"/>
          <w:color w:val="414042"/>
          <w:spacing w:val="-6"/>
          <w:w w:val="90"/>
          <w:sz w:val="24"/>
          <w:szCs w:val="24"/>
        </w:rPr>
        <w:t xml:space="preserve"> </w:t>
      </w:r>
      <w:r w:rsidRPr="000E4AC3">
        <w:rPr>
          <w:rFonts w:ascii="Times New Roman" w:hAnsi="Times New Roman" w:cs="Times New Roman"/>
          <w:color w:val="414042"/>
          <w:spacing w:val="-2"/>
          <w:w w:val="90"/>
          <w:sz w:val="24"/>
          <w:szCs w:val="24"/>
        </w:rPr>
        <w:t>les</w:t>
      </w:r>
      <w:r w:rsidRPr="000E4AC3">
        <w:rPr>
          <w:rFonts w:ascii="Times New Roman" w:hAnsi="Times New Roman" w:cs="Times New Roman"/>
          <w:color w:val="414042"/>
          <w:spacing w:val="-6"/>
          <w:w w:val="90"/>
          <w:sz w:val="24"/>
          <w:szCs w:val="24"/>
        </w:rPr>
        <w:t xml:space="preserve"> </w:t>
      </w:r>
      <w:r w:rsidRPr="000E4AC3">
        <w:rPr>
          <w:rFonts w:ascii="Times New Roman" w:hAnsi="Times New Roman" w:cs="Times New Roman"/>
          <w:color w:val="414042"/>
          <w:spacing w:val="-2"/>
          <w:w w:val="90"/>
          <w:sz w:val="24"/>
          <w:szCs w:val="24"/>
        </w:rPr>
        <w:t>diferències</w:t>
      </w:r>
      <w:r w:rsidRPr="000E4AC3">
        <w:rPr>
          <w:rFonts w:ascii="Times New Roman" w:hAnsi="Times New Roman" w:cs="Times New Roman"/>
          <w:color w:val="414042"/>
          <w:spacing w:val="-6"/>
          <w:w w:val="90"/>
          <w:sz w:val="24"/>
          <w:szCs w:val="24"/>
        </w:rPr>
        <w:t xml:space="preserve"> </w:t>
      </w:r>
      <w:r w:rsidRPr="000E4AC3">
        <w:rPr>
          <w:rFonts w:ascii="Times New Roman" w:hAnsi="Times New Roman" w:cs="Times New Roman"/>
          <w:color w:val="414042"/>
          <w:spacing w:val="-2"/>
          <w:w w:val="90"/>
          <w:sz w:val="24"/>
          <w:szCs w:val="24"/>
        </w:rPr>
        <w:t>de</w:t>
      </w:r>
      <w:r w:rsidRPr="000E4AC3">
        <w:rPr>
          <w:rFonts w:ascii="Times New Roman" w:hAnsi="Times New Roman" w:cs="Times New Roman"/>
          <w:color w:val="414042"/>
          <w:spacing w:val="-6"/>
          <w:w w:val="90"/>
          <w:sz w:val="24"/>
          <w:szCs w:val="24"/>
        </w:rPr>
        <w:t xml:space="preserve"> </w:t>
      </w:r>
      <w:r w:rsidRPr="000E4AC3">
        <w:rPr>
          <w:rFonts w:ascii="Times New Roman" w:hAnsi="Times New Roman" w:cs="Times New Roman"/>
          <w:color w:val="414042"/>
          <w:spacing w:val="-2"/>
          <w:w w:val="90"/>
          <w:sz w:val="24"/>
          <w:szCs w:val="24"/>
        </w:rPr>
        <w:t>consum</w:t>
      </w:r>
      <w:r w:rsidRPr="000E4AC3">
        <w:rPr>
          <w:rFonts w:ascii="Times New Roman" w:hAnsi="Times New Roman" w:cs="Times New Roman"/>
          <w:color w:val="414042"/>
          <w:spacing w:val="-6"/>
          <w:w w:val="90"/>
          <w:sz w:val="24"/>
          <w:szCs w:val="24"/>
        </w:rPr>
        <w:t xml:space="preserve"> </w:t>
      </w:r>
      <w:r w:rsidRPr="000E4AC3">
        <w:rPr>
          <w:rFonts w:ascii="Times New Roman" w:hAnsi="Times New Roman" w:cs="Times New Roman"/>
          <w:color w:val="414042"/>
          <w:spacing w:val="-2"/>
          <w:w w:val="90"/>
          <w:sz w:val="24"/>
          <w:szCs w:val="24"/>
        </w:rPr>
        <w:t>energètic</w:t>
      </w:r>
      <w:r w:rsidRPr="000E4AC3">
        <w:rPr>
          <w:rFonts w:ascii="Times New Roman" w:hAnsi="Times New Roman" w:cs="Times New Roman"/>
          <w:color w:val="414042"/>
          <w:spacing w:val="-6"/>
          <w:w w:val="90"/>
          <w:sz w:val="24"/>
          <w:szCs w:val="24"/>
        </w:rPr>
        <w:t xml:space="preserve"> </w:t>
      </w:r>
      <w:r w:rsidRPr="000E4AC3">
        <w:rPr>
          <w:rFonts w:ascii="Times New Roman" w:hAnsi="Times New Roman" w:cs="Times New Roman"/>
          <w:color w:val="414042"/>
          <w:spacing w:val="-2"/>
          <w:w w:val="90"/>
          <w:sz w:val="24"/>
          <w:szCs w:val="24"/>
        </w:rPr>
        <w:t>entre</w:t>
      </w:r>
      <w:r w:rsidRPr="000E4AC3">
        <w:rPr>
          <w:rFonts w:ascii="Times New Roman" w:hAnsi="Times New Roman" w:cs="Times New Roman"/>
          <w:color w:val="414042"/>
          <w:spacing w:val="-6"/>
          <w:w w:val="90"/>
          <w:sz w:val="24"/>
          <w:szCs w:val="24"/>
        </w:rPr>
        <w:t xml:space="preserve"> </w:t>
      </w:r>
      <w:r w:rsidRPr="000E4AC3">
        <w:rPr>
          <w:rFonts w:ascii="Times New Roman" w:hAnsi="Times New Roman" w:cs="Times New Roman"/>
          <w:color w:val="414042"/>
          <w:spacing w:val="-2"/>
          <w:w w:val="90"/>
          <w:sz w:val="24"/>
          <w:szCs w:val="24"/>
        </w:rPr>
        <w:t>un</w:t>
      </w:r>
      <w:r w:rsidRPr="000E4AC3">
        <w:rPr>
          <w:rFonts w:ascii="Times New Roman" w:hAnsi="Times New Roman" w:cs="Times New Roman"/>
          <w:color w:val="414042"/>
          <w:spacing w:val="-6"/>
          <w:w w:val="90"/>
          <w:sz w:val="24"/>
          <w:szCs w:val="24"/>
        </w:rPr>
        <w:t xml:space="preserve"> </w:t>
      </w:r>
      <w:r w:rsidRPr="000E4AC3">
        <w:rPr>
          <w:rFonts w:ascii="Times New Roman" w:hAnsi="Times New Roman" w:cs="Times New Roman"/>
          <w:color w:val="414042"/>
          <w:spacing w:val="-2"/>
          <w:w w:val="90"/>
          <w:sz w:val="24"/>
          <w:szCs w:val="24"/>
        </w:rPr>
        <w:t>projector</w:t>
      </w:r>
      <w:r w:rsidRPr="000E4AC3">
        <w:rPr>
          <w:rFonts w:ascii="Times New Roman" w:hAnsi="Times New Roman" w:cs="Times New Roman"/>
          <w:color w:val="414042"/>
          <w:spacing w:val="-6"/>
          <w:w w:val="90"/>
          <w:sz w:val="24"/>
          <w:szCs w:val="24"/>
        </w:rPr>
        <w:t xml:space="preserve"> </w:t>
      </w:r>
      <w:r w:rsidRPr="000E4AC3">
        <w:rPr>
          <w:rFonts w:ascii="Times New Roman" w:hAnsi="Times New Roman" w:cs="Times New Roman"/>
          <w:color w:val="414042"/>
          <w:spacing w:val="-2"/>
          <w:w w:val="90"/>
          <w:sz w:val="24"/>
          <w:szCs w:val="24"/>
        </w:rPr>
        <w:t>basat en</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spacing w:val="-2"/>
          <w:w w:val="90"/>
          <w:sz w:val="24"/>
          <w:szCs w:val="24"/>
        </w:rPr>
        <w:t>làmpada</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spacing w:val="-2"/>
          <w:w w:val="90"/>
          <w:sz w:val="24"/>
          <w:szCs w:val="24"/>
        </w:rPr>
        <w:t>de</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spacing w:val="-2"/>
          <w:w w:val="90"/>
          <w:sz w:val="24"/>
          <w:szCs w:val="24"/>
        </w:rPr>
        <w:t>mercuri</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spacing w:val="-2"/>
          <w:w w:val="90"/>
          <w:sz w:val="24"/>
          <w:szCs w:val="24"/>
        </w:rPr>
        <w:t>i</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spacing w:val="-2"/>
          <w:w w:val="90"/>
          <w:sz w:val="24"/>
          <w:szCs w:val="24"/>
        </w:rPr>
        <w:t>un</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spacing w:val="-2"/>
          <w:w w:val="90"/>
          <w:sz w:val="24"/>
          <w:szCs w:val="24"/>
        </w:rPr>
        <w:t>projector</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spacing w:val="-2"/>
          <w:w w:val="90"/>
          <w:sz w:val="24"/>
          <w:szCs w:val="24"/>
        </w:rPr>
        <w:t>de</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spacing w:val="-2"/>
          <w:w w:val="90"/>
          <w:sz w:val="24"/>
          <w:szCs w:val="24"/>
        </w:rPr>
        <w:t>nova</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spacing w:val="-2"/>
          <w:w w:val="90"/>
          <w:sz w:val="24"/>
          <w:szCs w:val="24"/>
        </w:rPr>
        <w:t>generació</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spacing w:val="-2"/>
          <w:w w:val="90"/>
          <w:sz w:val="24"/>
          <w:szCs w:val="24"/>
        </w:rPr>
        <w:t>làser</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spacing w:val="-2"/>
          <w:w w:val="90"/>
          <w:sz w:val="24"/>
          <w:szCs w:val="24"/>
        </w:rPr>
        <w:t>no</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spacing w:val="-2"/>
          <w:w w:val="90"/>
          <w:sz w:val="24"/>
          <w:szCs w:val="24"/>
        </w:rPr>
        <w:t>són</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spacing w:val="-2"/>
          <w:w w:val="90"/>
          <w:sz w:val="24"/>
          <w:szCs w:val="24"/>
        </w:rPr>
        <w:t>ex</w:t>
      </w:r>
      <w:r w:rsidRPr="000E4AC3">
        <w:rPr>
          <w:rFonts w:ascii="Times New Roman" w:hAnsi="Times New Roman" w:cs="Times New Roman"/>
          <w:color w:val="414042"/>
          <w:w w:val="85"/>
          <w:sz w:val="24"/>
          <w:szCs w:val="24"/>
        </w:rPr>
        <w:t>cessivament</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notòries,</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si</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que</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és</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possible</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tenir</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una</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reducció</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molt</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notable</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del consum</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w w:val="85"/>
          <w:sz w:val="24"/>
          <w:szCs w:val="24"/>
        </w:rPr>
        <w:t>al</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w w:val="85"/>
          <w:sz w:val="24"/>
          <w:szCs w:val="24"/>
        </w:rPr>
        <w:t>permetre</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w w:val="85"/>
          <w:sz w:val="24"/>
          <w:szCs w:val="24"/>
        </w:rPr>
        <w:t>els</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w w:val="85"/>
          <w:sz w:val="24"/>
          <w:szCs w:val="24"/>
        </w:rPr>
        <w:t>projectors</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w w:val="85"/>
          <w:sz w:val="24"/>
          <w:szCs w:val="24"/>
        </w:rPr>
        <w:t>làser</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w w:val="85"/>
          <w:sz w:val="24"/>
          <w:szCs w:val="24"/>
        </w:rPr>
        <w:t>l’apagada</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w w:val="85"/>
          <w:sz w:val="24"/>
          <w:szCs w:val="24"/>
        </w:rPr>
        <w:t>i</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w w:val="85"/>
          <w:sz w:val="24"/>
          <w:szCs w:val="24"/>
        </w:rPr>
        <w:t>l’encesa</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w w:val="85"/>
          <w:sz w:val="24"/>
          <w:szCs w:val="24"/>
        </w:rPr>
        <w:t>de</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w w:val="85"/>
          <w:sz w:val="24"/>
          <w:szCs w:val="24"/>
        </w:rPr>
        <w:t>la</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w w:val="85"/>
          <w:sz w:val="24"/>
          <w:szCs w:val="24"/>
        </w:rPr>
        <w:t>seva</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w w:val="85"/>
          <w:sz w:val="24"/>
          <w:szCs w:val="24"/>
        </w:rPr>
        <w:t xml:space="preserve">font </w:t>
      </w:r>
      <w:r w:rsidRPr="000E4AC3">
        <w:rPr>
          <w:rFonts w:ascii="Times New Roman" w:hAnsi="Times New Roman" w:cs="Times New Roman"/>
          <w:color w:val="414042"/>
          <w:w w:val="90"/>
          <w:sz w:val="24"/>
          <w:szCs w:val="24"/>
        </w:rPr>
        <w:t>de llum de forma gairebé instantània.</w:t>
      </w:r>
    </w:p>
    <w:p w14:paraId="6E1AA640" w14:textId="77777777" w:rsidR="00256F69" w:rsidRPr="000E4AC3" w:rsidRDefault="00256F69" w:rsidP="00256F69">
      <w:pPr>
        <w:spacing w:before="109" w:line="237" w:lineRule="auto"/>
        <w:ind w:right="751"/>
        <w:jc w:val="both"/>
        <w:rPr>
          <w:rFonts w:ascii="Times New Roman" w:hAnsi="Times New Roman" w:cs="Times New Roman"/>
          <w:sz w:val="24"/>
          <w:szCs w:val="24"/>
        </w:rPr>
      </w:pPr>
      <w:r w:rsidRPr="000E4AC3">
        <w:rPr>
          <w:rFonts w:ascii="Times New Roman" w:hAnsi="Times New Roman" w:cs="Times New Roman"/>
          <w:color w:val="414042"/>
          <w:w w:val="85"/>
          <w:sz w:val="24"/>
          <w:szCs w:val="24"/>
        </w:rPr>
        <w:t>Cal</w:t>
      </w:r>
      <w:r w:rsidRPr="000E4AC3">
        <w:rPr>
          <w:rFonts w:ascii="Times New Roman" w:hAnsi="Times New Roman" w:cs="Times New Roman"/>
          <w:color w:val="414042"/>
          <w:spacing w:val="-4"/>
          <w:w w:val="85"/>
          <w:sz w:val="24"/>
          <w:szCs w:val="24"/>
        </w:rPr>
        <w:t xml:space="preserve"> </w:t>
      </w:r>
      <w:r w:rsidRPr="000E4AC3">
        <w:rPr>
          <w:rFonts w:ascii="Times New Roman" w:hAnsi="Times New Roman" w:cs="Times New Roman"/>
          <w:color w:val="414042"/>
          <w:w w:val="85"/>
          <w:sz w:val="24"/>
          <w:szCs w:val="24"/>
        </w:rPr>
        <w:t>tenir</w:t>
      </w:r>
      <w:r w:rsidRPr="000E4AC3">
        <w:rPr>
          <w:rFonts w:ascii="Times New Roman" w:hAnsi="Times New Roman" w:cs="Times New Roman"/>
          <w:color w:val="414042"/>
          <w:spacing w:val="-4"/>
          <w:w w:val="85"/>
          <w:sz w:val="24"/>
          <w:szCs w:val="24"/>
        </w:rPr>
        <w:t xml:space="preserve"> </w:t>
      </w:r>
      <w:r w:rsidRPr="000E4AC3">
        <w:rPr>
          <w:rFonts w:ascii="Times New Roman" w:hAnsi="Times New Roman" w:cs="Times New Roman"/>
          <w:color w:val="414042"/>
          <w:w w:val="85"/>
          <w:sz w:val="24"/>
          <w:szCs w:val="24"/>
        </w:rPr>
        <w:t>en</w:t>
      </w:r>
      <w:r w:rsidRPr="000E4AC3">
        <w:rPr>
          <w:rFonts w:ascii="Times New Roman" w:hAnsi="Times New Roman" w:cs="Times New Roman"/>
          <w:color w:val="414042"/>
          <w:spacing w:val="-4"/>
          <w:w w:val="85"/>
          <w:sz w:val="24"/>
          <w:szCs w:val="24"/>
        </w:rPr>
        <w:t xml:space="preserve"> </w:t>
      </w:r>
      <w:r w:rsidRPr="000E4AC3">
        <w:rPr>
          <w:rFonts w:ascii="Times New Roman" w:hAnsi="Times New Roman" w:cs="Times New Roman"/>
          <w:color w:val="414042"/>
          <w:w w:val="85"/>
          <w:sz w:val="24"/>
          <w:szCs w:val="24"/>
        </w:rPr>
        <w:t>compte</w:t>
      </w:r>
      <w:r w:rsidRPr="000E4AC3">
        <w:rPr>
          <w:rFonts w:ascii="Times New Roman" w:hAnsi="Times New Roman" w:cs="Times New Roman"/>
          <w:color w:val="414042"/>
          <w:spacing w:val="-4"/>
          <w:w w:val="85"/>
          <w:sz w:val="24"/>
          <w:szCs w:val="24"/>
        </w:rPr>
        <w:t xml:space="preserve"> </w:t>
      </w:r>
      <w:r w:rsidRPr="000E4AC3">
        <w:rPr>
          <w:rFonts w:ascii="Times New Roman" w:hAnsi="Times New Roman" w:cs="Times New Roman"/>
          <w:color w:val="414042"/>
          <w:w w:val="85"/>
          <w:sz w:val="24"/>
          <w:szCs w:val="24"/>
        </w:rPr>
        <w:t>que</w:t>
      </w:r>
      <w:r w:rsidRPr="000E4AC3">
        <w:rPr>
          <w:rFonts w:ascii="Times New Roman" w:hAnsi="Times New Roman" w:cs="Times New Roman"/>
          <w:color w:val="414042"/>
          <w:spacing w:val="-4"/>
          <w:w w:val="85"/>
          <w:sz w:val="24"/>
          <w:szCs w:val="24"/>
        </w:rPr>
        <w:t xml:space="preserve"> </w:t>
      </w:r>
      <w:r w:rsidRPr="000E4AC3">
        <w:rPr>
          <w:rFonts w:ascii="Times New Roman" w:hAnsi="Times New Roman" w:cs="Times New Roman"/>
          <w:color w:val="414042"/>
          <w:w w:val="85"/>
          <w:sz w:val="24"/>
          <w:szCs w:val="24"/>
        </w:rPr>
        <w:t>les</w:t>
      </w:r>
      <w:r w:rsidRPr="000E4AC3">
        <w:rPr>
          <w:rFonts w:ascii="Times New Roman" w:hAnsi="Times New Roman" w:cs="Times New Roman"/>
          <w:color w:val="414042"/>
          <w:spacing w:val="-4"/>
          <w:w w:val="85"/>
          <w:sz w:val="24"/>
          <w:szCs w:val="24"/>
        </w:rPr>
        <w:t xml:space="preserve"> </w:t>
      </w:r>
      <w:r w:rsidRPr="000E4AC3">
        <w:rPr>
          <w:rFonts w:ascii="Times New Roman" w:hAnsi="Times New Roman" w:cs="Times New Roman"/>
          <w:color w:val="414042"/>
          <w:w w:val="85"/>
          <w:sz w:val="24"/>
          <w:szCs w:val="24"/>
        </w:rPr>
        <w:t>làmpades</w:t>
      </w:r>
      <w:r w:rsidRPr="000E4AC3">
        <w:rPr>
          <w:rFonts w:ascii="Times New Roman" w:hAnsi="Times New Roman" w:cs="Times New Roman"/>
          <w:color w:val="414042"/>
          <w:spacing w:val="-4"/>
          <w:w w:val="85"/>
          <w:sz w:val="24"/>
          <w:szCs w:val="24"/>
        </w:rPr>
        <w:t xml:space="preserve"> </w:t>
      </w:r>
      <w:r w:rsidRPr="000E4AC3">
        <w:rPr>
          <w:rFonts w:ascii="Times New Roman" w:hAnsi="Times New Roman" w:cs="Times New Roman"/>
          <w:color w:val="414042"/>
          <w:w w:val="85"/>
          <w:sz w:val="24"/>
          <w:szCs w:val="24"/>
        </w:rPr>
        <w:t>de</w:t>
      </w:r>
      <w:r w:rsidRPr="000E4AC3">
        <w:rPr>
          <w:rFonts w:ascii="Times New Roman" w:hAnsi="Times New Roman" w:cs="Times New Roman"/>
          <w:color w:val="414042"/>
          <w:spacing w:val="-4"/>
          <w:w w:val="85"/>
          <w:sz w:val="24"/>
          <w:szCs w:val="24"/>
        </w:rPr>
        <w:t xml:space="preserve"> </w:t>
      </w:r>
      <w:r w:rsidRPr="000E4AC3">
        <w:rPr>
          <w:rFonts w:ascii="Times New Roman" w:hAnsi="Times New Roman" w:cs="Times New Roman"/>
          <w:color w:val="414042"/>
          <w:w w:val="85"/>
          <w:sz w:val="24"/>
          <w:szCs w:val="24"/>
        </w:rPr>
        <w:t>mercuri</w:t>
      </w:r>
      <w:r w:rsidRPr="000E4AC3">
        <w:rPr>
          <w:rFonts w:ascii="Times New Roman" w:hAnsi="Times New Roman" w:cs="Times New Roman"/>
          <w:color w:val="414042"/>
          <w:spacing w:val="-4"/>
          <w:w w:val="85"/>
          <w:sz w:val="24"/>
          <w:szCs w:val="24"/>
        </w:rPr>
        <w:t xml:space="preserve"> </w:t>
      </w:r>
      <w:r w:rsidRPr="000E4AC3">
        <w:rPr>
          <w:rFonts w:ascii="Times New Roman" w:hAnsi="Times New Roman" w:cs="Times New Roman"/>
          <w:color w:val="414042"/>
          <w:w w:val="85"/>
          <w:sz w:val="24"/>
          <w:szCs w:val="24"/>
        </w:rPr>
        <w:t>necessiten</w:t>
      </w:r>
      <w:r w:rsidRPr="000E4AC3">
        <w:rPr>
          <w:rFonts w:ascii="Times New Roman" w:hAnsi="Times New Roman" w:cs="Times New Roman"/>
          <w:color w:val="414042"/>
          <w:spacing w:val="-4"/>
          <w:w w:val="85"/>
          <w:sz w:val="24"/>
          <w:szCs w:val="24"/>
        </w:rPr>
        <w:t xml:space="preserve"> </w:t>
      </w:r>
      <w:r w:rsidRPr="000E4AC3">
        <w:rPr>
          <w:rFonts w:ascii="Times New Roman" w:hAnsi="Times New Roman" w:cs="Times New Roman"/>
          <w:color w:val="414042"/>
          <w:w w:val="85"/>
          <w:sz w:val="24"/>
          <w:szCs w:val="24"/>
        </w:rPr>
        <w:t>molt</w:t>
      </w:r>
      <w:r w:rsidRPr="000E4AC3">
        <w:rPr>
          <w:rFonts w:ascii="Times New Roman" w:hAnsi="Times New Roman" w:cs="Times New Roman"/>
          <w:color w:val="414042"/>
          <w:spacing w:val="-4"/>
          <w:w w:val="85"/>
          <w:sz w:val="24"/>
          <w:szCs w:val="24"/>
        </w:rPr>
        <w:t xml:space="preserve"> </w:t>
      </w:r>
      <w:r w:rsidRPr="000E4AC3">
        <w:rPr>
          <w:rFonts w:ascii="Times New Roman" w:hAnsi="Times New Roman" w:cs="Times New Roman"/>
          <w:color w:val="414042"/>
          <w:w w:val="85"/>
          <w:sz w:val="24"/>
          <w:szCs w:val="24"/>
        </w:rPr>
        <w:t>de</w:t>
      </w:r>
      <w:r w:rsidRPr="000E4AC3">
        <w:rPr>
          <w:rFonts w:ascii="Times New Roman" w:hAnsi="Times New Roman" w:cs="Times New Roman"/>
          <w:color w:val="414042"/>
          <w:spacing w:val="-4"/>
          <w:w w:val="85"/>
          <w:sz w:val="24"/>
          <w:szCs w:val="24"/>
        </w:rPr>
        <w:t xml:space="preserve"> </w:t>
      </w:r>
      <w:r w:rsidRPr="000E4AC3">
        <w:rPr>
          <w:rFonts w:ascii="Times New Roman" w:hAnsi="Times New Roman" w:cs="Times New Roman"/>
          <w:color w:val="414042"/>
          <w:w w:val="85"/>
          <w:sz w:val="24"/>
          <w:szCs w:val="24"/>
        </w:rPr>
        <w:t xml:space="preserve">temps per arribar al punt òptim de funcionament, de l’ordre de varis minuts. Les </w:t>
      </w:r>
      <w:r w:rsidRPr="000E4AC3">
        <w:rPr>
          <w:rFonts w:ascii="Times New Roman" w:hAnsi="Times New Roman" w:cs="Times New Roman"/>
          <w:color w:val="414042"/>
          <w:w w:val="90"/>
          <w:sz w:val="24"/>
          <w:szCs w:val="24"/>
        </w:rPr>
        <w:t>fonts</w:t>
      </w:r>
      <w:r w:rsidRPr="000E4AC3">
        <w:rPr>
          <w:rFonts w:ascii="Times New Roman" w:hAnsi="Times New Roman" w:cs="Times New Roman"/>
          <w:color w:val="414042"/>
          <w:spacing w:val="-1"/>
          <w:w w:val="90"/>
          <w:sz w:val="24"/>
          <w:szCs w:val="24"/>
        </w:rPr>
        <w:t xml:space="preserve"> </w:t>
      </w:r>
      <w:r w:rsidRPr="000E4AC3">
        <w:rPr>
          <w:rFonts w:ascii="Times New Roman" w:hAnsi="Times New Roman" w:cs="Times New Roman"/>
          <w:color w:val="414042"/>
          <w:w w:val="90"/>
          <w:sz w:val="24"/>
          <w:szCs w:val="24"/>
        </w:rPr>
        <w:t>làser</w:t>
      </w:r>
      <w:r w:rsidRPr="000E4AC3">
        <w:rPr>
          <w:rFonts w:ascii="Times New Roman" w:hAnsi="Times New Roman" w:cs="Times New Roman"/>
          <w:color w:val="414042"/>
          <w:spacing w:val="-1"/>
          <w:w w:val="90"/>
          <w:sz w:val="24"/>
          <w:szCs w:val="24"/>
        </w:rPr>
        <w:t xml:space="preserve"> </w:t>
      </w:r>
      <w:r w:rsidRPr="000E4AC3">
        <w:rPr>
          <w:rFonts w:ascii="Times New Roman" w:hAnsi="Times New Roman" w:cs="Times New Roman"/>
          <w:color w:val="414042"/>
          <w:w w:val="90"/>
          <w:sz w:val="24"/>
          <w:szCs w:val="24"/>
        </w:rPr>
        <w:t>ho</w:t>
      </w:r>
      <w:r w:rsidRPr="000E4AC3">
        <w:rPr>
          <w:rFonts w:ascii="Times New Roman" w:hAnsi="Times New Roman" w:cs="Times New Roman"/>
          <w:color w:val="414042"/>
          <w:spacing w:val="-1"/>
          <w:w w:val="90"/>
          <w:sz w:val="24"/>
          <w:szCs w:val="24"/>
        </w:rPr>
        <w:t xml:space="preserve"> </w:t>
      </w:r>
      <w:r w:rsidRPr="000E4AC3">
        <w:rPr>
          <w:rFonts w:ascii="Times New Roman" w:hAnsi="Times New Roman" w:cs="Times New Roman"/>
          <w:color w:val="414042"/>
          <w:w w:val="90"/>
          <w:sz w:val="24"/>
          <w:szCs w:val="24"/>
        </w:rPr>
        <w:t>poden</w:t>
      </w:r>
      <w:r w:rsidRPr="000E4AC3">
        <w:rPr>
          <w:rFonts w:ascii="Times New Roman" w:hAnsi="Times New Roman" w:cs="Times New Roman"/>
          <w:color w:val="414042"/>
          <w:spacing w:val="-1"/>
          <w:w w:val="90"/>
          <w:sz w:val="24"/>
          <w:szCs w:val="24"/>
        </w:rPr>
        <w:t xml:space="preserve"> </w:t>
      </w:r>
      <w:r w:rsidRPr="000E4AC3">
        <w:rPr>
          <w:rFonts w:ascii="Times New Roman" w:hAnsi="Times New Roman" w:cs="Times New Roman"/>
          <w:color w:val="414042"/>
          <w:w w:val="90"/>
          <w:sz w:val="24"/>
          <w:szCs w:val="24"/>
        </w:rPr>
        <w:t>fer</w:t>
      </w:r>
      <w:r w:rsidRPr="000E4AC3">
        <w:rPr>
          <w:rFonts w:ascii="Times New Roman" w:hAnsi="Times New Roman" w:cs="Times New Roman"/>
          <w:color w:val="414042"/>
          <w:spacing w:val="-1"/>
          <w:w w:val="90"/>
          <w:sz w:val="24"/>
          <w:szCs w:val="24"/>
        </w:rPr>
        <w:t xml:space="preserve"> </w:t>
      </w:r>
      <w:r w:rsidRPr="000E4AC3">
        <w:rPr>
          <w:rFonts w:ascii="Times New Roman" w:hAnsi="Times New Roman" w:cs="Times New Roman"/>
          <w:color w:val="414042"/>
          <w:w w:val="90"/>
          <w:sz w:val="24"/>
          <w:szCs w:val="24"/>
        </w:rPr>
        <w:t>en</w:t>
      </w:r>
      <w:r w:rsidRPr="000E4AC3">
        <w:rPr>
          <w:rFonts w:ascii="Times New Roman" w:hAnsi="Times New Roman" w:cs="Times New Roman"/>
          <w:color w:val="414042"/>
          <w:spacing w:val="-1"/>
          <w:w w:val="90"/>
          <w:sz w:val="24"/>
          <w:szCs w:val="24"/>
        </w:rPr>
        <w:t xml:space="preserve"> </w:t>
      </w:r>
      <w:r w:rsidRPr="000E4AC3">
        <w:rPr>
          <w:rFonts w:ascii="Times New Roman" w:hAnsi="Times New Roman" w:cs="Times New Roman"/>
          <w:color w:val="414042"/>
          <w:w w:val="90"/>
          <w:sz w:val="24"/>
          <w:szCs w:val="24"/>
        </w:rPr>
        <w:t>segons.</w:t>
      </w:r>
    </w:p>
    <w:p w14:paraId="0F68D98B" w14:textId="77777777" w:rsidR="00256F69" w:rsidRPr="000E4AC3" w:rsidRDefault="00256F69" w:rsidP="00256F69">
      <w:pPr>
        <w:spacing w:before="111" w:line="237" w:lineRule="auto"/>
        <w:ind w:right="751"/>
        <w:jc w:val="both"/>
        <w:rPr>
          <w:rFonts w:ascii="Times New Roman" w:hAnsi="Times New Roman" w:cs="Times New Roman"/>
          <w:sz w:val="24"/>
          <w:szCs w:val="24"/>
        </w:rPr>
      </w:pPr>
      <w:r w:rsidRPr="000E4AC3">
        <w:rPr>
          <w:rFonts w:ascii="Times New Roman" w:hAnsi="Times New Roman" w:cs="Times New Roman"/>
          <w:color w:val="414042"/>
          <w:w w:val="90"/>
          <w:sz w:val="24"/>
          <w:szCs w:val="24"/>
        </w:rPr>
        <w:t>Gràcies</w:t>
      </w:r>
      <w:r w:rsidRPr="000E4AC3">
        <w:rPr>
          <w:rFonts w:ascii="Times New Roman" w:hAnsi="Times New Roman" w:cs="Times New Roman"/>
          <w:color w:val="414042"/>
          <w:spacing w:val="-12"/>
          <w:w w:val="90"/>
          <w:sz w:val="24"/>
          <w:szCs w:val="24"/>
        </w:rPr>
        <w:t xml:space="preserve"> </w:t>
      </w:r>
      <w:r w:rsidRPr="000E4AC3">
        <w:rPr>
          <w:rFonts w:ascii="Times New Roman" w:hAnsi="Times New Roman" w:cs="Times New Roman"/>
          <w:color w:val="414042"/>
          <w:w w:val="90"/>
          <w:sz w:val="24"/>
          <w:szCs w:val="24"/>
        </w:rPr>
        <w:t>a</w:t>
      </w:r>
      <w:r w:rsidRPr="000E4AC3">
        <w:rPr>
          <w:rFonts w:ascii="Times New Roman" w:hAnsi="Times New Roman" w:cs="Times New Roman"/>
          <w:color w:val="414042"/>
          <w:spacing w:val="-12"/>
          <w:w w:val="90"/>
          <w:sz w:val="24"/>
          <w:szCs w:val="24"/>
        </w:rPr>
        <w:t xml:space="preserve"> </w:t>
      </w:r>
      <w:r w:rsidRPr="000E4AC3">
        <w:rPr>
          <w:rFonts w:ascii="Times New Roman" w:hAnsi="Times New Roman" w:cs="Times New Roman"/>
          <w:color w:val="414042"/>
          <w:w w:val="90"/>
          <w:sz w:val="24"/>
          <w:szCs w:val="24"/>
        </w:rPr>
        <w:t>aquesta</w:t>
      </w:r>
      <w:r w:rsidRPr="000E4AC3">
        <w:rPr>
          <w:rFonts w:ascii="Times New Roman" w:hAnsi="Times New Roman" w:cs="Times New Roman"/>
          <w:color w:val="414042"/>
          <w:spacing w:val="-12"/>
          <w:w w:val="90"/>
          <w:sz w:val="24"/>
          <w:szCs w:val="24"/>
        </w:rPr>
        <w:t xml:space="preserve"> </w:t>
      </w:r>
      <w:r w:rsidRPr="000E4AC3">
        <w:rPr>
          <w:rFonts w:ascii="Times New Roman" w:hAnsi="Times New Roman" w:cs="Times New Roman"/>
          <w:color w:val="414042"/>
          <w:w w:val="90"/>
          <w:sz w:val="24"/>
          <w:szCs w:val="24"/>
        </w:rPr>
        <w:t>capacitat</w:t>
      </w:r>
      <w:r w:rsidRPr="000E4AC3">
        <w:rPr>
          <w:rFonts w:ascii="Times New Roman" w:hAnsi="Times New Roman" w:cs="Times New Roman"/>
          <w:color w:val="414042"/>
          <w:spacing w:val="-12"/>
          <w:w w:val="90"/>
          <w:sz w:val="24"/>
          <w:szCs w:val="24"/>
        </w:rPr>
        <w:t xml:space="preserve"> </w:t>
      </w:r>
      <w:r w:rsidRPr="000E4AC3">
        <w:rPr>
          <w:rFonts w:ascii="Times New Roman" w:hAnsi="Times New Roman" w:cs="Times New Roman"/>
          <w:color w:val="414042"/>
          <w:w w:val="90"/>
          <w:sz w:val="24"/>
          <w:szCs w:val="24"/>
        </w:rPr>
        <w:t>i</w:t>
      </w:r>
      <w:r w:rsidRPr="000E4AC3">
        <w:rPr>
          <w:rFonts w:ascii="Times New Roman" w:hAnsi="Times New Roman" w:cs="Times New Roman"/>
          <w:color w:val="414042"/>
          <w:spacing w:val="-12"/>
          <w:w w:val="90"/>
          <w:sz w:val="24"/>
          <w:szCs w:val="24"/>
        </w:rPr>
        <w:t xml:space="preserve"> </w:t>
      </w:r>
      <w:r w:rsidRPr="000E4AC3">
        <w:rPr>
          <w:rFonts w:ascii="Times New Roman" w:hAnsi="Times New Roman" w:cs="Times New Roman"/>
          <w:color w:val="414042"/>
          <w:w w:val="90"/>
          <w:sz w:val="24"/>
          <w:szCs w:val="24"/>
        </w:rPr>
        <w:t>adaptant</w:t>
      </w:r>
      <w:r w:rsidRPr="000E4AC3">
        <w:rPr>
          <w:rFonts w:ascii="Times New Roman" w:hAnsi="Times New Roman" w:cs="Times New Roman"/>
          <w:color w:val="414042"/>
          <w:spacing w:val="-12"/>
          <w:w w:val="90"/>
          <w:sz w:val="24"/>
          <w:szCs w:val="24"/>
        </w:rPr>
        <w:t xml:space="preserve"> </w:t>
      </w:r>
      <w:r w:rsidRPr="000E4AC3">
        <w:rPr>
          <w:rFonts w:ascii="Times New Roman" w:hAnsi="Times New Roman" w:cs="Times New Roman"/>
          <w:color w:val="414042"/>
          <w:w w:val="90"/>
          <w:sz w:val="24"/>
          <w:szCs w:val="24"/>
        </w:rPr>
        <w:t>la</w:t>
      </w:r>
      <w:r w:rsidRPr="000E4AC3">
        <w:rPr>
          <w:rFonts w:ascii="Times New Roman" w:hAnsi="Times New Roman" w:cs="Times New Roman"/>
          <w:color w:val="414042"/>
          <w:spacing w:val="-12"/>
          <w:w w:val="90"/>
          <w:sz w:val="24"/>
          <w:szCs w:val="24"/>
        </w:rPr>
        <w:t xml:space="preserve"> </w:t>
      </w:r>
      <w:r w:rsidRPr="000E4AC3">
        <w:rPr>
          <w:rFonts w:ascii="Times New Roman" w:hAnsi="Times New Roman" w:cs="Times New Roman"/>
          <w:color w:val="414042"/>
          <w:w w:val="90"/>
          <w:sz w:val="24"/>
          <w:szCs w:val="24"/>
        </w:rPr>
        <w:t>programació</w:t>
      </w:r>
      <w:r w:rsidRPr="000E4AC3">
        <w:rPr>
          <w:rFonts w:ascii="Times New Roman" w:hAnsi="Times New Roman" w:cs="Times New Roman"/>
          <w:color w:val="414042"/>
          <w:spacing w:val="-12"/>
          <w:w w:val="90"/>
          <w:sz w:val="24"/>
          <w:szCs w:val="24"/>
        </w:rPr>
        <w:t xml:space="preserve"> </w:t>
      </w:r>
      <w:r w:rsidRPr="000E4AC3">
        <w:rPr>
          <w:rFonts w:ascii="Times New Roman" w:hAnsi="Times New Roman" w:cs="Times New Roman"/>
          <w:color w:val="414042"/>
          <w:w w:val="90"/>
          <w:sz w:val="24"/>
          <w:szCs w:val="24"/>
        </w:rPr>
        <w:t>actual,</w:t>
      </w:r>
      <w:r w:rsidRPr="000E4AC3">
        <w:rPr>
          <w:rFonts w:ascii="Times New Roman" w:hAnsi="Times New Roman" w:cs="Times New Roman"/>
          <w:color w:val="414042"/>
          <w:spacing w:val="-12"/>
          <w:w w:val="90"/>
          <w:sz w:val="24"/>
          <w:szCs w:val="24"/>
        </w:rPr>
        <w:t xml:space="preserve"> </w:t>
      </w:r>
      <w:r w:rsidRPr="000E4AC3">
        <w:rPr>
          <w:rFonts w:ascii="Times New Roman" w:hAnsi="Times New Roman" w:cs="Times New Roman"/>
          <w:color w:val="414042"/>
          <w:w w:val="90"/>
          <w:sz w:val="24"/>
          <w:szCs w:val="24"/>
        </w:rPr>
        <w:t>els</w:t>
      </w:r>
      <w:r w:rsidRPr="000E4AC3">
        <w:rPr>
          <w:rFonts w:ascii="Times New Roman" w:hAnsi="Times New Roman" w:cs="Times New Roman"/>
          <w:color w:val="414042"/>
          <w:spacing w:val="-12"/>
          <w:w w:val="90"/>
          <w:sz w:val="24"/>
          <w:szCs w:val="24"/>
        </w:rPr>
        <w:t xml:space="preserve"> </w:t>
      </w:r>
      <w:r w:rsidRPr="000E4AC3">
        <w:rPr>
          <w:rFonts w:ascii="Times New Roman" w:hAnsi="Times New Roman" w:cs="Times New Roman"/>
          <w:color w:val="414042"/>
          <w:w w:val="90"/>
          <w:sz w:val="24"/>
          <w:szCs w:val="24"/>
        </w:rPr>
        <w:t xml:space="preserve">equips </w:t>
      </w:r>
      <w:r w:rsidRPr="000E4AC3">
        <w:rPr>
          <w:rFonts w:ascii="Times New Roman" w:hAnsi="Times New Roman" w:cs="Times New Roman"/>
          <w:color w:val="414042"/>
          <w:w w:val="85"/>
          <w:sz w:val="24"/>
          <w:szCs w:val="24"/>
        </w:rPr>
        <w:t xml:space="preserve">poden romandre en </w:t>
      </w:r>
      <w:r w:rsidRPr="000E4AC3">
        <w:rPr>
          <w:rFonts w:ascii="Times New Roman" w:hAnsi="Times New Roman" w:cs="Times New Roman"/>
          <w:color w:val="414042"/>
          <w:w w:val="85"/>
          <w:sz w:val="24"/>
          <w:szCs w:val="24"/>
        </w:rPr>
        <w:lastRenderedPageBreak/>
        <w:t xml:space="preserve">repòs quan no estiguin sent utilitzats, preparats per a </w:t>
      </w:r>
      <w:r w:rsidRPr="000E4AC3">
        <w:rPr>
          <w:rFonts w:ascii="Times New Roman" w:hAnsi="Times New Roman" w:cs="Times New Roman"/>
          <w:color w:val="414042"/>
          <w:w w:val="90"/>
          <w:sz w:val="24"/>
          <w:szCs w:val="24"/>
        </w:rPr>
        <w:t>la</w:t>
      </w:r>
      <w:r w:rsidRPr="000E4AC3">
        <w:rPr>
          <w:rFonts w:ascii="Times New Roman" w:hAnsi="Times New Roman" w:cs="Times New Roman"/>
          <w:color w:val="414042"/>
          <w:spacing w:val="-4"/>
          <w:w w:val="90"/>
          <w:sz w:val="24"/>
          <w:szCs w:val="24"/>
        </w:rPr>
        <w:t xml:space="preserve"> </w:t>
      </w:r>
      <w:r w:rsidRPr="000E4AC3">
        <w:rPr>
          <w:rFonts w:ascii="Times New Roman" w:hAnsi="Times New Roman" w:cs="Times New Roman"/>
          <w:color w:val="414042"/>
          <w:w w:val="90"/>
          <w:sz w:val="24"/>
          <w:szCs w:val="24"/>
        </w:rPr>
        <w:t>seva</w:t>
      </w:r>
      <w:r w:rsidRPr="000E4AC3">
        <w:rPr>
          <w:rFonts w:ascii="Times New Roman" w:hAnsi="Times New Roman" w:cs="Times New Roman"/>
          <w:color w:val="414042"/>
          <w:spacing w:val="-4"/>
          <w:w w:val="90"/>
          <w:sz w:val="24"/>
          <w:szCs w:val="24"/>
        </w:rPr>
        <w:t xml:space="preserve"> </w:t>
      </w:r>
      <w:r w:rsidRPr="000E4AC3">
        <w:rPr>
          <w:rFonts w:ascii="Times New Roman" w:hAnsi="Times New Roman" w:cs="Times New Roman"/>
          <w:color w:val="414042"/>
          <w:w w:val="90"/>
          <w:sz w:val="24"/>
          <w:szCs w:val="24"/>
        </w:rPr>
        <w:t>activació</w:t>
      </w:r>
      <w:r w:rsidRPr="000E4AC3">
        <w:rPr>
          <w:rFonts w:ascii="Times New Roman" w:hAnsi="Times New Roman" w:cs="Times New Roman"/>
          <w:color w:val="414042"/>
          <w:spacing w:val="-4"/>
          <w:w w:val="90"/>
          <w:sz w:val="24"/>
          <w:szCs w:val="24"/>
        </w:rPr>
        <w:t xml:space="preserve"> </w:t>
      </w:r>
      <w:r w:rsidRPr="000E4AC3">
        <w:rPr>
          <w:rFonts w:ascii="Times New Roman" w:hAnsi="Times New Roman" w:cs="Times New Roman"/>
          <w:color w:val="414042"/>
          <w:w w:val="90"/>
          <w:sz w:val="24"/>
          <w:szCs w:val="24"/>
        </w:rPr>
        <w:t>en</w:t>
      </w:r>
      <w:r w:rsidRPr="000E4AC3">
        <w:rPr>
          <w:rFonts w:ascii="Times New Roman" w:hAnsi="Times New Roman" w:cs="Times New Roman"/>
          <w:color w:val="414042"/>
          <w:spacing w:val="-4"/>
          <w:w w:val="90"/>
          <w:sz w:val="24"/>
          <w:szCs w:val="24"/>
        </w:rPr>
        <w:t xml:space="preserve"> </w:t>
      </w:r>
      <w:r w:rsidRPr="000E4AC3">
        <w:rPr>
          <w:rFonts w:ascii="Times New Roman" w:hAnsi="Times New Roman" w:cs="Times New Roman"/>
          <w:color w:val="414042"/>
          <w:w w:val="90"/>
          <w:sz w:val="24"/>
          <w:szCs w:val="24"/>
        </w:rPr>
        <w:t>qualsevol</w:t>
      </w:r>
      <w:r w:rsidRPr="000E4AC3">
        <w:rPr>
          <w:rFonts w:ascii="Times New Roman" w:hAnsi="Times New Roman" w:cs="Times New Roman"/>
          <w:color w:val="414042"/>
          <w:spacing w:val="-4"/>
          <w:w w:val="90"/>
          <w:sz w:val="24"/>
          <w:szCs w:val="24"/>
        </w:rPr>
        <w:t xml:space="preserve"> </w:t>
      </w:r>
      <w:r w:rsidRPr="000E4AC3">
        <w:rPr>
          <w:rFonts w:ascii="Times New Roman" w:hAnsi="Times New Roman" w:cs="Times New Roman"/>
          <w:color w:val="414042"/>
          <w:w w:val="90"/>
          <w:sz w:val="24"/>
          <w:szCs w:val="24"/>
        </w:rPr>
        <w:t>moment.</w:t>
      </w:r>
    </w:p>
    <w:p w14:paraId="446E5960" w14:textId="77777777" w:rsidR="00256F69" w:rsidRPr="000E4AC3" w:rsidRDefault="00256F69" w:rsidP="00256F69">
      <w:pPr>
        <w:spacing w:before="111" w:line="237" w:lineRule="auto"/>
        <w:ind w:right="751"/>
        <w:jc w:val="both"/>
        <w:rPr>
          <w:rFonts w:ascii="Times New Roman" w:hAnsi="Times New Roman" w:cs="Times New Roman"/>
          <w:sz w:val="24"/>
          <w:szCs w:val="24"/>
        </w:rPr>
      </w:pPr>
      <w:r w:rsidRPr="000E4AC3">
        <w:rPr>
          <w:rFonts w:ascii="Times New Roman" w:hAnsi="Times New Roman" w:cs="Times New Roman"/>
          <w:color w:val="414042"/>
          <w:w w:val="85"/>
          <w:sz w:val="24"/>
          <w:szCs w:val="24"/>
        </w:rPr>
        <w:t xml:space="preserve">Aquest sistema no només redueix els consums notòriament, per exemple, un projector en funcionament consumeix uns 350W mentre que en repòs </w:t>
      </w:r>
      <w:r w:rsidRPr="000E4AC3">
        <w:rPr>
          <w:rFonts w:ascii="Times New Roman" w:hAnsi="Times New Roman" w:cs="Times New Roman"/>
          <w:color w:val="414042"/>
          <w:w w:val="90"/>
          <w:sz w:val="24"/>
          <w:szCs w:val="24"/>
        </w:rPr>
        <w:t>no</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w w:val="90"/>
          <w:sz w:val="24"/>
          <w:szCs w:val="24"/>
        </w:rPr>
        <w:t>arriba</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w w:val="90"/>
          <w:sz w:val="24"/>
          <w:szCs w:val="24"/>
        </w:rPr>
        <w:t>a</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w w:val="90"/>
          <w:sz w:val="24"/>
          <w:szCs w:val="24"/>
        </w:rPr>
        <w:t>25W,</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w w:val="90"/>
          <w:sz w:val="24"/>
          <w:szCs w:val="24"/>
        </w:rPr>
        <w:t>sinó</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w w:val="90"/>
          <w:sz w:val="24"/>
          <w:szCs w:val="24"/>
        </w:rPr>
        <w:t>que</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w w:val="90"/>
          <w:sz w:val="24"/>
          <w:szCs w:val="24"/>
        </w:rPr>
        <w:t>també</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w w:val="90"/>
          <w:sz w:val="24"/>
          <w:szCs w:val="24"/>
        </w:rPr>
        <w:t>allarga</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w w:val="90"/>
          <w:sz w:val="24"/>
          <w:szCs w:val="24"/>
        </w:rPr>
        <w:t>la</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w w:val="90"/>
          <w:sz w:val="24"/>
          <w:szCs w:val="24"/>
        </w:rPr>
        <w:t>seva</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w w:val="90"/>
          <w:sz w:val="24"/>
          <w:szCs w:val="24"/>
        </w:rPr>
        <w:t>vida</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w w:val="90"/>
          <w:sz w:val="24"/>
          <w:szCs w:val="24"/>
        </w:rPr>
        <w:t>útil</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w w:val="90"/>
          <w:sz w:val="24"/>
          <w:szCs w:val="24"/>
        </w:rPr>
        <w:t>al</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w w:val="90"/>
          <w:sz w:val="24"/>
          <w:szCs w:val="24"/>
        </w:rPr>
        <w:t>no</w:t>
      </w:r>
      <w:r w:rsidRPr="000E4AC3">
        <w:rPr>
          <w:rFonts w:ascii="Times New Roman" w:hAnsi="Times New Roman" w:cs="Times New Roman"/>
          <w:color w:val="414042"/>
          <w:spacing w:val="-10"/>
          <w:w w:val="90"/>
          <w:sz w:val="24"/>
          <w:szCs w:val="24"/>
        </w:rPr>
        <w:t xml:space="preserve"> </w:t>
      </w:r>
      <w:r w:rsidRPr="000E4AC3">
        <w:rPr>
          <w:rFonts w:ascii="Times New Roman" w:hAnsi="Times New Roman" w:cs="Times New Roman"/>
          <w:color w:val="414042"/>
          <w:w w:val="90"/>
          <w:sz w:val="24"/>
          <w:szCs w:val="24"/>
        </w:rPr>
        <w:t>consumir la</w:t>
      </w:r>
      <w:r w:rsidRPr="000E4AC3">
        <w:rPr>
          <w:rFonts w:ascii="Times New Roman" w:hAnsi="Times New Roman" w:cs="Times New Roman"/>
          <w:color w:val="414042"/>
          <w:spacing w:val="-7"/>
          <w:w w:val="90"/>
          <w:sz w:val="24"/>
          <w:szCs w:val="24"/>
        </w:rPr>
        <w:t xml:space="preserve"> </w:t>
      </w:r>
      <w:r w:rsidRPr="000E4AC3">
        <w:rPr>
          <w:rFonts w:ascii="Times New Roman" w:hAnsi="Times New Roman" w:cs="Times New Roman"/>
          <w:color w:val="414042"/>
          <w:w w:val="90"/>
          <w:sz w:val="24"/>
          <w:szCs w:val="24"/>
        </w:rPr>
        <w:t>seva</w:t>
      </w:r>
      <w:r w:rsidRPr="000E4AC3">
        <w:rPr>
          <w:rFonts w:ascii="Times New Roman" w:hAnsi="Times New Roman" w:cs="Times New Roman"/>
          <w:color w:val="414042"/>
          <w:spacing w:val="-7"/>
          <w:w w:val="90"/>
          <w:sz w:val="24"/>
          <w:szCs w:val="24"/>
        </w:rPr>
        <w:t xml:space="preserve"> </w:t>
      </w:r>
      <w:r w:rsidRPr="000E4AC3">
        <w:rPr>
          <w:rFonts w:ascii="Times New Roman" w:hAnsi="Times New Roman" w:cs="Times New Roman"/>
          <w:color w:val="414042"/>
          <w:w w:val="90"/>
          <w:sz w:val="24"/>
          <w:szCs w:val="24"/>
        </w:rPr>
        <w:t>font</w:t>
      </w:r>
      <w:r w:rsidRPr="000E4AC3">
        <w:rPr>
          <w:rFonts w:ascii="Times New Roman" w:hAnsi="Times New Roman" w:cs="Times New Roman"/>
          <w:color w:val="414042"/>
          <w:spacing w:val="-7"/>
          <w:w w:val="90"/>
          <w:sz w:val="24"/>
          <w:szCs w:val="24"/>
        </w:rPr>
        <w:t xml:space="preserve"> </w:t>
      </w:r>
      <w:r w:rsidRPr="000E4AC3">
        <w:rPr>
          <w:rFonts w:ascii="Times New Roman" w:hAnsi="Times New Roman" w:cs="Times New Roman"/>
          <w:color w:val="414042"/>
          <w:w w:val="90"/>
          <w:sz w:val="24"/>
          <w:szCs w:val="24"/>
        </w:rPr>
        <w:t>de</w:t>
      </w:r>
      <w:r w:rsidRPr="000E4AC3">
        <w:rPr>
          <w:rFonts w:ascii="Times New Roman" w:hAnsi="Times New Roman" w:cs="Times New Roman"/>
          <w:color w:val="414042"/>
          <w:spacing w:val="-7"/>
          <w:w w:val="90"/>
          <w:sz w:val="24"/>
          <w:szCs w:val="24"/>
        </w:rPr>
        <w:t xml:space="preserve"> </w:t>
      </w:r>
      <w:r w:rsidRPr="000E4AC3">
        <w:rPr>
          <w:rFonts w:ascii="Times New Roman" w:hAnsi="Times New Roman" w:cs="Times New Roman"/>
          <w:color w:val="414042"/>
          <w:w w:val="90"/>
          <w:sz w:val="24"/>
          <w:szCs w:val="24"/>
        </w:rPr>
        <w:t>llum</w:t>
      </w:r>
      <w:r w:rsidRPr="000E4AC3">
        <w:rPr>
          <w:rFonts w:ascii="Times New Roman" w:hAnsi="Times New Roman" w:cs="Times New Roman"/>
          <w:color w:val="414042"/>
          <w:spacing w:val="-7"/>
          <w:w w:val="90"/>
          <w:sz w:val="24"/>
          <w:szCs w:val="24"/>
        </w:rPr>
        <w:t xml:space="preserve"> </w:t>
      </w:r>
      <w:r w:rsidRPr="000E4AC3">
        <w:rPr>
          <w:rFonts w:ascii="Times New Roman" w:hAnsi="Times New Roman" w:cs="Times New Roman"/>
          <w:color w:val="414042"/>
          <w:w w:val="90"/>
          <w:sz w:val="24"/>
          <w:szCs w:val="24"/>
        </w:rPr>
        <w:t>mentre</w:t>
      </w:r>
      <w:r w:rsidRPr="000E4AC3">
        <w:rPr>
          <w:rFonts w:ascii="Times New Roman" w:hAnsi="Times New Roman" w:cs="Times New Roman"/>
          <w:color w:val="414042"/>
          <w:spacing w:val="-7"/>
          <w:w w:val="90"/>
          <w:sz w:val="24"/>
          <w:szCs w:val="24"/>
        </w:rPr>
        <w:t xml:space="preserve"> </w:t>
      </w:r>
      <w:r w:rsidRPr="000E4AC3">
        <w:rPr>
          <w:rFonts w:ascii="Times New Roman" w:hAnsi="Times New Roman" w:cs="Times New Roman"/>
          <w:color w:val="414042"/>
          <w:w w:val="90"/>
          <w:sz w:val="24"/>
          <w:szCs w:val="24"/>
        </w:rPr>
        <w:t>esta</w:t>
      </w:r>
      <w:r w:rsidRPr="000E4AC3">
        <w:rPr>
          <w:rFonts w:ascii="Times New Roman" w:hAnsi="Times New Roman" w:cs="Times New Roman"/>
          <w:color w:val="414042"/>
          <w:spacing w:val="-7"/>
          <w:w w:val="90"/>
          <w:sz w:val="24"/>
          <w:szCs w:val="24"/>
        </w:rPr>
        <w:t xml:space="preserve"> </w:t>
      </w:r>
      <w:r w:rsidRPr="000E4AC3">
        <w:rPr>
          <w:rFonts w:ascii="Times New Roman" w:hAnsi="Times New Roman" w:cs="Times New Roman"/>
          <w:color w:val="414042"/>
          <w:w w:val="90"/>
          <w:sz w:val="24"/>
          <w:szCs w:val="24"/>
        </w:rPr>
        <w:t>en</w:t>
      </w:r>
      <w:r w:rsidRPr="000E4AC3">
        <w:rPr>
          <w:rFonts w:ascii="Times New Roman" w:hAnsi="Times New Roman" w:cs="Times New Roman"/>
          <w:color w:val="414042"/>
          <w:spacing w:val="-7"/>
          <w:w w:val="90"/>
          <w:sz w:val="24"/>
          <w:szCs w:val="24"/>
        </w:rPr>
        <w:t xml:space="preserve"> </w:t>
      </w:r>
      <w:r w:rsidRPr="000E4AC3">
        <w:rPr>
          <w:rFonts w:ascii="Times New Roman" w:hAnsi="Times New Roman" w:cs="Times New Roman"/>
          <w:color w:val="414042"/>
          <w:w w:val="90"/>
          <w:sz w:val="24"/>
          <w:szCs w:val="24"/>
        </w:rPr>
        <w:t>repòs.</w:t>
      </w:r>
      <w:r w:rsidRPr="000E4AC3">
        <w:rPr>
          <w:rFonts w:ascii="Times New Roman" w:hAnsi="Times New Roman" w:cs="Times New Roman"/>
          <w:color w:val="414042"/>
          <w:spacing w:val="-7"/>
          <w:w w:val="90"/>
          <w:sz w:val="24"/>
          <w:szCs w:val="24"/>
        </w:rPr>
        <w:t xml:space="preserve"> </w:t>
      </w:r>
      <w:r w:rsidRPr="000E4AC3">
        <w:rPr>
          <w:rFonts w:ascii="Times New Roman" w:hAnsi="Times New Roman" w:cs="Times New Roman"/>
          <w:color w:val="414042"/>
          <w:w w:val="90"/>
          <w:sz w:val="24"/>
          <w:szCs w:val="24"/>
        </w:rPr>
        <w:t>Actualment</w:t>
      </w:r>
      <w:r w:rsidRPr="000E4AC3">
        <w:rPr>
          <w:rFonts w:ascii="Times New Roman" w:hAnsi="Times New Roman" w:cs="Times New Roman"/>
          <w:color w:val="414042"/>
          <w:spacing w:val="-7"/>
          <w:w w:val="90"/>
          <w:sz w:val="24"/>
          <w:szCs w:val="24"/>
        </w:rPr>
        <w:t xml:space="preserve"> </w:t>
      </w:r>
      <w:r w:rsidRPr="000E4AC3">
        <w:rPr>
          <w:rFonts w:ascii="Times New Roman" w:hAnsi="Times New Roman" w:cs="Times New Roman"/>
          <w:color w:val="414042"/>
          <w:w w:val="90"/>
          <w:sz w:val="24"/>
          <w:szCs w:val="24"/>
        </w:rPr>
        <w:t>els</w:t>
      </w:r>
      <w:r w:rsidRPr="000E4AC3">
        <w:rPr>
          <w:rFonts w:ascii="Times New Roman" w:hAnsi="Times New Roman" w:cs="Times New Roman"/>
          <w:color w:val="414042"/>
          <w:spacing w:val="-7"/>
          <w:w w:val="90"/>
          <w:sz w:val="24"/>
          <w:szCs w:val="24"/>
        </w:rPr>
        <w:t xml:space="preserve"> </w:t>
      </w:r>
      <w:r w:rsidRPr="000E4AC3">
        <w:rPr>
          <w:rFonts w:ascii="Times New Roman" w:hAnsi="Times New Roman" w:cs="Times New Roman"/>
          <w:color w:val="414042"/>
          <w:w w:val="90"/>
          <w:sz w:val="24"/>
          <w:szCs w:val="24"/>
        </w:rPr>
        <w:t>equips</w:t>
      </w:r>
      <w:r w:rsidRPr="000E4AC3">
        <w:rPr>
          <w:rFonts w:ascii="Times New Roman" w:hAnsi="Times New Roman" w:cs="Times New Roman"/>
          <w:color w:val="414042"/>
          <w:spacing w:val="-7"/>
          <w:w w:val="90"/>
          <w:sz w:val="24"/>
          <w:szCs w:val="24"/>
        </w:rPr>
        <w:t xml:space="preserve"> </w:t>
      </w:r>
      <w:r w:rsidRPr="000E4AC3">
        <w:rPr>
          <w:rFonts w:ascii="Times New Roman" w:hAnsi="Times New Roman" w:cs="Times New Roman"/>
          <w:color w:val="414042"/>
          <w:w w:val="90"/>
          <w:sz w:val="24"/>
          <w:szCs w:val="24"/>
        </w:rPr>
        <w:t xml:space="preserve">tenen </w:t>
      </w:r>
      <w:r w:rsidRPr="000E4AC3">
        <w:rPr>
          <w:rFonts w:ascii="Times New Roman" w:hAnsi="Times New Roman" w:cs="Times New Roman"/>
          <w:color w:val="414042"/>
          <w:w w:val="85"/>
          <w:sz w:val="24"/>
          <w:szCs w:val="24"/>
        </w:rPr>
        <w:t xml:space="preserve">un consum de làmpada pròxim a 3000 hores anuals, els quals es podrien </w:t>
      </w:r>
      <w:r w:rsidRPr="000E4AC3">
        <w:rPr>
          <w:rFonts w:ascii="Times New Roman" w:hAnsi="Times New Roman" w:cs="Times New Roman"/>
          <w:color w:val="414042"/>
          <w:w w:val="90"/>
          <w:sz w:val="24"/>
          <w:szCs w:val="24"/>
        </w:rPr>
        <w:t>veure</w:t>
      </w:r>
      <w:r w:rsidRPr="000E4AC3">
        <w:rPr>
          <w:rFonts w:ascii="Times New Roman" w:hAnsi="Times New Roman" w:cs="Times New Roman"/>
          <w:color w:val="414042"/>
          <w:spacing w:val="-1"/>
          <w:w w:val="90"/>
          <w:sz w:val="24"/>
          <w:szCs w:val="24"/>
        </w:rPr>
        <w:t xml:space="preserve"> </w:t>
      </w:r>
      <w:r w:rsidRPr="000E4AC3">
        <w:rPr>
          <w:rFonts w:ascii="Times New Roman" w:hAnsi="Times New Roman" w:cs="Times New Roman"/>
          <w:color w:val="414042"/>
          <w:w w:val="90"/>
          <w:sz w:val="24"/>
          <w:szCs w:val="24"/>
        </w:rPr>
        <w:t>reduïts</w:t>
      </w:r>
      <w:r w:rsidRPr="000E4AC3">
        <w:rPr>
          <w:rFonts w:ascii="Times New Roman" w:hAnsi="Times New Roman" w:cs="Times New Roman"/>
          <w:color w:val="414042"/>
          <w:spacing w:val="-1"/>
          <w:w w:val="90"/>
          <w:sz w:val="24"/>
          <w:szCs w:val="24"/>
        </w:rPr>
        <w:t xml:space="preserve"> </w:t>
      </w:r>
      <w:r w:rsidRPr="000E4AC3">
        <w:rPr>
          <w:rFonts w:ascii="Times New Roman" w:hAnsi="Times New Roman" w:cs="Times New Roman"/>
          <w:color w:val="414042"/>
          <w:w w:val="90"/>
          <w:sz w:val="24"/>
          <w:szCs w:val="24"/>
        </w:rPr>
        <w:t>dràsticament.</w:t>
      </w:r>
    </w:p>
    <w:p w14:paraId="58679456" w14:textId="77777777" w:rsidR="00256F69" w:rsidRPr="000E4AC3" w:rsidRDefault="00256F69" w:rsidP="00256F69">
      <w:pPr>
        <w:pStyle w:val="Textindependent"/>
        <w:spacing w:before="216"/>
        <w:rPr>
          <w:rFonts w:ascii="Times New Roman" w:hAnsi="Times New Roman" w:cs="Times New Roman"/>
          <w:sz w:val="24"/>
          <w:szCs w:val="24"/>
        </w:rPr>
      </w:pPr>
    </w:p>
    <w:p w14:paraId="18B286A1" w14:textId="77777777" w:rsidR="00256F69" w:rsidRPr="000E4AC3" w:rsidRDefault="00256F69" w:rsidP="00256F69">
      <w:pPr>
        <w:pStyle w:val="Pargrafdellista"/>
        <w:numPr>
          <w:ilvl w:val="0"/>
          <w:numId w:val="22"/>
        </w:numPr>
        <w:tabs>
          <w:tab w:val="left" w:pos="6609"/>
        </w:tabs>
        <w:ind w:left="0" w:hanging="169"/>
        <w:contextualSpacing w:val="0"/>
        <w:rPr>
          <w:rFonts w:ascii="Times New Roman" w:hAnsi="Times New Roman" w:cs="Times New Roman"/>
          <w:sz w:val="24"/>
          <w:szCs w:val="24"/>
        </w:rPr>
      </w:pPr>
      <w:r w:rsidRPr="000E4AC3">
        <w:rPr>
          <w:rFonts w:ascii="Times New Roman" w:hAnsi="Times New Roman" w:cs="Times New Roman"/>
          <w:color w:val="414042"/>
          <w:spacing w:val="-2"/>
          <w:sz w:val="24"/>
          <w:szCs w:val="24"/>
        </w:rPr>
        <w:t>Funcionalitats</w:t>
      </w:r>
    </w:p>
    <w:p w14:paraId="13E38ABC" w14:textId="77777777" w:rsidR="00256F69" w:rsidRPr="000E4AC3" w:rsidRDefault="00256F69" w:rsidP="00256F69">
      <w:pPr>
        <w:spacing w:before="112" w:line="237" w:lineRule="auto"/>
        <w:ind w:right="752"/>
        <w:rPr>
          <w:rFonts w:ascii="Times New Roman" w:hAnsi="Times New Roman" w:cs="Times New Roman"/>
          <w:sz w:val="24"/>
          <w:szCs w:val="24"/>
        </w:rPr>
      </w:pPr>
      <w:r w:rsidRPr="000E4AC3">
        <w:rPr>
          <w:rFonts w:ascii="Times New Roman" w:hAnsi="Times New Roman" w:cs="Times New Roman"/>
          <w:color w:val="414042"/>
          <w:w w:val="85"/>
          <w:sz w:val="24"/>
          <w:szCs w:val="24"/>
        </w:rPr>
        <w:t>El canvi proposat comporta notables increments de funcionalitats respec</w:t>
      </w:r>
      <w:r w:rsidRPr="000E4AC3">
        <w:rPr>
          <w:rFonts w:ascii="Times New Roman" w:hAnsi="Times New Roman" w:cs="Times New Roman"/>
          <w:color w:val="414042"/>
          <w:w w:val="90"/>
          <w:sz w:val="24"/>
          <w:szCs w:val="24"/>
        </w:rPr>
        <w:t>te</w:t>
      </w:r>
      <w:r w:rsidRPr="000E4AC3">
        <w:rPr>
          <w:rFonts w:ascii="Times New Roman" w:hAnsi="Times New Roman" w:cs="Times New Roman"/>
          <w:color w:val="414042"/>
          <w:spacing w:val="-2"/>
          <w:w w:val="90"/>
          <w:sz w:val="24"/>
          <w:szCs w:val="24"/>
        </w:rPr>
        <w:t xml:space="preserve"> </w:t>
      </w:r>
      <w:r w:rsidRPr="000E4AC3">
        <w:rPr>
          <w:rFonts w:ascii="Times New Roman" w:hAnsi="Times New Roman" w:cs="Times New Roman"/>
          <w:color w:val="414042"/>
          <w:w w:val="90"/>
          <w:sz w:val="24"/>
          <w:szCs w:val="24"/>
        </w:rPr>
        <w:t>l’estat</w:t>
      </w:r>
      <w:r w:rsidRPr="000E4AC3">
        <w:rPr>
          <w:rFonts w:ascii="Times New Roman" w:hAnsi="Times New Roman" w:cs="Times New Roman"/>
          <w:color w:val="414042"/>
          <w:spacing w:val="-2"/>
          <w:w w:val="90"/>
          <w:sz w:val="24"/>
          <w:szCs w:val="24"/>
        </w:rPr>
        <w:t xml:space="preserve"> </w:t>
      </w:r>
      <w:r w:rsidRPr="000E4AC3">
        <w:rPr>
          <w:rFonts w:ascii="Times New Roman" w:hAnsi="Times New Roman" w:cs="Times New Roman"/>
          <w:color w:val="414042"/>
          <w:w w:val="90"/>
          <w:sz w:val="24"/>
          <w:szCs w:val="24"/>
        </w:rPr>
        <w:t>actual</w:t>
      </w:r>
      <w:r w:rsidRPr="000E4AC3">
        <w:rPr>
          <w:rFonts w:ascii="Times New Roman" w:hAnsi="Times New Roman" w:cs="Times New Roman"/>
          <w:color w:val="414042"/>
          <w:spacing w:val="-2"/>
          <w:w w:val="90"/>
          <w:sz w:val="24"/>
          <w:szCs w:val="24"/>
        </w:rPr>
        <w:t xml:space="preserve"> </w:t>
      </w:r>
      <w:r w:rsidRPr="000E4AC3">
        <w:rPr>
          <w:rFonts w:ascii="Times New Roman" w:hAnsi="Times New Roman" w:cs="Times New Roman"/>
          <w:color w:val="414042"/>
          <w:w w:val="90"/>
          <w:sz w:val="24"/>
          <w:szCs w:val="24"/>
        </w:rPr>
        <w:t>de</w:t>
      </w:r>
      <w:r w:rsidRPr="000E4AC3">
        <w:rPr>
          <w:rFonts w:ascii="Times New Roman" w:hAnsi="Times New Roman" w:cs="Times New Roman"/>
          <w:color w:val="414042"/>
          <w:spacing w:val="-2"/>
          <w:w w:val="90"/>
          <w:sz w:val="24"/>
          <w:szCs w:val="24"/>
        </w:rPr>
        <w:t xml:space="preserve"> </w:t>
      </w:r>
      <w:r w:rsidRPr="000E4AC3">
        <w:rPr>
          <w:rFonts w:ascii="Times New Roman" w:hAnsi="Times New Roman" w:cs="Times New Roman"/>
          <w:color w:val="414042"/>
          <w:w w:val="90"/>
          <w:sz w:val="24"/>
          <w:szCs w:val="24"/>
        </w:rPr>
        <w:t>l’equipament:</w:t>
      </w:r>
    </w:p>
    <w:p w14:paraId="1B4E0346" w14:textId="77777777" w:rsidR="00256F69" w:rsidRPr="000E4AC3" w:rsidRDefault="00256F69" w:rsidP="00256F69">
      <w:pPr>
        <w:spacing w:before="112" w:line="237" w:lineRule="auto"/>
        <w:ind w:right="752" w:hanging="171"/>
        <w:rPr>
          <w:rFonts w:ascii="Times New Roman" w:hAnsi="Times New Roman" w:cs="Times New Roman"/>
          <w:sz w:val="24"/>
          <w:szCs w:val="24"/>
        </w:rPr>
      </w:pPr>
      <w:r w:rsidRPr="000E4AC3">
        <w:rPr>
          <w:rFonts w:ascii="Times New Roman" w:hAnsi="Times New Roman" w:cs="Times New Roman"/>
          <w:color w:val="414042"/>
          <w:w w:val="85"/>
          <w:sz w:val="24"/>
          <w:szCs w:val="24"/>
        </w:rPr>
        <w:t>» Actualització del sistema de control, guanyant funcionalitats, flexibili</w:t>
      </w:r>
      <w:r>
        <w:rPr>
          <w:rFonts w:ascii="Times New Roman" w:hAnsi="Times New Roman" w:cs="Times New Roman"/>
          <w:color w:val="414042"/>
          <w:w w:val="85"/>
          <w:sz w:val="24"/>
          <w:szCs w:val="24"/>
        </w:rPr>
        <w:t>t</w:t>
      </w:r>
      <w:r w:rsidRPr="000E4AC3">
        <w:rPr>
          <w:rFonts w:ascii="Times New Roman" w:hAnsi="Times New Roman" w:cs="Times New Roman"/>
          <w:color w:val="414042"/>
          <w:w w:val="95"/>
          <w:sz w:val="24"/>
          <w:szCs w:val="24"/>
        </w:rPr>
        <w:t>at</w:t>
      </w:r>
      <w:r w:rsidRPr="000E4AC3">
        <w:rPr>
          <w:rFonts w:ascii="Times New Roman" w:hAnsi="Times New Roman" w:cs="Times New Roman"/>
          <w:color w:val="414042"/>
          <w:spacing w:val="-17"/>
          <w:w w:val="95"/>
          <w:sz w:val="24"/>
          <w:szCs w:val="24"/>
        </w:rPr>
        <w:t xml:space="preserve"> </w:t>
      </w:r>
      <w:r w:rsidRPr="000E4AC3">
        <w:rPr>
          <w:rFonts w:ascii="Times New Roman" w:hAnsi="Times New Roman" w:cs="Times New Roman"/>
          <w:color w:val="414042"/>
          <w:w w:val="95"/>
          <w:sz w:val="24"/>
          <w:szCs w:val="24"/>
        </w:rPr>
        <w:t>i</w:t>
      </w:r>
      <w:r w:rsidRPr="000E4AC3">
        <w:rPr>
          <w:rFonts w:ascii="Times New Roman" w:hAnsi="Times New Roman" w:cs="Times New Roman"/>
          <w:color w:val="414042"/>
          <w:spacing w:val="-17"/>
          <w:w w:val="95"/>
          <w:sz w:val="24"/>
          <w:szCs w:val="24"/>
        </w:rPr>
        <w:t xml:space="preserve"> </w:t>
      </w:r>
      <w:r w:rsidRPr="000E4AC3">
        <w:rPr>
          <w:rFonts w:ascii="Times New Roman" w:hAnsi="Times New Roman" w:cs="Times New Roman"/>
          <w:color w:val="414042"/>
          <w:w w:val="95"/>
          <w:sz w:val="24"/>
          <w:szCs w:val="24"/>
        </w:rPr>
        <w:t>capacitat</w:t>
      </w:r>
      <w:r w:rsidRPr="000E4AC3">
        <w:rPr>
          <w:rFonts w:ascii="Times New Roman" w:hAnsi="Times New Roman" w:cs="Times New Roman"/>
          <w:color w:val="414042"/>
          <w:spacing w:val="-17"/>
          <w:w w:val="95"/>
          <w:sz w:val="24"/>
          <w:szCs w:val="24"/>
        </w:rPr>
        <w:t xml:space="preserve"> </w:t>
      </w:r>
      <w:r w:rsidRPr="000E4AC3">
        <w:rPr>
          <w:rFonts w:ascii="Times New Roman" w:hAnsi="Times New Roman" w:cs="Times New Roman"/>
          <w:color w:val="414042"/>
          <w:w w:val="95"/>
          <w:sz w:val="24"/>
          <w:szCs w:val="24"/>
        </w:rPr>
        <w:t>d’adaptació.</w:t>
      </w:r>
    </w:p>
    <w:p w14:paraId="1AE05805" w14:textId="77777777" w:rsidR="00256F69" w:rsidRPr="000E4AC3" w:rsidRDefault="00256F69" w:rsidP="00256F69">
      <w:pPr>
        <w:spacing w:before="110"/>
        <w:rPr>
          <w:rFonts w:ascii="Times New Roman" w:hAnsi="Times New Roman" w:cs="Times New Roman"/>
          <w:sz w:val="24"/>
          <w:szCs w:val="24"/>
        </w:rPr>
      </w:pPr>
      <w:r w:rsidRPr="000E4AC3">
        <w:rPr>
          <w:rFonts w:ascii="Times New Roman" w:hAnsi="Times New Roman" w:cs="Times New Roman"/>
          <w:color w:val="414042"/>
          <w:w w:val="85"/>
          <w:sz w:val="24"/>
          <w:szCs w:val="24"/>
        </w:rPr>
        <w:t>»</w:t>
      </w:r>
      <w:r w:rsidRPr="000E4AC3">
        <w:rPr>
          <w:rFonts w:ascii="Times New Roman" w:hAnsi="Times New Roman" w:cs="Times New Roman"/>
          <w:color w:val="414042"/>
          <w:spacing w:val="-9"/>
          <w:w w:val="85"/>
          <w:sz w:val="24"/>
          <w:szCs w:val="24"/>
        </w:rPr>
        <w:t xml:space="preserve"> </w:t>
      </w:r>
      <w:r w:rsidRPr="000E4AC3">
        <w:rPr>
          <w:rFonts w:ascii="Times New Roman" w:hAnsi="Times New Roman" w:cs="Times New Roman"/>
          <w:color w:val="414042"/>
          <w:w w:val="85"/>
          <w:sz w:val="24"/>
          <w:szCs w:val="24"/>
        </w:rPr>
        <w:t>Control</w:t>
      </w:r>
      <w:r w:rsidRPr="000E4AC3">
        <w:rPr>
          <w:rFonts w:ascii="Times New Roman" w:hAnsi="Times New Roman" w:cs="Times New Roman"/>
          <w:color w:val="414042"/>
          <w:spacing w:val="2"/>
          <w:sz w:val="24"/>
          <w:szCs w:val="24"/>
        </w:rPr>
        <w:t xml:space="preserve"> </w:t>
      </w:r>
      <w:r w:rsidRPr="000E4AC3">
        <w:rPr>
          <w:rFonts w:ascii="Times New Roman" w:hAnsi="Times New Roman" w:cs="Times New Roman"/>
          <w:color w:val="414042"/>
          <w:w w:val="85"/>
          <w:sz w:val="24"/>
          <w:szCs w:val="24"/>
        </w:rPr>
        <w:t>de</w:t>
      </w:r>
      <w:r w:rsidRPr="000E4AC3">
        <w:rPr>
          <w:rFonts w:ascii="Times New Roman" w:hAnsi="Times New Roman" w:cs="Times New Roman"/>
          <w:color w:val="414042"/>
          <w:spacing w:val="1"/>
          <w:sz w:val="24"/>
          <w:szCs w:val="24"/>
        </w:rPr>
        <w:t xml:space="preserve"> </w:t>
      </w:r>
      <w:r w:rsidRPr="000E4AC3">
        <w:rPr>
          <w:rFonts w:ascii="Times New Roman" w:hAnsi="Times New Roman" w:cs="Times New Roman"/>
          <w:color w:val="414042"/>
          <w:w w:val="85"/>
          <w:sz w:val="24"/>
          <w:szCs w:val="24"/>
        </w:rPr>
        <w:t>les</w:t>
      </w:r>
      <w:r w:rsidRPr="000E4AC3">
        <w:rPr>
          <w:rFonts w:ascii="Times New Roman" w:hAnsi="Times New Roman" w:cs="Times New Roman"/>
          <w:color w:val="414042"/>
          <w:spacing w:val="1"/>
          <w:sz w:val="24"/>
          <w:szCs w:val="24"/>
        </w:rPr>
        <w:t xml:space="preserve"> </w:t>
      </w:r>
      <w:r w:rsidRPr="000E4AC3">
        <w:rPr>
          <w:rFonts w:ascii="Times New Roman" w:hAnsi="Times New Roman" w:cs="Times New Roman"/>
          <w:color w:val="414042"/>
          <w:w w:val="85"/>
          <w:sz w:val="24"/>
          <w:szCs w:val="24"/>
        </w:rPr>
        <w:t>lluminàries</w:t>
      </w:r>
      <w:r w:rsidRPr="000E4AC3">
        <w:rPr>
          <w:rFonts w:ascii="Times New Roman" w:hAnsi="Times New Roman" w:cs="Times New Roman"/>
          <w:color w:val="414042"/>
          <w:spacing w:val="2"/>
          <w:sz w:val="24"/>
          <w:szCs w:val="24"/>
        </w:rPr>
        <w:t xml:space="preserve"> </w:t>
      </w:r>
      <w:r w:rsidRPr="000E4AC3">
        <w:rPr>
          <w:rFonts w:ascii="Times New Roman" w:hAnsi="Times New Roman" w:cs="Times New Roman"/>
          <w:color w:val="414042"/>
          <w:w w:val="85"/>
          <w:sz w:val="24"/>
          <w:szCs w:val="24"/>
        </w:rPr>
        <w:t>LED</w:t>
      </w:r>
      <w:r w:rsidRPr="000E4AC3">
        <w:rPr>
          <w:rFonts w:ascii="Times New Roman" w:hAnsi="Times New Roman" w:cs="Times New Roman"/>
          <w:color w:val="414042"/>
          <w:spacing w:val="1"/>
          <w:sz w:val="24"/>
          <w:szCs w:val="24"/>
        </w:rPr>
        <w:t xml:space="preserve"> </w:t>
      </w:r>
      <w:r w:rsidRPr="000E4AC3">
        <w:rPr>
          <w:rFonts w:ascii="Times New Roman" w:hAnsi="Times New Roman" w:cs="Times New Roman"/>
          <w:color w:val="414042"/>
          <w:w w:val="85"/>
          <w:sz w:val="24"/>
          <w:szCs w:val="24"/>
        </w:rPr>
        <w:t>unitari,</w:t>
      </w:r>
      <w:r w:rsidRPr="000E4AC3">
        <w:rPr>
          <w:rFonts w:ascii="Times New Roman" w:hAnsi="Times New Roman" w:cs="Times New Roman"/>
          <w:color w:val="414042"/>
          <w:spacing w:val="2"/>
          <w:sz w:val="24"/>
          <w:szCs w:val="24"/>
        </w:rPr>
        <w:t xml:space="preserve"> </w:t>
      </w:r>
      <w:r w:rsidRPr="000E4AC3">
        <w:rPr>
          <w:rFonts w:ascii="Times New Roman" w:hAnsi="Times New Roman" w:cs="Times New Roman"/>
          <w:color w:val="414042"/>
          <w:w w:val="85"/>
          <w:sz w:val="24"/>
          <w:szCs w:val="24"/>
        </w:rPr>
        <w:t>respecte</w:t>
      </w:r>
      <w:r w:rsidRPr="000E4AC3">
        <w:rPr>
          <w:rFonts w:ascii="Times New Roman" w:hAnsi="Times New Roman" w:cs="Times New Roman"/>
          <w:color w:val="414042"/>
          <w:spacing w:val="1"/>
          <w:sz w:val="24"/>
          <w:szCs w:val="24"/>
        </w:rPr>
        <w:t xml:space="preserve"> </w:t>
      </w:r>
      <w:r w:rsidRPr="000E4AC3">
        <w:rPr>
          <w:rFonts w:ascii="Times New Roman" w:hAnsi="Times New Roman" w:cs="Times New Roman"/>
          <w:color w:val="414042"/>
          <w:w w:val="85"/>
          <w:sz w:val="24"/>
          <w:szCs w:val="24"/>
        </w:rPr>
        <w:t>l’actual</w:t>
      </w:r>
      <w:r w:rsidRPr="000E4AC3">
        <w:rPr>
          <w:rFonts w:ascii="Times New Roman" w:hAnsi="Times New Roman" w:cs="Times New Roman"/>
          <w:color w:val="414042"/>
          <w:spacing w:val="1"/>
          <w:sz w:val="24"/>
          <w:szCs w:val="24"/>
        </w:rPr>
        <w:t xml:space="preserve"> </w:t>
      </w:r>
      <w:r w:rsidRPr="000E4AC3">
        <w:rPr>
          <w:rFonts w:ascii="Times New Roman" w:hAnsi="Times New Roman" w:cs="Times New Roman"/>
          <w:color w:val="414042"/>
          <w:w w:val="85"/>
          <w:sz w:val="24"/>
          <w:szCs w:val="24"/>
        </w:rPr>
        <w:t>sistema</w:t>
      </w:r>
      <w:r w:rsidRPr="000E4AC3">
        <w:rPr>
          <w:rFonts w:ascii="Times New Roman" w:hAnsi="Times New Roman" w:cs="Times New Roman"/>
          <w:color w:val="414042"/>
          <w:spacing w:val="2"/>
          <w:sz w:val="24"/>
          <w:szCs w:val="24"/>
        </w:rPr>
        <w:t xml:space="preserve"> </w:t>
      </w:r>
      <w:r w:rsidRPr="000E4AC3">
        <w:rPr>
          <w:rFonts w:ascii="Times New Roman" w:hAnsi="Times New Roman" w:cs="Times New Roman"/>
          <w:color w:val="414042"/>
          <w:spacing w:val="-2"/>
          <w:w w:val="85"/>
          <w:sz w:val="24"/>
          <w:szCs w:val="24"/>
        </w:rPr>
        <w:t>basat</w:t>
      </w:r>
      <w:r w:rsidRPr="000E4AC3">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473DB9AF" wp14:editId="26095C45">
                <wp:simplePos x="0" y="0"/>
                <wp:positionH relativeFrom="page">
                  <wp:posOffset>9899996</wp:posOffset>
                </wp:positionH>
                <wp:positionV relativeFrom="page">
                  <wp:posOffset>889424</wp:posOffset>
                </wp:positionV>
                <wp:extent cx="432434"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434" cy="1270"/>
                        </a:xfrm>
                        <a:custGeom>
                          <a:avLst/>
                          <a:gdLst/>
                          <a:ahLst/>
                          <a:cxnLst/>
                          <a:rect l="l" t="t" r="r" b="b"/>
                          <a:pathLst>
                            <a:path w="432434">
                              <a:moveTo>
                                <a:pt x="432003" y="0"/>
                              </a:moveTo>
                              <a:lnTo>
                                <a:pt x="0" y="0"/>
                              </a:lnTo>
                            </a:path>
                          </a:pathLst>
                        </a:custGeom>
                        <a:ln w="6350">
                          <a:solidFill>
                            <a:srgbClr val="991B1E"/>
                          </a:solidFill>
                          <a:prstDash val="solid"/>
                        </a:ln>
                      </wps:spPr>
                      <wps:bodyPr wrap="square" lIns="0" tIns="0" rIns="0" bIns="0" rtlCol="0">
                        <a:prstTxWarp prst="textNoShape">
                          <a:avLst/>
                        </a:prstTxWarp>
                        <a:noAutofit/>
                      </wps:bodyPr>
                    </wps:wsp>
                  </a:graphicData>
                </a:graphic>
              </wp:anchor>
            </w:drawing>
          </mc:Choice>
          <mc:Fallback>
            <w:pict>
              <v:shape w14:anchorId="0E44B2B0" id="Graphic 17" o:spid="_x0000_s1026" style="position:absolute;margin-left:779.55pt;margin-top:70.05pt;width:34.05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4324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" path="m432003,l,e" filled="f" strokecolor="#991b1e" strokeweight=".5pt">
                <v:path arrowok="t"/>
                <w10:wrap anchorx="page" anchory="page"/>
              </v:shape>
            </w:pict>
          </mc:Fallback>
        </mc:AlternateContent>
      </w:r>
      <w:r w:rsidRPr="000E4AC3">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502599E8" wp14:editId="4D8E4720">
                <wp:simplePos x="0" y="0"/>
                <wp:positionH relativeFrom="page">
                  <wp:posOffset>9899996</wp:posOffset>
                </wp:positionH>
                <wp:positionV relativeFrom="page">
                  <wp:posOffset>468005</wp:posOffset>
                </wp:positionV>
                <wp:extent cx="432434"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434" cy="1270"/>
                        </a:xfrm>
                        <a:custGeom>
                          <a:avLst/>
                          <a:gdLst/>
                          <a:ahLst/>
                          <a:cxnLst/>
                          <a:rect l="l" t="t" r="r" b="b"/>
                          <a:pathLst>
                            <a:path w="432434">
                              <a:moveTo>
                                <a:pt x="432003" y="0"/>
                              </a:moveTo>
                              <a:lnTo>
                                <a:pt x="0" y="0"/>
                              </a:lnTo>
                            </a:path>
                          </a:pathLst>
                        </a:custGeom>
                        <a:ln w="6350">
                          <a:solidFill>
                            <a:srgbClr val="991B1E"/>
                          </a:solidFill>
                          <a:prstDash val="solid"/>
                        </a:ln>
                      </wps:spPr>
                      <wps:bodyPr wrap="square" lIns="0" tIns="0" rIns="0" bIns="0" rtlCol="0">
                        <a:prstTxWarp prst="textNoShape">
                          <a:avLst/>
                        </a:prstTxWarp>
                        <a:noAutofit/>
                      </wps:bodyPr>
                    </wps:wsp>
                  </a:graphicData>
                </a:graphic>
              </wp:anchor>
            </w:drawing>
          </mc:Choice>
          <mc:Fallback>
            <w:pict>
              <v:shape w14:anchorId="5955464F" id="Graphic 18" o:spid="_x0000_s1026" style="position:absolute;margin-left:779.55pt;margin-top:36.85pt;width:34.05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4324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" path="m432003,l,e" filled="f" strokecolor="#991b1e" strokeweight=".5pt">
                <v:path arrowok="t"/>
                <w10:wrap anchorx="page" anchory="page"/>
              </v:shape>
            </w:pict>
          </mc:Fallback>
        </mc:AlternateContent>
      </w:r>
      <w:r>
        <w:rPr>
          <w:rFonts w:ascii="Times New Roman" w:hAnsi="Times New Roman" w:cs="Times New Roman"/>
          <w:color w:val="414042"/>
          <w:spacing w:val="-2"/>
          <w:w w:val="85"/>
          <w:sz w:val="24"/>
          <w:szCs w:val="24"/>
        </w:rPr>
        <w:t xml:space="preserve"> </w:t>
      </w:r>
      <w:r w:rsidRPr="000E4AC3">
        <w:rPr>
          <w:rFonts w:ascii="Times New Roman" w:hAnsi="Times New Roman" w:cs="Times New Roman"/>
          <w:color w:val="414042"/>
          <w:w w:val="85"/>
          <w:sz w:val="24"/>
          <w:szCs w:val="24"/>
        </w:rPr>
        <w:t>en</w:t>
      </w:r>
      <w:r w:rsidRPr="000E4AC3">
        <w:rPr>
          <w:rFonts w:ascii="Times New Roman" w:hAnsi="Times New Roman" w:cs="Times New Roman"/>
          <w:color w:val="414042"/>
          <w:spacing w:val="-5"/>
          <w:w w:val="85"/>
          <w:sz w:val="24"/>
          <w:szCs w:val="24"/>
        </w:rPr>
        <w:t xml:space="preserve"> </w:t>
      </w:r>
      <w:r w:rsidRPr="000E4AC3">
        <w:rPr>
          <w:rFonts w:ascii="Times New Roman" w:hAnsi="Times New Roman" w:cs="Times New Roman"/>
          <w:color w:val="414042"/>
          <w:w w:val="85"/>
          <w:sz w:val="24"/>
          <w:szCs w:val="24"/>
        </w:rPr>
        <w:t>tall</w:t>
      </w:r>
      <w:r w:rsidRPr="000E4AC3">
        <w:rPr>
          <w:rFonts w:ascii="Times New Roman" w:hAnsi="Times New Roman" w:cs="Times New Roman"/>
          <w:color w:val="414042"/>
          <w:spacing w:val="-5"/>
          <w:w w:val="85"/>
          <w:sz w:val="24"/>
          <w:szCs w:val="24"/>
        </w:rPr>
        <w:t xml:space="preserve"> </w:t>
      </w:r>
      <w:r w:rsidRPr="000E4AC3">
        <w:rPr>
          <w:rFonts w:ascii="Times New Roman" w:hAnsi="Times New Roman" w:cs="Times New Roman"/>
          <w:color w:val="414042"/>
          <w:w w:val="85"/>
          <w:sz w:val="24"/>
          <w:szCs w:val="24"/>
        </w:rPr>
        <w:t>de</w:t>
      </w:r>
      <w:r w:rsidRPr="000E4AC3">
        <w:rPr>
          <w:rFonts w:ascii="Times New Roman" w:hAnsi="Times New Roman" w:cs="Times New Roman"/>
          <w:color w:val="414042"/>
          <w:spacing w:val="-5"/>
          <w:w w:val="85"/>
          <w:sz w:val="24"/>
          <w:szCs w:val="24"/>
        </w:rPr>
        <w:t xml:space="preserve"> </w:t>
      </w:r>
      <w:r w:rsidRPr="000E4AC3">
        <w:rPr>
          <w:rFonts w:ascii="Times New Roman" w:hAnsi="Times New Roman" w:cs="Times New Roman"/>
          <w:color w:val="414042"/>
          <w:w w:val="85"/>
          <w:sz w:val="24"/>
          <w:szCs w:val="24"/>
        </w:rPr>
        <w:t>fase</w:t>
      </w:r>
      <w:r w:rsidRPr="000E4AC3">
        <w:rPr>
          <w:rFonts w:ascii="Times New Roman" w:hAnsi="Times New Roman" w:cs="Times New Roman"/>
          <w:color w:val="414042"/>
          <w:spacing w:val="-5"/>
          <w:w w:val="85"/>
          <w:sz w:val="24"/>
          <w:szCs w:val="24"/>
        </w:rPr>
        <w:t xml:space="preserve"> </w:t>
      </w:r>
      <w:r w:rsidRPr="000E4AC3">
        <w:rPr>
          <w:rFonts w:ascii="Times New Roman" w:hAnsi="Times New Roman" w:cs="Times New Roman"/>
          <w:color w:val="414042"/>
          <w:w w:val="85"/>
          <w:sz w:val="24"/>
          <w:szCs w:val="24"/>
        </w:rPr>
        <w:t>amb</w:t>
      </w:r>
      <w:r w:rsidRPr="000E4AC3">
        <w:rPr>
          <w:rFonts w:ascii="Times New Roman" w:hAnsi="Times New Roman" w:cs="Times New Roman"/>
          <w:color w:val="414042"/>
          <w:spacing w:val="-5"/>
          <w:w w:val="85"/>
          <w:sz w:val="24"/>
          <w:szCs w:val="24"/>
        </w:rPr>
        <w:t xml:space="preserve"> </w:t>
      </w:r>
      <w:r w:rsidRPr="000E4AC3">
        <w:rPr>
          <w:rFonts w:ascii="Times New Roman" w:hAnsi="Times New Roman" w:cs="Times New Roman"/>
          <w:color w:val="414042"/>
          <w:w w:val="85"/>
          <w:sz w:val="24"/>
          <w:szCs w:val="24"/>
        </w:rPr>
        <w:t>36</w:t>
      </w:r>
      <w:r w:rsidRPr="000E4AC3">
        <w:rPr>
          <w:rFonts w:ascii="Times New Roman" w:hAnsi="Times New Roman" w:cs="Times New Roman"/>
          <w:color w:val="414042"/>
          <w:spacing w:val="-5"/>
          <w:w w:val="85"/>
          <w:sz w:val="24"/>
          <w:szCs w:val="24"/>
        </w:rPr>
        <w:t xml:space="preserve"> </w:t>
      </w:r>
      <w:r w:rsidRPr="000E4AC3">
        <w:rPr>
          <w:rFonts w:ascii="Times New Roman" w:hAnsi="Times New Roman" w:cs="Times New Roman"/>
          <w:color w:val="414042"/>
          <w:w w:val="85"/>
          <w:sz w:val="24"/>
          <w:szCs w:val="24"/>
        </w:rPr>
        <w:t>canals</w:t>
      </w:r>
      <w:r w:rsidRPr="000E4AC3">
        <w:rPr>
          <w:rFonts w:ascii="Times New Roman" w:hAnsi="Times New Roman" w:cs="Times New Roman"/>
          <w:color w:val="414042"/>
          <w:spacing w:val="-5"/>
          <w:w w:val="85"/>
          <w:sz w:val="24"/>
          <w:szCs w:val="24"/>
        </w:rPr>
        <w:t xml:space="preserve"> </w:t>
      </w:r>
      <w:r w:rsidRPr="000E4AC3">
        <w:rPr>
          <w:rFonts w:ascii="Times New Roman" w:hAnsi="Times New Roman" w:cs="Times New Roman"/>
          <w:color w:val="414042"/>
          <w:w w:val="85"/>
          <w:sz w:val="24"/>
          <w:szCs w:val="24"/>
        </w:rPr>
        <w:t>de</w:t>
      </w:r>
      <w:r w:rsidRPr="000E4AC3">
        <w:rPr>
          <w:rFonts w:ascii="Times New Roman" w:hAnsi="Times New Roman" w:cs="Times New Roman"/>
          <w:color w:val="414042"/>
          <w:spacing w:val="-5"/>
          <w:w w:val="85"/>
          <w:sz w:val="24"/>
          <w:szCs w:val="24"/>
        </w:rPr>
        <w:t xml:space="preserve"> </w:t>
      </w:r>
      <w:r w:rsidRPr="000E4AC3">
        <w:rPr>
          <w:rFonts w:ascii="Times New Roman" w:hAnsi="Times New Roman" w:cs="Times New Roman"/>
          <w:color w:val="414042"/>
          <w:w w:val="85"/>
          <w:sz w:val="24"/>
          <w:szCs w:val="24"/>
        </w:rPr>
        <w:t>control</w:t>
      </w:r>
      <w:r w:rsidRPr="000E4AC3">
        <w:rPr>
          <w:rFonts w:ascii="Times New Roman" w:hAnsi="Times New Roman" w:cs="Times New Roman"/>
          <w:color w:val="414042"/>
          <w:spacing w:val="-5"/>
          <w:w w:val="85"/>
          <w:sz w:val="24"/>
          <w:szCs w:val="24"/>
        </w:rPr>
        <w:t xml:space="preserve"> </w:t>
      </w:r>
      <w:r w:rsidRPr="000E4AC3">
        <w:rPr>
          <w:rFonts w:ascii="Times New Roman" w:hAnsi="Times New Roman" w:cs="Times New Roman"/>
          <w:color w:val="414042"/>
          <w:w w:val="85"/>
          <w:sz w:val="24"/>
          <w:szCs w:val="24"/>
        </w:rPr>
        <w:t>passarem</w:t>
      </w:r>
      <w:r w:rsidRPr="000E4AC3">
        <w:rPr>
          <w:rFonts w:ascii="Times New Roman" w:hAnsi="Times New Roman" w:cs="Times New Roman"/>
          <w:color w:val="414042"/>
          <w:spacing w:val="-5"/>
          <w:w w:val="85"/>
          <w:sz w:val="24"/>
          <w:szCs w:val="24"/>
        </w:rPr>
        <w:t xml:space="preserve"> </w:t>
      </w:r>
      <w:r w:rsidRPr="000E4AC3">
        <w:rPr>
          <w:rFonts w:ascii="Times New Roman" w:hAnsi="Times New Roman" w:cs="Times New Roman"/>
          <w:color w:val="414042"/>
          <w:w w:val="85"/>
          <w:sz w:val="24"/>
          <w:szCs w:val="24"/>
        </w:rPr>
        <w:t>a</w:t>
      </w:r>
      <w:r w:rsidRPr="000E4AC3">
        <w:rPr>
          <w:rFonts w:ascii="Times New Roman" w:hAnsi="Times New Roman" w:cs="Times New Roman"/>
          <w:color w:val="414042"/>
          <w:spacing w:val="-5"/>
          <w:w w:val="85"/>
          <w:sz w:val="24"/>
          <w:szCs w:val="24"/>
        </w:rPr>
        <w:t xml:space="preserve"> </w:t>
      </w:r>
      <w:r w:rsidRPr="000E4AC3">
        <w:rPr>
          <w:rFonts w:ascii="Times New Roman" w:hAnsi="Times New Roman" w:cs="Times New Roman"/>
          <w:color w:val="414042"/>
          <w:w w:val="85"/>
          <w:sz w:val="24"/>
          <w:szCs w:val="24"/>
        </w:rPr>
        <w:t>tenir</w:t>
      </w:r>
      <w:r w:rsidRPr="000E4AC3">
        <w:rPr>
          <w:rFonts w:ascii="Times New Roman" w:hAnsi="Times New Roman" w:cs="Times New Roman"/>
          <w:color w:val="414042"/>
          <w:spacing w:val="-5"/>
          <w:w w:val="85"/>
          <w:sz w:val="24"/>
          <w:szCs w:val="24"/>
        </w:rPr>
        <w:t xml:space="preserve"> </w:t>
      </w:r>
      <w:r w:rsidRPr="000E4AC3">
        <w:rPr>
          <w:rFonts w:ascii="Times New Roman" w:hAnsi="Times New Roman" w:cs="Times New Roman"/>
          <w:color w:val="414042"/>
          <w:w w:val="85"/>
          <w:sz w:val="24"/>
          <w:szCs w:val="24"/>
        </w:rPr>
        <w:t>control</w:t>
      </w:r>
      <w:r w:rsidRPr="000E4AC3">
        <w:rPr>
          <w:rFonts w:ascii="Times New Roman" w:hAnsi="Times New Roman" w:cs="Times New Roman"/>
          <w:color w:val="414042"/>
          <w:spacing w:val="-5"/>
          <w:w w:val="85"/>
          <w:sz w:val="24"/>
          <w:szCs w:val="24"/>
        </w:rPr>
        <w:t xml:space="preserve"> </w:t>
      </w:r>
      <w:r w:rsidRPr="000E4AC3">
        <w:rPr>
          <w:rFonts w:ascii="Times New Roman" w:hAnsi="Times New Roman" w:cs="Times New Roman"/>
          <w:color w:val="414042"/>
          <w:w w:val="85"/>
          <w:sz w:val="24"/>
          <w:szCs w:val="24"/>
        </w:rPr>
        <w:t>unita</w:t>
      </w:r>
      <w:r w:rsidRPr="000E4AC3">
        <w:rPr>
          <w:rFonts w:ascii="Times New Roman" w:hAnsi="Times New Roman" w:cs="Times New Roman"/>
          <w:color w:val="414042"/>
          <w:w w:val="90"/>
          <w:sz w:val="24"/>
          <w:szCs w:val="24"/>
        </w:rPr>
        <w:t>ri</w:t>
      </w:r>
      <w:r w:rsidRPr="000E4AC3">
        <w:rPr>
          <w:rFonts w:ascii="Times New Roman" w:hAnsi="Times New Roman" w:cs="Times New Roman"/>
          <w:color w:val="414042"/>
          <w:spacing w:val="-20"/>
          <w:w w:val="90"/>
          <w:sz w:val="24"/>
          <w:szCs w:val="24"/>
        </w:rPr>
        <w:t xml:space="preserve"> </w:t>
      </w:r>
      <w:r w:rsidRPr="000E4AC3">
        <w:rPr>
          <w:rFonts w:ascii="Times New Roman" w:hAnsi="Times New Roman" w:cs="Times New Roman"/>
          <w:color w:val="414042"/>
          <w:w w:val="90"/>
          <w:sz w:val="24"/>
          <w:szCs w:val="24"/>
        </w:rPr>
        <w:t>de</w:t>
      </w:r>
      <w:r w:rsidRPr="000E4AC3">
        <w:rPr>
          <w:rFonts w:ascii="Times New Roman" w:hAnsi="Times New Roman" w:cs="Times New Roman"/>
          <w:color w:val="414042"/>
          <w:spacing w:val="-20"/>
          <w:w w:val="90"/>
          <w:sz w:val="24"/>
          <w:szCs w:val="24"/>
        </w:rPr>
        <w:t xml:space="preserve"> </w:t>
      </w:r>
      <w:r w:rsidRPr="000E4AC3">
        <w:rPr>
          <w:rFonts w:ascii="Times New Roman" w:hAnsi="Times New Roman" w:cs="Times New Roman"/>
          <w:color w:val="414042"/>
          <w:w w:val="90"/>
          <w:sz w:val="24"/>
          <w:szCs w:val="24"/>
        </w:rPr>
        <w:t>les</w:t>
      </w:r>
      <w:r w:rsidRPr="000E4AC3">
        <w:rPr>
          <w:rFonts w:ascii="Times New Roman" w:hAnsi="Times New Roman" w:cs="Times New Roman"/>
          <w:color w:val="414042"/>
          <w:spacing w:val="-20"/>
          <w:w w:val="90"/>
          <w:sz w:val="24"/>
          <w:szCs w:val="24"/>
        </w:rPr>
        <w:t xml:space="preserve"> </w:t>
      </w:r>
      <w:r w:rsidRPr="000E4AC3">
        <w:rPr>
          <w:rFonts w:ascii="Times New Roman" w:hAnsi="Times New Roman" w:cs="Times New Roman"/>
          <w:color w:val="414042"/>
          <w:w w:val="90"/>
          <w:sz w:val="24"/>
          <w:szCs w:val="24"/>
        </w:rPr>
        <w:t>120</w:t>
      </w:r>
      <w:r w:rsidRPr="000E4AC3">
        <w:rPr>
          <w:rFonts w:ascii="Times New Roman" w:hAnsi="Times New Roman" w:cs="Times New Roman"/>
          <w:color w:val="414042"/>
          <w:spacing w:val="-20"/>
          <w:w w:val="90"/>
          <w:sz w:val="24"/>
          <w:szCs w:val="24"/>
        </w:rPr>
        <w:t xml:space="preserve"> </w:t>
      </w:r>
      <w:r w:rsidRPr="000E4AC3">
        <w:rPr>
          <w:rFonts w:ascii="Times New Roman" w:hAnsi="Times New Roman" w:cs="Times New Roman"/>
          <w:color w:val="414042"/>
          <w:w w:val="90"/>
          <w:sz w:val="24"/>
          <w:szCs w:val="24"/>
        </w:rPr>
        <w:t>lluminàries</w:t>
      </w:r>
      <w:r w:rsidRPr="000E4AC3">
        <w:rPr>
          <w:rFonts w:ascii="Times New Roman" w:hAnsi="Times New Roman" w:cs="Times New Roman"/>
          <w:color w:val="414042"/>
          <w:spacing w:val="-20"/>
          <w:w w:val="90"/>
          <w:sz w:val="24"/>
          <w:szCs w:val="24"/>
        </w:rPr>
        <w:t xml:space="preserve"> </w:t>
      </w:r>
      <w:r w:rsidRPr="000E4AC3">
        <w:rPr>
          <w:rFonts w:ascii="Times New Roman" w:hAnsi="Times New Roman" w:cs="Times New Roman"/>
          <w:color w:val="414042"/>
          <w:w w:val="90"/>
          <w:sz w:val="24"/>
          <w:szCs w:val="24"/>
        </w:rPr>
        <w:t>que</w:t>
      </w:r>
      <w:r w:rsidRPr="000E4AC3">
        <w:rPr>
          <w:rFonts w:ascii="Times New Roman" w:hAnsi="Times New Roman" w:cs="Times New Roman"/>
          <w:color w:val="414042"/>
          <w:spacing w:val="-20"/>
          <w:w w:val="90"/>
          <w:sz w:val="24"/>
          <w:szCs w:val="24"/>
        </w:rPr>
        <w:t xml:space="preserve"> </w:t>
      </w:r>
      <w:r w:rsidRPr="000E4AC3">
        <w:rPr>
          <w:rFonts w:ascii="Times New Roman" w:hAnsi="Times New Roman" w:cs="Times New Roman"/>
          <w:color w:val="414042"/>
          <w:w w:val="90"/>
          <w:sz w:val="24"/>
          <w:szCs w:val="24"/>
        </w:rPr>
        <w:t>consta</w:t>
      </w:r>
      <w:r w:rsidRPr="000E4AC3">
        <w:rPr>
          <w:rFonts w:ascii="Times New Roman" w:hAnsi="Times New Roman" w:cs="Times New Roman"/>
          <w:color w:val="414042"/>
          <w:spacing w:val="-20"/>
          <w:w w:val="90"/>
          <w:sz w:val="24"/>
          <w:szCs w:val="24"/>
        </w:rPr>
        <w:t xml:space="preserve"> </w:t>
      </w:r>
      <w:r w:rsidRPr="000E4AC3">
        <w:rPr>
          <w:rFonts w:ascii="Times New Roman" w:hAnsi="Times New Roman" w:cs="Times New Roman"/>
          <w:color w:val="414042"/>
          <w:w w:val="90"/>
          <w:sz w:val="24"/>
          <w:szCs w:val="24"/>
        </w:rPr>
        <w:t>la</w:t>
      </w:r>
      <w:r w:rsidRPr="000E4AC3">
        <w:rPr>
          <w:rFonts w:ascii="Times New Roman" w:hAnsi="Times New Roman" w:cs="Times New Roman"/>
          <w:color w:val="414042"/>
          <w:spacing w:val="-20"/>
          <w:w w:val="90"/>
          <w:sz w:val="24"/>
          <w:szCs w:val="24"/>
        </w:rPr>
        <w:t xml:space="preserve"> </w:t>
      </w:r>
      <w:r w:rsidRPr="000E4AC3">
        <w:rPr>
          <w:rFonts w:ascii="Times New Roman" w:hAnsi="Times New Roman" w:cs="Times New Roman"/>
          <w:color w:val="414042"/>
          <w:w w:val="90"/>
          <w:sz w:val="24"/>
          <w:szCs w:val="24"/>
        </w:rPr>
        <w:t>museografia</w:t>
      </w:r>
      <w:r w:rsidRPr="000E4AC3">
        <w:rPr>
          <w:rFonts w:ascii="Times New Roman" w:hAnsi="Times New Roman" w:cs="Times New Roman"/>
          <w:color w:val="414042"/>
          <w:spacing w:val="-20"/>
          <w:w w:val="90"/>
          <w:sz w:val="24"/>
          <w:szCs w:val="24"/>
        </w:rPr>
        <w:t xml:space="preserve"> </w:t>
      </w:r>
      <w:r w:rsidRPr="000E4AC3">
        <w:rPr>
          <w:rFonts w:ascii="Times New Roman" w:hAnsi="Times New Roman" w:cs="Times New Roman"/>
          <w:color w:val="414042"/>
          <w:w w:val="90"/>
          <w:sz w:val="24"/>
          <w:szCs w:val="24"/>
        </w:rPr>
        <w:t>del</w:t>
      </w:r>
      <w:r w:rsidRPr="000E4AC3">
        <w:rPr>
          <w:rFonts w:ascii="Times New Roman" w:hAnsi="Times New Roman" w:cs="Times New Roman"/>
          <w:color w:val="414042"/>
          <w:spacing w:val="-20"/>
          <w:w w:val="90"/>
          <w:sz w:val="24"/>
          <w:szCs w:val="24"/>
        </w:rPr>
        <w:t xml:space="preserve"> </w:t>
      </w:r>
      <w:r w:rsidRPr="000E4AC3">
        <w:rPr>
          <w:rFonts w:ascii="Times New Roman" w:hAnsi="Times New Roman" w:cs="Times New Roman"/>
          <w:color w:val="414042"/>
          <w:w w:val="90"/>
          <w:sz w:val="24"/>
          <w:szCs w:val="24"/>
        </w:rPr>
        <w:t>centre.</w:t>
      </w:r>
    </w:p>
    <w:p w14:paraId="2B9D6526" w14:textId="77777777" w:rsidR="00256F69" w:rsidRDefault="00256F69" w:rsidP="00256F69">
      <w:pPr>
        <w:spacing w:before="111" w:line="237" w:lineRule="auto"/>
        <w:ind w:right="766" w:hanging="171"/>
        <w:jc w:val="both"/>
        <w:rPr>
          <w:rFonts w:ascii="Times New Roman" w:hAnsi="Times New Roman" w:cs="Times New Roman"/>
          <w:color w:val="414042"/>
          <w:w w:val="90"/>
          <w:sz w:val="24"/>
          <w:szCs w:val="24"/>
        </w:rPr>
      </w:pPr>
      <w:r w:rsidRPr="000E4AC3">
        <w:rPr>
          <w:rFonts w:ascii="Times New Roman" w:hAnsi="Times New Roman" w:cs="Times New Roman"/>
          <w:color w:val="414042"/>
          <w:w w:val="85"/>
          <w:sz w:val="24"/>
          <w:szCs w:val="24"/>
        </w:rPr>
        <w:t>»</w:t>
      </w:r>
      <w:r w:rsidRPr="000E4AC3">
        <w:rPr>
          <w:rFonts w:ascii="Times New Roman" w:hAnsi="Times New Roman" w:cs="Times New Roman"/>
          <w:color w:val="414042"/>
          <w:spacing w:val="-3"/>
          <w:w w:val="85"/>
          <w:sz w:val="24"/>
          <w:szCs w:val="24"/>
        </w:rPr>
        <w:t xml:space="preserve"> </w:t>
      </w:r>
      <w:r w:rsidRPr="000E4AC3">
        <w:rPr>
          <w:rFonts w:ascii="Times New Roman" w:hAnsi="Times New Roman" w:cs="Times New Roman"/>
          <w:color w:val="414042"/>
          <w:w w:val="85"/>
          <w:sz w:val="24"/>
          <w:szCs w:val="24"/>
        </w:rPr>
        <w:t xml:space="preserve">Increment de la potència lumínica, respecte les lluminàries actuals les potències lumíniques augmentaran en tots els casos. S’ha partit de la </w:t>
      </w:r>
      <w:r w:rsidRPr="000E4AC3">
        <w:rPr>
          <w:rFonts w:ascii="Times New Roman" w:hAnsi="Times New Roman" w:cs="Times New Roman"/>
          <w:color w:val="414042"/>
          <w:w w:val="90"/>
          <w:sz w:val="24"/>
          <w:szCs w:val="24"/>
        </w:rPr>
        <w:t>base</w:t>
      </w:r>
      <w:r w:rsidRPr="000E4AC3">
        <w:rPr>
          <w:rFonts w:ascii="Times New Roman" w:hAnsi="Times New Roman" w:cs="Times New Roman"/>
          <w:color w:val="414042"/>
          <w:spacing w:val="-14"/>
          <w:w w:val="90"/>
          <w:sz w:val="24"/>
          <w:szCs w:val="24"/>
        </w:rPr>
        <w:t xml:space="preserve"> </w:t>
      </w:r>
      <w:r w:rsidRPr="000E4AC3">
        <w:rPr>
          <w:rFonts w:ascii="Times New Roman" w:hAnsi="Times New Roman" w:cs="Times New Roman"/>
          <w:color w:val="414042"/>
          <w:w w:val="90"/>
          <w:sz w:val="24"/>
          <w:szCs w:val="24"/>
        </w:rPr>
        <w:t>en</w:t>
      </w:r>
      <w:r w:rsidRPr="000E4AC3">
        <w:rPr>
          <w:rFonts w:ascii="Times New Roman" w:hAnsi="Times New Roman" w:cs="Times New Roman"/>
          <w:color w:val="414042"/>
          <w:spacing w:val="-14"/>
          <w:w w:val="90"/>
          <w:sz w:val="24"/>
          <w:szCs w:val="24"/>
        </w:rPr>
        <w:t xml:space="preserve"> </w:t>
      </w:r>
      <w:r w:rsidRPr="000E4AC3">
        <w:rPr>
          <w:rFonts w:ascii="Times New Roman" w:hAnsi="Times New Roman" w:cs="Times New Roman"/>
          <w:color w:val="414042"/>
          <w:w w:val="90"/>
          <w:sz w:val="24"/>
          <w:szCs w:val="24"/>
        </w:rPr>
        <w:t>aquesta</w:t>
      </w:r>
      <w:r w:rsidRPr="000E4AC3">
        <w:rPr>
          <w:rFonts w:ascii="Times New Roman" w:hAnsi="Times New Roman" w:cs="Times New Roman"/>
          <w:color w:val="414042"/>
          <w:spacing w:val="-14"/>
          <w:w w:val="90"/>
          <w:sz w:val="24"/>
          <w:szCs w:val="24"/>
        </w:rPr>
        <w:t xml:space="preserve"> </w:t>
      </w:r>
      <w:r w:rsidRPr="000E4AC3">
        <w:rPr>
          <w:rFonts w:ascii="Times New Roman" w:hAnsi="Times New Roman" w:cs="Times New Roman"/>
          <w:color w:val="414042"/>
          <w:w w:val="90"/>
          <w:sz w:val="24"/>
          <w:szCs w:val="24"/>
        </w:rPr>
        <w:t>proposta</w:t>
      </w:r>
      <w:r w:rsidRPr="000E4AC3">
        <w:rPr>
          <w:rFonts w:ascii="Times New Roman" w:hAnsi="Times New Roman" w:cs="Times New Roman"/>
          <w:color w:val="414042"/>
          <w:spacing w:val="-14"/>
          <w:w w:val="90"/>
          <w:sz w:val="24"/>
          <w:szCs w:val="24"/>
        </w:rPr>
        <w:t xml:space="preserve"> </w:t>
      </w:r>
      <w:r w:rsidRPr="000E4AC3">
        <w:rPr>
          <w:rFonts w:ascii="Times New Roman" w:hAnsi="Times New Roman" w:cs="Times New Roman"/>
          <w:color w:val="414042"/>
          <w:w w:val="90"/>
          <w:sz w:val="24"/>
          <w:szCs w:val="24"/>
        </w:rPr>
        <w:t>de</w:t>
      </w:r>
      <w:r w:rsidRPr="000E4AC3">
        <w:rPr>
          <w:rFonts w:ascii="Times New Roman" w:hAnsi="Times New Roman" w:cs="Times New Roman"/>
          <w:color w:val="414042"/>
          <w:spacing w:val="-14"/>
          <w:w w:val="90"/>
          <w:sz w:val="24"/>
          <w:szCs w:val="24"/>
        </w:rPr>
        <w:t xml:space="preserve"> </w:t>
      </w:r>
      <w:r w:rsidRPr="000E4AC3">
        <w:rPr>
          <w:rFonts w:ascii="Times New Roman" w:hAnsi="Times New Roman" w:cs="Times New Roman"/>
          <w:color w:val="414042"/>
          <w:w w:val="90"/>
          <w:sz w:val="24"/>
          <w:szCs w:val="24"/>
        </w:rPr>
        <w:t>tenir</w:t>
      </w:r>
      <w:r w:rsidRPr="000E4AC3">
        <w:rPr>
          <w:rFonts w:ascii="Times New Roman" w:hAnsi="Times New Roman" w:cs="Times New Roman"/>
          <w:color w:val="414042"/>
          <w:spacing w:val="-14"/>
          <w:w w:val="90"/>
          <w:sz w:val="24"/>
          <w:szCs w:val="24"/>
        </w:rPr>
        <w:t xml:space="preserve"> </w:t>
      </w:r>
      <w:r w:rsidRPr="000E4AC3">
        <w:rPr>
          <w:rFonts w:ascii="Times New Roman" w:hAnsi="Times New Roman" w:cs="Times New Roman"/>
          <w:color w:val="414042"/>
          <w:w w:val="90"/>
          <w:sz w:val="24"/>
          <w:szCs w:val="24"/>
        </w:rPr>
        <w:t>com</w:t>
      </w:r>
      <w:r w:rsidRPr="000E4AC3">
        <w:rPr>
          <w:rFonts w:ascii="Times New Roman" w:hAnsi="Times New Roman" w:cs="Times New Roman"/>
          <w:color w:val="414042"/>
          <w:spacing w:val="-14"/>
          <w:w w:val="90"/>
          <w:sz w:val="24"/>
          <w:szCs w:val="24"/>
        </w:rPr>
        <w:t xml:space="preserve"> </w:t>
      </w:r>
      <w:r w:rsidRPr="000E4AC3">
        <w:rPr>
          <w:rFonts w:ascii="Times New Roman" w:hAnsi="Times New Roman" w:cs="Times New Roman"/>
          <w:color w:val="414042"/>
          <w:w w:val="90"/>
          <w:sz w:val="24"/>
          <w:szCs w:val="24"/>
        </w:rPr>
        <w:t>a</w:t>
      </w:r>
      <w:r w:rsidRPr="000E4AC3">
        <w:rPr>
          <w:rFonts w:ascii="Times New Roman" w:hAnsi="Times New Roman" w:cs="Times New Roman"/>
          <w:color w:val="414042"/>
          <w:spacing w:val="-14"/>
          <w:w w:val="90"/>
          <w:sz w:val="24"/>
          <w:szCs w:val="24"/>
        </w:rPr>
        <w:t xml:space="preserve"> </w:t>
      </w:r>
      <w:r w:rsidRPr="000E4AC3">
        <w:rPr>
          <w:rFonts w:ascii="Times New Roman" w:hAnsi="Times New Roman" w:cs="Times New Roman"/>
          <w:color w:val="414042"/>
          <w:w w:val="90"/>
          <w:sz w:val="24"/>
          <w:szCs w:val="24"/>
        </w:rPr>
        <w:t>mínim</w:t>
      </w:r>
      <w:r w:rsidRPr="000E4AC3">
        <w:rPr>
          <w:rFonts w:ascii="Times New Roman" w:hAnsi="Times New Roman" w:cs="Times New Roman"/>
          <w:color w:val="414042"/>
          <w:spacing w:val="-14"/>
          <w:w w:val="90"/>
          <w:sz w:val="24"/>
          <w:szCs w:val="24"/>
        </w:rPr>
        <w:t xml:space="preserve"> </w:t>
      </w:r>
      <w:r w:rsidRPr="000E4AC3">
        <w:rPr>
          <w:rFonts w:ascii="Times New Roman" w:hAnsi="Times New Roman" w:cs="Times New Roman"/>
          <w:color w:val="414042"/>
          <w:w w:val="90"/>
          <w:sz w:val="24"/>
          <w:szCs w:val="24"/>
        </w:rPr>
        <w:t>la</w:t>
      </w:r>
      <w:r w:rsidRPr="000E4AC3">
        <w:rPr>
          <w:rFonts w:ascii="Times New Roman" w:hAnsi="Times New Roman" w:cs="Times New Roman"/>
          <w:color w:val="414042"/>
          <w:spacing w:val="-14"/>
          <w:w w:val="90"/>
          <w:sz w:val="24"/>
          <w:szCs w:val="24"/>
        </w:rPr>
        <w:t xml:space="preserve"> </w:t>
      </w:r>
      <w:r w:rsidRPr="000E4AC3">
        <w:rPr>
          <w:rFonts w:ascii="Times New Roman" w:hAnsi="Times New Roman" w:cs="Times New Roman"/>
          <w:color w:val="414042"/>
          <w:w w:val="90"/>
          <w:sz w:val="24"/>
          <w:szCs w:val="24"/>
        </w:rPr>
        <w:t>intensitat</w:t>
      </w:r>
      <w:r w:rsidRPr="000E4AC3">
        <w:rPr>
          <w:rFonts w:ascii="Times New Roman" w:hAnsi="Times New Roman" w:cs="Times New Roman"/>
          <w:color w:val="414042"/>
          <w:spacing w:val="-14"/>
          <w:w w:val="90"/>
          <w:sz w:val="24"/>
          <w:szCs w:val="24"/>
        </w:rPr>
        <w:t xml:space="preserve"> </w:t>
      </w:r>
      <w:r w:rsidRPr="000E4AC3">
        <w:rPr>
          <w:rFonts w:ascii="Times New Roman" w:hAnsi="Times New Roman" w:cs="Times New Roman"/>
          <w:color w:val="414042"/>
          <w:w w:val="90"/>
          <w:sz w:val="24"/>
          <w:szCs w:val="24"/>
        </w:rPr>
        <w:t>actual.</w:t>
      </w:r>
    </w:p>
    <w:p w14:paraId="63C4BF59" w14:textId="77777777" w:rsidR="00256F69" w:rsidRPr="000E4AC3" w:rsidRDefault="00256F69" w:rsidP="00256F69">
      <w:pPr>
        <w:spacing w:before="111" w:line="237" w:lineRule="auto"/>
        <w:ind w:right="765" w:hanging="171"/>
        <w:jc w:val="both"/>
        <w:rPr>
          <w:rFonts w:ascii="Times New Roman" w:hAnsi="Times New Roman" w:cs="Times New Roman"/>
          <w:sz w:val="24"/>
          <w:szCs w:val="24"/>
        </w:rPr>
      </w:pPr>
      <w:r w:rsidRPr="000E4AC3">
        <w:rPr>
          <w:rFonts w:ascii="Times New Roman" w:hAnsi="Times New Roman" w:cs="Times New Roman"/>
          <w:color w:val="414042"/>
          <w:w w:val="85"/>
          <w:sz w:val="24"/>
          <w:szCs w:val="24"/>
        </w:rPr>
        <w:t>»</w:t>
      </w:r>
      <w:r w:rsidRPr="000E4AC3">
        <w:rPr>
          <w:rFonts w:ascii="Times New Roman" w:hAnsi="Times New Roman" w:cs="Times New Roman"/>
          <w:color w:val="414042"/>
          <w:spacing w:val="-2"/>
          <w:w w:val="85"/>
          <w:sz w:val="24"/>
          <w:szCs w:val="24"/>
        </w:rPr>
        <w:t xml:space="preserve"> </w:t>
      </w:r>
      <w:r w:rsidRPr="000E4AC3">
        <w:rPr>
          <w:rFonts w:ascii="Times New Roman" w:hAnsi="Times New Roman" w:cs="Times New Roman"/>
          <w:color w:val="414042"/>
          <w:w w:val="85"/>
          <w:sz w:val="24"/>
          <w:szCs w:val="24"/>
        </w:rPr>
        <w:t>Increment de la robustesa i l’estabilitat de la tecnologia del centre, les lluminàries LED generen menys incidències que les halògenes que te- nen</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un</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temps</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de</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vida</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molt</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reduït</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en</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comparació.</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Els</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reproductors</w:t>
      </w:r>
      <w:r w:rsidRPr="000E4AC3">
        <w:rPr>
          <w:rFonts w:ascii="Times New Roman" w:hAnsi="Times New Roman" w:cs="Times New Roman"/>
          <w:color w:val="414042"/>
          <w:spacing w:val="-7"/>
          <w:w w:val="85"/>
          <w:sz w:val="24"/>
          <w:szCs w:val="24"/>
        </w:rPr>
        <w:t xml:space="preserve"> </w:t>
      </w:r>
      <w:r w:rsidRPr="000E4AC3">
        <w:rPr>
          <w:rFonts w:ascii="Times New Roman" w:hAnsi="Times New Roman" w:cs="Times New Roman"/>
          <w:color w:val="414042"/>
          <w:w w:val="85"/>
          <w:sz w:val="24"/>
          <w:szCs w:val="24"/>
        </w:rPr>
        <w:t>d’e</w:t>
      </w:r>
      <w:r>
        <w:rPr>
          <w:rFonts w:ascii="Times New Roman" w:hAnsi="Times New Roman" w:cs="Times New Roman"/>
          <w:color w:val="414042"/>
          <w:w w:val="85"/>
          <w:sz w:val="24"/>
          <w:szCs w:val="24"/>
        </w:rPr>
        <w:t>s</w:t>
      </w:r>
      <w:r w:rsidRPr="000E4AC3">
        <w:rPr>
          <w:rFonts w:ascii="Times New Roman" w:hAnsi="Times New Roman" w:cs="Times New Roman"/>
          <w:color w:val="414042"/>
          <w:w w:val="85"/>
          <w:sz w:val="24"/>
          <w:szCs w:val="24"/>
        </w:rPr>
        <w:t>tat</w:t>
      </w:r>
      <w:r w:rsidRPr="000E4AC3">
        <w:rPr>
          <w:rFonts w:ascii="Times New Roman" w:hAnsi="Times New Roman" w:cs="Times New Roman"/>
          <w:color w:val="414042"/>
          <w:spacing w:val="-5"/>
          <w:w w:val="85"/>
          <w:sz w:val="24"/>
          <w:szCs w:val="24"/>
        </w:rPr>
        <w:t xml:space="preserve"> </w:t>
      </w:r>
      <w:r w:rsidRPr="000E4AC3">
        <w:rPr>
          <w:rFonts w:ascii="Times New Roman" w:hAnsi="Times New Roman" w:cs="Times New Roman"/>
          <w:color w:val="414042"/>
          <w:w w:val="85"/>
          <w:sz w:val="24"/>
          <w:szCs w:val="24"/>
        </w:rPr>
        <w:t>sòlid</w:t>
      </w:r>
      <w:r w:rsidRPr="000E4AC3">
        <w:rPr>
          <w:rFonts w:ascii="Times New Roman" w:hAnsi="Times New Roman" w:cs="Times New Roman"/>
          <w:color w:val="414042"/>
          <w:spacing w:val="-6"/>
          <w:w w:val="85"/>
          <w:sz w:val="24"/>
          <w:szCs w:val="24"/>
        </w:rPr>
        <w:t xml:space="preserve"> </w:t>
      </w:r>
      <w:r w:rsidRPr="000E4AC3">
        <w:rPr>
          <w:rFonts w:ascii="Times New Roman" w:hAnsi="Times New Roman" w:cs="Times New Roman"/>
          <w:color w:val="414042"/>
          <w:w w:val="85"/>
          <w:sz w:val="24"/>
          <w:szCs w:val="24"/>
        </w:rPr>
        <w:t>generen</w:t>
      </w:r>
      <w:r w:rsidRPr="000E4AC3">
        <w:rPr>
          <w:rFonts w:ascii="Times New Roman" w:hAnsi="Times New Roman" w:cs="Times New Roman"/>
          <w:color w:val="414042"/>
          <w:spacing w:val="-5"/>
          <w:w w:val="85"/>
          <w:sz w:val="24"/>
          <w:szCs w:val="24"/>
        </w:rPr>
        <w:t xml:space="preserve"> </w:t>
      </w:r>
      <w:r w:rsidRPr="000E4AC3">
        <w:rPr>
          <w:rFonts w:ascii="Times New Roman" w:hAnsi="Times New Roman" w:cs="Times New Roman"/>
          <w:color w:val="414042"/>
          <w:w w:val="85"/>
          <w:sz w:val="24"/>
          <w:szCs w:val="24"/>
        </w:rPr>
        <w:t>molt</w:t>
      </w:r>
      <w:r w:rsidRPr="000E4AC3">
        <w:rPr>
          <w:rFonts w:ascii="Times New Roman" w:hAnsi="Times New Roman" w:cs="Times New Roman"/>
          <w:color w:val="414042"/>
          <w:spacing w:val="-5"/>
          <w:w w:val="85"/>
          <w:sz w:val="24"/>
          <w:szCs w:val="24"/>
        </w:rPr>
        <w:t xml:space="preserve"> </w:t>
      </w:r>
      <w:r w:rsidRPr="000E4AC3">
        <w:rPr>
          <w:rFonts w:ascii="Times New Roman" w:hAnsi="Times New Roman" w:cs="Times New Roman"/>
          <w:color w:val="414042"/>
          <w:w w:val="85"/>
          <w:sz w:val="24"/>
          <w:szCs w:val="24"/>
        </w:rPr>
        <w:t>poques</w:t>
      </w:r>
      <w:r w:rsidRPr="000E4AC3">
        <w:rPr>
          <w:rFonts w:ascii="Times New Roman" w:hAnsi="Times New Roman" w:cs="Times New Roman"/>
          <w:color w:val="414042"/>
          <w:spacing w:val="-6"/>
          <w:w w:val="85"/>
          <w:sz w:val="24"/>
          <w:szCs w:val="24"/>
        </w:rPr>
        <w:t xml:space="preserve"> </w:t>
      </w:r>
      <w:r w:rsidRPr="000E4AC3">
        <w:rPr>
          <w:rFonts w:ascii="Times New Roman" w:hAnsi="Times New Roman" w:cs="Times New Roman"/>
          <w:color w:val="414042"/>
          <w:w w:val="85"/>
          <w:sz w:val="24"/>
          <w:szCs w:val="24"/>
        </w:rPr>
        <w:t>incidències</w:t>
      </w:r>
      <w:r w:rsidRPr="000E4AC3">
        <w:rPr>
          <w:rFonts w:ascii="Times New Roman" w:hAnsi="Times New Roman" w:cs="Times New Roman"/>
          <w:color w:val="414042"/>
          <w:spacing w:val="-5"/>
          <w:w w:val="85"/>
          <w:sz w:val="24"/>
          <w:szCs w:val="24"/>
        </w:rPr>
        <w:t xml:space="preserve"> </w:t>
      </w:r>
      <w:r w:rsidRPr="000E4AC3">
        <w:rPr>
          <w:rFonts w:ascii="Times New Roman" w:hAnsi="Times New Roman" w:cs="Times New Roman"/>
          <w:color w:val="414042"/>
          <w:w w:val="85"/>
          <w:sz w:val="24"/>
          <w:szCs w:val="24"/>
        </w:rPr>
        <w:t>al</w:t>
      </w:r>
      <w:r w:rsidRPr="000E4AC3">
        <w:rPr>
          <w:rFonts w:ascii="Times New Roman" w:hAnsi="Times New Roman" w:cs="Times New Roman"/>
          <w:color w:val="414042"/>
          <w:spacing w:val="-5"/>
          <w:w w:val="85"/>
          <w:sz w:val="24"/>
          <w:szCs w:val="24"/>
        </w:rPr>
        <w:t xml:space="preserve"> </w:t>
      </w:r>
      <w:r w:rsidRPr="000E4AC3">
        <w:rPr>
          <w:rFonts w:ascii="Times New Roman" w:hAnsi="Times New Roman" w:cs="Times New Roman"/>
          <w:color w:val="414042"/>
          <w:w w:val="85"/>
          <w:sz w:val="24"/>
          <w:szCs w:val="24"/>
        </w:rPr>
        <w:t>no</w:t>
      </w:r>
      <w:r w:rsidRPr="000E4AC3">
        <w:rPr>
          <w:rFonts w:ascii="Times New Roman" w:hAnsi="Times New Roman" w:cs="Times New Roman"/>
          <w:color w:val="414042"/>
          <w:spacing w:val="-6"/>
          <w:w w:val="85"/>
          <w:sz w:val="24"/>
          <w:szCs w:val="24"/>
        </w:rPr>
        <w:t xml:space="preserve"> </w:t>
      </w:r>
      <w:r w:rsidRPr="000E4AC3">
        <w:rPr>
          <w:rFonts w:ascii="Times New Roman" w:hAnsi="Times New Roman" w:cs="Times New Roman"/>
          <w:color w:val="414042"/>
          <w:w w:val="85"/>
          <w:sz w:val="24"/>
          <w:szCs w:val="24"/>
        </w:rPr>
        <w:t>tenir</w:t>
      </w:r>
      <w:r w:rsidRPr="000E4AC3">
        <w:rPr>
          <w:rFonts w:ascii="Times New Roman" w:hAnsi="Times New Roman" w:cs="Times New Roman"/>
          <w:color w:val="414042"/>
          <w:spacing w:val="-5"/>
          <w:w w:val="85"/>
          <w:sz w:val="24"/>
          <w:szCs w:val="24"/>
        </w:rPr>
        <w:t xml:space="preserve"> </w:t>
      </w:r>
      <w:r w:rsidRPr="000E4AC3">
        <w:rPr>
          <w:rFonts w:ascii="Times New Roman" w:hAnsi="Times New Roman" w:cs="Times New Roman"/>
          <w:color w:val="414042"/>
          <w:w w:val="85"/>
          <w:sz w:val="24"/>
          <w:szCs w:val="24"/>
        </w:rPr>
        <w:t>sistemes</w:t>
      </w:r>
      <w:r w:rsidRPr="000E4AC3">
        <w:rPr>
          <w:rFonts w:ascii="Times New Roman" w:hAnsi="Times New Roman" w:cs="Times New Roman"/>
          <w:color w:val="414042"/>
          <w:spacing w:val="-6"/>
          <w:w w:val="85"/>
          <w:sz w:val="24"/>
          <w:szCs w:val="24"/>
        </w:rPr>
        <w:t xml:space="preserve"> </w:t>
      </w:r>
      <w:r w:rsidRPr="000E4AC3">
        <w:rPr>
          <w:rFonts w:ascii="Times New Roman" w:hAnsi="Times New Roman" w:cs="Times New Roman"/>
          <w:color w:val="414042"/>
          <w:w w:val="85"/>
          <w:sz w:val="24"/>
          <w:szCs w:val="24"/>
        </w:rPr>
        <w:t xml:space="preserve">operatius </w:t>
      </w:r>
      <w:r w:rsidRPr="000E4AC3">
        <w:rPr>
          <w:rFonts w:ascii="Times New Roman" w:hAnsi="Times New Roman" w:cs="Times New Roman"/>
          <w:color w:val="414042"/>
          <w:spacing w:val="-8"/>
          <w:sz w:val="24"/>
          <w:szCs w:val="24"/>
        </w:rPr>
        <w:t>generalistes</w:t>
      </w:r>
      <w:r w:rsidRPr="000E4AC3">
        <w:rPr>
          <w:rFonts w:ascii="Times New Roman" w:hAnsi="Times New Roman" w:cs="Times New Roman"/>
          <w:color w:val="414042"/>
          <w:spacing w:val="-32"/>
          <w:sz w:val="24"/>
          <w:szCs w:val="24"/>
        </w:rPr>
        <w:t xml:space="preserve"> </w:t>
      </w:r>
      <w:r w:rsidRPr="000E4AC3">
        <w:rPr>
          <w:rFonts w:ascii="Times New Roman" w:hAnsi="Times New Roman" w:cs="Times New Roman"/>
          <w:color w:val="414042"/>
          <w:spacing w:val="-8"/>
          <w:sz w:val="24"/>
          <w:szCs w:val="24"/>
        </w:rPr>
        <w:t>ni</w:t>
      </w:r>
      <w:r w:rsidRPr="000E4AC3">
        <w:rPr>
          <w:rFonts w:ascii="Times New Roman" w:hAnsi="Times New Roman" w:cs="Times New Roman"/>
          <w:color w:val="414042"/>
          <w:spacing w:val="-32"/>
          <w:sz w:val="24"/>
          <w:szCs w:val="24"/>
        </w:rPr>
        <w:t xml:space="preserve"> </w:t>
      </w:r>
      <w:r w:rsidRPr="000E4AC3">
        <w:rPr>
          <w:rFonts w:ascii="Times New Roman" w:hAnsi="Times New Roman" w:cs="Times New Roman"/>
          <w:color w:val="414042"/>
          <w:spacing w:val="-8"/>
          <w:sz w:val="24"/>
          <w:szCs w:val="24"/>
        </w:rPr>
        <w:t>ventilació</w:t>
      </w:r>
      <w:r w:rsidRPr="000E4AC3">
        <w:rPr>
          <w:rFonts w:ascii="Times New Roman" w:hAnsi="Times New Roman" w:cs="Times New Roman"/>
          <w:color w:val="414042"/>
          <w:spacing w:val="-32"/>
          <w:sz w:val="24"/>
          <w:szCs w:val="24"/>
        </w:rPr>
        <w:t xml:space="preserve"> </w:t>
      </w:r>
      <w:r w:rsidRPr="000E4AC3">
        <w:rPr>
          <w:rFonts w:ascii="Times New Roman" w:hAnsi="Times New Roman" w:cs="Times New Roman"/>
          <w:color w:val="414042"/>
          <w:spacing w:val="-8"/>
          <w:sz w:val="24"/>
          <w:szCs w:val="24"/>
        </w:rPr>
        <w:t>forçada</w:t>
      </w:r>
    </w:p>
    <w:p w14:paraId="71A3D192" w14:textId="711F2F07" w:rsidR="006253D1" w:rsidRPr="00256F69" w:rsidRDefault="006253D1">
      <w:pPr>
        <w:rPr>
          <w:rFonts w:ascii="Times New Roman" w:hAnsi="Times New Roman" w:cs="Times New Roman"/>
          <w:color w:val="414042"/>
          <w:w w:val="90"/>
          <w:sz w:val="24"/>
          <w:szCs w:val="24"/>
        </w:rPr>
      </w:pPr>
    </w:p>
    <w:sectPr w:rsidR="006253D1" w:rsidRPr="00256F69" w:rsidSect="00B56C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E6E"/>
    <w:multiLevelType w:val="hybridMultilevel"/>
    <w:tmpl w:val="2C0E60FC"/>
    <w:lvl w:ilvl="0" w:tplc="3782D0B8">
      <w:numFmt w:val="decimal"/>
      <w:lvlText w:val="%1."/>
      <w:lvlJc w:val="left"/>
      <w:pPr>
        <w:ind w:left="2049" w:hanging="207"/>
        <w:jc w:val="left"/>
      </w:pPr>
      <w:rPr>
        <w:rFonts w:ascii="Verdana" w:eastAsia="Verdana" w:hAnsi="Verdana" w:cs="Verdana" w:hint="default"/>
        <w:b w:val="0"/>
        <w:bCs w:val="0"/>
        <w:i w:val="0"/>
        <w:iCs w:val="0"/>
        <w:spacing w:val="0"/>
        <w:w w:val="81"/>
        <w:sz w:val="20"/>
        <w:szCs w:val="20"/>
        <w:lang w:val="ca-ES" w:eastAsia="en-US" w:bidi="ar-SA"/>
      </w:rPr>
    </w:lvl>
    <w:lvl w:ilvl="1" w:tplc="E3E8C1FA">
      <w:numFmt w:val="bullet"/>
      <w:lvlText w:val="•"/>
      <w:lvlJc w:val="left"/>
      <w:pPr>
        <w:ind w:left="3347" w:hanging="207"/>
      </w:pPr>
      <w:rPr>
        <w:rFonts w:hint="default"/>
        <w:lang w:val="ca-ES" w:eastAsia="en-US" w:bidi="ar-SA"/>
      </w:rPr>
    </w:lvl>
    <w:lvl w:ilvl="2" w:tplc="35069D6C">
      <w:numFmt w:val="bullet"/>
      <w:lvlText w:val="•"/>
      <w:lvlJc w:val="left"/>
      <w:pPr>
        <w:ind w:left="4655" w:hanging="207"/>
      </w:pPr>
      <w:rPr>
        <w:rFonts w:hint="default"/>
        <w:lang w:val="ca-ES" w:eastAsia="en-US" w:bidi="ar-SA"/>
      </w:rPr>
    </w:lvl>
    <w:lvl w:ilvl="3" w:tplc="BB0EB832">
      <w:numFmt w:val="bullet"/>
      <w:lvlText w:val="•"/>
      <w:lvlJc w:val="left"/>
      <w:pPr>
        <w:ind w:left="5963" w:hanging="207"/>
      </w:pPr>
      <w:rPr>
        <w:rFonts w:hint="default"/>
        <w:lang w:val="ca-ES" w:eastAsia="en-US" w:bidi="ar-SA"/>
      </w:rPr>
    </w:lvl>
    <w:lvl w:ilvl="4" w:tplc="CD06EE6E">
      <w:numFmt w:val="bullet"/>
      <w:lvlText w:val="•"/>
      <w:lvlJc w:val="left"/>
      <w:pPr>
        <w:ind w:left="7271" w:hanging="207"/>
      </w:pPr>
      <w:rPr>
        <w:rFonts w:hint="default"/>
        <w:lang w:val="ca-ES" w:eastAsia="en-US" w:bidi="ar-SA"/>
      </w:rPr>
    </w:lvl>
    <w:lvl w:ilvl="5" w:tplc="B49E8088">
      <w:numFmt w:val="bullet"/>
      <w:lvlText w:val="•"/>
      <w:lvlJc w:val="left"/>
      <w:pPr>
        <w:ind w:left="8578" w:hanging="207"/>
      </w:pPr>
      <w:rPr>
        <w:rFonts w:hint="default"/>
        <w:lang w:val="ca-ES" w:eastAsia="en-US" w:bidi="ar-SA"/>
      </w:rPr>
    </w:lvl>
    <w:lvl w:ilvl="6" w:tplc="4D16BF80">
      <w:numFmt w:val="bullet"/>
      <w:lvlText w:val="•"/>
      <w:lvlJc w:val="left"/>
      <w:pPr>
        <w:ind w:left="9886" w:hanging="207"/>
      </w:pPr>
      <w:rPr>
        <w:rFonts w:hint="default"/>
        <w:lang w:val="ca-ES" w:eastAsia="en-US" w:bidi="ar-SA"/>
      </w:rPr>
    </w:lvl>
    <w:lvl w:ilvl="7" w:tplc="19ECF166">
      <w:numFmt w:val="bullet"/>
      <w:lvlText w:val="•"/>
      <w:lvlJc w:val="left"/>
      <w:pPr>
        <w:ind w:left="11194" w:hanging="207"/>
      </w:pPr>
      <w:rPr>
        <w:rFonts w:hint="default"/>
        <w:lang w:val="ca-ES" w:eastAsia="en-US" w:bidi="ar-SA"/>
      </w:rPr>
    </w:lvl>
    <w:lvl w:ilvl="8" w:tplc="95B014FA">
      <w:numFmt w:val="bullet"/>
      <w:lvlText w:val="•"/>
      <w:lvlJc w:val="left"/>
      <w:pPr>
        <w:ind w:left="12502" w:hanging="207"/>
      </w:pPr>
      <w:rPr>
        <w:rFonts w:hint="default"/>
        <w:lang w:val="ca-ES" w:eastAsia="en-US" w:bidi="ar-SA"/>
      </w:rPr>
    </w:lvl>
  </w:abstractNum>
  <w:abstractNum w:abstractNumId="1" w15:restartNumberingAfterBreak="0">
    <w:nsid w:val="077661EF"/>
    <w:multiLevelType w:val="hybridMultilevel"/>
    <w:tmpl w:val="BA9A1E3C"/>
    <w:lvl w:ilvl="0" w:tplc="3034B27C">
      <w:numFmt w:val="bullet"/>
      <w:lvlText w:val="•"/>
      <w:lvlJc w:val="left"/>
      <w:pPr>
        <w:ind w:left="514" w:hanging="202"/>
      </w:pPr>
      <w:rPr>
        <w:rFonts w:ascii="Arial" w:eastAsia="Arial" w:hAnsi="Arial" w:cs="Arial" w:hint="default"/>
        <w:b w:val="0"/>
        <w:bCs w:val="0"/>
        <w:i w:val="0"/>
        <w:iCs w:val="0"/>
        <w:color w:val="231F20"/>
        <w:spacing w:val="0"/>
        <w:w w:val="103"/>
        <w:sz w:val="13"/>
        <w:szCs w:val="13"/>
        <w:lang w:val="ca-ES" w:eastAsia="en-US" w:bidi="ar-SA"/>
      </w:rPr>
    </w:lvl>
    <w:lvl w:ilvl="1" w:tplc="BBF2BF6E">
      <w:numFmt w:val="bullet"/>
      <w:lvlText w:val="•"/>
      <w:lvlJc w:val="left"/>
      <w:pPr>
        <w:ind w:left="1090" w:hanging="202"/>
      </w:pPr>
      <w:rPr>
        <w:rFonts w:hint="default"/>
        <w:lang w:val="ca-ES" w:eastAsia="en-US" w:bidi="ar-SA"/>
      </w:rPr>
    </w:lvl>
    <w:lvl w:ilvl="2" w:tplc="5DE45922">
      <w:numFmt w:val="bullet"/>
      <w:lvlText w:val="•"/>
      <w:lvlJc w:val="left"/>
      <w:pPr>
        <w:ind w:left="1660" w:hanging="202"/>
      </w:pPr>
      <w:rPr>
        <w:rFonts w:hint="default"/>
        <w:lang w:val="ca-ES" w:eastAsia="en-US" w:bidi="ar-SA"/>
      </w:rPr>
    </w:lvl>
    <w:lvl w:ilvl="3" w:tplc="E28EFF9A">
      <w:numFmt w:val="bullet"/>
      <w:lvlText w:val="•"/>
      <w:lvlJc w:val="left"/>
      <w:pPr>
        <w:ind w:left="2230" w:hanging="202"/>
      </w:pPr>
      <w:rPr>
        <w:rFonts w:hint="default"/>
        <w:lang w:val="ca-ES" w:eastAsia="en-US" w:bidi="ar-SA"/>
      </w:rPr>
    </w:lvl>
    <w:lvl w:ilvl="4" w:tplc="461E4AEC">
      <w:numFmt w:val="bullet"/>
      <w:lvlText w:val="•"/>
      <w:lvlJc w:val="left"/>
      <w:pPr>
        <w:ind w:left="2800" w:hanging="202"/>
      </w:pPr>
      <w:rPr>
        <w:rFonts w:hint="default"/>
        <w:lang w:val="ca-ES" w:eastAsia="en-US" w:bidi="ar-SA"/>
      </w:rPr>
    </w:lvl>
    <w:lvl w:ilvl="5" w:tplc="CD7A3532">
      <w:numFmt w:val="bullet"/>
      <w:lvlText w:val="•"/>
      <w:lvlJc w:val="left"/>
      <w:pPr>
        <w:ind w:left="3370" w:hanging="202"/>
      </w:pPr>
      <w:rPr>
        <w:rFonts w:hint="default"/>
        <w:lang w:val="ca-ES" w:eastAsia="en-US" w:bidi="ar-SA"/>
      </w:rPr>
    </w:lvl>
    <w:lvl w:ilvl="6" w:tplc="25CEC54C">
      <w:numFmt w:val="bullet"/>
      <w:lvlText w:val="•"/>
      <w:lvlJc w:val="left"/>
      <w:pPr>
        <w:ind w:left="3941" w:hanging="202"/>
      </w:pPr>
      <w:rPr>
        <w:rFonts w:hint="default"/>
        <w:lang w:val="ca-ES" w:eastAsia="en-US" w:bidi="ar-SA"/>
      </w:rPr>
    </w:lvl>
    <w:lvl w:ilvl="7" w:tplc="73DE733C">
      <w:numFmt w:val="bullet"/>
      <w:lvlText w:val="•"/>
      <w:lvlJc w:val="left"/>
      <w:pPr>
        <w:ind w:left="4511" w:hanging="202"/>
      </w:pPr>
      <w:rPr>
        <w:rFonts w:hint="default"/>
        <w:lang w:val="ca-ES" w:eastAsia="en-US" w:bidi="ar-SA"/>
      </w:rPr>
    </w:lvl>
    <w:lvl w:ilvl="8" w:tplc="66A4233A">
      <w:numFmt w:val="bullet"/>
      <w:lvlText w:val="•"/>
      <w:lvlJc w:val="left"/>
      <w:pPr>
        <w:ind w:left="5081" w:hanging="202"/>
      </w:pPr>
      <w:rPr>
        <w:rFonts w:hint="default"/>
        <w:lang w:val="ca-ES" w:eastAsia="en-US" w:bidi="ar-SA"/>
      </w:rPr>
    </w:lvl>
  </w:abstractNum>
  <w:abstractNum w:abstractNumId="2" w15:restartNumberingAfterBreak="0">
    <w:nsid w:val="0F0202B6"/>
    <w:multiLevelType w:val="hybridMultilevel"/>
    <w:tmpl w:val="57D86034"/>
    <w:lvl w:ilvl="0" w:tplc="056C7E3E">
      <w:start w:val="1"/>
      <w:numFmt w:val="decimal"/>
      <w:lvlText w:val="%1."/>
      <w:lvlJc w:val="left"/>
      <w:pPr>
        <w:ind w:left="367" w:hanging="185"/>
        <w:jc w:val="left"/>
      </w:pPr>
      <w:rPr>
        <w:rFonts w:ascii="Arial" w:eastAsia="Arial" w:hAnsi="Arial" w:cs="Arial" w:hint="default"/>
        <w:b w:val="0"/>
        <w:bCs w:val="0"/>
        <w:i w:val="0"/>
        <w:iCs w:val="0"/>
        <w:color w:val="231F20"/>
        <w:spacing w:val="0"/>
        <w:w w:val="102"/>
        <w:sz w:val="12"/>
        <w:szCs w:val="12"/>
        <w:lang w:val="ca-ES" w:eastAsia="en-US" w:bidi="ar-SA"/>
      </w:rPr>
    </w:lvl>
    <w:lvl w:ilvl="1" w:tplc="844E46F2">
      <w:numFmt w:val="bullet"/>
      <w:lvlText w:val="•"/>
      <w:lvlJc w:val="left"/>
      <w:pPr>
        <w:ind w:left="946" w:hanging="185"/>
      </w:pPr>
      <w:rPr>
        <w:rFonts w:hint="default"/>
        <w:lang w:val="ca-ES" w:eastAsia="en-US" w:bidi="ar-SA"/>
      </w:rPr>
    </w:lvl>
    <w:lvl w:ilvl="2" w:tplc="06FE831A">
      <w:numFmt w:val="bullet"/>
      <w:lvlText w:val="•"/>
      <w:lvlJc w:val="left"/>
      <w:pPr>
        <w:ind w:left="1532" w:hanging="185"/>
      </w:pPr>
      <w:rPr>
        <w:rFonts w:hint="default"/>
        <w:lang w:val="ca-ES" w:eastAsia="en-US" w:bidi="ar-SA"/>
      </w:rPr>
    </w:lvl>
    <w:lvl w:ilvl="3" w:tplc="228E21DE">
      <w:numFmt w:val="bullet"/>
      <w:lvlText w:val="•"/>
      <w:lvlJc w:val="left"/>
      <w:pPr>
        <w:ind w:left="2118" w:hanging="185"/>
      </w:pPr>
      <w:rPr>
        <w:rFonts w:hint="default"/>
        <w:lang w:val="ca-ES" w:eastAsia="en-US" w:bidi="ar-SA"/>
      </w:rPr>
    </w:lvl>
    <w:lvl w:ilvl="4" w:tplc="B8E6CE48">
      <w:numFmt w:val="bullet"/>
      <w:lvlText w:val="•"/>
      <w:lvlJc w:val="left"/>
      <w:pPr>
        <w:ind w:left="2704" w:hanging="185"/>
      </w:pPr>
      <w:rPr>
        <w:rFonts w:hint="default"/>
        <w:lang w:val="ca-ES" w:eastAsia="en-US" w:bidi="ar-SA"/>
      </w:rPr>
    </w:lvl>
    <w:lvl w:ilvl="5" w:tplc="2ECCAF96">
      <w:numFmt w:val="bullet"/>
      <w:lvlText w:val="•"/>
      <w:lvlJc w:val="left"/>
      <w:pPr>
        <w:ind w:left="3290" w:hanging="185"/>
      </w:pPr>
      <w:rPr>
        <w:rFonts w:hint="default"/>
        <w:lang w:val="ca-ES" w:eastAsia="en-US" w:bidi="ar-SA"/>
      </w:rPr>
    </w:lvl>
    <w:lvl w:ilvl="6" w:tplc="80C0A7B4">
      <w:numFmt w:val="bullet"/>
      <w:lvlText w:val="•"/>
      <w:lvlJc w:val="left"/>
      <w:pPr>
        <w:ind w:left="3877" w:hanging="185"/>
      </w:pPr>
      <w:rPr>
        <w:rFonts w:hint="default"/>
        <w:lang w:val="ca-ES" w:eastAsia="en-US" w:bidi="ar-SA"/>
      </w:rPr>
    </w:lvl>
    <w:lvl w:ilvl="7" w:tplc="3D124BD4">
      <w:numFmt w:val="bullet"/>
      <w:lvlText w:val="•"/>
      <w:lvlJc w:val="left"/>
      <w:pPr>
        <w:ind w:left="4463" w:hanging="185"/>
      </w:pPr>
      <w:rPr>
        <w:rFonts w:hint="default"/>
        <w:lang w:val="ca-ES" w:eastAsia="en-US" w:bidi="ar-SA"/>
      </w:rPr>
    </w:lvl>
    <w:lvl w:ilvl="8" w:tplc="95C8BFF6">
      <w:numFmt w:val="bullet"/>
      <w:lvlText w:val="•"/>
      <w:lvlJc w:val="left"/>
      <w:pPr>
        <w:ind w:left="5049" w:hanging="185"/>
      </w:pPr>
      <w:rPr>
        <w:rFonts w:hint="default"/>
        <w:lang w:val="ca-ES" w:eastAsia="en-US" w:bidi="ar-SA"/>
      </w:rPr>
    </w:lvl>
  </w:abstractNum>
  <w:abstractNum w:abstractNumId="3" w15:restartNumberingAfterBreak="0">
    <w:nsid w:val="12EC1F73"/>
    <w:multiLevelType w:val="hybridMultilevel"/>
    <w:tmpl w:val="67C2EA34"/>
    <w:lvl w:ilvl="0" w:tplc="73DA0B3E">
      <w:start w:val="1"/>
      <w:numFmt w:val="decimal"/>
      <w:lvlText w:val="%1-"/>
      <w:lvlJc w:val="left"/>
      <w:pPr>
        <w:ind w:left="62" w:hanging="63"/>
        <w:jc w:val="left"/>
      </w:pPr>
      <w:rPr>
        <w:rFonts w:ascii="Arial" w:eastAsia="Arial" w:hAnsi="Arial" w:cs="Arial" w:hint="default"/>
        <w:b w:val="0"/>
        <w:bCs w:val="0"/>
        <w:i w:val="0"/>
        <w:iCs w:val="0"/>
        <w:color w:val="231F20"/>
        <w:spacing w:val="0"/>
        <w:w w:val="93"/>
        <w:sz w:val="5"/>
        <w:szCs w:val="5"/>
        <w:lang w:val="ca-ES" w:eastAsia="en-US" w:bidi="ar-SA"/>
      </w:rPr>
    </w:lvl>
    <w:lvl w:ilvl="1" w:tplc="8BD25C04">
      <w:numFmt w:val="bullet"/>
      <w:lvlText w:val="•"/>
      <w:lvlJc w:val="left"/>
      <w:pPr>
        <w:ind w:left="168" w:hanging="63"/>
      </w:pPr>
      <w:rPr>
        <w:rFonts w:hint="default"/>
        <w:lang w:val="ca-ES" w:eastAsia="en-US" w:bidi="ar-SA"/>
      </w:rPr>
    </w:lvl>
    <w:lvl w:ilvl="2" w:tplc="81621368">
      <w:numFmt w:val="bullet"/>
      <w:lvlText w:val="•"/>
      <w:lvlJc w:val="left"/>
      <w:pPr>
        <w:ind w:left="277" w:hanging="63"/>
      </w:pPr>
      <w:rPr>
        <w:rFonts w:hint="default"/>
        <w:lang w:val="ca-ES" w:eastAsia="en-US" w:bidi="ar-SA"/>
      </w:rPr>
    </w:lvl>
    <w:lvl w:ilvl="3" w:tplc="C43CC340">
      <w:numFmt w:val="bullet"/>
      <w:lvlText w:val="•"/>
      <w:lvlJc w:val="left"/>
      <w:pPr>
        <w:ind w:left="385" w:hanging="63"/>
      </w:pPr>
      <w:rPr>
        <w:rFonts w:hint="default"/>
        <w:lang w:val="ca-ES" w:eastAsia="en-US" w:bidi="ar-SA"/>
      </w:rPr>
    </w:lvl>
    <w:lvl w:ilvl="4" w:tplc="04080EAA">
      <w:numFmt w:val="bullet"/>
      <w:lvlText w:val="•"/>
      <w:lvlJc w:val="left"/>
      <w:pPr>
        <w:ind w:left="494" w:hanging="63"/>
      </w:pPr>
      <w:rPr>
        <w:rFonts w:hint="default"/>
        <w:lang w:val="ca-ES" w:eastAsia="en-US" w:bidi="ar-SA"/>
      </w:rPr>
    </w:lvl>
    <w:lvl w:ilvl="5" w:tplc="CE005914">
      <w:numFmt w:val="bullet"/>
      <w:lvlText w:val="•"/>
      <w:lvlJc w:val="left"/>
      <w:pPr>
        <w:ind w:left="602" w:hanging="63"/>
      </w:pPr>
      <w:rPr>
        <w:rFonts w:hint="default"/>
        <w:lang w:val="ca-ES" w:eastAsia="en-US" w:bidi="ar-SA"/>
      </w:rPr>
    </w:lvl>
    <w:lvl w:ilvl="6" w:tplc="DF6E26D4">
      <w:numFmt w:val="bullet"/>
      <w:lvlText w:val="•"/>
      <w:lvlJc w:val="left"/>
      <w:pPr>
        <w:ind w:left="711" w:hanging="63"/>
      </w:pPr>
      <w:rPr>
        <w:rFonts w:hint="default"/>
        <w:lang w:val="ca-ES" w:eastAsia="en-US" w:bidi="ar-SA"/>
      </w:rPr>
    </w:lvl>
    <w:lvl w:ilvl="7" w:tplc="E9120688">
      <w:numFmt w:val="bullet"/>
      <w:lvlText w:val="•"/>
      <w:lvlJc w:val="left"/>
      <w:pPr>
        <w:ind w:left="819" w:hanging="63"/>
      </w:pPr>
      <w:rPr>
        <w:rFonts w:hint="default"/>
        <w:lang w:val="ca-ES" w:eastAsia="en-US" w:bidi="ar-SA"/>
      </w:rPr>
    </w:lvl>
    <w:lvl w:ilvl="8" w:tplc="CB10D2BA">
      <w:numFmt w:val="bullet"/>
      <w:lvlText w:val="•"/>
      <w:lvlJc w:val="left"/>
      <w:pPr>
        <w:ind w:left="928" w:hanging="63"/>
      </w:pPr>
      <w:rPr>
        <w:rFonts w:hint="default"/>
        <w:lang w:val="ca-ES" w:eastAsia="en-US" w:bidi="ar-SA"/>
      </w:rPr>
    </w:lvl>
  </w:abstractNum>
  <w:abstractNum w:abstractNumId="4" w15:restartNumberingAfterBreak="0">
    <w:nsid w:val="148B420F"/>
    <w:multiLevelType w:val="hybridMultilevel"/>
    <w:tmpl w:val="EFBCB7BC"/>
    <w:lvl w:ilvl="0" w:tplc="2200CCB4">
      <w:numFmt w:val="bullet"/>
      <w:lvlText w:val="•"/>
      <w:lvlJc w:val="left"/>
      <w:pPr>
        <w:ind w:left="501" w:hanging="187"/>
      </w:pPr>
      <w:rPr>
        <w:rFonts w:ascii="Arial" w:eastAsia="Arial" w:hAnsi="Arial" w:cs="Arial" w:hint="default"/>
        <w:b w:val="0"/>
        <w:bCs w:val="0"/>
        <w:i w:val="0"/>
        <w:iCs w:val="0"/>
        <w:color w:val="231F20"/>
        <w:spacing w:val="0"/>
        <w:w w:val="103"/>
        <w:sz w:val="12"/>
        <w:szCs w:val="12"/>
        <w:lang w:val="ca-ES" w:eastAsia="en-US" w:bidi="ar-SA"/>
      </w:rPr>
    </w:lvl>
    <w:lvl w:ilvl="1" w:tplc="AE0A5CE8">
      <w:numFmt w:val="bullet"/>
      <w:lvlText w:val="•"/>
      <w:lvlJc w:val="left"/>
      <w:pPr>
        <w:ind w:left="1072" w:hanging="187"/>
      </w:pPr>
      <w:rPr>
        <w:rFonts w:hint="default"/>
        <w:lang w:val="ca-ES" w:eastAsia="en-US" w:bidi="ar-SA"/>
      </w:rPr>
    </w:lvl>
    <w:lvl w:ilvl="2" w:tplc="BBB0E8D0">
      <w:numFmt w:val="bullet"/>
      <w:lvlText w:val="•"/>
      <w:lvlJc w:val="left"/>
      <w:pPr>
        <w:ind w:left="1644" w:hanging="187"/>
      </w:pPr>
      <w:rPr>
        <w:rFonts w:hint="default"/>
        <w:lang w:val="ca-ES" w:eastAsia="en-US" w:bidi="ar-SA"/>
      </w:rPr>
    </w:lvl>
    <w:lvl w:ilvl="3" w:tplc="2E087166">
      <w:numFmt w:val="bullet"/>
      <w:lvlText w:val="•"/>
      <w:lvlJc w:val="left"/>
      <w:pPr>
        <w:ind w:left="2216" w:hanging="187"/>
      </w:pPr>
      <w:rPr>
        <w:rFonts w:hint="default"/>
        <w:lang w:val="ca-ES" w:eastAsia="en-US" w:bidi="ar-SA"/>
      </w:rPr>
    </w:lvl>
    <w:lvl w:ilvl="4" w:tplc="B04A994C">
      <w:numFmt w:val="bullet"/>
      <w:lvlText w:val="•"/>
      <w:lvlJc w:val="left"/>
      <w:pPr>
        <w:ind w:left="2788" w:hanging="187"/>
      </w:pPr>
      <w:rPr>
        <w:rFonts w:hint="default"/>
        <w:lang w:val="ca-ES" w:eastAsia="en-US" w:bidi="ar-SA"/>
      </w:rPr>
    </w:lvl>
    <w:lvl w:ilvl="5" w:tplc="897493C6">
      <w:numFmt w:val="bullet"/>
      <w:lvlText w:val="•"/>
      <w:lvlJc w:val="left"/>
      <w:pPr>
        <w:ind w:left="3360" w:hanging="187"/>
      </w:pPr>
      <w:rPr>
        <w:rFonts w:hint="default"/>
        <w:lang w:val="ca-ES" w:eastAsia="en-US" w:bidi="ar-SA"/>
      </w:rPr>
    </w:lvl>
    <w:lvl w:ilvl="6" w:tplc="9B885E26">
      <w:numFmt w:val="bullet"/>
      <w:lvlText w:val="•"/>
      <w:lvlJc w:val="left"/>
      <w:pPr>
        <w:ind w:left="3933" w:hanging="187"/>
      </w:pPr>
      <w:rPr>
        <w:rFonts w:hint="default"/>
        <w:lang w:val="ca-ES" w:eastAsia="en-US" w:bidi="ar-SA"/>
      </w:rPr>
    </w:lvl>
    <w:lvl w:ilvl="7" w:tplc="708E5426">
      <w:numFmt w:val="bullet"/>
      <w:lvlText w:val="•"/>
      <w:lvlJc w:val="left"/>
      <w:pPr>
        <w:ind w:left="4505" w:hanging="187"/>
      </w:pPr>
      <w:rPr>
        <w:rFonts w:hint="default"/>
        <w:lang w:val="ca-ES" w:eastAsia="en-US" w:bidi="ar-SA"/>
      </w:rPr>
    </w:lvl>
    <w:lvl w:ilvl="8" w:tplc="CA3E3C0E">
      <w:numFmt w:val="bullet"/>
      <w:lvlText w:val="•"/>
      <w:lvlJc w:val="left"/>
      <w:pPr>
        <w:ind w:left="5077" w:hanging="187"/>
      </w:pPr>
      <w:rPr>
        <w:rFonts w:hint="default"/>
        <w:lang w:val="ca-ES" w:eastAsia="en-US" w:bidi="ar-SA"/>
      </w:rPr>
    </w:lvl>
  </w:abstractNum>
  <w:abstractNum w:abstractNumId="5" w15:restartNumberingAfterBreak="0">
    <w:nsid w:val="1BF37CDB"/>
    <w:multiLevelType w:val="hybridMultilevel"/>
    <w:tmpl w:val="7DFA3BE6"/>
    <w:lvl w:ilvl="0" w:tplc="397E11FC">
      <w:numFmt w:val="bullet"/>
      <w:lvlText w:val="•"/>
      <w:lvlJc w:val="left"/>
      <w:pPr>
        <w:ind w:left="5463" w:hanging="171"/>
      </w:pPr>
      <w:rPr>
        <w:rFonts w:ascii="Verdana" w:eastAsia="Verdana" w:hAnsi="Verdana" w:cs="Verdana" w:hint="default"/>
        <w:b w:val="0"/>
        <w:bCs w:val="0"/>
        <w:i w:val="0"/>
        <w:iCs w:val="0"/>
        <w:color w:val="414042"/>
        <w:spacing w:val="0"/>
        <w:w w:val="104"/>
        <w:sz w:val="24"/>
        <w:szCs w:val="24"/>
        <w:lang w:val="ca-ES" w:eastAsia="en-US" w:bidi="ar-SA"/>
      </w:rPr>
    </w:lvl>
    <w:lvl w:ilvl="1" w:tplc="76008148">
      <w:numFmt w:val="bullet"/>
      <w:lvlText w:val="•"/>
      <w:lvlJc w:val="left"/>
      <w:pPr>
        <w:ind w:left="6029" w:hanging="171"/>
      </w:pPr>
      <w:rPr>
        <w:rFonts w:ascii="Verdana" w:eastAsia="Verdana" w:hAnsi="Verdana" w:cs="Verdana" w:hint="default"/>
        <w:b w:val="0"/>
        <w:bCs w:val="0"/>
        <w:i w:val="0"/>
        <w:iCs w:val="0"/>
        <w:color w:val="414042"/>
        <w:spacing w:val="0"/>
        <w:w w:val="104"/>
        <w:sz w:val="24"/>
        <w:szCs w:val="24"/>
        <w:lang w:val="ca-ES" w:eastAsia="en-US" w:bidi="ar-SA"/>
      </w:rPr>
    </w:lvl>
    <w:lvl w:ilvl="2" w:tplc="0B1697E6">
      <w:numFmt w:val="bullet"/>
      <w:lvlText w:val="•"/>
      <w:lvlJc w:val="left"/>
      <w:pPr>
        <w:ind w:left="7030" w:hanging="171"/>
      </w:pPr>
      <w:rPr>
        <w:rFonts w:hint="default"/>
        <w:lang w:val="ca-ES" w:eastAsia="en-US" w:bidi="ar-SA"/>
      </w:rPr>
    </w:lvl>
    <w:lvl w:ilvl="3" w:tplc="FE824672">
      <w:numFmt w:val="bullet"/>
      <w:lvlText w:val="•"/>
      <w:lvlJc w:val="left"/>
      <w:pPr>
        <w:ind w:left="8041" w:hanging="171"/>
      </w:pPr>
      <w:rPr>
        <w:rFonts w:hint="default"/>
        <w:lang w:val="ca-ES" w:eastAsia="en-US" w:bidi="ar-SA"/>
      </w:rPr>
    </w:lvl>
    <w:lvl w:ilvl="4" w:tplc="0B8092B8">
      <w:numFmt w:val="bullet"/>
      <w:lvlText w:val="•"/>
      <w:lvlJc w:val="left"/>
      <w:pPr>
        <w:ind w:left="9052" w:hanging="171"/>
      </w:pPr>
      <w:rPr>
        <w:rFonts w:hint="default"/>
        <w:lang w:val="ca-ES" w:eastAsia="en-US" w:bidi="ar-SA"/>
      </w:rPr>
    </w:lvl>
    <w:lvl w:ilvl="5" w:tplc="42CCFB46">
      <w:numFmt w:val="bullet"/>
      <w:lvlText w:val="•"/>
      <w:lvlJc w:val="left"/>
      <w:pPr>
        <w:ind w:left="10063" w:hanging="171"/>
      </w:pPr>
      <w:rPr>
        <w:rFonts w:hint="default"/>
        <w:lang w:val="ca-ES" w:eastAsia="en-US" w:bidi="ar-SA"/>
      </w:rPr>
    </w:lvl>
    <w:lvl w:ilvl="6" w:tplc="55ECD298">
      <w:numFmt w:val="bullet"/>
      <w:lvlText w:val="•"/>
      <w:lvlJc w:val="left"/>
      <w:pPr>
        <w:ind w:left="11074" w:hanging="171"/>
      </w:pPr>
      <w:rPr>
        <w:rFonts w:hint="default"/>
        <w:lang w:val="ca-ES" w:eastAsia="en-US" w:bidi="ar-SA"/>
      </w:rPr>
    </w:lvl>
    <w:lvl w:ilvl="7" w:tplc="BE787234">
      <w:numFmt w:val="bullet"/>
      <w:lvlText w:val="•"/>
      <w:lvlJc w:val="left"/>
      <w:pPr>
        <w:ind w:left="12085" w:hanging="171"/>
      </w:pPr>
      <w:rPr>
        <w:rFonts w:hint="default"/>
        <w:lang w:val="ca-ES" w:eastAsia="en-US" w:bidi="ar-SA"/>
      </w:rPr>
    </w:lvl>
    <w:lvl w:ilvl="8" w:tplc="CC3005C2">
      <w:numFmt w:val="bullet"/>
      <w:lvlText w:val="•"/>
      <w:lvlJc w:val="left"/>
      <w:pPr>
        <w:ind w:left="13096" w:hanging="171"/>
      </w:pPr>
      <w:rPr>
        <w:rFonts w:hint="default"/>
        <w:lang w:val="ca-ES" w:eastAsia="en-US" w:bidi="ar-SA"/>
      </w:rPr>
    </w:lvl>
  </w:abstractNum>
  <w:abstractNum w:abstractNumId="6" w15:restartNumberingAfterBreak="0">
    <w:nsid w:val="1FBE653A"/>
    <w:multiLevelType w:val="hybridMultilevel"/>
    <w:tmpl w:val="5E8A6656"/>
    <w:lvl w:ilvl="0" w:tplc="4ADEA416">
      <w:start w:val="1"/>
      <w:numFmt w:val="decimal"/>
      <w:lvlText w:val="%1."/>
      <w:lvlJc w:val="left"/>
      <w:pPr>
        <w:ind w:left="494" w:hanging="187"/>
        <w:jc w:val="left"/>
      </w:pPr>
      <w:rPr>
        <w:rFonts w:ascii="Arial" w:eastAsia="Arial" w:hAnsi="Arial" w:cs="Arial" w:hint="default"/>
        <w:b w:val="0"/>
        <w:bCs w:val="0"/>
        <w:i w:val="0"/>
        <w:iCs w:val="0"/>
        <w:color w:val="231F20"/>
        <w:spacing w:val="0"/>
        <w:w w:val="103"/>
        <w:sz w:val="12"/>
        <w:szCs w:val="12"/>
        <w:lang w:val="ca-ES" w:eastAsia="en-US" w:bidi="ar-SA"/>
      </w:rPr>
    </w:lvl>
    <w:lvl w:ilvl="1" w:tplc="5BB46D30">
      <w:numFmt w:val="bullet"/>
      <w:lvlText w:val="•"/>
      <w:lvlJc w:val="left"/>
      <w:pPr>
        <w:ind w:left="1072" w:hanging="187"/>
      </w:pPr>
      <w:rPr>
        <w:rFonts w:hint="default"/>
        <w:lang w:val="ca-ES" w:eastAsia="en-US" w:bidi="ar-SA"/>
      </w:rPr>
    </w:lvl>
    <w:lvl w:ilvl="2" w:tplc="35CAE40E">
      <w:numFmt w:val="bullet"/>
      <w:lvlText w:val="•"/>
      <w:lvlJc w:val="left"/>
      <w:pPr>
        <w:ind w:left="1644" w:hanging="187"/>
      </w:pPr>
      <w:rPr>
        <w:rFonts w:hint="default"/>
        <w:lang w:val="ca-ES" w:eastAsia="en-US" w:bidi="ar-SA"/>
      </w:rPr>
    </w:lvl>
    <w:lvl w:ilvl="3" w:tplc="B03A427A">
      <w:numFmt w:val="bullet"/>
      <w:lvlText w:val="•"/>
      <w:lvlJc w:val="left"/>
      <w:pPr>
        <w:ind w:left="2216" w:hanging="187"/>
      </w:pPr>
      <w:rPr>
        <w:rFonts w:hint="default"/>
        <w:lang w:val="ca-ES" w:eastAsia="en-US" w:bidi="ar-SA"/>
      </w:rPr>
    </w:lvl>
    <w:lvl w:ilvl="4" w:tplc="C96A69F4">
      <w:numFmt w:val="bullet"/>
      <w:lvlText w:val="•"/>
      <w:lvlJc w:val="left"/>
      <w:pPr>
        <w:ind w:left="2788" w:hanging="187"/>
      </w:pPr>
      <w:rPr>
        <w:rFonts w:hint="default"/>
        <w:lang w:val="ca-ES" w:eastAsia="en-US" w:bidi="ar-SA"/>
      </w:rPr>
    </w:lvl>
    <w:lvl w:ilvl="5" w:tplc="2F043C8E">
      <w:numFmt w:val="bullet"/>
      <w:lvlText w:val="•"/>
      <w:lvlJc w:val="left"/>
      <w:pPr>
        <w:ind w:left="3360" w:hanging="187"/>
      </w:pPr>
      <w:rPr>
        <w:rFonts w:hint="default"/>
        <w:lang w:val="ca-ES" w:eastAsia="en-US" w:bidi="ar-SA"/>
      </w:rPr>
    </w:lvl>
    <w:lvl w:ilvl="6" w:tplc="A3406E5E">
      <w:numFmt w:val="bullet"/>
      <w:lvlText w:val="•"/>
      <w:lvlJc w:val="left"/>
      <w:pPr>
        <w:ind w:left="3933" w:hanging="187"/>
      </w:pPr>
      <w:rPr>
        <w:rFonts w:hint="default"/>
        <w:lang w:val="ca-ES" w:eastAsia="en-US" w:bidi="ar-SA"/>
      </w:rPr>
    </w:lvl>
    <w:lvl w:ilvl="7" w:tplc="A568399A">
      <w:numFmt w:val="bullet"/>
      <w:lvlText w:val="•"/>
      <w:lvlJc w:val="left"/>
      <w:pPr>
        <w:ind w:left="4505" w:hanging="187"/>
      </w:pPr>
      <w:rPr>
        <w:rFonts w:hint="default"/>
        <w:lang w:val="ca-ES" w:eastAsia="en-US" w:bidi="ar-SA"/>
      </w:rPr>
    </w:lvl>
    <w:lvl w:ilvl="8" w:tplc="536826BC">
      <w:numFmt w:val="bullet"/>
      <w:lvlText w:val="•"/>
      <w:lvlJc w:val="left"/>
      <w:pPr>
        <w:ind w:left="5077" w:hanging="187"/>
      </w:pPr>
      <w:rPr>
        <w:rFonts w:hint="default"/>
        <w:lang w:val="ca-ES" w:eastAsia="en-US" w:bidi="ar-SA"/>
      </w:rPr>
    </w:lvl>
  </w:abstractNum>
  <w:abstractNum w:abstractNumId="7" w15:restartNumberingAfterBreak="0">
    <w:nsid w:val="22972048"/>
    <w:multiLevelType w:val="hybridMultilevel"/>
    <w:tmpl w:val="2F320404"/>
    <w:lvl w:ilvl="0" w:tplc="4DEE2956">
      <w:start w:val="1"/>
      <w:numFmt w:val="decimal"/>
      <w:lvlText w:val="%1."/>
      <w:lvlJc w:val="left"/>
      <w:pPr>
        <w:ind w:left="367" w:hanging="185"/>
        <w:jc w:val="left"/>
      </w:pPr>
      <w:rPr>
        <w:rFonts w:ascii="Arial" w:eastAsia="Arial" w:hAnsi="Arial" w:cs="Arial" w:hint="default"/>
        <w:b w:val="0"/>
        <w:bCs w:val="0"/>
        <w:i w:val="0"/>
        <w:iCs w:val="0"/>
        <w:color w:val="231F20"/>
        <w:spacing w:val="0"/>
        <w:w w:val="102"/>
        <w:sz w:val="12"/>
        <w:szCs w:val="12"/>
        <w:lang w:val="ca-ES" w:eastAsia="en-US" w:bidi="ar-SA"/>
      </w:rPr>
    </w:lvl>
    <w:lvl w:ilvl="1" w:tplc="1702181C">
      <w:numFmt w:val="bullet"/>
      <w:lvlText w:val="•"/>
      <w:lvlJc w:val="left"/>
      <w:pPr>
        <w:ind w:left="946" w:hanging="185"/>
      </w:pPr>
      <w:rPr>
        <w:rFonts w:hint="default"/>
        <w:lang w:val="ca-ES" w:eastAsia="en-US" w:bidi="ar-SA"/>
      </w:rPr>
    </w:lvl>
    <w:lvl w:ilvl="2" w:tplc="39F01AB6">
      <w:numFmt w:val="bullet"/>
      <w:lvlText w:val="•"/>
      <w:lvlJc w:val="left"/>
      <w:pPr>
        <w:ind w:left="1532" w:hanging="185"/>
      </w:pPr>
      <w:rPr>
        <w:rFonts w:hint="default"/>
        <w:lang w:val="ca-ES" w:eastAsia="en-US" w:bidi="ar-SA"/>
      </w:rPr>
    </w:lvl>
    <w:lvl w:ilvl="3" w:tplc="FD7ADAFA">
      <w:numFmt w:val="bullet"/>
      <w:lvlText w:val="•"/>
      <w:lvlJc w:val="left"/>
      <w:pPr>
        <w:ind w:left="2118" w:hanging="185"/>
      </w:pPr>
      <w:rPr>
        <w:rFonts w:hint="default"/>
        <w:lang w:val="ca-ES" w:eastAsia="en-US" w:bidi="ar-SA"/>
      </w:rPr>
    </w:lvl>
    <w:lvl w:ilvl="4" w:tplc="5D14345A">
      <w:numFmt w:val="bullet"/>
      <w:lvlText w:val="•"/>
      <w:lvlJc w:val="left"/>
      <w:pPr>
        <w:ind w:left="2704" w:hanging="185"/>
      </w:pPr>
      <w:rPr>
        <w:rFonts w:hint="default"/>
        <w:lang w:val="ca-ES" w:eastAsia="en-US" w:bidi="ar-SA"/>
      </w:rPr>
    </w:lvl>
    <w:lvl w:ilvl="5" w:tplc="E586FF46">
      <w:numFmt w:val="bullet"/>
      <w:lvlText w:val="•"/>
      <w:lvlJc w:val="left"/>
      <w:pPr>
        <w:ind w:left="3290" w:hanging="185"/>
      </w:pPr>
      <w:rPr>
        <w:rFonts w:hint="default"/>
        <w:lang w:val="ca-ES" w:eastAsia="en-US" w:bidi="ar-SA"/>
      </w:rPr>
    </w:lvl>
    <w:lvl w:ilvl="6" w:tplc="EA3467CA">
      <w:numFmt w:val="bullet"/>
      <w:lvlText w:val="•"/>
      <w:lvlJc w:val="left"/>
      <w:pPr>
        <w:ind w:left="3877" w:hanging="185"/>
      </w:pPr>
      <w:rPr>
        <w:rFonts w:hint="default"/>
        <w:lang w:val="ca-ES" w:eastAsia="en-US" w:bidi="ar-SA"/>
      </w:rPr>
    </w:lvl>
    <w:lvl w:ilvl="7" w:tplc="4CAE2096">
      <w:numFmt w:val="bullet"/>
      <w:lvlText w:val="•"/>
      <w:lvlJc w:val="left"/>
      <w:pPr>
        <w:ind w:left="4463" w:hanging="185"/>
      </w:pPr>
      <w:rPr>
        <w:rFonts w:hint="default"/>
        <w:lang w:val="ca-ES" w:eastAsia="en-US" w:bidi="ar-SA"/>
      </w:rPr>
    </w:lvl>
    <w:lvl w:ilvl="8" w:tplc="666E292C">
      <w:numFmt w:val="bullet"/>
      <w:lvlText w:val="•"/>
      <w:lvlJc w:val="left"/>
      <w:pPr>
        <w:ind w:left="5049" w:hanging="185"/>
      </w:pPr>
      <w:rPr>
        <w:rFonts w:hint="default"/>
        <w:lang w:val="ca-ES" w:eastAsia="en-US" w:bidi="ar-SA"/>
      </w:rPr>
    </w:lvl>
  </w:abstractNum>
  <w:abstractNum w:abstractNumId="8" w15:restartNumberingAfterBreak="0">
    <w:nsid w:val="28BA152A"/>
    <w:multiLevelType w:val="hybridMultilevel"/>
    <w:tmpl w:val="431C0C8A"/>
    <w:lvl w:ilvl="0" w:tplc="86362772">
      <w:start w:val="1"/>
      <w:numFmt w:val="upperLetter"/>
      <w:lvlText w:val="%1."/>
      <w:lvlJc w:val="left"/>
      <w:pPr>
        <w:ind w:left="364" w:hanging="186"/>
        <w:jc w:val="left"/>
      </w:pPr>
      <w:rPr>
        <w:rFonts w:ascii="Arial" w:eastAsia="Arial" w:hAnsi="Arial" w:cs="Arial" w:hint="default"/>
        <w:b w:val="0"/>
        <w:bCs w:val="0"/>
        <w:i w:val="0"/>
        <w:iCs w:val="0"/>
        <w:color w:val="231F20"/>
        <w:spacing w:val="0"/>
        <w:w w:val="98"/>
        <w:sz w:val="11"/>
        <w:szCs w:val="11"/>
        <w:lang w:val="ca-ES" w:eastAsia="en-US" w:bidi="ar-SA"/>
      </w:rPr>
    </w:lvl>
    <w:lvl w:ilvl="1" w:tplc="A78A017A">
      <w:numFmt w:val="bullet"/>
      <w:lvlText w:val="•"/>
      <w:lvlJc w:val="left"/>
      <w:pPr>
        <w:ind w:left="364" w:hanging="186"/>
      </w:pPr>
      <w:rPr>
        <w:rFonts w:ascii="Arial" w:eastAsia="Arial" w:hAnsi="Arial" w:cs="Arial" w:hint="default"/>
        <w:b/>
        <w:bCs/>
        <w:i w:val="0"/>
        <w:iCs w:val="0"/>
        <w:color w:val="231F20"/>
        <w:spacing w:val="0"/>
        <w:w w:val="98"/>
        <w:sz w:val="11"/>
        <w:szCs w:val="11"/>
        <w:lang w:val="ca-ES" w:eastAsia="en-US" w:bidi="ar-SA"/>
      </w:rPr>
    </w:lvl>
    <w:lvl w:ilvl="2" w:tplc="222C6E6A">
      <w:numFmt w:val="bullet"/>
      <w:lvlText w:val="•"/>
      <w:lvlJc w:val="left"/>
      <w:pPr>
        <w:ind w:left="1532" w:hanging="186"/>
      </w:pPr>
      <w:rPr>
        <w:rFonts w:hint="default"/>
        <w:lang w:val="ca-ES" w:eastAsia="en-US" w:bidi="ar-SA"/>
      </w:rPr>
    </w:lvl>
    <w:lvl w:ilvl="3" w:tplc="41CA6304">
      <w:numFmt w:val="bullet"/>
      <w:lvlText w:val="•"/>
      <w:lvlJc w:val="left"/>
      <w:pPr>
        <w:ind w:left="2118" w:hanging="186"/>
      </w:pPr>
      <w:rPr>
        <w:rFonts w:hint="default"/>
        <w:lang w:val="ca-ES" w:eastAsia="en-US" w:bidi="ar-SA"/>
      </w:rPr>
    </w:lvl>
    <w:lvl w:ilvl="4" w:tplc="26B8C360">
      <w:numFmt w:val="bullet"/>
      <w:lvlText w:val="•"/>
      <w:lvlJc w:val="left"/>
      <w:pPr>
        <w:ind w:left="2704" w:hanging="186"/>
      </w:pPr>
      <w:rPr>
        <w:rFonts w:hint="default"/>
        <w:lang w:val="ca-ES" w:eastAsia="en-US" w:bidi="ar-SA"/>
      </w:rPr>
    </w:lvl>
    <w:lvl w:ilvl="5" w:tplc="E9B8BBB6">
      <w:numFmt w:val="bullet"/>
      <w:lvlText w:val="•"/>
      <w:lvlJc w:val="left"/>
      <w:pPr>
        <w:ind w:left="3290" w:hanging="186"/>
      </w:pPr>
      <w:rPr>
        <w:rFonts w:hint="default"/>
        <w:lang w:val="ca-ES" w:eastAsia="en-US" w:bidi="ar-SA"/>
      </w:rPr>
    </w:lvl>
    <w:lvl w:ilvl="6" w:tplc="EBF8481C">
      <w:numFmt w:val="bullet"/>
      <w:lvlText w:val="•"/>
      <w:lvlJc w:val="left"/>
      <w:pPr>
        <w:ind w:left="3877" w:hanging="186"/>
      </w:pPr>
      <w:rPr>
        <w:rFonts w:hint="default"/>
        <w:lang w:val="ca-ES" w:eastAsia="en-US" w:bidi="ar-SA"/>
      </w:rPr>
    </w:lvl>
    <w:lvl w:ilvl="7" w:tplc="C09A8382">
      <w:numFmt w:val="bullet"/>
      <w:lvlText w:val="•"/>
      <w:lvlJc w:val="left"/>
      <w:pPr>
        <w:ind w:left="4463" w:hanging="186"/>
      </w:pPr>
      <w:rPr>
        <w:rFonts w:hint="default"/>
        <w:lang w:val="ca-ES" w:eastAsia="en-US" w:bidi="ar-SA"/>
      </w:rPr>
    </w:lvl>
    <w:lvl w:ilvl="8" w:tplc="8B56CC9A">
      <w:numFmt w:val="bullet"/>
      <w:lvlText w:val="•"/>
      <w:lvlJc w:val="left"/>
      <w:pPr>
        <w:ind w:left="5049" w:hanging="186"/>
      </w:pPr>
      <w:rPr>
        <w:rFonts w:hint="default"/>
        <w:lang w:val="ca-ES" w:eastAsia="en-US" w:bidi="ar-SA"/>
      </w:rPr>
    </w:lvl>
  </w:abstractNum>
  <w:abstractNum w:abstractNumId="9" w15:restartNumberingAfterBreak="0">
    <w:nsid w:val="320B0A89"/>
    <w:multiLevelType w:val="hybridMultilevel"/>
    <w:tmpl w:val="B76E6D14"/>
    <w:lvl w:ilvl="0" w:tplc="2D6E518A">
      <w:numFmt w:val="bullet"/>
      <w:lvlText w:val="•"/>
      <w:lvlJc w:val="left"/>
      <w:pPr>
        <w:ind w:left="364" w:hanging="186"/>
      </w:pPr>
      <w:rPr>
        <w:rFonts w:ascii="Arial" w:eastAsia="Arial" w:hAnsi="Arial" w:cs="Arial" w:hint="default"/>
        <w:b/>
        <w:bCs/>
        <w:i w:val="0"/>
        <w:iCs w:val="0"/>
        <w:color w:val="231F20"/>
        <w:spacing w:val="0"/>
        <w:w w:val="98"/>
        <w:sz w:val="11"/>
        <w:szCs w:val="11"/>
        <w:lang w:val="ca-ES" w:eastAsia="en-US" w:bidi="ar-SA"/>
      </w:rPr>
    </w:lvl>
    <w:lvl w:ilvl="1" w:tplc="9D4A8B8A">
      <w:numFmt w:val="bullet"/>
      <w:lvlText w:val="•"/>
      <w:lvlJc w:val="left"/>
      <w:pPr>
        <w:ind w:left="946" w:hanging="186"/>
      </w:pPr>
      <w:rPr>
        <w:rFonts w:hint="default"/>
        <w:lang w:val="ca-ES" w:eastAsia="en-US" w:bidi="ar-SA"/>
      </w:rPr>
    </w:lvl>
    <w:lvl w:ilvl="2" w:tplc="D3E6AB60">
      <w:numFmt w:val="bullet"/>
      <w:lvlText w:val="•"/>
      <w:lvlJc w:val="left"/>
      <w:pPr>
        <w:ind w:left="1532" w:hanging="186"/>
      </w:pPr>
      <w:rPr>
        <w:rFonts w:hint="default"/>
        <w:lang w:val="ca-ES" w:eastAsia="en-US" w:bidi="ar-SA"/>
      </w:rPr>
    </w:lvl>
    <w:lvl w:ilvl="3" w:tplc="27DEF620">
      <w:numFmt w:val="bullet"/>
      <w:lvlText w:val="•"/>
      <w:lvlJc w:val="left"/>
      <w:pPr>
        <w:ind w:left="2118" w:hanging="186"/>
      </w:pPr>
      <w:rPr>
        <w:rFonts w:hint="default"/>
        <w:lang w:val="ca-ES" w:eastAsia="en-US" w:bidi="ar-SA"/>
      </w:rPr>
    </w:lvl>
    <w:lvl w:ilvl="4" w:tplc="BDAE7574">
      <w:numFmt w:val="bullet"/>
      <w:lvlText w:val="•"/>
      <w:lvlJc w:val="left"/>
      <w:pPr>
        <w:ind w:left="2704" w:hanging="186"/>
      </w:pPr>
      <w:rPr>
        <w:rFonts w:hint="default"/>
        <w:lang w:val="ca-ES" w:eastAsia="en-US" w:bidi="ar-SA"/>
      </w:rPr>
    </w:lvl>
    <w:lvl w:ilvl="5" w:tplc="50541B3C">
      <w:numFmt w:val="bullet"/>
      <w:lvlText w:val="•"/>
      <w:lvlJc w:val="left"/>
      <w:pPr>
        <w:ind w:left="3290" w:hanging="186"/>
      </w:pPr>
      <w:rPr>
        <w:rFonts w:hint="default"/>
        <w:lang w:val="ca-ES" w:eastAsia="en-US" w:bidi="ar-SA"/>
      </w:rPr>
    </w:lvl>
    <w:lvl w:ilvl="6" w:tplc="430CAB56">
      <w:numFmt w:val="bullet"/>
      <w:lvlText w:val="•"/>
      <w:lvlJc w:val="left"/>
      <w:pPr>
        <w:ind w:left="3877" w:hanging="186"/>
      </w:pPr>
      <w:rPr>
        <w:rFonts w:hint="default"/>
        <w:lang w:val="ca-ES" w:eastAsia="en-US" w:bidi="ar-SA"/>
      </w:rPr>
    </w:lvl>
    <w:lvl w:ilvl="7" w:tplc="84F06ADA">
      <w:numFmt w:val="bullet"/>
      <w:lvlText w:val="•"/>
      <w:lvlJc w:val="left"/>
      <w:pPr>
        <w:ind w:left="4463" w:hanging="186"/>
      </w:pPr>
      <w:rPr>
        <w:rFonts w:hint="default"/>
        <w:lang w:val="ca-ES" w:eastAsia="en-US" w:bidi="ar-SA"/>
      </w:rPr>
    </w:lvl>
    <w:lvl w:ilvl="8" w:tplc="83E450BE">
      <w:numFmt w:val="bullet"/>
      <w:lvlText w:val="•"/>
      <w:lvlJc w:val="left"/>
      <w:pPr>
        <w:ind w:left="5049" w:hanging="186"/>
      </w:pPr>
      <w:rPr>
        <w:rFonts w:hint="default"/>
        <w:lang w:val="ca-ES" w:eastAsia="en-US" w:bidi="ar-SA"/>
      </w:rPr>
    </w:lvl>
  </w:abstractNum>
  <w:abstractNum w:abstractNumId="10" w15:restartNumberingAfterBreak="0">
    <w:nsid w:val="3A9114EC"/>
    <w:multiLevelType w:val="hybridMultilevel"/>
    <w:tmpl w:val="8C147F1E"/>
    <w:lvl w:ilvl="0" w:tplc="1BF87FDE">
      <w:start w:val="1"/>
      <w:numFmt w:val="decimal"/>
      <w:lvlText w:val="%1."/>
      <w:lvlJc w:val="left"/>
      <w:pPr>
        <w:ind w:left="494" w:hanging="187"/>
        <w:jc w:val="left"/>
      </w:pPr>
      <w:rPr>
        <w:rFonts w:ascii="Arial" w:eastAsia="Arial" w:hAnsi="Arial" w:cs="Arial" w:hint="default"/>
        <w:b w:val="0"/>
        <w:bCs w:val="0"/>
        <w:i w:val="0"/>
        <w:iCs w:val="0"/>
        <w:color w:val="231F20"/>
        <w:spacing w:val="0"/>
        <w:w w:val="103"/>
        <w:sz w:val="12"/>
        <w:szCs w:val="12"/>
        <w:lang w:val="ca-ES" w:eastAsia="en-US" w:bidi="ar-SA"/>
      </w:rPr>
    </w:lvl>
    <w:lvl w:ilvl="1" w:tplc="EB84E236">
      <w:numFmt w:val="bullet"/>
      <w:lvlText w:val="•"/>
      <w:lvlJc w:val="left"/>
      <w:pPr>
        <w:ind w:left="1072" w:hanging="187"/>
      </w:pPr>
      <w:rPr>
        <w:rFonts w:hint="default"/>
        <w:lang w:val="ca-ES" w:eastAsia="en-US" w:bidi="ar-SA"/>
      </w:rPr>
    </w:lvl>
    <w:lvl w:ilvl="2" w:tplc="C2A0F368">
      <w:numFmt w:val="bullet"/>
      <w:lvlText w:val="•"/>
      <w:lvlJc w:val="left"/>
      <w:pPr>
        <w:ind w:left="1644" w:hanging="187"/>
      </w:pPr>
      <w:rPr>
        <w:rFonts w:hint="default"/>
        <w:lang w:val="ca-ES" w:eastAsia="en-US" w:bidi="ar-SA"/>
      </w:rPr>
    </w:lvl>
    <w:lvl w:ilvl="3" w:tplc="6250012C">
      <w:numFmt w:val="bullet"/>
      <w:lvlText w:val="•"/>
      <w:lvlJc w:val="left"/>
      <w:pPr>
        <w:ind w:left="2216" w:hanging="187"/>
      </w:pPr>
      <w:rPr>
        <w:rFonts w:hint="default"/>
        <w:lang w:val="ca-ES" w:eastAsia="en-US" w:bidi="ar-SA"/>
      </w:rPr>
    </w:lvl>
    <w:lvl w:ilvl="4" w:tplc="3490D0D8">
      <w:numFmt w:val="bullet"/>
      <w:lvlText w:val="•"/>
      <w:lvlJc w:val="left"/>
      <w:pPr>
        <w:ind w:left="2788" w:hanging="187"/>
      </w:pPr>
      <w:rPr>
        <w:rFonts w:hint="default"/>
        <w:lang w:val="ca-ES" w:eastAsia="en-US" w:bidi="ar-SA"/>
      </w:rPr>
    </w:lvl>
    <w:lvl w:ilvl="5" w:tplc="6452FB30">
      <w:numFmt w:val="bullet"/>
      <w:lvlText w:val="•"/>
      <w:lvlJc w:val="left"/>
      <w:pPr>
        <w:ind w:left="3360" w:hanging="187"/>
      </w:pPr>
      <w:rPr>
        <w:rFonts w:hint="default"/>
        <w:lang w:val="ca-ES" w:eastAsia="en-US" w:bidi="ar-SA"/>
      </w:rPr>
    </w:lvl>
    <w:lvl w:ilvl="6" w:tplc="F9D4F632">
      <w:numFmt w:val="bullet"/>
      <w:lvlText w:val="•"/>
      <w:lvlJc w:val="left"/>
      <w:pPr>
        <w:ind w:left="3933" w:hanging="187"/>
      </w:pPr>
      <w:rPr>
        <w:rFonts w:hint="default"/>
        <w:lang w:val="ca-ES" w:eastAsia="en-US" w:bidi="ar-SA"/>
      </w:rPr>
    </w:lvl>
    <w:lvl w:ilvl="7" w:tplc="6C36C7B6">
      <w:numFmt w:val="bullet"/>
      <w:lvlText w:val="•"/>
      <w:lvlJc w:val="left"/>
      <w:pPr>
        <w:ind w:left="4505" w:hanging="187"/>
      </w:pPr>
      <w:rPr>
        <w:rFonts w:hint="default"/>
        <w:lang w:val="ca-ES" w:eastAsia="en-US" w:bidi="ar-SA"/>
      </w:rPr>
    </w:lvl>
    <w:lvl w:ilvl="8" w:tplc="1A6AC1B8">
      <w:numFmt w:val="bullet"/>
      <w:lvlText w:val="•"/>
      <w:lvlJc w:val="left"/>
      <w:pPr>
        <w:ind w:left="5077" w:hanging="187"/>
      </w:pPr>
      <w:rPr>
        <w:rFonts w:hint="default"/>
        <w:lang w:val="ca-ES" w:eastAsia="en-US" w:bidi="ar-SA"/>
      </w:rPr>
    </w:lvl>
  </w:abstractNum>
  <w:abstractNum w:abstractNumId="11" w15:restartNumberingAfterBreak="0">
    <w:nsid w:val="420E45B7"/>
    <w:multiLevelType w:val="hybridMultilevel"/>
    <w:tmpl w:val="8FFA0904"/>
    <w:lvl w:ilvl="0" w:tplc="4E989D98">
      <w:start w:val="3"/>
      <w:numFmt w:val="decimal"/>
      <w:lvlText w:val="%1."/>
      <w:lvlJc w:val="left"/>
      <w:pPr>
        <w:ind w:left="240" w:hanging="241"/>
        <w:jc w:val="left"/>
      </w:pPr>
      <w:rPr>
        <w:rFonts w:ascii="Arial" w:eastAsia="Arial" w:hAnsi="Arial" w:cs="Arial" w:hint="default"/>
        <w:b w:val="0"/>
        <w:bCs w:val="0"/>
        <w:i w:val="0"/>
        <w:iCs w:val="0"/>
        <w:color w:val="231F20"/>
        <w:spacing w:val="-1"/>
        <w:w w:val="100"/>
        <w:sz w:val="16"/>
        <w:szCs w:val="16"/>
        <w:lang w:val="ca-ES" w:eastAsia="en-US" w:bidi="ar-SA"/>
      </w:rPr>
    </w:lvl>
    <w:lvl w:ilvl="1" w:tplc="4B321B9E">
      <w:numFmt w:val="bullet"/>
      <w:lvlText w:val="•"/>
      <w:lvlJc w:val="left"/>
      <w:pPr>
        <w:ind w:left="662" w:hanging="241"/>
      </w:pPr>
      <w:rPr>
        <w:rFonts w:hint="default"/>
        <w:lang w:val="ca-ES" w:eastAsia="en-US" w:bidi="ar-SA"/>
      </w:rPr>
    </w:lvl>
    <w:lvl w:ilvl="2" w:tplc="D56E77A6">
      <w:numFmt w:val="bullet"/>
      <w:lvlText w:val="•"/>
      <w:lvlJc w:val="left"/>
      <w:pPr>
        <w:ind w:left="1085" w:hanging="241"/>
      </w:pPr>
      <w:rPr>
        <w:rFonts w:hint="default"/>
        <w:lang w:val="ca-ES" w:eastAsia="en-US" w:bidi="ar-SA"/>
      </w:rPr>
    </w:lvl>
    <w:lvl w:ilvl="3" w:tplc="B52269F4">
      <w:numFmt w:val="bullet"/>
      <w:lvlText w:val="•"/>
      <w:lvlJc w:val="left"/>
      <w:pPr>
        <w:ind w:left="1508" w:hanging="241"/>
      </w:pPr>
      <w:rPr>
        <w:rFonts w:hint="default"/>
        <w:lang w:val="ca-ES" w:eastAsia="en-US" w:bidi="ar-SA"/>
      </w:rPr>
    </w:lvl>
    <w:lvl w:ilvl="4" w:tplc="2E9EE0BC">
      <w:numFmt w:val="bullet"/>
      <w:lvlText w:val="•"/>
      <w:lvlJc w:val="left"/>
      <w:pPr>
        <w:ind w:left="1931" w:hanging="241"/>
      </w:pPr>
      <w:rPr>
        <w:rFonts w:hint="default"/>
        <w:lang w:val="ca-ES" w:eastAsia="en-US" w:bidi="ar-SA"/>
      </w:rPr>
    </w:lvl>
    <w:lvl w:ilvl="5" w:tplc="518032E8">
      <w:numFmt w:val="bullet"/>
      <w:lvlText w:val="•"/>
      <w:lvlJc w:val="left"/>
      <w:pPr>
        <w:ind w:left="2353" w:hanging="241"/>
      </w:pPr>
      <w:rPr>
        <w:rFonts w:hint="default"/>
        <w:lang w:val="ca-ES" w:eastAsia="en-US" w:bidi="ar-SA"/>
      </w:rPr>
    </w:lvl>
    <w:lvl w:ilvl="6" w:tplc="4A3AEEBE">
      <w:numFmt w:val="bullet"/>
      <w:lvlText w:val="•"/>
      <w:lvlJc w:val="left"/>
      <w:pPr>
        <w:ind w:left="2776" w:hanging="241"/>
      </w:pPr>
      <w:rPr>
        <w:rFonts w:hint="default"/>
        <w:lang w:val="ca-ES" w:eastAsia="en-US" w:bidi="ar-SA"/>
      </w:rPr>
    </w:lvl>
    <w:lvl w:ilvl="7" w:tplc="A55663E2">
      <w:numFmt w:val="bullet"/>
      <w:lvlText w:val="•"/>
      <w:lvlJc w:val="left"/>
      <w:pPr>
        <w:ind w:left="3199" w:hanging="241"/>
      </w:pPr>
      <w:rPr>
        <w:rFonts w:hint="default"/>
        <w:lang w:val="ca-ES" w:eastAsia="en-US" w:bidi="ar-SA"/>
      </w:rPr>
    </w:lvl>
    <w:lvl w:ilvl="8" w:tplc="3E2EBA6A">
      <w:numFmt w:val="bullet"/>
      <w:lvlText w:val="•"/>
      <w:lvlJc w:val="left"/>
      <w:pPr>
        <w:ind w:left="3622" w:hanging="241"/>
      </w:pPr>
      <w:rPr>
        <w:rFonts w:hint="default"/>
        <w:lang w:val="ca-ES" w:eastAsia="en-US" w:bidi="ar-SA"/>
      </w:rPr>
    </w:lvl>
  </w:abstractNum>
  <w:abstractNum w:abstractNumId="12" w15:restartNumberingAfterBreak="0">
    <w:nsid w:val="465569A1"/>
    <w:multiLevelType w:val="hybridMultilevel"/>
    <w:tmpl w:val="3A24DE86"/>
    <w:lvl w:ilvl="0" w:tplc="4F18A6A0">
      <w:start w:val="1"/>
      <w:numFmt w:val="decimal"/>
      <w:lvlText w:val="%1."/>
      <w:lvlJc w:val="left"/>
      <w:pPr>
        <w:ind w:left="366" w:hanging="185"/>
        <w:jc w:val="left"/>
      </w:pPr>
      <w:rPr>
        <w:rFonts w:ascii="Arial" w:eastAsia="Arial" w:hAnsi="Arial" w:cs="Arial" w:hint="default"/>
        <w:b w:val="0"/>
        <w:bCs w:val="0"/>
        <w:i w:val="0"/>
        <w:iCs w:val="0"/>
        <w:color w:val="231F20"/>
        <w:spacing w:val="0"/>
        <w:w w:val="102"/>
        <w:sz w:val="12"/>
        <w:szCs w:val="12"/>
        <w:lang w:val="ca-ES" w:eastAsia="en-US" w:bidi="ar-SA"/>
      </w:rPr>
    </w:lvl>
    <w:lvl w:ilvl="1" w:tplc="D0480B3C">
      <w:start w:val="1"/>
      <w:numFmt w:val="decimal"/>
      <w:lvlText w:val="%2."/>
      <w:lvlJc w:val="left"/>
      <w:pPr>
        <w:ind w:left="366" w:hanging="185"/>
        <w:jc w:val="left"/>
      </w:pPr>
      <w:rPr>
        <w:rFonts w:ascii="Arial" w:eastAsia="Arial" w:hAnsi="Arial" w:cs="Arial" w:hint="default"/>
        <w:b w:val="0"/>
        <w:bCs w:val="0"/>
        <w:i w:val="0"/>
        <w:iCs w:val="0"/>
        <w:color w:val="231F20"/>
        <w:spacing w:val="0"/>
        <w:w w:val="102"/>
        <w:sz w:val="12"/>
        <w:szCs w:val="12"/>
        <w:lang w:val="ca-ES" w:eastAsia="en-US" w:bidi="ar-SA"/>
      </w:rPr>
    </w:lvl>
    <w:lvl w:ilvl="2" w:tplc="4D2E5744">
      <w:numFmt w:val="bullet"/>
      <w:lvlText w:val="•"/>
      <w:lvlJc w:val="left"/>
      <w:pPr>
        <w:ind w:left="1532" w:hanging="185"/>
      </w:pPr>
      <w:rPr>
        <w:rFonts w:hint="default"/>
        <w:lang w:val="ca-ES" w:eastAsia="en-US" w:bidi="ar-SA"/>
      </w:rPr>
    </w:lvl>
    <w:lvl w:ilvl="3" w:tplc="5F9087BA">
      <w:numFmt w:val="bullet"/>
      <w:lvlText w:val="•"/>
      <w:lvlJc w:val="left"/>
      <w:pPr>
        <w:ind w:left="2118" w:hanging="185"/>
      </w:pPr>
      <w:rPr>
        <w:rFonts w:hint="default"/>
        <w:lang w:val="ca-ES" w:eastAsia="en-US" w:bidi="ar-SA"/>
      </w:rPr>
    </w:lvl>
    <w:lvl w:ilvl="4" w:tplc="5AB07FF0">
      <w:numFmt w:val="bullet"/>
      <w:lvlText w:val="•"/>
      <w:lvlJc w:val="left"/>
      <w:pPr>
        <w:ind w:left="2704" w:hanging="185"/>
      </w:pPr>
      <w:rPr>
        <w:rFonts w:hint="default"/>
        <w:lang w:val="ca-ES" w:eastAsia="en-US" w:bidi="ar-SA"/>
      </w:rPr>
    </w:lvl>
    <w:lvl w:ilvl="5" w:tplc="9C2A997C">
      <w:numFmt w:val="bullet"/>
      <w:lvlText w:val="•"/>
      <w:lvlJc w:val="left"/>
      <w:pPr>
        <w:ind w:left="3290" w:hanging="185"/>
      </w:pPr>
      <w:rPr>
        <w:rFonts w:hint="default"/>
        <w:lang w:val="ca-ES" w:eastAsia="en-US" w:bidi="ar-SA"/>
      </w:rPr>
    </w:lvl>
    <w:lvl w:ilvl="6" w:tplc="A82E6D04">
      <w:numFmt w:val="bullet"/>
      <w:lvlText w:val="•"/>
      <w:lvlJc w:val="left"/>
      <w:pPr>
        <w:ind w:left="3877" w:hanging="185"/>
      </w:pPr>
      <w:rPr>
        <w:rFonts w:hint="default"/>
        <w:lang w:val="ca-ES" w:eastAsia="en-US" w:bidi="ar-SA"/>
      </w:rPr>
    </w:lvl>
    <w:lvl w:ilvl="7" w:tplc="99C836FA">
      <w:numFmt w:val="bullet"/>
      <w:lvlText w:val="•"/>
      <w:lvlJc w:val="left"/>
      <w:pPr>
        <w:ind w:left="4463" w:hanging="185"/>
      </w:pPr>
      <w:rPr>
        <w:rFonts w:hint="default"/>
        <w:lang w:val="ca-ES" w:eastAsia="en-US" w:bidi="ar-SA"/>
      </w:rPr>
    </w:lvl>
    <w:lvl w:ilvl="8" w:tplc="7CBEF5AA">
      <w:numFmt w:val="bullet"/>
      <w:lvlText w:val="•"/>
      <w:lvlJc w:val="left"/>
      <w:pPr>
        <w:ind w:left="5049" w:hanging="185"/>
      </w:pPr>
      <w:rPr>
        <w:rFonts w:hint="default"/>
        <w:lang w:val="ca-ES" w:eastAsia="en-US" w:bidi="ar-SA"/>
      </w:rPr>
    </w:lvl>
  </w:abstractNum>
  <w:abstractNum w:abstractNumId="13" w15:restartNumberingAfterBreak="0">
    <w:nsid w:val="46EF70C7"/>
    <w:multiLevelType w:val="hybridMultilevel"/>
    <w:tmpl w:val="9F7CE15C"/>
    <w:lvl w:ilvl="0" w:tplc="487AEA92">
      <w:start w:val="1"/>
      <w:numFmt w:val="decimal"/>
      <w:lvlText w:val="%1."/>
      <w:lvlJc w:val="left"/>
      <w:pPr>
        <w:ind w:left="367" w:hanging="185"/>
        <w:jc w:val="left"/>
      </w:pPr>
      <w:rPr>
        <w:rFonts w:ascii="Arial" w:eastAsia="Arial" w:hAnsi="Arial" w:cs="Arial" w:hint="default"/>
        <w:b w:val="0"/>
        <w:bCs w:val="0"/>
        <w:i w:val="0"/>
        <w:iCs w:val="0"/>
        <w:color w:val="231F20"/>
        <w:spacing w:val="0"/>
        <w:w w:val="102"/>
        <w:sz w:val="12"/>
        <w:szCs w:val="12"/>
        <w:lang w:val="ca-ES" w:eastAsia="en-US" w:bidi="ar-SA"/>
      </w:rPr>
    </w:lvl>
    <w:lvl w:ilvl="1" w:tplc="7722E100">
      <w:numFmt w:val="bullet"/>
      <w:lvlText w:val="•"/>
      <w:lvlJc w:val="left"/>
      <w:pPr>
        <w:ind w:left="946" w:hanging="185"/>
      </w:pPr>
      <w:rPr>
        <w:rFonts w:hint="default"/>
        <w:lang w:val="ca-ES" w:eastAsia="en-US" w:bidi="ar-SA"/>
      </w:rPr>
    </w:lvl>
    <w:lvl w:ilvl="2" w:tplc="58506B08">
      <w:numFmt w:val="bullet"/>
      <w:lvlText w:val="•"/>
      <w:lvlJc w:val="left"/>
      <w:pPr>
        <w:ind w:left="1532" w:hanging="185"/>
      </w:pPr>
      <w:rPr>
        <w:rFonts w:hint="default"/>
        <w:lang w:val="ca-ES" w:eastAsia="en-US" w:bidi="ar-SA"/>
      </w:rPr>
    </w:lvl>
    <w:lvl w:ilvl="3" w:tplc="70D89F48">
      <w:numFmt w:val="bullet"/>
      <w:lvlText w:val="•"/>
      <w:lvlJc w:val="left"/>
      <w:pPr>
        <w:ind w:left="2118" w:hanging="185"/>
      </w:pPr>
      <w:rPr>
        <w:rFonts w:hint="default"/>
        <w:lang w:val="ca-ES" w:eastAsia="en-US" w:bidi="ar-SA"/>
      </w:rPr>
    </w:lvl>
    <w:lvl w:ilvl="4" w:tplc="09D0DFBC">
      <w:numFmt w:val="bullet"/>
      <w:lvlText w:val="•"/>
      <w:lvlJc w:val="left"/>
      <w:pPr>
        <w:ind w:left="2704" w:hanging="185"/>
      </w:pPr>
      <w:rPr>
        <w:rFonts w:hint="default"/>
        <w:lang w:val="ca-ES" w:eastAsia="en-US" w:bidi="ar-SA"/>
      </w:rPr>
    </w:lvl>
    <w:lvl w:ilvl="5" w:tplc="EAE60CC8">
      <w:numFmt w:val="bullet"/>
      <w:lvlText w:val="•"/>
      <w:lvlJc w:val="left"/>
      <w:pPr>
        <w:ind w:left="3290" w:hanging="185"/>
      </w:pPr>
      <w:rPr>
        <w:rFonts w:hint="default"/>
        <w:lang w:val="ca-ES" w:eastAsia="en-US" w:bidi="ar-SA"/>
      </w:rPr>
    </w:lvl>
    <w:lvl w:ilvl="6" w:tplc="A4802BFE">
      <w:numFmt w:val="bullet"/>
      <w:lvlText w:val="•"/>
      <w:lvlJc w:val="left"/>
      <w:pPr>
        <w:ind w:left="3877" w:hanging="185"/>
      </w:pPr>
      <w:rPr>
        <w:rFonts w:hint="default"/>
        <w:lang w:val="ca-ES" w:eastAsia="en-US" w:bidi="ar-SA"/>
      </w:rPr>
    </w:lvl>
    <w:lvl w:ilvl="7" w:tplc="FC8E5F8C">
      <w:numFmt w:val="bullet"/>
      <w:lvlText w:val="•"/>
      <w:lvlJc w:val="left"/>
      <w:pPr>
        <w:ind w:left="4463" w:hanging="185"/>
      </w:pPr>
      <w:rPr>
        <w:rFonts w:hint="default"/>
        <w:lang w:val="ca-ES" w:eastAsia="en-US" w:bidi="ar-SA"/>
      </w:rPr>
    </w:lvl>
    <w:lvl w:ilvl="8" w:tplc="D2E425F0">
      <w:numFmt w:val="bullet"/>
      <w:lvlText w:val="•"/>
      <w:lvlJc w:val="left"/>
      <w:pPr>
        <w:ind w:left="5049" w:hanging="185"/>
      </w:pPr>
      <w:rPr>
        <w:rFonts w:hint="default"/>
        <w:lang w:val="ca-ES" w:eastAsia="en-US" w:bidi="ar-SA"/>
      </w:rPr>
    </w:lvl>
  </w:abstractNum>
  <w:abstractNum w:abstractNumId="14" w15:restartNumberingAfterBreak="0">
    <w:nsid w:val="49BA3B3B"/>
    <w:multiLevelType w:val="hybridMultilevel"/>
    <w:tmpl w:val="E72AF174"/>
    <w:lvl w:ilvl="0" w:tplc="B1D23668">
      <w:start w:val="1"/>
      <w:numFmt w:val="decimal"/>
      <w:lvlText w:val="%1."/>
      <w:lvlJc w:val="left"/>
      <w:pPr>
        <w:ind w:left="367" w:hanging="185"/>
        <w:jc w:val="left"/>
      </w:pPr>
      <w:rPr>
        <w:rFonts w:ascii="Arial" w:eastAsia="Arial" w:hAnsi="Arial" w:cs="Arial" w:hint="default"/>
        <w:b w:val="0"/>
        <w:bCs w:val="0"/>
        <w:i w:val="0"/>
        <w:iCs w:val="0"/>
        <w:color w:val="231F20"/>
        <w:spacing w:val="0"/>
        <w:w w:val="102"/>
        <w:sz w:val="12"/>
        <w:szCs w:val="12"/>
        <w:lang w:val="ca-ES" w:eastAsia="en-US" w:bidi="ar-SA"/>
      </w:rPr>
    </w:lvl>
    <w:lvl w:ilvl="1" w:tplc="7B3400E4">
      <w:numFmt w:val="bullet"/>
      <w:lvlText w:val="•"/>
      <w:lvlJc w:val="left"/>
      <w:pPr>
        <w:ind w:left="946" w:hanging="185"/>
      </w:pPr>
      <w:rPr>
        <w:rFonts w:hint="default"/>
        <w:lang w:val="ca-ES" w:eastAsia="en-US" w:bidi="ar-SA"/>
      </w:rPr>
    </w:lvl>
    <w:lvl w:ilvl="2" w:tplc="A4EC8032">
      <w:numFmt w:val="bullet"/>
      <w:lvlText w:val="•"/>
      <w:lvlJc w:val="left"/>
      <w:pPr>
        <w:ind w:left="1532" w:hanging="185"/>
      </w:pPr>
      <w:rPr>
        <w:rFonts w:hint="default"/>
        <w:lang w:val="ca-ES" w:eastAsia="en-US" w:bidi="ar-SA"/>
      </w:rPr>
    </w:lvl>
    <w:lvl w:ilvl="3" w:tplc="671E6D38">
      <w:numFmt w:val="bullet"/>
      <w:lvlText w:val="•"/>
      <w:lvlJc w:val="left"/>
      <w:pPr>
        <w:ind w:left="2118" w:hanging="185"/>
      </w:pPr>
      <w:rPr>
        <w:rFonts w:hint="default"/>
        <w:lang w:val="ca-ES" w:eastAsia="en-US" w:bidi="ar-SA"/>
      </w:rPr>
    </w:lvl>
    <w:lvl w:ilvl="4" w:tplc="9CB67F10">
      <w:numFmt w:val="bullet"/>
      <w:lvlText w:val="•"/>
      <w:lvlJc w:val="left"/>
      <w:pPr>
        <w:ind w:left="2704" w:hanging="185"/>
      </w:pPr>
      <w:rPr>
        <w:rFonts w:hint="default"/>
        <w:lang w:val="ca-ES" w:eastAsia="en-US" w:bidi="ar-SA"/>
      </w:rPr>
    </w:lvl>
    <w:lvl w:ilvl="5" w:tplc="265AA6EC">
      <w:numFmt w:val="bullet"/>
      <w:lvlText w:val="•"/>
      <w:lvlJc w:val="left"/>
      <w:pPr>
        <w:ind w:left="3290" w:hanging="185"/>
      </w:pPr>
      <w:rPr>
        <w:rFonts w:hint="default"/>
        <w:lang w:val="ca-ES" w:eastAsia="en-US" w:bidi="ar-SA"/>
      </w:rPr>
    </w:lvl>
    <w:lvl w:ilvl="6" w:tplc="34786414">
      <w:numFmt w:val="bullet"/>
      <w:lvlText w:val="•"/>
      <w:lvlJc w:val="left"/>
      <w:pPr>
        <w:ind w:left="3877" w:hanging="185"/>
      </w:pPr>
      <w:rPr>
        <w:rFonts w:hint="default"/>
        <w:lang w:val="ca-ES" w:eastAsia="en-US" w:bidi="ar-SA"/>
      </w:rPr>
    </w:lvl>
    <w:lvl w:ilvl="7" w:tplc="E9087B4E">
      <w:numFmt w:val="bullet"/>
      <w:lvlText w:val="•"/>
      <w:lvlJc w:val="left"/>
      <w:pPr>
        <w:ind w:left="4463" w:hanging="185"/>
      </w:pPr>
      <w:rPr>
        <w:rFonts w:hint="default"/>
        <w:lang w:val="ca-ES" w:eastAsia="en-US" w:bidi="ar-SA"/>
      </w:rPr>
    </w:lvl>
    <w:lvl w:ilvl="8" w:tplc="FC5851E2">
      <w:numFmt w:val="bullet"/>
      <w:lvlText w:val="•"/>
      <w:lvlJc w:val="left"/>
      <w:pPr>
        <w:ind w:left="5049" w:hanging="185"/>
      </w:pPr>
      <w:rPr>
        <w:rFonts w:hint="default"/>
        <w:lang w:val="ca-ES" w:eastAsia="en-US" w:bidi="ar-SA"/>
      </w:rPr>
    </w:lvl>
  </w:abstractNum>
  <w:abstractNum w:abstractNumId="15" w15:restartNumberingAfterBreak="0">
    <w:nsid w:val="53FD6B10"/>
    <w:multiLevelType w:val="hybridMultilevel"/>
    <w:tmpl w:val="486268A2"/>
    <w:lvl w:ilvl="0" w:tplc="8E68B656">
      <w:start w:val="1"/>
      <w:numFmt w:val="decimal"/>
      <w:lvlText w:val="%1."/>
      <w:lvlJc w:val="left"/>
      <w:pPr>
        <w:ind w:left="494" w:hanging="187"/>
        <w:jc w:val="left"/>
      </w:pPr>
      <w:rPr>
        <w:rFonts w:ascii="Arial" w:eastAsia="Arial" w:hAnsi="Arial" w:cs="Arial" w:hint="default"/>
        <w:b w:val="0"/>
        <w:bCs w:val="0"/>
        <w:i w:val="0"/>
        <w:iCs w:val="0"/>
        <w:color w:val="231F20"/>
        <w:spacing w:val="0"/>
        <w:w w:val="103"/>
        <w:sz w:val="12"/>
        <w:szCs w:val="12"/>
        <w:lang w:val="ca-ES" w:eastAsia="en-US" w:bidi="ar-SA"/>
      </w:rPr>
    </w:lvl>
    <w:lvl w:ilvl="1" w:tplc="ACB87BA4">
      <w:numFmt w:val="bullet"/>
      <w:lvlText w:val="•"/>
      <w:lvlJc w:val="left"/>
      <w:pPr>
        <w:ind w:left="743" w:hanging="187"/>
      </w:pPr>
      <w:rPr>
        <w:rFonts w:ascii="Arial" w:eastAsia="Arial" w:hAnsi="Arial" w:cs="Arial" w:hint="default"/>
        <w:b w:val="0"/>
        <w:bCs w:val="0"/>
        <w:i w:val="0"/>
        <w:iCs w:val="0"/>
        <w:color w:val="231F20"/>
        <w:spacing w:val="0"/>
        <w:w w:val="103"/>
        <w:sz w:val="12"/>
        <w:szCs w:val="12"/>
        <w:lang w:val="ca-ES" w:eastAsia="en-US" w:bidi="ar-SA"/>
      </w:rPr>
    </w:lvl>
    <w:lvl w:ilvl="2" w:tplc="E45E6CBE">
      <w:numFmt w:val="bullet"/>
      <w:lvlText w:val="•"/>
      <w:lvlJc w:val="left"/>
      <w:pPr>
        <w:ind w:left="1349" w:hanging="187"/>
      </w:pPr>
      <w:rPr>
        <w:rFonts w:hint="default"/>
        <w:lang w:val="ca-ES" w:eastAsia="en-US" w:bidi="ar-SA"/>
      </w:rPr>
    </w:lvl>
    <w:lvl w:ilvl="3" w:tplc="2FFC6092">
      <w:numFmt w:val="bullet"/>
      <w:lvlText w:val="•"/>
      <w:lvlJc w:val="left"/>
      <w:pPr>
        <w:ind w:left="1958" w:hanging="187"/>
      </w:pPr>
      <w:rPr>
        <w:rFonts w:hint="default"/>
        <w:lang w:val="ca-ES" w:eastAsia="en-US" w:bidi="ar-SA"/>
      </w:rPr>
    </w:lvl>
    <w:lvl w:ilvl="4" w:tplc="2182CC7A">
      <w:numFmt w:val="bullet"/>
      <w:lvlText w:val="•"/>
      <w:lvlJc w:val="left"/>
      <w:pPr>
        <w:ind w:left="2567" w:hanging="187"/>
      </w:pPr>
      <w:rPr>
        <w:rFonts w:hint="default"/>
        <w:lang w:val="ca-ES" w:eastAsia="en-US" w:bidi="ar-SA"/>
      </w:rPr>
    </w:lvl>
    <w:lvl w:ilvl="5" w:tplc="02E8EF90">
      <w:numFmt w:val="bullet"/>
      <w:lvlText w:val="•"/>
      <w:lvlJc w:val="left"/>
      <w:pPr>
        <w:ind w:left="3176" w:hanging="187"/>
      </w:pPr>
      <w:rPr>
        <w:rFonts w:hint="default"/>
        <w:lang w:val="ca-ES" w:eastAsia="en-US" w:bidi="ar-SA"/>
      </w:rPr>
    </w:lvl>
    <w:lvl w:ilvl="6" w:tplc="EF82E26A">
      <w:numFmt w:val="bullet"/>
      <w:lvlText w:val="•"/>
      <w:lvlJc w:val="left"/>
      <w:pPr>
        <w:ind w:left="3785" w:hanging="187"/>
      </w:pPr>
      <w:rPr>
        <w:rFonts w:hint="default"/>
        <w:lang w:val="ca-ES" w:eastAsia="en-US" w:bidi="ar-SA"/>
      </w:rPr>
    </w:lvl>
    <w:lvl w:ilvl="7" w:tplc="BB6004A2">
      <w:numFmt w:val="bullet"/>
      <w:lvlText w:val="•"/>
      <w:lvlJc w:val="left"/>
      <w:pPr>
        <w:ind w:left="4394" w:hanging="187"/>
      </w:pPr>
      <w:rPr>
        <w:rFonts w:hint="default"/>
        <w:lang w:val="ca-ES" w:eastAsia="en-US" w:bidi="ar-SA"/>
      </w:rPr>
    </w:lvl>
    <w:lvl w:ilvl="8" w:tplc="06D0AD90">
      <w:numFmt w:val="bullet"/>
      <w:lvlText w:val="•"/>
      <w:lvlJc w:val="left"/>
      <w:pPr>
        <w:ind w:left="5003" w:hanging="187"/>
      </w:pPr>
      <w:rPr>
        <w:rFonts w:hint="default"/>
        <w:lang w:val="ca-ES" w:eastAsia="en-US" w:bidi="ar-SA"/>
      </w:rPr>
    </w:lvl>
  </w:abstractNum>
  <w:abstractNum w:abstractNumId="16" w15:restartNumberingAfterBreak="0">
    <w:nsid w:val="548C51FF"/>
    <w:multiLevelType w:val="hybridMultilevel"/>
    <w:tmpl w:val="B872923A"/>
    <w:lvl w:ilvl="0" w:tplc="63FE7318">
      <w:numFmt w:val="bullet"/>
      <w:lvlText w:val="•"/>
      <w:lvlJc w:val="left"/>
      <w:pPr>
        <w:ind w:left="6596" w:hanging="171"/>
      </w:pPr>
      <w:rPr>
        <w:rFonts w:ascii="Verdana" w:eastAsia="Verdana" w:hAnsi="Verdana" w:cs="Verdana" w:hint="default"/>
        <w:b w:val="0"/>
        <w:bCs w:val="0"/>
        <w:i w:val="0"/>
        <w:iCs w:val="0"/>
        <w:color w:val="414042"/>
        <w:spacing w:val="0"/>
        <w:w w:val="104"/>
        <w:sz w:val="24"/>
        <w:szCs w:val="24"/>
        <w:lang w:val="ca-ES" w:eastAsia="en-US" w:bidi="ar-SA"/>
      </w:rPr>
    </w:lvl>
    <w:lvl w:ilvl="1" w:tplc="D5329B00">
      <w:numFmt w:val="bullet"/>
      <w:lvlText w:val="•"/>
      <w:lvlJc w:val="left"/>
      <w:pPr>
        <w:ind w:left="7451" w:hanging="171"/>
      </w:pPr>
      <w:rPr>
        <w:rFonts w:hint="default"/>
        <w:lang w:val="ca-ES" w:eastAsia="en-US" w:bidi="ar-SA"/>
      </w:rPr>
    </w:lvl>
    <w:lvl w:ilvl="2" w:tplc="F4BEDA6A">
      <w:numFmt w:val="bullet"/>
      <w:lvlText w:val="•"/>
      <w:lvlJc w:val="left"/>
      <w:pPr>
        <w:ind w:left="8303" w:hanging="171"/>
      </w:pPr>
      <w:rPr>
        <w:rFonts w:hint="default"/>
        <w:lang w:val="ca-ES" w:eastAsia="en-US" w:bidi="ar-SA"/>
      </w:rPr>
    </w:lvl>
    <w:lvl w:ilvl="3" w:tplc="952065EC">
      <w:numFmt w:val="bullet"/>
      <w:lvlText w:val="•"/>
      <w:lvlJc w:val="left"/>
      <w:pPr>
        <w:ind w:left="9155" w:hanging="171"/>
      </w:pPr>
      <w:rPr>
        <w:rFonts w:hint="default"/>
        <w:lang w:val="ca-ES" w:eastAsia="en-US" w:bidi="ar-SA"/>
      </w:rPr>
    </w:lvl>
    <w:lvl w:ilvl="4" w:tplc="960273FC">
      <w:numFmt w:val="bullet"/>
      <w:lvlText w:val="•"/>
      <w:lvlJc w:val="left"/>
      <w:pPr>
        <w:ind w:left="10007" w:hanging="171"/>
      </w:pPr>
      <w:rPr>
        <w:rFonts w:hint="default"/>
        <w:lang w:val="ca-ES" w:eastAsia="en-US" w:bidi="ar-SA"/>
      </w:rPr>
    </w:lvl>
    <w:lvl w:ilvl="5" w:tplc="EB4C5742">
      <w:numFmt w:val="bullet"/>
      <w:lvlText w:val="•"/>
      <w:lvlJc w:val="left"/>
      <w:pPr>
        <w:ind w:left="10858" w:hanging="171"/>
      </w:pPr>
      <w:rPr>
        <w:rFonts w:hint="default"/>
        <w:lang w:val="ca-ES" w:eastAsia="en-US" w:bidi="ar-SA"/>
      </w:rPr>
    </w:lvl>
    <w:lvl w:ilvl="6" w:tplc="E7228588">
      <w:numFmt w:val="bullet"/>
      <w:lvlText w:val="•"/>
      <w:lvlJc w:val="left"/>
      <w:pPr>
        <w:ind w:left="11710" w:hanging="171"/>
      </w:pPr>
      <w:rPr>
        <w:rFonts w:hint="default"/>
        <w:lang w:val="ca-ES" w:eastAsia="en-US" w:bidi="ar-SA"/>
      </w:rPr>
    </w:lvl>
    <w:lvl w:ilvl="7" w:tplc="57B2CA14">
      <w:numFmt w:val="bullet"/>
      <w:lvlText w:val="•"/>
      <w:lvlJc w:val="left"/>
      <w:pPr>
        <w:ind w:left="12562" w:hanging="171"/>
      </w:pPr>
      <w:rPr>
        <w:rFonts w:hint="default"/>
        <w:lang w:val="ca-ES" w:eastAsia="en-US" w:bidi="ar-SA"/>
      </w:rPr>
    </w:lvl>
    <w:lvl w:ilvl="8" w:tplc="E670FB02">
      <w:numFmt w:val="bullet"/>
      <w:lvlText w:val="•"/>
      <w:lvlJc w:val="left"/>
      <w:pPr>
        <w:ind w:left="13414" w:hanging="171"/>
      </w:pPr>
      <w:rPr>
        <w:rFonts w:hint="default"/>
        <w:lang w:val="ca-ES" w:eastAsia="en-US" w:bidi="ar-SA"/>
      </w:rPr>
    </w:lvl>
  </w:abstractNum>
  <w:abstractNum w:abstractNumId="17" w15:restartNumberingAfterBreak="0">
    <w:nsid w:val="58922173"/>
    <w:multiLevelType w:val="hybridMultilevel"/>
    <w:tmpl w:val="D8525896"/>
    <w:lvl w:ilvl="0" w:tplc="E8DCD7B4">
      <w:start w:val="1"/>
      <w:numFmt w:val="decimal"/>
      <w:lvlText w:val="%1."/>
      <w:lvlJc w:val="left"/>
      <w:pPr>
        <w:ind w:left="367" w:hanging="185"/>
        <w:jc w:val="left"/>
      </w:pPr>
      <w:rPr>
        <w:rFonts w:ascii="Arial" w:eastAsia="Arial" w:hAnsi="Arial" w:cs="Arial" w:hint="default"/>
        <w:b w:val="0"/>
        <w:bCs w:val="0"/>
        <w:i w:val="0"/>
        <w:iCs w:val="0"/>
        <w:color w:val="231F20"/>
        <w:spacing w:val="0"/>
        <w:w w:val="102"/>
        <w:sz w:val="12"/>
        <w:szCs w:val="12"/>
        <w:lang w:val="ca-ES" w:eastAsia="en-US" w:bidi="ar-SA"/>
      </w:rPr>
    </w:lvl>
    <w:lvl w:ilvl="1" w:tplc="C7605B94">
      <w:numFmt w:val="bullet"/>
      <w:lvlText w:val="•"/>
      <w:lvlJc w:val="left"/>
      <w:pPr>
        <w:ind w:left="946" w:hanging="185"/>
      </w:pPr>
      <w:rPr>
        <w:rFonts w:hint="default"/>
        <w:lang w:val="ca-ES" w:eastAsia="en-US" w:bidi="ar-SA"/>
      </w:rPr>
    </w:lvl>
    <w:lvl w:ilvl="2" w:tplc="B6F2FD34">
      <w:numFmt w:val="bullet"/>
      <w:lvlText w:val="•"/>
      <w:lvlJc w:val="left"/>
      <w:pPr>
        <w:ind w:left="1532" w:hanging="185"/>
      </w:pPr>
      <w:rPr>
        <w:rFonts w:hint="default"/>
        <w:lang w:val="ca-ES" w:eastAsia="en-US" w:bidi="ar-SA"/>
      </w:rPr>
    </w:lvl>
    <w:lvl w:ilvl="3" w:tplc="41525ACC">
      <w:numFmt w:val="bullet"/>
      <w:lvlText w:val="•"/>
      <w:lvlJc w:val="left"/>
      <w:pPr>
        <w:ind w:left="2118" w:hanging="185"/>
      </w:pPr>
      <w:rPr>
        <w:rFonts w:hint="default"/>
        <w:lang w:val="ca-ES" w:eastAsia="en-US" w:bidi="ar-SA"/>
      </w:rPr>
    </w:lvl>
    <w:lvl w:ilvl="4" w:tplc="C0C01AE8">
      <w:numFmt w:val="bullet"/>
      <w:lvlText w:val="•"/>
      <w:lvlJc w:val="left"/>
      <w:pPr>
        <w:ind w:left="2704" w:hanging="185"/>
      </w:pPr>
      <w:rPr>
        <w:rFonts w:hint="default"/>
        <w:lang w:val="ca-ES" w:eastAsia="en-US" w:bidi="ar-SA"/>
      </w:rPr>
    </w:lvl>
    <w:lvl w:ilvl="5" w:tplc="BFD4C1E4">
      <w:numFmt w:val="bullet"/>
      <w:lvlText w:val="•"/>
      <w:lvlJc w:val="left"/>
      <w:pPr>
        <w:ind w:left="3290" w:hanging="185"/>
      </w:pPr>
      <w:rPr>
        <w:rFonts w:hint="default"/>
        <w:lang w:val="ca-ES" w:eastAsia="en-US" w:bidi="ar-SA"/>
      </w:rPr>
    </w:lvl>
    <w:lvl w:ilvl="6" w:tplc="E85C96BA">
      <w:numFmt w:val="bullet"/>
      <w:lvlText w:val="•"/>
      <w:lvlJc w:val="left"/>
      <w:pPr>
        <w:ind w:left="3877" w:hanging="185"/>
      </w:pPr>
      <w:rPr>
        <w:rFonts w:hint="default"/>
        <w:lang w:val="ca-ES" w:eastAsia="en-US" w:bidi="ar-SA"/>
      </w:rPr>
    </w:lvl>
    <w:lvl w:ilvl="7" w:tplc="CB0C32C2">
      <w:numFmt w:val="bullet"/>
      <w:lvlText w:val="•"/>
      <w:lvlJc w:val="left"/>
      <w:pPr>
        <w:ind w:left="4463" w:hanging="185"/>
      </w:pPr>
      <w:rPr>
        <w:rFonts w:hint="default"/>
        <w:lang w:val="ca-ES" w:eastAsia="en-US" w:bidi="ar-SA"/>
      </w:rPr>
    </w:lvl>
    <w:lvl w:ilvl="8" w:tplc="BC2C62D4">
      <w:numFmt w:val="bullet"/>
      <w:lvlText w:val="•"/>
      <w:lvlJc w:val="left"/>
      <w:pPr>
        <w:ind w:left="5049" w:hanging="185"/>
      </w:pPr>
      <w:rPr>
        <w:rFonts w:hint="default"/>
        <w:lang w:val="ca-ES" w:eastAsia="en-US" w:bidi="ar-SA"/>
      </w:rPr>
    </w:lvl>
  </w:abstractNum>
  <w:abstractNum w:abstractNumId="18" w15:restartNumberingAfterBreak="0">
    <w:nsid w:val="5D7643F4"/>
    <w:multiLevelType w:val="hybridMultilevel"/>
    <w:tmpl w:val="37CE4470"/>
    <w:lvl w:ilvl="0" w:tplc="E16ECEF4">
      <w:start w:val="1"/>
      <w:numFmt w:val="decimal"/>
      <w:lvlText w:val="%1."/>
      <w:lvlJc w:val="left"/>
      <w:pPr>
        <w:ind w:left="367" w:hanging="185"/>
        <w:jc w:val="left"/>
      </w:pPr>
      <w:rPr>
        <w:rFonts w:ascii="Arial" w:eastAsia="Arial" w:hAnsi="Arial" w:cs="Arial" w:hint="default"/>
        <w:b w:val="0"/>
        <w:bCs w:val="0"/>
        <w:i w:val="0"/>
        <w:iCs w:val="0"/>
        <w:color w:val="231F20"/>
        <w:spacing w:val="0"/>
        <w:w w:val="102"/>
        <w:sz w:val="12"/>
        <w:szCs w:val="12"/>
        <w:lang w:val="ca-ES" w:eastAsia="en-US" w:bidi="ar-SA"/>
      </w:rPr>
    </w:lvl>
    <w:lvl w:ilvl="1" w:tplc="240A0948">
      <w:numFmt w:val="bullet"/>
      <w:lvlText w:val="•"/>
      <w:lvlJc w:val="left"/>
      <w:pPr>
        <w:ind w:left="946" w:hanging="185"/>
      </w:pPr>
      <w:rPr>
        <w:rFonts w:hint="default"/>
        <w:lang w:val="ca-ES" w:eastAsia="en-US" w:bidi="ar-SA"/>
      </w:rPr>
    </w:lvl>
    <w:lvl w:ilvl="2" w:tplc="63AA0B32">
      <w:numFmt w:val="bullet"/>
      <w:lvlText w:val="•"/>
      <w:lvlJc w:val="left"/>
      <w:pPr>
        <w:ind w:left="1532" w:hanging="185"/>
      </w:pPr>
      <w:rPr>
        <w:rFonts w:hint="default"/>
        <w:lang w:val="ca-ES" w:eastAsia="en-US" w:bidi="ar-SA"/>
      </w:rPr>
    </w:lvl>
    <w:lvl w:ilvl="3" w:tplc="DC1229F4">
      <w:numFmt w:val="bullet"/>
      <w:lvlText w:val="•"/>
      <w:lvlJc w:val="left"/>
      <w:pPr>
        <w:ind w:left="2118" w:hanging="185"/>
      </w:pPr>
      <w:rPr>
        <w:rFonts w:hint="default"/>
        <w:lang w:val="ca-ES" w:eastAsia="en-US" w:bidi="ar-SA"/>
      </w:rPr>
    </w:lvl>
    <w:lvl w:ilvl="4" w:tplc="C44C32C2">
      <w:numFmt w:val="bullet"/>
      <w:lvlText w:val="•"/>
      <w:lvlJc w:val="left"/>
      <w:pPr>
        <w:ind w:left="2704" w:hanging="185"/>
      </w:pPr>
      <w:rPr>
        <w:rFonts w:hint="default"/>
        <w:lang w:val="ca-ES" w:eastAsia="en-US" w:bidi="ar-SA"/>
      </w:rPr>
    </w:lvl>
    <w:lvl w:ilvl="5" w:tplc="9BBAC788">
      <w:numFmt w:val="bullet"/>
      <w:lvlText w:val="•"/>
      <w:lvlJc w:val="left"/>
      <w:pPr>
        <w:ind w:left="3290" w:hanging="185"/>
      </w:pPr>
      <w:rPr>
        <w:rFonts w:hint="default"/>
        <w:lang w:val="ca-ES" w:eastAsia="en-US" w:bidi="ar-SA"/>
      </w:rPr>
    </w:lvl>
    <w:lvl w:ilvl="6" w:tplc="47E475C2">
      <w:numFmt w:val="bullet"/>
      <w:lvlText w:val="•"/>
      <w:lvlJc w:val="left"/>
      <w:pPr>
        <w:ind w:left="3877" w:hanging="185"/>
      </w:pPr>
      <w:rPr>
        <w:rFonts w:hint="default"/>
        <w:lang w:val="ca-ES" w:eastAsia="en-US" w:bidi="ar-SA"/>
      </w:rPr>
    </w:lvl>
    <w:lvl w:ilvl="7" w:tplc="2676FF1C">
      <w:numFmt w:val="bullet"/>
      <w:lvlText w:val="•"/>
      <w:lvlJc w:val="left"/>
      <w:pPr>
        <w:ind w:left="4463" w:hanging="185"/>
      </w:pPr>
      <w:rPr>
        <w:rFonts w:hint="default"/>
        <w:lang w:val="ca-ES" w:eastAsia="en-US" w:bidi="ar-SA"/>
      </w:rPr>
    </w:lvl>
    <w:lvl w:ilvl="8" w:tplc="94B8CDCE">
      <w:numFmt w:val="bullet"/>
      <w:lvlText w:val="•"/>
      <w:lvlJc w:val="left"/>
      <w:pPr>
        <w:ind w:left="5049" w:hanging="185"/>
      </w:pPr>
      <w:rPr>
        <w:rFonts w:hint="default"/>
        <w:lang w:val="ca-ES" w:eastAsia="en-US" w:bidi="ar-SA"/>
      </w:rPr>
    </w:lvl>
  </w:abstractNum>
  <w:abstractNum w:abstractNumId="19" w15:restartNumberingAfterBreak="0">
    <w:nsid w:val="63DD51B2"/>
    <w:multiLevelType w:val="hybridMultilevel"/>
    <w:tmpl w:val="E4624764"/>
    <w:lvl w:ilvl="0" w:tplc="173A4C48">
      <w:numFmt w:val="bullet"/>
      <w:lvlText w:val="•"/>
      <w:lvlJc w:val="left"/>
      <w:pPr>
        <w:ind w:left="373" w:hanging="186"/>
      </w:pPr>
      <w:rPr>
        <w:rFonts w:ascii="Arial" w:eastAsia="Arial" w:hAnsi="Arial" w:cs="Arial" w:hint="default"/>
        <w:b/>
        <w:bCs/>
        <w:i/>
        <w:iCs/>
        <w:color w:val="231F20"/>
        <w:spacing w:val="0"/>
        <w:w w:val="103"/>
        <w:sz w:val="12"/>
        <w:szCs w:val="12"/>
        <w:lang w:val="ca-ES" w:eastAsia="en-US" w:bidi="ar-SA"/>
      </w:rPr>
    </w:lvl>
    <w:lvl w:ilvl="1" w:tplc="BADADBC0">
      <w:numFmt w:val="bullet"/>
      <w:lvlText w:val="•"/>
      <w:lvlJc w:val="left"/>
      <w:pPr>
        <w:ind w:left="964" w:hanging="186"/>
      </w:pPr>
      <w:rPr>
        <w:rFonts w:hint="default"/>
        <w:lang w:val="ca-ES" w:eastAsia="en-US" w:bidi="ar-SA"/>
      </w:rPr>
    </w:lvl>
    <w:lvl w:ilvl="2" w:tplc="EBEC65A8">
      <w:numFmt w:val="bullet"/>
      <w:lvlText w:val="•"/>
      <w:lvlJc w:val="left"/>
      <w:pPr>
        <w:ind w:left="1548" w:hanging="186"/>
      </w:pPr>
      <w:rPr>
        <w:rFonts w:hint="default"/>
        <w:lang w:val="ca-ES" w:eastAsia="en-US" w:bidi="ar-SA"/>
      </w:rPr>
    </w:lvl>
    <w:lvl w:ilvl="3" w:tplc="76F872DE">
      <w:numFmt w:val="bullet"/>
      <w:lvlText w:val="•"/>
      <w:lvlJc w:val="left"/>
      <w:pPr>
        <w:ind w:left="2132" w:hanging="186"/>
      </w:pPr>
      <w:rPr>
        <w:rFonts w:hint="default"/>
        <w:lang w:val="ca-ES" w:eastAsia="en-US" w:bidi="ar-SA"/>
      </w:rPr>
    </w:lvl>
    <w:lvl w:ilvl="4" w:tplc="13A4C596">
      <w:numFmt w:val="bullet"/>
      <w:lvlText w:val="•"/>
      <w:lvlJc w:val="left"/>
      <w:pPr>
        <w:ind w:left="2716" w:hanging="186"/>
      </w:pPr>
      <w:rPr>
        <w:rFonts w:hint="default"/>
        <w:lang w:val="ca-ES" w:eastAsia="en-US" w:bidi="ar-SA"/>
      </w:rPr>
    </w:lvl>
    <w:lvl w:ilvl="5" w:tplc="9F143B36">
      <w:numFmt w:val="bullet"/>
      <w:lvlText w:val="•"/>
      <w:lvlJc w:val="left"/>
      <w:pPr>
        <w:ind w:left="3300" w:hanging="186"/>
      </w:pPr>
      <w:rPr>
        <w:rFonts w:hint="default"/>
        <w:lang w:val="ca-ES" w:eastAsia="en-US" w:bidi="ar-SA"/>
      </w:rPr>
    </w:lvl>
    <w:lvl w:ilvl="6" w:tplc="110A2D8A">
      <w:numFmt w:val="bullet"/>
      <w:lvlText w:val="•"/>
      <w:lvlJc w:val="left"/>
      <w:pPr>
        <w:ind w:left="3885" w:hanging="186"/>
      </w:pPr>
      <w:rPr>
        <w:rFonts w:hint="default"/>
        <w:lang w:val="ca-ES" w:eastAsia="en-US" w:bidi="ar-SA"/>
      </w:rPr>
    </w:lvl>
    <w:lvl w:ilvl="7" w:tplc="51626FCE">
      <w:numFmt w:val="bullet"/>
      <w:lvlText w:val="•"/>
      <w:lvlJc w:val="left"/>
      <w:pPr>
        <w:ind w:left="4469" w:hanging="186"/>
      </w:pPr>
      <w:rPr>
        <w:rFonts w:hint="default"/>
        <w:lang w:val="ca-ES" w:eastAsia="en-US" w:bidi="ar-SA"/>
      </w:rPr>
    </w:lvl>
    <w:lvl w:ilvl="8" w:tplc="D0BEA2AC">
      <w:numFmt w:val="bullet"/>
      <w:lvlText w:val="•"/>
      <w:lvlJc w:val="left"/>
      <w:pPr>
        <w:ind w:left="5053" w:hanging="186"/>
      </w:pPr>
      <w:rPr>
        <w:rFonts w:hint="default"/>
        <w:lang w:val="ca-ES" w:eastAsia="en-US" w:bidi="ar-SA"/>
      </w:rPr>
    </w:lvl>
  </w:abstractNum>
  <w:abstractNum w:abstractNumId="20" w15:restartNumberingAfterBreak="0">
    <w:nsid w:val="6AC72910"/>
    <w:multiLevelType w:val="hybridMultilevel"/>
    <w:tmpl w:val="A31A99B2"/>
    <w:lvl w:ilvl="0" w:tplc="9FDE8A78">
      <w:start w:val="14"/>
      <w:numFmt w:val="bullet"/>
      <w:lvlText w:val=""/>
      <w:lvlJc w:val="left"/>
      <w:pPr>
        <w:ind w:left="720" w:hanging="360"/>
      </w:pPr>
      <w:rPr>
        <w:rFonts w:ascii="Symbol" w:eastAsia="Arial"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CB52244"/>
    <w:multiLevelType w:val="hybridMultilevel"/>
    <w:tmpl w:val="96AAA0D0"/>
    <w:lvl w:ilvl="0" w:tplc="F10AD758">
      <w:start w:val="1"/>
      <w:numFmt w:val="decimal"/>
      <w:lvlText w:val="%1."/>
      <w:lvlJc w:val="left"/>
      <w:pPr>
        <w:ind w:left="367" w:hanging="185"/>
        <w:jc w:val="left"/>
      </w:pPr>
      <w:rPr>
        <w:rFonts w:ascii="Arial" w:eastAsia="Arial" w:hAnsi="Arial" w:cs="Arial" w:hint="default"/>
        <w:b w:val="0"/>
        <w:bCs w:val="0"/>
        <w:i w:val="0"/>
        <w:iCs w:val="0"/>
        <w:color w:val="231F20"/>
        <w:spacing w:val="0"/>
        <w:w w:val="102"/>
        <w:sz w:val="12"/>
        <w:szCs w:val="12"/>
        <w:lang w:val="ca-ES" w:eastAsia="en-US" w:bidi="ar-SA"/>
      </w:rPr>
    </w:lvl>
    <w:lvl w:ilvl="1" w:tplc="05D4FB8E">
      <w:numFmt w:val="bullet"/>
      <w:lvlText w:val="•"/>
      <w:lvlJc w:val="left"/>
      <w:pPr>
        <w:ind w:left="946" w:hanging="185"/>
      </w:pPr>
      <w:rPr>
        <w:rFonts w:hint="default"/>
        <w:lang w:val="ca-ES" w:eastAsia="en-US" w:bidi="ar-SA"/>
      </w:rPr>
    </w:lvl>
    <w:lvl w:ilvl="2" w:tplc="2FAEA314">
      <w:numFmt w:val="bullet"/>
      <w:lvlText w:val="•"/>
      <w:lvlJc w:val="left"/>
      <w:pPr>
        <w:ind w:left="1532" w:hanging="185"/>
      </w:pPr>
      <w:rPr>
        <w:rFonts w:hint="default"/>
        <w:lang w:val="ca-ES" w:eastAsia="en-US" w:bidi="ar-SA"/>
      </w:rPr>
    </w:lvl>
    <w:lvl w:ilvl="3" w:tplc="DD549C56">
      <w:numFmt w:val="bullet"/>
      <w:lvlText w:val="•"/>
      <w:lvlJc w:val="left"/>
      <w:pPr>
        <w:ind w:left="2118" w:hanging="185"/>
      </w:pPr>
      <w:rPr>
        <w:rFonts w:hint="default"/>
        <w:lang w:val="ca-ES" w:eastAsia="en-US" w:bidi="ar-SA"/>
      </w:rPr>
    </w:lvl>
    <w:lvl w:ilvl="4" w:tplc="02060AD2">
      <w:numFmt w:val="bullet"/>
      <w:lvlText w:val="•"/>
      <w:lvlJc w:val="left"/>
      <w:pPr>
        <w:ind w:left="2704" w:hanging="185"/>
      </w:pPr>
      <w:rPr>
        <w:rFonts w:hint="default"/>
        <w:lang w:val="ca-ES" w:eastAsia="en-US" w:bidi="ar-SA"/>
      </w:rPr>
    </w:lvl>
    <w:lvl w:ilvl="5" w:tplc="805CBFFA">
      <w:numFmt w:val="bullet"/>
      <w:lvlText w:val="•"/>
      <w:lvlJc w:val="left"/>
      <w:pPr>
        <w:ind w:left="3290" w:hanging="185"/>
      </w:pPr>
      <w:rPr>
        <w:rFonts w:hint="default"/>
        <w:lang w:val="ca-ES" w:eastAsia="en-US" w:bidi="ar-SA"/>
      </w:rPr>
    </w:lvl>
    <w:lvl w:ilvl="6" w:tplc="77383BE8">
      <w:numFmt w:val="bullet"/>
      <w:lvlText w:val="•"/>
      <w:lvlJc w:val="left"/>
      <w:pPr>
        <w:ind w:left="3877" w:hanging="185"/>
      </w:pPr>
      <w:rPr>
        <w:rFonts w:hint="default"/>
        <w:lang w:val="ca-ES" w:eastAsia="en-US" w:bidi="ar-SA"/>
      </w:rPr>
    </w:lvl>
    <w:lvl w:ilvl="7" w:tplc="B218BFAA">
      <w:numFmt w:val="bullet"/>
      <w:lvlText w:val="•"/>
      <w:lvlJc w:val="left"/>
      <w:pPr>
        <w:ind w:left="4463" w:hanging="185"/>
      </w:pPr>
      <w:rPr>
        <w:rFonts w:hint="default"/>
        <w:lang w:val="ca-ES" w:eastAsia="en-US" w:bidi="ar-SA"/>
      </w:rPr>
    </w:lvl>
    <w:lvl w:ilvl="8" w:tplc="93CA5678">
      <w:numFmt w:val="bullet"/>
      <w:lvlText w:val="•"/>
      <w:lvlJc w:val="left"/>
      <w:pPr>
        <w:ind w:left="5049" w:hanging="185"/>
      </w:pPr>
      <w:rPr>
        <w:rFonts w:hint="default"/>
        <w:lang w:val="ca-ES" w:eastAsia="en-US" w:bidi="ar-SA"/>
      </w:rPr>
    </w:lvl>
  </w:abstractNum>
  <w:abstractNum w:abstractNumId="22" w15:restartNumberingAfterBreak="0">
    <w:nsid w:val="74B641BC"/>
    <w:multiLevelType w:val="hybridMultilevel"/>
    <w:tmpl w:val="23B68A2E"/>
    <w:lvl w:ilvl="0" w:tplc="7B0AA0E2">
      <w:start w:val="1"/>
      <w:numFmt w:val="decimal"/>
      <w:lvlText w:val="%1."/>
      <w:lvlJc w:val="left"/>
      <w:pPr>
        <w:ind w:left="367" w:hanging="185"/>
        <w:jc w:val="left"/>
      </w:pPr>
      <w:rPr>
        <w:rFonts w:ascii="Arial" w:eastAsia="Arial" w:hAnsi="Arial" w:cs="Arial" w:hint="default"/>
        <w:b w:val="0"/>
        <w:bCs w:val="0"/>
        <w:i w:val="0"/>
        <w:iCs w:val="0"/>
        <w:color w:val="231F20"/>
        <w:spacing w:val="0"/>
        <w:w w:val="102"/>
        <w:sz w:val="12"/>
        <w:szCs w:val="12"/>
        <w:lang w:val="ca-ES" w:eastAsia="en-US" w:bidi="ar-SA"/>
      </w:rPr>
    </w:lvl>
    <w:lvl w:ilvl="1" w:tplc="A3FA335C">
      <w:numFmt w:val="bullet"/>
      <w:lvlText w:val="•"/>
      <w:lvlJc w:val="left"/>
      <w:pPr>
        <w:ind w:left="946" w:hanging="185"/>
      </w:pPr>
      <w:rPr>
        <w:rFonts w:hint="default"/>
        <w:lang w:val="ca-ES" w:eastAsia="en-US" w:bidi="ar-SA"/>
      </w:rPr>
    </w:lvl>
    <w:lvl w:ilvl="2" w:tplc="ADB69D04">
      <w:numFmt w:val="bullet"/>
      <w:lvlText w:val="•"/>
      <w:lvlJc w:val="left"/>
      <w:pPr>
        <w:ind w:left="1532" w:hanging="185"/>
      </w:pPr>
      <w:rPr>
        <w:rFonts w:hint="default"/>
        <w:lang w:val="ca-ES" w:eastAsia="en-US" w:bidi="ar-SA"/>
      </w:rPr>
    </w:lvl>
    <w:lvl w:ilvl="3" w:tplc="0AD273B0">
      <w:numFmt w:val="bullet"/>
      <w:lvlText w:val="•"/>
      <w:lvlJc w:val="left"/>
      <w:pPr>
        <w:ind w:left="2118" w:hanging="185"/>
      </w:pPr>
      <w:rPr>
        <w:rFonts w:hint="default"/>
        <w:lang w:val="ca-ES" w:eastAsia="en-US" w:bidi="ar-SA"/>
      </w:rPr>
    </w:lvl>
    <w:lvl w:ilvl="4" w:tplc="97B8E6C2">
      <w:numFmt w:val="bullet"/>
      <w:lvlText w:val="•"/>
      <w:lvlJc w:val="left"/>
      <w:pPr>
        <w:ind w:left="2704" w:hanging="185"/>
      </w:pPr>
      <w:rPr>
        <w:rFonts w:hint="default"/>
        <w:lang w:val="ca-ES" w:eastAsia="en-US" w:bidi="ar-SA"/>
      </w:rPr>
    </w:lvl>
    <w:lvl w:ilvl="5" w:tplc="1C50956A">
      <w:numFmt w:val="bullet"/>
      <w:lvlText w:val="•"/>
      <w:lvlJc w:val="left"/>
      <w:pPr>
        <w:ind w:left="3290" w:hanging="185"/>
      </w:pPr>
      <w:rPr>
        <w:rFonts w:hint="default"/>
        <w:lang w:val="ca-ES" w:eastAsia="en-US" w:bidi="ar-SA"/>
      </w:rPr>
    </w:lvl>
    <w:lvl w:ilvl="6" w:tplc="6C209718">
      <w:numFmt w:val="bullet"/>
      <w:lvlText w:val="•"/>
      <w:lvlJc w:val="left"/>
      <w:pPr>
        <w:ind w:left="3877" w:hanging="185"/>
      </w:pPr>
      <w:rPr>
        <w:rFonts w:hint="default"/>
        <w:lang w:val="ca-ES" w:eastAsia="en-US" w:bidi="ar-SA"/>
      </w:rPr>
    </w:lvl>
    <w:lvl w:ilvl="7" w:tplc="F210D88E">
      <w:numFmt w:val="bullet"/>
      <w:lvlText w:val="•"/>
      <w:lvlJc w:val="left"/>
      <w:pPr>
        <w:ind w:left="4463" w:hanging="185"/>
      </w:pPr>
      <w:rPr>
        <w:rFonts w:hint="default"/>
        <w:lang w:val="ca-ES" w:eastAsia="en-US" w:bidi="ar-SA"/>
      </w:rPr>
    </w:lvl>
    <w:lvl w:ilvl="8" w:tplc="36E69D90">
      <w:numFmt w:val="bullet"/>
      <w:lvlText w:val="•"/>
      <w:lvlJc w:val="left"/>
      <w:pPr>
        <w:ind w:left="5049" w:hanging="185"/>
      </w:pPr>
      <w:rPr>
        <w:rFonts w:hint="default"/>
        <w:lang w:val="ca-ES" w:eastAsia="en-US" w:bidi="ar-SA"/>
      </w:rPr>
    </w:lvl>
  </w:abstractNum>
  <w:abstractNum w:abstractNumId="23" w15:restartNumberingAfterBreak="0">
    <w:nsid w:val="779C6001"/>
    <w:multiLevelType w:val="hybridMultilevel"/>
    <w:tmpl w:val="A1E2F384"/>
    <w:lvl w:ilvl="0" w:tplc="A25AE9EC">
      <w:numFmt w:val="bullet"/>
      <w:lvlText w:val="•"/>
      <w:lvlJc w:val="left"/>
      <w:pPr>
        <w:ind w:left="491" w:hanging="186"/>
      </w:pPr>
      <w:rPr>
        <w:rFonts w:ascii="Arial" w:eastAsia="Arial" w:hAnsi="Arial" w:cs="Arial" w:hint="default"/>
        <w:b w:val="0"/>
        <w:bCs w:val="0"/>
        <w:i w:val="0"/>
        <w:iCs w:val="0"/>
        <w:color w:val="231F20"/>
        <w:spacing w:val="0"/>
        <w:w w:val="102"/>
        <w:sz w:val="12"/>
        <w:szCs w:val="12"/>
        <w:lang w:val="ca-ES" w:eastAsia="en-US" w:bidi="ar-SA"/>
      </w:rPr>
    </w:lvl>
    <w:lvl w:ilvl="1" w:tplc="A6B2A5EE">
      <w:start w:val="1"/>
      <w:numFmt w:val="upperLetter"/>
      <w:lvlText w:val="%2."/>
      <w:lvlJc w:val="left"/>
      <w:pPr>
        <w:ind w:left="737" w:hanging="186"/>
        <w:jc w:val="left"/>
      </w:pPr>
      <w:rPr>
        <w:rFonts w:ascii="Arial" w:eastAsia="Arial" w:hAnsi="Arial" w:cs="Arial" w:hint="default"/>
        <w:b w:val="0"/>
        <w:bCs w:val="0"/>
        <w:i w:val="0"/>
        <w:iCs w:val="0"/>
        <w:color w:val="231F20"/>
        <w:spacing w:val="0"/>
        <w:w w:val="102"/>
        <w:sz w:val="12"/>
        <w:szCs w:val="12"/>
        <w:lang w:val="ca-ES" w:eastAsia="en-US" w:bidi="ar-SA"/>
      </w:rPr>
    </w:lvl>
    <w:lvl w:ilvl="2" w:tplc="17125A76">
      <w:numFmt w:val="bullet"/>
      <w:lvlText w:val="•"/>
      <w:lvlJc w:val="left"/>
      <w:pPr>
        <w:ind w:left="1349" w:hanging="186"/>
      </w:pPr>
      <w:rPr>
        <w:rFonts w:hint="default"/>
        <w:lang w:val="ca-ES" w:eastAsia="en-US" w:bidi="ar-SA"/>
      </w:rPr>
    </w:lvl>
    <w:lvl w:ilvl="3" w:tplc="C0B678F0">
      <w:numFmt w:val="bullet"/>
      <w:lvlText w:val="•"/>
      <w:lvlJc w:val="left"/>
      <w:pPr>
        <w:ind w:left="1958" w:hanging="186"/>
      </w:pPr>
      <w:rPr>
        <w:rFonts w:hint="default"/>
        <w:lang w:val="ca-ES" w:eastAsia="en-US" w:bidi="ar-SA"/>
      </w:rPr>
    </w:lvl>
    <w:lvl w:ilvl="4" w:tplc="F58812A2">
      <w:numFmt w:val="bullet"/>
      <w:lvlText w:val="•"/>
      <w:lvlJc w:val="left"/>
      <w:pPr>
        <w:ind w:left="2567" w:hanging="186"/>
      </w:pPr>
      <w:rPr>
        <w:rFonts w:hint="default"/>
        <w:lang w:val="ca-ES" w:eastAsia="en-US" w:bidi="ar-SA"/>
      </w:rPr>
    </w:lvl>
    <w:lvl w:ilvl="5" w:tplc="51545AB2">
      <w:numFmt w:val="bullet"/>
      <w:lvlText w:val="•"/>
      <w:lvlJc w:val="left"/>
      <w:pPr>
        <w:ind w:left="3176" w:hanging="186"/>
      </w:pPr>
      <w:rPr>
        <w:rFonts w:hint="default"/>
        <w:lang w:val="ca-ES" w:eastAsia="en-US" w:bidi="ar-SA"/>
      </w:rPr>
    </w:lvl>
    <w:lvl w:ilvl="6" w:tplc="EC7845F8">
      <w:numFmt w:val="bullet"/>
      <w:lvlText w:val="•"/>
      <w:lvlJc w:val="left"/>
      <w:pPr>
        <w:ind w:left="3785" w:hanging="186"/>
      </w:pPr>
      <w:rPr>
        <w:rFonts w:hint="default"/>
        <w:lang w:val="ca-ES" w:eastAsia="en-US" w:bidi="ar-SA"/>
      </w:rPr>
    </w:lvl>
    <w:lvl w:ilvl="7" w:tplc="C5DCFD5E">
      <w:numFmt w:val="bullet"/>
      <w:lvlText w:val="•"/>
      <w:lvlJc w:val="left"/>
      <w:pPr>
        <w:ind w:left="4394" w:hanging="186"/>
      </w:pPr>
      <w:rPr>
        <w:rFonts w:hint="default"/>
        <w:lang w:val="ca-ES" w:eastAsia="en-US" w:bidi="ar-SA"/>
      </w:rPr>
    </w:lvl>
    <w:lvl w:ilvl="8" w:tplc="AFEC7648">
      <w:numFmt w:val="bullet"/>
      <w:lvlText w:val="•"/>
      <w:lvlJc w:val="left"/>
      <w:pPr>
        <w:ind w:left="5003" w:hanging="186"/>
      </w:pPr>
      <w:rPr>
        <w:rFonts w:hint="default"/>
        <w:lang w:val="ca-ES" w:eastAsia="en-US" w:bidi="ar-SA"/>
      </w:rPr>
    </w:lvl>
  </w:abstractNum>
  <w:num w:numId="1" w16cid:durableId="2000038759">
    <w:abstractNumId w:val="3"/>
  </w:num>
  <w:num w:numId="2" w16cid:durableId="1526406684">
    <w:abstractNumId w:val="1"/>
  </w:num>
  <w:num w:numId="3" w16cid:durableId="809131464">
    <w:abstractNumId w:val="9"/>
  </w:num>
  <w:num w:numId="4" w16cid:durableId="409350918">
    <w:abstractNumId w:val="8"/>
  </w:num>
  <w:num w:numId="5" w16cid:durableId="1813519390">
    <w:abstractNumId w:val="4"/>
  </w:num>
  <w:num w:numId="6" w16cid:durableId="1247107721">
    <w:abstractNumId w:val="19"/>
  </w:num>
  <w:num w:numId="7" w16cid:durableId="51389076">
    <w:abstractNumId w:val="12"/>
  </w:num>
  <w:num w:numId="8" w16cid:durableId="2013406276">
    <w:abstractNumId w:val="7"/>
  </w:num>
  <w:num w:numId="9" w16cid:durableId="1345598383">
    <w:abstractNumId w:val="14"/>
  </w:num>
  <w:num w:numId="10" w16cid:durableId="1183209414">
    <w:abstractNumId w:val="22"/>
  </w:num>
  <w:num w:numId="11" w16cid:durableId="1973486857">
    <w:abstractNumId w:val="17"/>
  </w:num>
  <w:num w:numId="12" w16cid:durableId="1506365346">
    <w:abstractNumId w:val="2"/>
  </w:num>
  <w:num w:numId="13" w16cid:durableId="1703943353">
    <w:abstractNumId w:val="13"/>
  </w:num>
  <w:num w:numId="14" w16cid:durableId="2064669557">
    <w:abstractNumId w:val="18"/>
  </w:num>
  <w:num w:numId="15" w16cid:durableId="1967468759">
    <w:abstractNumId w:val="21"/>
  </w:num>
  <w:num w:numId="16" w16cid:durableId="148791665">
    <w:abstractNumId w:val="15"/>
  </w:num>
  <w:num w:numId="17" w16cid:durableId="1765029698">
    <w:abstractNumId w:val="6"/>
  </w:num>
  <w:num w:numId="18" w16cid:durableId="1324625252">
    <w:abstractNumId w:val="10"/>
  </w:num>
  <w:num w:numId="19" w16cid:durableId="474640238">
    <w:abstractNumId w:val="11"/>
  </w:num>
  <w:num w:numId="20" w16cid:durableId="1174026371">
    <w:abstractNumId w:val="23"/>
  </w:num>
  <w:num w:numId="21" w16cid:durableId="212277864">
    <w:abstractNumId w:val="0"/>
  </w:num>
  <w:num w:numId="22" w16cid:durableId="1029768318">
    <w:abstractNumId w:val="16"/>
  </w:num>
  <w:num w:numId="23" w16cid:durableId="541752959">
    <w:abstractNumId w:val="5"/>
  </w:num>
  <w:num w:numId="24" w16cid:durableId="11950759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69"/>
    <w:rsid w:val="00256F69"/>
    <w:rsid w:val="006253D1"/>
    <w:rsid w:val="00973FC4"/>
    <w:rsid w:val="00A86C16"/>
    <w:rsid w:val="00AB23BA"/>
    <w:rsid w:val="00B56C80"/>
    <w:rsid w:val="00FE73F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7D4B1"/>
  <w15:chartTrackingRefBased/>
  <w15:docId w15:val="{31766D5E-F6F9-462D-A84C-B1D23238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F69"/>
    <w:pPr>
      <w:widowControl w:val="0"/>
      <w:autoSpaceDE w:val="0"/>
      <w:autoSpaceDN w:val="0"/>
      <w:spacing w:after="0" w:line="240" w:lineRule="auto"/>
    </w:pPr>
    <w:rPr>
      <w:rFonts w:ascii="Arial" w:eastAsia="Arial" w:hAnsi="Arial" w:cs="Arial"/>
      <w:kern w:val="0"/>
      <w14:ligatures w14:val="none"/>
    </w:rPr>
  </w:style>
  <w:style w:type="paragraph" w:styleId="Ttol1">
    <w:name w:val="heading 1"/>
    <w:basedOn w:val="Normal"/>
    <w:next w:val="Normal"/>
    <w:link w:val="Ttol1Car"/>
    <w:uiPriority w:val="9"/>
    <w:qFormat/>
    <w:rsid w:val="00256F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unhideWhenUsed/>
    <w:qFormat/>
    <w:rsid w:val="00256F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256F69"/>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256F69"/>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256F69"/>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256F69"/>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56F69"/>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56F69"/>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56F69"/>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56F69"/>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256F69"/>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256F69"/>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256F69"/>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256F69"/>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256F69"/>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56F69"/>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56F69"/>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56F69"/>
    <w:rPr>
      <w:rFonts w:eastAsiaTheme="majorEastAsia" w:cstheme="majorBidi"/>
      <w:color w:val="272727" w:themeColor="text1" w:themeTint="D8"/>
    </w:rPr>
  </w:style>
  <w:style w:type="paragraph" w:styleId="Ttol">
    <w:name w:val="Title"/>
    <w:basedOn w:val="Normal"/>
    <w:next w:val="Normal"/>
    <w:link w:val="TtolCar"/>
    <w:uiPriority w:val="10"/>
    <w:qFormat/>
    <w:rsid w:val="00256F69"/>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256F69"/>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56F69"/>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56F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6F69"/>
    <w:pPr>
      <w:spacing w:before="160"/>
      <w:jc w:val="center"/>
    </w:pPr>
    <w:rPr>
      <w:i/>
      <w:iCs/>
      <w:color w:val="404040" w:themeColor="text1" w:themeTint="BF"/>
    </w:rPr>
  </w:style>
  <w:style w:type="character" w:customStyle="1" w:styleId="CitaCar">
    <w:name w:val="Cita Car"/>
    <w:basedOn w:val="Lletraperdefectedelpargraf"/>
    <w:link w:val="Cita"/>
    <w:uiPriority w:val="29"/>
    <w:rsid w:val="00256F69"/>
    <w:rPr>
      <w:i/>
      <w:iCs/>
      <w:color w:val="404040" w:themeColor="text1" w:themeTint="BF"/>
    </w:rPr>
  </w:style>
  <w:style w:type="paragraph" w:styleId="Pargrafdellista">
    <w:name w:val="List Paragraph"/>
    <w:basedOn w:val="Normal"/>
    <w:uiPriority w:val="1"/>
    <w:qFormat/>
    <w:rsid w:val="00256F69"/>
    <w:pPr>
      <w:ind w:left="720"/>
      <w:contextualSpacing/>
    </w:pPr>
  </w:style>
  <w:style w:type="character" w:styleId="mfasiintens">
    <w:name w:val="Intense Emphasis"/>
    <w:basedOn w:val="Lletraperdefectedelpargraf"/>
    <w:uiPriority w:val="21"/>
    <w:qFormat/>
    <w:rsid w:val="00256F69"/>
    <w:rPr>
      <w:i/>
      <w:iCs/>
      <w:color w:val="2F5496" w:themeColor="accent1" w:themeShade="BF"/>
    </w:rPr>
  </w:style>
  <w:style w:type="paragraph" w:styleId="Citaintensa">
    <w:name w:val="Intense Quote"/>
    <w:basedOn w:val="Normal"/>
    <w:next w:val="Normal"/>
    <w:link w:val="CitaintensaCar"/>
    <w:uiPriority w:val="30"/>
    <w:qFormat/>
    <w:rsid w:val="00256F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256F69"/>
    <w:rPr>
      <w:i/>
      <w:iCs/>
      <w:color w:val="2F5496" w:themeColor="accent1" w:themeShade="BF"/>
    </w:rPr>
  </w:style>
  <w:style w:type="character" w:styleId="Refernciaintensa">
    <w:name w:val="Intense Reference"/>
    <w:basedOn w:val="Lletraperdefectedelpargraf"/>
    <w:uiPriority w:val="32"/>
    <w:qFormat/>
    <w:rsid w:val="00256F69"/>
    <w:rPr>
      <w:b/>
      <w:bCs/>
      <w:smallCaps/>
      <w:color w:val="2F5496" w:themeColor="accent1" w:themeShade="BF"/>
      <w:spacing w:val="5"/>
    </w:rPr>
  </w:style>
  <w:style w:type="table" w:customStyle="1" w:styleId="TableNormal">
    <w:name w:val="Table Normal"/>
    <w:uiPriority w:val="2"/>
    <w:semiHidden/>
    <w:unhideWhenUsed/>
    <w:qFormat/>
    <w:rsid w:val="00256F6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sid w:val="00256F69"/>
    <w:rPr>
      <w:sz w:val="12"/>
      <w:szCs w:val="12"/>
    </w:rPr>
  </w:style>
  <w:style w:type="character" w:customStyle="1" w:styleId="TextindependentCar">
    <w:name w:val="Text independent Car"/>
    <w:basedOn w:val="Lletraperdefectedelpargraf"/>
    <w:link w:val="Textindependent"/>
    <w:uiPriority w:val="1"/>
    <w:rsid w:val="00256F69"/>
    <w:rPr>
      <w:rFonts w:ascii="Arial" w:eastAsia="Arial" w:hAnsi="Arial" w:cs="Arial"/>
      <w:kern w:val="0"/>
      <w:sz w:val="12"/>
      <w:szCs w:val="12"/>
      <w14:ligatures w14:val="none"/>
    </w:rPr>
  </w:style>
  <w:style w:type="paragraph" w:customStyle="1" w:styleId="TableParagraph">
    <w:name w:val="Table Paragraph"/>
    <w:basedOn w:val="Normal"/>
    <w:uiPriority w:val="1"/>
    <w:qFormat/>
    <w:rsid w:val="00256F69"/>
    <w:rPr>
      <w:rFonts w:ascii="Trebuchet MS" w:eastAsia="Trebuchet MS" w:hAnsi="Trebuchet MS" w:cs="Trebuchet MS"/>
    </w:rPr>
  </w:style>
  <w:style w:type="paragraph" w:styleId="Capalera">
    <w:name w:val="header"/>
    <w:basedOn w:val="Normal"/>
    <w:link w:val="CapaleraCar"/>
    <w:uiPriority w:val="99"/>
    <w:unhideWhenUsed/>
    <w:rsid w:val="00256F69"/>
    <w:pPr>
      <w:tabs>
        <w:tab w:val="center" w:pos="4252"/>
        <w:tab w:val="right" w:pos="8504"/>
      </w:tabs>
    </w:pPr>
  </w:style>
  <w:style w:type="character" w:customStyle="1" w:styleId="CapaleraCar">
    <w:name w:val="Capçalera Car"/>
    <w:basedOn w:val="Lletraperdefectedelpargraf"/>
    <w:link w:val="Capalera"/>
    <w:uiPriority w:val="99"/>
    <w:rsid w:val="00256F69"/>
    <w:rPr>
      <w:rFonts w:ascii="Arial" w:eastAsia="Arial" w:hAnsi="Arial" w:cs="Arial"/>
      <w:kern w:val="0"/>
      <w14:ligatures w14:val="none"/>
    </w:rPr>
  </w:style>
  <w:style w:type="paragraph" w:styleId="Peu">
    <w:name w:val="footer"/>
    <w:basedOn w:val="Normal"/>
    <w:link w:val="PeuCar"/>
    <w:uiPriority w:val="99"/>
    <w:unhideWhenUsed/>
    <w:rsid w:val="00256F69"/>
    <w:pPr>
      <w:tabs>
        <w:tab w:val="center" w:pos="4252"/>
        <w:tab w:val="right" w:pos="8504"/>
      </w:tabs>
    </w:pPr>
  </w:style>
  <w:style w:type="character" w:customStyle="1" w:styleId="PeuCar">
    <w:name w:val="Peu Car"/>
    <w:basedOn w:val="Lletraperdefectedelpargraf"/>
    <w:link w:val="Peu"/>
    <w:uiPriority w:val="99"/>
    <w:rsid w:val="00256F69"/>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40238C2703294D881717FCAB64A75F" ma:contentTypeVersion="13" ma:contentTypeDescription="Crea un document nou" ma:contentTypeScope="" ma:versionID="c2842ddadaba348976eda06a008c7645">
  <xsd:schema xmlns:xsd="http://www.w3.org/2001/XMLSchema" xmlns:xs="http://www.w3.org/2001/XMLSchema" xmlns:p="http://schemas.microsoft.com/office/2006/metadata/properties" xmlns:ns2="855f423c-8020-41c4-8e4a-1fd85b2163b6" xmlns:ns3="3bc051d6-8a2c-4de7-8253-a72712ebff8c" targetNamespace="http://schemas.microsoft.com/office/2006/metadata/properties" ma:root="true" ma:fieldsID="2c7023b51b68bc4215de428810c610bb" ns2:_="" ns3:_="">
    <xsd:import namespace="855f423c-8020-41c4-8e4a-1fd85b2163b6"/>
    <xsd:import namespace="3bc051d6-8a2c-4de7-8253-a72712ebff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f423c-8020-41c4-8e4a-1fd85b216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e925e06a-5372-409a-9cfd-8faa374d657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c051d6-8a2c-4de7-8253-a72712ebff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bb9396-db74-432d-a4e3-63298a9c0f50}" ma:internalName="TaxCatchAll" ma:showField="CatchAllData" ma:web="3bc051d6-8a2c-4de7-8253-a72712ebf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5f423c-8020-41c4-8e4a-1fd85b2163b6">
      <Terms xmlns="http://schemas.microsoft.com/office/infopath/2007/PartnerControls"/>
    </lcf76f155ced4ddcb4097134ff3c332f>
    <TaxCatchAll xmlns="3bc051d6-8a2c-4de7-8253-a72712ebff8c" xsi:nil="true"/>
  </documentManagement>
</p:properties>
</file>

<file path=customXml/itemProps1.xml><?xml version="1.0" encoding="utf-8"?>
<ds:datastoreItem xmlns:ds="http://schemas.openxmlformats.org/officeDocument/2006/customXml" ds:itemID="{70AF3D60-25E1-49AA-8EF8-A755A1798199}">
  <ds:schemaRefs>
    <ds:schemaRef ds:uri="http://schemas.microsoft.com/sharepoint/v3/contenttype/forms"/>
  </ds:schemaRefs>
</ds:datastoreItem>
</file>

<file path=customXml/itemProps2.xml><?xml version="1.0" encoding="utf-8"?>
<ds:datastoreItem xmlns:ds="http://schemas.openxmlformats.org/officeDocument/2006/customXml" ds:itemID="{5A220DD4-53E3-4E7E-AFDB-26397EBC0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f423c-8020-41c4-8e4a-1fd85b2163b6"/>
    <ds:schemaRef ds:uri="3bc051d6-8a2c-4de7-8253-a72712ebf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E0F0DE-D7B6-477E-8C6F-E6D72EDD4A0C}">
  <ds:schemaRefs>
    <ds:schemaRef ds:uri="http://schemas.microsoft.com/office/2006/documentManagement/types"/>
    <ds:schemaRef ds:uri="http://www.w3.org/XML/1998/namespace"/>
    <ds:schemaRef ds:uri="http://purl.org/dc/dcmitype/"/>
    <ds:schemaRef ds:uri="http://purl.org/dc/elements/1.1/"/>
    <ds:schemaRef ds:uri="855f423c-8020-41c4-8e4a-1fd85b2163b6"/>
    <ds:schemaRef ds:uri="http://schemas.microsoft.com/office/infopath/2007/PartnerControls"/>
    <ds:schemaRef ds:uri="http://purl.org/dc/terms/"/>
    <ds:schemaRef ds:uri="http://schemas.openxmlformats.org/package/2006/metadata/core-properties"/>
    <ds:schemaRef ds:uri="3bc051d6-8a2c-4de7-8253-a72712ebff8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1291</Words>
  <Characters>7362</Characters>
  <Application>Microsoft Office Word</Application>
  <DocSecurity>0</DocSecurity>
  <Lines>61</Lines>
  <Paragraphs>17</Paragraphs>
  <ScaleCrop>false</ScaleCrop>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Costa.</dc:creator>
  <cp:keywords/>
  <dc:description/>
  <cp:lastModifiedBy>Raquel Costa.</cp:lastModifiedBy>
  <cp:revision>2</cp:revision>
  <dcterms:created xsi:type="dcterms:W3CDTF">2025-05-15T18:55:00Z</dcterms:created>
  <dcterms:modified xsi:type="dcterms:W3CDTF">2025-05-15T18:55:00Z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0x0101008040238C2703294D881717FCAB64A75F</vt:lpwstr>
  </property>
</Properties>
</file>