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FCCD" w14:textId="77777777" w:rsidR="00361AEA" w:rsidRPr="00666E7F" w:rsidRDefault="00000000" w:rsidP="00666E7F">
      <w:pPr>
        <w:pStyle w:val="Capalera"/>
        <w:tabs>
          <w:tab w:val="left" w:pos="3620"/>
          <w:tab w:val="left" w:pos="6335"/>
        </w:tabs>
        <w:spacing w:after="0" w:line="240" w:lineRule="auto"/>
        <w:rPr>
          <w:rFonts w:ascii="Arial" w:hAnsi="Arial" w:cs="Arial"/>
          <w:bCs/>
          <w:sz w:val="20"/>
          <w:szCs w:val="20"/>
          <w:lang w:eastAsia="es-ES"/>
        </w:rPr>
      </w:pPr>
      <w:r w:rsidRPr="00666E7F">
        <w:rPr>
          <w:rFonts w:ascii="Arial" w:hAnsi="Arial" w:cs="Arial"/>
          <w:bCs/>
          <w:vanish/>
          <w:color w:val="C0C0C0"/>
          <w:sz w:val="20"/>
          <w:szCs w:val="20"/>
        </w:rPr>
        <w:t>BEGINBODY_ANNEXPDD</w:t>
      </w:r>
      <w:r w:rsidRPr="00666E7F">
        <w:rPr>
          <w:rFonts w:ascii="Arial" w:hAnsi="Arial" w:cs="Arial"/>
          <w:bCs/>
          <w:sz w:val="20"/>
          <w:szCs w:val="20"/>
        </w:rPr>
        <w:t xml:space="preserve"> </w:t>
      </w:r>
    </w:p>
    <w:p w14:paraId="69F54486" w14:textId="3DE86DA3" w:rsidR="00666E7F" w:rsidRPr="00666E7F" w:rsidRDefault="00000000" w:rsidP="00666E7F">
      <w:pPr>
        <w:pStyle w:val="Senseespaiat"/>
        <w:jc w:val="both"/>
        <w:rPr>
          <w:rFonts w:ascii="Arial" w:hAnsi="Arial" w:cs="Arial"/>
          <w:b/>
          <w:sz w:val="20"/>
          <w:szCs w:val="20"/>
          <w:u w:val="single"/>
          <w:lang w:val="ca-ES"/>
        </w:rPr>
      </w:pPr>
      <w:r w:rsidRPr="00666E7F">
        <w:rPr>
          <w:rFonts w:ascii="Arial" w:hAnsi="Arial" w:cs="Arial"/>
          <w:b/>
          <w:sz w:val="20"/>
          <w:szCs w:val="20"/>
          <w:u w:val="single"/>
          <w:lang w:val="ca-ES"/>
        </w:rPr>
        <w:t xml:space="preserve">ANNEX </w:t>
      </w:r>
      <w:r w:rsidR="00A94E48">
        <w:rPr>
          <w:rFonts w:ascii="Arial" w:hAnsi="Arial" w:cs="Arial"/>
          <w:b/>
          <w:sz w:val="20"/>
          <w:szCs w:val="20"/>
          <w:u w:val="single"/>
          <w:lang w:val="ca-ES"/>
        </w:rPr>
        <w:t>7</w:t>
      </w:r>
    </w:p>
    <w:p w14:paraId="0152B2DB" w14:textId="77777777" w:rsidR="00665E68" w:rsidRDefault="00665E68" w:rsidP="00666E7F">
      <w:pPr>
        <w:pStyle w:val="Senseespaiat"/>
        <w:jc w:val="both"/>
        <w:rPr>
          <w:rFonts w:ascii="Arial" w:hAnsi="Arial" w:cs="Arial"/>
          <w:b/>
          <w:sz w:val="20"/>
          <w:szCs w:val="20"/>
          <w:lang w:val="ca-ES"/>
        </w:rPr>
      </w:pPr>
    </w:p>
    <w:p w14:paraId="5CA43DCB" w14:textId="77777777" w:rsidR="00666E7F" w:rsidRPr="00666E7F" w:rsidRDefault="00666E7F" w:rsidP="00666E7F">
      <w:pPr>
        <w:pStyle w:val="Senseespaiat"/>
        <w:jc w:val="both"/>
        <w:rPr>
          <w:rFonts w:ascii="Arial" w:hAnsi="Arial" w:cs="Arial"/>
          <w:b/>
          <w:color w:val="000000"/>
          <w:sz w:val="20"/>
          <w:szCs w:val="20"/>
          <w:lang w:val="ca-ES"/>
        </w:rPr>
      </w:pPr>
    </w:p>
    <w:p w14:paraId="23E38478" w14:textId="77777777" w:rsidR="00031093" w:rsidRPr="00666E7F" w:rsidRDefault="00707419"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 xml:space="preserve">CONTRACTE SOBRE EL TRACTAMENT DE DADES DE CARÀCTER PERSONAL PER PART DE L’ENCARREGAT DEL TRACTAMENT (CONTRACTISTA), I PER COMPTE DEL RESPONSABLE DEL TRACTAMENT (AJUNTAMENT DE SABADELL) </w:t>
      </w:r>
    </w:p>
    <w:p w14:paraId="6A5DA7DD" w14:textId="77777777" w:rsidR="003C6DB1" w:rsidRDefault="003C6DB1" w:rsidP="00666E7F">
      <w:pPr>
        <w:pStyle w:val="Senseespaiat"/>
        <w:jc w:val="both"/>
        <w:rPr>
          <w:rFonts w:ascii="Arial" w:hAnsi="Arial" w:cs="Arial"/>
          <w:b/>
          <w:color w:val="000000"/>
          <w:sz w:val="20"/>
          <w:szCs w:val="20"/>
          <w:lang w:val="ca-ES"/>
        </w:rPr>
      </w:pPr>
    </w:p>
    <w:p w14:paraId="25FDB2F0" w14:textId="77777777" w:rsidR="00031093" w:rsidRPr="00666E7F" w:rsidRDefault="00666E7F" w:rsidP="00666E7F">
      <w:pPr>
        <w:pStyle w:val="Senseespaiat"/>
        <w:jc w:val="both"/>
        <w:rPr>
          <w:rFonts w:ascii="Arial" w:hAnsi="Arial" w:cs="Arial"/>
          <w:b/>
          <w:color w:val="000000"/>
          <w:sz w:val="20"/>
          <w:szCs w:val="20"/>
          <w:lang w:val="ca-ES"/>
        </w:rPr>
      </w:pPr>
      <w:r>
        <w:rPr>
          <w:rFonts w:ascii="Arial" w:hAnsi="Arial" w:cs="Arial"/>
          <w:b/>
          <w:color w:val="000000"/>
          <w:sz w:val="20"/>
          <w:szCs w:val="20"/>
          <w:lang w:val="ca-ES"/>
        </w:rPr>
        <w:t xml:space="preserve">Contracte </w:t>
      </w:r>
      <w:sdt>
        <w:sdtPr>
          <w:rPr>
            <w:rFonts w:ascii="Arial" w:hAnsi="Arial" w:cs="Arial"/>
            <w:b/>
            <w:color w:val="000000"/>
            <w:sz w:val="20"/>
            <w:szCs w:val="20"/>
            <w:lang w:val="ca-ES"/>
          </w:rPr>
          <w:id w:val="-1500348866"/>
          <w:placeholder>
            <w:docPart w:val="DefaultPlaceholder_1081868575"/>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003C6DB1" w:rsidRPr="005D7866">
            <w:rPr>
              <w:rStyle w:val="Textdelcontenidor"/>
            </w:rPr>
            <w:t>Elija un elemento.</w:t>
          </w:r>
        </w:sdtContent>
      </w:sdt>
      <w:r w:rsidR="00000000" w:rsidRPr="00666E7F">
        <w:rPr>
          <w:rFonts w:ascii="Arial" w:hAnsi="Arial" w:cs="Arial"/>
          <w:b/>
          <w:color w:val="000000"/>
          <w:sz w:val="20"/>
          <w:szCs w:val="20"/>
          <w:lang w:val="ca-ES"/>
        </w:rPr>
        <w:t xml:space="preserve"> de</w:t>
      </w:r>
      <w:r w:rsidRPr="003C6DB1">
        <w:rPr>
          <w:rFonts w:ascii="Arial" w:hAnsi="Arial" w:cs="Arial"/>
          <w:b/>
          <w:sz w:val="20"/>
          <w:szCs w:val="20"/>
          <w:lang w:val="ca-ES"/>
        </w:rPr>
        <w:t xml:space="preserve"> </w:t>
      </w:r>
      <w:r w:rsidR="00085B96">
        <w:rPr>
          <w:rFonts w:ascii="Arial" w:hAnsi="Arial" w:cs="Arial"/>
          <w:b/>
          <w:color w:val="000000"/>
          <w:sz w:val="20"/>
          <w:szCs w:val="20"/>
          <w:lang w:val="ca-ES"/>
        </w:rPr>
        <w:t xml:space="preserve">anomenat </w:t>
      </w:r>
      <w:r w:rsidR="00085B96" w:rsidRPr="00085B96">
        <w:rPr>
          <w:rFonts w:ascii="Arial" w:hAnsi="Arial" w:cs="Arial"/>
          <w:b/>
          <w:color w:val="000000"/>
          <w:sz w:val="20"/>
          <w:szCs w:val="20"/>
          <w:highlight w:val="lightGray"/>
          <w:lang w:val="ca-ES"/>
        </w:rPr>
        <w:t>...</w:t>
      </w:r>
    </w:p>
    <w:p w14:paraId="10C65903" w14:textId="77777777" w:rsidR="00031093" w:rsidRPr="00666E7F" w:rsidRDefault="00031093" w:rsidP="00666E7F">
      <w:pPr>
        <w:spacing w:after="0" w:line="240" w:lineRule="auto"/>
        <w:rPr>
          <w:rFonts w:ascii="Arial" w:hAnsi="Arial" w:cs="Arial"/>
          <w:bCs/>
          <w:spacing w:val="-2"/>
          <w:sz w:val="20"/>
          <w:szCs w:val="20"/>
        </w:rPr>
      </w:pPr>
    </w:p>
    <w:p w14:paraId="245187EE" w14:textId="77777777" w:rsidR="00707419" w:rsidRPr="00666E7F" w:rsidRDefault="00F14612" w:rsidP="00666E7F">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rPr>
        <w:t xml:space="preserve">En/na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en qualitat de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en nom i representació de la societat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i domiciliada 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segons escriptura pública autoritzada davant Notari/a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en data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amb número de protocol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c</w:t>
      </w:r>
      <w:r>
        <w:rPr>
          <w:rFonts w:ascii="Arial" w:hAnsi="Arial" w:cs="Arial"/>
          <w:bCs/>
          <w:spacing w:val="-2"/>
          <w:sz w:val="20"/>
          <w:szCs w:val="20"/>
        </w:rPr>
        <w:t xml:space="preserve">ompareix com a encarregat del tractament de dades personals a les quals tindrà accés com a conseqüència de l’execució del contracte </w:t>
      </w:r>
      <w:sdt>
        <w:sdtPr>
          <w:rPr>
            <w:rFonts w:ascii="Arial" w:hAnsi="Arial" w:cs="Arial"/>
            <w:b/>
            <w:color w:val="000000"/>
            <w:sz w:val="20"/>
            <w:szCs w:val="20"/>
          </w:rPr>
          <w:id w:val="-556556974"/>
          <w:placeholder>
            <w:docPart w:val="944A3B8282CF47E487C6D686EF952BC7"/>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Pr="005D7866">
            <w:rPr>
              <w:rStyle w:val="Textdelcontenidor"/>
            </w:rPr>
            <w:t>Elija un elemento.</w:t>
          </w:r>
        </w:sdtContent>
      </w:sdt>
      <w:r>
        <w:rPr>
          <w:rFonts w:ascii="Arial" w:hAnsi="Arial" w:cs="Arial"/>
          <w:b/>
          <w:color w:val="000000"/>
          <w:sz w:val="20"/>
          <w:szCs w:val="20"/>
        </w:rPr>
        <w:t xml:space="preserve"> </w:t>
      </w:r>
      <w:r>
        <w:rPr>
          <w:rFonts w:ascii="Arial" w:hAnsi="Arial" w:cs="Arial"/>
          <w:bCs/>
          <w:spacing w:val="-2"/>
          <w:sz w:val="20"/>
          <w:szCs w:val="20"/>
        </w:rPr>
        <w:t xml:space="preserve">anomenat </w:t>
      </w:r>
      <w:r w:rsidRPr="00F14612">
        <w:rPr>
          <w:rFonts w:ascii="Arial" w:hAnsi="Arial" w:cs="Arial"/>
          <w:color w:val="000000"/>
          <w:sz w:val="20"/>
          <w:szCs w:val="20"/>
          <w:highlight w:val="lightGray"/>
        </w:rPr>
        <w:t>...</w:t>
      </w:r>
      <w:r w:rsidR="00000000" w:rsidRPr="00666E7F">
        <w:rPr>
          <w:rFonts w:ascii="Arial" w:hAnsi="Arial" w:cs="Arial"/>
          <w:bCs/>
          <w:i/>
          <w:spacing w:val="-2"/>
          <w:sz w:val="20"/>
          <w:szCs w:val="20"/>
        </w:rPr>
        <w:t xml:space="preserve"> </w:t>
      </w:r>
      <w:r w:rsidR="00000000" w:rsidRPr="00666E7F">
        <w:rPr>
          <w:rFonts w:ascii="Arial" w:hAnsi="Arial" w:cs="Arial"/>
          <w:bCs/>
          <w:spacing w:val="-2"/>
          <w:sz w:val="20"/>
          <w:szCs w:val="20"/>
        </w:rPr>
        <w:t>i a tal efecte subscriu el seu contingut íntegre:</w:t>
      </w:r>
    </w:p>
    <w:p w14:paraId="66D88602" w14:textId="77777777" w:rsidR="00F14612" w:rsidRDefault="00F14612" w:rsidP="00666E7F">
      <w:pPr>
        <w:pStyle w:val="Senseespaiat"/>
        <w:jc w:val="both"/>
        <w:rPr>
          <w:rFonts w:ascii="Arial" w:hAnsi="Arial" w:cs="Arial"/>
          <w:b/>
          <w:color w:val="000000"/>
          <w:sz w:val="20"/>
          <w:szCs w:val="20"/>
          <w:lang w:val="ca-ES"/>
        </w:rPr>
      </w:pPr>
    </w:p>
    <w:p w14:paraId="1B99DEAF"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1. OBJECTE DE LES CLÀUSULES CONTRACTUALS</w:t>
      </w:r>
    </w:p>
    <w:p w14:paraId="79009EE3" w14:textId="77777777" w:rsidR="00031093" w:rsidRPr="00666E7F" w:rsidRDefault="00031093" w:rsidP="00666E7F">
      <w:pPr>
        <w:pStyle w:val="Senseespaiat"/>
        <w:jc w:val="both"/>
        <w:rPr>
          <w:rFonts w:ascii="Arial" w:hAnsi="Arial" w:cs="Arial"/>
          <w:b/>
          <w:color w:val="000000"/>
          <w:sz w:val="20"/>
          <w:szCs w:val="20"/>
          <w:lang w:val="ca-ES"/>
        </w:rPr>
      </w:pPr>
    </w:p>
    <w:p w14:paraId="27DC56F6"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Aquest document té per 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en endavant RGPD).</w:t>
      </w:r>
    </w:p>
    <w:p w14:paraId="4B00F5CE" w14:textId="77777777" w:rsidR="00031093" w:rsidRPr="00666E7F" w:rsidRDefault="00031093" w:rsidP="00666E7F">
      <w:pPr>
        <w:pStyle w:val="Senseespaiat"/>
        <w:jc w:val="both"/>
        <w:rPr>
          <w:rFonts w:ascii="Arial" w:hAnsi="Arial" w:cs="Arial"/>
          <w:color w:val="000000"/>
          <w:sz w:val="20"/>
          <w:szCs w:val="20"/>
          <w:lang w:val="ca-ES"/>
        </w:rPr>
      </w:pPr>
    </w:p>
    <w:p w14:paraId="7EE2C2E3"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2. NATURALESA, OBJECTE I FINALITAT DEL TRACTAMENT</w:t>
      </w:r>
    </w:p>
    <w:p w14:paraId="5C5B839C" w14:textId="77777777" w:rsidR="00031093" w:rsidRPr="00666E7F" w:rsidRDefault="00031093" w:rsidP="00666E7F">
      <w:pPr>
        <w:pStyle w:val="Senseespaiat"/>
        <w:jc w:val="both"/>
        <w:rPr>
          <w:rFonts w:ascii="Arial" w:hAnsi="Arial" w:cs="Arial"/>
          <w:b/>
          <w:color w:val="000000"/>
          <w:sz w:val="20"/>
          <w:szCs w:val="20"/>
          <w:lang w:val="ca-ES"/>
        </w:rPr>
      </w:pPr>
    </w:p>
    <w:p w14:paraId="3DD4EF55" w14:textId="77777777" w:rsidR="004C21C9" w:rsidRDefault="00000000" w:rsidP="00666E7F">
      <w:pPr>
        <w:widowControl w:val="0"/>
        <w:spacing w:after="0" w:line="240" w:lineRule="auto"/>
        <w:contextualSpacing/>
        <w:jc w:val="both"/>
        <w:rPr>
          <w:rFonts w:ascii="Arial" w:hAnsi="Arial" w:cs="Arial"/>
          <w:color w:val="000000"/>
          <w:sz w:val="20"/>
          <w:szCs w:val="20"/>
        </w:rPr>
      </w:pPr>
      <w:r w:rsidRPr="00666E7F">
        <w:rPr>
          <w:rFonts w:ascii="Arial" w:hAnsi="Arial" w:cs="Arial"/>
          <w:color w:val="000000"/>
          <w:sz w:val="20"/>
          <w:szCs w:val="20"/>
        </w:rPr>
        <w:t>El contracte implicarà l'accés per part del contractista a dades de caràcter personal la responsabilitat en el tractament de les quals és de L’AJUNTAMENT DE SABADELL, raó per la qual el contractista tindrà la condició d'encarregat del tractament de les dades. En conseqüència, l'adjudicatari té el deure de complir la normativa vigent sobre protecció de dades personals en cada moment, tractant i protegint les dades de la manera adequada.</w:t>
      </w:r>
    </w:p>
    <w:p w14:paraId="2CEE6CCB" w14:textId="77777777" w:rsidR="00F14612" w:rsidRPr="00666E7F" w:rsidRDefault="00F14612" w:rsidP="00666E7F">
      <w:pPr>
        <w:widowControl w:val="0"/>
        <w:spacing w:after="0" w:line="240" w:lineRule="auto"/>
        <w:contextualSpacing/>
        <w:jc w:val="both"/>
        <w:rPr>
          <w:rFonts w:ascii="Arial" w:hAnsi="Arial" w:cs="Arial"/>
          <w:color w:val="000000"/>
          <w:sz w:val="20"/>
          <w:szCs w:val="20"/>
        </w:rPr>
      </w:pPr>
    </w:p>
    <w:p w14:paraId="51D06436" w14:textId="77777777" w:rsidR="00031093" w:rsidRPr="00666E7F" w:rsidRDefault="00000000" w:rsidP="00666E7F">
      <w:pPr>
        <w:pStyle w:val="Senseespaiat"/>
        <w:jc w:val="both"/>
        <w:rPr>
          <w:rFonts w:ascii="Arial" w:hAnsi="Arial" w:cs="Arial"/>
          <w:sz w:val="20"/>
          <w:szCs w:val="20"/>
          <w:u w:val="single"/>
          <w:lang w:val="ca-ES"/>
        </w:rPr>
      </w:pPr>
      <w:r w:rsidRPr="00F14612">
        <w:rPr>
          <w:rFonts w:ascii="Arial" w:hAnsi="Arial" w:cs="Arial"/>
          <w:i/>
          <w:color w:val="0070C0"/>
          <w:sz w:val="20"/>
          <w:szCs w:val="20"/>
        </w:rPr>
        <w:t>[NOM DEL CONTRACTISTA]</w:t>
      </w:r>
      <w:r w:rsidR="00F14612">
        <w:rPr>
          <w:rFonts w:ascii="Arial" w:hAnsi="Arial" w:cs="Arial"/>
          <w:sz w:val="20"/>
          <w:szCs w:val="20"/>
        </w:rPr>
        <w:t xml:space="preserve"> </w:t>
      </w:r>
      <w:r w:rsidRPr="00F14612">
        <w:rPr>
          <w:rFonts w:ascii="Arial" w:hAnsi="Arial" w:cs="Arial"/>
          <w:sz w:val="20"/>
          <w:szCs w:val="20"/>
          <w:lang w:val="ca-ES"/>
        </w:rPr>
        <w:t>amb</w:t>
      </w:r>
      <w:r w:rsidRPr="00666E7F">
        <w:rPr>
          <w:rFonts w:ascii="Arial" w:hAnsi="Arial" w:cs="Arial"/>
          <w:sz w:val="20"/>
          <w:szCs w:val="20"/>
        </w:rPr>
        <w:t xml:space="preserve"> NIF </w:t>
      </w:r>
      <w:r w:rsidRPr="00666E7F">
        <w:rPr>
          <w:rFonts w:ascii="Arial" w:hAnsi="Arial" w:cs="Arial"/>
          <w:i/>
          <w:color w:val="0070C0"/>
          <w:sz w:val="20"/>
          <w:szCs w:val="20"/>
        </w:rPr>
        <w:t>[NIF DEL CONTRACTISTA</w:t>
      </w:r>
      <w:r w:rsidRPr="00666E7F">
        <w:rPr>
          <w:rFonts w:ascii="Arial" w:hAnsi="Arial" w:cs="Arial"/>
          <w:b/>
          <w:i/>
          <w:color w:val="0070C0"/>
          <w:sz w:val="20"/>
          <w:szCs w:val="20"/>
        </w:rPr>
        <w:t>]</w:t>
      </w:r>
      <w:r w:rsidRPr="00666E7F">
        <w:rPr>
          <w:rFonts w:ascii="Arial" w:hAnsi="Arial" w:cs="Arial"/>
          <w:color w:val="0070C0"/>
          <w:sz w:val="20"/>
          <w:szCs w:val="20"/>
        </w:rPr>
        <w:t>,</w:t>
      </w:r>
      <w:r w:rsidRPr="00666E7F">
        <w:rPr>
          <w:rFonts w:ascii="Arial" w:hAnsi="Arial" w:cs="Arial"/>
          <w:color w:val="000000"/>
          <w:sz w:val="20"/>
          <w:szCs w:val="20"/>
        </w:rPr>
        <w:t xml:space="preserve"> </w:t>
      </w:r>
      <w:r w:rsidRPr="00666E7F">
        <w:rPr>
          <w:rFonts w:ascii="Arial" w:hAnsi="Arial" w:cs="Arial"/>
          <w:color w:val="000000"/>
          <w:sz w:val="20"/>
          <w:szCs w:val="20"/>
          <w:lang w:val="ca-ES"/>
        </w:rPr>
        <w:t xml:space="preserve">en qualitat d'encarregat del tractament realitzarà activitats de tractament per compte de </w:t>
      </w:r>
      <w:r w:rsidRPr="00666E7F">
        <w:rPr>
          <w:rFonts w:ascii="Arial" w:hAnsi="Arial" w:cs="Arial"/>
          <w:b/>
          <w:color w:val="000000"/>
          <w:sz w:val="20"/>
          <w:szCs w:val="20"/>
          <w:lang w:val="ca-ES"/>
        </w:rPr>
        <w:t xml:space="preserve">L’AJUNTAMENT DE SABADELL </w:t>
      </w:r>
      <w:r w:rsidR="005E1069" w:rsidRPr="00666E7F">
        <w:rPr>
          <w:rFonts w:ascii="Arial" w:hAnsi="Arial" w:cs="Arial"/>
          <w:color w:val="000000"/>
          <w:sz w:val="20"/>
          <w:szCs w:val="20"/>
          <w:lang w:val="ca-ES"/>
        </w:rPr>
        <w:t>en qualitat de responsable del tractament, respecte a les dades de caràcter personal necessàries per executar el contracte esmentat a l’encapçalament.</w:t>
      </w:r>
      <w:r w:rsidRPr="00666E7F">
        <w:rPr>
          <w:rFonts w:ascii="Arial" w:hAnsi="Arial" w:cs="Arial"/>
          <w:sz w:val="20"/>
          <w:szCs w:val="20"/>
          <w:lang w:val="ca-ES"/>
        </w:rPr>
        <w:t xml:space="preserve"> </w:t>
      </w:r>
    </w:p>
    <w:p w14:paraId="42A15BDC" w14:textId="77777777" w:rsidR="00031093" w:rsidRPr="00666E7F" w:rsidRDefault="00031093" w:rsidP="00666E7F">
      <w:pPr>
        <w:pStyle w:val="Senseespaiat"/>
        <w:jc w:val="both"/>
        <w:rPr>
          <w:rFonts w:ascii="Arial" w:hAnsi="Arial" w:cs="Arial"/>
          <w:sz w:val="20"/>
          <w:szCs w:val="20"/>
          <w:lang w:val="ca-ES"/>
        </w:rPr>
      </w:pPr>
    </w:p>
    <w:p w14:paraId="434DE482"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3. CONDICIONS DEL TRACTAMENT</w:t>
      </w:r>
    </w:p>
    <w:p w14:paraId="1E44240C" w14:textId="77777777" w:rsidR="00707419" w:rsidRPr="00666E7F" w:rsidRDefault="00707419" w:rsidP="00666E7F">
      <w:pPr>
        <w:pStyle w:val="Senseespaiat"/>
        <w:jc w:val="both"/>
        <w:rPr>
          <w:rFonts w:ascii="Arial" w:hAnsi="Arial" w:cs="Arial"/>
          <w:sz w:val="20"/>
          <w:szCs w:val="20"/>
          <w:lang w:val="ca-ES"/>
        </w:rPr>
      </w:pPr>
    </w:p>
    <w:p w14:paraId="3727AB83"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Per a l'execució de les prestacions derivades del compliment de l'objecte d'aquest encàrrec, </w:t>
      </w:r>
      <w:r w:rsidRPr="00666E7F">
        <w:rPr>
          <w:rFonts w:ascii="Arial" w:hAnsi="Arial" w:cs="Arial"/>
          <w:b/>
          <w:color w:val="000000"/>
          <w:sz w:val="20"/>
          <w:szCs w:val="20"/>
          <w:lang w:val="ca-ES"/>
        </w:rPr>
        <w:t>L’AJUNTAMENT DE SABADELL</w:t>
      </w:r>
      <w:r w:rsidRPr="00666E7F">
        <w:rPr>
          <w:rFonts w:ascii="Arial" w:hAnsi="Arial" w:cs="Arial"/>
          <w:sz w:val="20"/>
          <w:szCs w:val="20"/>
          <w:lang w:val="ca-ES"/>
        </w:rPr>
        <w:t xml:space="preserve">, responsable del tractament, posa a la disposició de  </w:t>
      </w:r>
      <w:r w:rsidR="00707419" w:rsidRPr="00666E7F">
        <w:rPr>
          <w:rFonts w:ascii="Arial" w:hAnsi="Arial" w:cs="Arial"/>
          <w:i/>
          <w:color w:val="0070C0"/>
          <w:sz w:val="20"/>
          <w:szCs w:val="20"/>
        </w:rPr>
        <w:t>[NOM DEL CONTRACTISTA]</w:t>
      </w:r>
      <w:r w:rsidR="00707419" w:rsidRPr="00666E7F">
        <w:rPr>
          <w:rFonts w:ascii="Arial" w:hAnsi="Arial" w:cs="Arial"/>
          <w:color w:val="0070C0"/>
          <w:sz w:val="20"/>
          <w:szCs w:val="20"/>
        </w:rPr>
        <w:t>,</w:t>
      </w:r>
      <w:r w:rsidRPr="00666E7F">
        <w:rPr>
          <w:rFonts w:ascii="Arial" w:hAnsi="Arial" w:cs="Arial"/>
          <w:sz w:val="20"/>
          <w:szCs w:val="20"/>
          <w:lang w:val="ca-ES"/>
        </w:rPr>
        <w:t xml:space="preserve"> encarregada del tractament, la informació que es descriu a continuació:</w:t>
      </w:r>
    </w:p>
    <w:p w14:paraId="07EBA18D" w14:textId="77777777" w:rsidR="00031093" w:rsidRPr="00666E7F" w:rsidRDefault="00031093" w:rsidP="00666E7F">
      <w:pPr>
        <w:pStyle w:val="Senseespaiat"/>
        <w:jc w:val="both"/>
        <w:rPr>
          <w:rFonts w:ascii="Arial" w:hAnsi="Arial" w:cs="Arial"/>
          <w:sz w:val="20"/>
          <w:szCs w:val="20"/>
          <w:lang w:val="ca-ES"/>
        </w:rPr>
      </w:pPr>
    </w:p>
    <w:p w14:paraId="75A15358" w14:textId="77777777" w:rsidR="00031093" w:rsidRPr="00666E7F" w:rsidRDefault="004B7AD5"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a) Categories de persones interessades: </w:t>
      </w:r>
      <w:r w:rsidR="00707419" w:rsidRPr="00666E7F">
        <w:rPr>
          <w:rFonts w:ascii="Arial" w:hAnsi="Arial" w:cs="Arial"/>
          <w:i/>
          <w:color w:val="0070C0"/>
          <w:sz w:val="20"/>
          <w:szCs w:val="20"/>
          <w:lang w:val="ca-ES"/>
        </w:rPr>
        <w:t>[INDICAR LES CATEGORIES DE PERSONES INTERESSADES]</w:t>
      </w:r>
      <w:r w:rsidR="005E1069" w:rsidRPr="00666E7F">
        <w:rPr>
          <w:rFonts w:ascii="Arial" w:hAnsi="Arial" w:cs="Arial"/>
          <w:i/>
          <w:sz w:val="20"/>
          <w:szCs w:val="20"/>
          <w:lang w:val="ca-ES"/>
        </w:rPr>
        <w:t>.</w:t>
      </w:r>
    </w:p>
    <w:p w14:paraId="49074EDB" w14:textId="77777777" w:rsidR="00031093" w:rsidRPr="00666E7F" w:rsidRDefault="00031093" w:rsidP="00666E7F">
      <w:pPr>
        <w:pStyle w:val="Senseespaiat"/>
        <w:jc w:val="both"/>
        <w:rPr>
          <w:rFonts w:ascii="Arial" w:hAnsi="Arial" w:cs="Arial"/>
          <w:sz w:val="20"/>
          <w:szCs w:val="20"/>
          <w:lang w:val="ca-ES"/>
        </w:rPr>
      </w:pPr>
    </w:p>
    <w:p w14:paraId="3868F303" w14:textId="77777777" w:rsidR="00031093" w:rsidRPr="00666E7F" w:rsidRDefault="00707419"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Categories de dades personals: </w:t>
      </w:r>
      <w:r w:rsidR="004B7AD5" w:rsidRPr="00666E7F">
        <w:rPr>
          <w:rFonts w:ascii="Arial" w:hAnsi="Arial" w:cs="Arial"/>
          <w:i/>
          <w:color w:val="0070C0"/>
          <w:sz w:val="20"/>
          <w:szCs w:val="20"/>
          <w:lang w:val="ca-ES"/>
        </w:rPr>
        <w:t>[INDICAR LES CATEGORIES DE PERSONES INTERESSADES</w:t>
      </w:r>
      <w:r w:rsidR="004B7AD5" w:rsidRPr="00666E7F">
        <w:rPr>
          <w:rFonts w:ascii="Arial" w:hAnsi="Arial" w:cs="Arial"/>
          <w:i/>
          <w:sz w:val="20"/>
          <w:szCs w:val="20"/>
          <w:lang w:val="ca-ES"/>
        </w:rPr>
        <w:t xml:space="preserve">] </w:t>
      </w:r>
    </w:p>
    <w:p w14:paraId="2D3F908F" w14:textId="77777777" w:rsidR="00031093" w:rsidRPr="00666E7F" w:rsidRDefault="00031093" w:rsidP="00666E7F">
      <w:pPr>
        <w:pStyle w:val="Senseespaiat"/>
        <w:jc w:val="both"/>
        <w:rPr>
          <w:rFonts w:ascii="Arial" w:hAnsi="Arial" w:cs="Arial"/>
          <w:b/>
          <w:sz w:val="20"/>
          <w:szCs w:val="20"/>
          <w:lang w:val="ca-ES"/>
        </w:rPr>
      </w:pPr>
    </w:p>
    <w:p w14:paraId="7A9988F3" w14:textId="77777777" w:rsidR="0034232D" w:rsidRPr="00666E7F" w:rsidRDefault="0034232D" w:rsidP="00666E7F">
      <w:pPr>
        <w:pStyle w:val="Senseespaiat"/>
        <w:jc w:val="both"/>
        <w:rPr>
          <w:rFonts w:ascii="Arial" w:hAnsi="Arial" w:cs="Arial"/>
          <w:b/>
          <w:sz w:val="20"/>
          <w:szCs w:val="20"/>
          <w:lang w:val="ca-ES"/>
        </w:rPr>
      </w:pPr>
    </w:p>
    <w:p w14:paraId="6F27CBA9"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4. DRETS I OBLIGACIONS DEL RESPONSABLE DEL TRACTAMENT</w:t>
      </w:r>
    </w:p>
    <w:p w14:paraId="64BCF61F" w14:textId="77777777" w:rsidR="00031093" w:rsidRPr="00666E7F" w:rsidRDefault="00031093" w:rsidP="00666E7F">
      <w:pPr>
        <w:pStyle w:val="Senseespaiat"/>
        <w:rPr>
          <w:rFonts w:ascii="Arial" w:hAnsi="Arial" w:cs="Arial"/>
          <w:sz w:val="20"/>
          <w:szCs w:val="20"/>
        </w:rPr>
      </w:pPr>
    </w:p>
    <w:p w14:paraId="403AFA79"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4.1. Dret de comprovació de garanties del compliment </w:t>
      </w:r>
    </w:p>
    <w:p w14:paraId="31A7CD6C" w14:textId="77777777" w:rsidR="00EE0E60" w:rsidRPr="00666E7F" w:rsidRDefault="00EE0E60" w:rsidP="00666E7F">
      <w:pPr>
        <w:pStyle w:val="Senseespaiat"/>
        <w:jc w:val="both"/>
        <w:rPr>
          <w:rFonts w:ascii="Arial" w:hAnsi="Arial" w:cs="Arial"/>
          <w:sz w:val="20"/>
          <w:szCs w:val="20"/>
          <w:lang w:val="ca-ES"/>
        </w:rPr>
      </w:pPr>
    </w:p>
    <w:p w14:paraId="0D807D6E"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El responsable del tractament comprovarà, amb anterioritat a la contractació de l'encarregat del tractament, que l'encarregat aplica mesures tècniques i organitzatives de compliment apropiades, de manera que el tractament sigui conforme amb la legislació sobre protecció de dades.</w:t>
      </w:r>
    </w:p>
    <w:p w14:paraId="1558AC98" w14:textId="77777777" w:rsidR="00AE33F1" w:rsidRPr="00666E7F" w:rsidRDefault="00AE33F1" w:rsidP="00666E7F">
      <w:pPr>
        <w:pStyle w:val="Senseespaiat"/>
        <w:jc w:val="both"/>
        <w:rPr>
          <w:rFonts w:ascii="Arial" w:hAnsi="Arial" w:cs="Arial"/>
          <w:sz w:val="20"/>
          <w:szCs w:val="20"/>
          <w:lang w:val="ca-ES"/>
        </w:rPr>
      </w:pPr>
    </w:p>
    <w:p w14:paraId="05E20F93" w14:textId="77777777" w:rsidR="00031093" w:rsidRPr="008F040B" w:rsidRDefault="00000000" w:rsidP="00666E7F">
      <w:pPr>
        <w:pStyle w:val="Senseespaiat"/>
        <w:jc w:val="both"/>
        <w:rPr>
          <w:rFonts w:ascii="Arial" w:hAnsi="Arial" w:cs="Arial"/>
          <w:sz w:val="20"/>
          <w:szCs w:val="20"/>
          <w:lang w:val="ca-ES"/>
        </w:rPr>
      </w:pPr>
      <w:r w:rsidRPr="008F040B">
        <w:rPr>
          <w:rFonts w:ascii="Arial" w:hAnsi="Arial" w:cs="Arial"/>
          <w:sz w:val="20"/>
          <w:szCs w:val="20"/>
          <w:lang w:val="ca-ES"/>
        </w:rPr>
        <w:lastRenderedPageBreak/>
        <w:t xml:space="preserve">L'encarregat del tractament podrà acreditar el compliment de la legislació sobre protecció de dades mitjançant mecanismes de certificació, mitjançant la designació d'un Delegat de Protecció de Dades, havent-se adherit a un codi de conducta (article 40 RGPD) o sotmetent-se a un control de garanties del compliment per part del responsable del tractament. </w:t>
      </w:r>
    </w:p>
    <w:p w14:paraId="4C7C3166" w14:textId="77777777" w:rsidR="00031093" w:rsidRPr="008F040B" w:rsidRDefault="00031093" w:rsidP="00666E7F">
      <w:pPr>
        <w:pStyle w:val="Senseespaiat"/>
        <w:rPr>
          <w:rFonts w:ascii="Arial" w:hAnsi="Arial" w:cs="Arial"/>
          <w:sz w:val="20"/>
          <w:szCs w:val="20"/>
        </w:rPr>
      </w:pPr>
    </w:p>
    <w:p w14:paraId="537FFC55"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4.2. Instruccions sobre el tractament</w:t>
      </w:r>
    </w:p>
    <w:p w14:paraId="70002064" w14:textId="77777777" w:rsidR="00EE0E60" w:rsidRPr="00666E7F" w:rsidRDefault="00EE0E60" w:rsidP="00666E7F">
      <w:pPr>
        <w:pStyle w:val="Senseespaiat"/>
        <w:jc w:val="both"/>
        <w:rPr>
          <w:rFonts w:ascii="Arial" w:hAnsi="Arial" w:cs="Arial"/>
          <w:sz w:val="20"/>
          <w:szCs w:val="20"/>
          <w:lang w:val="ca-ES"/>
        </w:rPr>
      </w:pPr>
    </w:p>
    <w:p w14:paraId="4FE7A286"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internacional.</w:t>
      </w:r>
    </w:p>
    <w:p w14:paraId="0452D4D0" w14:textId="77777777" w:rsidR="00031093" w:rsidRPr="00666E7F" w:rsidRDefault="00031093" w:rsidP="00666E7F">
      <w:pPr>
        <w:pStyle w:val="Senseespaiat"/>
        <w:jc w:val="both"/>
        <w:rPr>
          <w:rFonts w:ascii="Arial" w:hAnsi="Arial" w:cs="Arial"/>
          <w:sz w:val="20"/>
          <w:szCs w:val="20"/>
          <w:lang w:val="ca-ES"/>
        </w:rPr>
      </w:pPr>
    </w:p>
    <w:p w14:paraId="78BAD2C7"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4.3. Obligacions respecte als tractaments </w:t>
      </w:r>
    </w:p>
    <w:p w14:paraId="3235045F" w14:textId="77777777" w:rsidR="00031093" w:rsidRPr="00666E7F" w:rsidRDefault="00031093" w:rsidP="00666E7F">
      <w:pPr>
        <w:pStyle w:val="Senseespaiat"/>
        <w:jc w:val="both"/>
        <w:rPr>
          <w:rFonts w:ascii="Arial" w:hAnsi="Arial" w:cs="Arial"/>
          <w:sz w:val="20"/>
          <w:szCs w:val="20"/>
          <w:lang w:val="ca-ES"/>
        </w:rPr>
      </w:pPr>
    </w:p>
    <w:p w14:paraId="36F56F87"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Al responsable del tractament li corresponen les següents obligacions:</w:t>
      </w:r>
    </w:p>
    <w:p w14:paraId="00C45EAC" w14:textId="77777777" w:rsidR="005E1069" w:rsidRPr="00666E7F" w:rsidRDefault="005E1069" w:rsidP="00666E7F">
      <w:pPr>
        <w:pStyle w:val="Senseespaiat"/>
        <w:jc w:val="both"/>
        <w:rPr>
          <w:rFonts w:ascii="Arial" w:hAnsi="Arial" w:cs="Arial"/>
          <w:sz w:val="20"/>
          <w:szCs w:val="20"/>
          <w:lang w:val="ca-ES"/>
        </w:rPr>
      </w:pPr>
    </w:p>
    <w:p w14:paraId="08708AAF"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Lliurar a l'encarregat les dades als quals es refereix la clàusula 3 d'aquest document.</w:t>
      </w:r>
    </w:p>
    <w:p w14:paraId="608516C4"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 xml:space="preserve">Realitzar una avaluació de l'impacte en la protecció de dades personals de les operacions de tractament a realitzar per l'encarregat. </w:t>
      </w:r>
    </w:p>
    <w:p w14:paraId="6CC75593"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Vetllar, de forma prèvia i durant tot el tractament, pel compliment del RGPD per part de l'encarregat.</w:t>
      </w:r>
    </w:p>
    <w:p w14:paraId="362ACE02"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Supervisar el tractament, inclosa la realització d'inspeccions i auditories.</w:t>
      </w:r>
    </w:p>
    <w:p w14:paraId="232DE1E5" w14:textId="77777777" w:rsidR="00031093" w:rsidRPr="00666E7F" w:rsidRDefault="00031093" w:rsidP="00666E7F">
      <w:pPr>
        <w:pStyle w:val="Senseespaiat"/>
        <w:jc w:val="both"/>
        <w:rPr>
          <w:rFonts w:ascii="Arial" w:hAnsi="Arial" w:cs="Arial"/>
          <w:color w:val="808080"/>
          <w:sz w:val="20"/>
          <w:szCs w:val="20"/>
          <w:lang w:val="ca-ES"/>
        </w:rPr>
      </w:pPr>
    </w:p>
    <w:p w14:paraId="323FC664"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 OBLIGACIONS DE L'ENCARREGAT DEL TRACTAMENT</w:t>
      </w:r>
    </w:p>
    <w:p w14:paraId="53AAA6A5" w14:textId="77777777" w:rsidR="00031093" w:rsidRPr="00666E7F" w:rsidRDefault="00031093" w:rsidP="00666E7F">
      <w:pPr>
        <w:pStyle w:val="Senseespaiat"/>
        <w:rPr>
          <w:rFonts w:ascii="Arial" w:hAnsi="Arial" w:cs="Arial"/>
          <w:sz w:val="20"/>
          <w:szCs w:val="20"/>
          <w:lang w:val="ca-ES"/>
        </w:rPr>
      </w:pPr>
    </w:p>
    <w:p w14:paraId="54C7EA3F"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5.1. Informació a disposició del responsable del tractament</w:t>
      </w:r>
    </w:p>
    <w:p w14:paraId="147258B8" w14:textId="77777777" w:rsidR="00EE0E60" w:rsidRPr="00666E7F" w:rsidRDefault="00EE0E60" w:rsidP="00666E7F">
      <w:pPr>
        <w:pStyle w:val="Senseespaiat"/>
        <w:jc w:val="both"/>
        <w:rPr>
          <w:rFonts w:ascii="Arial" w:hAnsi="Arial" w:cs="Arial"/>
          <w:sz w:val="20"/>
          <w:szCs w:val="20"/>
          <w:lang w:val="ca-ES"/>
        </w:rPr>
      </w:pPr>
    </w:p>
    <w:p w14:paraId="01C2388E"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14:paraId="13004B6C" w14:textId="77777777" w:rsidR="00031093" w:rsidRPr="00666E7F" w:rsidRDefault="00031093" w:rsidP="00666E7F">
      <w:pPr>
        <w:pStyle w:val="Senseespaiat"/>
        <w:rPr>
          <w:rFonts w:ascii="Arial" w:hAnsi="Arial" w:cs="Arial"/>
          <w:sz w:val="20"/>
          <w:szCs w:val="20"/>
          <w:lang w:val="ca-ES"/>
        </w:rPr>
      </w:pPr>
    </w:p>
    <w:p w14:paraId="0D5A2BAE"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5.2. Designació d'un Delegat de Protecció de Dades</w:t>
      </w:r>
    </w:p>
    <w:p w14:paraId="574A7A97" w14:textId="77777777" w:rsidR="00EE0E60" w:rsidRPr="00666E7F" w:rsidRDefault="00EE0E60" w:rsidP="00666E7F">
      <w:pPr>
        <w:pStyle w:val="Senseespaiat"/>
        <w:jc w:val="both"/>
        <w:rPr>
          <w:rFonts w:ascii="Arial" w:hAnsi="Arial" w:cs="Arial"/>
          <w:sz w:val="20"/>
          <w:szCs w:val="20"/>
          <w:lang w:val="ca-ES"/>
        </w:rPr>
      </w:pPr>
    </w:p>
    <w:p w14:paraId="5F4DDE87"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designarà un delegat de protecció de dades, d'acord amb el que es disposa en l'article 37 del Reglament General de Protecció de Dades, i comunicarà la seva identitat i dades de contacte al responsable del tractament.</w:t>
      </w:r>
    </w:p>
    <w:p w14:paraId="495EBB8E" w14:textId="77777777" w:rsidR="00031093" w:rsidRPr="00666E7F" w:rsidRDefault="00031093" w:rsidP="00666E7F">
      <w:pPr>
        <w:pStyle w:val="Senseespaiat"/>
        <w:jc w:val="both"/>
        <w:rPr>
          <w:rFonts w:ascii="Arial" w:hAnsi="Arial" w:cs="Arial"/>
          <w:sz w:val="20"/>
          <w:szCs w:val="20"/>
          <w:lang w:val="ca-ES"/>
        </w:rPr>
      </w:pPr>
    </w:p>
    <w:p w14:paraId="524E209C"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5.3. Obligació de portar un registre d'activitats</w:t>
      </w:r>
    </w:p>
    <w:p w14:paraId="1A45DB56" w14:textId="77777777" w:rsidR="00EE0E60" w:rsidRPr="00666E7F" w:rsidRDefault="00EE0E60" w:rsidP="00666E7F">
      <w:pPr>
        <w:pStyle w:val="Senseespaiat"/>
        <w:jc w:val="both"/>
        <w:rPr>
          <w:rFonts w:ascii="Arial" w:hAnsi="Arial" w:cs="Arial"/>
          <w:sz w:val="20"/>
          <w:szCs w:val="20"/>
          <w:lang w:val="ca-ES"/>
        </w:rPr>
      </w:pPr>
    </w:p>
    <w:p w14:paraId="04FC43D8"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portar, per escrit, un registre de totes les categories d'activitats de tractament efectuades per compte del responsable, que contingui: </w:t>
      </w:r>
    </w:p>
    <w:p w14:paraId="5CC36186" w14:textId="77777777" w:rsidR="005E1069" w:rsidRPr="00666E7F" w:rsidRDefault="005E1069" w:rsidP="00666E7F">
      <w:pPr>
        <w:pStyle w:val="Senseespaiat"/>
        <w:jc w:val="both"/>
        <w:rPr>
          <w:rFonts w:ascii="Arial" w:hAnsi="Arial" w:cs="Arial"/>
          <w:sz w:val="20"/>
          <w:szCs w:val="20"/>
          <w:lang w:val="ca-ES"/>
        </w:rPr>
      </w:pPr>
    </w:p>
    <w:p w14:paraId="4E814A63"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1) El nom i les dades de contacte de l'encarregat o encarregats i de cada persona responsable que actuï per compte de l'encarregat i, si escau, del representant del responsable o de l'encarregat i del delegat de protecció de dades. </w:t>
      </w:r>
    </w:p>
    <w:p w14:paraId="510FA9B5" w14:textId="77777777" w:rsidR="005E1069" w:rsidRPr="00666E7F" w:rsidRDefault="005E1069" w:rsidP="00666E7F">
      <w:pPr>
        <w:pStyle w:val="Senseespaiat"/>
        <w:jc w:val="both"/>
        <w:rPr>
          <w:rFonts w:ascii="Arial" w:hAnsi="Arial" w:cs="Arial"/>
          <w:sz w:val="20"/>
          <w:szCs w:val="20"/>
          <w:lang w:val="ca-ES"/>
        </w:rPr>
      </w:pPr>
    </w:p>
    <w:p w14:paraId="60EE5440"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2) Les categories de tractaments efectuats per compte de cada responsable.</w:t>
      </w:r>
    </w:p>
    <w:p w14:paraId="322310BD" w14:textId="77777777" w:rsidR="005E1069" w:rsidRPr="00666E7F" w:rsidRDefault="005E1069" w:rsidP="00666E7F">
      <w:pPr>
        <w:pStyle w:val="Senseespaiat"/>
        <w:jc w:val="both"/>
        <w:rPr>
          <w:rFonts w:ascii="Arial" w:hAnsi="Arial" w:cs="Arial"/>
          <w:sz w:val="20"/>
          <w:szCs w:val="20"/>
          <w:lang w:val="ca-ES"/>
        </w:rPr>
      </w:pPr>
    </w:p>
    <w:p w14:paraId="0645F54F" w14:textId="77777777" w:rsidR="00EE0E60" w:rsidRPr="00666E7F" w:rsidRDefault="0034232D"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3) Si escau, les transferències de dades personals a un tercer país o organització internacional, inclosa la identificació del tercer país o organització internacional i, en el cas de les transferències indicades l'article 49 apartat 1, paràgraf segon del RGPD, la documentació de garanties adequades. </w:t>
      </w:r>
    </w:p>
    <w:p w14:paraId="44E09896" w14:textId="77777777" w:rsidR="005E1069" w:rsidRPr="00666E7F" w:rsidRDefault="005E1069" w:rsidP="00666E7F">
      <w:pPr>
        <w:pStyle w:val="Senseespaiat"/>
        <w:jc w:val="both"/>
        <w:rPr>
          <w:rFonts w:ascii="Arial" w:hAnsi="Arial" w:cs="Arial"/>
          <w:sz w:val="20"/>
          <w:szCs w:val="20"/>
          <w:lang w:val="ca-ES"/>
        </w:rPr>
      </w:pPr>
    </w:p>
    <w:p w14:paraId="774A97DE"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4) Una descripció general de les mesures tècniques i organitzatives de seguretat relatives a: </w:t>
      </w:r>
    </w:p>
    <w:p w14:paraId="03B116A3" w14:textId="77777777" w:rsidR="00EE0E60" w:rsidRPr="00666E7F" w:rsidRDefault="00EE0E60" w:rsidP="00666E7F">
      <w:pPr>
        <w:pStyle w:val="Senseespaiat"/>
        <w:jc w:val="both"/>
        <w:rPr>
          <w:rFonts w:ascii="Arial" w:hAnsi="Arial" w:cs="Arial"/>
          <w:sz w:val="20"/>
          <w:szCs w:val="20"/>
          <w:lang w:val="ca-ES"/>
        </w:rPr>
      </w:pPr>
    </w:p>
    <w:p w14:paraId="3BBE2FC6" w14:textId="77777777" w:rsidR="00031093" w:rsidRPr="00666E7F" w:rsidRDefault="00F14612" w:rsidP="00666E7F">
      <w:pPr>
        <w:pStyle w:val="Senseespaiat"/>
        <w:ind w:left="708"/>
        <w:jc w:val="both"/>
        <w:rPr>
          <w:rFonts w:ascii="Arial" w:hAnsi="Arial" w:cs="Arial"/>
          <w:sz w:val="20"/>
          <w:szCs w:val="20"/>
          <w:lang w:val="ca-ES"/>
        </w:rPr>
      </w:pPr>
      <w:r>
        <w:rPr>
          <w:rFonts w:ascii="Arial" w:hAnsi="Arial" w:cs="Arial"/>
          <w:sz w:val="20"/>
          <w:szCs w:val="20"/>
          <w:lang w:val="ca-ES"/>
        </w:rPr>
        <w:t>a) La pseudonimització i el xifrat de dades personals.</w:t>
      </w:r>
    </w:p>
    <w:p w14:paraId="0A3BA07D" w14:textId="77777777" w:rsidR="00031093" w:rsidRPr="00666E7F" w:rsidRDefault="00000000" w:rsidP="00F14612">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La capacitat de garantir la confidencialitat, integritat, disponibilitat i resiliència permanents dels sistemes i serveis de tractament. </w:t>
      </w:r>
    </w:p>
    <w:p w14:paraId="2C88A1EB" w14:textId="77777777" w:rsidR="00031093" w:rsidRPr="00666E7F" w:rsidRDefault="00000000" w:rsidP="00666E7F">
      <w:pPr>
        <w:pStyle w:val="Senseespaiat"/>
        <w:ind w:left="708"/>
        <w:jc w:val="both"/>
        <w:rPr>
          <w:rFonts w:ascii="Arial" w:hAnsi="Arial" w:cs="Arial"/>
          <w:sz w:val="20"/>
          <w:szCs w:val="20"/>
          <w:lang w:val="ca-ES"/>
        </w:rPr>
      </w:pPr>
      <w:r w:rsidRPr="00666E7F">
        <w:rPr>
          <w:rFonts w:ascii="Arial" w:hAnsi="Arial" w:cs="Arial"/>
          <w:sz w:val="20"/>
          <w:szCs w:val="20"/>
          <w:lang w:val="ca-ES"/>
        </w:rPr>
        <w:lastRenderedPageBreak/>
        <w:t xml:space="preserve">c) La capacitat de restaurar la disponibilitat i l'accés a les dades personals de forma ràpida, en cas d'incident físic o tècnic. </w:t>
      </w:r>
    </w:p>
    <w:p w14:paraId="10B88B4B" w14:textId="77777777" w:rsidR="00031093" w:rsidRPr="00666E7F" w:rsidRDefault="00000000"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d) El procés de verificació, avaluació i valoració regulars de l'eficàcia de les mesures tècniques i organitzatives per garantir la seguretat del tractament.</w:t>
      </w:r>
    </w:p>
    <w:p w14:paraId="12C46456" w14:textId="77777777" w:rsidR="00031093" w:rsidRPr="00666E7F" w:rsidRDefault="00031093" w:rsidP="00666E7F">
      <w:pPr>
        <w:pStyle w:val="Senseespaiat"/>
        <w:jc w:val="both"/>
        <w:rPr>
          <w:rFonts w:ascii="Arial" w:hAnsi="Arial" w:cs="Arial"/>
          <w:sz w:val="20"/>
          <w:szCs w:val="20"/>
          <w:lang w:val="ca-ES"/>
        </w:rPr>
      </w:pPr>
    </w:p>
    <w:p w14:paraId="1349F18A"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5.4. Seguretat del tractament</w:t>
      </w:r>
    </w:p>
    <w:p w14:paraId="16C3FAC0" w14:textId="77777777" w:rsidR="00EE0E60" w:rsidRPr="00666E7F" w:rsidRDefault="00EE0E60" w:rsidP="00666E7F">
      <w:pPr>
        <w:pStyle w:val="Senseespaiat"/>
        <w:jc w:val="both"/>
        <w:rPr>
          <w:rFonts w:ascii="Arial" w:hAnsi="Arial" w:cs="Arial"/>
          <w:sz w:val="20"/>
          <w:szCs w:val="20"/>
          <w:lang w:val="ca-ES"/>
        </w:rPr>
      </w:pPr>
    </w:p>
    <w:p w14:paraId="77775364"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d’adoptar les mesures tècniques i organitzatives necessàries per garantir la protecció de les dades personals i, en tot cas, haurà d'implantar mecanismes per: </w:t>
      </w:r>
    </w:p>
    <w:p w14:paraId="37C713A5" w14:textId="77777777" w:rsidR="00EE0E60" w:rsidRPr="00666E7F" w:rsidRDefault="00EE0E60" w:rsidP="00666E7F">
      <w:pPr>
        <w:pStyle w:val="Senseespaiat"/>
        <w:jc w:val="both"/>
        <w:rPr>
          <w:rFonts w:ascii="Arial" w:hAnsi="Arial" w:cs="Arial"/>
          <w:sz w:val="20"/>
          <w:szCs w:val="20"/>
          <w:lang w:val="ca-ES"/>
        </w:rPr>
      </w:pPr>
    </w:p>
    <w:p w14:paraId="6B498591"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a) Garantir la confidencialitat, integritat, disponibilitat i resiliència permanents dels sistemes i serveis de tractament. </w:t>
      </w:r>
    </w:p>
    <w:p w14:paraId="7E9609B4"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b) Restaurar la disponibilitat i l'accés a les dades personals de forma ràpida, en cas d'incident físic o tècnic. </w:t>
      </w:r>
    </w:p>
    <w:p w14:paraId="5CFF2C4F"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c) Verificar, avaluar i valorar, de forma regular, l'eficàcia de les mesures tècniques i organitzatives implantades per garantir la seguretat del tractament. </w:t>
      </w:r>
    </w:p>
    <w:p w14:paraId="4453BE85"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d) Pseudonimitzar i xifrar les dades personals, si escau.</w:t>
      </w:r>
    </w:p>
    <w:p w14:paraId="5BC0DCC4" w14:textId="77777777" w:rsidR="00031093" w:rsidRPr="00666E7F" w:rsidRDefault="00031093" w:rsidP="00666E7F">
      <w:pPr>
        <w:pStyle w:val="Senseespaiat"/>
        <w:jc w:val="both"/>
        <w:rPr>
          <w:rFonts w:ascii="Arial" w:hAnsi="Arial" w:cs="Arial"/>
          <w:sz w:val="20"/>
          <w:szCs w:val="20"/>
          <w:lang w:val="ca-ES"/>
        </w:rPr>
      </w:pPr>
    </w:p>
    <w:p w14:paraId="10E22CFD"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5.5. Assistència al responsable del tractament</w:t>
      </w:r>
    </w:p>
    <w:p w14:paraId="4FE49AF5" w14:textId="77777777" w:rsidR="00031093" w:rsidRPr="008F040B" w:rsidRDefault="00031093" w:rsidP="00666E7F">
      <w:pPr>
        <w:pStyle w:val="Senseespaiat"/>
        <w:jc w:val="both"/>
        <w:rPr>
          <w:rFonts w:ascii="Arial" w:hAnsi="Arial" w:cs="Arial"/>
          <w:sz w:val="20"/>
          <w:szCs w:val="20"/>
          <w:lang w:val="ca-ES"/>
        </w:rPr>
      </w:pPr>
    </w:p>
    <w:p w14:paraId="101999ED"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assistirà i donarà suport al responsable:</w:t>
      </w:r>
    </w:p>
    <w:p w14:paraId="4132C24F" w14:textId="77777777" w:rsidR="00EE0E60" w:rsidRPr="00666E7F" w:rsidRDefault="00EE0E60" w:rsidP="00666E7F">
      <w:pPr>
        <w:pStyle w:val="Senseespaiat"/>
        <w:jc w:val="both"/>
        <w:rPr>
          <w:rFonts w:ascii="Arial" w:hAnsi="Arial" w:cs="Arial"/>
          <w:sz w:val="20"/>
          <w:szCs w:val="20"/>
          <w:lang w:val="ca-ES"/>
        </w:rPr>
      </w:pPr>
    </w:p>
    <w:p w14:paraId="535526CA"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garantir el compliment de les obligacions establertes sobre seguretat i avaluació d'impacte, tenint en compte la naturalesa del tractament i la informació a la disposició de l'encarregat </w:t>
      </w:r>
    </w:p>
    <w:p w14:paraId="04BE0846" w14:textId="77777777" w:rsidR="00F14612" w:rsidRPr="00666E7F" w:rsidRDefault="00F14612" w:rsidP="008F040B">
      <w:pPr>
        <w:pStyle w:val="Senseespaiat"/>
        <w:ind w:left="709"/>
        <w:jc w:val="both"/>
        <w:rPr>
          <w:rFonts w:ascii="Arial" w:hAnsi="Arial" w:cs="Arial"/>
          <w:sz w:val="20"/>
          <w:szCs w:val="20"/>
          <w:lang w:val="ca-ES"/>
        </w:rPr>
      </w:pPr>
    </w:p>
    <w:p w14:paraId="095026B2"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A la realització de les consultes prèvies a l'autoritat de control, quan escaigui.</w:t>
      </w:r>
    </w:p>
    <w:p w14:paraId="62E93628" w14:textId="77777777" w:rsidR="00F14612" w:rsidRPr="00666E7F" w:rsidRDefault="00F14612" w:rsidP="008F040B">
      <w:pPr>
        <w:pStyle w:val="Senseespaiat"/>
        <w:ind w:left="709"/>
        <w:jc w:val="both"/>
        <w:rPr>
          <w:rFonts w:ascii="Arial" w:hAnsi="Arial" w:cs="Arial"/>
          <w:sz w:val="20"/>
          <w:szCs w:val="20"/>
          <w:lang w:val="ca-ES"/>
        </w:rPr>
      </w:pPr>
    </w:p>
    <w:p w14:paraId="27CF7EEA"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respondre i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 quan les persones afectades exerceixin els drets davant l'encarregat. </w:t>
      </w:r>
    </w:p>
    <w:p w14:paraId="5E449D70" w14:textId="77777777" w:rsidR="00F14612" w:rsidRPr="00666E7F" w:rsidRDefault="00F14612" w:rsidP="008F040B">
      <w:pPr>
        <w:pStyle w:val="Senseespaiat"/>
        <w:ind w:left="709"/>
        <w:jc w:val="both"/>
        <w:rPr>
          <w:rFonts w:ascii="Arial" w:hAnsi="Arial" w:cs="Arial"/>
          <w:sz w:val="20"/>
          <w:szCs w:val="20"/>
          <w:lang w:val="ca-ES"/>
        </w:rPr>
      </w:pPr>
    </w:p>
    <w:p w14:paraId="0958C801" w14:textId="77777777" w:rsidR="00F14612" w:rsidRDefault="00000000"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A donar compliment del deure d’informació, facilitant, en el moment de la recollida de les dades, la informació relativa als tractaments de dades que es realitzaran, de mutu acord amb el responsable del tractament.</w:t>
      </w:r>
    </w:p>
    <w:p w14:paraId="2DFD7A93" w14:textId="77777777" w:rsidR="00F14612" w:rsidRPr="00F14612" w:rsidRDefault="00F14612" w:rsidP="008F040B">
      <w:pPr>
        <w:pStyle w:val="Senseespaiat"/>
        <w:ind w:left="709"/>
        <w:jc w:val="both"/>
        <w:rPr>
          <w:rFonts w:ascii="Arial" w:hAnsi="Arial" w:cs="Arial"/>
          <w:color w:val="000000"/>
          <w:sz w:val="20"/>
          <w:szCs w:val="20"/>
          <w:lang w:val="ca-ES"/>
        </w:rPr>
      </w:pPr>
    </w:p>
    <w:p w14:paraId="70541352" w14:textId="77777777" w:rsidR="00F14612" w:rsidRPr="00F14612" w:rsidRDefault="00000000"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 xml:space="preserve">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w:t>
      </w:r>
    </w:p>
    <w:p w14:paraId="64761A49" w14:textId="77777777" w:rsidR="00F81A7D" w:rsidRPr="00666E7F" w:rsidRDefault="00F81A7D" w:rsidP="00666E7F">
      <w:pPr>
        <w:pStyle w:val="Senseespaiat"/>
        <w:jc w:val="both"/>
        <w:rPr>
          <w:rFonts w:ascii="Arial" w:hAnsi="Arial" w:cs="Arial"/>
          <w:b/>
          <w:color w:val="000000"/>
          <w:sz w:val="20"/>
          <w:szCs w:val="20"/>
          <w:lang w:val="ca-ES"/>
        </w:rPr>
      </w:pPr>
    </w:p>
    <w:p w14:paraId="21DB5922" w14:textId="77777777" w:rsidR="00031093" w:rsidRPr="00666E7F" w:rsidRDefault="00EE0E6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5.6. Instruccions infractores del responsable del tractament</w:t>
      </w:r>
    </w:p>
    <w:p w14:paraId="76F7356E" w14:textId="77777777" w:rsidR="00EE0E60" w:rsidRPr="00666E7F" w:rsidRDefault="00EE0E60" w:rsidP="00666E7F">
      <w:pPr>
        <w:pStyle w:val="Senseespaiat"/>
        <w:jc w:val="both"/>
        <w:rPr>
          <w:rFonts w:ascii="Arial" w:hAnsi="Arial" w:cs="Arial"/>
          <w:b/>
          <w:color w:val="000000"/>
          <w:sz w:val="20"/>
          <w:szCs w:val="20"/>
          <w:lang w:val="ca-ES"/>
        </w:rPr>
      </w:pPr>
    </w:p>
    <w:p w14:paraId="04C9B320"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informarà immediatament al responsable si, en la seva opinió, una instrucció infringeix el Reglament o altres disposicions en matèria de protecció de dades de la Unió o dels Estats membres. </w:t>
      </w:r>
    </w:p>
    <w:p w14:paraId="48E99756" w14:textId="77777777" w:rsidR="004C21C9" w:rsidRPr="00666E7F" w:rsidRDefault="004C21C9" w:rsidP="00666E7F">
      <w:pPr>
        <w:pStyle w:val="Senseespaiat"/>
        <w:jc w:val="both"/>
        <w:rPr>
          <w:rFonts w:ascii="Arial" w:hAnsi="Arial" w:cs="Arial"/>
          <w:b/>
          <w:color w:val="000000"/>
          <w:sz w:val="20"/>
          <w:szCs w:val="20"/>
          <w:lang w:val="ca-ES"/>
        </w:rPr>
      </w:pPr>
    </w:p>
    <w:p w14:paraId="445F875F"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5.7. Deure de secret</w:t>
      </w:r>
    </w:p>
    <w:p w14:paraId="1FD92C25" w14:textId="77777777" w:rsidR="00A200CE" w:rsidRPr="00666E7F" w:rsidRDefault="00A200CE" w:rsidP="00666E7F">
      <w:pPr>
        <w:pStyle w:val="Senseespaiat"/>
        <w:jc w:val="both"/>
        <w:rPr>
          <w:rFonts w:ascii="Arial" w:hAnsi="Arial" w:cs="Arial"/>
          <w:b/>
          <w:color w:val="000000"/>
          <w:sz w:val="20"/>
          <w:szCs w:val="20"/>
          <w:lang w:val="ca-ES"/>
        </w:rPr>
      </w:pPr>
    </w:p>
    <w:p w14:paraId="697F38BE"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i els seus treballadors autoritzats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w:t>
      </w:r>
    </w:p>
    <w:p w14:paraId="50B0BECB" w14:textId="77777777" w:rsidR="00A200CE" w:rsidRPr="00666E7F" w:rsidRDefault="00A200CE" w:rsidP="00666E7F">
      <w:pPr>
        <w:pStyle w:val="Senseespaiat"/>
        <w:jc w:val="both"/>
        <w:rPr>
          <w:rFonts w:ascii="Arial" w:hAnsi="Arial" w:cs="Arial"/>
          <w:color w:val="000000"/>
          <w:sz w:val="20"/>
          <w:szCs w:val="20"/>
          <w:lang w:val="ca-ES"/>
        </w:rPr>
      </w:pPr>
    </w:p>
    <w:p w14:paraId="27944F8F"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Aquestes obligacions subsistiran indefinidament fins i tot després de finalitzar o extingir-se aquest contracte i després de finalitzar o extingir-se la vinculació dels treballadors amb l'encarregat del tractament.</w:t>
      </w:r>
    </w:p>
    <w:p w14:paraId="7FBCE44E" w14:textId="77777777" w:rsidR="00A200CE" w:rsidRPr="00666E7F" w:rsidRDefault="00A200CE" w:rsidP="00666E7F">
      <w:pPr>
        <w:pStyle w:val="Senseespaiat"/>
        <w:jc w:val="both"/>
        <w:rPr>
          <w:rFonts w:ascii="Arial" w:hAnsi="Arial" w:cs="Arial"/>
          <w:color w:val="000000"/>
          <w:sz w:val="20"/>
          <w:szCs w:val="20"/>
          <w:lang w:val="ca-ES"/>
        </w:rPr>
      </w:pPr>
    </w:p>
    <w:p w14:paraId="0C8F8FDB"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lastRenderedPageBreak/>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14:paraId="7A8E806C" w14:textId="77777777" w:rsidR="00031093" w:rsidRPr="00666E7F" w:rsidRDefault="00031093" w:rsidP="00666E7F">
      <w:pPr>
        <w:pStyle w:val="Senseespaiat"/>
        <w:jc w:val="both"/>
        <w:rPr>
          <w:rFonts w:ascii="Arial" w:hAnsi="Arial" w:cs="Arial"/>
          <w:b/>
          <w:color w:val="000000"/>
          <w:sz w:val="20"/>
          <w:szCs w:val="20"/>
          <w:lang w:val="ca-ES"/>
        </w:rPr>
      </w:pPr>
    </w:p>
    <w:p w14:paraId="47E1B475"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5.8. Prohibicions d'altres tractaments</w:t>
      </w:r>
    </w:p>
    <w:p w14:paraId="38D4C4D8" w14:textId="77777777" w:rsidR="00A200CE" w:rsidRPr="00666E7F" w:rsidRDefault="00A200CE" w:rsidP="00666E7F">
      <w:pPr>
        <w:pStyle w:val="Senseespaiat"/>
        <w:jc w:val="both"/>
        <w:rPr>
          <w:rFonts w:ascii="Arial" w:hAnsi="Arial" w:cs="Arial"/>
          <w:b/>
          <w:color w:val="000000"/>
          <w:sz w:val="20"/>
          <w:szCs w:val="20"/>
          <w:lang w:val="ca-ES"/>
        </w:rPr>
      </w:pPr>
    </w:p>
    <w:p w14:paraId="5590723A"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queda obligat, respecte a les dades personals objecte de tractament: </w:t>
      </w:r>
    </w:p>
    <w:p w14:paraId="217AFA28" w14:textId="77777777" w:rsidR="00A200CE" w:rsidRPr="00666E7F" w:rsidRDefault="00A200CE" w:rsidP="00666E7F">
      <w:pPr>
        <w:pStyle w:val="Senseespaiat"/>
        <w:jc w:val="both"/>
        <w:rPr>
          <w:rFonts w:ascii="Arial" w:hAnsi="Arial" w:cs="Arial"/>
          <w:color w:val="000000"/>
          <w:sz w:val="20"/>
          <w:szCs w:val="20"/>
          <w:lang w:val="ca-ES"/>
        </w:rPr>
      </w:pPr>
    </w:p>
    <w:p w14:paraId="05DB9744" w14:textId="77777777" w:rsidR="00031093" w:rsidRPr="00666E7F" w:rsidRDefault="00C20F1B"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a) 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14:paraId="5446D129" w14:textId="77777777" w:rsidR="00031093" w:rsidRPr="00666E7F" w:rsidRDefault="00000000"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b) A no difondre les dades ni permetre l'accés a les dades ni comunicar-los ni difondre'ls, ni tan sols per a la seva conservació o emmagatzematge.</w:t>
      </w:r>
    </w:p>
    <w:p w14:paraId="3BD2FA58" w14:textId="77777777" w:rsidR="00031093" w:rsidRPr="00666E7F" w:rsidRDefault="00000000"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27DAE3C1" w14:textId="77777777" w:rsidR="00031093" w:rsidRPr="00666E7F" w:rsidRDefault="00031093" w:rsidP="00666E7F">
      <w:pPr>
        <w:pStyle w:val="Senseespaiat"/>
        <w:rPr>
          <w:rFonts w:ascii="Arial" w:hAnsi="Arial" w:cs="Arial"/>
          <w:color w:val="000000"/>
          <w:sz w:val="20"/>
          <w:szCs w:val="20"/>
          <w:lang w:val="ca-ES"/>
        </w:rPr>
      </w:pPr>
    </w:p>
    <w:p w14:paraId="1360182A"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5.9. Transferències internacionals de dades</w:t>
      </w:r>
    </w:p>
    <w:p w14:paraId="688BCDCF" w14:textId="77777777" w:rsidR="00F34EE0" w:rsidRPr="00666E7F" w:rsidRDefault="00F34EE0" w:rsidP="00666E7F">
      <w:pPr>
        <w:pStyle w:val="Senseespaiat"/>
        <w:jc w:val="both"/>
        <w:rPr>
          <w:rFonts w:ascii="Arial" w:hAnsi="Arial" w:cs="Arial"/>
          <w:b/>
          <w:color w:val="000000"/>
          <w:sz w:val="20"/>
          <w:szCs w:val="20"/>
          <w:lang w:val="ca-ES"/>
        </w:rPr>
      </w:pPr>
    </w:p>
    <w:p w14:paraId="56637423"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406B38CF" w14:textId="77777777" w:rsidR="00031093" w:rsidRPr="00666E7F" w:rsidRDefault="00031093" w:rsidP="00666E7F">
      <w:pPr>
        <w:pStyle w:val="Senseespaiat"/>
        <w:rPr>
          <w:rFonts w:ascii="Arial" w:hAnsi="Arial" w:cs="Arial"/>
          <w:color w:val="000000"/>
          <w:sz w:val="20"/>
          <w:szCs w:val="20"/>
        </w:rPr>
      </w:pPr>
    </w:p>
    <w:p w14:paraId="6C6F2BB9"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5.10. Supòsit de realització del tractament en els locals del responsable del tractament</w:t>
      </w:r>
    </w:p>
    <w:p w14:paraId="7FED3FD4" w14:textId="77777777" w:rsidR="00F34EE0" w:rsidRPr="00666E7F" w:rsidRDefault="00F34EE0" w:rsidP="00666E7F">
      <w:pPr>
        <w:pStyle w:val="Senseespaiat"/>
        <w:jc w:val="both"/>
        <w:rPr>
          <w:rFonts w:ascii="Arial" w:hAnsi="Arial" w:cs="Arial"/>
          <w:b/>
          <w:color w:val="000000"/>
          <w:sz w:val="20"/>
          <w:szCs w:val="20"/>
          <w:lang w:val="ca-ES"/>
        </w:rPr>
      </w:pPr>
    </w:p>
    <w:p w14:paraId="4BB6B04F"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haurà de comunicar la identitat de la persona o persones que prestaran serveis en les instal·lacions del responsable del tractament i aquestes hauran d’ostentar una identificació durant el temps de prestació del servei.</w:t>
      </w:r>
    </w:p>
    <w:p w14:paraId="3A96B020" w14:textId="77777777" w:rsidR="00031093" w:rsidRPr="00666E7F" w:rsidRDefault="00031093" w:rsidP="00666E7F">
      <w:pPr>
        <w:pStyle w:val="Senseespaiat"/>
        <w:rPr>
          <w:rFonts w:ascii="Arial" w:hAnsi="Arial" w:cs="Arial"/>
          <w:color w:val="000000"/>
          <w:sz w:val="20"/>
          <w:szCs w:val="20"/>
        </w:rPr>
      </w:pPr>
    </w:p>
    <w:p w14:paraId="41EF84E8"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6. CONDICIONS PER RECÓRRER A UN ALTRE ENCARREGAT DEL TRACTAMENT</w:t>
      </w:r>
    </w:p>
    <w:p w14:paraId="1CCA847C" w14:textId="77777777" w:rsidR="00F34EE0" w:rsidRPr="00666E7F" w:rsidRDefault="00F34EE0" w:rsidP="00666E7F">
      <w:pPr>
        <w:pStyle w:val="Senseespaiat"/>
        <w:jc w:val="both"/>
        <w:rPr>
          <w:rFonts w:ascii="Arial" w:hAnsi="Arial" w:cs="Arial"/>
          <w:b/>
          <w:color w:val="000000"/>
          <w:sz w:val="20"/>
          <w:szCs w:val="20"/>
          <w:lang w:val="ca-ES"/>
        </w:rPr>
      </w:pPr>
    </w:p>
    <w:p w14:paraId="20495879"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si recorre a un altre encarregat posarà a disposició del responsable un llistat en el qual s’identifiquin els serveis subencarregats i la identitat dels subencarregats.</w:t>
      </w:r>
    </w:p>
    <w:p w14:paraId="38D3E21D" w14:textId="77777777" w:rsidR="0013166C" w:rsidRPr="00666E7F" w:rsidRDefault="0013166C" w:rsidP="00666E7F">
      <w:pPr>
        <w:pStyle w:val="Senseespaiat"/>
        <w:jc w:val="both"/>
        <w:rPr>
          <w:rFonts w:ascii="Arial" w:hAnsi="Arial" w:cs="Arial"/>
          <w:color w:val="000000"/>
          <w:sz w:val="20"/>
          <w:szCs w:val="20"/>
          <w:lang w:val="ca-ES"/>
        </w:rPr>
      </w:pPr>
    </w:p>
    <w:p w14:paraId="3396494E"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En cas que l'encarregat del tractament recorri a un altre encarregat per dur a terme determinades activitats de tractament per compte del responsable, l’encarregat del tractament notificarà al nou encarregat, que haurà de complir les mateixes obligacions de protecció de dades que les estipulades en aquest document, informant-los sobre elles, en el termini de 48 hores.</w:t>
      </w:r>
    </w:p>
    <w:p w14:paraId="2786F5DA" w14:textId="77777777" w:rsidR="00F34EE0" w:rsidRPr="00666E7F" w:rsidRDefault="00F34EE0" w:rsidP="00666E7F">
      <w:pPr>
        <w:pStyle w:val="Senseespaiat"/>
        <w:jc w:val="both"/>
        <w:rPr>
          <w:rFonts w:ascii="Arial" w:hAnsi="Arial" w:cs="Arial"/>
          <w:color w:val="000000"/>
          <w:sz w:val="20"/>
          <w:szCs w:val="20"/>
          <w:lang w:val="ca-ES"/>
        </w:rPr>
      </w:pPr>
    </w:p>
    <w:p w14:paraId="7F926EBA"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2FAEE12A" w14:textId="77777777" w:rsidR="00C20F1B" w:rsidRPr="00666E7F" w:rsidRDefault="00C20F1B" w:rsidP="00666E7F">
      <w:pPr>
        <w:pStyle w:val="Senseespaiat"/>
        <w:jc w:val="both"/>
        <w:rPr>
          <w:rFonts w:ascii="Arial" w:hAnsi="Arial" w:cs="Arial"/>
          <w:color w:val="000000"/>
          <w:sz w:val="20"/>
          <w:szCs w:val="20"/>
          <w:lang w:val="ca-ES"/>
        </w:rPr>
      </w:pPr>
    </w:p>
    <w:p w14:paraId="6300CB04"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En el cas d'incompliment per part del nou encarregat, l'encarregat inicial seguirà sent plenament responsable davant el responsable referent al compliment de les seves obligacions.</w:t>
      </w:r>
    </w:p>
    <w:p w14:paraId="30795296" w14:textId="77777777" w:rsidR="00031093" w:rsidRPr="00666E7F" w:rsidRDefault="00031093" w:rsidP="00666E7F">
      <w:pPr>
        <w:pStyle w:val="Senseespaiat"/>
        <w:jc w:val="both"/>
        <w:rPr>
          <w:rFonts w:ascii="Arial" w:hAnsi="Arial" w:cs="Arial"/>
          <w:color w:val="000000"/>
          <w:sz w:val="20"/>
          <w:szCs w:val="20"/>
          <w:lang w:val="ca-ES"/>
        </w:rPr>
      </w:pPr>
    </w:p>
    <w:p w14:paraId="3962212E"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7. RÈGIM DE FINALITZACIÓ DELS SERVEIS DE TRACTAMENT</w:t>
      </w:r>
    </w:p>
    <w:p w14:paraId="049FAFA4" w14:textId="77777777" w:rsidR="00F34EE0" w:rsidRPr="00666E7F" w:rsidRDefault="00F34EE0" w:rsidP="00666E7F">
      <w:pPr>
        <w:pStyle w:val="Senseespaiat"/>
        <w:jc w:val="both"/>
        <w:rPr>
          <w:rFonts w:ascii="Arial" w:hAnsi="Arial" w:cs="Arial"/>
          <w:b/>
          <w:color w:val="000000"/>
          <w:sz w:val="20"/>
          <w:szCs w:val="20"/>
          <w:lang w:val="ca-ES"/>
        </w:rPr>
      </w:pPr>
    </w:p>
    <w:p w14:paraId="7D21D674"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 </w:t>
      </w:r>
    </w:p>
    <w:p w14:paraId="162D22F8" w14:textId="77777777" w:rsidR="00F34EE0" w:rsidRPr="00666E7F" w:rsidRDefault="00F34EE0" w:rsidP="00666E7F">
      <w:pPr>
        <w:pStyle w:val="Senseespaiat"/>
        <w:jc w:val="both"/>
        <w:rPr>
          <w:rFonts w:ascii="Arial" w:hAnsi="Arial" w:cs="Arial"/>
          <w:sz w:val="20"/>
          <w:szCs w:val="20"/>
          <w:lang w:val="ca-ES"/>
        </w:rPr>
      </w:pPr>
    </w:p>
    <w:p w14:paraId="5CA33D43"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lastRenderedPageBreak/>
        <w:t>L'encarregat del tractament s'abstindrà de sotmetre les dades personals a altres tractaments posteriors i suprimirà les còpies existents, tret que es requereixi la conservació de les dades personals sobre la base de que una norma sectorial ho exigeixi.</w:t>
      </w:r>
    </w:p>
    <w:p w14:paraId="7D7223E1" w14:textId="77777777" w:rsidR="00F34EE0" w:rsidRPr="00666E7F" w:rsidRDefault="00F34EE0" w:rsidP="00666E7F">
      <w:pPr>
        <w:pStyle w:val="Senseespaiat"/>
        <w:jc w:val="both"/>
        <w:rPr>
          <w:rFonts w:ascii="Arial" w:hAnsi="Arial" w:cs="Arial"/>
          <w:sz w:val="20"/>
          <w:szCs w:val="20"/>
          <w:lang w:val="ca-ES"/>
        </w:rPr>
      </w:pPr>
    </w:p>
    <w:p w14:paraId="1ED76833"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No obstant això, l'encarregat pot conservar una còpia, amb les dades degudament bloquejades, mentre puguin derivar-se responsabilitats de l'execució de la prestació. </w:t>
      </w:r>
    </w:p>
    <w:p w14:paraId="48C530F0" w14:textId="77777777" w:rsidR="00031093" w:rsidRPr="00666E7F" w:rsidRDefault="00031093" w:rsidP="00666E7F">
      <w:pPr>
        <w:spacing w:after="0" w:line="240" w:lineRule="auto"/>
        <w:rPr>
          <w:rFonts w:ascii="Arial" w:hAnsi="Arial" w:cs="Arial"/>
          <w:sz w:val="20"/>
          <w:szCs w:val="20"/>
        </w:rPr>
      </w:pPr>
    </w:p>
    <w:p w14:paraId="4FF33ACF" w14:textId="77777777" w:rsidR="001D5BDB" w:rsidRPr="00666E7F" w:rsidRDefault="001D5BDB" w:rsidP="00666E7F">
      <w:pPr>
        <w:spacing w:after="0" w:line="240" w:lineRule="auto"/>
        <w:rPr>
          <w:rFonts w:ascii="Arial" w:hAnsi="Arial" w:cs="Arial"/>
          <w:sz w:val="20"/>
          <w:szCs w:val="20"/>
        </w:rPr>
      </w:pPr>
    </w:p>
    <w:p w14:paraId="4123E5F3" w14:textId="77777777" w:rsidR="004F123C" w:rsidRPr="00666E7F" w:rsidRDefault="00000000" w:rsidP="00666E7F">
      <w:pPr>
        <w:spacing w:after="0" w:line="240" w:lineRule="auto"/>
        <w:rPr>
          <w:rFonts w:ascii="Arial" w:hAnsi="Arial" w:cs="Arial"/>
          <w:sz w:val="20"/>
          <w:szCs w:val="20"/>
        </w:rPr>
      </w:pPr>
      <w:r w:rsidRPr="00666E7F">
        <w:rPr>
          <w:rFonts w:ascii="Arial" w:hAnsi="Arial" w:cs="Arial"/>
          <w:sz w:val="20"/>
          <w:szCs w:val="20"/>
        </w:rPr>
        <w:t>A data de signatura electrònica,</w:t>
      </w:r>
    </w:p>
    <w:p w14:paraId="19397173" w14:textId="77777777" w:rsidR="004F123C" w:rsidRPr="00666E7F" w:rsidRDefault="004F123C" w:rsidP="00666E7F">
      <w:pPr>
        <w:spacing w:after="0" w:line="240" w:lineRule="auto"/>
        <w:rPr>
          <w:rFonts w:ascii="Arial" w:hAnsi="Arial" w:cs="Arial"/>
          <w:sz w:val="20"/>
          <w:szCs w:val="20"/>
        </w:rPr>
      </w:pPr>
    </w:p>
    <w:p w14:paraId="4BC1F7E8" w14:textId="77777777" w:rsidR="004F123C" w:rsidRPr="00666E7F" w:rsidRDefault="00E54ED8" w:rsidP="00666E7F">
      <w:pPr>
        <w:spacing w:after="0" w:line="240" w:lineRule="auto"/>
        <w:rPr>
          <w:rFonts w:ascii="Arial" w:hAnsi="Arial" w:cs="Arial"/>
          <w:sz w:val="20"/>
          <w:szCs w:val="20"/>
        </w:rPr>
      </w:pPr>
      <w:r w:rsidRPr="00666E7F">
        <w:rPr>
          <w:rFonts w:ascii="Arial" w:hAnsi="Arial" w:cs="Arial"/>
          <w:sz w:val="20"/>
          <w:szCs w:val="20"/>
        </w:rPr>
        <w:t>Per part de l’Ajuntament de Sabadell,</w:t>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t>Per part del contractista,</w:t>
      </w:r>
    </w:p>
    <w:p w14:paraId="6B5062C9" w14:textId="77777777" w:rsidR="00E54ED8" w:rsidRPr="00666E7F" w:rsidRDefault="00E54ED8" w:rsidP="00666E7F">
      <w:pPr>
        <w:spacing w:after="0" w:line="240" w:lineRule="auto"/>
        <w:rPr>
          <w:rFonts w:ascii="Arial" w:hAnsi="Arial" w:cs="Arial"/>
          <w:sz w:val="20"/>
          <w:szCs w:val="20"/>
        </w:rPr>
      </w:pPr>
    </w:p>
    <w:p w14:paraId="05EA9B41" w14:textId="77777777" w:rsidR="00E54ED8" w:rsidRPr="00666E7F" w:rsidRDefault="00E54ED8" w:rsidP="00666E7F">
      <w:pPr>
        <w:spacing w:after="0" w:line="240" w:lineRule="auto"/>
        <w:rPr>
          <w:rFonts w:ascii="Arial" w:hAnsi="Arial" w:cs="Arial"/>
          <w:sz w:val="20"/>
          <w:szCs w:val="20"/>
        </w:rPr>
      </w:pPr>
    </w:p>
    <w:p w14:paraId="1452C530" w14:textId="77777777" w:rsidR="00E54ED8" w:rsidRPr="00666E7F" w:rsidRDefault="00000000" w:rsidP="00F14612">
      <w:pPr>
        <w:spacing w:after="0" w:line="240" w:lineRule="auto"/>
        <w:ind w:left="3540" w:firstLine="708"/>
        <w:rPr>
          <w:rFonts w:ascii="Arial" w:hAnsi="Arial" w:cs="Arial"/>
          <w:sz w:val="20"/>
          <w:szCs w:val="20"/>
        </w:rPr>
      </w:pPr>
      <w:r w:rsidRPr="00666E7F">
        <w:rPr>
          <w:rFonts w:ascii="Arial" w:hAnsi="Arial" w:cs="Arial"/>
          <w:sz w:val="20"/>
          <w:szCs w:val="20"/>
        </w:rPr>
        <w:t xml:space="preserve">Dona fe, </w:t>
      </w:r>
    </w:p>
    <w:p w14:paraId="46637B3C" w14:textId="77777777" w:rsidR="004F123C" w:rsidRPr="00666E7F" w:rsidRDefault="004F123C" w:rsidP="00666E7F">
      <w:pPr>
        <w:spacing w:after="0" w:line="240" w:lineRule="auto"/>
        <w:rPr>
          <w:rFonts w:ascii="Arial" w:hAnsi="Arial" w:cs="Arial"/>
          <w:sz w:val="20"/>
          <w:szCs w:val="20"/>
        </w:rPr>
      </w:pPr>
    </w:p>
    <w:p w14:paraId="717B7A7F" w14:textId="77777777" w:rsidR="004F123C" w:rsidRPr="00666E7F" w:rsidRDefault="004F123C" w:rsidP="00666E7F">
      <w:pPr>
        <w:spacing w:after="0" w:line="240" w:lineRule="auto"/>
        <w:rPr>
          <w:rFonts w:ascii="Arial" w:hAnsi="Arial" w:cs="Arial"/>
          <w:sz w:val="20"/>
          <w:szCs w:val="20"/>
        </w:rPr>
      </w:pPr>
    </w:p>
    <w:p w14:paraId="291741D7" w14:textId="77777777" w:rsidR="004F123C" w:rsidRPr="00666E7F" w:rsidRDefault="00000000" w:rsidP="00666E7F">
      <w:pPr>
        <w:spacing w:after="0" w:line="240" w:lineRule="auto"/>
        <w:rPr>
          <w:rFonts w:ascii="Arial" w:hAnsi="Arial" w:cs="Arial"/>
          <w:sz w:val="20"/>
          <w:szCs w:val="20"/>
        </w:rPr>
      </w:pPr>
      <w:r w:rsidRPr="00666E7F">
        <w:rPr>
          <w:rFonts w:ascii="Arial" w:hAnsi="Arial" w:cs="Arial"/>
          <w:bCs/>
          <w:vanish/>
          <w:color w:val="C0C0C0"/>
          <w:sz w:val="20"/>
          <w:szCs w:val="20"/>
        </w:rPr>
        <w:t>ENDBODY_ANNEXPDD</w:t>
      </w:r>
      <w:r w:rsidRPr="00666E7F">
        <w:rPr>
          <w:rFonts w:ascii="Arial" w:hAnsi="Arial" w:cs="Arial"/>
          <w:bCs/>
          <w:sz w:val="20"/>
          <w:szCs w:val="20"/>
        </w:rPr>
        <w:t xml:space="preserve"> </w:t>
      </w:r>
    </w:p>
    <w:sectPr w:rsidR="004F123C" w:rsidRPr="00666E7F" w:rsidSect="00666E7F">
      <w:headerReference w:type="firs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EDA2" w14:textId="77777777" w:rsidR="00CD7459" w:rsidRDefault="00CD7459">
      <w:pPr>
        <w:spacing w:after="0" w:line="240" w:lineRule="auto"/>
      </w:pPr>
      <w:r>
        <w:separator/>
      </w:r>
    </w:p>
  </w:endnote>
  <w:endnote w:type="continuationSeparator" w:id="0">
    <w:p w14:paraId="4F726100" w14:textId="77777777" w:rsidR="00CD7459" w:rsidRDefault="00CD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F17F" w14:textId="77777777" w:rsidR="00CD7459" w:rsidRDefault="00CD7459">
      <w:pPr>
        <w:spacing w:after="0" w:line="240" w:lineRule="auto"/>
      </w:pPr>
      <w:r>
        <w:separator/>
      </w:r>
    </w:p>
  </w:footnote>
  <w:footnote w:type="continuationSeparator" w:id="0">
    <w:p w14:paraId="54C91B51" w14:textId="77777777" w:rsidR="00CD7459" w:rsidRDefault="00CD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6A02" w14:textId="77777777" w:rsidR="00361AEA" w:rsidRPr="00361AEA" w:rsidRDefault="00000000" w:rsidP="00361AEA">
    <w:pPr>
      <w:rPr>
        <w:rFonts w:ascii="Arial" w:hAnsi="Arial" w:cs="Arial"/>
      </w:rPr>
    </w:pPr>
    <w:r w:rsidRPr="00361AEA">
      <w:rPr>
        <w:rFonts w:ascii="Arial" w:hAnsi="Arial" w:cs="Arial"/>
        <w:noProof/>
        <w:lang w:eastAsia="ca-ES"/>
      </w:rPr>
      <w:drawing>
        <wp:inline distT="0" distB="0" distL="0" distR="0" wp14:anchorId="38FEA30F" wp14:editId="1BC2566F">
          <wp:extent cx="962025" cy="342900"/>
          <wp:effectExtent l="0" t="0" r="9525" b="0"/>
          <wp:docPr id="2" name="Imatge 7" descr="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7" descr="Ajunta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2900"/>
                  </a:xfrm>
                  <a:prstGeom prst="rect">
                    <a:avLst/>
                  </a:prstGeom>
                  <a:noFill/>
                  <a:ln>
                    <a:noFill/>
                  </a:ln>
                </pic:spPr>
              </pic:pic>
            </a:graphicData>
          </a:graphic>
        </wp:inline>
      </w:drawing>
    </w:r>
  </w:p>
  <w:p w14:paraId="3A28965C" w14:textId="77777777" w:rsidR="00361AEA" w:rsidRPr="00361AEA" w:rsidRDefault="00361AEA" w:rsidP="00361AEA">
    <w:pPr>
      <w:rPr>
        <w:rFonts w:ascii="Arial" w:hAnsi="Arial" w:cs="Arial"/>
      </w:rPr>
    </w:pPr>
  </w:p>
  <w:tbl>
    <w:tblPr>
      <w:tblW w:w="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6"/>
      <w:gridCol w:w="1222"/>
      <w:gridCol w:w="1215"/>
      <w:gridCol w:w="1214"/>
      <w:gridCol w:w="1168"/>
      <w:gridCol w:w="1262"/>
    </w:tblGrid>
    <w:tr w:rsidR="007E40E8" w14:paraId="1F4BD57D" w14:textId="77777777" w:rsidTr="00C747AA">
      <w:trPr>
        <w:trHeight w:val="686"/>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21D13C6"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CODI DE VERIFICACIÓ</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8C704A" w14:textId="77777777" w:rsidR="00361AEA" w:rsidRPr="00C747AA" w:rsidRDefault="00000000" w:rsidP="00C747AA">
          <w:pPr>
            <w:spacing w:before="60" w:after="60"/>
            <w:jc w:val="center"/>
            <w:rPr>
              <w:rFonts w:ascii="Code128" w:eastAsia="Times New Roman" w:hAnsi="Code128" w:cs="Arial"/>
              <w:sz w:val="18"/>
              <w:szCs w:val="20"/>
              <w:lang w:val="es-ES"/>
            </w:rPr>
          </w:pPr>
          <w:r w:rsidRPr="00C747AA">
            <w:rPr>
              <w:rFonts w:ascii="Code128" w:eastAsia="Times New Roman" w:hAnsi="Code128" w:cs="Arial"/>
              <w:color w:val="000000"/>
              <w:sz w:val="18"/>
              <w:lang w:val="es-ES"/>
            </w:rPr>
            <w:t>²0Z1D1C356E0U5M3G03OEp»</w:t>
          </w:r>
        </w:p>
        <w:p w14:paraId="56BCAD29" w14:textId="77777777" w:rsidR="00361AEA" w:rsidRPr="00C747AA" w:rsidRDefault="00000000" w:rsidP="00C747AA">
          <w:pPr>
            <w:spacing w:before="60" w:after="60"/>
            <w:jc w:val="center"/>
            <w:rPr>
              <w:rFonts w:ascii="Arial" w:eastAsia="Times New Roman" w:hAnsi="Arial" w:cs="Arial"/>
              <w:sz w:val="14"/>
              <w:szCs w:val="16"/>
              <w:lang w:val="es-ES"/>
            </w:rPr>
          </w:pPr>
          <w:r w:rsidRPr="00C747AA">
            <w:rPr>
              <w:rFonts w:ascii="Arial" w:eastAsia="Times New Roman" w:hAnsi="Arial" w:cs="Arial"/>
              <w:color w:val="000000"/>
              <w:sz w:val="14"/>
              <w:lang w:val="es-ES"/>
            </w:rPr>
            <w:t>0Z1D 1C35 6E0U 5M3G 03OE</w:t>
          </w:r>
        </w:p>
      </w:tc>
    </w:tr>
    <w:tr w:rsidR="007E40E8" w14:paraId="6F2C0A06"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B49DCD9"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EXPEDIENT NÚM.</w:t>
          </w:r>
        </w:p>
      </w:tc>
      <w:tc>
        <w:tcPr>
          <w:tcW w:w="122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AA52C4"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TIC/2025/6</w:t>
          </w:r>
        </w:p>
      </w:tc>
      <w:tc>
        <w:tcPr>
          <w:tcW w:w="121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035EC30"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DOCUMENT NÚM.</w:t>
          </w:r>
        </w:p>
      </w:tc>
      <w:tc>
        <w:tcPr>
          <w:tcW w:w="121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B2D61C"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TIC19I00MK</w:t>
          </w:r>
        </w:p>
      </w:tc>
      <w:tc>
        <w:tcPr>
          <w:tcW w:w="116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ACCE6EE"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DATA</w:t>
          </w:r>
        </w:p>
      </w:tc>
      <w:tc>
        <w:tcPr>
          <w:tcW w:w="126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C434D7"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08-04-2025</w:t>
          </w:r>
        </w:p>
      </w:tc>
    </w:tr>
    <w:tr w:rsidR="007E40E8" w14:paraId="5C8DCF68" w14:textId="77777777" w:rsidTr="00C747AA">
      <w:trPr>
        <w:trHeight w:val="405"/>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78973EE"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ÀREA</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312CBB"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Àrea d'Economia i Serveis Centrals</w:t>
          </w:r>
        </w:p>
      </w:tc>
    </w:tr>
    <w:tr w:rsidR="007E40E8" w14:paraId="44A78503"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75AC1F1"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UNITAT</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CF095F"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Tecnologia i Sistemes d'Informació</w:t>
          </w:r>
        </w:p>
      </w:tc>
    </w:tr>
    <w:tr w:rsidR="007E40E8" w14:paraId="0802EEFE"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9A69589"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ASSUMPTE</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C3939E" w14:textId="77777777" w:rsidR="00361AEA" w:rsidRPr="00C747AA" w:rsidRDefault="00000000" w:rsidP="00C747AA">
          <w:pPr>
            <w:pStyle w:val="Capalera"/>
            <w:rPr>
              <w:rFonts w:ascii="Arial" w:eastAsia="Times New Roman" w:hAnsi="Arial" w:cs="Arial"/>
              <w:vanish/>
              <w:color w:val="FF0000"/>
              <w:sz w:val="14"/>
              <w:szCs w:val="14"/>
              <w:lang w:val="es-ES"/>
            </w:rPr>
          </w:pPr>
          <w:r w:rsidRPr="00C747AA">
            <w:rPr>
              <w:rFonts w:ascii="Arial" w:eastAsia="Times New Roman" w:hAnsi="Arial" w:cs="Arial"/>
              <w:color w:val="000000"/>
              <w:sz w:val="14"/>
              <w:szCs w:val="14"/>
              <w:lang w:val="es-ES"/>
            </w:rPr>
            <w:t>Contracte de subministrament de les llicències del programari de gestió de personal i recursos humans (Epsilon RH) en modalitat de subscripció (SaaS) i serveis de suport als usuaris</w:t>
          </w:r>
        </w:p>
      </w:tc>
    </w:tr>
  </w:tbl>
  <w:p w14:paraId="73972A89" w14:textId="77777777" w:rsidR="00361AEA" w:rsidRPr="00361AEA" w:rsidRDefault="00361AEA" w:rsidP="00361AEA">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649"/>
    <w:multiLevelType w:val="hybridMultilevel"/>
    <w:tmpl w:val="88C2FDB8"/>
    <w:lvl w:ilvl="0" w:tplc="EB70E0B8">
      <w:start w:val="1"/>
      <w:numFmt w:val="decimal"/>
      <w:lvlText w:val="%1."/>
      <w:lvlJc w:val="left"/>
      <w:pPr>
        <w:ind w:left="720" w:hanging="360"/>
      </w:pPr>
      <w:rPr>
        <w:rFonts w:hint="default"/>
      </w:rPr>
    </w:lvl>
    <w:lvl w:ilvl="1" w:tplc="A300C63C" w:tentative="1">
      <w:start w:val="1"/>
      <w:numFmt w:val="lowerLetter"/>
      <w:lvlText w:val="%2."/>
      <w:lvlJc w:val="left"/>
      <w:pPr>
        <w:ind w:left="1440" w:hanging="360"/>
      </w:pPr>
    </w:lvl>
    <w:lvl w:ilvl="2" w:tplc="78D4E1E0" w:tentative="1">
      <w:start w:val="1"/>
      <w:numFmt w:val="lowerRoman"/>
      <w:lvlText w:val="%3."/>
      <w:lvlJc w:val="right"/>
      <w:pPr>
        <w:ind w:left="2160" w:hanging="180"/>
      </w:pPr>
    </w:lvl>
    <w:lvl w:ilvl="3" w:tplc="FCA0148C" w:tentative="1">
      <w:start w:val="1"/>
      <w:numFmt w:val="decimal"/>
      <w:lvlText w:val="%4."/>
      <w:lvlJc w:val="left"/>
      <w:pPr>
        <w:ind w:left="2880" w:hanging="360"/>
      </w:pPr>
    </w:lvl>
    <w:lvl w:ilvl="4" w:tplc="81F8ABEC" w:tentative="1">
      <w:start w:val="1"/>
      <w:numFmt w:val="lowerLetter"/>
      <w:lvlText w:val="%5."/>
      <w:lvlJc w:val="left"/>
      <w:pPr>
        <w:ind w:left="3600" w:hanging="360"/>
      </w:pPr>
    </w:lvl>
    <w:lvl w:ilvl="5" w:tplc="199E16BC" w:tentative="1">
      <w:start w:val="1"/>
      <w:numFmt w:val="lowerRoman"/>
      <w:lvlText w:val="%6."/>
      <w:lvlJc w:val="right"/>
      <w:pPr>
        <w:ind w:left="4320" w:hanging="180"/>
      </w:pPr>
    </w:lvl>
    <w:lvl w:ilvl="6" w:tplc="85DCA8B2" w:tentative="1">
      <w:start w:val="1"/>
      <w:numFmt w:val="decimal"/>
      <w:lvlText w:val="%7."/>
      <w:lvlJc w:val="left"/>
      <w:pPr>
        <w:ind w:left="5040" w:hanging="360"/>
      </w:pPr>
    </w:lvl>
    <w:lvl w:ilvl="7" w:tplc="399EBF3C" w:tentative="1">
      <w:start w:val="1"/>
      <w:numFmt w:val="lowerLetter"/>
      <w:lvlText w:val="%8."/>
      <w:lvlJc w:val="left"/>
      <w:pPr>
        <w:ind w:left="5760" w:hanging="360"/>
      </w:pPr>
    </w:lvl>
    <w:lvl w:ilvl="8" w:tplc="0B90E674" w:tentative="1">
      <w:start w:val="1"/>
      <w:numFmt w:val="lowerRoman"/>
      <w:lvlText w:val="%9."/>
      <w:lvlJc w:val="right"/>
      <w:pPr>
        <w:ind w:left="6480" w:hanging="180"/>
      </w:pPr>
    </w:lvl>
  </w:abstractNum>
  <w:abstractNum w:abstractNumId="1" w15:restartNumberingAfterBreak="0">
    <w:nsid w:val="17DF6E88"/>
    <w:multiLevelType w:val="hybridMultilevel"/>
    <w:tmpl w:val="C8283EE8"/>
    <w:lvl w:ilvl="0" w:tplc="F63AA650">
      <w:start w:val="1"/>
      <w:numFmt w:val="lowerLetter"/>
      <w:lvlText w:val="%1)"/>
      <w:lvlJc w:val="left"/>
      <w:pPr>
        <w:ind w:left="1068" w:hanging="360"/>
      </w:pPr>
      <w:rPr>
        <w:rFonts w:hint="default"/>
      </w:rPr>
    </w:lvl>
    <w:lvl w:ilvl="1" w:tplc="D24424DE" w:tentative="1">
      <w:start w:val="1"/>
      <w:numFmt w:val="lowerLetter"/>
      <w:lvlText w:val="%2."/>
      <w:lvlJc w:val="left"/>
      <w:pPr>
        <w:ind w:left="1788" w:hanging="360"/>
      </w:pPr>
    </w:lvl>
    <w:lvl w:ilvl="2" w:tplc="C408E242" w:tentative="1">
      <w:start w:val="1"/>
      <w:numFmt w:val="lowerRoman"/>
      <w:lvlText w:val="%3."/>
      <w:lvlJc w:val="right"/>
      <w:pPr>
        <w:ind w:left="2508" w:hanging="180"/>
      </w:pPr>
    </w:lvl>
    <w:lvl w:ilvl="3" w:tplc="BBA06958" w:tentative="1">
      <w:start w:val="1"/>
      <w:numFmt w:val="decimal"/>
      <w:lvlText w:val="%4."/>
      <w:lvlJc w:val="left"/>
      <w:pPr>
        <w:ind w:left="3228" w:hanging="360"/>
      </w:pPr>
    </w:lvl>
    <w:lvl w:ilvl="4" w:tplc="BF02401C" w:tentative="1">
      <w:start w:val="1"/>
      <w:numFmt w:val="lowerLetter"/>
      <w:lvlText w:val="%5."/>
      <w:lvlJc w:val="left"/>
      <w:pPr>
        <w:ind w:left="3948" w:hanging="360"/>
      </w:pPr>
    </w:lvl>
    <w:lvl w:ilvl="5" w:tplc="F80EC47C" w:tentative="1">
      <w:start w:val="1"/>
      <w:numFmt w:val="lowerRoman"/>
      <w:lvlText w:val="%6."/>
      <w:lvlJc w:val="right"/>
      <w:pPr>
        <w:ind w:left="4668" w:hanging="180"/>
      </w:pPr>
    </w:lvl>
    <w:lvl w:ilvl="6" w:tplc="60F2BFD0" w:tentative="1">
      <w:start w:val="1"/>
      <w:numFmt w:val="decimal"/>
      <w:lvlText w:val="%7."/>
      <w:lvlJc w:val="left"/>
      <w:pPr>
        <w:ind w:left="5388" w:hanging="360"/>
      </w:pPr>
    </w:lvl>
    <w:lvl w:ilvl="7" w:tplc="3C9A6830" w:tentative="1">
      <w:start w:val="1"/>
      <w:numFmt w:val="lowerLetter"/>
      <w:lvlText w:val="%8."/>
      <w:lvlJc w:val="left"/>
      <w:pPr>
        <w:ind w:left="6108" w:hanging="360"/>
      </w:pPr>
    </w:lvl>
    <w:lvl w:ilvl="8" w:tplc="921CB7C0" w:tentative="1">
      <w:start w:val="1"/>
      <w:numFmt w:val="lowerRoman"/>
      <w:lvlText w:val="%9."/>
      <w:lvlJc w:val="right"/>
      <w:pPr>
        <w:ind w:left="6828" w:hanging="180"/>
      </w:pPr>
    </w:lvl>
  </w:abstractNum>
  <w:abstractNum w:abstractNumId="2" w15:restartNumberingAfterBreak="0">
    <w:nsid w:val="333C3B9B"/>
    <w:multiLevelType w:val="hybridMultilevel"/>
    <w:tmpl w:val="B4F6E64E"/>
    <w:lvl w:ilvl="0" w:tplc="97A2BEAE">
      <w:start w:val="1"/>
      <w:numFmt w:val="lowerLetter"/>
      <w:lvlText w:val="%1)"/>
      <w:lvlJc w:val="left"/>
      <w:pPr>
        <w:ind w:left="720" w:hanging="360"/>
      </w:pPr>
    </w:lvl>
    <w:lvl w:ilvl="1" w:tplc="992253D2" w:tentative="1">
      <w:start w:val="1"/>
      <w:numFmt w:val="lowerLetter"/>
      <w:lvlText w:val="%2."/>
      <w:lvlJc w:val="left"/>
      <w:pPr>
        <w:ind w:left="1440" w:hanging="360"/>
      </w:pPr>
    </w:lvl>
    <w:lvl w:ilvl="2" w:tplc="1AD827EE" w:tentative="1">
      <w:start w:val="1"/>
      <w:numFmt w:val="lowerRoman"/>
      <w:lvlText w:val="%3."/>
      <w:lvlJc w:val="right"/>
      <w:pPr>
        <w:ind w:left="2160" w:hanging="180"/>
      </w:pPr>
    </w:lvl>
    <w:lvl w:ilvl="3" w:tplc="1FD20708" w:tentative="1">
      <w:start w:val="1"/>
      <w:numFmt w:val="decimal"/>
      <w:lvlText w:val="%4."/>
      <w:lvlJc w:val="left"/>
      <w:pPr>
        <w:ind w:left="2880" w:hanging="360"/>
      </w:pPr>
    </w:lvl>
    <w:lvl w:ilvl="4" w:tplc="36C231B2" w:tentative="1">
      <w:start w:val="1"/>
      <w:numFmt w:val="lowerLetter"/>
      <w:lvlText w:val="%5."/>
      <w:lvlJc w:val="left"/>
      <w:pPr>
        <w:ind w:left="3600" w:hanging="360"/>
      </w:pPr>
    </w:lvl>
    <w:lvl w:ilvl="5" w:tplc="FDF065A2" w:tentative="1">
      <w:start w:val="1"/>
      <w:numFmt w:val="lowerRoman"/>
      <w:lvlText w:val="%6."/>
      <w:lvlJc w:val="right"/>
      <w:pPr>
        <w:ind w:left="4320" w:hanging="180"/>
      </w:pPr>
    </w:lvl>
    <w:lvl w:ilvl="6" w:tplc="8F4A6D3A" w:tentative="1">
      <w:start w:val="1"/>
      <w:numFmt w:val="decimal"/>
      <w:lvlText w:val="%7."/>
      <w:lvlJc w:val="left"/>
      <w:pPr>
        <w:ind w:left="5040" w:hanging="360"/>
      </w:pPr>
    </w:lvl>
    <w:lvl w:ilvl="7" w:tplc="C6B4637A" w:tentative="1">
      <w:start w:val="1"/>
      <w:numFmt w:val="lowerLetter"/>
      <w:lvlText w:val="%8."/>
      <w:lvlJc w:val="left"/>
      <w:pPr>
        <w:ind w:left="5760" w:hanging="360"/>
      </w:pPr>
    </w:lvl>
    <w:lvl w:ilvl="8" w:tplc="C2584322" w:tentative="1">
      <w:start w:val="1"/>
      <w:numFmt w:val="lowerRoman"/>
      <w:lvlText w:val="%9."/>
      <w:lvlJc w:val="right"/>
      <w:pPr>
        <w:ind w:left="6480" w:hanging="180"/>
      </w:pPr>
    </w:lvl>
  </w:abstractNum>
  <w:abstractNum w:abstractNumId="3" w15:restartNumberingAfterBreak="0">
    <w:nsid w:val="6798020B"/>
    <w:multiLevelType w:val="hybridMultilevel"/>
    <w:tmpl w:val="CBFADAFC"/>
    <w:lvl w:ilvl="0" w:tplc="6C58EC42">
      <w:start w:val="1"/>
      <w:numFmt w:val="lowerLetter"/>
      <w:lvlText w:val="%1)"/>
      <w:lvlJc w:val="left"/>
      <w:pPr>
        <w:ind w:left="720" w:hanging="360"/>
      </w:pPr>
      <w:rPr>
        <w:rFonts w:hint="default"/>
      </w:rPr>
    </w:lvl>
    <w:lvl w:ilvl="1" w:tplc="526EDD06" w:tentative="1">
      <w:start w:val="1"/>
      <w:numFmt w:val="lowerLetter"/>
      <w:lvlText w:val="%2."/>
      <w:lvlJc w:val="left"/>
      <w:pPr>
        <w:ind w:left="1440" w:hanging="360"/>
      </w:pPr>
    </w:lvl>
    <w:lvl w:ilvl="2" w:tplc="A98A82BA" w:tentative="1">
      <w:start w:val="1"/>
      <w:numFmt w:val="lowerRoman"/>
      <w:lvlText w:val="%3."/>
      <w:lvlJc w:val="right"/>
      <w:pPr>
        <w:ind w:left="2160" w:hanging="180"/>
      </w:pPr>
    </w:lvl>
    <w:lvl w:ilvl="3" w:tplc="968E422A" w:tentative="1">
      <w:start w:val="1"/>
      <w:numFmt w:val="decimal"/>
      <w:lvlText w:val="%4."/>
      <w:lvlJc w:val="left"/>
      <w:pPr>
        <w:ind w:left="2880" w:hanging="360"/>
      </w:pPr>
    </w:lvl>
    <w:lvl w:ilvl="4" w:tplc="D72C6358" w:tentative="1">
      <w:start w:val="1"/>
      <w:numFmt w:val="lowerLetter"/>
      <w:lvlText w:val="%5."/>
      <w:lvlJc w:val="left"/>
      <w:pPr>
        <w:ind w:left="3600" w:hanging="360"/>
      </w:pPr>
    </w:lvl>
    <w:lvl w:ilvl="5" w:tplc="9D8ED824" w:tentative="1">
      <w:start w:val="1"/>
      <w:numFmt w:val="lowerRoman"/>
      <w:lvlText w:val="%6."/>
      <w:lvlJc w:val="right"/>
      <w:pPr>
        <w:ind w:left="4320" w:hanging="180"/>
      </w:pPr>
    </w:lvl>
    <w:lvl w:ilvl="6" w:tplc="59628226" w:tentative="1">
      <w:start w:val="1"/>
      <w:numFmt w:val="decimal"/>
      <w:lvlText w:val="%7."/>
      <w:lvlJc w:val="left"/>
      <w:pPr>
        <w:ind w:left="5040" w:hanging="360"/>
      </w:pPr>
    </w:lvl>
    <w:lvl w:ilvl="7" w:tplc="9210D4E8" w:tentative="1">
      <w:start w:val="1"/>
      <w:numFmt w:val="lowerLetter"/>
      <w:lvlText w:val="%8."/>
      <w:lvlJc w:val="left"/>
      <w:pPr>
        <w:ind w:left="5760" w:hanging="360"/>
      </w:pPr>
    </w:lvl>
    <w:lvl w:ilvl="8" w:tplc="74AC4DDA" w:tentative="1">
      <w:start w:val="1"/>
      <w:numFmt w:val="lowerRoman"/>
      <w:lvlText w:val="%9."/>
      <w:lvlJc w:val="right"/>
      <w:pPr>
        <w:ind w:left="6480" w:hanging="180"/>
      </w:pPr>
    </w:lvl>
  </w:abstractNum>
  <w:num w:numId="1" w16cid:durableId="2132436721">
    <w:abstractNumId w:val="0"/>
  </w:num>
  <w:num w:numId="2" w16cid:durableId="657465783">
    <w:abstractNumId w:val="2"/>
  </w:num>
  <w:num w:numId="3" w16cid:durableId="1014266382">
    <w:abstractNumId w:val="3"/>
  </w:num>
  <w:num w:numId="4" w16cid:durableId="110849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BA"/>
    <w:rsid w:val="00031093"/>
    <w:rsid w:val="0004109B"/>
    <w:rsid w:val="00085B96"/>
    <w:rsid w:val="0013166C"/>
    <w:rsid w:val="00166C37"/>
    <w:rsid w:val="00194C2A"/>
    <w:rsid w:val="001A3EC1"/>
    <w:rsid w:val="001A7121"/>
    <w:rsid w:val="001D5BDB"/>
    <w:rsid w:val="001E758A"/>
    <w:rsid w:val="0034232D"/>
    <w:rsid w:val="00361AEA"/>
    <w:rsid w:val="003641C5"/>
    <w:rsid w:val="003C6DB1"/>
    <w:rsid w:val="004B7AD5"/>
    <w:rsid w:val="004C21C9"/>
    <w:rsid w:val="004F123C"/>
    <w:rsid w:val="005D7866"/>
    <w:rsid w:val="005E1069"/>
    <w:rsid w:val="00665E68"/>
    <w:rsid w:val="00666E7F"/>
    <w:rsid w:val="00674400"/>
    <w:rsid w:val="00707419"/>
    <w:rsid w:val="007E40E8"/>
    <w:rsid w:val="007E4546"/>
    <w:rsid w:val="008F040B"/>
    <w:rsid w:val="009270F7"/>
    <w:rsid w:val="00977E5A"/>
    <w:rsid w:val="00A200CE"/>
    <w:rsid w:val="00A94E48"/>
    <w:rsid w:val="00AE33F1"/>
    <w:rsid w:val="00B00D6C"/>
    <w:rsid w:val="00B26795"/>
    <w:rsid w:val="00BC4BBA"/>
    <w:rsid w:val="00C20F1B"/>
    <w:rsid w:val="00C362B1"/>
    <w:rsid w:val="00C4796B"/>
    <w:rsid w:val="00C747AA"/>
    <w:rsid w:val="00C9384A"/>
    <w:rsid w:val="00CB7B92"/>
    <w:rsid w:val="00CD7459"/>
    <w:rsid w:val="00D72AB8"/>
    <w:rsid w:val="00E30BE9"/>
    <w:rsid w:val="00E4739E"/>
    <w:rsid w:val="00E54ED8"/>
    <w:rsid w:val="00E8231F"/>
    <w:rsid w:val="00EE0E60"/>
    <w:rsid w:val="00F14612"/>
    <w:rsid w:val="00F34EE0"/>
    <w:rsid w:val="00F81A7D"/>
    <w:rsid w:val="00F85F08"/>
    <w:rsid w:val="00F9513C"/>
    <w:rsid w:val="00FD390A"/>
    <w:rsid w:val="00FF5C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2403"/>
  <w15:chartTrackingRefBased/>
  <w15:docId w15:val="{DC2AAD16-74FB-4225-AFE1-56514769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Senseespaiat">
    <w:name w:val="No Spacing"/>
    <w:uiPriority w:val="1"/>
    <w:qFormat/>
    <w:rsid w:val="00031093"/>
    <w:rPr>
      <w:sz w:val="22"/>
      <w:szCs w:val="22"/>
      <w:lang w:val="es-ES" w:eastAsia="en-US"/>
    </w:rPr>
  </w:style>
  <w:style w:type="character" w:styleId="Refernciadecomentari">
    <w:name w:val="annotation reference"/>
    <w:uiPriority w:val="99"/>
    <w:semiHidden/>
    <w:unhideWhenUsed/>
    <w:rsid w:val="00C4796B"/>
    <w:rPr>
      <w:sz w:val="16"/>
      <w:szCs w:val="16"/>
    </w:rPr>
  </w:style>
  <w:style w:type="paragraph" w:styleId="Textdecomentari">
    <w:name w:val="annotation text"/>
    <w:basedOn w:val="Normal"/>
    <w:link w:val="TextdecomentariCar"/>
    <w:uiPriority w:val="99"/>
    <w:semiHidden/>
    <w:unhideWhenUsed/>
    <w:rsid w:val="00C4796B"/>
    <w:rPr>
      <w:sz w:val="20"/>
      <w:szCs w:val="20"/>
    </w:rPr>
  </w:style>
  <w:style w:type="character" w:customStyle="1" w:styleId="TextdecomentariCar">
    <w:name w:val="Text de comentari Car"/>
    <w:link w:val="Textdecomentari"/>
    <w:uiPriority w:val="99"/>
    <w:semiHidden/>
    <w:rsid w:val="00C4796B"/>
    <w:rPr>
      <w:lang w:eastAsia="en-US"/>
    </w:rPr>
  </w:style>
  <w:style w:type="paragraph" w:styleId="Temadelcomentari">
    <w:name w:val="annotation subject"/>
    <w:basedOn w:val="Textdecomentari"/>
    <w:next w:val="Textdecomentari"/>
    <w:link w:val="TemadelcomentariCar"/>
    <w:uiPriority w:val="99"/>
    <w:semiHidden/>
    <w:unhideWhenUsed/>
    <w:rsid w:val="00C4796B"/>
    <w:rPr>
      <w:b/>
      <w:bCs/>
    </w:rPr>
  </w:style>
  <w:style w:type="character" w:customStyle="1" w:styleId="TemadelcomentariCar">
    <w:name w:val="Tema del comentari Car"/>
    <w:link w:val="Temadelcomentari"/>
    <w:uiPriority w:val="99"/>
    <w:semiHidden/>
    <w:rsid w:val="00C4796B"/>
    <w:rPr>
      <w:b/>
      <w:bCs/>
      <w:lang w:eastAsia="en-US"/>
    </w:rPr>
  </w:style>
  <w:style w:type="paragraph" w:styleId="Textdeglobus">
    <w:name w:val="Balloon Text"/>
    <w:basedOn w:val="Normal"/>
    <w:link w:val="TextdeglobusCar"/>
    <w:uiPriority w:val="99"/>
    <w:semiHidden/>
    <w:unhideWhenUsed/>
    <w:rsid w:val="00C4796B"/>
    <w:pPr>
      <w:spacing w:after="0" w:line="240" w:lineRule="auto"/>
    </w:pPr>
    <w:rPr>
      <w:rFonts w:ascii="Segoe UI" w:hAnsi="Segoe UI" w:cs="Segoe UI"/>
      <w:sz w:val="18"/>
      <w:szCs w:val="18"/>
    </w:rPr>
  </w:style>
  <w:style w:type="character" w:customStyle="1" w:styleId="TextdeglobusCar">
    <w:name w:val="Text de globus Car"/>
    <w:link w:val="Textdeglobus"/>
    <w:uiPriority w:val="99"/>
    <w:semiHidden/>
    <w:rsid w:val="00C4796B"/>
    <w:rPr>
      <w:rFonts w:ascii="Segoe UI" w:hAnsi="Segoe UI" w:cs="Segoe UI"/>
      <w:sz w:val="18"/>
      <w:szCs w:val="18"/>
      <w:lang w:eastAsia="en-US"/>
    </w:rPr>
  </w:style>
  <w:style w:type="paragraph" w:styleId="Pargrafdellista">
    <w:name w:val="List Paragraph"/>
    <w:basedOn w:val="Normal"/>
    <w:uiPriority w:val="34"/>
    <w:qFormat/>
    <w:rsid w:val="004F123C"/>
    <w:pPr>
      <w:spacing w:after="200" w:line="276" w:lineRule="auto"/>
      <w:ind w:left="720"/>
      <w:contextualSpacing/>
    </w:pPr>
  </w:style>
  <w:style w:type="paragraph" w:styleId="Capalera">
    <w:name w:val="header"/>
    <w:basedOn w:val="Normal"/>
    <w:link w:val="CapaleraCar"/>
    <w:unhideWhenUsed/>
    <w:rsid w:val="00E8231F"/>
    <w:pPr>
      <w:tabs>
        <w:tab w:val="center" w:pos="4252"/>
        <w:tab w:val="right" w:pos="8504"/>
      </w:tabs>
    </w:pPr>
  </w:style>
  <w:style w:type="character" w:customStyle="1" w:styleId="CapaleraCar">
    <w:name w:val="Capçalera Car"/>
    <w:link w:val="Capalera"/>
    <w:rsid w:val="00E8231F"/>
    <w:rPr>
      <w:sz w:val="22"/>
      <w:szCs w:val="22"/>
      <w:lang w:eastAsia="en-US"/>
    </w:rPr>
  </w:style>
  <w:style w:type="paragraph" w:styleId="Peu">
    <w:name w:val="footer"/>
    <w:basedOn w:val="Normal"/>
    <w:link w:val="PeuCar"/>
    <w:uiPriority w:val="99"/>
    <w:unhideWhenUsed/>
    <w:rsid w:val="00E8231F"/>
    <w:pPr>
      <w:tabs>
        <w:tab w:val="center" w:pos="4252"/>
        <w:tab w:val="right" w:pos="8504"/>
      </w:tabs>
    </w:pPr>
  </w:style>
  <w:style w:type="character" w:customStyle="1" w:styleId="PeuCar">
    <w:name w:val="Peu Car"/>
    <w:link w:val="Peu"/>
    <w:uiPriority w:val="99"/>
    <w:rsid w:val="00E8231F"/>
    <w:rPr>
      <w:sz w:val="22"/>
      <w:szCs w:val="22"/>
      <w:lang w:eastAsia="en-US"/>
    </w:rPr>
  </w:style>
  <w:style w:type="table" w:styleId="Taulaambquadrcula">
    <w:name w:val="Table Grid"/>
    <w:basedOn w:val="Taulanormal"/>
    <w:uiPriority w:val="59"/>
    <w:rsid w:val="00361AEA"/>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delcontenidor">
    <w:name w:val="Placeholder Text"/>
    <w:basedOn w:val="Lletraperdefectedelpargraf"/>
    <w:uiPriority w:val="99"/>
    <w:semiHidden/>
    <w:rsid w:val="003C6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9FB6A141-6E14-4BE4-8EF6-5767E72992F0}"/>
      </w:docPartPr>
      <w:docPartBody>
        <w:p w:rsidR="004B78B0" w:rsidRDefault="00000000">
          <w:r w:rsidRPr="005D7866">
            <w:rPr>
              <w:rStyle w:val="Textdelcontenidor"/>
            </w:rPr>
            <w:t>Elija un elemento.</w:t>
          </w:r>
        </w:p>
      </w:docPartBody>
    </w:docPart>
    <w:docPart>
      <w:docPartPr>
        <w:name w:val="944A3B8282CF47E487C6D686EF952BC7"/>
        <w:category>
          <w:name w:val="General"/>
          <w:gallery w:val="placeholder"/>
        </w:category>
        <w:types>
          <w:type w:val="bbPlcHdr"/>
        </w:types>
        <w:behaviors>
          <w:behavior w:val="content"/>
        </w:behaviors>
        <w:guid w:val="{DE5AA201-76BC-4FDB-9E03-83C3319BA6A9}"/>
      </w:docPartPr>
      <w:docPartBody>
        <w:p w:rsidR="004B78B0" w:rsidRDefault="00000000" w:rsidP="00B26795">
          <w:pPr>
            <w:pStyle w:val="944A3B8282CF47E487C6D686EF952BC7"/>
          </w:pPr>
          <w:r w:rsidRPr="005D7866">
            <w:rPr>
              <w:rStyle w:val="Textdelcontenidor"/>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95"/>
    <w:rsid w:val="004B78B0"/>
    <w:rsid w:val="00B26795"/>
    <w:rsid w:val="00FF0B2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26795"/>
    <w:rPr>
      <w:color w:val="808080"/>
    </w:rPr>
  </w:style>
  <w:style w:type="paragraph" w:customStyle="1" w:styleId="944A3B8282CF47E487C6D686EF952BC7">
    <w:name w:val="944A3B8282CF47E487C6D686EF952BC7"/>
    <w:rsid w:val="00B2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2056</Words>
  <Characters>11309</Characters>
  <Application>Microsoft Office Word</Application>
  <DocSecurity>0</DocSecurity>
  <Lines>94</Lines>
  <Paragraphs>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5</cp:revision>
  <dcterms:created xsi:type="dcterms:W3CDTF">2024-04-29T10:21:00Z</dcterms:created>
  <dcterms:modified xsi:type="dcterms:W3CDTF">2025-04-08T10:54:00Z</dcterms:modified>
</cp:coreProperties>
</file>