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6A" w:rsidRDefault="00CA656A" w:rsidP="00CA656A">
      <w:pPr>
        <w:rPr>
          <w:rFonts w:cs="Arial"/>
          <w:b/>
          <w:lang w:val="ca-ES" w:eastAsia="ca-ES"/>
        </w:rPr>
      </w:pPr>
      <w:r>
        <w:rPr>
          <w:rFonts w:eastAsia="Times New Roman" w:cs="Arial"/>
          <w:b/>
          <w:sz w:val="18"/>
          <w:szCs w:val="18"/>
          <w:lang w:val="ca-ES" w:eastAsia="ca-ES"/>
        </w:rPr>
        <w:t>Presentar abans de l’inici de l’execució del contracte i únicament quan contractista que tingui intenció de subcontractar</w:t>
      </w:r>
    </w:p>
    <w:p w:rsidR="00CA656A" w:rsidRDefault="00CA656A" w:rsidP="00CA656A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>
        <w:rPr>
          <w:rFonts w:eastAsia="Times New Roman" w:cs="Arial"/>
          <w:b/>
          <w:lang w:val="ca-ES" w:eastAsia="ca-ES"/>
        </w:rPr>
        <w:t>Annex 9. descripció de prestacions que l'interessat té previst subcontractar</w:t>
      </w:r>
    </w:p>
    <w:p w:rsidR="00CA656A" w:rsidRDefault="00CA656A" w:rsidP="00CA656A">
      <w:pPr>
        <w:autoSpaceDE w:val="0"/>
        <w:jc w:val="center"/>
        <w:rPr>
          <w:rFonts w:cs="Arial"/>
          <w:lang w:val="ca-ES" w:eastAsia="ca-ES"/>
        </w:rPr>
      </w:pPr>
    </w:p>
    <w:p w:rsidR="00CA656A" w:rsidRDefault="00CA656A" w:rsidP="00CA656A">
      <w:pPr>
        <w:spacing w:line="276" w:lineRule="auto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 xml:space="preserve">El/la Sr./Sra. ................................., amb </w:t>
      </w:r>
      <w:proofErr w:type="spellStart"/>
      <w:r>
        <w:rPr>
          <w:rFonts w:cs="Arial"/>
          <w:lang w:val="ca-ES" w:eastAsia="ca-ES"/>
        </w:rPr>
        <w:t>NIf</w:t>
      </w:r>
      <w:proofErr w:type="spellEnd"/>
      <w:r>
        <w:rPr>
          <w:rFonts w:cs="Arial"/>
          <w:lang w:val="ca-ES" w:eastAsia="ca-ES"/>
        </w:rPr>
        <w:t xml:space="preserve"> núm. ......................, en nom propi o, si escau, en nom i representació de l’entitat  …………………………, amb domicili social a ....................... i amb CIF ...................., contractista del </w:t>
      </w:r>
      <w:r>
        <w:rPr>
          <w:rFonts w:cs="Arial"/>
          <w:lang w:val="ca-ES"/>
        </w:rPr>
        <w:t xml:space="preserve">contracte administratiu d’execució del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 xml:space="preserve">X2025000029, </w:t>
      </w:r>
      <w:r>
        <w:rPr>
          <w:rFonts w:cs="Arial"/>
          <w:lang w:val="ca-ES" w:eastAsia="ca-ES"/>
        </w:rPr>
        <w:t>comunica la seva intenció de subcontractar les prestacions contractuals que s’indiquen a continuació, amb subjecció al que disposa l’article 215 de la Llei 9/2017, de 8 de novembre, de Contractes del Sector Públic.</w:t>
      </w:r>
    </w:p>
    <w:p w:rsidR="00CA656A" w:rsidRDefault="00CA656A" w:rsidP="00CA656A">
      <w:pPr>
        <w:spacing w:line="276" w:lineRule="auto"/>
        <w:rPr>
          <w:rFonts w:cs="Arial"/>
          <w:lang w:val="ca-ES" w:eastAsia="ca-ES"/>
        </w:rPr>
      </w:pPr>
    </w:p>
    <w:p w:rsidR="00CA656A" w:rsidRDefault="00CA656A" w:rsidP="00CA656A">
      <w:pPr>
        <w:spacing w:line="276" w:lineRule="auto"/>
        <w:rPr>
          <w:rFonts w:cs="Arial"/>
          <w:lang w:val="ca-ES" w:eastAsia="ca-ES"/>
        </w:rPr>
      </w:pPr>
    </w:p>
    <w:tbl>
      <w:tblPr>
        <w:tblW w:w="9090" w:type="dxa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4836"/>
      </w:tblGrid>
      <w:tr w:rsidR="00CA656A" w:rsidTr="00CA656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Descripció de les prestacions: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*1)</w:t>
            </w:r>
          </w:p>
        </w:tc>
      </w:tr>
      <w:tr w:rsidR="00CA656A" w:rsidTr="00CA656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Empresa proposada per subcontractar: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*2)</w:t>
            </w:r>
          </w:p>
        </w:tc>
      </w:tr>
      <w:tr w:rsidR="00CA656A" w:rsidTr="00CA656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Objecte de la societat /  Empresa proposada: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*3)</w:t>
            </w:r>
          </w:p>
        </w:tc>
      </w:tr>
      <w:tr w:rsidR="00CA656A" w:rsidTr="00CA656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 xml:space="preserve">Solvència empresarial del </w:t>
            </w:r>
            <w:proofErr w:type="spellStart"/>
            <w:r>
              <w:rPr>
                <w:rFonts w:cs="Arial"/>
                <w:lang w:val="ca-ES" w:eastAsia="ca-ES"/>
              </w:rPr>
              <w:t>subcontractista</w:t>
            </w:r>
            <w:proofErr w:type="spellEnd"/>
            <w:r>
              <w:rPr>
                <w:rFonts w:cs="Arial"/>
                <w:lang w:val="ca-ES" w:eastAsia="ca-ES"/>
              </w:rPr>
              <w:t>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*4)</w:t>
            </w:r>
          </w:p>
        </w:tc>
      </w:tr>
      <w:tr w:rsidR="00CA656A" w:rsidTr="00CA656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56A" w:rsidRDefault="00CA656A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 xml:space="preserve">Total import subcontractat en base al pressupost 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6A" w:rsidRDefault="00CA656A">
            <w:pPr>
              <w:autoSpaceDE w:val="0"/>
              <w:snapToGrid w:val="0"/>
              <w:spacing w:line="276" w:lineRule="auto"/>
              <w:rPr>
                <w:rFonts w:cs="Arial"/>
                <w:lang w:val="ca-ES" w:eastAsia="ca-ES"/>
              </w:rPr>
            </w:pPr>
          </w:p>
        </w:tc>
      </w:tr>
    </w:tbl>
    <w:p w:rsidR="00CA656A" w:rsidRDefault="00CA656A" w:rsidP="00CA656A">
      <w:pPr>
        <w:autoSpaceDE w:val="0"/>
        <w:spacing w:line="360" w:lineRule="auto"/>
        <w:rPr>
          <w:rFonts w:cs="Arial"/>
          <w:lang w:val="ca-ES" w:eastAsia="ca-ES"/>
        </w:rPr>
      </w:pPr>
    </w:p>
    <w:p w:rsidR="00CA656A" w:rsidRDefault="00CA656A" w:rsidP="00CA656A">
      <w:pPr>
        <w:autoSpaceDE w:val="0"/>
        <w:spacing w:line="360" w:lineRule="auto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*1) Caldrà fer constar o descriure quins treballs seran subcontractats.</w:t>
      </w:r>
    </w:p>
    <w:p w:rsidR="00CA656A" w:rsidRDefault="00CA656A" w:rsidP="00CA656A">
      <w:pPr>
        <w:autoSpaceDE w:val="0"/>
        <w:spacing w:line="360" w:lineRule="auto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*2) Nom i NIF de l'empresa subcontractada.</w:t>
      </w:r>
    </w:p>
    <w:p w:rsidR="00CA656A" w:rsidRDefault="00CA656A" w:rsidP="00CA656A">
      <w:pPr>
        <w:autoSpaceDE w:val="0"/>
        <w:spacing w:line="360" w:lineRule="auto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*3) Epígraf de l'IAE en que està donada d'alta.</w:t>
      </w:r>
    </w:p>
    <w:p w:rsidR="00CA656A" w:rsidRDefault="00CA656A" w:rsidP="00CA656A">
      <w:pPr>
        <w:autoSpaceDE w:val="0"/>
        <w:spacing w:line="360" w:lineRule="auto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 xml:space="preserve">*4) Cal justificar la solvència i aportar declaració responsable de l’empresa </w:t>
      </w:r>
      <w:proofErr w:type="spellStart"/>
      <w:r>
        <w:rPr>
          <w:rFonts w:cs="Arial"/>
          <w:lang w:val="ca-ES" w:eastAsia="ca-ES"/>
        </w:rPr>
        <w:t>subcontractista</w:t>
      </w:r>
      <w:proofErr w:type="spellEnd"/>
      <w:r>
        <w:rPr>
          <w:rFonts w:cs="Arial"/>
          <w:lang w:val="ca-ES" w:eastAsia="ca-ES"/>
        </w:rPr>
        <w:t xml:space="preserve"> no es troba incurs en cap dels supòsits de prohibició de contractar amb l’Administració de l’article 71 LCSP).</w:t>
      </w:r>
    </w:p>
    <w:p w:rsidR="00CA656A" w:rsidRDefault="00CA656A" w:rsidP="00CA656A">
      <w:pPr>
        <w:autoSpaceDE w:val="0"/>
        <w:spacing w:line="276" w:lineRule="auto"/>
        <w:rPr>
          <w:rFonts w:cs="Arial"/>
          <w:lang w:val="ca-ES" w:eastAsia="ca-ES"/>
        </w:rPr>
      </w:pPr>
    </w:p>
    <w:p w:rsidR="00CA656A" w:rsidRDefault="00CA656A" w:rsidP="00CA656A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  <w:bookmarkStart w:id="0" w:name="_GoBack"/>
      <w:bookmarkEnd w:id="0"/>
    </w:p>
    <w:p w:rsidR="00CA656A" w:rsidRDefault="00CA656A" w:rsidP="00CA656A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</w:p>
    <w:p w:rsidR="00FD6F2C" w:rsidRPr="00F66970" w:rsidRDefault="00CA656A" w:rsidP="00CA656A">
      <w:pPr>
        <w:spacing w:before="100" w:beforeAutospacing="1" w:after="100" w:afterAutospacing="1"/>
        <w:jc w:val="center"/>
      </w:pPr>
      <w:r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</w:p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A656A">
    <w:pPr>
      <w:pStyle w:val="Piedepgina"/>
    </w:pPr>
  </w:p>
  <w:p w:rsidR="00716B32" w:rsidRDefault="00CA65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CA656A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CA65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CA656A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A656A">
    <w:pPr>
      <w:pStyle w:val="Encabezado"/>
    </w:pPr>
  </w:p>
  <w:p w:rsidR="00716B32" w:rsidRDefault="00CA65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CA656A" w:rsidP="006A44DB">
    <w:pPr>
      <w:rPr>
        <w:lang w:val="ca-ES"/>
      </w:rPr>
    </w:pPr>
  </w:p>
  <w:p w:rsidR="00716B32" w:rsidRDefault="00CA65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CA65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923872"/>
    <w:rsid w:val="00CA656A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56A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56A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2025-05-07T11:36:00Z</dcterms:created>
  <dcterms:modified xsi:type="dcterms:W3CDTF">2025-05-07T11:36:00Z</dcterms:modified>
</cp:coreProperties>
</file>