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711" w:rsidRPr="00630711" w:rsidRDefault="004610C8" w:rsidP="00630711">
      <w:pPr>
        <w:rPr>
          <w:b/>
          <w:sz w:val="20"/>
          <w:szCs w:val="20"/>
          <w:lang w:val="ca-ES"/>
        </w:rPr>
      </w:pPr>
      <w:r w:rsidRPr="00134A78">
        <w:t xml:space="preserve"> </w:t>
      </w:r>
      <w:r w:rsidR="00630711" w:rsidRPr="00630711">
        <w:rPr>
          <w:b/>
          <w:sz w:val="20"/>
          <w:szCs w:val="20"/>
          <w:lang w:val="ca-ES"/>
        </w:rPr>
        <w:t>Presentació obligatòria tots els licitadors</w:t>
      </w:r>
    </w:p>
    <w:p w:rsidR="00630711" w:rsidRPr="00630711" w:rsidRDefault="00630711" w:rsidP="00630711">
      <w:pPr>
        <w:rPr>
          <w:lang w:val="ca-ES"/>
        </w:rPr>
      </w:pPr>
    </w:p>
    <w:p w:rsidR="00630711" w:rsidRPr="00630711" w:rsidRDefault="00630711" w:rsidP="00630711">
      <w:pPr>
        <w:autoSpaceDE w:val="0"/>
        <w:autoSpaceDN w:val="0"/>
        <w:adjustRightInd w:val="0"/>
        <w:spacing w:after="200"/>
        <w:contextualSpacing/>
        <w:outlineLvl w:val="0"/>
        <w:rPr>
          <w:rFonts w:cs="Arial"/>
          <w:b/>
          <w:bCs/>
          <w:color w:val="000000"/>
          <w:lang w:val="ca-ES"/>
        </w:rPr>
      </w:pPr>
      <w:bookmarkStart w:id="0" w:name="_Toc195692013"/>
      <w:r w:rsidRPr="00630711">
        <w:rPr>
          <w:rFonts w:cs="Arial"/>
          <w:b/>
          <w:bCs/>
          <w:color w:val="000000"/>
          <w:lang w:val="ca-ES"/>
        </w:rPr>
        <w:t>ANNEX 2. MODEL D’OFERTA DE CRITERIS QUANTIFICABLES MITJANÇANT L’APLICACIÓ DE FÓRMULES</w:t>
      </w:r>
      <w:bookmarkEnd w:id="0"/>
      <w:r w:rsidRPr="00630711">
        <w:rPr>
          <w:rFonts w:cs="Arial"/>
          <w:b/>
          <w:bCs/>
          <w:color w:val="000000"/>
          <w:lang w:val="ca-ES"/>
        </w:rPr>
        <w:t xml:space="preserve"> </w:t>
      </w:r>
    </w:p>
    <w:p w:rsidR="00630711" w:rsidRPr="00630711" w:rsidRDefault="00630711" w:rsidP="00630711">
      <w:pPr>
        <w:autoSpaceDE w:val="0"/>
        <w:autoSpaceDN w:val="0"/>
        <w:adjustRightInd w:val="0"/>
        <w:spacing w:after="200"/>
        <w:contextualSpacing/>
        <w:rPr>
          <w:rFonts w:cs="Arial"/>
          <w:color w:val="000000"/>
          <w:lang w:val="ca-ES"/>
        </w:rPr>
      </w:pPr>
    </w:p>
    <w:p w:rsidR="00630711" w:rsidRPr="00630711" w:rsidRDefault="00630711" w:rsidP="00630711">
      <w:pPr>
        <w:autoSpaceDE w:val="0"/>
        <w:autoSpaceDN w:val="0"/>
        <w:adjustRightInd w:val="0"/>
        <w:spacing w:after="200"/>
        <w:contextualSpacing/>
        <w:rPr>
          <w:rFonts w:cs="Arial"/>
          <w:color w:val="000000"/>
          <w:lang w:val="ca-ES"/>
        </w:rPr>
      </w:pPr>
    </w:p>
    <w:p w:rsidR="00630711" w:rsidRPr="00630711" w:rsidRDefault="00630711" w:rsidP="00630711">
      <w:pPr>
        <w:autoSpaceDE w:val="0"/>
        <w:autoSpaceDN w:val="0"/>
        <w:adjustRightInd w:val="0"/>
        <w:spacing w:after="200"/>
        <w:contextualSpacing/>
        <w:rPr>
          <w:rFonts w:cs="Arial"/>
          <w:color w:val="000000"/>
          <w:lang w:val="ca-ES"/>
        </w:rPr>
      </w:pPr>
      <w:r w:rsidRPr="00630711">
        <w:rPr>
          <w:rFonts w:cs="Arial"/>
          <w:color w:val="000000"/>
          <w:lang w:val="ca-ES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assabentat/ada de les condicions i els requisits que s’exigeixen per poder ser l’empresa adjudicatària del contracte número d’</w:t>
      </w:r>
      <w:r w:rsidRPr="00630711">
        <w:rPr>
          <w:rFonts w:cs="Arial"/>
          <w:color w:val="000000"/>
          <w:lang w:val="ca-ES" w:eastAsia="ca-ES"/>
        </w:rPr>
        <w:t xml:space="preserve">expedient </w:t>
      </w:r>
      <w:r w:rsidRPr="00630711">
        <w:rPr>
          <w:rFonts w:cs="Arial"/>
          <w:lang w:val="ca-ES"/>
        </w:rPr>
        <w:t>X2025001494</w:t>
      </w:r>
      <w:r w:rsidRPr="00630711">
        <w:rPr>
          <w:rFonts w:cs="Arial"/>
          <w:color w:val="000000"/>
          <w:lang w:val="ca-ES" w:eastAsia="ca-ES"/>
        </w:rPr>
        <w:t xml:space="preserve">, </w:t>
      </w:r>
      <w:r w:rsidRPr="00630711">
        <w:rPr>
          <w:rFonts w:cs="Arial"/>
          <w:lang w:val="ca-ES"/>
        </w:rPr>
        <w:t xml:space="preserve">de </w:t>
      </w:r>
      <w:r w:rsidRPr="00630711">
        <w:rPr>
          <w:lang w:val="ca-ES"/>
        </w:rPr>
        <w:t>subministrament en règim de lloguer sense opció a compra d’una furgoneta per a la promoció de la  ceràmica de la Bisbal d’Empordà</w:t>
      </w:r>
      <w:r w:rsidRPr="00630711">
        <w:rPr>
          <w:rFonts w:cs="Arial"/>
          <w:color w:val="000000"/>
          <w:lang w:val="ca-ES" w:eastAsia="ca-ES"/>
        </w:rPr>
        <w:t>, a adjudicar mitjançant procediment obert simplificat abreujat.</w:t>
      </w:r>
      <w:r w:rsidRPr="00630711">
        <w:rPr>
          <w:rFonts w:cs="Arial"/>
          <w:color w:val="000000"/>
          <w:lang w:val="ca-ES"/>
        </w:rPr>
        <w:t xml:space="preserve"> d’acord amb la següent oferta:</w:t>
      </w:r>
    </w:p>
    <w:p w:rsidR="00630711" w:rsidRPr="00630711" w:rsidRDefault="00630711" w:rsidP="00630711">
      <w:pPr>
        <w:autoSpaceDE w:val="0"/>
        <w:autoSpaceDN w:val="0"/>
        <w:adjustRightInd w:val="0"/>
        <w:spacing w:after="200"/>
        <w:contextualSpacing/>
        <w:rPr>
          <w:rFonts w:cs="Arial"/>
          <w:color w:val="000000"/>
          <w:lang w:val="ca-ES"/>
        </w:rPr>
      </w:pPr>
    </w:p>
    <w:p w:rsidR="00630711" w:rsidRPr="00630711" w:rsidRDefault="00630711" w:rsidP="00630711">
      <w:pPr>
        <w:autoSpaceDE w:val="0"/>
        <w:autoSpaceDN w:val="0"/>
        <w:adjustRightInd w:val="0"/>
        <w:spacing w:after="200"/>
        <w:contextualSpacing/>
        <w:rPr>
          <w:rFonts w:cs="Arial"/>
          <w:color w:val="000000"/>
          <w:lang w:val="ca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2842"/>
        <w:gridCol w:w="2842"/>
      </w:tblGrid>
      <w:tr w:rsidR="00630711" w:rsidRPr="00630711" w:rsidTr="00630711">
        <w:trPr>
          <w:trHeight w:val="450"/>
        </w:trPr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11" w:rsidRPr="00630711" w:rsidRDefault="00630711" w:rsidP="00630711">
            <w:pPr>
              <w:spacing w:line="276" w:lineRule="auto"/>
              <w:jc w:val="center"/>
              <w:rPr>
                <w:rFonts w:eastAsia="Times New Roman" w:cs="Arial"/>
                <w:color w:val="000000"/>
                <w:lang w:val="ca-ES" w:eastAsia="ca-ES"/>
              </w:rPr>
            </w:pPr>
            <w:r w:rsidRPr="00630711">
              <w:rPr>
                <w:rFonts w:eastAsia="Times New Roman" w:cs="Arial"/>
                <w:color w:val="000000"/>
                <w:lang w:val="ca-ES" w:eastAsia="ca-ES"/>
              </w:rPr>
              <w:t>Pressupost unitari de licitació</w:t>
            </w:r>
          </w:p>
        </w:tc>
        <w:tc>
          <w:tcPr>
            <w:tcW w:w="1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11" w:rsidRPr="00630711" w:rsidRDefault="00630711" w:rsidP="00630711">
            <w:pPr>
              <w:spacing w:line="276" w:lineRule="auto"/>
              <w:jc w:val="center"/>
              <w:rPr>
                <w:rFonts w:eastAsia="Times New Roman" w:cs="Arial"/>
                <w:color w:val="000000"/>
                <w:lang w:val="ca-ES" w:eastAsia="ca-ES"/>
              </w:rPr>
            </w:pPr>
            <w:r w:rsidRPr="00630711">
              <w:rPr>
                <w:rFonts w:eastAsia="Times New Roman" w:cs="Arial"/>
                <w:color w:val="000000"/>
                <w:lang w:val="ca-ES" w:eastAsia="ca-ES"/>
              </w:rPr>
              <w:t>Euros, sense IVA</w:t>
            </w:r>
          </w:p>
        </w:tc>
        <w:tc>
          <w:tcPr>
            <w:tcW w:w="1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11" w:rsidRPr="00630711" w:rsidRDefault="00630711" w:rsidP="00630711">
            <w:pPr>
              <w:spacing w:line="276" w:lineRule="auto"/>
              <w:jc w:val="center"/>
              <w:rPr>
                <w:rFonts w:eastAsia="Times New Roman" w:cs="Arial"/>
                <w:color w:val="000000"/>
                <w:lang w:val="ca-ES" w:eastAsia="ca-ES"/>
              </w:rPr>
            </w:pPr>
            <w:r w:rsidRPr="00630711">
              <w:rPr>
                <w:rFonts w:eastAsia="Times New Roman" w:cs="Arial"/>
                <w:color w:val="000000"/>
                <w:lang w:val="ca-ES" w:eastAsia="ca-ES"/>
              </w:rPr>
              <w:t>Euros, IVA inclòs</w:t>
            </w:r>
          </w:p>
        </w:tc>
      </w:tr>
      <w:tr w:rsidR="00630711" w:rsidRPr="00630711" w:rsidTr="00630711">
        <w:trPr>
          <w:trHeight w:val="450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11" w:rsidRPr="00630711" w:rsidRDefault="00630711" w:rsidP="00630711">
            <w:pPr>
              <w:spacing w:line="276" w:lineRule="auto"/>
              <w:jc w:val="center"/>
              <w:rPr>
                <w:rFonts w:eastAsia="Times New Roman" w:cs="Arial"/>
                <w:b/>
                <w:bCs/>
                <w:color w:val="000000"/>
                <w:lang w:val="ca-ES" w:eastAsia="ca-ES"/>
              </w:rPr>
            </w:pPr>
            <w:r w:rsidRPr="00630711">
              <w:rPr>
                <w:rFonts w:eastAsia="Times New Roman" w:cs="Arial"/>
                <w:b/>
                <w:bCs/>
                <w:color w:val="000000"/>
                <w:lang w:val="ca-ES" w:eastAsia="ca-ES"/>
              </w:rPr>
              <w:t>Preu/dia lloguer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11" w:rsidRPr="00630711" w:rsidRDefault="00630711" w:rsidP="00630711">
            <w:pPr>
              <w:spacing w:line="276" w:lineRule="auto"/>
              <w:jc w:val="center"/>
              <w:rPr>
                <w:rFonts w:eastAsia="Times New Roman" w:cs="Arial"/>
                <w:b/>
                <w:bCs/>
                <w:color w:val="000000"/>
                <w:lang w:val="ca-ES" w:eastAsia="ca-ES"/>
              </w:rPr>
            </w:pPr>
            <w:r w:rsidRPr="00630711">
              <w:rPr>
                <w:rFonts w:eastAsia="Times New Roman" w:cs="Arial"/>
                <w:b/>
                <w:bCs/>
                <w:color w:val="000000"/>
                <w:lang w:val="ca-ES" w:eastAsia="ca-ES"/>
              </w:rPr>
              <w:t>30 €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11" w:rsidRPr="00630711" w:rsidRDefault="00630711" w:rsidP="00630711">
            <w:pPr>
              <w:spacing w:line="276" w:lineRule="auto"/>
              <w:jc w:val="center"/>
              <w:rPr>
                <w:rFonts w:eastAsia="Times New Roman" w:cs="Arial"/>
                <w:b/>
                <w:bCs/>
                <w:color w:val="000000"/>
                <w:lang w:val="ca-ES" w:eastAsia="ca-ES"/>
              </w:rPr>
            </w:pPr>
            <w:r w:rsidRPr="00630711">
              <w:rPr>
                <w:rFonts w:eastAsia="Times New Roman" w:cs="Arial"/>
                <w:b/>
                <w:bCs/>
                <w:color w:val="000000"/>
                <w:lang w:val="ca-ES" w:eastAsia="ca-ES"/>
              </w:rPr>
              <w:t>36,30€</w:t>
            </w:r>
          </w:p>
        </w:tc>
      </w:tr>
    </w:tbl>
    <w:p w:rsidR="00630711" w:rsidRPr="00630711" w:rsidRDefault="00630711" w:rsidP="00630711">
      <w:pPr>
        <w:autoSpaceDE w:val="0"/>
        <w:autoSpaceDN w:val="0"/>
        <w:adjustRightInd w:val="0"/>
        <w:spacing w:after="200"/>
        <w:contextualSpacing/>
        <w:rPr>
          <w:rFonts w:cs="Arial"/>
          <w:color w:val="000000"/>
          <w:lang w:val="ca-ES"/>
        </w:rPr>
      </w:pPr>
    </w:p>
    <w:p w:rsidR="00630711" w:rsidRPr="00630711" w:rsidRDefault="00630711" w:rsidP="00630711">
      <w:pPr>
        <w:autoSpaceDE w:val="0"/>
        <w:autoSpaceDN w:val="0"/>
        <w:adjustRightInd w:val="0"/>
        <w:spacing w:after="200"/>
        <w:contextualSpacing/>
        <w:rPr>
          <w:rFonts w:cs="Arial"/>
          <w:color w:val="000000"/>
          <w:lang w:val="ca-ES" w:eastAsia="ca-ES"/>
        </w:rPr>
      </w:pPr>
    </w:p>
    <w:p w:rsidR="00630711" w:rsidRPr="00630711" w:rsidRDefault="00630711" w:rsidP="00630711">
      <w:pPr>
        <w:autoSpaceDE w:val="0"/>
        <w:autoSpaceDN w:val="0"/>
        <w:adjustRightInd w:val="0"/>
        <w:spacing w:after="200"/>
        <w:ind w:left="1416"/>
        <w:contextualSpacing/>
        <w:rPr>
          <w:rFonts w:cs="Arial"/>
          <w:u w:val="single"/>
          <w:lang w:val="ca-E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11430</wp:posOffset>
                </wp:positionV>
                <wp:extent cx="690245" cy="569595"/>
                <wp:effectExtent l="0" t="0" r="14605" b="20955"/>
                <wp:wrapNone/>
                <wp:docPr id="4" name="Señal de prohibid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245" cy="569595"/>
                        </a:xfrm>
                        <a:prstGeom prst="noSmoking">
                          <a:avLst>
                            <a:gd name="adj" fmla="val 13697"/>
                          </a:avLst>
                        </a:prstGeom>
                        <a:solidFill>
                          <a:srgbClr val="C0504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Señal de prohibido 1" o:spid="_x0000_s1026" type="#_x0000_t57" style="position:absolute;margin-left:-3.45pt;margin-top:.9pt;width:54.35pt;height:4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" adj="2441" fillcolor="#c0504d"/>
            </w:pict>
          </mc:Fallback>
        </mc:AlternateContent>
      </w:r>
      <w:r w:rsidRPr="00630711">
        <w:rPr>
          <w:rFonts w:cs="Arial"/>
          <w:u w:val="single"/>
          <w:lang w:val="ca-ES"/>
        </w:rPr>
        <w:t>*Les ofertes econòmiques que superin el preu/dia de lloguer del pressupost base de licitació seran excloses. Les ofertes s’expressaran amb un màxim de dos decimals.</w:t>
      </w:r>
    </w:p>
    <w:p w:rsidR="00630711" w:rsidRPr="00630711" w:rsidRDefault="00630711" w:rsidP="00630711">
      <w:pPr>
        <w:autoSpaceDE w:val="0"/>
        <w:autoSpaceDN w:val="0"/>
        <w:adjustRightInd w:val="0"/>
        <w:spacing w:after="200"/>
        <w:contextualSpacing/>
        <w:jc w:val="center"/>
        <w:rPr>
          <w:rFonts w:cs="Arial"/>
          <w:color w:val="000000"/>
          <w:lang w:val="ca-ES"/>
        </w:rPr>
      </w:pPr>
    </w:p>
    <w:p w:rsidR="00630711" w:rsidRPr="00630711" w:rsidRDefault="00630711" w:rsidP="00630711">
      <w:pPr>
        <w:autoSpaceDE w:val="0"/>
        <w:autoSpaceDN w:val="0"/>
        <w:adjustRightInd w:val="0"/>
        <w:spacing w:after="200"/>
        <w:contextualSpacing/>
        <w:rPr>
          <w:rFonts w:cs="Arial"/>
          <w:color w:val="000000"/>
          <w:lang w:val="ca-ES"/>
        </w:rPr>
      </w:pPr>
    </w:p>
    <w:p w:rsidR="00630711" w:rsidRPr="00630711" w:rsidRDefault="00630711" w:rsidP="00630711">
      <w:pPr>
        <w:autoSpaceDE w:val="0"/>
        <w:autoSpaceDN w:val="0"/>
        <w:adjustRightInd w:val="0"/>
        <w:spacing w:after="200"/>
        <w:contextualSpacing/>
        <w:rPr>
          <w:rFonts w:cs="Arial"/>
          <w:color w:val="000000"/>
          <w:lang w:val="ca-ES"/>
        </w:rPr>
      </w:pPr>
    </w:p>
    <w:p w:rsidR="00630711" w:rsidRPr="00630711" w:rsidRDefault="00630711" w:rsidP="00630711">
      <w:pPr>
        <w:autoSpaceDE w:val="0"/>
        <w:autoSpaceDN w:val="0"/>
        <w:adjustRightInd w:val="0"/>
        <w:spacing w:after="200"/>
        <w:contextualSpacing/>
        <w:rPr>
          <w:rFonts w:cs="Arial"/>
          <w:color w:val="000000"/>
          <w:lang w:val="ca-ES"/>
        </w:rPr>
      </w:pPr>
    </w:p>
    <w:p w:rsidR="00630711" w:rsidRPr="00630711" w:rsidRDefault="00630711" w:rsidP="00630711">
      <w:pPr>
        <w:spacing w:after="160" w:line="256" w:lineRule="auto"/>
        <w:contextualSpacing/>
        <w:jc w:val="left"/>
        <w:rPr>
          <w:rFonts w:cs="Arial"/>
          <w:b/>
          <w:szCs w:val="20"/>
          <w:u w:val="single"/>
          <w:lang w:val="ca-ES" w:eastAsia="zh-CN"/>
        </w:rPr>
      </w:pPr>
      <w:r w:rsidRPr="00630711">
        <w:rPr>
          <w:rFonts w:cs="Arial"/>
          <w:b/>
          <w:szCs w:val="20"/>
          <w:u w:val="single"/>
          <w:lang w:val="ca-ES" w:eastAsia="zh-CN"/>
        </w:rPr>
        <w:t>Oferta econòmica: fins un màxim de 100 punts</w:t>
      </w:r>
    </w:p>
    <w:p w:rsidR="00630711" w:rsidRPr="00630711" w:rsidRDefault="00630711" w:rsidP="00630711">
      <w:pPr>
        <w:spacing w:after="160" w:line="256" w:lineRule="auto"/>
        <w:contextualSpacing/>
        <w:jc w:val="left"/>
        <w:rPr>
          <w:rFonts w:cs="Arial"/>
          <w:b/>
          <w:szCs w:val="20"/>
          <w:u w:val="single"/>
          <w:lang w:val="ca-ES" w:eastAsia="zh-CN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2842"/>
        <w:gridCol w:w="2842"/>
      </w:tblGrid>
      <w:tr w:rsidR="00630711" w:rsidRPr="00630711" w:rsidTr="00630711">
        <w:trPr>
          <w:trHeight w:val="450"/>
        </w:trPr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11" w:rsidRPr="00630711" w:rsidRDefault="00630711" w:rsidP="00630711">
            <w:pPr>
              <w:spacing w:line="276" w:lineRule="auto"/>
              <w:jc w:val="center"/>
              <w:rPr>
                <w:rFonts w:eastAsia="Times New Roman" w:cs="Arial"/>
                <w:color w:val="000000"/>
                <w:lang w:val="ca-ES" w:eastAsia="ca-ES"/>
              </w:rPr>
            </w:pPr>
            <w:r w:rsidRPr="00630711">
              <w:rPr>
                <w:rFonts w:eastAsia="Times New Roman" w:cs="Arial"/>
                <w:color w:val="000000"/>
                <w:lang w:val="ca-ES" w:eastAsia="ca-ES"/>
              </w:rPr>
              <w:t>Pressupost unitari de licitació</w:t>
            </w:r>
          </w:p>
        </w:tc>
        <w:tc>
          <w:tcPr>
            <w:tcW w:w="1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11" w:rsidRPr="00630711" w:rsidRDefault="00630711" w:rsidP="00630711">
            <w:pPr>
              <w:spacing w:line="276" w:lineRule="auto"/>
              <w:jc w:val="center"/>
              <w:rPr>
                <w:rFonts w:eastAsia="Times New Roman" w:cs="Arial"/>
                <w:color w:val="000000"/>
                <w:lang w:val="ca-ES" w:eastAsia="ca-ES"/>
              </w:rPr>
            </w:pPr>
            <w:r w:rsidRPr="00630711">
              <w:rPr>
                <w:rFonts w:eastAsia="Times New Roman" w:cs="Arial"/>
                <w:color w:val="000000"/>
                <w:lang w:val="ca-ES" w:eastAsia="ca-ES"/>
              </w:rPr>
              <w:t>Preu/dia lloguer ofert pel licitador  sense IVA</w:t>
            </w:r>
          </w:p>
        </w:tc>
        <w:tc>
          <w:tcPr>
            <w:tcW w:w="1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11" w:rsidRPr="00630711" w:rsidRDefault="00630711" w:rsidP="00630711">
            <w:pPr>
              <w:spacing w:line="276" w:lineRule="auto"/>
              <w:jc w:val="center"/>
              <w:rPr>
                <w:rFonts w:eastAsia="Times New Roman" w:cs="Arial"/>
                <w:color w:val="000000"/>
                <w:lang w:val="ca-ES" w:eastAsia="ca-ES"/>
              </w:rPr>
            </w:pPr>
            <w:r w:rsidRPr="00630711">
              <w:rPr>
                <w:rFonts w:eastAsia="Times New Roman" w:cs="Arial"/>
                <w:color w:val="000000"/>
                <w:lang w:val="ca-ES" w:eastAsia="ca-ES"/>
              </w:rPr>
              <w:t>Preu/dia lloguer ofert pel licitador  sense IVA</w:t>
            </w:r>
          </w:p>
        </w:tc>
      </w:tr>
      <w:tr w:rsidR="00630711" w:rsidRPr="00630711" w:rsidTr="00630711">
        <w:trPr>
          <w:trHeight w:val="450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11" w:rsidRPr="00630711" w:rsidRDefault="00630711" w:rsidP="00630711">
            <w:pPr>
              <w:spacing w:line="276" w:lineRule="auto"/>
              <w:jc w:val="center"/>
              <w:rPr>
                <w:rFonts w:eastAsia="Times New Roman" w:cs="Arial"/>
                <w:b/>
                <w:bCs/>
                <w:color w:val="000000"/>
                <w:lang w:val="ca-ES" w:eastAsia="ca-ES"/>
              </w:rPr>
            </w:pPr>
            <w:r w:rsidRPr="00630711">
              <w:rPr>
                <w:rFonts w:eastAsia="Times New Roman" w:cs="Arial"/>
                <w:b/>
                <w:bCs/>
                <w:color w:val="000000"/>
                <w:lang w:val="ca-ES" w:eastAsia="ca-ES"/>
              </w:rPr>
              <w:t>Preu/ dia lloguer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11" w:rsidRPr="00630711" w:rsidRDefault="00630711" w:rsidP="00630711">
            <w:pPr>
              <w:spacing w:line="276" w:lineRule="auto"/>
              <w:jc w:val="center"/>
              <w:rPr>
                <w:rFonts w:eastAsia="Times New Roman" w:cs="Arial"/>
                <w:b/>
                <w:bCs/>
                <w:color w:val="808080"/>
                <w:lang w:val="ca-ES" w:eastAsia="ca-ES"/>
              </w:rPr>
            </w:pPr>
            <w:r w:rsidRPr="00630711">
              <w:rPr>
                <w:rFonts w:eastAsia="Times New Roman" w:cs="Arial"/>
                <w:b/>
                <w:bCs/>
                <w:color w:val="808080"/>
                <w:lang w:val="ca-ES" w:eastAsia="ca-ES"/>
              </w:rPr>
              <w:t>€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11" w:rsidRPr="00630711" w:rsidRDefault="00630711" w:rsidP="00630711">
            <w:pPr>
              <w:spacing w:line="276" w:lineRule="auto"/>
              <w:jc w:val="center"/>
              <w:rPr>
                <w:rFonts w:eastAsia="Times New Roman" w:cs="Arial"/>
                <w:b/>
                <w:bCs/>
                <w:color w:val="808080"/>
                <w:lang w:val="ca-ES" w:eastAsia="ca-ES"/>
              </w:rPr>
            </w:pPr>
            <w:r w:rsidRPr="00630711">
              <w:rPr>
                <w:rFonts w:eastAsia="Times New Roman" w:cs="Arial"/>
                <w:b/>
                <w:bCs/>
                <w:color w:val="808080"/>
                <w:lang w:val="ca-ES" w:eastAsia="ca-ES"/>
              </w:rPr>
              <w:t>€</w:t>
            </w:r>
          </w:p>
        </w:tc>
      </w:tr>
    </w:tbl>
    <w:p w:rsidR="00630711" w:rsidRPr="00630711" w:rsidRDefault="00630711" w:rsidP="00630711">
      <w:pPr>
        <w:rPr>
          <w:rFonts w:cs="Arial"/>
          <w:sz w:val="20"/>
          <w:szCs w:val="20"/>
          <w:lang w:val="ca-ES" w:eastAsia="zh-CN"/>
        </w:rPr>
      </w:pPr>
    </w:p>
    <w:p w:rsidR="00630711" w:rsidRPr="00630711" w:rsidRDefault="00630711" w:rsidP="00630711">
      <w:pPr>
        <w:suppressAutoHyphens/>
        <w:rPr>
          <w:rFonts w:cs="Arial"/>
          <w:szCs w:val="20"/>
          <w:lang w:val="ca-ES" w:eastAsia="zh-CN"/>
        </w:rPr>
      </w:pPr>
    </w:p>
    <w:p w:rsidR="00630711" w:rsidRPr="00630711" w:rsidRDefault="00630711" w:rsidP="00630711">
      <w:pPr>
        <w:suppressAutoHyphens/>
        <w:rPr>
          <w:rFonts w:cs="Arial"/>
          <w:i/>
          <w:szCs w:val="20"/>
          <w:lang w:val="ca-ES" w:eastAsia="zh-CN"/>
        </w:rPr>
      </w:pPr>
      <w:r w:rsidRPr="00630711">
        <w:rPr>
          <w:rFonts w:cs="Arial"/>
          <w:szCs w:val="20"/>
          <w:lang w:val="ca-ES" w:eastAsia="zh-CN"/>
        </w:rPr>
        <w:t xml:space="preserve">Base imposable: </w:t>
      </w:r>
      <w:r w:rsidRPr="00630711">
        <w:rPr>
          <w:rFonts w:cs="Arial"/>
          <w:i/>
          <w:color w:val="808080"/>
          <w:szCs w:val="20"/>
          <w:lang w:val="ca-ES" w:eastAsia="zh-CN"/>
        </w:rPr>
        <w:t xml:space="preserve">en lletres i en números </w:t>
      </w:r>
    </w:p>
    <w:p w:rsidR="00630711" w:rsidRPr="00630711" w:rsidRDefault="00630711" w:rsidP="00630711">
      <w:pPr>
        <w:suppressAutoHyphens/>
        <w:rPr>
          <w:rFonts w:cs="Arial"/>
          <w:i/>
          <w:szCs w:val="20"/>
          <w:lang w:val="ca-ES" w:eastAsia="zh-CN"/>
        </w:rPr>
      </w:pPr>
      <w:r w:rsidRPr="00630711">
        <w:rPr>
          <w:rFonts w:cs="Arial"/>
          <w:szCs w:val="20"/>
          <w:lang w:val="ca-ES" w:eastAsia="zh-CN"/>
        </w:rPr>
        <w:t xml:space="preserve">IVA: </w:t>
      </w:r>
      <w:r w:rsidRPr="00630711">
        <w:rPr>
          <w:rFonts w:cs="Arial"/>
          <w:i/>
          <w:color w:val="808080"/>
          <w:szCs w:val="20"/>
          <w:lang w:val="ca-ES" w:eastAsia="zh-CN"/>
        </w:rPr>
        <w:t>en lletres i en números</w:t>
      </w:r>
    </w:p>
    <w:p w:rsidR="00630711" w:rsidRPr="00630711" w:rsidRDefault="00630711" w:rsidP="00630711">
      <w:pPr>
        <w:suppressAutoHyphens/>
        <w:rPr>
          <w:rFonts w:cs="Arial"/>
          <w:i/>
          <w:color w:val="808080"/>
          <w:szCs w:val="20"/>
          <w:lang w:val="ca-ES" w:eastAsia="zh-CN"/>
        </w:rPr>
      </w:pPr>
      <w:r w:rsidRPr="00630711">
        <w:rPr>
          <w:rFonts w:cs="Arial"/>
          <w:szCs w:val="20"/>
          <w:lang w:val="ca-ES" w:eastAsia="zh-CN"/>
        </w:rPr>
        <w:t xml:space="preserve">Total import: </w:t>
      </w:r>
      <w:r w:rsidRPr="00630711">
        <w:rPr>
          <w:rFonts w:cs="Arial"/>
          <w:i/>
          <w:color w:val="808080"/>
          <w:szCs w:val="20"/>
          <w:lang w:val="ca-ES" w:eastAsia="zh-CN"/>
        </w:rPr>
        <w:t>en lletres i en números</w:t>
      </w:r>
    </w:p>
    <w:p w:rsidR="00630711" w:rsidRPr="00630711" w:rsidRDefault="00630711" w:rsidP="00630711">
      <w:pPr>
        <w:autoSpaceDE w:val="0"/>
        <w:autoSpaceDN w:val="0"/>
        <w:adjustRightInd w:val="0"/>
        <w:spacing w:after="200"/>
        <w:contextualSpacing/>
        <w:rPr>
          <w:rFonts w:cs="Arial"/>
          <w:color w:val="000000"/>
          <w:lang w:val="ca-ES"/>
        </w:rPr>
      </w:pPr>
    </w:p>
    <w:p w:rsidR="00630711" w:rsidRPr="00630711" w:rsidRDefault="00630711" w:rsidP="00630711">
      <w:pPr>
        <w:autoSpaceDE w:val="0"/>
        <w:autoSpaceDN w:val="0"/>
        <w:adjustRightInd w:val="0"/>
        <w:spacing w:after="200"/>
        <w:contextualSpacing/>
        <w:rPr>
          <w:rFonts w:cs="Arial"/>
          <w:color w:val="000000"/>
          <w:lang w:val="ca-ES"/>
        </w:rPr>
      </w:pPr>
    </w:p>
    <w:p w:rsidR="00630711" w:rsidRPr="00630711" w:rsidRDefault="00630711" w:rsidP="00630711">
      <w:pPr>
        <w:autoSpaceDE w:val="0"/>
        <w:autoSpaceDN w:val="0"/>
        <w:adjustRightInd w:val="0"/>
        <w:spacing w:after="200"/>
        <w:contextualSpacing/>
        <w:rPr>
          <w:rFonts w:cs="Arial"/>
          <w:color w:val="000000"/>
          <w:lang w:val="ca-ES"/>
        </w:rPr>
      </w:pPr>
    </w:p>
    <w:p w:rsidR="00630711" w:rsidRPr="00630711" w:rsidRDefault="00630711" w:rsidP="00630711">
      <w:pPr>
        <w:autoSpaceDE w:val="0"/>
        <w:autoSpaceDN w:val="0"/>
        <w:adjustRightInd w:val="0"/>
        <w:spacing w:after="200"/>
        <w:contextualSpacing/>
        <w:jc w:val="left"/>
        <w:rPr>
          <w:rFonts w:cs="Arial"/>
          <w:b/>
          <w:color w:val="000000"/>
          <w:lang w:val="ca-ES"/>
        </w:rPr>
      </w:pPr>
    </w:p>
    <w:p w:rsidR="00630711" w:rsidRPr="00630711" w:rsidRDefault="00630711" w:rsidP="00630711">
      <w:pPr>
        <w:autoSpaceDE w:val="0"/>
        <w:autoSpaceDN w:val="0"/>
        <w:adjustRightInd w:val="0"/>
        <w:spacing w:after="200"/>
        <w:contextualSpacing/>
        <w:jc w:val="left"/>
        <w:rPr>
          <w:rFonts w:cs="Arial"/>
          <w:b/>
          <w:color w:val="000000"/>
          <w:lang w:val="ca-ES"/>
        </w:rPr>
      </w:pPr>
    </w:p>
    <w:p w:rsidR="00630711" w:rsidRPr="00630711" w:rsidRDefault="00630711" w:rsidP="00630711">
      <w:pPr>
        <w:autoSpaceDE w:val="0"/>
        <w:autoSpaceDN w:val="0"/>
        <w:adjustRightInd w:val="0"/>
        <w:spacing w:after="200"/>
        <w:contextualSpacing/>
        <w:jc w:val="left"/>
        <w:rPr>
          <w:rFonts w:cs="Arial"/>
          <w:b/>
          <w:color w:val="000000"/>
          <w:lang w:val="ca-ES"/>
        </w:rPr>
      </w:pPr>
    </w:p>
    <w:p w:rsidR="00630711" w:rsidRPr="00630711" w:rsidRDefault="00630711" w:rsidP="00630711">
      <w:pPr>
        <w:autoSpaceDE w:val="0"/>
        <w:autoSpaceDN w:val="0"/>
        <w:adjustRightInd w:val="0"/>
        <w:spacing w:after="200"/>
        <w:contextualSpacing/>
        <w:jc w:val="left"/>
        <w:rPr>
          <w:rFonts w:cs="Arial"/>
          <w:b/>
          <w:color w:val="000000"/>
          <w:lang w:val="ca-ES"/>
        </w:rPr>
      </w:pPr>
      <w:r w:rsidRPr="00630711">
        <w:rPr>
          <w:rFonts w:cs="Arial"/>
          <w:b/>
          <w:color w:val="000000"/>
          <w:lang w:val="ca-ES"/>
        </w:rPr>
        <w:t>SIGNAT ELECTRÒNICAMENT</w:t>
      </w:r>
    </w:p>
    <w:p w:rsidR="00630711" w:rsidRPr="00630711" w:rsidRDefault="00630711" w:rsidP="00630711"/>
    <w:p w:rsidR="00115EB3" w:rsidRPr="00134A78" w:rsidRDefault="00115EB3" w:rsidP="00134A78">
      <w:bookmarkStart w:id="1" w:name="_GoBack"/>
      <w:bookmarkEnd w:id="1"/>
    </w:p>
    <w:sectPr w:rsidR="00115EB3" w:rsidRPr="00134A7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54D" w:rsidRDefault="00A8154D" w:rsidP="00115EB3">
      <w:r>
        <w:separator/>
      </w:r>
    </w:p>
  </w:endnote>
  <w:endnote w:type="continuationSeparator" w:id="0">
    <w:p w:rsidR="00A8154D" w:rsidRDefault="00A8154D" w:rsidP="00115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594" w:rsidRPr="005638E8" w:rsidRDefault="00630711" w:rsidP="00CF7055">
    <w:pPr>
      <w:rPr>
        <w:rFonts w:cs="Arial"/>
      </w:rPr>
    </w:pPr>
    <w:r>
      <w:rPr>
        <w:noProof/>
        <w:lang w:eastAsia="es-ES"/>
      </w:rPr>
      <w:drawing>
        <wp:inline distT="0" distB="0" distL="0" distR="0">
          <wp:extent cx="5267325" cy="466725"/>
          <wp:effectExtent l="0" t="0" r="9525" b="9525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4245" w:rsidRDefault="001D4245" w:rsidP="00772862">
    <w:pPr>
      <w:pStyle w:val="Piedepgina"/>
      <w:rPr>
        <w:rFonts w:ascii="Consolas" w:hAnsi="Consolas" w:cs="Consola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54D" w:rsidRDefault="00A8154D" w:rsidP="00115EB3">
      <w:r>
        <w:separator/>
      </w:r>
    </w:p>
  </w:footnote>
  <w:footnote w:type="continuationSeparator" w:id="0">
    <w:p w:rsidR="00A8154D" w:rsidRDefault="00A8154D" w:rsidP="00115E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594" w:rsidRDefault="00630711">
    <w:r>
      <w:rPr>
        <w:noProof/>
        <w:lang w:eastAsia="es-ES"/>
      </w:rPr>
      <w:drawing>
        <wp:inline distT="0" distB="0" distL="0" distR="0">
          <wp:extent cx="2228850" cy="514350"/>
          <wp:effectExtent l="0" t="0" r="0" b="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30D7" w:rsidRPr="006A44DB" w:rsidRDefault="004730D7" w:rsidP="006A44DB">
    <w:pPr>
      <w:rPr>
        <w:lang w:val="ca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9E7"/>
    <w:rsid w:val="000472D9"/>
    <w:rsid w:val="00082947"/>
    <w:rsid w:val="00115EB3"/>
    <w:rsid w:val="00134A78"/>
    <w:rsid w:val="001C334D"/>
    <w:rsid w:val="001D4245"/>
    <w:rsid w:val="002033E2"/>
    <w:rsid w:val="00247763"/>
    <w:rsid w:val="00267994"/>
    <w:rsid w:val="002B6E58"/>
    <w:rsid w:val="002C236F"/>
    <w:rsid w:val="002F03E2"/>
    <w:rsid w:val="003E29FE"/>
    <w:rsid w:val="004610C8"/>
    <w:rsid w:val="004730D7"/>
    <w:rsid w:val="00515C3B"/>
    <w:rsid w:val="0055735A"/>
    <w:rsid w:val="005A6E70"/>
    <w:rsid w:val="005D6E43"/>
    <w:rsid w:val="00610594"/>
    <w:rsid w:val="00612A69"/>
    <w:rsid w:val="00630711"/>
    <w:rsid w:val="006579E7"/>
    <w:rsid w:val="00691713"/>
    <w:rsid w:val="006A44DB"/>
    <w:rsid w:val="006D197D"/>
    <w:rsid w:val="00715650"/>
    <w:rsid w:val="00772862"/>
    <w:rsid w:val="00777808"/>
    <w:rsid w:val="007A420C"/>
    <w:rsid w:val="007D4373"/>
    <w:rsid w:val="00823569"/>
    <w:rsid w:val="00887103"/>
    <w:rsid w:val="008D42EA"/>
    <w:rsid w:val="009B6DAD"/>
    <w:rsid w:val="00A8154D"/>
    <w:rsid w:val="00B00D13"/>
    <w:rsid w:val="00B62DA4"/>
    <w:rsid w:val="00B80AF1"/>
    <w:rsid w:val="00BC0A57"/>
    <w:rsid w:val="00CF7055"/>
    <w:rsid w:val="00D829A1"/>
    <w:rsid w:val="00E35F51"/>
    <w:rsid w:val="00EB6A2F"/>
    <w:rsid w:val="00ED357A"/>
    <w:rsid w:val="00F7059C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C3B"/>
    <w:pPr>
      <w:jc w:val="both"/>
    </w:pPr>
    <w:rPr>
      <w:rFonts w:ascii="Arial" w:hAnsi="Arial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5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15E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115EB3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nhideWhenUsed/>
    <w:rsid w:val="00115E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115EB3"/>
    <w:rPr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5E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15EB3"/>
    <w:rPr>
      <w:rFonts w:ascii="Tahoma" w:hAnsi="Tahoma" w:cs="Tahoma"/>
      <w:sz w:val="16"/>
      <w:szCs w:val="16"/>
      <w:lang w:val="es-ES" w:eastAsia="en-US"/>
    </w:rPr>
  </w:style>
  <w:style w:type="character" w:styleId="nfasis">
    <w:name w:val="Emphasis"/>
    <w:uiPriority w:val="20"/>
    <w:qFormat/>
    <w:rsid w:val="00B62DA4"/>
    <w:rPr>
      <w:i/>
      <w:iCs/>
    </w:rPr>
  </w:style>
  <w:style w:type="character" w:styleId="Hipervnculo">
    <w:name w:val="Hyperlink"/>
    <w:uiPriority w:val="99"/>
    <w:unhideWhenUsed/>
    <w:rsid w:val="00BC0A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C3B"/>
    <w:pPr>
      <w:jc w:val="both"/>
    </w:pPr>
    <w:rPr>
      <w:rFonts w:ascii="Arial" w:hAnsi="Arial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5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15E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115EB3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nhideWhenUsed/>
    <w:rsid w:val="00115E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115EB3"/>
    <w:rPr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5E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15EB3"/>
    <w:rPr>
      <w:rFonts w:ascii="Tahoma" w:hAnsi="Tahoma" w:cs="Tahoma"/>
      <w:sz w:val="16"/>
      <w:szCs w:val="16"/>
      <w:lang w:val="es-ES" w:eastAsia="en-US"/>
    </w:rPr>
  </w:style>
  <w:style w:type="character" w:styleId="nfasis">
    <w:name w:val="Emphasis"/>
    <w:uiPriority w:val="20"/>
    <w:qFormat/>
    <w:rsid w:val="00B62DA4"/>
    <w:rPr>
      <w:i/>
      <w:iCs/>
    </w:rPr>
  </w:style>
  <w:style w:type="character" w:styleId="Hipervnculo">
    <w:name w:val="Hyperlink"/>
    <w:uiPriority w:val="99"/>
    <w:unhideWhenUsed/>
    <w:rsid w:val="00BC0A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en blanco (X2025000529)</vt:lpstr>
    </vt:vector>
  </TitlesOfParts>
  <Company>OVH SAS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blanco (X2025000529)</dc:title>
  <dc:creator>veronica.sanchez</dc:creator>
  <cp:lastModifiedBy>Susanna Gallardo</cp:lastModifiedBy>
  <cp:revision>2</cp:revision>
  <dcterms:created xsi:type="dcterms:W3CDTF">2025-05-07T11:13:00Z</dcterms:created>
  <dcterms:modified xsi:type="dcterms:W3CDTF">2025-05-07T11:13:00Z</dcterms:modified>
</cp:coreProperties>
</file>