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BB2FB" w14:textId="77777777" w:rsidR="0024359B" w:rsidRPr="005C570B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6ACC853F" w14:textId="77777777" w:rsidR="00750E66" w:rsidRPr="005C570B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4A8EBBAC" w14:textId="45A20B58" w:rsidR="005278D7" w:rsidRPr="005C570B" w:rsidRDefault="005278D7" w:rsidP="005278D7">
      <w:pPr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 w:rsidRPr="005C570B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Execució </w:t>
      </w:r>
      <w:r w:rsidR="005670B1" w:rsidRPr="005670B1">
        <w:rPr>
          <w:rFonts w:ascii="Arial" w:hAnsi="Arial" w:cs="Arial"/>
          <w:b/>
          <w:color w:val="000000"/>
          <w:sz w:val="24"/>
          <w:szCs w:val="24"/>
          <w:lang w:val="ca-ES"/>
        </w:rPr>
        <w:t>de les obres del Projecte Constructiu. Actuacions de millora de l'evacuació i de l'accessibilitat de l'estació de L5 de l'intercanviador de Plaça de Sants d'FMB. Clau: TM-11022.1-A1</w:t>
      </w:r>
    </w:p>
    <w:p w14:paraId="586F8129" w14:textId="77777777" w:rsidR="00337951" w:rsidRDefault="00337951" w:rsidP="00693836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</w:p>
    <w:p w14:paraId="5861F014" w14:textId="5EBECA9B" w:rsidR="005278D7" w:rsidRPr="00A02D2C" w:rsidRDefault="005278D7" w:rsidP="00693836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  <w:r w:rsidRPr="00A02D2C"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>Accés al projecte:</w:t>
      </w:r>
    </w:p>
    <w:p w14:paraId="465B2CA3" w14:textId="39BD2C5A" w:rsidR="00337951" w:rsidRDefault="005670B1" w:rsidP="007503BB">
      <w:pPr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  <w:hyperlink r:id="rId6" w:history="1">
        <w:r w:rsidRPr="005670B1">
          <w:rPr>
            <w:rStyle w:val="Enlla"/>
            <w:rFonts w:ascii="Arial" w:hAnsi="Arial" w:cs="Arial"/>
            <w:b/>
            <w:bCs/>
            <w:sz w:val="20"/>
            <w:szCs w:val="20"/>
            <w:lang w:val="ca-ES"/>
          </w:rPr>
          <w:t>https://ftp.infraestructures.cat/?u=nNN7nwhR&amp;p=y2wayCpc&amp;path=/TM-11022.1-A1%20-%20Actuacions%20de%20millora%20de%20l%27evacuaci%C3%B3%20i%20de%20l%27accessibilitat%20de%20l%27estaci%C3%B3%20de%20L5%20de%20l%27intercanviador%20de%20pla%C3%A7a%20de%20Sants%20d%27FMB.pdf</w:t>
        </w:r>
      </w:hyperlink>
    </w:p>
    <w:p w14:paraId="309F5640" w14:textId="77777777" w:rsidR="005670B1" w:rsidRDefault="005670B1" w:rsidP="007503BB">
      <w:pPr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</w:p>
    <w:p w14:paraId="2E77A8DB" w14:textId="295B5A2E" w:rsidR="00A02D2C" w:rsidRDefault="00A02D2C" w:rsidP="007503BB">
      <w:pPr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  <w:r w:rsidRPr="00A02D2C"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>Accés al projecte en format BIM:</w:t>
      </w:r>
    </w:p>
    <w:p w14:paraId="7CB023B5" w14:textId="77777777" w:rsidR="005670B1" w:rsidRPr="005670B1" w:rsidRDefault="005670B1" w:rsidP="005670B1">
      <w:pPr>
        <w:rPr>
          <w:rFonts w:ascii="Arial" w:hAnsi="Arial" w:cs="Arial"/>
          <w:b/>
          <w:bCs/>
          <w:sz w:val="20"/>
          <w:szCs w:val="20"/>
          <w:lang w:val="ca-ES"/>
        </w:rPr>
      </w:pPr>
      <w:hyperlink r:id="rId7" w:history="1">
        <w:r w:rsidRPr="005670B1">
          <w:rPr>
            <w:rStyle w:val="Enlla"/>
            <w:rFonts w:ascii="Arial" w:hAnsi="Arial" w:cs="Arial"/>
            <w:b/>
            <w:bCs/>
            <w:sz w:val="20"/>
            <w:szCs w:val="20"/>
            <w:lang w:val="ca-ES"/>
          </w:rPr>
          <w:t>https://ftp.infraestructures.cat/?u=enq96J78&amp;p=F2ZAk4xQ&amp;path=/BIM%20TM-11022.1-A1.rar</w:t>
        </w:r>
      </w:hyperlink>
    </w:p>
    <w:p w14:paraId="770505FD" w14:textId="77777777" w:rsidR="00A02D2C" w:rsidRDefault="00A02D2C" w:rsidP="007503BB">
      <w:pPr>
        <w:rPr>
          <w:rFonts w:ascii="Arial" w:hAnsi="Arial" w:cs="Arial"/>
          <w:b/>
          <w:bCs/>
          <w:sz w:val="20"/>
          <w:szCs w:val="20"/>
          <w:lang w:val="ca-ES"/>
        </w:rPr>
      </w:pPr>
    </w:p>
    <w:p w14:paraId="56482150" w14:textId="60354781" w:rsidR="007503BB" w:rsidRPr="005C570B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5C570B">
        <w:rPr>
          <w:rFonts w:ascii="Arial" w:hAnsi="Arial" w:cs="Arial"/>
          <w:b/>
          <w:bCs/>
          <w:sz w:val="20"/>
          <w:szCs w:val="20"/>
          <w:lang w:val="ca-ES"/>
        </w:rPr>
        <w:t xml:space="preserve">Nota: </w:t>
      </w:r>
      <w:r w:rsidRPr="005C570B">
        <w:rPr>
          <w:rFonts w:ascii="Arial" w:hAnsi="Arial" w:cs="Arial"/>
          <w:sz w:val="20"/>
          <w:szCs w:val="20"/>
          <w:lang w:val="ca-ES"/>
        </w:rPr>
        <w:t>Obrir l’enllaç amb CTRL+</w:t>
      </w:r>
      <w:r w:rsidR="005C570B">
        <w:rPr>
          <w:rFonts w:ascii="Arial" w:hAnsi="Arial" w:cs="Arial"/>
          <w:sz w:val="20"/>
          <w:szCs w:val="20"/>
          <w:lang w:val="ca-ES"/>
        </w:rPr>
        <w:t xml:space="preserve"> </w:t>
      </w:r>
      <w:r w:rsidRPr="005C570B">
        <w:rPr>
          <w:rFonts w:ascii="Arial" w:hAnsi="Arial" w:cs="Arial"/>
          <w:sz w:val="20"/>
          <w:szCs w:val="20"/>
          <w:lang w:val="ca-ES"/>
        </w:rPr>
        <w:t>Clic, o bé copieu l’enllaç a la barra del navegador.</w:t>
      </w:r>
    </w:p>
    <w:p w14:paraId="2832CBF6" w14:textId="77777777" w:rsidR="007503BB" w:rsidRPr="005C570B" w:rsidRDefault="007503BB" w:rsidP="007503BB">
      <w:pPr>
        <w:rPr>
          <w:rFonts w:ascii="Arial" w:hAnsi="Arial" w:cs="Arial"/>
          <w:sz w:val="20"/>
          <w:szCs w:val="20"/>
          <w:lang w:val="ca-ES"/>
        </w:rPr>
      </w:pPr>
    </w:p>
    <w:p w14:paraId="3FC7644C" w14:textId="77777777" w:rsidR="007503BB" w:rsidRPr="005C570B" w:rsidRDefault="007503BB" w:rsidP="007503BB">
      <w:pPr>
        <w:rPr>
          <w:rFonts w:ascii="Arial" w:hAnsi="Arial" w:cs="Arial"/>
          <w:sz w:val="20"/>
          <w:szCs w:val="20"/>
          <w:u w:val="single"/>
          <w:lang w:val="ca-ES"/>
        </w:rPr>
      </w:pPr>
      <w:r w:rsidRPr="005C570B">
        <w:rPr>
          <w:rFonts w:ascii="Arial" w:hAnsi="Arial" w:cs="Arial"/>
          <w:sz w:val="20"/>
          <w:szCs w:val="20"/>
          <w:lang w:val="ca-ES"/>
        </w:rPr>
        <w:t xml:space="preserve">L’enllaç </w:t>
      </w:r>
      <w:r w:rsidRPr="005C570B">
        <w:rPr>
          <w:rFonts w:ascii="Arial" w:hAnsi="Arial" w:cs="Arial"/>
          <w:color w:val="000000"/>
          <w:sz w:val="20"/>
          <w:szCs w:val="20"/>
          <w:lang w:val="ca-ES"/>
        </w:rPr>
        <w:t>de la documentació addicional</w:t>
      </w:r>
      <w:r w:rsidRPr="005C570B">
        <w:rPr>
          <w:rFonts w:ascii="Arial" w:hAnsi="Arial" w:cs="Arial"/>
          <w:sz w:val="20"/>
          <w:szCs w:val="20"/>
          <w:lang w:val="ca-ES"/>
        </w:rPr>
        <w:t xml:space="preserve">: </w:t>
      </w:r>
      <w:r w:rsidRPr="005C570B">
        <w:rPr>
          <w:rFonts w:ascii="Arial" w:hAnsi="Arial" w:cs="Arial"/>
          <w:sz w:val="20"/>
          <w:szCs w:val="20"/>
          <w:u w:val="single"/>
          <w:lang w:val="ca-ES"/>
        </w:rPr>
        <w:t xml:space="preserve">un cop enganxat l’enllaç a la barra del navegador i ja a la FTP, cal donar a botó </w:t>
      </w:r>
      <w:r w:rsidRPr="005C570B">
        <w:rPr>
          <w:rFonts w:ascii="Arial" w:hAnsi="Arial" w:cs="Arial"/>
          <w:b/>
          <w:bCs/>
          <w:sz w:val="20"/>
          <w:szCs w:val="20"/>
          <w:u w:val="single"/>
          <w:lang w:val="ca-ES"/>
        </w:rPr>
        <w:t>Inicio</w:t>
      </w:r>
      <w:r w:rsidRPr="005C570B">
        <w:rPr>
          <w:rFonts w:ascii="Arial" w:hAnsi="Arial" w:cs="Arial"/>
          <w:sz w:val="20"/>
          <w:szCs w:val="20"/>
          <w:u w:val="single"/>
          <w:lang w:val="ca-ES"/>
        </w:rPr>
        <w:t>:</w:t>
      </w:r>
      <w:r w:rsidRPr="005C570B">
        <w:rPr>
          <w:noProof/>
          <w:u w:val="single"/>
          <w:lang w:val="ca-ES"/>
        </w:rPr>
        <w:t xml:space="preserve"> </w:t>
      </w:r>
    </w:p>
    <w:p w14:paraId="5F5F9FD5" w14:textId="77777777" w:rsidR="007503BB" w:rsidRPr="005C570B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5C570B">
        <w:rPr>
          <w:noProof/>
          <w:lang w:val="ca-ES"/>
        </w:rPr>
        <w:drawing>
          <wp:inline distT="0" distB="0" distL="0" distR="0" wp14:anchorId="1BB211DB" wp14:editId="1963B94E">
            <wp:extent cx="1409065" cy="666750"/>
            <wp:effectExtent l="152400" t="171450" r="362585" b="361950"/>
            <wp:docPr id="3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5716" r="97429" b="77796"/>
                    <a:stretch/>
                  </pic:blipFill>
                  <pic:spPr bwMode="auto">
                    <a:xfrm>
                      <a:off x="0" y="0"/>
                      <a:ext cx="1414592" cy="669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83A19E" w14:textId="77777777" w:rsidR="007503BB" w:rsidRPr="005C570B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5C570B">
        <w:rPr>
          <w:noProof/>
          <w:lang w:val="ca-ES"/>
        </w:rPr>
        <w:drawing>
          <wp:inline distT="0" distB="0" distL="0" distR="0" wp14:anchorId="21C8A866" wp14:editId="29F11A56">
            <wp:extent cx="5702468" cy="752475"/>
            <wp:effectExtent l="0" t="0" r="0" b="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2500" t="26859" r="67368" b="63720"/>
                    <a:stretch/>
                  </pic:blipFill>
                  <pic:spPr bwMode="auto">
                    <a:xfrm>
                      <a:off x="0" y="0"/>
                      <a:ext cx="5717971" cy="754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503BB" w:rsidRPr="005C570B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78EDE" w14:textId="77777777" w:rsidR="00CB113D" w:rsidRDefault="00CB113D" w:rsidP="00750E66">
      <w:pPr>
        <w:spacing w:after="0" w:line="240" w:lineRule="auto"/>
      </w:pPr>
      <w:r>
        <w:separator/>
      </w:r>
    </w:p>
  </w:endnote>
  <w:endnote w:type="continuationSeparator" w:id="0">
    <w:p w14:paraId="43A2B94A" w14:textId="77777777" w:rsidR="00CB113D" w:rsidRDefault="00CB113D" w:rsidP="00750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45 Helvetica Light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264BB" w14:textId="1F023EA1" w:rsidR="00750E66" w:rsidRDefault="005670B1">
    <w:pPr>
      <w:pStyle w:val="Peu"/>
    </w:pPr>
    <w:r>
      <w:rPr>
        <w:rFonts w:ascii="45 Helvetica Light" w:hAnsi="45 Helvetica Light"/>
        <w:noProof/>
        <w:sz w:val="14"/>
      </w:rPr>
      <w:drawing>
        <wp:inline distT="0" distB="0" distL="0" distR="0" wp14:anchorId="35E22F13" wp14:editId="033E3650">
          <wp:extent cx="5400040" cy="295910"/>
          <wp:effectExtent l="0" t="0" r="0" b="8890"/>
          <wp:docPr id="603282980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295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66293" w14:textId="77777777" w:rsidR="00CB113D" w:rsidRDefault="00CB113D" w:rsidP="00750E66">
      <w:pPr>
        <w:spacing w:after="0" w:line="240" w:lineRule="auto"/>
      </w:pPr>
      <w:r>
        <w:separator/>
      </w:r>
    </w:p>
  </w:footnote>
  <w:footnote w:type="continuationSeparator" w:id="0">
    <w:p w14:paraId="0AB3772B" w14:textId="77777777" w:rsidR="00CB113D" w:rsidRDefault="00CB113D" w:rsidP="00750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CF836" w14:textId="26C9588F" w:rsidR="00750E66" w:rsidRDefault="00634307" w:rsidP="005670B1">
    <w:pPr>
      <w:pStyle w:val="Capalera"/>
      <w:tabs>
        <w:tab w:val="clear" w:pos="8504"/>
      </w:tabs>
      <w:ind w:right="-1"/>
    </w:pPr>
    <w:bookmarkStart w:id="0" w:name="_Hlk164057474"/>
    <w:r w:rsidRPr="00CA6D19">
      <w:rPr>
        <w:noProof/>
      </w:rPr>
      <w:drawing>
        <wp:inline distT="0" distB="0" distL="0" distR="0" wp14:anchorId="1DF0FE3E" wp14:editId="7011C0B4">
          <wp:extent cx="1704975" cy="466725"/>
          <wp:effectExtent l="0" t="0" r="9525" b="9525"/>
          <wp:docPr id="1703112612" name="Imatge 1" descr="Imatge que conté text, Font, disseny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112612" name="Imatge 1" descr="Imatge que conté text, Font, disseny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r w:rsidR="005670B1">
      <w:t xml:space="preserve">                                                                       </w:t>
    </w:r>
    <w:r w:rsidR="005670B1" w:rsidRPr="005C7BA7">
      <w:rPr>
        <w:noProof/>
        <w:lang w:val="pt-BR"/>
      </w:rPr>
      <w:drawing>
        <wp:inline distT="0" distB="0" distL="0" distR="0" wp14:anchorId="2F4E55D4" wp14:editId="2F5F0899">
          <wp:extent cx="1333500" cy="447675"/>
          <wp:effectExtent l="0" t="0" r="0" b="9525"/>
          <wp:docPr id="350901381" name="Imatge 1" descr="Imatge que conté text, Font, logotip, captura de pantalla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2" descr="Imatge que conté text, Font, logotip, captura de pantalla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0185"/>
    <w:rsid w:val="000242A3"/>
    <w:rsid w:val="000279A0"/>
    <w:rsid w:val="000669DD"/>
    <w:rsid w:val="00081E95"/>
    <w:rsid w:val="000A1171"/>
    <w:rsid w:val="000D03A7"/>
    <w:rsid w:val="00122199"/>
    <w:rsid w:val="00146FC5"/>
    <w:rsid w:val="00194991"/>
    <w:rsid w:val="001B084B"/>
    <w:rsid w:val="001B7074"/>
    <w:rsid w:val="00200CC2"/>
    <w:rsid w:val="00205E36"/>
    <w:rsid w:val="00206C8E"/>
    <w:rsid w:val="002106B0"/>
    <w:rsid w:val="0024359B"/>
    <w:rsid w:val="002537A2"/>
    <w:rsid w:val="00337951"/>
    <w:rsid w:val="00340EBE"/>
    <w:rsid w:val="003455D6"/>
    <w:rsid w:val="00351818"/>
    <w:rsid w:val="00361696"/>
    <w:rsid w:val="0036504E"/>
    <w:rsid w:val="00365EFE"/>
    <w:rsid w:val="00372E67"/>
    <w:rsid w:val="003755BC"/>
    <w:rsid w:val="003868C8"/>
    <w:rsid w:val="003A3D4C"/>
    <w:rsid w:val="003E0FE7"/>
    <w:rsid w:val="004271DC"/>
    <w:rsid w:val="00435025"/>
    <w:rsid w:val="00451F06"/>
    <w:rsid w:val="004623DB"/>
    <w:rsid w:val="004700BF"/>
    <w:rsid w:val="004A3540"/>
    <w:rsid w:val="004A4FDC"/>
    <w:rsid w:val="004E61E0"/>
    <w:rsid w:val="00507BDA"/>
    <w:rsid w:val="005278D7"/>
    <w:rsid w:val="00550EDE"/>
    <w:rsid w:val="005670B1"/>
    <w:rsid w:val="0057434C"/>
    <w:rsid w:val="005A705E"/>
    <w:rsid w:val="005B2EFA"/>
    <w:rsid w:val="005C570B"/>
    <w:rsid w:val="005D79F8"/>
    <w:rsid w:val="00634307"/>
    <w:rsid w:val="00693836"/>
    <w:rsid w:val="006C4E56"/>
    <w:rsid w:val="006E048C"/>
    <w:rsid w:val="00711130"/>
    <w:rsid w:val="00714011"/>
    <w:rsid w:val="00736BA2"/>
    <w:rsid w:val="007503BB"/>
    <w:rsid w:val="00750E66"/>
    <w:rsid w:val="007C68DD"/>
    <w:rsid w:val="007D79CD"/>
    <w:rsid w:val="007F511A"/>
    <w:rsid w:val="00815A97"/>
    <w:rsid w:val="00883C91"/>
    <w:rsid w:val="008D5378"/>
    <w:rsid w:val="00904651"/>
    <w:rsid w:val="0098462B"/>
    <w:rsid w:val="009F2B4A"/>
    <w:rsid w:val="009F3435"/>
    <w:rsid w:val="00A02D2C"/>
    <w:rsid w:val="00A06C92"/>
    <w:rsid w:val="00A10096"/>
    <w:rsid w:val="00A9299D"/>
    <w:rsid w:val="00A9550B"/>
    <w:rsid w:val="00AA5D36"/>
    <w:rsid w:val="00AC0907"/>
    <w:rsid w:val="00AC4597"/>
    <w:rsid w:val="00AD2B75"/>
    <w:rsid w:val="00AD5C46"/>
    <w:rsid w:val="00AD6E93"/>
    <w:rsid w:val="00B27057"/>
    <w:rsid w:val="00B34E75"/>
    <w:rsid w:val="00B57471"/>
    <w:rsid w:val="00B7622D"/>
    <w:rsid w:val="00BA27A4"/>
    <w:rsid w:val="00BD0596"/>
    <w:rsid w:val="00C8419E"/>
    <w:rsid w:val="00CA1802"/>
    <w:rsid w:val="00CA7174"/>
    <w:rsid w:val="00CB113D"/>
    <w:rsid w:val="00D15E4C"/>
    <w:rsid w:val="00D34E33"/>
    <w:rsid w:val="00D92D79"/>
    <w:rsid w:val="00DD39F5"/>
    <w:rsid w:val="00DF7F8E"/>
    <w:rsid w:val="00E46B2F"/>
    <w:rsid w:val="00E4759B"/>
    <w:rsid w:val="00EB56A0"/>
    <w:rsid w:val="00EF6D10"/>
    <w:rsid w:val="00F106EA"/>
    <w:rsid w:val="00F2413E"/>
    <w:rsid w:val="00F53C66"/>
    <w:rsid w:val="00F61E8C"/>
    <w:rsid w:val="00F76A58"/>
    <w:rsid w:val="00F8524B"/>
    <w:rsid w:val="00F932D5"/>
    <w:rsid w:val="00FB2D39"/>
    <w:rsid w:val="00FC04C8"/>
    <w:rsid w:val="00FC19E1"/>
    <w:rsid w:val="00FC58FE"/>
    <w:rsid w:val="00FD7C0D"/>
    <w:rsid w:val="06ED16CF"/>
    <w:rsid w:val="0B19D6E6"/>
    <w:rsid w:val="0F475D66"/>
    <w:rsid w:val="3B8E2E7A"/>
    <w:rsid w:val="54550F79"/>
    <w:rsid w:val="75F4811D"/>
    <w:rsid w:val="7C037715"/>
    <w:rsid w:val="7E36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750E66"/>
  </w:style>
  <w:style w:type="paragraph" w:styleId="Peu">
    <w:name w:val="footer"/>
    <w:basedOn w:val="Normal"/>
    <w:link w:val="Peu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750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ftp.infraestructures.cat/?u=enq96J78&amp;p=F2ZAk4xQ&amp;path=/BIM%20TM-11022.1-A1.rar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tp.infraestructures.cat/?u=nNN7nwhR&amp;p=y2wayCpc&amp;path=/TM-11022.1-A1%20-%20Actuacions%20de%20millora%20de%20l%27evacuaci%C3%B3%20i%20de%20l%27accessibilitat%20de%20l%27estaci%C3%B3%20de%20L5%20de%20l%27intercanviador%20de%20pla%C3%A7a%20de%20Sants%20d%27FMB.pdf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187</Words>
  <Characters>1021</Characters>
  <Application>Microsoft Office Word</Application>
  <DocSecurity>0</DocSecurity>
  <Lines>26</Lines>
  <Paragraphs>6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Fernández Urban, Xavier</cp:lastModifiedBy>
  <cp:revision>7</cp:revision>
  <dcterms:created xsi:type="dcterms:W3CDTF">2025-01-20T10:47:00Z</dcterms:created>
  <dcterms:modified xsi:type="dcterms:W3CDTF">2025-04-30T09:22:00Z</dcterms:modified>
</cp:coreProperties>
</file>