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A" w14:textId="74C47268" w:rsidR="00F923D5" w:rsidRPr="00357D11" w:rsidRDefault="00F923D5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2993C1C" w14:textId="77777777" w:rsidR="002E6C73" w:rsidRPr="00903E0C" w:rsidRDefault="002E6C73" w:rsidP="002E6C73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BA3C4AE" w14:textId="77777777" w:rsidR="002E6C73" w:rsidRPr="00903E0C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903E0C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14BD29A2" w14:textId="121B8206" w:rsidR="002E6C73" w:rsidRPr="00180E66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180E66">
        <w:rPr>
          <w:rFonts w:ascii="Arial" w:eastAsia="Arial Unicode MS" w:hAnsi="Arial" w:cs="Arial"/>
          <w:b/>
          <w:i/>
          <w:lang w:val="ca-ES"/>
        </w:rPr>
        <w:t>(</w:t>
      </w:r>
      <w:r w:rsidR="008E3B31">
        <w:rPr>
          <w:rFonts w:ascii="Arial" w:eastAsia="Arial Unicode MS" w:hAnsi="Arial" w:cs="Arial"/>
          <w:b/>
          <w:i/>
          <w:lang w:val="ca-ES"/>
        </w:rPr>
        <w:t xml:space="preserve">Expedient </w:t>
      </w:r>
      <w:r w:rsidR="006C1C42" w:rsidRPr="006C1C42">
        <w:rPr>
          <w:rFonts w:ascii="Arial" w:eastAsia="Arial Unicode MS" w:hAnsi="Arial" w:cs="Arial"/>
          <w:b/>
          <w:i/>
          <w:lang w:val="ca-ES"/>
        </w:rPr>
        <w:t>16073320</w:t>
      </w:r>
      <w:r w:rsidRPr="00180E66">
        <w:rPr>
          <w:rFonts w:ascii="Arial" w:eastAsia="Arial Unicode MS" w:hAnsi="Arial" w:cs="Arial"/>
          <w:b/>
          <w:i/>
          <w:lang w:val="ca-ES"/>
        </w:rPr>
        <w:t>)</w:t>
      </w:r>
    </w:p>
    <w:p w14:paraId="37F2E28D" w14:textId="77777777" w:rsidR="002E6C73" w:rsidRPr="00903E0C" w:rsidRDefault="002E6C73" w:rsidP="002E6C73">
      <w:pPr>
        <w:rPr>
          <w:rFonts w:ascii="Arial" w:hAnsi="Arial" w:cs="Arial"/>
          <w:lang w:val="ca-ES"/>
        </w:rPr>
      </w:pPr>
    </w:p>
    <w:p w14:paraId="7BEA05A0" w14:textId="77777777" w:rsidR="002E6C73" w:rsidRPr="00903E0C" w:rsidRDefault="002E6C73" w:rsidP="002E6C73">
      <w:pPr>
        <w:spacing w:line="360" w:lineRule="auto"/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 xml:space="preserve">El sotasignat </w:t>
      </w:r>
      <w:r w:rsidRPr="00903E0C">
        <w:rPr>
          <w:rFonts w:ascii="Arial" w:hAnsi="Arial" w:cs="Arial"/>
          <w:b/>
          <w:sz w:val="20"/>
          <w:lang w:val="ca-ES"/>
        </w:rPr>
        <w:t>________________</w:t>
      </w:r>
      <w:r w:rsidRPr="00903E0C">
        <w:rPr>
          <w:rFonts w:ascii="Arial" w:hAnsi="Arial" w:cs="Arial"/>
          <w:sz w:val="20"/>
          <w:lang w:val="ca-ES"/>
        </w:rPr>
        <w:t xml:space="preserve">, amb DNI </w:t>
      </w:r>
      <w:r w:rsidRPr="00903E0C">
        <w:rPr>
          <w:rFonts w:ascii="Arial" w:hAnsi="Arial" w:cs="Arial"/>
          <w:b/>
          <w:sz w:val="20"/>
          <w:lang w:val="ca-ES"/>
        </w:rPr>
        <w:t>______________</w:t>
      </w:r>
      <w:r w:rsidRPr="00903E0C">
        <w:rPr>
          <w:rFonts w:ascii="Arial" w:hAnsi="Arial" w:cs="Arial"/>
          <w:sz w:val="20"/>
          <w:lang w:val="ca-ES"/>
        </w:rPr>
        <w:t xml:space="preserve"> actuant en nom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903E0C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 (expedient número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903E0C">
        <w:rPr>
          <w:rFonts w:ascii="Arial" w:hAnsi="Arial" w:cs="Arial"/>
          <w:b/>
          <w:sz w:val="20"/>
          <w:lang w:val="ca-ES"/>
        </w:rPr>
        <w:t>]</w:t>
      </w:r>
      <w:r w:rsidRPr="00903E0C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5BE6B320" w14:textId="77777777" w:rsidR="002E6C73" w:rsidRPr="00903E0C" w:rsidRDefault="002E6C73" w:rsidP="002E6C73">
      <w:pPr>
        <w:spacing w:line="360" w:lineRule="auto"/>
        <w:rPr>
          <w:rFonts w:ascii="Arial" w:hAnsi="Arial" w:cs="Arial"/>
          <w:sz w:val="20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2693"/>
      </w:tblGrid>
      <w:tr w:rsidR="002E6C73" w:rsidRPr="00903E0C" w14:paraId="4D7BA2BF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3C72B0F6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Import Total</w:t>
            </w:r>
          </w:p>
        </w:tc>
        <w:tc>
          <w:tcPr>
            <w:tcW w:w="2693" w:type="dxa"/>
          </w:tcPr>
          <w:p w14:paraId="16FB9B25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E6C73" w:rsidRPr="00903E0C" w14:paraId="7206B18E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1B1F5E18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693" w:type="dxa"/>
          </w:tcPr>
          <w:p w14:paraId="1D6976FE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E6C73" w:rsidRPr="00903E0C" w14:paraId="47D55F01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5D69923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693" w:type="dxa"/>
          </w:tcPr>
          <w:p w14:paraId="14BD93A2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FAA8932" w14:textId="77777777" w:rsidR="002E6C73" w:rsidRPr="00903E0C" w:rsidRDefault="002E6C73" w:rsidP="002E6C73">
      <w:pPr>
        <w:rPr>
          <w:rFonts w:ascii="Arial" w:hAnsi="Arial" w:cs="Arial"/>
          <w:sz w:val="20"/>
          <w:lang w:val="ca-ES"/>
        </w:rPr>
      </w:pPr>
    </w:p>
    <w:p w14:paraId="2C5E2938" w14:textId="77777777" w:rsidR="002E6C73" w:rsidRPr="00903E0C" w:rsidRDefault="002E6C73" w:rsidP="002E6C73">
      <w:pPr>
        <w:rPr>
          <w:rFonts w:ascii="Arial" w:hAnsi="Arial" w:cs="Arial"/>
          <w:sz w:val="20"/>
          <w:lang w:val="ca-ES"/>
        </w:rPr>
      </w:pPr>
    </w:p>
    <w:p w14:paraId="33600BF5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>__________, a ____ de _____ de 20___.</w:t>
      </w:r>
    </w:p>
    <w:p w14:paraId="06B77BD7" w14:textId="77777777" w:rsidR="002E6C73" w:rsidRPr="00903E0C" w:rsidRDefault="002E6C73" w:rsidP="002E6C73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4816A5AC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>Signatura:</w:t>
      </w:r>
    </w:p>
    <w:p w14:paraId="27DE84AA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lang w:val="ca-ES"/>
        </w:rPr>
      </w:pPr>
    </w:p>
    <w:p w14:paraId="15AEF116" w14:textId="77777777" w:rsidR="000924CF" w:rsidRDefault="000924CF" w:rsidP="000924CF">
      <w:pPr>
        <w:tabs>
          <w:tab w:val="left" w:pos="540"/>
        </w:tabs>
        <w:rPr>
          <w:rFonts w:ascii="Arial" w:hAnsi="Arial" w:cs="Arial"/>
          <w:lang w:val="ca-ES"/>
        </w:rPr>
      </w:pPr>
    </w:p>
    <w:p w14:paraId="4C1DDC6B" w14:textId="77777777" w:rsidR="0017764C" w:rsidRDefault="0017764C" w:rsidP="000924CF">
      <w:pPr>
        <w:tabs>
          <w:tab w:val="left" w:pos="540"/>
        </w:tabs>
        <w:rPr>
          <w:rFonts w:ascii="Arial" w:hAnsi="Arial" w:cs="Arial"/>
          <w:lang w:val="ca-ES"/>
        </w:rPr>
      </w:pPr>
    </w:p>
    <w:p w14:paraId="4D4D9FEE" w14:textId="77777777" w:rsidR="00AD0E72" w:rsidRDefault="00AD0E72" w:rsidP="000924CF">
      <w:pPr>
        <w:tabs>
          <w:tab w:val="left" w:pos="540"/>
        </w:tabs>
        <w:rPr>
          <w:rFonts w:ascii="Arial" w:hAnsi="Arial" w:cs="Arial"/>
          <w:lang w:val="ca-ES"/>
        </w:rPr>
      </w:pPr>
    </w:p>
    <w:p w14:paraId="3F17475B" w14:textId="217CD6EA" w:rsidR="00864E69" w:rsidRPr="00864E69" w:rsidRDefault="00864E69" w:rsidP="00864E69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referència.</w:t>
      </w:r>
    </w:p>
    <w:sectPr w:rsidR="00864E69" w:rsidRPr="00864E69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2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5"/>
  </w:num>
  <w:num w:numId="4">
    <w:abstractNumId w:val="7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8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1"/>
  </w:num>
  <w:num w:numId="21">
    <w:abstractNumId w:val="42"/>
  </w:num>
  <w:num w:numId="22">
    <w:abstractNumId w:val="50"/>
  </w:num>
  <w:num w:numId="23">
    <w:abstractNumId w:val="12"/>
  </w:num>
  <w:num w:numId="24">
    <w:abstractNumId w:val="40"/>
  </w:num>
  <w:num w:numId="25">
    <w:abstractNumId w:val="72"/>
  </w:num>
  <w:num w:numId="26">
    <w:abstractNumId w:val="11"/>
  </w:num>
  <w:num w:numId="27">
    <w:abstractNumId w:val="52"/>
  </w:num>
  <w:num w:numId="28">
    <w:abstractNumId w:val="51"/>
  </w:num>
  <w:num w:numId="29">
    <w:abstractNumId w:val="55"/>
  </w:num>
  <w:num w:numId="30">
    <w:abstractNumId w:val="21"/>
  </w:num>
  <w:num w:numId="31">
    <w:abstractNumId w:val="19"/>
  </w:num>
  <w:num w:numId="32">
    <w:abstractNumId w:val="63"/>
  </w:num>
  <w:num w:numId="33">
    <w:abstractNumId w:val="27"/>
  </w:num>
  <w:num w:numId="34">
    <w:abstractNumId w:val="48"/>
  </w:num>
  <w:num w:numId="35">
    <w:abstractNumId w:val="74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6"/>
  </w:num>
  <w:num w:numId="42">
    <w:abstractNumId w:val="30"/>
  </w:num>
  <w:num w:numId="43">
    <w:abstractNumId w:val="62"/>
  </w:num>
  <w:num w:numId="44">
    <w:abstractNumId w:val="20"/>
  </w:num>
  <w:num w:numId="45">
    <w:abstractNumId w:val="34"/>
  </w:num>
  <w:num w:numId="46">
    <w:abstractNumId w:val="45"/>
  </w:num>
  <w:num w:numId="47">
    <w:abstractNumId w:val="70"/>
  </w:num>
  <w:num w:numId="48">
    <w:abstractNumId w:val="41"/>
  </w:num>
  <w:num w:numId="49">
    <w:abstractNumId w:val="56"/>
  </w:num>
  <w:num w:numId="50">
    <w:abstractNumId w:val="43"/>
  </w:num>
  <w:num w:numId="51">
    <w:abstractNumId w:val="59"/>
  </w:num>
  <w:num w:numId="52">
    <w:abstractNumId w:val="54"/>
  </w:num>
  <w:num w:numId="53">
    <w:abstractNumId w:val="28"/>
  </w:num>
  <w:num w:numId="54">
    <w:abstractNumId w:val="32"/>
  </w:num>
  <w:num w:numId="55">
    <w:abstractNumId w:val="60"/>
  </w:num>
  <w:num w:numId="56">
    <w:abstractNumId w:val="57"/>
  </w:num>
  <w:num w:numId="57">
    <w:abstractNumId w:val="38"/>
  </w:num>
  <w:num w:numId="58">
    <w:abstractNumId w:val="25"/>
  </w:num>
  <w:num w:numId="59">
    <w:abstractNumId w:val="16"/>
  </w:num>
  <w:num w:numId="60">
    <w:abstractNumId w:val="75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7"/>
  </w:num>
  <w:num w:numId="68">
    <w:abstractNumId w:val="26"/>
  </w:num>
  <w:num w:numId="69">
    <w:abstractNumId w:val="73"/>
  </w:num>
  <w:num w:numId="70">
    <w:abstractNumId w:val="69"/>
  </w:num>
  <w:num w:numId="71">
    <w:abstractNumId w:val="64"/>
  </w:num>
  <w:num w:numId="72">
    <w:abstractNumId w:val="49"/>
  </w:num>
  <w:num w:numId="73">
    <w:abstractNumId w:val="58"/>
  </w:num>
  <w:num w:numId="74">
    <w:abstractNumId w:val="23"/>
  </w:num>
  <w:num w:numId="75">
    <w:abstractNumId w:val="10"/>
  </w:num>
  <w:num w:numId="76">
    <w:abstractNumId w:val="31"/>
  </w:num>
  <w:num w:numId="77">
    <w:abstractNumId w:val="5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7764C"/>
    <w:rsid w:val="001805E0"/>
    <w:rsid w:val="00180E66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E6C73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07C9B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4365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5DD6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1C42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17329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0176"/>
    <w:rsid w:val="00851D97"/>
    <w:rsid w:val="008554E6"/>
    <w:rsid w:val="008563BB"/>
    <w:rsid w:val="00856E7A"/>
    <w:rsid w:val="0086140E"/>
    <w:rsid w:val="008638AD"/>
    <w:rsid w:val="00864E69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E3B31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319B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50D5"/>
    <w:rsid w:val="00AC60EC"/>
    <w:rsid w:val="00AC70FE"/>
    <w:rsid w:val="00AD0E72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3A88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1555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2" ma:contentTypeDescription="Crea un document nou" ma:contentTypeScope="" ma:versionID="9f8badc992dc2a083fc3f0dceac19899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b467dee7c33b0c271fa41a2833992628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16073320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16073320 - Adeq tunel Funicular</TMB_TitolLicitacio>
    <TMB_IDLicitacio xmlns="c8de0594-42e2-4f26-8a69-9df094374455">456826</TMB_IDLicitacio>
    <TMB_DataComiteWF xmlns="c8de0594-42e2-4f26-8a69-9df094374455" xsi:nil="true"/>
    <lcf76f155ced4ddcb4097134ff3c332f xmlns="b33c6233-2ab6-44e4-b566-b78dc0012292" xsi:nil="true"/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ecb982cbbbba49edba287c0296970fd2 xmlns="c8de0594-42e2-4f26-8a69-9df094374455">
      <Terms xmlns="http://schemas.microsoft.com/office/infopath/2007/PartnerControls"/>
    </ecb982cbbbba49edba287c0296970fd2>
    <TMB_Perfil xmlns="c8de0594-42e2-4f26-8a69-9df094374455">true</TMB_Perfil>
    <TMB_CA xmlns="c8de0594-42e2-4f26-8a69-9df094374455" xsi:nil="true"/>
    <TMB_CH_TipusDocu xmlns="c8de0594-42e2-4f26-8a69-9df094374455" xsi:nil="true"/>
    <b3a2275c509d4b0394d7e35eb2e777cd xmlns="c8de0594-42e2-4f26-8a69-9df094374455" xsi:nil="true"/>
    <TMB_DataAltres xmlns="c8de0594-42e2-4f26-8a69-9df094374455" xsi:nil="true"/>
    <TMB_OP xmlns="c8de0594-42e2-4f26-8a69-9df094374455">2025-03-24T23:00:00+00:00</TMB_OP>
    <TMB_CC xmlns="c8de0594-42e2-4f26-8a69-9df094374455">2025-05-12T22:00:00+00:00</TMB_CC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C58368A1-34DC-4E62-B0B0-BA51C8774CF2}"/>
</file>

<file path=customXml/itemProps2.xml><?xml version="1.0" encoding="utf-8"?>
<ds:datastoreItem xmlns:ds="http://schemas.openxmlformats.org/officeDocument/2006/customXml" ds:itemID="{203850B5-DB49-43FA-9478-06DD6B90A4A3}">
  <ds:schemaRefs>
    <ds:schemaRef ds:uri="7ef531df-edfa-4cf8-89d1-1e2d3d3dcbc9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93DA343F-E326-4E87-A6EC-F3092B7C81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7612D4-2F0E-4096-BE5F-E83F6C436C8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BDBA204-AD68-4D1D-9AB1-EC1733B33D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908</Characters>
  <Application>Microsoft Office Word</Application>
  <DocSecurity>0</DocSecurity>
  <Lines>7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1071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2018-05-10T13:06:00Z</dcterms:created>
  <dcterms:modified xsi:type="dcterms:W3CDTF">2025-03-25T06:53:00Z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43452ac3-53b6-45f9-946f-d131b46d6736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1" name="TMB_Proveidor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5" name="TMB_Fase">
    <vt:lpwstr>3089;#Inici|1ed37523-d63e-4991-aef8-399e829bfef8</vt:lpwstr>
  </property>
  <property fmtid="{D5CDD505-2E9C-101B-9397-08002B2CF9AE}" pid="16" name="TMB_Sobres">
    <vt:lpwstr/>
  </property>
  <property fmtid="{D5CDD505-2E9C-101B-9397-08002B2CF9AE}" pid="18" name="TMB_Estat">
    <vt:lpwstr>3159;#Public|5cd44708-a357-4aee-a9ab-ade886f4bbf7</vt:lpwstr>
  </property>
  <property fmtid="{D5CDD505-2E9C-101B-9397-08002B2CF9AE}" pid="20" name="b82b7a08db3a4ab5a955c48b15659d84">
    <vt:lpwstr/>
  </property>
  <property fmtid="{D5CDD505-2E9C-101B-9397-08002B2CF9AE}" pid="21" name="TMB_Plecs">
    <vt:lpwstr/>
  </property>
  <property fmtid="{D5CDD505-2E9C-101B-9397-08002B2CF9AE}" pid="22" name="h80888fb7b914359b90c46b7c452b251">
    <vt:lpwstr/>
  </property>
  <property fmtid="{D5CDD505-2E9C-101B-9397-08002B2CF9AE}" pid="23" name="o0f6527fa5184dfa91381007b0eb82df">
    <vt:lpwstr/>
  </property>
  <property fmtid="{D5CDD505-2E9C-101B-9397-08002B2CF9AE}" pid="24" name="ba05a5f98ed745b98d9dacf37bda167c">
    <vt:lpwstr/>
  </property>
  <property fmtid="{D5CDD505-2E9C-101B-9397-08002B2CF9AE}" pid="25" name="h3e189544f4e4582960eb2fb36374928">
    <vt:lpwstr/>
  </property>
</Properties>
</file>