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F66" w14:textId="77777777" w:rsidR="00C31395" w:rsidRPr="006711AC" w:rsidRDefault="00C31395" w:rsidP="00C31395">
      <w:pPr>
        <w:rPr>
          <w:noProof/>
        </w:rPr>
      </w:pPr>
    </w:p>
    <w:p w14:paraId="6385259F" w14:textId="62FA0946" w:rsidR="00C31395" w:rsidRPr="006A6F2F" w:rsidRDefault="00045491" w:rsidP="006A6F2F">
      <w:pPr>
        <w:jc w:val="center"/>
        <w:rPr>
          <w:rFonts w:ascii="Roboto Medium" w:eastAsia="Calibri" w:hAnsi="Roboto Medium" w:cs="Arial"/>
          <w:bCs/>
          <w:szCs w:val="22"/>
          <w:lang w:eastAsia="en-US"/>
        </w:rPr>
      </w:pPr>
      <w:r w:rsidRPr="006660BC">
        <w:rPr>
          <w:rFonts w:ascii="Roboto Medium" w:eastAsia="Calibri" w:hAnsi="Roboto Medium" w:cs="Arial"/>
          <w:bCs/>
          <w:szCs w:val="22"/>
          <w:lang w:eastAsia="en-US"/>
        </w:rPr>
        <w:t xml:space="preserve">ANNEX II AL PLEC DE CLÀUSULES ADMINISTRATIVES PARTICULARS APLICABLE AL CONTRACTE </w:t>
      </w:r>
      <w:r w:rsidR="006A6F2F" w:rsidRPr="006A6F2F">
        <w:rPr>
          <w:rFonts w:ascii="Roboto Medium" w:eastAsia="Calibri" w:hAnsi="Roboto Medium" w:cs="Arial"/>
          <w:bCs/>
          <w:szCs w:val="22"/>
          <w:lang w:eastAsia="en-US"/>
        </w:rPr>
        <w:t>DEL SERVEI DE NETEJA DE LES INSTAL·LACIONS DELS EDIFICIS MUNICIPALS I CENTRES D’ENSENYAMENT D’ESPARREGUERA</w:t>
      </w:r>
    </w:p>
    <w:p w14:paraId="7A6E5FC2" w14:textId="77777777" w:rsidR="00C31395" w:rsidRPr="006711AC" w:rsidRDefault="00C31395" w:rsidP="00C31395">
      <w:pPr>
        <w:rPr>
          <w:noProof/>
        </w:rPr>
      </w:pPr>
    </w:p>
    <w:p w14:paraId="24671077" w14:textId="298AF731" w:rsidR="00C31395" w:rsidRDefault="0098695A" w:rsidP="00C31395">
      <w:pPr>
        <w:rPr>
          <w:rFonts w:ascii="Roboto Medium" w:hAnsi="Roboto Medium"/>
          <w:noProof/>
          <w:u w:val="single"/>
        </w:rPr>
      </w:pPr>
      <w:r w:rsidRPr="0098695A">
        <w:rPr>
          <w:rFonts w:ascii="Roboto Medium" w:hAnsi="Roboto Medium"/>
          <w:noProof/>
          <w:u w:val="single"/>
        </w:rPr>
        <w:t>Model de proposició avaluable d’acord amb criteris subjectes a judici de valor:</w:t>
      </w:r>
    </w:p>
    <w:p w14:paraId="6D3E6385" w14:textId="77777777" w:rsidR="0098695A" w:rsidRPr="006711AC" w:rsidRDefault="0098695A" w:rsidP="00C31395">
      <w:pPr>
        <w:rPr>
          <w:noProof/>
        </w:rPr>
      </w:pPr>
    </w:p>
    <w:p w14:paraId="44E98C63" w14:textId="60ADEBC9" w:rsidR="00051A54" w:rsidRDefault="00C31395" w:rsidP="00C31395">
      <w:pPr>
        <w:rPr>
          <w:rFonts w:cs="Arial"/>
          <w:szCs w:val="22"/>
          <w:lang w:eastAsia="en-US"/>
        </w:rPr>
      </w:pPr>
      <w:r w:rsidRPr="006711AC">
        <w:rPr>
          <w:noProof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</w:t>
      </w:r>
      <w:r w:rsidR="00A7656E" w:rsidRPr="008332CB">
        <w:rPr>
          <w:rFonts w:cs="Arial"/>
          <w:szCs w:val="22"/>
        </w:rPr>
        <w:t xml:space="preserve">opta a la contractació relativa al </w:t>
      </w:r>
      <w:r w:rsidR="00A7656E" w:rsidRPr="00A7656E">
        <w:rPr>
          <w:rFonts w:ascii="Roboto Medium" w:hAnsi="Roboto Medium" w:cs="Arial"/>
          <w:bCs/>
          <w:szCs w:val="22"/>
        </w:rPr>
        <w:t xml:space="preserve">contracte </w:t>
      </w:r>
      <w:r w:rsidR="006A6F2F" w:rsidRPr="006A6F2F">
        <w:rPr>
          <w:rFonts w:ascii="Roboto Medium" w:eastAsia="Calibri" w:hAnsi="Roboto Medium" w:cs="Arial"/>
          <w:bCs/>
          <w:szCs w:val="22"/>
          <w:lang w:eastAsia="en-US"/>
        </w:rPr>
        <w:t>del servei de neteja de les instal·lacions dels edificis municipals i centres d’ensenyament d’</w:t>
      </w:r>
      <w:r w:rsidR="006A6F2F">
        <w:rPr>
          <w:rFonts w:ascii="Roboto Medium" w:eastAsia="Calibri" w:hAnsi="Roboto Medium" w:cs="Arial"/>
          <w:bCs/>
          <w:szCs w:val="22"/>
          <w:lang w:eastAsia="en-US"/>
        </w:rPr>
        <w:t>E</w:t>
      </w:r>
      <w:r w:rsidR="006A6F2F" w:rsidRPr="006A6F2F">
        <w:rPr>
          <w:rFonts w:ascii="Roboto Medium" w:eastAsia="Calibri" w:hAnsi="Roboto Medium" w:cs="Arial"/>
          <w:bCs/>
          <w:szCs w:val="22"/>
          <w:lang w:eastAsia="en-US"/>
        </w:rPr>
        <w:t>sparreguera</w:t>
      </w:r>
      <w:r w:rsidR="006A6F2F" w:rsidRPr="008332CB">
        <w:rPr>
          <w:rFonts w:cs="Arial"/>
          <w:szCs w:val="22"/>
        </w:rPr>
        <w:t xml:space="preserve"> </w:t>
      </w:r>
      <w:r w:rsidR="00A7656E" w:rsidRPr="008332CB">
        <w:rPr>
          <w:rFonts w:cs="Arial"/>
          <w:szCs w:val="22"/>
        </w:rPr>
        <w:t xml:space="preserve">i </w:t>
      </w:r>
      <w:r w:rsidR="00A7656E" w:rsidRPr="00F47CD4">
        <w:rPr>
          <w:rFonts w:cs="Arial"/>
          <w:szCs w:val="22"/>
        </w:rPr>
        <w:t xml:space="preserve">assabentat/da de les condicions exigides per optar a la dita contractació, es compromet a portar-la a terme amb subjecció al Plec de Clàusules Administratives Particulars i </w:t>
      </w:r>
      <w:r w:rsidR="00A7656E" w:rsidRPr="00F47CD4">
        <w:rPr>
          <w:szCs w:val="22"/>
        </w:rPr>
        <w:t xml:space="preserve">al Plec de Prescripcions Tècniques Particulars, </w:t>
      </w:r>
      <w:r w:rsidR="00A7656E" w:rsidRPr="00F47CD4">
        <w:rPr>
          <w:rFonts w:cs="Arial"/>
          <w:szCs w:val="22"/>
        </w:rPr>
        <w:t>que accepta íntegrament</w:t>
      </w:r>
      <w:r w:rsidR="00A7656E">
        <w:rPr>
          <w:rFonts w:cs="Arial"/>
          <w:szCs w:val="22"/>
        </w:rPr>
        <w:t xml:space="preserve">, </w:t>
      </w:r>
      <w:r w:rsidR="00A7656E">
        <w:rPr>
          <w:rFonts w:cs="Arial"/>
          <w:szCs w:val="22"/>
          <w:lang w:eastAsia="en-US"/>
        </w:rPr>
        <w:t>presenta la següent documentació:</w:t>
      </w:r>
    </w:p>
    <w:p w14:paraId="734700D6" w14:textId="77777777" w:rsidR="00A7656E" w:rsidRDefault="00A7656E" w:rsidP="00C31395">
      <w:pPr>
        <w:rPr>
          <w:noProof/>
        </w:rPr>
      </w:pPr>
    </w:p>
    <w:p w14:paraId="64399CC0" w14:textId="32561CCB" w:rsidR="007064D6" w:rsidRPr="003F429E" w:rsidRDefault="00D56291" w:rsidP="00D56291">
      <w:pPr>
        <w:pStyle w:val="Prrafodelista"/>
        <w:numPr>
          <w:ilvl w:val="0"/>
          <w:numId w:val="45"/>
        </w:numPr>
        <w:rPr>
          <w:b/>
          <w:bCs/>
          <w:noProof/>
        </w:rPr>
      </w:pPr>
      <w:r w:rsidRPr="003F429E">
        <w:rPr>
          <w:b/>
          <w:bCs/>
          <w:noProof/>
        </w:rPr>
        <w:t>MEMÒRIA TÈCNICA O PLA DE TREBALL</w:t>
      </w:r>
    </w:p>
    <w:p w14:paraId="011D72BF" w14:textId="77777777" w:rsidR="007064D6" w:rsidRDefault="007064D6" w:rsidP="007064D6">
      <w:pPr>
        <w:pStyle w:val="Prrafodelista"/>
        <w:rPr>
          <w:noProof/>
        </w:rPr>
      </w:pPr>
    </w:p>
    <w:p w14:paraId="6620DADD" w14:textId="6CE37544" w:rsidR="006A6F2F" w:rsidRDefault="007064D6" w:rsidP="006A6F2F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noProof/>
        </w:rPr>
        <w:t>Que aporta un</w:t>
      </w:r>
      <w:r w:rsidR="006A6F2F">
        <w:rPr>
          <w:noProof/>
        </w:rPr>
        <w:t>a Memòria Tècnica</w:t>
      </w:r>
      <w:r w:rsidR="00572D62">
        <w:rPr>
          <w:noProof/>
        </w:rPr>
        <w:t xml:space="preserve"> o Pla de Treball</w:t>
      </w:r>
      <w:r>
        <w:rPr>
          <w:noProof/>
        </w:rPr>
        <w:t>,</w:t>
      </w:r>
      <w:r w:rsidR="006A6F2F">
        <w:rPr>
          <w:noProof/>
        </w:rPr>
        <w:t xml:space="preserve"> </w:t>
      </w:r>
      <w:r w:rsidR="006A6F2F" w:rsidRPr="00474E64">
        <w:rPr>
          <w:rFonts w:cs="Arial"/>
          <w:szCs w:val="22"/>
        </w:rPr>
        <w:t xml:space="preserve">amb una extensió mínima de 10 pàgines i màxima de 16 </w:t>
      </w:r>
      <w:r w:rsidR="006A6F2F">
        <w:rPr>
          <w:rFonts w:cs="Arial"/>
          <w:szCs w:val="22"/>
        </w:rPr>
        <w:t>pàgines,</w:t>
      </w:r>
      <w:r w:rsidR="006A6F2F" w:rsidRPr="00474E64">
        <w:rPr>
          <w:rFonts w:cs="Arial"/>
          <w:szCs w:val="22"/>
        </w:rPr>
        <w:t xml:space="preserve"> en format pdf i signada digitalment</w:t>
      </w:r>
      <w:r w:rsidR="00C3270A">
        <w:rPr>
          <w:rFonts w:cs="Arial"/>
          <w:szCs w:val="22"/>
        </w:rPr>
        <w:t xml:space="preserve">, on defineix: </w:t>
      </w:r>
    </w:p>
    <w:p w14:paraId="178125D3" w14:textId="77777777" w:rsidR="00C3270A" w:rsidRDefault="00C3270A" w:rsidP="006A6F2F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358149E0" w14:textId="5250B87F" w:rsidR="00C3270A" w:rsidRDefault="00C3270A" w:rsidP="00C3270A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Pr="00C3270A">
        <w:rPr>
          <w:rFonts w:cs="Arial"/>
          <w:szCs w:val="22"/>
        </w:rPr>
        <w:t xml:space="preserve">l model proposat </w:t>
      </w:r>
      <w:r>
        <w:rPr>
          <w:rFonts w:cs="Arial"/>
          <w:szCs w:val="22"/>
        </w:rPr>
        <w:t xml:space="preserve">adequat </w:t>
      </w:r>
      <w:r w:rsidRPr="00C3270A">
        <w:rPr>
          <w:rFonts w:cs="Arial"/>
          <w:szCs w:val="22"/>
        </w:rPr>
        <w:t>a les característiques dels diferents equipaments així com als objectius generals definits en els PPT</w:t>
      </w:r>
    </w:p>
    <w:p w14:paraId="33797114" w14:textId="4F2EF034" w:rsidR="00C3270A" w:rsidRDefault="00C3270A" w:rsidP="00C3270A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La p</w:t>
      </w:r>
      <w:r w:rsidRPr="00C3270A">
        <w:rPr>
          <w:rFonts w:cs="Arial"/>
          <w:szCs w:val="22"/>
        </w:rPr>
        <w:t>roposta organitzativa per al servei de neteja</w:t>
      </w:r>
    </w:p>
    <w:p w14:paraId="657536D2" w14:textId="78D13403" w:rsidR="00C3270A" w:rsidRDefault="00C3270A" w:rsidP="00C3270A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La p</w:t>
      </w:r>
      <w:r w:rsidRPr="00C3270A">
        <w:rPr>
          <w:rFonts w:cs="Arial"/>
          <w:szCs w:val="22"/>
        </w:rPr>
        <w:t>roposta organitzativa per al servei de neteja de vidres, persianes i cortines</w:t>
      </w:r>
    </w:p>
    <w:p w14:paraId="073486B5" w14:textId="2F3492BA" w:rsidR="00C3270A" w:rsidRDefault="00C3270A" w:rsidP="00C3270A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La P</w:t>
      </w:r>
      <w:r w:rsidRPr="00C3270A">
        <w:rPr>
          <w:rFonts w:cs="Arial"/>
          <w:szCs w:val="22"/>
        </w:rPr>
        <w:t>roposta organitzativa per al servei de neteja de períodes no lectius en els centres educatius</w:t>
      </w:r>
    </w:p>
    <w:p w14:paraId="52BEE132" w14:textId="3B8C1BE7" w:rsidR="00C3270A" w:rsidRPr="00C3270A" w:rsidRDefault="00C3270A" w:rsidP="00C3270A">
      <w:pPr>
        <w:pStyle w:val="Prrafodelista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La p</w:t>
      </w:r>
      <w:r w:rsidRPr="00C3270A">
        <w:rPr>
          <w:rFonts w:cs="Arial"/>
          <w:szCs w:val="22"/>
        </w:rPr>
        <w:t>roposta organitzativa per al servei de neteja d’actes específics i altres actes lúdics</w:t>
      </w:r>
      <w:r>
        <w:rPr>
          <w:rFonts w:cs="Arial"/>
          <w:szCs w:val="22"/>
        </w:rPr>
        <w:t>.</w:t>
      </w:r>
    </w:p>
    <w:p w14:paraId="4B0D41B9" w14:textId="77777777" w:rsidR="00C3270A" w:rsidRDefault="00C3270A" w:rsidP="006A6F2F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422C05FB" w14:textId="0ABF2F70" w:rsidR="002E38C2" w:rsidRDefault="00572D62" w:rsidP="002E38C2">
      <w:pPr>
        <w:tabs>
          <w:tab w:val="left" w:pos="1701"/>
        </w:tabs>
        <w:ind w:left="284"/>
        <w:jc w:val="center"/>
        <w:rPr>
          <w:noProof/>
        </w:rPr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29E">
            <w:rPr>
              <w:rFonts w:ascii="MS Gothic" w:eastAsia="MS Gothic" w:hAnsi="MS Gothic" w:hint="eastAsia"/>
            </w:rPr>
            <w:t>☐</w:t>
          </w:r>
        </w:sdtContent>
      </w:sdt>
      <w:r w:rsidR="002E38C2" w:rsidRPr="00DD1E15">
        <w:t xml:space="preserve"> SÍ</w:t>
      </w:r>
      <w:r w:rsidR="002E38C2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29E">
            <w:rPr>
              <w:rFonts w:ascii="MS Gothic" w:eastAsia="MS Gothic" w:hAnsi="MS Gothic" w:hint="eastAsia"/>
            </w:rPr>
            <w:t>☐</w:t>
          </w:r>
        </w:sdtContent>
      </w:sdt>
      <w:r w:rsidR="002E38C2" w:rsidRPr="00DD1E15">
        <w:t xml:space="preserve"> NO</w:t>
      </w:r>
    </w:p>
    <w:p w14:paraId="226BFC17" w14:textId="77777777" w:rsidR="006A6F2F" w:rsidRDefault="006A6F2F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4136C7E7" w14:textId="77777777" w:rsidR="002E38C2" w:rsidRPr="00EC1D75" w:rsidRDefault="002E38C2" w:rsidP="002E38C2">
      <w:pPr>
        <w:autoSpaceDE w:val="0"/>
        <w:autoSpaceDN w:val="0"/>
        <w:adjustRightInd w:val="0"/>
        <w:spacing w:line="276" w:lineRule="auto"/>
        <w:rPr>
          <w:rFonts w:eastAsiaTheme="minorHAnsi" w:cs="Arial"/>
          <w:szCs w:val="22"/>
        </w:rPr>
      </w:pPr>
      <w:bookmarkStart w:id="0" w:name="_Hlk189215896"/>
      <w:r w:rsidRPr="00EC1D75">
        <w:rPr>
          <w:rFonts w:eastAsiaTheme="minorHAnsi" w:cs="Arial"/>
          <w:szCs w:val="22"/>
        </w:rPr>
        <w:t xml:space="preserve">La memòria tècnica vindrà numerada a cada pàgina i tindrà una extensió màxima de </w:t>
      </w:r>
      <w:r w:rsidRPr="00474E64">
        <w:rPr>
          <w:rFonts w:cs="Arial"/>
          <w:szCs w:val="22"/>
        </w:rPr>
        <w:t xml:space="preserve">16 pàgines </w:t>
      </w:r>
      <w:r w:rsidRPr="00EC1D75">
        <w:rPr>
          <w:rFonts w:eastAsiaTheme="minorHAnsi" w:cs="Arial"/>
          <w:szCs w:val="22"/>
        </w:rPr>
        <w:t>mida DIN-A4 (</w:t>
      </w:r>
      <w:r w:rsidRPr="00474E64">
        <w:rPr>
          <w:rFonts w:cs="Arial"/>
          <w:szCs w:val="22"/>
        </w:rPr>
        <w:t>8</w:t>
      </w:r>
      <w:r w:rsidRPr="00EC1D75">
        <w:rPr>
          <w:rFonts w:eastAsiaTheme="minorHAnsi" w:cs="Arial"/>
          <w:szCs w:val="22"/>
        </w:rPr>
        <w:t xml:space="preserve"> fulls a doble cara), amb el següent format:</w:t>
      </w:r>
    </w:p>
    <w:p w14:paraId="6D9FCEBE" w14:textId="77777777" w:rsidR="002E38C2" w:rsidRPr="00EC1D75" w:rsidRDefault="002E38C2" w:rsidP="002E38C2">
      <w:pPr>
        <w:autoSpaceDE w:val="0"/>
        <w:autoSpaceDN w:val="0"/>
        <w:adjustRightInd w:val="0"/>
        <w:spacing w:line="276" w:lineRule="auto"/>
        <w:ind w:firstLine="454"/>
        <w:rPr>
          <w:rFonts w:eastAsiaTheme="minorHAnsi" w:cs="Arial"/>
          <w:szCs w:val="22"/>
        </w:rPr>
      </w:pPr>
      <w:r w:rsidRPr="00EC1D75">
        <w:rPr>
          <w:rFonts w:eastAsiaTheme="minorHAnsi" w:cs="Arial"/>
          <w:szCs w:val="22"/>
        </w:rPr>
        <w:t>a) Tipus de lletra: Arial 11, interlineat senzill.</w:t>
      </w:r>
    </w:p>
    <w:p w14:paraId="26CB4975" w14:textId="77777777" w:rsidR="002E38C2" w:rsidRPr="00EC1D75" w:rsidRDefault="002E38C2" w:rsidP="002E38C2">
      <w:pPr>
        <w:autoSpaceDE w:val="0"/>
        <w:autoSpaceDN w:val="0"/>
        <w:adjustRightInd w:val="0"/>
        <w:spacing w:line="276" w:lineRule="auto"/>
        <w:ind w:firstLine="454"/>
        <w:rPr>
          <w:rFonts w:eastAsiaTheme="minorHAnsi" w:cs="Arial"/>
          <w:szCs w:val="22"/>
        </w:rPr>
      </w:pPr>
      <w:r w:rsidRPr="00EC1D75">
        <w:rPr>
          <w:rFonts w:eastAsiaTheme="minorHAnsi" w:cs="Arial"/>
          <w:szCs w:val="22"/>
        </w:rPr>
        <w:t>b) Marges mínims:</w:t>
      </w:r>
    </w:p>
    <w:p w14:paraId="5FCDDFD9" w14:textId="77777777" w:rsidR="002E38C2" w:rsidRPr="00EC1D75" w:rsidRDefault="002E38C2" w:rsidP="002E38C2">
      <w:pPr>
        <w:autoSpaceDE w:val="0"/>
        <w:autoSpaceDN w:val="0"/>
        <w:adjustRightInd w:val="0"/>
        <w:spacing w:line="276" w:lineRule="auto"/>
        <w:ind w:firstLine="1447"/>
        <w:rPr>
          <w:rFonts w:eastAsiaTheme="minorHAnsi" w:cs="Arial"/>
          <w:szCs w:val="22"/>
        </w:rPr>
      </w:pPr>
      <w:r w:rsidRPr="00EC1D75">
        <w:rPr>
          <w:rFonts w:eastAsiaTheme="minorHAnsi" w:cs="Arial"/>
          <w:szCs w:val="22"/>
        </w:rPr>
        <w:t>• Laterals (dret i esquerre) de 2,5 cm.</w:t>
      </w:r>
    </w:p>
    <w:p w14:paraId="78117992" w14:textId="77777777" w:rsidR="002E38C2" w:rsidRPr="00EC1D75" w:rsidRDefault="002E38C2" w:rsidP="002E38C2">
      <w:pPr>
        <w:autoSpaceDE w:val="0"/>
        <w:autoSpaceDN w:val="0"/>
        <w:adjustRightInd w:val="0"/>
        <w:spacing w:line="276" w:lineRule="auto"/>
        <w:ind w:firstLine="1447"/>
        <w:rPr>
          <w:rFonts w:eastAsiaTheme="minorHAnsi" w:cs="Arial"/>
          <w:szCs w:val="22"/>
        </w:rPr>
      </w:pPr>
      <w:r w:rsidRPr="00EC1D75">
        <w:rPr>
          <w:rFonts w:eastAsiaTheme="minorHAnsi" w:cs="Arial"/>
          <w:szCs w:val="22"/>
        </w:rPr>
        <w:t>• Superior i inferior de 3,5 cm.</w:t>
      </w:r>
    </w:p>
    <w:bookmarkEnd w:id="0"/>
    <w:p w14:paraId="749CDF7E" w14:textId="77777777" w:rsidR="002E38C2" w:rsidRDefault="002E38C2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7CD7A63A" w14:textId="77777777" w:rsidR="003F429E" w:rsidRDefault="003F429E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6574DB49" w14:textId="77777777" w:rsidR="003F429E" w:rsidRDefault="003F429E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505D56BF" w14:textId="77777777" w:rsidR="003F429E" w:rsidRDefault="003F429E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4C814224" w14:textId="77777777" w:rsidR="003F429E" w:rsidRDefault="003F429E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612A78D6" w14:textId="77777777" w:rsidR="003F429E" w:rsidRDefault="003F429E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569C4AE1" w14:textId="77777777" w:rsidR="003F429E" w:rsidRDefault="003F429E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28F74B2D" w14:textId="7F1533EE" w:rsidR="003F429E" w:rsidRDefault="003F429E" w:rsidP="003F429E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474E64">
        <w:rPr>
          <w:b/>
          <w:bCs/>
          <w:szCs w:val="22"/>
        </w:rPr>
        <w:lastRenderedPageBreak/>
        <w:t>ESTABLIMENT D’UN SISTEMA DE VERIFICACIÓ DEL SERVEI I D’ATENCIÓ D</w:t>
      </w:r>
      <w:r>
        <w:rPr>
          <w:b/>
          <w:bCs/>
          <w:szCs w:val="22"/>
        </w:rPr>
        <w:t xml:space="preserve">’INCIDÈNCIES </w:t>
      </w:r>
      <w:r w:rsidRPr="00474E64">
        <w:rPr>
          <w:b/>
          <w:bCs/>
          <w:szCs w:val="22"/>
        </w:rPr>
        <w:t>QUE ES PUGUIN PRODUIR</w:t>
      </w:r>
      <w:r w:rsidRPr="00474E64">
        <w:rPr>
          <w:szCs w:val="22"/>
        </w:rPr>
        <w:t>.</w:t>
      </w:r>
    </w:p>
    <w:p w14:paraId="17ABD75B" w14:textId="77777777" w:rsidR="00A21178" w:rsidRPr="002E38C2" w:rsidRDefault="00A21178" w:rsidP="002E38C2">
      <w:pPr>
        <w:pStyle w:val="Prrafodelista"/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2CB171A7" w14:textId="7E6D98D2" w:rsidR="003F429E" w:rsidRDefault="003F429E" w:rsidP="003F429E">
      <w:pPr>
        <w:autoSpaceDE w:val="0"/>
        <w:autoSpaceDN w:val="0"/>
        <w:adjustRightInd w:val="0"/>
        <w:spacing w:line="276" w:lineRule="auto"/>
        <w:rPr>
          <w:szCs w:val="22"/>
        </w:rPr>
      </w:pPr>
      <w:r w:rsidRPr="003C11E7">
        <w:rPr>
          <w:b/>
          <w:bCs/>
          <w:szCs w:val="22"/>
        </w:rPr>
        <w:t>Subcriteri A</w:t>
      </w:r>
      <w:r>
        <w:rPr>
          <w:b/>
          <w:bCs/>
          <w:szCs w:val="22"/>
        </w:rPr>
        <w:t xml:space="preserve">: </w:t>
      </w:r>
      <w:r w:rsidRPr="003F429E">
        <w:rPr>
          <w:szCs w:val="22"/>
        </w:rPr>
        <w:t xml:space="preserve">Que </w:t>
      </w:r>
      <w:r>
        <w:rPr>
          <w:szCs w:val="22"/>
        </w:rPr>
        <w:t>d</w:t>
      </w:r>
      <w:r w:rsidRPr="003C11E7">
        <w:rPr>
          <w:szCs w:val="22"/>
        </w:rPr>
        <w:t xml:space="preserve">isposa d’un </w:t>
      </w:r>
      <w:r>
        <w:rPr>
          <w:szCs w:val="22"/>
        </w:rPr>
        <w:t>s</w:t>
      </w:r>
      <w:r w:rsidRPr="003C11E7">
        <w:rPr>
          <w:szCs w:val="22"/>
        </w:rPr>
        <w:t>istema</w:t>
      </w:r>
      <w:r w:rsidRPr="00474E64">
        <w:rPr>
          <w:szCs w:val="22"/>
        </w:rPr>
        <w:t xml:space="preserve"> </w:t>
      </w:r>
      <w:r>
        <w:rPr>
          <w:szCs w:val="22"/>
        </w:rPr>
        <w:t>de tiketing en línia, que perme</w:t>
      </w:r>
      <w:r w:rsidR="00572D62">
        <w:rPr>
          <w:szCs w:val="22"/>
        </w:rPr>
        <w:t>t</w:t>
      </w:r>
      <w:r>
        <w:rPr>
          <w:szCs w:val="22"/>
        </w:rPr>
        <w:t xml:space="preserve"> comunicar incidències i fer el seguiment del seu estat</w:t>
      </w:r>
      <w:r w:rsidR="00753831">
        <w:rPr>
          <w:szCs w:val="22"/>
        </w:rPr>
        <w:t>,</w:t>
      </w:r>
      <w:r>
        <w:rPr>
          <w:szCs w:val="22"/>
        </w:rPr>
        <w:t xml:space="preserve"> conforme a les especificacions </w:t>
      </w:r>
      <w:r w:rsidR="00753831">
        <w:rPr>
          <w:szCs w:val="22"/>
        </w:rPr>
        <w:t xml:space="preserve">assenyalades al </w:t>
      </w:r>
      <w:r>
        <w:rPr>
          <w:szCs w:val="22"/>
        </w:rPr>
        <w:t xml:space="preserve"> PCAP i </w:t>
      </w:r>
      <w:r w:rsidR="00572D62">
        <w:rPr>
          <w:szCs w:val="22"/>
        </w:rPr>
        <w:t xml:space="preserve">a </w:t>
      </w:r>
      <w:r>
        <w:rPr>
          <w:szCs w:val="22"/>
        </w:rPr>
        <w:t>l’Informe de necessitat</w:t>
      </w:r>
      <w:r w:rsidR="00753831">
        <w:rPr>
          <w:szCs w:val="22"/>
        </w:rPr>
        <w:t>s</w:t>
      </w:r>
      <w:r w:rsidR="0067630C">
        <w:rPr>
          <w:szCs w:val="22"/>
        </w:rPr>
        <w:t>.</w:t>
      </w:r>
    </w:p>
    <w:p w14:paraId="3DB3CD3E" w14:textId="77777777" w:rsidR="008D74AF" w:rsidRDefault="008D74AF" w:rsidP="008D74AF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35D58683" w14:textId="77777777" w:rsidR="008D74AF" w:rsidRDefault="00572D62" w:rsidP="008D74AF">
      <w:pPr>
        <w:tabs>
          <w:tab w:val="left" w:pos="1701"/>
        </w:tabs>
        <w:ind w:left="284"/>
        <w:jc w:val="center"/>
      </w:pPr>
      <w:sdt>
        <w:sdtPr>
          <w:id w:val="-70647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AF">
            <w:rPr>
              <w:rFonts w:ascii="MS Gothic" w:eastAsia="MS Gothic" w:hAnsi="MS Gothic" w:hint="eastAsia"/>
            </w:rPr>
            <w:t>☐</w:t>
          </w:r>
        </w:sdtContent>
      </w:sdt>
      <w:r w:rsidR="008D74AF" w:rsidRPr="00DD1E15">
        <w:t xml:space="preserve"> SÍ</w:t>
      </w:r>
      <w:r w:rsidR="008D74AF" w:rsidRPr="00DD1E15">
        <w:tab/>
      </w:r>
      <w:sdt>
        <w:sdtPr>
          <w:id w:val="-128788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4AF">
            <w:rPr>
              <w:rFonts w:ascii="MS Gothic" w:eastAsia="MS Gothic" w:hAnsi="MS Gothic" w:hint="eastAsia"/>
            </w:rPr>
            <w:t>☐</w:t>
          </w:r>
        </w:sdtContent>
      </w:sdt>
      <w:r w:rsidR="008D74AF" w:rsidRPr="00DD1E15">
        <w:t xml:space="preserve"> NO</w:t>
      </w:r>
    </w:p>
    <w:p w14:paraId="06B86477" w14:textId="77777777" w:rsidR="008D74AF" w:rsidRDefault="008D74AF" w:rsidP="003F429E">
      <w:pPr>
        <w:autoSpaceDE w:val="0"/>
        <w:autoSpaceDN w:val="0"/>
        <w:adjustRightInd w:val="0"/>
        <w:spacing w:line="276" w:lineRule="auto"/>
        <w:rPr>
          <w:szCs w:val="22"/>
        </w:rPr>
      </w:pPr>
    </w:p>
    <w:p w14:paraId="66D8B950" w14:textId="02C28429" w:rsidR="003F429E" w:rsidRDefault="008D74AF" w:rsidP="008D74AF">
      <w:pPr>
        <w:autoSpaceDE w:val="0"/>
        <w:autoSpaceDN w:val="0"/>
        <w:adjustRightInd w:val="0"/>
        <w:spacing w:line="276" w:lineRule="auto"/>
        <w:rPr>
          <w:szCs w:val="22"/>
        </w:rPr>
      </w:pPr>
      <w:r>
        <w:rPr>
          <w:i/>
          <w:iCs/>
          <w:szCs w:val="22"/>
        </w:rPr>
        <w:t>(</w:t>
      </w:r>
      <w:r w:rsidRPr="008D74AF">
        <w:rPr>
          <w:i/>
          <w:iCs/>
          <w:szCs w:val="22"/>
        </w:rPr>
        <w:t xml:space="preserve">En cas que s’hagi marcat que sí al paràgraf anterior): </w:t>
      </w:r>
      <w:r w:rsidR="003F429E">
        <w:rPr>
          <w:szCs w:val="22"/>
        </w:rPr>
        <w:t xml:space="preserve">El licitador </w:t>
      </w:r>
      <w:r w:rsidR="00572D62">
        <w:rPr>
          <w:szCs w:val="22"/>
        </w:rPr>
        <w:t xml:space="preserve">ha de </w:t>
      </w:r>
      <w:r w:rsidR="003F429E">
        <w:rPr>
          <w:szCs w:val="22"/>
        </w:rPr>
        <w:t>presenta</w:t>
      </w:r>
      <w:r w:rsidR="00572D62">
        <w:rPr>
          <w:szCs w:val="22"/>
        </w:rPr>
        <w:t>r</w:t>
      </w:r>
      <w:r w:rsidR="003F429E">
        <w:rPr>
          <w:szCs w:val="22"/>
        </w:rPr>
        <w:t xml:space="preserve"> un document de proposta, amb extensió màxima 2 fulls (4 pàgines), en format pdf i signat digitalment</w:t>
      </w:r>
      <w:r w:rsidR="0067630C">
        <w:rPr>
          <w:szCs w:val="22"/>
        </w:rPr>
        <w:t>,</w:t>
      </w:r>
      <w:r w:rsidR="003F429E">
        <w:rPr>
          <w:szCs w:val="22"/>
        </w:rPr>
        <w:t xml:space="preserve"> que conté la descripció i prestacions del sistema</w:t>
      </w:r>
      <w:r w:rsidR="0067630C">
        <w:rPr>
          <w:szCs w:val="22"/>
        </w:rPr>
        <w:t>.</w:t>
      </w:r>
    </w:p>
    <w:p w14:paraId="02299278" w14:textId="77777777" w:rsidR="003F429E" w:rsidRDefault="003F429E" w:rsidP="003F429E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7F2244E5" w14:textId="1223FA7F" w:rsidR="003F429E" w:rsidRPr="00984B43" w:rsidRDefault="00984B43" w:rsidP="008D74AF">
      <w:pPr>
        <w:autoSpaceDE w:val="0"/>
        <w:autoSpaceDN w:val="0"/>
        <w:adjustRightInd w:val="0"/>
        <w:spacing w:line="276" w:lineRule="auto"/>
        <w:rPr>
          <w:i/>
          <w:iCs/>
          <w:szCs w:val="22"/>
        </w:rPr>
      </w:pPr>
      <w:r w:rsidRPr="00984B43">
        <w:rPr>
          <w:i/>
          <w:iCs/>
          <w:szCs w:val="22"/>
        </w:rPr>
        <w:t>(</w:t>
      </w:r>
      <w:r w:rsidR="008D74AF" w:rsidRPr="00984B43">
        <w:rPr>
          <w:i/>
          <w:iCs/>
          <w:szCs w:val="22"/>
        </w:rPr>
        <w:t xml:space="preserve">Cal </w:t>
      </w:r>
      <w:r w:rsidRPr="00984B43">
        <w:rPr>
          <w:i/>
          <w:iCs/>
          <w:szCs w:val="22"/>
        </w:rPr>
        <w:t>presentar el document de proposta. E</w:t>
      </w:r>
      <w:r w:rsidR="008D74AF" w:rsidRPr="00984B43">
        <w:rPr>
          <w:i/>
          <w:iCs/>
          <w:szCs w:val="22"/>
        </w:rPr>
        <w:t>n cas contrari, no s’obtindrà puntuació en aquest apartat)</w:t>
      </w:r>
    </w:p>
    <w:p w14:paraId="5876E794" w14:textId="77777777" w:rsidR="003F429E" w:rsidRDefault="003F429E" w:rsidP="003F429E">
      <w:pPr>
        <w:tabs>
          <w:tab w:val="left" w:pos="1701"/>
        </w:tabs>
        <w:ind w:left="284"/>
        <w:jc w:val="center"/>
        <w:rPr>
          <w:noProof/>
        </w:rPr>
      </w:pPr>
    </w:p>
    <w:p w14:paraId="38030B1E" w14:textId="77777777" w:rsidR="00984B43" w:rsidRDefault="00984B43" w:rsidP="003F429E">
      <w:pPr>
        <w:tabs>
          <w:tab w:val="left" w:pos="1701"/>
        </w:tabs>
        <w:ind w:left="284"/>
        <w:jc w:val="center"/>
        <w:rPr>
          <w:noProof/>
        </w:rPr>
      </w:pPr>
    </w:p>
    <w:p w14:paraId="6F3CFF88" w14:textId="77777777" w:rsidR="00984B43" w:rsidRDefault="00984B43" w:rsidP="003F429E">
      <w:pPr>
        <w:tabs>
          <w:tab w:val="left" w:pos="1701"/>
        </w:tabs>
        <w:ind w:left="284"/>
        <w:jc w:val="center"/>
        <w:rPr>
          <w:noProof/>
        </w:rPr>
      </w:pPr>
    </w:p>
    <w:p w14:paraId="1B485C4F" w14:textId="740BC4A8" w:rsidR="00753831" w:rsidRDefault="00753831" w:rsidP="00753831">
      <w:pPr>
        <w:autoSpaceDE w:val="0"/>
        <w:autoSpaceDN w:val="0"/>
        <w:adjustRightInd w:val="0"/>
        <w:spacing w:line="276" w:lineRule="auto"/>
        <w:rPr>
          <w:szCs w:val="22"/>
        </w:rPr>
      </w:pPr>
      <w:r w:rsidRPr="003C11E7">
        <w:rPr>
          <w:b/>
          <w:bCs/>
          <w:szCs w:val="22"/>
        </w:rPr>
        <w:t xml:space="preserve">Subcriteri </w:t>
      </w:r>
      <w:r>
        <w:rPr>
          <w:b/>
          <w:bCs/>
          <w:szCs w:val="22"/>
        </w:rPr>
        <w:t xml:space="preserve">B: </w:t>
      </w:r>
      <w:bookmarkStart w:id="1" w:name="_Hlk189823191"/>
      <w:r w:rsidRPr="00753831">
        <w:rPr>
          <w:szCs w:val="22"/>
        </w:rPr>
        <w:t>Que disposa</w:t>
      </w:r>
      <w:r w:rsidRPr="003C11E7">
        <w:rPr>
          <w:szCs w:val="22"/>
        </w:rPr>
        <w:t xml:space="preserve"> d’un </w:t>
      </w:r>
      <w:r>
        <w:rPr>
          <w:szCs w:val="22"/>
        </w:rPr>
        <w:t>s</w:t>
      </w:r>
      <w:r w:rsidRPr="003C11E7">
        <w:rPr>
          <w:szCs w:val="22"/>
        </w:rPr>
        <w:t>istema</w:t>
      </w:r>
      <w:r w:rsidRPr="00474E64">
        <w:rPr>
          <w:szCs w:val="22"/>
        </w:rPr>
        <w:t xml:space="preserve"> </w:t>
      </w:r>
      <w:r>
        <w:rPr>
          <w:szCs w:val="22"/>
        </w:rPr>
        <w:t xml:space="preserve">de seguiment del servei, en suport digital, consistent en unes fitxes amb el llistat de tasques programades per a cada mes ( formularis pdf emplenables, fulls tipus excel, o similars) </w:t>
      </w:r>
    </w:p>
    <w:p w14:paraId="27BED8B8" w14:textId="77777777" w:rsidR="00753831" w:rsidRDefault="00753831" w:rsidP="00753831">
      <w:pPr>
        <w:autoSpaceDE w:val="0"/>
        <w:autoSpaceDN w:val="0"/>
        <w:adjustRightInd w:val="0"/>
        <w:spacing w:line="276" w:lineRule="auto"/>
        <w:rPr>
          <w:szCs w:val="22"/>
        </w:rPr>
      </w:pPr>
    </w:p>
    <w:p w14:paraId="14C65285" w14:textId="39ACF412" w:rsidR="00753831" w:rsidRDefault="00572D62" w:rsidP="00753831">
      <w:pPr>
        <w:tabs>
          <w:tab w:val="left" w:pos="1701"/>
        </w:tabs>
        <w:ind w:left="284"/>
        <w:jc w:val="center"/>
      </w:pPr>
      <w:sdt>
        <w:sdtPr>
          <w:id w:val="-110858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831">
            <w:rPr>
              <w:rFonts w:ascii="MS Gothic" w:eastAsia="MS Gothic" w:hAnsi="MS Gothic" w:hint="eastAsia"/>
            </w:rPr>
            <w:t>☐</w:t>
          </w:r>
        </w:sdtContent>
      </w:sdt>
      <w:r w:rsidR="00753831" w:rsidRPr="00DD1E15">
        <w:t xml:space="preserve"> SÍ</w:t>
      </w:r>
      <w:r w:rsidR="00753831" w:rsidRPr="00DD1E15">
        <w:tab/>
      </w:r>
      <w:sdt>
        <w:sdtPr>
          <w:id w:val="156815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831">
            <w:rPr>
              <w:rFonts w:ascii="MS Gothic" w:eastAsia="MS Gothic" w:hAnsi="MS Gothic" w:hint="eastAsia"/>
            </w:rPr>
            <w:t>☐</w:t>
          </w:r>
        </w:sdtContent>
      </w:sdt>
      <w:r w:rsidR="00753831" w:rsidRPr="00DD1E15">
        <w:t xml:space="preserve"> NO</w:t>
      </w:r>
    </w:p>
    <w:p w14:paraId="0FF81B25" w14:textId="77777777" w:rsidR="00753831" w:rsidRDefault="00753831" w:rsidP="00753831">
      <w:pPr>
        <w:autoSpaceDE w:val="0"/>
        <w:autoSpaceDN w:val="0"/>
        <w:adjustRightInd w:val="0"/>
        <w:spacing w:line="276" w:lineRule="auto"/>
        <w:rPr>
          <w:szCs w:val="22"/>
        </w:rPr>
      </w:pPr>
    </w:p>
    <w:bookmarkEnd w:id="1"/>
    <w:p w14:paraId="00C5801F" w14:textId="77777777" w:rsidR="00984B43" w:rsidRDefault="00984B43" w:rsidP="00753831">
      <w:pPr>
        <w:tabs>
          <w:tab w:val="left" w:pos="1701"/>
        </w:tabs>
        <w:ind w:left="284"/>
        <w:jc w:val="center"/>
      </w:pPr>
    </w:p>
    <w:p w14:paraId="3C36047B" w14:textId="5BB28D6A" w:rsidR="00984B43" w:rsidRDefault="00984B43" w:rsidP="00984B43">
      <w:pPr>
        <w:autoSpaceDE w:val="0"/>
        <w:autoSpaceDN w:val="0"/>
        <w:adjustRightInd w:val="0"/>
        <w:spacing w:line="276" w:lineRule="auto"/>
        <w:rPr>
          <w:szCs w:val="22"/>
        </w:rPr>
      </w:pPr>
      <w:r>
        <w:rPr>
          <w:i/>
          <w:iCs/>
          <w:szCs w:val="22"/>
        </w:rPr>
        <w:t>(</w:t>
      </w:r>
      <w:r w:rsidRPr="008D74AF">
        <w:rPr>
          <w:i/>
          <w:iCs/>
          <w:szCs w:val="22"/>
        </w:rPr>
        <w:t>En cas que s’hagi marcat que sí a</w:t>
      </w:r>
      <w:r>
        <w:rPr>
          <w:i/>
          <w:iCs/>
          <w:szCs w:val="22"/>
        </w:rPr>
        <w:t xml:space="preserve"> qualsevol dels </w:t>
      </w:r>
      <w:r w:rsidRPr="008D74AF">
        <w:rPr>
          <w:i/>
          <w:iCs/>
          <w:szCs w:val="22"/>
        </w:rPr>
        <w:t>paràgraf</w:t>
      </w:r>
      <w:r>
        <w:rPr>
          <w:i/>
          <w:iCs/>
          <w:szCs w:val="22"/>
        </w:rPr>
        <w:t>s</w:t>
      </w:r>
      <w:r w:rsidRPr="008D74AF">
        <w:rPr>
          <w:i/>
          <w:iCs/>
          <w:szCs w:val="22"/>
        </w:rPr>
        <w:t xml:space="preserve"> anterior</w:t>
      </w:r>
      <w:r>
        <w:rPr>
          <w:i/>
          <w:iCs/>
          <w:szCs w:val="22"/>
        </w:rPr>
        <w:t>s</w:t>
      </w:r>
      <w:r w:rsidRPr="008D74AF">
        <w:rPr>
          <w:i/>
          <w:iCs/>
          <w:szCs w:val="22"/>
        </w:rPr>
        <w:t xml:space="preserve">): </w:t>
      </w:r>
      <w:r>
        <w:rPr>
          <w:szCs w:val="22"/>
        </w:rPr>
        <w:t xml:space="preserve">El licitador </w:t>
      </w:r>
      <w:r w:rsidR="00572D62">
        <w:rPr>
          <w:szCs w:val="22"/>
        </w:rPr>
        <w:t xml:space="preserve">ha de </w:t>
      </w:r>
      <w:r>
        <w:rPr>
          <w:szCs w:val="22"/>
        </w:rPr>
        <w:t>presenta</w:t>
      </w:r>
      <w:r w:rsidR="00572D62">
        <w:rPr>
          <w:szCs w:val="22"/>
        </w:rPr>
        <w:t>r</w:t>
      </w:r>
      <w:r>
        <w:rPr>
          <w:szCs w:val="22"/>
        </w:rPr>
        <w:t xml:space="preserve"> un document de proposta, amb extensió màxima 4 fulls (8 pàgines), que conté el llistat de les diferents fitxes, un model de fitxa i una descripció explicativ</w:t>
      </w:r>
      <w:r w:rsidR="00572D62">
        <w:rPr>
          <w:szCs w:val="22"/>
        </w:rPr>
        <w:t>a</w:t>
      </w:r>
      <w:r>
        <w:rPr>
          <w:szCs w:val="22"/>
        </w:rPr>
        <w:t xml:space="preserve"> (e</w:t>
      </w:r>
      <w:r w:rsidRPr="00474E64">
        <w:rPr>
          <w:rFonts w:cs="Arial"/>
          <w:szCs w:val="22"/>
        </w:rPr>
        <w:t>n format pdf i signa</w:t>
      </w:r>
      <w:r>
        <w:rPr>
          <w:rFonts w:cs="Arial"/>
          <w:szCs w:val="22"/>
        </w:rPr>
        <w:t>t</w:t>
      </w:r>
      <w:r w:rsidRPr="00474E64">
        <w:rPr>
          <w:rFonts w:cs="Arial"/>
          <w:szCs w:val="22"/>
        </w:rPr>
        <w:t xml:space="preserve"> digitalment</w:t>
      </w:r>
      <w:r>
        <w:rPr>
          <w:rFonts w:cs="Arial"/>
          <w:szCs w:val="22"/>
        </w:rPr>
        <w:t>)</w:t>
      </w:r>
    </w:p>
    <w:p w14:paraId="4992289A" w14:textId="7F56A571" w:rsidR="00984B43" w:rsidRDefault="00984B43" w:rsidP="00984B43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</w:p>
    <w:p w14:paraId="77972017" w14:textId="77777777" w:rsidR="00984B43" w:rsidRPr="00984B43" w:rsidRDefault="00984B43" w:rsidP="00984B43">
      <w:pPr>
        <w:autoSpaceDE w:val="0"/>
        <w:autoSpaceDN w:val="0"/>
        <w:adjustRightInd w:val="0"/>
        <w:spacing w:line="276" w:lineRule="auto"/>
        <w:rPr>
          <w:i/>
          <w:iCs/>
          <w:szCs w:val="22"/>
        </w:rPr>
      </w:pPr>
      <w:r w:rsidRPr="00984B43">
        <w:rPr>
          <w:i/>
          <w:iCs/>
          <w:szCs w:val="22"/>
        </w:rPr>
        <w:t>(Cal presentar el document de proposta. En cas contrari, no s’obtindrà puntuació en aquest apartat)</w:t>
      </w:r>
    </w:p>
    <w:p w14:paraId="7045433E" w14:textId="77777777" w:rsidR="00984B43" w:rsidRDefault="00984B43" w:rsidP="00753831">
      <w:pPr>
        <w:tabs>
          <w:tab w:val="left" w:pos="1701"/>
        </w:tabs>
        <w:ind w:left="284"/>
        <w:jc w:val="center"/>
      </w:pPr>
    </w:p>
    <w:p w14:paraId="6E9AC394" w14:textId="77777777" w:rsidR="00753831" w:rsidRDefault="00753831" w:rsidP="003F429E">
      <w:pPr>
        <w:tabs>
          <w:tab w:val="left" w:pos="1701"/>
        </w:tabs>
        <w:ind w:left="284"/>
        <w:jc w:val="center"/>
        <w:rPr>
          <w:noProof/>
        </w:rPr>
      </w:pPr>
    </w:p>
    <w:p w14:paraId="7AAF7B83" w14:textId="77777777" w:rsidR="00F2156B" w:rsidRPr="006711AC" w:rsidRDefault="00F2156B" w:rsidP="00C31395">
      <w:pPr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632912" w:rsidRPr="004C44B0" w14:paraId="18B5AA6C" w14:textId="77777777" w:rsidTr="006D447B">
        <w:trPr>
          <w:trHeight w:val="1430"/>
          <w:jc w:val="center"/>
        </w:trPr>
        <w:tc>
          <w:tcPr>
            <w:tcW w:w="9060" w:type="dxa"/>
            <w:vAlign w:val="center"/>
          </w:tcPr>
          <w:p w14:paraId="110BE43C" w14:textId="77777777" w:rsidR="00632912" w:rsidRDefault="00632912" w:rsidP="006D447B">
            <w:pPr>
              <w:jc w:val="center"/>
              <w:rPr>
                <w:rFonts w:ascii="Roboto Medium" w:hAnsi="Roboto Medium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ADVERTÈNCIA</w:t>
            </w:r>
          </w:p>
          <w:p w14:paraId="0C364729" w14:textId="77777777" w:rsidR="002E38C2" w:rsidRDefault="002E38C2" w:rsidP="006D447B">
            <w:pPr>
              <w:jc w:val="center"/>
              <w:rPr>
                <w:rFonts w:ascii="Roboto Medium" w:hAnsi="Roboto Medium"/>
                <w:lang w:val="ca-ES"/>
              </w:rPr>
            </w:pPr>
          </w:p>
          <w:p w14:paraId="61062E6C" w14:textId="73613A69" w:rsidR="002E38C2" w:rsidRDefault="002E38C2" w:rsidP="002E38C2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2E38C2">
              <w:rPr>
                <w:rFonts w:ascii="Roboto Medium" w:eastAsia="Times New Roman" w:hAnsi="Roboto Medium" w:cs="Times New Roman"/>
                <w:lang w:val="ca-ES"/>
              </w:rPr>
              <w:t xml:space="preserve">La no aportació de la memòria tècnica </w:t>
            </w:r>
            <w:r w:rsidR="00753831">
              <w:rPr>
                <w:rFonts w:ascii="Roboto Medium" w:eastAsia="Times New Roman" w:hAnsi="Roboto Medium" w:cs="Times New Roman"/>
                <w:lang w:val="ca-ES"/>
              </w:rPr>
              <w:t xml:space="preserve">o pla de treball </w:t>
            </w:r>
            <w:r w:rsidRPr="002E38C2">
              <w:rPr>
                <w:rFonts w:ascii="Roboto Medium" w:eastAsia="Times New Roman" w:hAnsi="Roboto Medium" w:cs="Times New Roman"/>
                <w:lang w:val="ca-ES"/>
              </w:rPr>
              <w:t>suposarà l’exclusió de la proposta del procediment de contractació</w:t>
            </w:r>
          </w:p>
          <w:p w14:paraId="5F87BCF0" w14:textId="77777777" w:rsidR="002E38C2" w:rsidRDefault="002E38C2" w:rsidP="002E38C2">
            <w:pPr>
              <w:rPr>
                <w:rFonts w:ascii="Roboto Medium" w:eastAsia="Times New Roman" w:hAnsi="Roboto Medium" w:cs="Times New Roman"/>
                <w:lang w:val="ca-ES"/>
              </w:rPr>
            </w:pPr>
          </w:p>
          <w:p w14:paraId="12910EB3" w14:textId="64CB076C" w:rsidR="002E38C2" w:rsidRDefault="002E38C2" w:rsidP="002E38C2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2E38C2">
              <w:rPr>
                <w:rFonts w:ascii="Roboto Medium" w:eastAsia="Times New Roman" w:hAnsi="Roboto Medium" w:cs="Times New Roman"/>
                <w:lang w:val="ca-ES"/>
              </w:rPr>
              <w:t>La memòria tècnica o projecte ha de respectar el contingut i estructura establerts. En el cas de presentar-se una memòria tècnica amb un format diferent</w:t>
            </w:r>
            <w:r w:rsidR="009D28F7">
              <w:rPr>
                <w:rFonts w:ascii="Roboto Medium" w:eastAsia="Times New Roman" w:hAnsi="Roboto Medium" w:cs="Times New Roman"/>
                <w:lang w:val="ca-ES"/>
              </w:rPr>
              <w:t xml:space="preserve"> o sense la signatura digital</w:t>
            </w:r>
            <w:r w:rsidRPr="002E38C2">
              <w:rPr>
                <w:rFonts w:ascii="Roboto Medium" w:eastAsia="Times New Roman" w:hAnsi="Roboto Medium" w:cs="Times New Roman"/>
                <w:lang w:val="ca-ES"/>
              </w:rPr>
              <w:t>, aquest</w:t>
            </w:r>
            <w:r w:rsidR="009D28F7">
              <w:rPr>
                <w:rFonts w:ascii="Roboto Medium" w:eastAsia="Times New Roman" w:hAnsi="Roboto Medium" w:cs="Times New Roman"/>
                <w:lang w:val="ca-ES"/>
              </w:rPr>
              <w:t>a</w:t>
            </w:r>
            <w:r w:rsidRPr="002E38C2">
              <w:rPr>
                <w:rFonts w:ascii="Roboto Medium" w:eastAsia="Times New Roman" w:hAnsi="Roboto Medium" w:cs="Times New Roman"/>
                <w:lang w:val="ca-ES"/>
              </w:rPr>
              <w:t xml:space="preserve"> no serà objecte de valoració</w:t>
            </w:r>
            <w:r w:rsidR="009D28F7">
              <w:rPr>
                <w:rFonts w:ascii="Roboto Medium" w:eastAsia="Times New Roman" w:hAnsi="Roboto Medium" w:cs="Times New Roman"/>
                <w:lang w:val="ca-ES"/>
              </w:rPr>
              <w:t>.</w:t>
            </w:r>
          </w:p>
          <w:p w14:paraId="6DBA3206" w14:textId="77777777" w:rsidR="002E38C2" w:rsidRDefault="002E38C2" w:rsidP="002E38C2">
            <w:pPr>
              <w:rPr>
                <w:rFonts w:ascii="Roboto Medium" w:eastAsia="Times New Roman" w:hAnsi="Roboto Medium" w:cs="Times New Roman"/>
                <w:lang w:val="ca-ES"/>
              </w:rPr>
            </w:pPr>
          </w:p>
          <w:p w14:paraId="69B824BF" w14:textId="36B93CF3" w:rsidR="002E38C2" w:rsidRDefault="002E38C2" w:rsidP="002E38C2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2E38C2">
              <w:rPr>
                <w:rFonts w:ascii="Roboto Medium" w:eastAsia="Times New Roman" w:hAnsi="Roboto Medium" w:cs="Times New Roman"/>
                <w:lang w:val="ca-ES"/>
              </w:rPr>
              <w:t xml:space="preserve">En el cas de presentar-se una memòria tècnica </w:t>
            </w:r>
            <w:r w:rsidR="00C57F32">
              <w:rPr>
                <w:rFonts w:ascii="Roboto Medium" w:eastAsia="Times New Roman" w:hAnsi="Roboto Medium" w:cs="Times New Roman"/>
                <w:lang w:val="ca-ES"/>
              </w:rPr>
              <w:t xml:space="preserve">o pla de treball o un dels documents descriptius dels sistema de verificació </w:t>
            </w:r>
            <w:r w:rsidRPr="002E38C2">
              <w:rPr>
                <w:rFonts w:ascii="Roboto Medium" w:eastAsia="Times New Roman" w:hAnsi="Roboto Medium" w:cs="Times New Roman"/>
                <w:lang w:val="ca-ES"/>
              </w:rPr>
              <w:t xml:space="preserve">amb una extensió que sobrepassi allò establert, la </w:t>
            </w:r>
            <w:r w:rsidRPr="002E38C2">
              <w:rPr>
                <w:rFonts w:ascii="Roboto Medium" w:eastAsia="Times New Roman" w:hAnsi="Roboto Medium" w:cs="Times New Roman"/>
                <w:lang w:val="ca-ES"/>
              </w:rPr>
              <w:lastRenderedPageBreak/>
              <w:t>informació continguda a partir de</w:t>
            </w:r>
            <w:r w:rsidR="00C57F32">
              <w:rPr>
                <w:rFonts w:ascii="Roboto Medium" w:eastAsia="Times New Roman" w:hAnsi="Roboto Medium" w:cs="Times New Roman"/>
                <w:lang w:val="ca-ES"/>
              </w:rPr>
              <w:t xml:space="preserve"> l’última pàgina que s’ha d’admetre, </w:t>
            </w:r>
            <w:r w:rsidRPr="002E38C2">
              <w:rPr>
                <w:rFonts w:ascii="Roboto Medium" w:eastAsia="Times New Roman" w:hAnsi="Roboto Medium" w:cs="Times New Roman"/>
                <w:lang w:val="ca-ES"/>
              </w:rPr>
              <w:t>no es tindrà en compte per a la seva valoració.</w:t>
            </w:r>
          </w:p>
          <w:p w14:paraId="103F94A3" w14:textId="77777777" w:rsidR="00632912" w:rsidRPr="007F19BE" w:rsidRDefault="00632912" w:rsidP="002E38C2">
            <w:pPr>
              <w:rPr>
                <w:rFonts w:ascii="Roboto Medium" w:hAnsi="Roboto Medium"/>
                <w:sz w:val="10"/>
                <w:szCs w:val="12"/>
              </w:rPr>
            </w:pPr>
          </w:p>
          <w:p w14:paraId="7235E596" w14:textId="77777777" w:rsidR="00632912" w:rsidRPr="004C44B0" w:rsidRDefault="00632912" w:rsidP="006D447B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La documentació que conté aquest sobre no pot incloure cap informació que permeti conèixer el contingut del sobre relatiu a la proposició dels criteris avaluables de forma automàtica. L’incompliment d’aquesta obligació implica l’exclusió de la licitació.</w:t>
            </w:r>
          </w:p>
        </w:tc>
      </w:tr>
    </w:tbl>
    <w:p w14:paraId="30ABBAFF" w14:textId="77777777" w:rsidR="00C31395" w:rsidRDefault="00C31395" w:rsidP="00C31395">
      <w:pPr>
        <w:rPr>
          <w:noProof/>
        </w:rPr>
      </w:pPr>
    </w:p>
    <w:p w14:paraId="70A16654" w14:textId="77777777" w:rsidR="004C70A7" w:rsidRPr="006711AC" w:rsidRDefault="004C70A7" w:rsidP="00C31395">
      <w:pPr>
        <w:rPr>
          <w:noProof/>
        </w:rPr>
      </w:pPr>
    </w:p>
    <w:p w14:paraId="49CCE394" w14:textId="35BB47A4" w:rsidR="007D123B" w:rsidRPr="004C70A7" w:rsidRDefault="00C31395" w:rsidP="00B31A33">
      <w:pPr>
        <w:rPr>
          <w:i/>
          <w:iCs/>
          <w:noProof/>
          <w:color w:val="4472C4" w:themeColor="accent1"/>
        </w:rPr>
      </w:pPr>
      <w:r w:rsidRPr="00CA5E29">
        <w:rPr>
          <w:i/>
          <w:iCs/>
          <w:noProof/>
          <w:color w:val="4472C4" w:themeColor="accent1"/>
        </w:rPr>
        <w:t>(Data i signatura).</w:t>
      </w:r>
    </w:p>
    <w:sectPr w:rsidR="007D123B" w:rsidRPr="004C70A7" w:rsidSect="00651228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98A2A" w14:textId="77777777" w:rsidR="00651228" w:rsidRDefault="00651228">
      <w:r>
        <w:separator/>
      </w:r>
    </w:p>
  </w:endnote>
  <w:endnote w:type="continuationSeparator" w:id="0">
    <w:p w14:paraId="42C53760" w14:textId="77777777" w:rsidR="00651228" w:rsidRDefault="0065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alom">
    <w:altName w:val="Cambria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834F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Plaça de l’Ajuntament,1 • 08292 ESPARREGUERA (Barcelona) • Tel. 93 777 18 01 • Fax 93 777 59 04 • esparreguera@esparreguera.cat • www.esparreguera.cat</w:t>
    </w:r>
  </w:p>
  <w:p w14:paraId="07085CE6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FD3E" w14:textId="77777777" w:rsidR="00651228" w:rsidRDefault="00651228">
      <w:r>
        <w:separator/>
      </w:r>
    </w:p>
  </w:footnote>
  <w:footnote w:type="continuationSeparator" w:id="0">
    <w:p w14:paraId="78CCF6C7" w14:textId="77777777" w:rsidR="00651228" w:rsidRDefault="0065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F1AF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BEDBB16" wp14:editId="3A2F0087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C4D2356"/>
    <w:multiLevelType w:val="hybridMultilevel"/>
    <w:tmpl w:val="A334B0A8"/>
    <w:lvl w:ilvl="0" w:tplc="3566E0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E5AFD"/>
    <w:multiLevelType w:val="hybridMultilevel"/>
    <w:tmpl w:val="A87E54E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266D9"/>
    <w:multiLevelType w:val="hybridMultilevel"/>
    <w:tmpl w:val="CBE00A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BC69F7"/>
    <w:multiLevelType w:val="hybridMultilevel"/>
    <w:tmpl w:val="20CA2E42"/>
    <w:lvl w:ilvl="0" w:tplc="D94232A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E24CBA"/>
    <w:multiLevelType w:val="hybridMultilevel"/>
    <w:tmpl w:val="83C6AB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D611A"/>
    <w:multiLevelType w:val="hybridMultilevel"/>
    <w:tmpl w:val="D9E6D85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13151"/>
    <w:multiLevelType w:val="hybridMultilevel"/>
    <w:tmpl w:val="C658BFB4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DAF2485"/>
    <w:multiLevelType w:val="hybridMultilevel"/>
    <w:tmpl w:val="71D0DCBE"/>
    <w:lvl w:ilvl="0" w:tplc="EC7A972E">
      <w:start w:val="2"/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169D3"/>
    <w:multiLevelType w:val="hybridMultilevel"/>
    <w:tmpl w:val="DBA4CFB4"/>
    <w:lvl w:ilvl="0" w:tplc="040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3D62F7"/>
    <w:multiLevelType w:val="hybridMultilevel"/>
    <w:tmpl w:val="CA1289B6"/>
    <w:lvl w:ilvl="0" w:tplc="B26ECF6A">
      <w:start w:val="1"/>
      <w:numFmt w:val="bullet"/>
      <w:lvlText w:val="•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4293">
    <w:abstractNumId w:val="22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8"/>
  </w:num>
  <w:num w:numId="5" w16cid:durableId="1146821854">
    <w:abstractNumId w:val="28"/>
  </w:num>
  <w:num w:numId="6" w16cid:durableId="1722897442">
    <w:abstractNumId w:val="2"/>
  </w:num>
  <w:num w:numId="7" w16cid:durableId="1601790479">
    <w:abstractNumId w:val="30"/>
  </w:num>
  <w:num w:numId="8" w16cid:durableId="1889412019">
    <w:abstractNumId w:val="12"/>
  </w:num>
  <w:num w:numId="9" w16cid:durableId="1694578215">
    <w:abstractNumId w:val="39"/>
  </w:num>
  <w:num w:numId="10" w16cid:durableId="1306200512">
    <w:abstractNumId w:val="25"/>
  </w:num>
  <w:num w:numId="11" w16cid:durableId="395709397">
    <w:abstractNumId w:val="35"/>
  </w:num>
  <w:num w:numId="12" w16cid:durableId="1315767365">
    <w:abstractNumId w:val="16"/>
  </w:num>
  <w:num w:numId="13" w16cid:durableId="1387879353">
    <w:abstractNumId w:val="37"/>
  </w:num>
  <w:num w:numId="14" w16cid:durableId="840655677">
    <w:abstractNumId w:val="15"/>
  </w:num>
  <w:num w:numId="15" w16cid:durableId="845552991">
    <w:abstractNumId w:val="0"/>
  </w:num>
  <w:num w:numId="16" w16cid:durableId="326829983">
    <w:abstractNumId w:val="14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21"/>
  </w:num>
  <w:num w:numId="20" w16cid:durableId="1309280728">
    <w:abstractNumId w:val="20"/>
  </w:num>
  <w:num w:numId="21" w16cid:durableId="826212533">
    <w:abstractNumId w:val="18"/>
  </w:num>
  <w:num w:numId="22" w16cid:durableId="2074961681">
    <w:abstractNumId w:val="23"/>
  </w:num>
  <w:num w:numId="23" w16cid:durableId="361588404">
    <w:abstractNumId w:val="7"/>
  </w:num>
  <w:num w:numId="24" w16cid:durableId="1822185629">
    <w:abstractNumId w:val="19"/>
  </w:num>
  <w:num w:numId="25" w16cid:durableId="1310523801">
    <w:abstractNumId w:val="24"/>
  </w:num>
  <w:num w:numId="26" w16cid:durableId="144203281">
    <w:abstractNumId w:val="31"/>
  </w:num>
  <w:num w:numId="27" w16cid:durableId="29841777">
    <w:abstractNumId w:val="29"/>
  </w:num>
  <w:num w:numId="28" w16cid:durableId="1194659064">
    <w:abstractNumId w:val="13"/>
  </w:num>
  <w:num w:numId="29" w16cid:durableId="289213802">
    <w:abstractNumId w:val="36"/>
  </w:num>
  <w:num w:numId="30" w16cid:durableId="326983635">
    <w:abstractNumId w:val="4"/>
  </w:num>
  <w:num w:numId="31" w16cid:durableId="2073849321">
    <w:abstractNumId w:val="36"/>
    <w:lvlOverride w:ilvl="0">
      <w:startOverride w:val="1"/>
    </w:lvlOverride>
  </w:num>
  <w:num w:numId="32" w16cid:durableId="1521045418">
    <w:abstractNumId w:val="36"/>
    <w:lvlOverride w:ilvl="0">
      <w:startOverride w:val="1"/>
    </w:lvlOverride>
  </w:num>
  <w:num w:numId="33" w16cid:durableId="162473360">
    <w:abstractNumId w:val="34"/>
  </w:num>
  <w:num w:numId="34" w16cid:durableId="9106528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1813126">
    <w:abstractNumId w:val="17"/>
  </w:num>
  <w:num w:numId="37" w16cid:durableId="1035229245">
    <w:abstractNumId w:val="26"/>
  </w:num>
  <w:num w:numId="38" w16cid:durableId="642318735">
    <w:abstractNumId w:val="9"/>
  </w:num>
  <w:num w:numId="39" w16cid:durableId="240722144">
    <w:abstractNumId w:val="11"/>
  </w:num>
  <w:num w:numId="40" w16cid:durableId="218177014">
    <w:abstractNumId w:val="10"/>
  </w:num>
  <w:num w:numId="41" w16cid:durableId="1028917460">
    <w:abstractNumId w:val="40"/>
  </w:num>
  <w:num w:numId="42" w16cid:durableId="338779174">
    <w:abstractNumId w:val="33"/>
  </w:num>
  <w:num w:numId="43" w16cid:durableId="844129225">
    <w:abstractNumId w:val="32"/>
  </w:num>
  <w:num w:numId="44" w16cid:durableId="836965717">
    <w:abstractNumId w:val="8"/>
  </w:num>
  <w:num w:numId="45" w16cid:durableId="13830175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33"/>
    <w:rsid w:val="00001A26"/>
    <w:rsid w:val="00004873"/>
    <w:rsid w:val="0002761E"/>
    <w:rsid w:val="00045491"/>
    <w:rsid w:val="000455A2"/>
    <w:rsid w:val="00045ED8"/>
    <w:rsid w:val="00051A54"/>
    <w:rsid w:val="00056502"/>
    <w:rsid w:val="0007146F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45F8"/>
    <w:rsid w:val="0017031C"/>
    <w:rsid w:val="00170D5C"/>
    <w:rsid w:val="00172083"/>
    <w:rsid w:val="00183A6D"/>
    <w:rsid w:val="001879D1"/>
    <w:rsid w:val="00193942"/>
    <w:rsid w:val="001C2336"/>
    <w:rsid w:val="001C608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E38C2"/>
    <w:rsid w:val="002E5F35"/>
    <w:rsid w:val="002E69BE"/>
    <w:rsid w:val="00306DD3"/>
    <w:rsid w:val="0031509D"/>
    <w:rsid w:val="00333FCE"/>
    <w:rsid w:val="00344423"/>
    <w:rsid w:val="003444A8"/>
    <w:rsid w:val="00363397"/>
    <w:rsid w:val="00377168"/>
    <w:rsid w:val="00377555"/>
    <w:rsid w:val="00386101"/>
    <w:rsid w:val="003B280F"/>
    <w:rsid w:val="003D35A8"/>
    <w:rsid w:val="003E34BD"/>
    <w:rsid w:val="003E594B"/>
    <w:rsid w:val="003F429E"/>
    <w:rsid w:val="003F53FC"/>
    <w:rsid w:val="004026B2"/>
    <w:rsid w:val="00405D96"/>
    <w:rsid w:val="004147AD"/>
    <w:rsid w:val="00422539"/>
    <w:rsid w:val="00426180"/>
    <w:rsid w:val="00436987"/>
    <w:rsid w:val="00441F3B"/>
    <w:rsid w:val="004433D4"/>
    <w:rsid w:val="004530AF"/>
    <w:rsid w:val="00454BD7"/>
    <w:rsid w:val="00467E94"/>
    <w:rsid w:val="00470295"/>
    <w:rsid w:val="004721E1"/>
    <w:rsid w:val="00472D63"/>
    <w:rsid w:val="00474AEE"/>
    <w:rsid w:val="004A6BE4"/>
    <w:rsid w:val="004A7BBB"/>
    <w:rsid w:val="004B705B"/>
    <w:rsid w:val="004C5D65"/>
    <w:rsid w:val="004C70A7"/>
    <w:rsid w:val="004D3BB3"/>
    <w:rsid w:val="004D7193"/>
    <w:rsid w:val="004F37F1"/>
    <w:rsid w:val="00511D45"/>
    <w:rsid w:val="00514C85"/>
    <w:rsid w:val="00540206"/>
    <w:rsid w:val="00550038"/>
    <w:rsid w:val="0057259B"/>
    <w:rsid w:val="00572D62"/>
    <w:rsid w:val="00576EBC"/>
    <w:rsid w:val="005776CF"/>
    <w:rsid w:val="00581279"/>
    <w:rsid w:val="00592242"/>
    <w:rsid w:val="005A04B0"/>
    <w:rsid w:val="005C46AE"/>
    <w:rsid w:val="005F1EEB"/>
    <w:rsid w:val="005F3E69"/>
    <w:rsid w:val="005F6FB2"/>
    <w:rsid w:val="00610C17"/>
    <w:rsid w:val="00626979"/>
    <w:rsid w:val="00632912"/>
    <w:rsid w:val="00634F27"/>
    <w:rsid w:val="00647624"/>
    <w:rsid w:val="00647E49"/>
    <w:rsid w:val="00651228"/>
    <w:rsid w:val="00654A39"/>
    <w:rsid w:val="00661CD9"/>
    <w:rsid w:val="006711AC"/>
    <w:rsid w:val="00674058"/>
    <w:rsid w:val="0067630C"/>
    <w:rsid w:val="0069511D"/>
    <w:rsid w:val="00695265"/>
    <w:rsid w:val="00695FAC"/>
    <w:rsid w:val="006A5F01"/>
    <w:rsid w:val="006A6F2F"/>
    <w:rsid w:val="006C0B12"/>
    <w:rsid w:val="006C583F"/>
    <w:rsid w:val="006C7DCE"/>
    <w:rsid w:val="006E07F1"/>
    <w:rsid w:val="006E5A52"/>
    <w:rsid w:val="006F4C3B"/>
    <w:rsid w:val="00702157"/>
    <w:rsid w:val="00704B84"/>
    <w:rsid w:val="007064D6"/>
    <w:rsid w:val="007074F6"/>
    <w:rsid w:val="007238F3"/>
    <w:rsid w:val="00753831"/>
    <w:rsid w:val="00756301"/>
    <w:rsid w:val="0076413C"/>
    <w:rsid w:val="00787ED5"/>
    <w:rsid w:val="00795E94"/>
    <w:rsid w:val="00797A69"/>
    <w:rsid w:val="007A64FE"/>
    <w:rsid w:val="007B5065"/>
    <w:rsid w:val="007B62C3"/>
    <w:rsid w:val="007D123B"/>
    <w:rsid w:val="007D7919"/>
    <w:rsid w:val="007E7EE3"/>
    <w:rsid w:val="007F274A"/>
    <w:rsid w:val="00801880"/>
    <w:rsid w:val="008070FB"/>
    <w:rsid w:val="0081269C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754AA"/>
    <w:rsid w:val="00884022"/>
    <w:rsid w:val="008961C3"/>
    <w:rsid w:val="008A1A04"/>
    <w:rsid w:val="008B6B86"/>
    <w:rsid w:val="008D01FF"/>
    <w:rsid w:val="008D74AF"/>
    <w:rsid w:val="008D77D5"/>
    <w:rsid w:val="00923866"/>
    <w:rsid w:val="009324E6"/>
    <w:rsid w:val="00935D37"/>
    <w:rsid w:val="00942C99"/>
    <w:rsid w:val="00945048"/>
    <w:rsid w:val="0095783E"/>
    <w:rsid w:val="00966966"/>
    <w:rsid w:val="009706A3"/>
    <w:rsid w:val="009839F7"/>
    <w:rsid w:val="00984B43"/>
    <w:rsid w:val="0098695A"/>
    <w:rsid w:val="009B259F"/>
    <w:rsid w:val="009D28F7"/>
    <w:rsid w:val="009E1197"/>
    <w:rsid w:val="009E22C8"/>
    <w:rsid w:val="009F4FBA"/>
    <w:rsid w:val="00A21178"/>
    <w:rsid w:val="00A239CA"/>
    <w:rsid w:val="00A34CBB"/>
    <w:rsid w:val="00A36AC5"/>
    <w:rsid w:val="00A4102B"/>
    <w:rsid w:val="00A41A01"/>
    <w:rsid w:val="00A45BF8"/>
    <w:rsid w:val="00A56882"/>
    <w:rsid w:val="00A7656E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31A33"/>
    <w:rsid w:val="00B47290"/>
    <w:rsid w:val="00B52F4A"/>
    <w:rsid w:val="00B5694E"/>
    <w:rsid w:val="00B85434"/>
    <w:rsid w:val="00B86F67"/>
    <w:rsid w:val="00B9195B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1395"/>
    <w:rsid w:val="00C3270A"/>
    <w:rsid w:val="00C32E51"/>
    <w:rsid w:val="00C345DE"/>
    <w:rsid w:val="00C4708E"/>
    <w:rsid w:val="00C57F32"/>
    <w:rsid w:val="00C62230"/>
    <w:rsid w:val="00C63528"/>
    <w:rsid w:val="00C77021"/>
    <w:rsid w:val="00C87011"/>
    <w:rsid w:val="00C90838"/>
    <w:rsid w:val="00C9524B"/>
    <w:rsid w:val="00CA3FA4"/>
    <w:rsid w:val="00CA55B6"/>
    <w:rsid w:val="00CA5874"/>
    <w:rsid w:val="00CA5A0C"/>
    <w:rsid w:val="00CA5E29"/>
    <w:rsid w:val="00D2473A"/>
    <w:rsid w:val="00D34522"/>
    <w:rsid w:val="00D40086"/>
    <w:rsid w:val="00D419BF"/>
    <w:rsid w:val="00D4735F"/>
    <w:rsid w:val="00D56291"/>
    <w:rsid w:val="00D601B6"/>
    <w:rsid w:val="00D628BD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A053C"/>
    <w:rsid w:val="00EC0081"/>
    <w:rsid w:val="00EC6544"/>
    <w:rsid w:val="00EF0EE4"/>
    <w:rsid w:val="00EF2FBE"/>
    <w:rsid w:val="00EF3389"/>
    <w:rsid w:val="00EF4E83"/>
    <w:rsid w:val="00EF6A9A"/>
    <w:rsid w:val="00F04867"/>
    <w:rsid w:val="00F12D47"/>
    <w:rsid w:val="00F2156B"/>
    <w:rsid w:val="00F23CB4"/>
    <w:rsid w:val="00F34ED0"/>
    <w:rsid w:val="00F40D95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E10BE"/>
  <w15:docId w15:val="{1A8E36F3-F0BC-4475-A897-4825430F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E862-5BD2-4F1C-91C4-AABC27898BC7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33ef6fba-b642-48df-9237-3a7feafc00b7"/>
    <ds:schemaRef ds:uri="http://schemas.microsoft.com/office/infopath/2007/PartnerControls"/>
    <ds:schemaRef ds:uri="http://purl.org/dc/elements/1.1/"/>
    <ds:schemaRef ds:uri="http://purl.org/dc/terms/"/>
    <ds:schemaRef ds:uri="d2e06339-5543-4657-8baf-cb0be4892fa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64B42-94AD-4713-A3D0-32DA713B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68</TotalTime>
  <Pages>3</Pages>
  <Words>681</Words>
  <Characters>3775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Alba Sanz Pérez</cp:lastModifiedBy>
  <cp:revision>22</cp:revision>
  <cp:lastPrinted>2004-11-23T13:44:00Z</cp:lastPrinted>
  <dcterms:created xsi:type="dcterms:W3CDTF">2024-04-22T10:24:00Z</dcterms:created>
  <dcterms:modified xsi:type="dcterms:W3CDTF">2025-02-07T14:16:00Z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