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40673" w14:textId="77777777" w:rsidR="00F75087" w:rsidRPr="00BD7CC9" w:rsidRDefault="00F75087" w:rsidP="0003143A">
      <w:pPr>
        <w:pStyle w:val="Ttol1"/>
        <w:shd w:val="clear" w:color="auto" w:fill="E2EFD9" w:themeFill="accent6" w:themeFillTint="33"/>
        <w:rPr>
          <w:rFonts w:ascii="Arial" w:hAnsi="Arial" w:cs="Arial"/>
        </w:rPr>
      </w:pPr>
      <w:bookmarkStart w:id="0" w:name="_Toc192586679"/>
      <w:bookmarkStart w:id="1" w:name="_Hlk158816149"/>
      <w:r w:rsidRPr="00BD7CC9">
        <w:rPr>
          <w:rFonts w:ascii="Arial" w:hAnsi="Arial" w:cs="Arial"/>
        </w:rPr>
        <w:t>ANNEX</w:t>
      </w:r>
      <w:r w:rsidRPr="00BD7CC9">
        <w:rPr>
          <w:rFonts w:ascii="Arial" w:hAnsi="Arial" w:cs="Arial"/>
          <w:spacing w:val="-5"/>
        </w:rPr>
        <w:t xml:space="preserve"> </w:t>
      </w:r>
      <w:r w:rsidRPr="00BD7CC9">
        <w:rPr>
          <w:rFonts w:ascii="Arial" w:hAnsi="Arial" w:cs="Arial"/>
        </w:rPr>
        <w:t>2.</w:t>
      </w:r>
      <w:r w:rsidRPr="00BD7CC9">
        <w:rPr>
          <w:rFonts w:ascii="Arial" w:hAnsi="Arial" w:cs="Arial"/>
          <w:spacing w:val="-2"/>
        </w:rPr>
        <w:t xml:space="preserve"> </w:t>
      </w:r>
      <w:r w:rsidRPr="00BD7CC9">
        <w:rPr>
          <w:rFonts w:ascii="Arial" w:hAnsi="Arial" w:cs="Arial"/>
        </w:rPr>
        <w:t>PROPOSICIÓ</w:t>
      </w:r>
      <w:r w:rsidRPr="00BD7CC9">
        <w:rPr>
          <w:rFonts w:ascii="Arial" w:hAnsi="Arial" w:cs="Arial"/>
          <w:spacing w:val="-5"/>
        </w:rPr>
        <w:t xml:space="preserve"> </w:t>
      </w:r>
      <w:r w:rsidRPr="00BD7CC9">
        <w:rPr>
          <w:rFonts w:ascii="Arial" w:hAnsi="Arial" w:cs="Arial"/>
        </w:rPr>
        <w:t>ECONÒMICA</w:t>
      </w:r>
      <w:r w:rsidRPr="00BD7CC9">
        <w:rPr>
          <w:rFonts w:ascii="Arial" w:hAnsi="Arial" w:cs="Arial"/>
          <w:spacing w:val="-12"/>
        </w:rPr>
        <w:t xml:space="preserve"> I</w:t>
      </w:r>
      <w:r w:rsidRPr="00BD7CC9">
        <w:rPr>
          <w:rFonts w:ascii="Arial" w:hAnsi="Arial" w:cs="Arial"/>
          <w:spacing w:val="-2"/>
        </w:rPr>
        <w:t xml:space="preserve"> </w:t>
      </w:r>
      <w:r w:rsidRPr="00BD7CC9">
        <w:rPr>
          <w:rFonts w:ascii="Arial" w:hAnsi="Arial" w:cs="Arial"/>
        </w:rPr>
        <w:t>TÈCNICA</w:t>
      </w:r>
      <w:bookmarkEnd w:id="0"/>
    </w:p>
    <w:p w14:paraId="1FD82426" w14:textId="45D3DC64" w:rsidR="00F75087" w:rsidRPr="00BD7CC9" w:rsidRDefault="00F75087" w:rsidP="00F75087">
      <w:pPr>
        <w:spacing w:before="255" w:after="0"/>
        <w:ind w:right="3"/>
        <w:rPr>
          <w:rFonts w:ascii="Arial" w:hAnsi="Arial" w:cs="Arial"/>
          <w:i/>
          <w:szCs w:val="22"/>
        </w:rPr>
      </w:pPr>
      <w:r w:rsidRPr="00BD7CC9">
        <w:rPr>
          <w:rFonts w:ascii="Arial" w:hAnsi="Arial" w:cs="Arial"/>
          <w:i/>
          <w:szCs w:val="22"/>
        </w:rPr>
        <w:t>L’objecte d’aquest contracte</w:t>
      </w:r>
      <w:r w:rsidR="0003143A">
        <w:rPr>
          <w:rFonts w:ascii="Arial" w:hAnsi="Arial" w:cs="Arial"/>
          <w:i/>
          <w:szCs w:val="22"/>
        </w:rPr>
        <w:t xml:space="preserve"> està </w:t>
      </w:r>
      <w:r w:rsidRPr="00BD7CC9">
        <w:rPr>
          <w:rFonts w:ascii="Arial" w:hAnsi="Arial" w:cs="Arial"/>
          <w:i/>
          <w:szCs w:val="22"/>
        </w:rPr>
        <w:t xml:space="preserve">finançat pel Fons Europeu </w:t>
      </w:r>
      <w:proofErr w:type="spellStart"/>
      <w:r w:rsidRPr="00BD7CC9">
        <w:rPr>
          <w:rFonts w:ascii="Arial" w:hAnsi="Arial" w:cs="Arial"/>
          <w:i/>
          <w:szCs w:val="22"/>
        </w:rPr>
        <w:t>Next</w:t>
      </w:r>
      <w:proofErr w:type="spellEnd"/>
      <w:r w:rsidRPr="00BD7CC9">
        <w:rPr>
          <w:rFonts w:ascii="Arial" w:hAnsi="Arial" w:cs="Arial"/>
          <w:i/>
          <w:szCs w:val="22"/>
        </w:rPr>
        <w:t xml:space="preserve"> </w:t>
      </w:r>
      <w:proofErr w:type="spellStart"/>
      <w:r w:rsidRPr="00BD7CC9">
        <w:rPr>
          <w:rFonts w:ascii="Arial" w:hAnsi="Arial" w:cs="Arial"/>
          <w:i/>
          <w:szCs w:val="22"/>
        </w:rPr>
        <w:t>Generation</w:t>
      </w:r>
      <w:proofErr w:type="spellEnd"/>
      <w:r w:rsidRPr="00BD7CC9">
        <w:rPr>
          <w:rFonts w:ascii="Arial" w:hAnsi="Arial" w:cs="Arial"/>
          <w:i/>
          <w:szCs w:val="22"/>
        </w:rPr>
        <w:t xml:space="preserve"> EU, a través del programa extraordinari de Plans de Sostenibilitat Turística en Destinació gestionat pel COPATE.</w:t>
      </w:r>
    </w:p>
    <w:p w14:paraId="41EF8C63" w14:textId="77777777" w:rsidR="00F75087" w:rsidRPr="0003143A" w:rsidRDefault="00F75087" w:rsidP="00F75087">
      <w:pPr>
        <w:pStyle w:val="Textindependent"/>
        <w:spacing w:before="4"/>
        <w:rPr>
          <w:rFonts w:ascii="Arial" w:hAnsi="Arial" w:cs="Arial"/>
          <w:i/>
          <w:sz w:val="22"/>
          <w:szCs w:val="22"/>
        </w:rPr>
      </w:pPr>
    </w:p>
    <w:tbl>
      <w:tblPr>
        <w:tblStyle w:val="TableNormal"/>
        <w:tblW w:w="8649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810"/>
        <w:gridCol w:w="4281"/>
        <w:gridCol w:w="683"/>
        <w:gridCol w:w="1875"/>
      </w:tblGrid>
      <w:tr w:rsidR="00F75087" w:rsidRPr="0003143A" w14:paraId="19ECC1CE" w14:textId="77777777" w:rsidTr="00C64D3B">
        <w:trPr>
          <w:trHeight w:val="340"/>
        </w:trPr>
        <w:tc>
          <w:tcPr>
            <w:tcW w:w="1810" w:type="dxa"/>
            <w:shd w:val="clear" w:color="auto" w:fill="E2EFD9" w:themeFill="accent6" w:themeFillTint="33"/>
          </w:tcPr>
          <w:p w14:paraId="1DE98FDA" w14:textId="231A07E0" w:rsidR="00F75087" w:rsidRPr="0003143A" w:rsidRDefault="00857502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Nom</w:t>
            </w:r>
            <w:r w:rsidR="00F75087" w:rsidRPr="0003143A">
              <w:rPr>
                <w:rFonts w:ascii="Arial" w:hAnsi="Arial" w:cs="Arial"/>
                <w:spacing w:val="-2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i</w:t>
            </w:r>
            <w:r w:rsidR="00F75087" w:rsidRPr="0003143A">
              <w:rPr>
                <w:rFonts w:ascii="Arial" w:hAnsi="Arial" w:cs="Arial"/>
                <w:spacing w:val="-4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cognoms</w:t>
            </w:r>
          </w:p>
        </w:tc>
        <w:tc>
          <w:tcPr>
            <w:tcW w:w="4281" w:type="dxa"/>
          </w:tcPr>
          <w:p w14:paraId="24406887" w14:textId="77777777" w:rsidR="00F75087" w:rsidRPr="0003143A" w:rsidRDefault="00F75087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</w:p>
        </w:tc>
        <w:tc>
          <w:tcPr>
            <w:tcW w:w="683" w:type="dxa"/>
            <w:shd w:val="clear" w:color="auto" w:fill="E2EFD9" w:themeFill="accent6" w:themeFillTint="33"/>
          </w:tcPr>
          <w:p w14:paraId="55F6BDB6" w14:textId="2FACED27" w:rsidR="00F75087" w:rsidRPr="0003143A" w:rsidRDefault="00857502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N</w:t>
            </w:r>
            <w:r w:rsidR="00F75087" w:rsidRPr="0003143A">
              <w:rPr>
                <w:rFonts w:ascii="Arial" w:hAnsi="Arial" w:cs="Arial"/>
                <w:shd w:val="clear" w:color="auto" w:fill="E2EFD9" w:themeFill="accent6" w:themeFillTint="33"/>
                <w:lang w:val="ca-ES"/>
              </w:rPr>
              <w:t>IF</w:t>
            </w:r>
          </w:p>
        </w:tc>
        <w:tc>
          <w:tcPr>
            <w:tcW w:w="1875" w:type="dxa"/>
          </w:tcPr>
          <w:p w14:paraId="75D8D192" w14:textId="77777777" w:rsidR="00F75087" w:rsidRPr="0003143A" w:rsidRDefault="00F75087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</w:p>
        </w:tc>
      </w:tr>
    </w:tbl>
    <w:p w14:paraId="2AD3C7BD" w14:textId="77777777" w:rsidR="00F75087" w:rsidRPr="0003143A" w:rsidRDefault="00F75087" w:rsidP="00F75087">
      <w:pPr>
        <w:pStyle w:val="Textindependent"/>
        <w:spacing w:after="0"/>
        <w:rPr>
          <w:rFonts w:ascii="Arial" w:hAnsi="Arial" w:cs="Arial"/>
          <w:sz w:val="22"/>
          <w:szCs w:val="22"/>
        </w:rPr>
      </w:pPr>
      <w:r w:rsidRPr="0003143A">
        <w:rPr>
          <w:rFonts w:ascii="Arial" w:hAnsi="Arial" w:cs="Arial"/>
          <w:sz w:val="22"/>
          <w:szCs w:val="22"/>
        </w:rPr>
        <w:t>en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nom</w:t>
      </w:r>
      <w:r w:rsidRPr="0003143A">
        <w:rPr>
          <w:rFonts w:ascii="Arial" w:hAnsi="Arial" w:cs="Arial"/>
          <w:spacing w:val="-4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i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representació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de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l’empresa</w:t>
      </w:r>
    </w:p>
    <w:tbl>
      <w:tblPr>
        <w:tblStyle w:val="TableNormal"/>
        <w:tblW w:w="8647" w:type="dxa"/>
        <w:tblInd w:w="-5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92"/>
        <w:gridCol w:w="4304"/>
        <w:gridCol w:w="708"/>
        <w:gridCol w:w="1843"/>
      </w:tblGrid>
      <w:tr w:rsidR="00F75087" w:rsidRPr="0003143A" w14:paraId="22AD35A5" w14:textId="77777777" w:rsidTr="00C64D3B">
        <w:trPr>
          <w:trHeight w:val="340"/>
        </w:trPr>
        <w:tc>
          <w:tcPr>
            <w:tcW w:w="1792" w:type="dxa"/>
            <w:shd w:val="clear" w:color="auto" w:fill="E2EFD9" w:themeFill="accent6" w:themeFillTint="33"/>
          </w:tcPr>
          <w:p w14:paraId="19A27794" w14:textId="1812C4F1" w:rsidR="00F75087" w:rsidRPr="0003143A" w:rsidRDefault="00857502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Empresa</w:t>
            </w:r>
          </w:p>
        </w:tc>
        <w:tc>
          <w:tcPr>
            <w:tcW w:w="4304" w:type="dxa"/>
          </w:tcPr>
          <w:p w14:paraId="08D21B0C" w14:textId="77777777" w:rsidR="00F75087" w:rsidRPr="0003143A" w:rsidRDefault="00F75087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</w:p>
        </w:tc>
        <w:tc>
          <w:tcPr>
            <w:tcW w:w="708" w:type="dxa"/>
            <w:shd w:val="clear" w:color="auto" w:fill="E2EFD9" w:themeFill="accent6" w:themeFillTint="33"/>
          </w:tcPr>
          <w:p w14:paraId="7F644A43" w14:textId="2FC4E5B4" w:rsidR="00F75087" w:rsidRPr="0003143A" w:rsidRDefault="00857502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CIF</w:t>
            </w:r>
          </w:p>
        </w:tc>
        <w:tc>
          <w:tcPr>
            <w:tcW w:w="1843" w:type="dxa"/>
          </w:tcPr>
          <w:p w14:paraId="4581E14E" w14:textId="77777777" w:rsidR="00F75087" w:rsidRPr="0003143A" w:rsidRDefault="00F75087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</w:p>
        </w:tc>
      </w:tr>
    </w:tbl>
    <w:p w14:paraId="69EFB948" w14:textId="77777777" w:rsidR="00F75087" w:rsidRPr="0003143A" w:rsidRDefault="00F75087" w:rsidP="00F75087">
      <w:pPr>
        <w:pStyle w:val="Textindependent"/>
        <w:spacing w:after="0"/>
        <w:rPr>
          <w:rFonts w:ascii="Arial" w:hAnsi="Arial" w:cs="Arial"/>
          <w:sz w:val="22"/>
          <w:szCs w:val="22"/>
        </w:rPr>
      </w:pPr>
      <w:r w:rsidRPr="0003143A">
        <w:rPr>
          <w:rFonts w:ascii="Arial" w:hAnsi="Arial" w:cs="Arial"/>
          <w:sz w:val="22"/>
          <w:szCs w:val="22"/>
        </w:rPr>
        <w:t>amb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adreça</w:t>
      </w:r>
      <w:r w:rsidRPr="0003143A">
        <w:rPr>
          <w:rFonts w:ascii="Arial" w:hAnsi="Arial" w:cs="Arial"/>
          <w:spacing w:val="-5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fiscal</w:t>
      </w:r>
      <w:r w:rsidRPr="0003143A">
        <w:rPr>
          <w:rFonts w:ascii="Arial" w:hAnsi="Arial" w:cs="Arial"/>
          <w:spacing w:val="-4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de</w:t>
      </w:r>
      <w:r w:rsidRPr="0003143A">
        <w:rPr>
          <w:rFonts w:ascii="Arial" w:hAnsi="Arial" w:cs="Arial"/>
          <w:spacing w:val="-5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l’empresa</w:t>
      </w:r>
      <w:r w:rsidRPr="0003143A">
        <w:rPr>
          <w:rFonts w:ascii="Arial" w:hAnsi="Arial" w:cs="Arial"/>
          <w:spacing w:val="-5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i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adreça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electrònica</w:t>
      </w:r>
      <w:r w:rsidRPr="0003143A">
        <w:rPr>
          <w:rFonts w:ascii="Arial" w:hAnsi="Arial" w:cs="Arial"/>
          <w:spacing w:val="-4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a</w:t>
      </w:r>
      <w:r w:rsidRPr="0003143A">
        <w:rPr>
          <w:rFonts w:ascii="Arial" w:hAnsi="Arial" w:cs="Arial"/>
          <w:spacing w:val="-2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efecte</w:t>
      </w:r>
      <w:r w:rsidRPr="0003143A">
        <w:rPr>
          <w:rFonts w:ascii="Arial" w:hAnsi="Arial" w:cs="Arial"/>
          <w:spacing w:val="-5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de</w:t>
      </w:r>
      <w:r w:rsidRPr="0003143A">
        <w:rPr>
          <w:rFonts w:ascii="Arial" w:hAnsi="Arial" w:cs="Arial"/>
          <w:spacing w:val="-3"/>
          <w:sz w:val="22"/>
          <w:szCs w:val="22"/>
        </w:rPr>
        <w:t xml:space="preserve"> </w:t>
      </w:r>
      <w:r w:rsidRPr="0003143A">
        <w:rPr>
          <w:rFonts w:ascii="Arial" w:hAnsi="Arial" w:cs="Arial"/>
          <w:sz w:val="22"/>
          <w:szCs w:val="22"/>
        </w:rPr>
        <w:t>notificacions</w:t>
      </w:r>
    </w:p>
    <w:tbl>
      <w:tblPr>
        <w:tblStyle w:val="TableNormal"/>
        <w:tblW w:w="8647" w:type="dxa"/>
        <w:tblInd w:w="-5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80"/>
        <w:gridCol w:w="6667"/>
      </w:tblGrid>
      <w:tr w:rsidR="00F75087" w:rsidRPr="0003143A" w14:paraId="4C89A917" w14:textId="77777777" w:rsidTr="00C64D3B">
        <w:trPr>
          <w:trHeight w:val="57"/>
        </w:trPr>
        <w:tc>
          <w:tcPr>
            <w:tcW w:w="1980" w:type="dxa"/>
            <w:shd w:val="clear" w:color="auto" w:fill="E2EFD9" w:themeFill="accent6" w:themeFillTint="33"/>
          </w:tcPr>
          <w:p w14:paraId="2CA3DDCB" w14:textId="38ACEA4D" w:rsidR="00F75087" w:rsidRPr="0003143A" w:rsidRDefault="00857502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Adreça</w:t>
            </w:r>
            <w:r w:rsidR="00F75087" w:rsidRPr="0003143A">
              <w:rPr>
                <w:rFonts w:ascii="Arial" w:hAnsi="Arial" w:cs="Arial"/>
                <w:spacing w:val="-4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fiscal</w:t>
            </w:r>
          </w:p>
        </w:tc>
        <w:tc>
          <w:tcPr>
            <w:tcW w:w="6667" w:type="dxa"/>
          </w:tcPr>
          <w:p w14:paraId="25807809" w14:textId="77777777" w:rsidR="00F75087" w:rsidRPr="0003143A" w:rsidRDefault="00F75087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</w:p>
        </w:tc>
      </w:tr>
      <w:tr w:rsidR="00F75087" w:rsidRPr="0003143A" w14:paraId="5A49D717" w14:textId="77777777" w:rsidTr="00C64D3B">
        <w:trPr>
          <w:trHeight w:val="57"/>
        </w:trPr>
        <w:tc>
          <w:tcPr>
            <w:tcW w:w="1980" w:type="dxa"/>
            <w:shd w:val="clear" w:color="auto" w:fill="E2EFD9" w:themeFill="accent6" w:themeFillTint="33"/>
          </w:tcPr>
          <w:p w14:paraId="5828BD8E" w14:textId="5CA56237" w:rsidR="00F75087" w:rsidRPr="0003143A" w:rsidRDefault="00857502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Adreça</w:t>
            </w:r>
            <w:r w:rsidR="00F75087" w:rsidRPr="0003143A">
              <w:rPr>
                <w:rFonts w:ascii="Arial" w:hAnsi="Arial" w:cs="Arial"/>
                <w:spacing w:val="-11"/>
                <w:lang w:val="ca-ES"/>
              </w:rPr>
              <w:t xml:space="preserve"> </w:t>
            </w:r>
            <w:r w:rsidR="00F75087" w:rsidRPr="0003143A">
              <w:rPr>
                <w:rFonts w:ascii="Arial" w:hAnsi="Arial" w:cs="Arial"/>
                <w:lang w:val="ca-ES"/>
              </w:rPr>
              <w:t>electrònica*</w:t>
            </w:r>
          </w:p>
        </w:tc>
        <w:tc>
          <w:tcPr>
            <w:tcW w:w="6667" w:type="dxa"/>
          </w:tcPr>
          <w:p w14:paraId="2DFCE780" w14:textId="77777777" w:rsidR="00F75087" w:rsidRPr="0003143A" w:rsidRDefault="00F75087" w:rsidP="007D0F4D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</w:p>
        </w:tc>
      </w:tr>
    </w:tbl>
    <w:p w14:paraId="5DCD7308" w14:textId="77777777" w:rsidR="00F75087" w:rsidRPr="00BD7CC9" w:rsidRDefault="00F75087" w:rsidP="00F75087">
      <w:pPr>
        <w:pStyle w:val="Textindependent"/>
        <w:spacing w:after="0"/>
        <w:rPr>
          <w:rFonts w:ascii="Arial" w:hAnsi="Arial" w:cs="Arial"/>
          <w:sz w:val="22"/>
          <w:szCs w:val="22"/>
        </w:rPr>
      </w:pPr>
      <w:r w:rsidRPr="00BD7CC9">
        <w:rPr>
          <w:rFonts w:ascii="Arial" w:hAnsi="Arial" w:cs="Arial"/>
          <w:sz w:val="22"/>
          <w:szCs w:val="22"/>
        </w:rPr>
        <w:t>*adreça valida per a rebre notificacions electròniques</w:t>
      </w:r>
    </w:p>
    <w:p w14:paraId="2DC2E667" w14:textId="77777777" w:rsidR="00F75087" w:rsidRPr="00BD7CC9" w:rsidRDefault="00F75087" w:rsidP="00F75087">
      <w:pPr>
        <w:pStyle w:val="Textindependent"/>
        <w:spacing w:after="0"/>
        <w:rPr>
          <w:rFonts w:ascii="Arial" w:hAnsi="Arial" w:cs="Arial"/>
          <w:sz w:val="22"/>
          <w:szCs w:val="22"/>
        </w:rPr>
      </w:pPr>
    </w:p>
    <w:p w14:paraId="290DD7DC" w14:textId="77777777" w:rsidR="00F75087" w:rsidRPr="00BD7CC9" w:rsidRDefault="00F75087" w:rsidP="00F75087">
      <w:pPr>
        <w:ind w:right="3"/>
        <w:rPr>
          <w:rFonts w:ascii="Arial" w:hAnsi="Arial" w:cs="Arial"/>
          <w:szCs w:val="22"/>
        </w:rPr>
      </w:pPr>
      <w:r w:rsidRPr="002D3086">
        <w:rPr>
          <w:rFonts w:ascii="Arial" w:hAnsi="Arial" w:cs="Arial"/>
          <w:b/>
          <w:bCs/>
          <w:szCs w:val="22"/>
        </w:rPr>
        <w:t>DECLARA</w:t>
      </w:r>
      <w:r w:rsidRPr="00BD7CC9">
        <w:rPr>
          <w:rFonts w:ascii="Arial" w:hAnsi="Arial" w:cs="Arial"/>
          <w:szCs w:val="22"/>
        </w:rPr>
        <w:t xml:space="preserve"> que, assabentat/</w:t>
      </w:r>
      <w:proofErr w:type="spellStart"/>
      <w:r w:rsidRPr="00BD7CC9">
        <w:rPr>
          <w:rFonts w:ascii="Arial" w:hAnsi="Arial" w:cs="Arial"/>
          <w:szCs w:val="22"/>
        </w:rPr>
        <w:t>ada</w:t>
      </w:r>
      <w:proofErr w:type="spellEnd"/>
      <w:r w:rsidRPr="00BD7CC9">
        <w:rPr>
          <w:rFonts w:ascii="Arial" w:hAnsi="Arial" w:cs="Arial"/>
          <w:szCs w:val="22"/>
        </w:rPr>
        <w:t xml:space="preserve"> de les condicions i els requisits que s’exigeixen per poder</w:t>
      </w:r>
      <w:r w:rsidRPr="00BD7CC9">
        <w:rPr>
          <w:rFonts w:ascii="Arial" w:hAnsi="Arial" w:cs="Arial"/>
          <w:spacing w:val="1"/>
          <w:szCs w:val="22"/>
        </w:rPr>
        <w:t xml:space="preserve"> </w:t>
      </w:r>
      <w:r w:rsidRPr="00BD7CC9">
        <w:rPr>
          <w:rFonts w:ascii="Arial" w:hAnsi="Arial" w:cs="Arial"/>
          <w:szCs w:val="22"/>
        </w:rPr>
        <w:t>ser</w:t>
      </w:r>
      <w:r w:rsidRPr="00BD7CC9">
        <w:rPr>
          <w:rFonts w:ascii="Arial" w:hAnsi="Arial" w:cs="Arial"/>
          <w:spacing w:val="1"/>
          <w:szCs w:val="22"/>
        </w:rPr>
        <w:t xml:space="preserve"> </w:t>
      </w:r>
      <w:r w:rsidRPr="00BD7CC9">
        <w:rPr>
          <w:rFonts w:ascii="Arial" w:hAnsi="Arial" w:cs="Arial"/>
          <w:szCs w:val="22"/>
        </w:rPr>
        <w:t>l’empresa</w:t>
      </w:r>
      <w:r w:rsidRPr="00BD7CC9">
        <w:rPr>
          <w:rFonts w:ascii="Arial" w:hAnsi="Arial" w:cs="Arial"/>
          <w:spacing w:val="1"/>
          <w:szCs w:val="22"/>
        </w:rPr>
        <w:t xml:space="preserve"> </w:t>
      </w:r>
      <w:r w:rsidRPr="00BD7CC9">
        <w:rPr>
          <w:rFonts w:ascii="Arial" w:hAnsi="Arial" w:cs="Arial"/>
          <w:szCs w:val="22"/>
        </w:rPr>
        <w:t>adjudicatària</w:t>
      </w:r>
      <w:r w:rsidRPr="00BD7CC9">
        <w:rPr>
          <w:rFonts w:ascii="Arial" w:hAnsi="Arial" w:cs="Arial"/>
          <w:spacing w:val="1"/>
          <w:szCs w:val="22"/>
        </w:rPr>
        <w:t xml:space="preserve"> </w:t>
      </w:r>
      <w:r w:rsidRPr="00BD7CC9">
        <w:rPr>
          <w:rFonts w:ascii="Arial" w:hAnsi="Arial" w:cs="Arial"/>
          <w:szCs w:val="22"/>
        </w:rPr>
        <w:t>del:</w:t>
      </w:r>
    </w:p>
    <w:p w14:paraId="33DC9012" w14:textId="2B601A57" w:rsidR="00576DC1" w:rsidRDefault="007C77C9" w:rsidP="007C77C9">
      <w:pPr>
        <w:tabs>
          <w:tab w:val="left" w:pos="8505"/>
        </w:tabs>
        <w:spacing w:before="186" w:after="0"/>
        <w:ind w:right="3"/>
        <w:rPr>
          <w:rFonts w:ascii="Arial" w:hAnsi="Arial" w:cs="Arial"/>
          <w:szCs w:val="22"/>
        </w:rPr>
      </w:pPr>
      <w:r>
        <w:rPr>
          <w:rFonts w:ascii="Arial" w:hAnsi="Arial" w:cs="Arial"/>
          <w:spacing w:val="1"/>
          <w:szCs w:val="22"/>
        </w:rPr>
        <w:t>C</w:t>
      </w:r>
      <w:r w:rsidRPr="00F91B64">
        <w:rPr>
          <w:rFonts w:ascii="Arial" w:hAnsi="Arial" w:cs="Arial"/>
          <w:spacing w:val="1"/>
          <w:szCs w:val="22"/>
        </w:rPr>
        <w:t xml:space="preserve">ontracte </w:t>
      </w:r>
      <w:r>
        <w:rPr>
          <w:rFonts w:ascii="Arial" w:hAnsi="Arial" w:cs="Arial"/>
          <w:spacing w:val="1"/>
          <w:szCs w:val="22"/>
        </w:rPr>
        <w:t>d’obr</w:t>
      </w:r>
      <w:r w:rsidR="00701267">
        <w:rPr>
          <w:rFonts w:ascii="Arial" w:hAnsi="Arial" w:cs="Arial"/>
          <w:spacing w:val="1"/>
          <w:szCs w:val="22"/>
        </w:rPr>
        <w:t>es</w:t>
      </w:r>
      <w:r w:rsidR="00806250">
        <w:rPr>
          <w:rFonts w:ascii="Arial" w:hAnsi="Arial" w:cs="Arial"/>
          <w:spacing w:val="1"/>
          <w:szCs w:val="22"/>
        </w:rPr>
        <w:t>:</w:t>
      </w:r>
      <w:r w:rsidR="00135E97" w:rsidRPr="00135E97">
        <w:rPr>
          <w:rFonts w:ascii="Arial" w:hAnsi="Arial" w:cs="Arial"/>
          <w:spacing w:val="1"/>
          <w:szCs w:val="22"/>
        </w:rPr>
        <w:t xml:space="preserve"> </w:t>
      </w:r>
      <w:r w:rsidR="00135E97">
        <w:rPr>
          <w:rFonts w:ascii="Arial" w:hAnsi="Arial" w:cs="Arial"/>
          <w:spacing w:val="1"/>
          <w:szCs w:val="22"/>
        </w:rPr>
        <w:t>“Recuperació  de la zona de la Font Vella- Fase 1, a la Palma d’Ebre. Restauració dels hàbitats del bosc de ribera i entorns fluvials”</w:t>
      </w:r>
      <w:r>
        <w:rPr>
          <w:rFonts w:ascii="Arial" w:hAnsi="Arial" w:cs="Arial"/>
          <w:spacing w:val="1"/>
          <w:szCs w:val="22"/>
        </w:rPr>
        <w:t xml:space="preserve">, amb </w:t>
      </w:r>
      <w:r w:rsidRPr="00F91B64">
        <w:rPr>
          <w:rFonts w:ascii="Arial" w:hAnsi="Arial" w:cs="Arial"/>
          <w:szCs w:val="22"/>
        </w:rPr>
        <w:t>expedient</w:t>
      </w:r>
      <w:r w:rsidRPr="00F91B64">
        <w:rPr>
          <w:rFonts w:ascii="Arial" w:hAnsi="Arial" w:cs="Arial"/>
          <w:spacing w:val="-2"/>
          <w:szCs w:val="22"/>
        </w:rPr>
        <w:t xml:space="preserve"> </w:t>
      </w:r>
      <w:r w:rsidR="00C82E5C">
        <w:rPr>
          <w:rFonts w:ascii="Arial" w:hAnsi="Arial" w:cs="Arial"/>
          <w:szCs w:val="22"/>
        </w:rPr>
        <w:t>3</w:t>
      </w:r>
      <w:r w:rsidR="00135E97">
        <w:rPr>
          <w:rFonts w:ascii="Arial" w:hAnsi="Arial" w:cs="Arial"/>
          <w:szCs w:val="22"/>
        </w:rPr>
        <w:t>26</w:t>
      </w:r>
      <w:r w:rsidRPr="00F91B64">
        <w:rPr>
          <w:rFonts w:ascii="Arial" w:hAnsi="Arial" w:cs="Arial"/>
          <w:szCs w:val="22"/>
        </w:rPr>
        <w:t>/2024</w:t>
      </w:r>
      <w:r w:rsidR="00806250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 xml:space="preserve">per procediment obert </w:t>
      </w:r>
      <w:r w:rsidR="00C966FE">
        <w:rPr>
          <w:rFonts w:ascii="Arial" w:hAnsi="Arial" w:cs="Arial"/>
          <w:szCs w:val="22"/>
        </w:rPr>
        <w:t xml:space="preserve">simplificat abreujat </w:t>
      </w:r>
      <w:r w:rsidR="00F75087" w:rsidRPr="00C966FE">
        <w:rPr>
          <w:rFonts w:ascii="Arial" w:hAnsi="Arial" w:cs="Arial"/>
          <w:spacing w:val="-59"/>
          <w:szCs w:val="22"/>
        </w:rPr>
        <w:t xml:space="preserve"> </w:t>
      </w:r>
      <w:r w:rsidR="00C966FE" w:rsidRPr="00C966FE">
        <w:rPr>
          <w:rFonts w:ascii="Arial" w:hAnsi="Arial" w:cs="Arial"/>
          <w:spacing w:val="-59"/>
          <w:szCs w:val="22"/>
        </w:rPr>
        <w:t xml:space="preserve"> </w:t>
      </w:r>
      <w:r w:rsidR="00C966FE">
        <w:rPr>
          <w:rFonts w:ascii="Arial" w:hAnsi="Arial" w:cs="Arial"/>
          <w:spacing w:val="-59"/>
          <w:szCs w:val="22"/>
        </w:rPr>
        <w:t xml:space="preserve"> </w:t>
      </w:r>
      <w:r w:rsidR="00C966FE" w:rsidRPr="00C966FE">
        <w:rPr>
          <w:rFonts w:ascii="Arial" w:hAnsi="Arial" w:cs="Arial"/>
          <w:spacing w:val="-59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anunciat en el Perfil de contractant,</w:t>
      </w:r>
    </w:p>
    <w:p w14:paraId="3302AEED" w14:textId="644DDB86" w:rsidR="00F75087" w:rsidRPr="00C966FE" w:rsidRDefault="008C1EDF" w:rsidP="007C77C9">
      <w:pPr>
        <w:tabs>
          <w:tab w:val="left" w:pos="8505"/>
        </w:tabs>
        <w:spacing w:before="186" w:after="0"/>
        <w:ind w:right="3"/>
        <w:rPr>
          <w:rFonts w:ascii="Arial" w:hAnsi="Arial" w:cs="Arial"/>
          <w:szCs w:val="22"/>
        </w:rPr>
      </w:pPr>
      <w:r w:rsidRPr="008C1EDF">
        <w:rPr>
          <w:rFonts w:ascii="Arial" w:hAnsi="Arial" w:cs="Arial"/>
          <w:b/>
          <w:bCs/>
          <w:szCs w:val="22"/>
        </w:rPr>
        <w:t>FA CONSTAR</w:t>
      </w:r>
      <w:r w:rsidRPr="00C966FE">
        <w:rPr>
          <w:rFonts w:ascii="Arial" w:hAnsi="Arial" w:cs="Arial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que accepta i es compromet a</w:t>
      </w:r>
      <w:r w:rsidR="00F75087" w:rsidRPr="00C966FE">
        <w:rPr>
          <w:rFonts w:ascii="Arial" w:hAnsi="Arial" w:cs="Arial"/>
          <w:spacing w:val="1"/>
          <w:szCs w:val="22"/>
        </w:rPr>
        <w:t xml:space="preserve"> </w:t>
      </w:r>
      <w:r w:rsidR="00F75087" w:rsidRPr="00C966FE">
        <w:rPr>
          <w:rFonts w:ascii="Arial" w:hAnsi="Arial" w:cs="Arial"/>
          <w:spacing w:val="-1"/>
          <w:szCs w:val="22"/>
        </w:rPr>
        <w:t>executar-lo</w:t>
      </w:r>
      <w:r w:rsidR="00F75087" w:rsidRPr="00C966FE">
        <w:rPr>
          <w:rFonts w:ascii="Arial" w:hAnsi="Arial" w:cs="Arial"/>
          <w:spacing w:val="-13"/>
          <w:szCs w:val="22"/>
        </w:rPr>
        <w:t xml:space="preserve"> </w:t>
      </w:r>
      <w:r w:rsidR="00F75087" w:rsidRPr="00C966FE">
        <w:rPr>
          <w:rFonts w:ascii="Arial" w:hAnsi="Arial" w:cs="Arial"/>
          <w:spacing w:val="-1"/>
          <w:szCs w:val="22"/>
        </w:rPr>
        <w:t>amb</w:t>
      </w:r>
      <w:r w:rsidR="00F75087" w:rsidRPr="00C966FE">
        <w:rPr>
          <w:rFonts w:ascii="Arial" w:hAnsi="Arial" w:cs="Arial"/>
          <w:spacing w:val="-14"/>
          <w:szCs w:val="22"/>
        </w:rPr>
        <w:t xml:space="preserve"> </w:t>
      </w:r>
      <w:r w:rsidR="00F75087" w:rsidRPr="00C966FE">
        <w:rPr>
          <w:rFonts w:ascii="Arial" w:hAnsi="Arial" w:cs="Arial"/>
          <w:spacing w:val="-1"/>
          <w:szCs w:val="22"/>
        </w:rPr>
        <w:t>estricta</w:t>
      </w:r>
      <w:r w:rsidR="00F75087" w:rsidRPr="00C966FE">
        <w:rPr>
          <w:rFonts w:ascii="Arial" w:hAnsi="Arial" w:cs="Arial"/>
          <w:spacing w:val="-14"/>
          <w:szCs w:val="22"/>
        </w:rPr>
        <w:t xml:space="preserve"> </w:t>
      </w:r>
      <w:r w:rsidR="00F75087" w:rsidRPr="00C966FE">
        <w:rPr>
          <w:rFonts w:ascii="Arial" w:hAnsi="Arial" w:cs="Arial"/>
          <w:spacing w:val="-1"/>
          <w:szCs w:val="22"/>
        </w:rPr>
        <w:t>subjecció</w:t>
      </w:r>
      <w:r w:rsidR="00F75087" w:rsidRPr="00C966FE">
        <w:rPr>
          <w:rFonts w:ascii="Arial" w:hAnsi="Arial" w:cs="Arial"/>
          <w:spacing w:val="-12"/>
          <w:szCs w:val="22"/>
        </w:rPr>
        <w:t xml:space="preserve"> </w:t>
      </w:r>
      <w:r w:rsidR="00F75087" w:rsidRPr="00C966FE">
        <w:rPr>
          <w:rFonts w:ascii="Arial" w:hAnsi="Arial" w:cs="Arial"/>
          <w:spacing w:val="-1"/>
          <w:szCs w:val="22"/>
        </w:rPr>
        <w:t>als</w:t>
      </w:r>
      <w:r w:rsidR="00F75087" w:rsidRPr="00C966FE">
        <w:rPr>
          <w:rFonts w:ascii="Arial" w:hAnsi="Arial" w:cs="Arial"/>
          <w:spacing w:val="-14"/>
          <w:szCs w:val="22"/>
        </w:rPr>
        <w:t xml:space="preserve"> </w:t>
      </w:r>
      <w:r w:rsidR="00F75087" w:rsidRPr="00C966FE">
        <w:rPr>
          <w:rFonts w:ascii="Arial" w:hAnsi="Arial" w:cs="Arial"/>
          <w:spacing w:val="-1"/>
          <w:szCs w:val="22"/>
        </w:rPr>
        <w:t>requisits</w:t>
      </w:r>
      <w:r w:rsidR="00F75087" w:rsidRPr="00C966FE">
        <w:rPr>
          <w:rFonts w:ascii="Arial" w:hAnsi="Arial" w:cs="Arial"/>
          <w:spacing w:val="-15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i</w:t>
      </w:r>
      <w:r w:rsidR="00F75087" w:rsidRPr="00C966FE">
        <w:rPr>
          <w:rFonts w:ascii="Arial" w:hAnsi="Arial" w:cs="Arial"/>
          <w:spacing w:val="-15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condicions</w:t>
      </w:r>
      <w:r w:rsidR="00F75087" w:rsidRPr="00C966FE">
        <w:rPr>
          <w:rFonts w:ascii="Arial" w:hAnsi="Arial" w:cs="Arial"/>
          <w:spacing w:val="-1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estipulats</w:t>
      </w:r>
      <w:r w:rsidR="00F75087" w:rsidRPr="00C966FE">
        <w:rPr>
          <w:rFonts w:ascii="Arial" w:hAnsi="Arial" w:cs="Arial"/>
          <w:spacing w:val="-13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al</w:t>
      </w:r>
      <w:r w:rsidR="00F75087" w:rsidRPr="00C966FE">
        <w:rPr>
          <w:rFonts w:ascii="Arial" w:hAnsi="Arial" w:cs="Arial"/>
          <w:spacing w:val="-15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Plec</w:t>
      </w:r>
      <w:r w:rsidR="00F75087" w:rsidRPr="00C966FE">
        <w:rPr>
          <w:rFonts w:ascii="Arial" w:hAnsi="Arial" w:cs="Arial"/>
          <w:spacing w:val="-13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de</w:t>
      </w:r>
      <w:r w:rsidR="00F75087" w:rsidRPr="00C966FE">
        <w:rPr>
          <w:rFonts w:ascii="Arial" w:hAnsi="Arial" w:cs="Arial"/>
          <w:spacing w:val="-14"/>
          <w:szCs w:val="22"/>
        </w:rPr>
        <w:t xml:space="preserve"> </w:t>
      </w:r>
      <w:r w:rsidR="00FB0ED2">
        <w:rPr>
          <w:rFonts w:ascii="Arial" w:hAnsi="Arial" w:cs="Arial"/>
          <w:spacing w:val="-14"/>
          <w:szCs w:val="22"/>
        </w:rPr>
        <w:t>c</w:t>
      </w:r>
      <w:r w:rsidR="00F75087" w:rsidRPr="00C966FE">
        <w:rPr>
          <w:rFonts w:ascii="Arial" w:hAnsi="Arial" w:cs="Arial"/>
          <w:szCs w:val="22"/>
        </w:rPr>
        <w:t>làusules</w:t>
      </w:r>
      <w:r w:rsidR="00F75087" w:rsidRPr="00C966FE">
        <w:rPr>
          <w:rFonts w:ascii="Arial" w:hAnsi="Arial" w:cs="Arial"/>
          <w:spacing w:val="1"/>
          <w:szCs w:val="22"/>
        </w:rPr>
        <w:t xml:space="preserve"> </w:t>
      </w:r>
      <w:r w:rsidR="00FB0ED2">
        <w:rPr>
          <w:rFonts w:ascii="Arial" w:hAnsi="Arial" w:cs="Arial"/>
          <w:szCs w:val="22"/>
        </w:rPr>
        <w:t>a</w:t>
      </w:r>
      <w:r w:rsidR="00F75087" w:rsidRPr="00C966FE">
        <w:rPr>
          <w:rFonts w:ascii="Arial" w:hAnsi="Arial" w:cs="Arial"/>
          <w:szCs w:val="22"/>
        </w:rPr>
        <w:t xml:space="preserve">dministratives </w:t>
      </w:r>
      <w:r w:rsidR="00FB0ED2">
        <w:rPr>
          <w:rFonts w:ascii="Arial" w:hAnsi="Arial" w:cs="Arial"/>
          <w:szCs w:val="22"/>
        </w:rPr>
        <w:t>p</w:t>
      </w:r>
      <w:r w:rsidR="0058124D">
        <w:rPr>
          <w:rFonts w:ascii="Arial" w:hAnsi="Arial" w:cs="Arial"/>
          <w:szCs w:val="22"/>
        </w:rPr>
        <w:t xml:space="preserve">articulars i al Projecte </w:t>
      </w:r>
      <w:r w:rsidR="00FB0ED2">
        <w:rPr>
          <w:rFonts w:ascii="Arial" w:hAnsi="Arial" w:cs="Arial"/>
          <w:szCs w:val="22"/>
        </w:rPr>
        <w:t>executiu</w:t>
      </w:r>
      <w:r w:rsidR="00F75087" w:rsidRPr="00C966FE">
        <w:rPr>
          <w:rFonts w:ascii="Arial" w:hAnsi="Arial" w:cs="Arial"/>
          <w:spacing w:val="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que</w:t>
      </w:r>
      <w:r w:rsidR="00F75087" w:rsidRPr="00C966FE">
        <w:rPr>
          <w:rFonts w:ascii="Arial" w:hAnsi="Arial" w:cs="Arial"/>
          <w:spacing w:val="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regeixen</w:t>
      </w:r>
      <w:r w:rsidR="00F75087" w:rsidRPr="00C966FE">
        <w:rPr>
          <w:rFonts w:ascii="Arial" w:hAnsi="Arial" w:cs="Arial"/>
          <w:spacing w:val="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aquesta</w:t>
      </w:r>
      <w:r w:rsidR="00F75087" w:rsidRPr="00C966FE">
        <w:rPr>
          <w:rFonts w:ascii="Arial" w:hAnsi="Arial" w:cs="Arial"/>
          <w:spacing w:val="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licitació</w:t>
      </w:r>
      <w:r w:rsidR="00F75087" w:rsidRPr="00C966FE">
        <w:rPr>
          <w:rFonts w:ascii="Arial" w:hAnsi="Arial" w:cs="Arial"/>
          <w:spacing w:val="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i es</w:t>
      </w:r>
      <w:r w:rsidR="00F75087" w:rsidRPr="00C966FE">
        <w:rPr>
          <w:rFonts w:ascii="Arial" w:hAnsi="Arial" w:cs="Arial"/>
          <w:spacing w:val="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compromet</w:t>
      </w:r>
      <w:r w:rsidR="00F75087" w:rsidRPr="00C966FE">
        <w:rPr>
          <w:rFonts w:ascii="Arial" w:hAnsi="Arial" w:cs="Arial"/>
          <w:spacing w:val="-3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a</w:t>
      </w:r>
      <w:r w:rsidR="00F75087" w:rsidRPr="00C966FE">
        <w:rPr>
          <w:rFonts w:ascii="Arial" w:hAnsi="Arial" w:cs="Arial"/>
          <w:spacing w:val="-3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dur</w:t>
      </w:r>
      <w:r w:rsidR="00F75087" w:rsidRPr="00C966FE">
        <w:rPr>
          <w:rFonts w:ascii="Arial" w:hAnsi="Arial" w:cs="Arial"/>
          <w:spacing w:val="-2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a</w:t>
      </w:r>
      <w:r w:rsidR="00F75087" w:rsidRPr="00C966FE">
        <w:rPr>
          <w:rFonts w:ascii="Arial" w:hAnsi="Arial" w:cs="Arial"/>
          <w:spacing w:val="-4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terme</w:t>
      </w:r>
      <w:r w:rsidR="00F75087" w:rsidRPr="00C966FE">
        <w:rPr>
          <w:rFonts w:ascii="Arial" w:hAnsi="Arial" w:cs="Arial"/>
          <w:spacing w:val="-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l'objecte</w:t>
      </w:r>
      <w:r w:rsidR="00F75087" w:rsidRPr="00C966FE">
        <w:rPr>
          <w:rFonts w:ascii="Arial" w:hAnsi="Arial" w:cs="Arial"/>
          <w:spacing w:val="-3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del</w:t>
      </w:r>
      <w:r w:rsidR="00F75087" w:rsidRPr="00C966FE">
        <w:rPr>
          <w:rFonts w:ascii="Arial" w:hAnsi="Arial" w:cs="Arial"/>
          <w:spacing w:val="-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contracte</w:t>
      </w:r>
      <w:r w:rsidR="00F75087" w:rsidRPr="00C966FE">
        <w:rPr>
          <w:rFonts w:ascii="Arial" w:hAnsi="Arial" w:cs="Arial"/>
          <w:spacing w:val="-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d’acord</w:t>
      </w:r>
      <w:r w:rsidR="00F75087" w:rsidRPr="00C966FE">
        <w:rPr>
          <w:rFonts w:ascii="Arial" w:hAnsi="Arial" w:cs="Arial"/>
          <w:spacing w:val="-1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a les</w:t>
      </w:r>
      <w:r w:rsidR="00F75087" w:rsidRPr="00C966FE">
        <w:rPr>
          <w:rFonts w:ascii="Arial" w:hAnsi="Arial" w:cs="Arial"/>
          <w:spacing w:val="-3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condicions</w:t>
      </w:r>
      <w:r w:rsidR="00F75087" w:rsidRPr="00C966FE">
        <w:rPr>
          <w:rFonts w:ascii="Arial" w:hAnsi="Arial" w:cs="Arial"/>
          <w:spacing w:val="-4"/>
          <w:szCs w:val="22"/>
        </w:rPr>
        <w:t xml:space="preserve"> </w:t>
      </w:r>
      <w:r w:rsidR="00F75087" w:rsidRPr="00C966FE">
        <w:rPr>
          <w:rFonts w:ascii="Arial" w:hAnsi="Arial" w:cs="Arial"/>
          <w:szCs w:val="22"/>
        </w:rPr>
        <w:t>següents:</w:t>
      </w:r>
    </w:p>
    <w:p w14:paraId="08FD9B35" w14:textId="77777777" w:rsidR="00F75087" w:rsidRDefault="00F75087" w:rsidP="00F75087">
      <w:pPr>
        <w:ind w:right="3"/>
        <w:rPr>
          <w:rFonts w:ascii="Arial" w:hAnsi="Arial" w:cs="Arial"/>
          <w:szCs w:val="22"/>
        </w:rPr>
      </w:pPr>
    </w:p>
    <w:p w14:paraId="474349AE" w14:textId="77777777" w:rsidR="00261D33" w:rsidRPr="00BD7CC9" w:rsidRDefault="00261D33" w:rsidP="00F75087">
      <w:pPr>
        <w:ind w:right="3"/>
        <w:rPr>
          <w:rFonts w:ascii="Arial" w:hAnsi="Arial" w:cs="Arial"/>
          <w:szCs w:val="22"/>
        </w:rPr>
      </w:pPr>
    </w:p>
    <w:tbl>
      <w:tblPr>
        <w:tblW w:w="8498" w:type="dxa"/>
        <w:tblLayout w:type="fixed"/>
        <w:tblLook w:val="04A0" w:firstRow="1" w:lastRow="0" w:firstColumn="1" w:lastColumn="0" w:noHBand="0" w:noVBand="1"/>
      </w:tblPr>
      <w:tblGrid>
        <w:gridCol w:w="8498"/>
      </w:tblGrid>
      <w:tr w:rsidR="00F75087" w:rsidRPr="00BD7CC9" w14:paraId="73E403B4" w14:textId="77777777" w:rsidTr="00E6750A"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0352" w14:textId="2C030043" w:rsidR="00F63E29" w:rsidRPr="00FB0ED2" w:rsidRDefault="00F75087" w:rsidP="00B73059">
            <w:pPr>
              <w:widowControl w:val="0"/>
              <w:spacing w:after="0"/>
              <w:rPr>
                <w:rFonts w:ascii="Arial" w:eastAsia="Calibri" w:hAnsi="Arial" w:cs="Arial"/>
                <w:b/>
                <w:sz w:val="24"/>
              </w:rPr>
            </w:pPr>
            <w:r w:rsidRPr="00FB0ED2">
              <w:rPr>
                <w:rFonts w:ascii="Arial" w:eastAsia="Calibri" w:hAnsi="Arial" w:cs="Arial"/>
                <w:b/>
                <w:sz w:val="24"/>
              </w:rPr>
              <w:t xml:space="preserve">CRITERIS DE VALORACIÓ </w:t>
            </w:r>
            <w:r w:rsidR="00B14C71" w:rsidRPr="00FB0ED2">
              <w:rPr>
                <w:rFonts w:ascii="Arial" w:eastAsia="Calibri" w:hAnsi="Arial" w:cs="Arial"/>
                <w:b/>
                <w:sz w:val="24"/>
              </w:rPr>
              <w:t>- SOBRE 100 PUNTS</w:t>
            </w:r>
          </w:p>
        </w:tc>
      </w:tr>
      <w:tr w:rsidR="00F75087" w:rsidRPr="00BD7CC9" w14:paraId="76D14080" w14:textId="77777777" w:rsidTr="00E6750A">
        <w:tc>
          <w:tcPr>
            <w:tcW w:w="8498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0D6F02F6" w14:textId="632AED22" w:rsidR="006E0E5A" w:rsidRPr="00193CAF" w:rsidRDefault="00F75087" w:rsidP="00BF7780">
            <w:pPr>
              <w:pStyle w:val="Pargrafdellista"/>
              <w:widowControl w:val="0"/>
              <w:numPr>
                <w:ilvl w:val="0"/>
                <w:numId w:val="29"/>
              </w:numPr>
              <w:spacing w:before="240" w:line="240" w:lineRule="auto"/>
              <w:rPr>
                <w:rFonts w:ascii="Arial" w:eastAsia="Calibri" w:hAnsi="Arial" w:cs="Arial"/>
                <w:b/>
                <w:szCs w:val="22"/>
              </w:rPr>
            </w:pPr>
            <w:r w:rsidRPr="00193CAF">
              <w:rPr>
                <w:rFonts w:ascii="Arial" w:eastAsia="Calibri" w:hAnsi="Arial" w:cs="Arial"/>
                <w:b/>
                <w:szCs w:val="22"/>
              </w:rPr>
              <w:t>OFERTA ECONÒMICA – MÀXIM 35 PUNTS</w:t>
            </w:r>
          </w:p>
        </w:tc>
      </w:tr>
      <w:tr w:rsidR="00F75087" w:rsidRPr="00BD7CC9" w14:paraId="49D53651" w14:textId="77777777" w:rsidTr="00E6750A">
        <w:tc>
          <w:tcPr>
            <w:tcW w:w="8498" w:type="dxa"/>
          </w:tcPr>
          <w:p w14:paraId="768166DC" w14:textId="77777777" w:rsidR="00F63E29" w:rsidRDefault="00F63E29" w:rsidP="007D0F4D">
            <w:pPr>
              <w:pStyle w:val="Textindependent"/>
              <w:widowControl w:val="0"/>
              <w:spacing w:before="122"/>
              <w:rPr>
                <w:rFonts w:ascii="Arial" w:hAnsi="Arial" w:cs="Arial"/>
                <w:sz w:val="22"/>
                <w:szCs w:val="22"/>
              </w:rPr>
            </w:pPr>
          </w:p>
          <w:p w14:paraId="608D8247" w14:textId="003E70FE" w:rsidR="00C12DA8" w:rsidRDefault="005C3438" w:rsidP="007D0F4D">
            <w:pPr>
              <w:pStyle w:val="Textindependent"/>
              <w:widowControl w:val="0"/>
              <w:spacing w:before="1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Detallar a la següent taula </w:t>
            </w:r>
            <w:r w:rsidR="00805822">
              <w:rPr>
                <w:rFonts w:ascii="Arial" w:hAnsi="Arial" w:cs="Arial"/>
                <w:sz w:val="22"/>
                <w:szCs w:val="22"/>
              </w:rPr>
              <w:t>l’oferta econòmica que es proposa desglossada segons els següents conceptes</w:t>
            </w:r>
            <w:r w:rsidR="00115037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DE71962" w14:textId="77777777" w:rsidR="00805822" w:rsidRDefault="00805822" w:rsidP="007D0F4D">
            <w:pPr>
              <w:pStyle w:val="Textindependent"/>
              <w:widowControl w:val="0"/>
              <w:spacing w:before="122"/>
              <w:rPr>
                <w:rFonts w:ascii="Arial" w:hAnsi="Arial" w:cs="Arial"/>
                <w:sz w:val="22"/>
                <w:szCs w:val="22"/>
              </w:rPr>
            </w:pPr>
          </w:p>
          <w:p w14:paraId="179B8FA3" w14:textId="77777777" w:rsidR="003B7632" w:rsidRDefault="003B7632" w:rsidP="007D0F4D">
            <w:pPr>
              <w:pStyle w:val="Textindependent"/>
              <w:widowControl w:val="0"/>
              <w:spacing w:before="122"/>
              <w:rPr>
                <w:rFonts w:ascii="Arial" w:hAnsi="Arial" w:cs="Arial"/>
                <w:sz w:val="22"/>
                <w:szCs w:val="22"/>
              </w:rPr>
            </w:pPr>
          </w:p>
          <w:p w14:paraId="58E8F992" w14:textId="77777777" w:rsidR="00261D33" w:rsidRDefault="00261D33" w:rsidP="007D0F4D">
            <w:pPr>
              <w:pStyle w:val="Textindependent"/>
              <w:widowControl w:val="0"/>
              <w:spacing w:before="122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ulaambquadrcula"/>
              <w:tblW w:w="0" w:type="auto"/>
              <w:jc w:val="center"/>
              <w:tblBorders>
                <w:top w:val="single" w:sz="4" w:space="0" w:color="70AD47" w:themeColor="accent6"/>
                <w:left w:val="single" w:sz="4" w:space="0" w:color="70AD47" w:themeColor="accent6"/>
                <w:bottom w:val="single" w:sz="4" w:space="0" w:color="70AD47" w:themeColor="accent6"/>
                <w:right w:val="single" w:sz="4" w:space="0" w:color="70AD47" w:themeColor="accent6"/>
                <w:insideH w:val="single" w:sz="8" w:space="0" w:color="70AD47" w:themeColor="accent6"/>
                <w:insideV w:val="single" w:sz="8" w:space="0" w:color="70AD47" w:themeColor="accent6"/>
              </w:tblBorders>
              <w:tblLook w:val="04A0" w:firstRow="1" w:lastRow="0" w:firstColumn="1" w:lastColumn="0" w:noHBand="0" w:noVBand="1"/>
            </w:tblPr>
            <w:tblGrid>
              <w:gridCol w:w="3410"/>
              <w:gridCol w:w="3110"/>
            </w:tblGrid>
            <w:tr w:rsidR="00BB5E87" w:rsidRPr="00BA1899" w14:paraId="4A09533B" w14:textId="77777777" w:rsidTr="00153813">
              <w:trPr>
                <w:trHeight w:val="507"/>
                <w:jc w:val="center"/>
              </w:trPr>
              <w:tc>
                <w:tcPr>
                  <w:tcW w:w="3410" w:type="dxa"/>
                  <w:shd w:val="clear" w:color="auto" w:fill="E2EFD9" w:themeFill="accent6" w:themeFillTint="33"/>
                </w:tcPr>
                <w:p w14:paraId="0A0B00C7" w14:textId="0CCC87F9" w:rsidR="00BB5E87" w:rsidRPr="00BA1899" w:rsidRDefault="00BB5E87" w:rsidP="00951407">
                  <w:pPr>
                    <w:pStyle w:val="Textindependent"/>
                    <w:widowControl w:val="0"/>
                    <w:spacing w:before="138"/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BA189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CONCEPTE</w:t>
                  </w:r>
                </w:p>
              </w:tc>
              <w:tc>
                <w:tcPr>
                  <w:tcW w:w="3110" w:type="dxa"/>
                  <w:shd w:val="clear" w:color="auto" w:fill="E2EFD9" w:themeFill="accent6" w:themeFillTint="33"/>
                </w:tcPr>
                <w:p w14:paraId="63297F66" w14:textId="5D4F8A90" w:rsidR="00BB5E87" w:rsidRPr="00BA1899" w:rsidRDefault="00BB5E87" w:rsidP="00951407">
                  <w:pPr>
                    <w:pStyle w:val="Textindependent"/>
                    <w:widowControl w:val="0"/>
                    <w:spacing w:before="138"/>
                    <w:jc w:val="lef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BA189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IMPORT EN €</w:t>
                  </w:r>
                </w:p>
              </w:tc>
            </w:tr>
            <w:tr w:rsidR="0087075B" w:rsidRPr="00BA1899" w14:paraId="55B9364D" w14:textId="77777777" w:rsidTr="00153813">
              <w:trPr>
                <w:trHeight w:val="507"/>
                <w:jc w:val="center"/>
              </w:trPr>
              <w:tc>
                <w:tcPr>
                  <w:tcW w:w="3410" w:type="dxa"/>
                  <w:shd w:val="clear" w:color="auto" w:fill="auto"/>
                </w:tcPr>
                <w:p w14:paraId="70D9210F" w14:textId="0E189470" w:rsidR="0087075B" w:rsidRPr="00BA1899" w:rsidRDefault="00A146EE" w:rsidP="00951407">
                  <w:pPr>
                    <w:pStyle w:val="Textindependent"/>
                    <w:widowControl w:val="0"/>
                    <w:spacing w:before="138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A1899">
                    <w:rPr>
                      <w:rFonts w:ascii="Arial" w:hAnsi="Arial" w:cs="Arial"/>
                      <w:sz w:val="22"/>
                      <w:szCs w:val="22"/>
                    </w:rPr>
                    <w:t>Import base</w:t>
                  </w:r>
                </w:p>
              </w:tc>
              <w:tc>
                <w:tcPr>
                  <w:tcW w:w="3110" w:type="dxa"/>
                </w:tcPr>
                <w:p w14:paraId="54D6378E" w14:textId="77777777" w:rsidR="0087075B" w:rsidRPr="00BA1899" w:rsidRDefault="0087075B" w:rsidP="00951407">
                  <w:pPr>
                    <w:pStyle w:val="Textindependent"/>
                    <w:widowControl w:val="0"/>
                    <w:spacing w:before="138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7075B" w:rsidRPr="00BA1899" w14:paraId="33ACDCF5" w14:textId="77777777" w:rsidTr="00153813">
              <w:trPr>
                <w:trHeight w:val="496"/>
                <w:jc w:val="center"/>
              </w:trPr>
              <w:tc>
                <w:tcPr>
                  <w:tcW w:w="3410" w:type="dxa"/>
                  <w:shd w:val="clear" w:color="auto" w:fill="auto"/>
                </w:tcPr>
                <w:p w14:paraId="3D64FEF7" w14:textId="4C625D3B" w:rsidR="0087075B" w:rsidRPr="00BA1899" w:rsidRDefault="00A146EE" w:rsidP="00951407">
                  <w:pPr>
                    <w:pStyle w:val="Textindependent"/>
                    <w:widowControl w:val="0"/>
                    <w:spacing w:before="138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A1899">
                    <w:rPr>
                      <w:rFonts w:ascii="Arial" w:hAnsi="Arial" w:cs="Arial"/>
                      <w:sz w:val="22"/>
                      <w:szCs w:val="22"/>
                    </w:rPr>
                    <w:t>IVA</w:t>
                  </w:r>
                </w:p>
              </w:tc>
              <w:tc>
                <w:tcPr>
                  <w:tcW w:w="3110" w:type="dxa"/>
                </w:tcPr>
                <w:p w14:paraId="66961F26" w14:textId="77777777" w:rsidR="0087075B" w:rsidRPr="00BA1899" w:rsidRDefault="0087075B" w:rsidP="00951407">
                  <w:pPr>
                    <w:pStyle w:val="Textindependent"/>
                    <w:widowControl w:val="0"/>
                    <w:spacing w:before="138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7075B" w:rsidRPr="00BA1899" w14:paraId="2274D864" w14:textId="77777777" w:rsidTr="00153813">
              <w:trPr>
                <w:trHeight w:val="507"/>
                <w:jc w:val="center"/>
              </w:trPr>
              <w:tc>
                <w:tcPr>
                  <w:tcW w:w="3410" w:type="dxa"/>
                  <w:shd w:val="clear" w:color="auto" w:fill="auto"/>
                </w:tcPr>
                <w:p w14:paraId="09A5817E" w14:textId="0F314D7C" w:rsidR="0087075B" w:rsidRPr="00BA1899" w:rsidRDefault="00A146EE" w:rsidP="00951407">
                  <w:pPr>
                    <w:pStyle w:val="Textindependent"/>
                    <w:widowControl w:val="0"/>
                    <w:spacing w:before="138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A1899">
                    <w:rPr>
                      <w:rFonts w:ascii="Arial" w:hAnsi="Arial" w:cs="Arial"/>
                      <w:sz w:val="22"/>
                      <w:szCs w:val="22"/>
                    </w:rPr>
                    <w:t xml:space="preserve">Import </w:t>
                  </w:r>
                  <w:r w:rsidR="003177A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TOTAL </w:t>
                  </w:r>
                  <w:r w:rsidR="008F5140" w:rsidRPr="00BA1899">
                    <w:rPr>
                      <w:rFonts w:ascii="Arial" w:hAnsi="Arial" w:cs="Arial"/>
                      <w:sz w:val="22"/>
                      <w:szCs w:val="22"/>
                    </w:rPr>
                    <w:t>(IVA inclòs)</w:t>
                  </w:r>
                  <w:r w:rsidR="00166DB2">
                    <w:rPr>
                      <w:rFonts w:ascii="Arial" w:hAnsi="Arial" w:cs="Arial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3110" w:type="dxa"/>
                </w:tcPr>
                <w:p w14:paraId="2D657420" w14:textId="77777777" w:rsidR="0087075B" w:rsidRPr="00BA1899" w:rsidRDefault="0087075B" w:rsidP="00951407">
                  <w:pPr>
                    <w:pStyle w:val="Textindependent"/>
                    <w:widowControl w:val="0"/>
                    <w:spacing w:before="138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C096600" w14:textId="77777777" w:rsidR="00CD632F" w:rsidRDefault="00CD632F" w:rsidP="007D0F4D">
            <w:pPr>
              <w:widowControl w:val="0"/>
              <w:tabs>
                <w:tab w:val="left" w:pos="1635"/>
              </w:tabs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3DC4343" w14:textId="5B941C2A" w:rsidR="00115037" w:rsidRPr="00166DB2" w:rsidRDefault="00F75087" w:rsidP="007D0F4D">
            <w:pPr>
              <w:widowControl w:val="0"/>
              <w:tabs>
                <w:tab w:val="left" w:pos="1635"/>
              </w:tabs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66DB2">
              <w:rPr>
                <w:rFonts w:ascii="Arial" w:hAnsi="Arial" w:cs="Arial"/>
                <w:sz w:val="18"/>
                <w:szCs w:val="18"/>
                <w:lang w:eastAsia="en-US"/>
              </w:rPr>
              <w:t>(*) En cas de produir-se un error en el càlcul per a l’obtenció del preu ofert del contracte amb l’IVA inclòs, el valor que prevaldrà serà el del preu ofert sense IVA.</w:t>
            </w:r>
          </w:p>
          <w:p w14:paraId="3CC0C1BD" w14:textId="28D521AC" w:rsidR="008F30C1" w:rsidRPr="00BD7CC9" w:rsidRDefault="008F30C1" w:rsidP="007D0F4D">
            <w:pPr>
              <w:widowControl w:val="0"/>
              <w:tabs>
                <w:tab w:val="left" w:pos="1635"/>
              </w:tabs>
              <w:rPr>
                <w:rFonts w:ascii="Arial" w:hAnsi="Arial" w:cs="Arial"/>
                <w:lang w:eastAsia="en-US"/>
              </w:rPr>
            </w:pPr>
          </w:p>
        </w:tc>
      </w:tr>
      <w:tr w:rsidR="00F75087" w:rsidRPr="00BD7CC9" w14:paraId="55A4DE5D" w14:textId="77777777" w:rsidTr="00E6750A">
        <w:tc>
          <w:tcPr>
            <w:tcW w:w="8498" w:type="dxa"/>
            <w:shd w:val="clear" w:color="auto" w:fill="E2EFD9" w:themeFill="accent6" w:themeFillTint="33"/>
          </w:tcPr>
          <w:p w14:paraId="1391A648" w14:textId="3F3096F2" w:rsidR="00F75087" w:rsidRPr="00BD7CC9" w:rsidRDefault="00901B15" w:rsidP="00BF7780">
            <w:pPr>
              <w:pStyle w:val="Textindependent"/>
              <w:widowControl w:val="0"/>
              <w:numPr>
                <w:ilvl w:val="0"/>
                <w:numId w:val="29"/>
              </w:numPr>
              <w:spacing w:before="12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AMPLIACIÓ</w:t>
            </w:r>
            <w:r w:rsidR="006861E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DEL TERMINI DE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GARANTIA </w:t>
            </w:r>
            <w:r w:rsidR="006861E3">
              <w:rPr>
                <w:rFonts w:ascii="Arial" w:hAnsi="Arial" w:cs="Arial"/>
                <w:b/>
                <w:bCs/>
                <w:sz w:val="22"/>
                <w:szCs w:val="22"/>
              </w:rPr>
              <w:t>- M</w:t>
            </w:r>
            <w:r w:rsidR="00AF14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ÀXIM </w:t>
            </w:r>
            <w:r w:rsidR="0015381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10 </w:t>
            </w:r>
            <w:r w:rsidR="00AF14F8">
              <w:rPr>
                <w:rFonts w:ascii="Arial" w:hAnsi="Arial" w:cs="Arial"/>
                <w:b/>
                <w:bCs/>
                <w:sz w:val="22"/>
                <w:szCs w:val="22"/>
              </w:rPr>
              <w:t>PUNTS</w:t>
            </w:r>
          </w:p>
        </w:tc>
      </w:tr>
      <w:tr w:rsidR="00F75087" w:rsidRPr="00BD7CC9" w14:paraId="073071BD" w14:textId="77777777" w:rsidTr="00E6750A">
        <w:trPr>
          <w:trHeight w:val="3987"/>
        </w:trPr>
        <w:tc>
          <w:tcPr>
            <w:tcW w:w="8498" w:type="dxa"/>
          </w:tcPr>
          <w:p w14:paraId="2A68AE96" w14:textId="28DAB42A" w:rsidR="006651E5" w:rsidRPr="008F30C1" w:rsidRDefault="00BC6610" w:rsidP="005B3B01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30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Termini </w:t>
            </w:r>
            <w:r w:rsidR="00901B15">
              <w:rPr>
                <w:rFonts w:ascii="Arial" w:hAnsi="Arial" w:cs="Arial"/>
                <w:b/>
                <w:bCs/>
                <w:sz w:val="22"/>
                <w:szCs w:val="22"/>
              </w:rPr>
              <w:t>de garantia contemplat als plecs</w:t>
            </w:r>
            <w:r w:rsidRPr="008F30C1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73779604" w14:textId="0828A8EE" w:rsidR="00BC6610" w:rsidRDefault="008151B5" w:rsidP="00BC6610">
            <w:pPr>
              <w:suppressAutoHyphens w:val="0"/>
              <w:overflowPunct/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kern w:val="0"/>
                <w:sz w:val="23"/>
                <w:szCs w:val="23"/>
                <w:lang w:eastAsia="en-US" w:bidi="ar-SA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Cs w:val="22"/>
                <w:lang w:eastAsia="en-US" w:bidi="ar-SA"/>
              </w:rPr>
              <w:t>E</w:t>
            </w:r>
            <w:r w:rsidR="00404A34" w:rsidRPr="008F30C1">
              <w:rPr>
                <w:rFonts w:ascii="Arial" w:eastAsiaTheme="minorHAnsi" w:hAnsi="Arial" w:cs="Arial"/>
                <w:color w:val="000000"/>
                <w:kern w:val="0"/>
                <w:szCs w:val="22"/>
                <w:lang w:eastAsia="en-US" w:bidi="ar-SA"/>
              </w:rPr>
              <w:t xml:space="preserve">l termini </w:t>
            </w:r>
            <w:r w:rsidR="00DD7927">
              <w:rPr>
                <w:rFonts w:ascii="Arial" w:eastAsiaTheme="minorHAnsi" w:hAnsi="Arial" w:cs="Arial"/>
                <w:color w:val="000000"/>
                <w:kern w:val="0"/>
                <w:szCs w:val="22"/>
                <w:lang w:eastAsia="en-US" w:bidi="ar-SA"/>
              </w:rPr>
              <w:t>de garantia que es contempla als plecs i el projecte tècnic és d’1 any.</w:t>
            </w:r>
          </w:p>
          <w:p w14:paraId="48A1AD11" w14:textId="77777777" w:rsidR="002C1CC9" w:rsidRPr="008F30C1" w:rsidRDefault="002C1CC9" w:rsidP="00BC6610">
            <w:pPr>
              <w:suppressAutoHyphens w:val="0"/>
              <w:overflowPunct/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  <w:p w14:paraId="65426259" w14:textId="03AA02A1" w:rsidR="00C02CCD" w:rsidRDefault="00C02CCD" w:rsidP="0011368A">
            <w:pPr>
              <w:pStyle w:val="Textindependent"/>
              <w:widowControl w:val="0"/>
              <w:shd w:val="clear" w:color="auto" w:fill="E2EFD9" w:themeFill="accent6" w:themeFillTint="33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 w:rsidRPr="0011368A">
              <w:rPr>
                <w:rFonts w:ascii="Arial" w:hAnsi="Arial" w:cs="Arial"/>
                <w:sz w:val="22"/>
                <w:szCs w:val="22"/>
              </w:rPr>
              <w:t>Proposta:</w:t>
            </w:r>
          </w:p>
          <w:p w14:paraId="1FB22518" w14:textId="6D68A549" w:rsidR="002C1CC9" w:rsidRDefault="00691F5B" w:rsidP="002C1CC9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Es proposa </w:t>
            </w:r>
            <w:r w:rsidR="00DD7927">
              <w:rPr>
                <w:rFonts w:ascii="Arial" w:hAnsi="Arial" w:cs="Arial"/>
                <w:sz w:val="22"/>
                <w:szCs w:val="22"/>
              </w:rPr>
              <w:t xml:space="preserve">ampliar </w:t>
            </w:r>
            <w:r>
              <w:rPr>
                <w:rFonts w:ascii="Arial" w:hAnsi="Arial" w:cs="Arial"/>
                <w:sz w:val="22"/>
                <w:szCs w:val="22"/>
              </w:rPr>
              <w:t>el termini d</w:t>
            </w:r>
            <w:r w:rsidR="00DD7927">
              <w:rPr>
                <w:rFonts w:ascii="Arial" w:hAnsi="Arial" w:cs="Arial"/>
                <w:sz w:val="22"/>
                <w:szCs w:val="22"/>
              </w:rPr>
              <w:t xml:space="preserve">e garantia </w:t>
            </w:r>
            <w:r>
              <w:rPr>
                <w:rFonts w:ascii="Arial" w:hAnsi="Arial" w:cs="Arial"/>
                <w:sz w:val="22"/>
                <w:szCs w:val="22"/>
              </w:rPr>
              <w:t>de l</w:t>
            </w:r>
            <w:r w:rsidR="00A4479E">
              <w:rPr>
                <w:rFonts w:ascii="Arial" w:hAnsi="Arial" w:cs="Arial"/>
                <w:sz w:val="22"/>
                <w:szCs w:val="22"/>
              </w:rPr>
              <w:t>’obra.</w:t>
            </w:r>
          </w:p>
          <w:tbl>
            <w:tblPr>
              <w:tblW w:w="8245" w:type="dxa"/>
              <w:tblBorders>
                <w:top w:val="single" w:sz="8" w:space="0" w:color="70AD47" w:themeColor="accent6"/>
                <w:left w:val="single" w:sz="8" w:space="0" w:color="70AD47" w:themeColor="accent6"/>
                <w:bottom w:val="single" w:sz="8" w:space="0" w:color="70AD47" w:themeColor="accent6"/>
                <w:right w:val="single" w:sz="8" w:space="0" w:color="70AD47" w:themeColor="accent6"/>
                <w:insideH w:val="single" w:sz="8" w:space="0" w:color="70AD47" w:themeColor="accent6"/>
                <w:insideV w:val="single" w:sz="8" w:space="0" w:color="70AD47" w:themeColor="accent6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19"/>
              <w:gridCol w:w="1476"/>
              <w:gridCol w:w="1550"/>
            </w:tblGrid>
            <w:tr w:rsidR="00C02CCD" w:rsidRPr="00FE40F2" w14:paraId="218EB125" w14:textId="77777777" w:rsidTr="00821FED">
              <w:trPr>
                <w:trHeight w:val="120"/>
              </w:trPr>
              <w:tc>
                <w:tcPr>
                  <w:tcW w:w="5219" w:type="dxa"/>
                  <w:shd w:val="clear" w:color="auto" w:fill="E2EFD9" w:themeFill="accent6" w:themeFillTint="33"/>
                </w:tcPr>
                <w:p w14:paraId="5FD0C940" w14:textId="63335175" w:rsidR="00C02CCD" w:rsidRPr="00FE40F2" w:rsidRDefault="00C02CCD" w:rsidP="00187C7E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Cs w:val="22"/>
                      <w:lang w:val="es-ES" w:eastAsia="en-US" w:bidi="ar-SA"/>
                    </w:rPr>
                  </w:pPr>
                  <w:r w:rsidRPr="00FE40F2"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Cs w:val="22"/>
                      <w:lang w:val="es-ES" w:eastAsia="en-US" w:bidi="ar-SA"/>
                    </w:rPr>
                    <w:t xml:space="preserve">TERMINI DE REDUCCIÓ </w:t>
                  </w:r>
                  <w:r w:rsidR="00500655" w:rsidRPr="00FE40F2"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Cs w:val="22"/>
                      <w:lang w:val="es-ES" w:eastAsia="en-US" w:bidi="ar-SA"/>
                    </w:rPr>
                    <w:t>D’EXECUCIÓ D’OBRA</w:t>
                  </w:r>
                </w:p>
              </w:tc>
              <w:tc>
                <w:tcPr>
                  <w:tcW w:w="1476" w:type="dxa"/>
                  <w:shd w:val="clear" w:color="auto" w:fill="E2EFD9" w:themeFill="accent6" w:themeFillTint="33"/>
                </w:tcPr>
                <w:p w14:paraId="6B7A55CF" w14:textId="338FCA84" w:rsidR="00C02CCD" w:rsidRPr="00FE40F2" w:rsidRDefault="00C02CCD" w:rsidP="00187C7E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Cs w:val="22"/>
                      <w:lang w:val="es-ES" w:eastAsia="en-US" w:bidi="ar-SA"/>
                    </w:rPr>
                  </w:pPr>
                  <w:r w:rsidRPr="00FE40F2"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Cs w:val="22"/>
                      <w:lang w:val="es-ES" w:eastAsia="en-US" w:bidi="ar-SA"/>
                    </w:rPr>
                    <w:t>SELECCIÓ</w:t>
                  </w:r>
                  <w:r w:rsidR="00FA50F9" w:rsidRPr="00FE40F2"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Cs w:val="22"/>
                      <w:lang w:val="es-ES" w:eastAsia="en-US" w:bidi="ar-SA"/>
                    </w:rPr>
                    <w:t>*</w:t>
                  </w:r>
                </w:p>
              </w:tc>
              <w:tc>
                <w:tcPr>
                  <w:tcW w:w="1550" w:type="dxa"/>
                  <w:shd w:val="clear" w:color="auto" w:fill="E2EFD9" w:themeFill="accent6" w:themeFillTint="33"/>
                </w:tcPr>
                <w:p w14:paraId="67C59269" w14:textId="48F7C77B" w:rsidR="00C02CCD" w:rsidRPr="00FE40F2" w:rsidRDefault="00C02CCD" w:rsidP="00187C7E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Cs w:val="22"/>
                      <w:lang w:eastAsia="en-US" w:bidi="ar-SA"/>
                    </w:rPr>
                  </w:pPr>
                  <w:r w:rsidRPr="00FE40F2"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Cs w:val="22"/>
                      <w:lang w:eastAsia="en-US" w:bidi="ar-SA"/>
                    </w:rPr>
                    <w:t>PUNTUACIÓ</w:t>
                  </w:r>
                </w:p>
              </w:tc>
            </w:tr>
            <w:tr w:rsidR="00972D02" w:rsidRPr="00FE40F2" w14:paraId="5145084E" w14:textId="77777777" w:rsidTr="00D40DCE">
              <w:trPr>
                <w:trHeight w:val="120"/>
              </w:trPr>
              <w:tc>
                <w:tcPr>
                  <w:tcW w:w="5219" w:type="dxa"/>
                  <w:shd w:val="clear" w:color="auto" w:fill="auto"/>
                  <w:vAlign w:val="center"/>
                </w:tcPr>
                <w:p w14:paraId="72C4C639" w14:textId="6F5082D2" w:rsidR="00D40DCE" w:rsidRPr="00D40DCE" w:rsidRDefault="00D40DCE" w:rsidP="00D40DCE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>No s’amplia el termini de la garantia</w:t>
                  </w:r>
                  <w:r w:rsidR="00A43E12"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 xml:space="preserve"> i s’accepta el termini d’1 any que s’indica al projecte executiu</w:t>
                  </w:r>
                </w:p>
              </w:tc>
              <w:tc>
                <w:tcPr>
                  <w:tcW w:w="1476" w:type="dxa"/>
                  <w:shd w:val="clear" w:color="auto" w:fill="auto"/>
                  <w:vAlign w:val="center"/>
                </w:tcPr>
                <w:p w14:paraId="01F568BB" w14:textId="100D947E" w:rsidR="00972D02" w:rsidRPr="00D40DCE" w:rsidRDefault="00972D02" w:rsidP="00972D02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right"/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1550" w:type="dxa"/>
                  <w:shd w:val="clear" w:color="auto" w:fill="auto"/>
                  <w:vAlign w:val="center"/>
                </w:tcPr>
                <w:p w14:paraId="3EBF7053" w14:textId="5D1CA1EE" w:rsidR="00972D02" w:rsidRPr="00D40DCE" w:rsidRDefault="00972D02" w:rsidP="00972D02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</w:pPr>
                  <w:r w:rsidRPr="00D40DCE"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  <w:t>0 punts</w:t>
                  </w:r>
                </w:p>
              </w:tc>
            </w:tr>
            <w:tr w:rsidR="00972D02" w:rsidRPr="00FE40F2" w14:paraId="1AA10F5E" w14:textId="77777777" w:rsidTr="0018121F">
              <w:trPr>
                <w:trHeight w:val="120"/>
              </w:trPr>
              <w:tc>
                <w:tcPr>
                  <w:tcW w:w="5219" w:type="dxa"/>
                </w:tcPr>
                <w:p w14:paraId="7DC232DF" w14:textId="2690F9EA" w:rsidR="00972D02" w:rsidRPr="00D40DCE" w:rsidRDefault="00972D02" w:rsidP="00972D02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</w:pPr>
                  <w:r w:rsidRPr="00D40DCE">
                    <w:rPr>
                      <w:rFonts w:ascii="Arial" w:hAnsi="Arial" w:cs="Arial"/>
                      <w:szCs w:val="22"/>
                    </w:rPr>
                    <w:t>S’amplia el termini amb un any addicional</w:t>
                  </w:r>
                  <w:r w:rsidR="00DB3FB4" w:rsidRPr="00D40DCE">
                    <w:rPr>
                      <w:rFonts w:ascii="Arial" w:hAnsi="Arial" w:cs="Arial"/>
                      <w:szCs w:val="22"/>
                    </w:rPr>
                    <w:t>, acceptant un total de 2 anys de garantia</w:t>
                  </w:r>
                </w:p>
              </w:tc>
              <w:tc>
                <w:tcPr>
                  <w:tcW w:w="1476" w:type="dxa"/>
                  <w:vAlign w:val="center"/>
                </w:tcPr>
                <w:p w14:paraId="1E26901F" w14:textId="740671F9" w:rsidR="00972D02" w:rsidRPr="00D40DCE" w:rsidRDefault="00972D02" w:rsidP="00972D02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right"/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1550" w:type="dxa"/>
                  <w:vAlign w:val="center"/>
                </w:tcPr>
                <w:p w14:paraId="4873B985" w14:textId="45CF6B8E" w:rsidR="00972D02" w:rsidRPr="00D40DCE" w:rsidRDefault="00D40DCE" w:rsidP="00972D02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5</w:t>
                  </w:r>
                  <w:r w:rsidR="00972D02" w:rsidRPr="00D40DCE">
                    <w:rPr>
                      <w:rFonts w:ascii="Arial" w:hAnsi="Arial" w:cs="Arial"/>
                      <w:szCs w:val="22"/>
                    </w:rPr>
                    <w:t xml:space="preserve"> punts</w:t>
                  </w:r>
                </w:p>
              </w:tc>
            </w:tr>
            <w:tr w:rsidR="00972D02" w:rsidRPr="00FE40F2" w14:paraId="0AEAFA1C" w14:textId="77777777" w:rsidTr="0018121F">
              <w:trPr>
                <w:trHeight w:val="120"/>
              </w:trPr>
              <w:tc>
                <w:tcPr>
                  <w:tcW w:w="5219" w:type="dxa"/>
                </w:tcPr>
                <w:p w14:paraId="7A2E9A9A" w14:textId="7BFEA0C8" w:rsidR="00972D02" w:rsidRPr="00D40DCE" w:rsidRDefault="00DB3FB4" w:rsidP="00972D02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</w:pPr>
                  <w:r w:rsidRPr="00D40DCE">
                    <w:rPr>
                      <w:rFonts w:ascii="Arial" w:hAnsi="Arial" w:cs="Arial"/>
                      <w:szCs w:val="22"/>
                    </w:rPr>
                    <w:t>S’amplia el termini amb dos</w:t>
                  </w:r>
                  <w:r w:rsidR="0018121F" w:rsidRPr="00D40DCE">
                    <w:rPr>
                      <w:rFonts w:ascii="Arial" w:hAnsi="Arial" w:cs="Arial"/>
                      <w:szCs w:val="22"/>
                    </w:rPr>
                    <w:t xml:space="preserve"> anys</w:t>
                  </w:r>
                  <w:r w:rsidRPr="00D40DCE">
                    <w:rPr>
                      <w:rFonts w:ascii="Arial" w:hAnsi="Arial" w:cs="Arial"/>
                      <w:szCs w:val="22"/>
                    </w:rPr>
                    <w:t xml:space="preserve"> addicional</w:t>
                  </w:r>
                  <w:r w:rsidR="0018121F" w:rsidRPr="00D40DCE">
                    <w:rPr>
                      <w:rFonts w:ascii="Arial" w:hAnsi="Arial" w:cs="Arial"/>
                      <w:szCs w:val="22"/>
                    </w:rPr>
                    <w:t>s</w:t>
                  </w:r>
                  <w:r w:rsidRPr="00D40DCE">
                    <w:rPr>
                      <w:rFonts w:ascii="Arial" w:hAnsi="Arial" w:cs="Arial"/>
                      <w:szCs w:val="22"/>
                    </w:rPr>
                    <w:t xml:space="preserve">, acceptant un total de </w:t>
                  </w:r>
                  <w:r w:rsidR="0018121F" w:rsidRPr="00D40DCE">
                    <w:rPr>
                      <w:rFonts w:ascii="Arial" w:hAnsi="Arial" w:cs="Arial"/>
                      <w:szCs w:val="22"/>
                    </w:rPr>
                    <w:t>3</w:t>
                  </w:r>
                  <w:r w:rsidRPr="00D40DCE">
                    <w:rPr>
                      <w:rFonts w:ascii="Arial" w:hAnsi="Arial" w:cs="Arial"/>
                      <w:szCs w:val="22"/>
                    </w:rPr>
                    <w:t xml:space="preserve"> anys de garantia</w:t>
                  </w:r>
                </w:p>
              </w:tc>
              <w:tc>
                <w:tcPr>
                  <w:tcW w:w="1476" w:type="dxa"/>
                  <w:vAlign w:val="center"/>
                </w:tcPr>
                <w:p w14:paraId="5D91EB37" w14:textId="364F533F" w:rsidR="00972D02" w:rsidRPr="00D40DCE" w:rsidRDefault="00972D02" w:rsidP="00972D02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right"/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1550" w:type="dxa"/>
                  <w:vAlign w:val="center"/>
                </w:tcPr>
                <w:p w14:paraId="68EDEEB1" w14:textId="3E8D0961" w:rsidR="00972D02" w:rsidRPr="00D40DCE" w:rsidRDefault="0018121F" w:rsidP="00972D02">
                  <w:pPr>
                    <w:suppressAutoHyphens w:val="0"/>
                    <w:overflowPunct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eastAsiaTheme="minorHAnsi" w:hAnsi="Arial" w:cs="Arial"/>
                      <w:color w:val="000000"/>
                      <w:kern w:val="0"/>
                      <w:szCs w:val="22"/>
                      <w:lang w:eastAsia="en-US" w:bidi="ar-SA"/>
                    </w:rPr>
                  </w:pPr>
                  <w:r w:rsidRPr="00D40DCE">
                    <w:rPr>
                      <w:rFonts w:ascii="Arial" w:hAnsi="Arial" w:cs="Arial"/>
                      <w:szCs w:val="22"/>
                    </w:rPr>
                    <w:t xml:space="preserve"> </w:t>
                  </w:r>
                  <w:r w:rsidR="00D40DCE">
                    <w:rPr>
                      <w:rFonts w:ascii="Arial" w:hAnsi="Arial" w:cs="Arial"/>
                      <w:szCs w:val="22"/>
                    </w:rPr>
                    <w:t xml:space="preserve">10 </w:t>
                  </w:r>
                  <w:r w:rsidR="00972D02" w:rsidRPr="00D40DCE">
                    <w:rPr>
                      <w:rFonts w:ascii="Arial" w:hAnsi="Arial" w:cs="Arial"/>
                      <w:szCs w:val="22"/>
                    </w:rPr>
                    <w:t>punts</w:t>
                  </w:r>
                </w:p>
              </w:tc>
            </w:tr>
          </w:tbl>
          <w:p w14:paraId="48C650CF" w14:textId="295EB5CC" w:rsidR="00D65445" w:rsidRPr="00E71523" w:rsidRDefault="00187C7E" w:rsidP="005B3B01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FA50F9" w:rsidRPr="00E71523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FA50F9" w:rsidRPr="00E71523">
              <w:rPr>
                <w:rFonts w:ascii="Arial" w:hAnsi="Arial" w:cs="Arial"/>
                <w:sz w:val="18"/>
                <w:szCs w:val="18"/>
              </w:rPr>
              <w:t>Obligatòriament</w:t>
            </w:r>
            <w:r w:rsidR="00E71523">
              <w:rPr>
                <w:rFonts w:ascii="Arial" w:hAnsi="Arial" w:cs="Arial"/>
                <w:sz w:val="18"/>
                <w:szCs w:val="18"/>
              </w:rPr>
              <w:t>, en aquesta columna</w:t>
            </w:r>
            <w:r w:rsidR="009F46D8">
              <w:rPr>
                <w:rFonts w:ascii="Arial" w:hAnsi="Arial" w:cs="Arial"/>
                <w:sz w:val="18"/>
                <w:szCs w:val="18"/>
              </w:rPr>
              <w:t>,</w:t>
            </w:r>
            <w:r w:rsidR="00E71523">
              <w:rPr>
                <w:rFonts w:ascii="Arial" w:hAnsi="Arial" w:cs="Arial"/>
                <w:sz w:val="18"/>
                <w:szCs w:val="18"/>
              </w:rPr>
              <w:t xml:space="preserve"> ha d’haver una </w:t>
            </w:r>
            <w:r w:rsidR="00FA50F9" w:rsidRPr="00E71523">
              <w:rPr>
                <w:rFonts w:ascii="Arial" w:hAnsi="Arial" w:cs="Arial"/>
                <w:sz w:val="18"/>
                <w:szCs w:val="18"/>
              </w:rPr>
              <w:t>casell</w:t>
            </w:r>
            <w:r w:rsidR="009F46D8">
              <w:rPr>
                <w:rFonts w:ascii="Arial" w:hAnsi="Arial" w:cs="Arial"/>
                <w:sz w:val="18"/>
                <w:szCs w:val="18"/>
              </w:rPr>
              <w:t>a</w:t>
            </w:r>
            <w:r w:rsidR="00FA50F9" w:rsidRPr="00E715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1523">
              <w:rPr>
                <w:rFonts w:ascii="Arial" w:hAnsi="Arial" w:cs="Arial"/>
                <w:sz w:val="18"/>
                <w:szCs w:val="18"/>
              </w:rPr>
              <w:t>marcada</w:t>
            </w:r>
            <w:r w:rsidR="00E71523" w:rsidRPr="00E7152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0F37731" w14:textId="2B7AAA10" w:rsidR="006C76DE" w:rsidRPr="00BD7CC9" w:rsidRDefault="006C76DE" w:rsidP="005B3B01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5087" w:rsidRPr="00BD7CC9" w14:paraId="481F0E34" w14:textId="77777777" w:rsidTr="00E6750A">
        <w:tc>
          <w:tcPr>
            <w:tcW w:w="8498" w:type="dxa"/>
            <w:shd w:val="clear" w:color="auto" w:fill="E2EFD9" w:themeFill="accent6" w:themeFillTint="33"/>
          </w:tcPr>
          <w:p w14:paraId="68881874" w14:textId="3D4E7834" w:rsidR="00F75087" w:rsidRPr="00BD7CC9" w:rsidRDefault="00C970F5" w:rsidP="00C970F5">
            <w:pPr>
              <w:pStyle w:val="Textindependent"/>
              <w:widowControl w:val="0"/>
              <w:numPr>
                <w:ilvl w:val="0"/>
                <w:numId w:val="29"/>
              </w:numPr>
              <w:spacing w:before="12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ALTRES CRITERIS TÈCNICS-  MÀXIM 55 PUNTS</w:t>
            </w:r>
          </w:p>
        </w:tc>
      </w:tr>
      <w:tr w:rsidR="00F75087" w:rsidRPr="00A71434" w14:paraId="03CC31AF" w14:textId="77777777" w:rsidTr="00E6750A">
        <w:tc>
          <w:tcPr>
            <w:tcW w:w="8498" w:type="dxa"/>
          </w:tcPr>
          <w:p w14:paraId="01D71FF3" w14:textId="77777777" w:rsidR="00F411B0" w:rsidRDefault="00F411B0" w:rsidP="00F411B0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6D80EDF6" w14:textId="04E3FE35" w:rsidR="00F411B0" w:rsidRDefault="00F411B0" w:rsidP="00F411B0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Aquest criteri de valoració es divideix en 3 subapartats, cadascun d’ells amb una puntuació assignada i valorats tècnicament i econòmicament d’acord consta a l’</w:t>
            </w:r>
            <w:r w:rsidRPr="00895C60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A</w:t>
            </w:r>
            <w:r w:rsidR="00895C60" w:rsidRPr="00895C60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NNEX 9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 d’aquests plecs.</w:t>
            </w:r>
          </w:p>
          <w:p w14:paraId="79196927" w14:textId="77777777" w:rsidR="00895C60" w:rsidRPr="00A71434" w:rsidRDefault="00895C60" w:rsidP="00FC58B9">
            <w:pPr>
              <w:pStyle w:val="Textindependent"/>
              <w:widowControl w:val="0"/>
              <w:overflowPunct/>
              <w:spacing w:before="122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67E62933" w14:textId="6B763784" w:rsidR="005257EA" w:rsidRDefault="001A0499" w:rsidP="002720F4">
            <w:pPr>
              <w:pStyle w:val="Textindependent"/>
              <w:widowControl w:val="0"/>
              <w:overflowPunct/>
              <w:spacing w:before="122"/>
              <w:jc w:val="left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D00974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lastRenderedPageBreak/>
              <w:t>4.1.Reparació del camí d’accés de vianants i protecció al risc de caigudes – màxim 2</w:t>
            </w:r>
            <w:r w:rsidR="00895C60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2</w:t>
            </w:r>
            <w:r w:rsidRPr="00D00974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 xml:space="preserve"> punts</w:t>
            </w:r>
            <w:r w:rsidR="00D00974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.</w:t>
            </w:r>
          </w:p>
          <w:p w14:paraId="5F01B5A8" w14:textId="08D1B72A" w:rsidR="00D00974" w:rsidRDefault="00AE3ACC" w:rsidP="00A957DB">
            <w:pPr>
              <w:pStyle w:val="Textindependent"/>
              <w:widowControl w:val="0"/>
              <w:overflowPunct/>
              <w:spacing w:before="122"/>
              <w:rPr>
                <w:rFonts w:ascii="Arial" w:eastAsiaTheme="minorHAnsi" w:hAnsi="Arial" w:cs="Arial"/>
                <w:sz w:val="22"/>
                <w:szCs w:val="22"/>
              </w:rPr>
            </w:pPr>
            <w:r w:rsidRPr="00367F88">
              <w:rPr>
                <w:rFonts w:ascii="Arial" w:eastAsiaTheme="minorHAnsi" w:hAnsi="Arial" w:cs="Arial"/>
                <w:sz w:val="22"/>
                <w:szCs w:val="22"/>
              </w:rPr>
              <w:t xml:space="preserve">La zona d’accés </w:t>
            </w:r>
            <w:r>
              <w:rPr>
                <w:rFonts w:ascii="Arial" w:eastAsiaTheme="minorHAnsi" w:hAnsi="Arial" w:cs="Arial"/>
                <w:sz w:val="22"/>
                <w:szCs w:val="22"/>
              </w:rPr>
              <w:t xml:space="preserve">a la Font Vella </w:t>
            </w:r>
            <w:r w:rsidRPr="00367F88">
              <w:rPr>
                <w:rFonts w:ascii="Arial" w:eastAsiaTheme="minorHAnsi" w:hAnsi="Arial" w:cs="Arial"/>
                <w:sz w:val="22"/>
                <w:szCs w:val="22"/>
              </w:rPr>
              <w:t>està pavimentada amb formigó el qual està en bastant mal estat</w:t>
            </w:r>
            <w:r w:rsidR="00A957DB">
              <w:rPr>
                <w:rFonts w:ascii="Arial" w:eastAsiaTheme="minorHAnsi" w:hAnsi="Arial" w:cs="Arial"/>
                <w:sz w:val="22"/>
                <w:szCs w:val="22"/>
              </w:rPr>
              <w:t>.</w:t>
            </w:r>
          </w:p>
          <w:p w14:paraId="6026DE60" w14:textId="00C7B75A" w:rsidR="006F3079" w:rsidRPr="00D00974" w:rsidRDefault="0029005F" w:rsidP="00A957DB">
            <w:pPr>
              <w:pStyle w:val="Textindependent"/>
              <w:widowControl w:val="0"/>
              <w:shd w:val="clear" w:color="auto" w:fill="E2EFD9" w:themeFill="accent6" w:themeFillTint="33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 w:rsidRPr="004956CB">
              <w:rPr>
                <w:rFonts w:ascii="Arial" w:hAnsi="Arial" w:cs="Arial"/>
                <w:sz w:val="22"/>
                <w:szCs w:val="22"/>
                <w:u w:val="single"/>
              </w:rPr>
              <w:t>Proposta</w:t>
            </w:r>
            <w:r w:rsidRPr="00D00974">
              <w:rPr>
                <w:rFonts w:ascii="Arial" w:hAnsi="Arial" w:cs="Arial"/>
                <w:sz w:val="22"/>
                <w:szCs w:val="22"/>
              </w:rPr>
              <w:t>:</w:t>
            </w:r>
            <w:r w:rsidR="00672C5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2C57" w:rsidRPr="00367F88">
              <w:rPr>
                <w:rFonts w:ascii="Arial" w:eastAsiaTheme="minorHAnsi" w:hAnsi="Arial" w:cs="Arial"/>
                <w:sz w:val="22"/>
                <w:szCs w:val="22"/>
              </w:rPr>
              <w:t xml:space="preserve">reparar el paviment fent una capa del mateix material al seu damunt </w:t>
            </w:r>
            <w:r w:rsidR="00DC1198">
              <w:rPr>
                <w:rFonts w:ascii="Arial" w:eastAsiaTheme="minorHAnsi" w:hAnsi="Arial" w:cs="Arial"/>
                <w:sz w:val="22"/>
                <w:szCs w:val="22"/>
              </w:rPr>
              <w:t>d’acord amb les indicacions tècniques detallades a l’Annex 9 d’aquests plecs</w:t>
            </w:r>
            <w:r w:rsidR="00300769">
              <w:rPr>
                <w:rFonts w:ascii="Arial" w:eastAsiaTheme="minorHAnsi" w:hAnsi="Arial" w:cs="Arial"/>
                <w:sz w:val="22"/>
                <w:szCs w:val="22"/>
              </w:rPr>
              <w:t xml:space="preserve"> i la instal·lació d’una barana </w:t>
            </w:r>
            <w:r w:rsidR="00891541" w:rsidRPr="00367F88">
              <w:rPr>
                <w:rFonts w:ascii="Arial" w:eastAsiaTheme="minorHAnsi" w:hAnsi="Arial" w:cs="Arial"/>
                <w:sz w:val="22"/>
                <w:szCs w:val="22"/>
              </w:rPr>
              <w:t>de fusta de pi roig, amb muntants i brèndoles a 12 cm de separació, de 90 cm d'alçària i ancorada amb bisos, segons plànols, de les mateixes característiques que les baranes del projecte</w:t>
            </w:r>
            <w:r w:rsidR="00A957DB">
              <w:rPr>
                <w:rFonts w:ascii="Arial" w:eastAsiaTheme="minorHAnsi" w:hAnsi="Arial" w:cs="Arial"/>
                <w:sz w:val="22"/>
                <w:szCs w:val="22"/>
              </w:rPr>
              <w:t>, d’acord com s’indica a l’Annex 9 d’aquests plecs.</w:t>
            </w:r>
          </w:p>
          <w:p w14:paraId="78F7EB16" w14:textId="77777777" w:rsidR="009D3BE1" w:rsidRPr="00A71434" w:rsidRDefault="009D3BE1" w:rsidP="006F3079">
            <w:pPr>
              <w:pStyle w:val="Textindependent"/>
              <w:widowControl w:val="0"/>
              <w:overflowPunct/>
              <w:spacing w:before="122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tbl>
            <w:tblPr>
              <w:tblStyle w:val="Taulaambquadrcula"/>
              <w:tblW w:w="8250" w:type="dxa"/>
              <w:tblBorders>
                <w:top w:val="single" w:sz="4" w:space="0" w:color="70AD47" w:themeColor="accent6"/>
                <w:left w:val="single" w:sz="4" w:space="0" w:color="70AD47" w:themeColor="accent6"/>
                <w:bottom w:val="single" w:sz="4" w:space="0" w:color="70AD47" w:themeColor="accent6"/>
                <w:right w:val="single" w:sz="4" w:space="0" w:color="70AD47" w:themeColor="accent6"/>
                <w:insideH w:val="single" w:sz="4" w:space="0" w:color="70AD47" w:themeColor="accent6"/>
                <w:insideV w:val="single" w:sz="4" w:space="0" w:color="70AD47" w:themeColor="accent6"/>
              </w:tblBorders>
              <w:tblLook w:val="04A0" w:firstRow="1" w:lastRow="0" w:firstColumn="1" w:lastColumn="0" w:noHBand="0" w:noVBand="1"/>
            </w:tblPr>
            <w:tblGrid>
              <w:gridCol w:w="1588"/>
              <w:gridCol w:w="3950"/>
              <w:gridCol w:w="2712"/>
            </w:tblGrid>
            <w:tr w:rsidR="007D1D78" w:rsidRPr="00EC1D16" w14:paraId="126C230E" w14:textId="77777777" w:rsidTr="00EC1D16">
              <w:trPr>
                <w:trHeight w:val="287"/>
              </w:trPr>
              <w:tc>
                <w:tcPr>
                  <w:tcW w:w="1588" w:type="dxa"/>
                  <w:shd w:val="clear" w:color="auto" w:fill="E2EFD9" w:themeFill="accent6" w:themeFillTint="33"/>
                </w:tcPr>
                <w:p w14:paraId="29511667" w14:textId="2D50A85C" w:rsidR="007D1D78" w:rsidRPr="00EC1D16" w:rsidRDefault="007D1D78" w:rsidP="006F3079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 w:rsidRPr="00EC1D16">
                    <w:rPr>
                      <w:rFonts w:ascii="Arial" w:hAnsi="Arial" w:cs="Arial"/>
                      <w:b/>
                      <w:bCs/>
                      <w:szCs w:val="22"/>
                    </w:rPr>
                    <w:t>SELECCIÓ</w:t>
                  </w:r>
                  <w:r w:rsidR="009D3BE1" w:rsidRPr="00EC1D16">
                    <w:rPr>
                      <w:rFonts w:ascii="Arial" w:hAnsi="Arial" w:cs="Arial"/>
                      <w:b/>
                      <w:bCs/>
                      <w:szCs w:val="22"/>
                    </w:rPr>
                    <w:t>*</w:t>
                  </w:r>
                </w:p>
              </w:tc>
              <w:tc>
                <w:tcPr>
                  <w:tcW w:w="3950" w:type="dxa"/>
                  <w:shd w:val="clear" w:color="auto" w:fill="E2EFD9" w:themeFill="accent6" w:themeFillTint="33"/>
                </w:tcPr>
                <w:p w14:paraId="1B725AE6" w14:textId="15653755" w:rsidR="007D1D78" w:rsidRPr="00EC1D16" w:rsidRDefault="00111AE9" w:rsidP="007D1D78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 w:rsidRPr="00EC1D16">
                    <w:rPr>
                      <w:rFonts w:ascii="Arial" w:hAnsi="Arial" w:cs="Arial"/>
                      <w:b/>
                      <w:bCs/>
                      <w:szCs w:val="22"/>
                    </w:rPr>
                    <w:t>CRITERI TÈCNIC ADDICIONAL</w:t>
                  </w:r>
                </w:p>
              </w:tc>
              <w:tc>
                <w:tcPr>
                  <w:tcW w:w="2712" w:type="dxa"/>
                  <w:shd w:val="clear" w:color="auto" w:fill="E2EFD9" w:themeFill="accent6" w:themeFillTint="33"/>
                </w:tcPr>
                <w:p w14:paraId="6A3871A1" w14:textId="0993AADF" w:rsidR="007D1D78" w:rsidRPr="00EC1D16" w:rsidRDefault="007D1D78" w:rsidP="007D1D78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 w:rsidRPr="00EC1D16">
                    <w:rPr>
                      <w:rFonts w:ascii="Arial" w:hAnsi="Arial" w:cs="Arial"/>
                      <w:b/>
                      <w:bCs/>
                      <w:szCs w:val="22"/>
                    </w:rPr>
                    <w:t>PUNTUACIÓ</w:t>
                  </w:r>
                </w:p>
              </w:tc>
            </w:tr>
            <w:tr w:rsidR="00C1704A" w:rsidRPr="00EC1D16" w14:paraId="568AEB43" w14:textId="77777777" w:rsidTr="00EC1D16">
              <w:trPr>
                <w:trHeight w:val="287"/>
              </w:trPr>
              <w:tc>
                <w:tcPr>
                  <w:tcW w:w="1588" w:type="dxa"/>
                  <w:shd w:val="clear" w:color="auto" w:fill="auto"/>
                </w:tcPr>
                <w:p w14:paraId="709CB0D6" w14:textId="77777777" w:rsidR="00C1704A" w:rsidRPr="00EC1D16" w:rsidRDefault="00C1704A" w:rsidP="006F3079">
                  <w:pPr>
                    <w:spacing w:after="0"/>
                    <w:jc w:val="center"/>
                    <w:rPr>
                      <w:rFonts w:ascii="Arial" w:hAnsi="Arial" w:cs="Arial"/>
                      <w:szCs w:val="22"/>
                    </w:rPr>
                  </w:pPr>
                </w:p>
              </w:tc>
              <w:tc>
                <w:tcPr>
                  <w:tcW w:w="3950" w:type="dxa"/>
                  <w:shd w:val="clear" w:color="auto" w:fill="auto"/>
                </w:tcPr>
                <w:p w14:paraId="59898356" w14:textId="0D721099" w:rsidR="00C1704A" w:rsidRPr="00EC1D16" w:rsidRDefault="005C4382" w:rsidP="00C1704A">
                  <w:pPr>
                    <w:spacing w:after="0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NO</w:t>
                  </w:r>
                  <w:r w:rsidR="00C1704A" w:rsidRPr="00EC1D16">
                    <w:rPr>
                      <w:rFonts w:ascii="Arial" w:hAnsi="Arial" w:cs="Arial"/>
                      <w:szCs w:val="22"/>
                    </w:rPr>
                    <w:t xml:space="preserve"> s’accepta </w:t>
                  </w:r>
                  <w:r w:rsidR="009A30A8" w:rsidRPr="00EC1D16">
                    <w:rPr>
                      <w:rFonts w:ascii="Arial" w:hAnsi="Arial" w:cs="Arial"/>
                      <w:szCs w:val="22"/>
                    </w:rPr>
                    <w:t>el criteri</w:t>
                  </w:r>
                </w:p>
              </w:tc>
              <w:tc>
                <w:tcPr>
                  <w:tcW w:w="2712" w:type="dxa"/>
                  <w:shd w:val="clear" w:color="auto" w:fill="auto"/>
                </w:tcPr>
                <w:p w14:paraId="0B805D60" w14:textId="2C9D9EEF" w:rsidR="00C1704A" w:rsidRPr="00EC1D16" w:rsidRDefault="005C4382" w:rsidP="007D1D78">
                  <w:pPr>
                    <w:spacing w:after="0"/>
                    <w:jc w:val="center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0</w:t>
                  </w:r>
                  <w:r w:rsidR="00C1704A" w:rsidRPr="00EC1D16">
                    <w:rPr>
                      <w:rFonts w:ascii="Arial" w:hAnsi="Arial" w:cs="Arial"/>
                      <w:szCs w:val="22"/>
                    </w:rPr>
                    <w:t xml:space="preserve"> punts</w:t>
                  </w:r>
                </w:p>
              </w:tc>
            </w:tr>
            <w:tr w:rsidR="00C1704A" w:rsidRPr="00A71434" w14:paraId="60F5B899" w14:textId="77777777" w:rsidTr="00EC1D16">
              <w:trPr>
                <w:trHeight w:val="287"/>
              </w:trPr>
              <w:tc>
                <w:tcPr>
                  <w:tcW w:w="1588" w:type="dxa"/>
                  <w:shd w:val="clear" w:color="auto" w:fill="auto"/>
                </w:tcPr>
                <w:p w14:paraId="0BC1DE01" w14:textId="77777777" w:rsidR="00C1704A" w:rsidRPr="00EC1D16" w:rsidRDefault="00C1704A" w:rsidP="006F3079">
                  <w:pPr>
                    <w:spacing w:after="0"/>
                    <w:jc w:val="center"/>
                    <w:rPr>
                      <w:rFonts w:ascii="Arial" w:hAnsi="Arial" w:cs="Arial"/>
                      <w:szCs w:val="22"/>
                    </w:rPr>
                  </w:pPr>
                </w:p>
              </w:tc>
              <w:tc>
                <w:tcPr>
                  <w:tcW w:w="3950" w:type="dxa"/>
                  <w:shd w:val="clear" w:color="auto" w:fill="auto"/>
                </w:tcPr>
                <w:p w14:paraId="2A705CCE" w14:textId="5ECED926" w:rsidR="00C1704A" w:rsidRPr="00EC1D16" w:rsidRDefault="005C4382" w:rsidP="00C1704A">
                  <w:pPr>
                    <w:spacing w:after="0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 xml:space="preserve">SI que </w:t>
                  </w:r>
                  <w:r w:rsidR="00C1704A" w:rsidRPr="00EC1D16">
                    <w:rPr>
                      <w:rFonts w:ascii="Arial" w:hAnsi="Arial" w:cs="Arial"/>
                      <w:szCs w:val="22"/>
                    </w:rPr>
                    <w:t xml:space="preserve">s’accepta </w:t>
                  </w:r>
                  <w:r w:rsidR="009A30A8" w:rsidRPr="00EC1D16">
                    <w:rPr>
                      <w:rFonts w:ascii="Arial" w:hAnsi="Arial" w:cs="Arial"/>
                      <w:szCs w:val="22"/>
                    </w:rPr>
                    <w:t>el criteri</w:t>
                  </w:r>
                </w:p>
              </w:tc>
              <w:tc>
                <w:tcPr>
                  <w:tcW w:w="2712" w:type="dxa"/>
                  <w:shd w:val="clear" w:color="auto" w:fill="auto"/>
                </w:tcPr>
                <w:p w14:paraId="33A52128" w14:textId="1075109D" w:rsidR="00C1704A" w:rsidRPr="00EC1D16" w:rsidRDefault="005C4382" w:rsidP="007D1D78">
                  <w:pPr>
                    <w:spacing w:after="0"/>
                    <w:jc w:val="center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22</w:t>
                  </w:r>
                  <w:r w:rsidR="00C1704A" w:rsidRPr="00EC1D16">
                    <w:rPr>
                      <w:rFonts w:ascii="Arial" w:hAnsi="Arial" w:cs="Arial"/>
                      <w:szCs w:val="22"/>
                    </w:rPr>
                    <w:t xml:space="preserve"> punts</w:t>
                  </w:r>
                </w:p>
              </w:tc>
            </w:tr>
          </w:tbl>
          <w:p w14:paraId="7F3DDC09" w14:textId="11C57A12" w:rsidR="00F34020" w:rsidRPr="00672C57" w:rsidRDefault="00FA6E59" w:rsidP="00942827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18"/>
                <w:szCs w:val="18"/>
              </w:rPr>
            </w:pPr>
            <w:r w:rsidRPr="00672C57">
              <w:rPr>
                <w:rFonts w:ascii="Arial" w:hAnsi="Arial" w:cs="Arial"/>
                <w:sz w:val="18"/>
                <w:szCs w:val="18"/>
              </w:rPr>
              <w:t>(</w:t>
            </w:r>
            <w:r w:rsidR="009D3BE1" w:rsidRPr="00672C57">
              <w:rPr>
                <w:rFonts w:ascii="Arial" w:hAnsi="Arial" w:cs="Arial"/>
                <w:sz w:val="18"/>
                <w:szCs w:val="18"/>
              </w:rPr>
              <w:t>*</w:t>
            </w:r>
            <w:r w:rsidRPr="00672C57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9D3BE1" w:rsidRPr="00672C57">
              <w:rPr>
                <w:rFonts w:ascii="Arial" w:hAnsi="Arial" w:cs="Arial"/>
                <w:sz w:val="18"/>
                <w:szCs w:val="18"/>
              </w:rPr>
              <w:t>Obligatòriament, en aquesta columna, ha d’haver una casella marcada.</w:t>
            </w:r>
          </w:p>
          <w:p w14:paraId="6131B646" w14:textId="77777777" w:rsidR="001B486E" w:rsidRPr="00A71434" w:rsidRDefault="001B486E" w:rsidP="00942827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016745C8" w14:textId="77777777" w:rsidR="0025637B" w:rsidRDefault="0025637B" w:rsidP="00942827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7F56545F" w14:textId="3789CE19" w:rsidR="007D1D78" w:rsidRPr="00664120" w:rsidRDefault="00BA60C5" w:rsidP="00BA60C5">
            <w:pPr>
              <w:pStyle w:val="Textindependent"/>
              <w:widowControl w:val="0"/>
              <w:overflowPunct/>
              <w:spacing w:before="122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412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4.2 </w:t>
            </w:r>
            <w:r w:rsidR="00664120" w:rsidRPr="00664120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 xml:space="preserve">. </w:t>
            </w:r>
            <w:r w:rsidR="00C04167" w:rsidRPr="00664120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Il·luminació</w:t>
            </w:r>
            <w:r w:rsidR="00664120" w:rsidRPr="00664120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 xml:space="preserve"> del camí de vianants d’accés a la Font Vella – màxim </w:t>
            </w:r>
            <w:r w:rsidR="00895C60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11</w:t>
            </w:r>
            <w:r w:rsidR="00664120" w:rsidRPr="00664120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 xml:space="preserve"> punts</w:t>
            </w:r>
          </w:p>
          <w:p w14:paraId="4C011E27" w14:textId="5699D7EF" w:rsidR="004956CB" w:rsidRDefault="008415D7" w:rsidP="00664120">
            <w:pPr>
              <w:pStyle w:val="Textindependent"/>
              <w:widowControl w:val="0"/>
              <w:overflowPunct/>
              <w:spacing w:before="122"/>
              <w:jc w:val="left"/>
              <w:rPr>
                <w:rFonts w:ascii="Arial" w:eastAsiaTheme="minorHAnsi" w:hAnsi="Arial" w:cs="Arial"/>
                <w:sz w:val="22"/>
                <w:szCs w:val="22"/>
              </w:rPr>
            </w:pPr>
            <w:r w:rsidRPr="00654C90">
              <w:rPr>
                <w:rFonts w:ascii="Arial" w:eastAsiaTheme="minorHAnsi" w:hAnsi="Arial" w:cs="Arial"/>
                <w:sz w:val="22"/>
                <w:szCs w:val="22"/>
              </w:rPr>
              <w:t>Amb la voluntat que aquest espai rehabilitat sigui un punt d’interès turístic i d’acord amb la proximitat que aquest té del nucli de la població</w:t>
            </w:r>
            <w:r>
              <w:rPr>
                <w:rFonts w:ascii="Arial" w:eastAsiaTheme="minorHAnsi" w:hAnsi="Arial" w:cs="Arial"/>
                <w:sz w:val="22"/>
                <w:szCs w:val="22"/>
              </w:rPr>
              <w:t>,</w:t>
            </w:r>
            <w:r w:rsidRPr="00654C90">
              <w:rPr>
                <w:rFonts w:ascii="Arial" w:eastAsiaTheme="minorHAnsi" w:hAnsi="Arial" w:cs="Arial"/>
                <w:sz w:val="22"/>
                <w:szCs w:val="22"/>
              </w:rPr>
              <w:t xml:space="preserve"> es creu oportú il·luminar-lo per fer possible la seva visita en hores de menys llum, enllaçant-lo amb el poble i fent a la vegada la seva visita més segura</w:t>
            </w:r>
            <w:r w:rsidR="004956CB">
              <w:rPr>
                <w:rFonts w:ascii="Arial" w:eastAsiaTheme="minorHAnsi" w:hAnsi="Arial" w:cs="Arial"/>
                <w:sz w:val="22"/>
                <w:szCs w:val="22"/>
              </w:rPr>
              <w:t>.</w:t>
            </w:r>
          </w:p>
          <w:p w14:paraId="061D3847" w14:textId="77777777" w:rsidR="00F04687" w:rsidRPr="004956CB" w:rsidRDefault="00F04687" w:rsidP="00664120">
            <w:pPr>
              <w:pStyle w:val="Textindependent"/>
              <w:widowControl w:val="0"/>
              <w:overflowPunct/>
              <w:spacing w:before="122"/>
              <w:jc w:val="left"/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711F8985" w14:textId="44703502" w:rsidR="00960876" w:rsidRDefault="00340B9C" w:rsidP="000D31F0">
            <w:pPr>
              <w:pStyle w:val="Textindependent"/>
              <w:widowControl w:val="0"/>
              <w:shd w:val="clear" w:color="auto" w:fill="E2EFD9" w:themeFill="accent6" w:themeFillTint="33"/>
              <w:overflowPunct/>
              <w:spacing w:before="122"/>
              <w:rPr>
                <w:rFonts w:ascii="Arial" w:eastAsiaTheme="minorHAnsi" w:hAnsi="Arial" w:cs="Arial"/>
                <w:sz w:val="22"/>
                <w:szCs w:val="22"/>
              </w:rPr>
            </w:pPr>
            <w:r w:rsidRPr="004956CB">
              <w:rPr>
                <w:rFonts w:ascii="Arial" w:hAnsi="Arial" w:cs="Arial"/>
                <w:sz w:val="22"/>
                <w:szCs w:val="22"/>
                <w:u w:val="single"/>
              </w:rPr>
              <w:t>Proposta:</w:t>
            </w:r>
            <w:r w:rsidR="000D31F0" w:rsidRPr="000D31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31F0" w:rsidRPr="000D31F0">
              <w:rPr>
                <w:rFonts w:ascii="Arial" w:eastAsiaTheme="minorHAnsi" w:hAnsi="Arial" w:cs="Arial"/>
                <w:sz w:val="22"/>
                <w:szCs w:val="22"/>
              </w:rPr>
              <w:t xml:space="preserve">la instal·lació de lluminàries autònomes, alimentades amb plaques fotovoltaiques amb la finalitat de ser tan eficients com sigui possible i també evitar la col·locació de cables soterrats a la zona per a mantenir l’espai el més natural possible. </w:t>
            </w:r>
            <w:r w:rsidR="005F7158">
              <w:rPr>
                <w:rFonts w:ascii="Arial" w:eastAsiaTheme="minorHAnsi" w:hAnsi="Arial" w:cs="Arial"/>
                <w:sz w:val="22"/>
                <w:szCs w:val="22"/>
              </w:rPr>
              <w:t>Es</w:t>
            </w:r>
            <w:r w:rsidR="000D31F0" w:rsidRPr="000D31F0">
              <w:rPr>
                <w:rFonts w:ascii="Arial" w:eastAsiaTheme="minorHAnsi" w:hAnsi="Arial" w:cs="Arial"/>
                <w:sz w:val="22"/>
                <w:szCs w:val="22"/>
              </w:rPr>
              <w:t xml:space="preserve"> distribuiran de forma que la il·luminació de l’espai tingui una mitja de 5 lux i un mínim no inferior a 1 lux</w:t>
            </w:r>
            <w:r w:rsidR="005F7158">
              <w:rPr>
                <w:rFonts w:ascii="Arial" w:eastAsiaTheme="minorHAnsi" w:hAnsi="Arial" w:cs="Arial"/>
                <w:sz w:val="22"/>
                <w:szCs w:val="22"/>
              </w:rPr>
              <w:t>, t</w:t>
            </w:r>
            <w:r w:rsidR="000D31F0" w:rsidRPr="000D31F0">
              <w:rPr>
                <w:rFonts w:ascii="Arial" w:eastAsiaTheme="minorHAnsi" w:hAnsi="Arial" w:cs="Arial"/>
                <w:sz w:val="22"/>
                <w:szCs w:val="22"/>
              </w:rPr>
              <w:t xml:space="preserve">indran sensor crepuscular i </w:t>
            </w:r>
            <w:r w:rsidR="00DF1C36">
              <w:rPr>
                <w:rFonts w:ascii="Arial" w:eastAsiaTheme="minorHAnsi" w:hAnsi="Arial" w:cs="Arial"/>
                <w:sz w:val="22"/>
                <w:szCs w:val="22"/>
              </w:rPr>
              <w:t xml:space="preserve">un </w:t>
            </w:r>
            <w:r w:rsidR="000D31F0" w:rsidRPr="000D31F0">
              <w:rPr>
                <w:rFonts w:ascii="Arial" w:eastAsiaTheme="minorHAnsi" w:hAnsi="Arial" w:cs="Arial"/>
                <w:sz w:val="22"/>
                <w:szCs w:val="22"/>
              </w:rPr>
              <w:t>sensor de moviment per a optimitzar el seu funcionament.</w:t>
            </w:r>
            <w:r w:rsidR="00DF1C36">
              <w:rPr>
                <w:rFonts w:ascii="Arial" w:eastAsiaTheme="minorHAnsi" w:hAnsi="Arial" w:cs="Arial"/>
                <w:sz w:val="22"/>
                <w:szCs w:val="22"/>
              </w:rPr>
              <w:t xml:space="preserve"> E</w:t>
            </w:r>
            <w:r w:rsidR="000D31F0" w:rsidRPr="000D31F0">
              <w:rPr>
                <w:rFonts w:ascii="Arial" w:eastAsiaTheme="minorHAnsi" w:hAnsi="Arial" w:cs="Arial"/>
                <w:sz w:val="22"/>
                <w:szCs w:val="22"/>
              </w:rPr>
              <w:t>s proposa posar 1 lluminària PIRITA o similar cada 18 m</w:t>
            </w:r>
            <w:r w:rsidR="00DF1C36">
              <w:rPr>
                <w:rFonts w:ascii="Arial" w:eastAsiaTheme="minorHAnsi" w:hAnsi="Arial" w:cs="Arial"/>
                <w:sz w:val="22"/>
                <w:szCs w:val="22"/>
              </w:rPr>
              <w:t>.</w:t>
            </w:r>
            <w:r w:rsidR="000D31F0" w:rsidRPr="000D31F0">
              <w:rPr>
                <w:rFonts w:ascii="Arial" w:eastAsiaTheme="minorHAnsi" w:hAnsi="Arial" w:cs="Arial"/>
                <w:sz w:val="22"/>
                <w:szCs w:val="22"/>
              </w:rPr>
              <w:t xml:space="preserve"> L’alçada de la instal·lació és de 3 m</w:t>
            </w:r>
            <w:r w:rsidR="000D31F0">
              <w:rPr>
                <w:rFonts w:ascii="Arial" w:eastAsiaTheme="minorHAnsi" w:hAnsi="Arial" w:cs="Arial"/>
                <w:sz w:val="22"/>
                <w:szCs w:val="22"/>
              </w:rPr>
              <w:t>.</w:t>
            </w:r>
            <w:r w:rsidR="00146563">
              <w:rPr>
                <w:rFonts w:ascii="Arial" w:eastAsiaTheme="minorHAnsi" w:hAnsi="Arial" w:cs="Arial"/>
                <w:sz w:val="22"/>
                <w:szCs w:val="22"/>
              </w:rPr>
              <w:t xml:space="preserve"> D’acord Annex 9 d’aquests </w:t>
            </w:r>
            <w:r w:rsidR="00DF1C36">
              <w:rPr>
                <w:rFonts w:ascii="Arial" w:eastAsiaTheme="minorHAnsi" w:hAnsi="Arial" w:cs="Arial"/>
                <w:sz w:val="22"/>
                <w:szCs w:val="22"/>
              </w:rPr>
              <w:t>plecs</w:t>
            </w:r>
            <w:r w:rsidR="00146563">
              <w:rPr>
                <w:rFonts w:ascii="Arial" w:eastAsiaTheme="minorHAnsi" w:hAnsi="Arial" w:cs="Arial"/>
                <w:sz w:val="22"/>
                <w:szCs w:val="22"/>
              </w:rPr>
              <w:t>.</w:t>
            </w:r>
          </w:p>
          <w:p w14:paraId="04B2E5FB" w14:textId="77777777" w:rsidR="000D31F0" w:rsidRDefault="000D31F0" w:rsidP="000D31F0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ulaambquadrcula"/>
              <w:tblW w:w="8250" w:type="dxa"/>
              <w:tblBorders>
                <w:top w:val="single" w:sz="4" w:space="0" w:color="70AD47" w:themeColor="accent6"/>
                <w:left w:val="single" w:sz="4" w:space="0" w:color="70AD47" w:themeColor="accent6"/>
                <w:bottom w:val="single" w:sz="4" w:space="0" w:color="70AD47" w:themeColor="accent6"/>
                <w:right w:val="single" w:sz="4" w:space="0" w:color="70AD47" w:themeColor="accent6"/>
                <w:insideH w:val="single" w:sz="4" w:space="0" w:color="70AD47" w:themeColor="accent6"/>
                <w:insideV w:val="single" w:sz="4" w:space="0" w:color="70AD47" w:themeColor="accent6"/>
              </w:tblBorders>
              <w:tblLook w:val="04A0" w:firstRow="1" w:lastRow="0" w:firstColumn="1" w:lastColumn="0" w:noHBand="0" w:noVBand="1"/>
            </w:tblPr>
            <w:tblGrid>
              <w:gridCol w:w="1588"/>
              <w:gridCol w:w="3950"/>
              <w:gridCol w:w="2712"/>
            </w:tblGrid>
            <w:tr w:rsidR="000D31F0" w:rsidRPr="00EC1D16" w14:paraId="60B9C8CD" w14:textId="77777777" w:rsidTr="003E2837">
              <w:trPr>
                <w:trHeight w:val="287"/>
              </w:trPr>
              <w:tc>
                <w:tcPr>
                  <w:tcW w:w="1588" w:type="dxa"/>
                  <w:shd w:val="clear" w:color="auto" w:fill="E2EFD9" w:themeFill="accent6" w:themeFillTint="33"/>
                </w:tcPr>
                <w:p w14:paraId="23363E38" w14:textId="77777777" w:rsidR="000D31F0" w:rsidRPr="00EC1D16" w:rsidRDefault="000D31F0" w:rsidP="000D31F0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 w:rsidRPr="00EC1D16">
                    <w:rPr>
                      <w:rFonts w:ascii="Arial" w:hAnsi="Arial" w:cs="Arial"/>
                      <w:b/>
                      <w:bCs/>
                      <w:szCs w:val="22"/>
                    </w:rPr>
                    <w:t>SELECCIÓ*</w:t>
                  </w:r>
                </w:p>
              </w:tc>
              <w:tc>
                <w:tcPr>
                  <w:tcW w:w="3950" w:type="dxa"/>
                  <w:shd w:val="clear" w:color="auto" w:fill="E2EFD9" w:themeFill="accent6" w:themeFillTint="33"/>
                </w:tcPr>
                <w:p w14:paraId="72FDBBF0" w14:textId="77777777" w:rsidR="000D31F0" w:rsidRPr="00EC1D16" w:rsidRDefault="000D31F0" w:rsidP="000D31F0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 w:rsidRPr="00EC1D16">
                    <w:rPr>
                      <w:rFonts w:ascii="Arial" w:hAnsi="Arial" w:cs="Arial"/>
                      <w:b/>
                      <w:bCs/>
                      <w:szCs w:val="22"/>
                    </w:rPr>
                    <w:t>CRITERI TÈCNIC ADDICIONAL</w:t>
                  </w:r>
                </w:p>
              </w:tc>
              <w:tc>
                <w:tcPr>
                  <w:tcW w:w="2712" w:type="dxa"/>
                  <w:shd w:val="clear" w:color="auto" w:fill="E2EFD9" w:themeFill="accent6" w:themeFillTint="33"/>
                </w:tcPr>
                <w:p w14:paraId="0B1FDEFA" w14:textId="77777777" w:rsidR="000D31F0" w:rsidRPr="00EC1D16" w:rsidRDefault="000D31F0" w:rsidP="000D31F0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 w:rsidRPr="00EC1D16">
                    <w:rPr>
                      <w:rFonts w:ascii="Arial" w:hAnsi="Arial" w:cs="Arial"/>
                      <w:b/>
                      <w:bCs/>
                      <w:szCs w:val="22"/>
                    </w:rPr>
                    <w:t>PUNTUACIÓ</w:t>
                  </w:r>
                </w:p>
              </w:tc>
            </w:tr>
            <w:tr w:rsidR="000D31F0" w:rsidRPr="00EC1D16" w14:paraId="1381CFD9" w14:textId="77777777" w:rsidTr="003E2837">
              <w:trPr>
                <w:trHeight w:val="287"/>
              </w:trPr>
              <w:tc>
                <w:tcPr>
                  <w:tcW w:w="1588" w:type="dxa"/>
                  <w:shd w:val="clear" w:color="auto" w:fill="auto"/>
                </w:tcPr>
                <w:p w14:paraId="52595237" w14:textId="77777777" w:rsidR="000D31F0" w:rsidRPr="00EC1D16" w:rsidRDefault="000D31F0" w:rsidP="000D31F0">
                  <w:pPr>
                    <w:spacing w:after="0"/>
                    <w:jc w:val="center"/>
                    <w:rPr>
                      <w:rFonts w:ascii="Arial" w:hAnsi="Arial" w:cs="Arial"/>
                      <w:szCs w:val="22"/>
                    </w:rPr>
                  </w:pPr>
                </w:p>
              </w:tc>
              <w:tc>
                <w:tcPr>
                  <w:tcW w:w="3950" w:type="dxa"/>
                  <w:shd w:val="clear" w:color="auto" w:fill="auto"/>
                </w:tcPr>
                <w:p w14:paraId="47B3D77B" w14:textId="5D28FB66" w:rsidR="000D31F0" w:rsidRPr="00EC1D16" w:rsidRDefault="005C4382" w:rsidP="000D31F0">
                  <w:pPr>
                    <w:spacing w:after="0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NO</w:t>
                  </w:r>
                  <w:r w:rsidR="000D31F0" w:rsidRPr="00EC1D16">
                    <w:rPr>
                      <w:rFonts w:ascii="Arial" w:hAnsi="Arial" w:cs="Arial"/>
                      <w:szCs w:val="22"/>
                    </w:rPr>
                    <w:t xml:space="preserve"> s’accepta el criteri</w:t>
                  </w:r>
                </w:p>
              </w:tc>
              <w:tc>
                <w:tcPr>
                  <w:tcW w:w="2712" w:type="dxa"/>
                  <w:shd w:val="clear" w:color="auto" w:fill="auto"/>
                </w:tcPr>
                <w:p w14:paraId="595E58CF" w14:textId="03B9CD58" w:rsidR="000D31F0" w:rsidRPr="00EC1D16" w:rsidRDefault="005C4382" w:rsidP="000D31F0">
                  <w:pPr>
                    <w:spacing w:after="0"/>
                    <w:jc w:val="center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0</w:t>
                  </w:r>
                  <w:r w:rsidR="000D31F0" w:rsidRPr="00EC1D16">
                    <w:rPr>
                      <w:rFonts w:ascii="Arial" w:hAnsi="Arial" w:cs="Arial"/>
                      <w:szCs w:val="22"/>
                    </w:rPr>
                    <w:t xml:space="preserve"> punts</w:t>
                  </w:r>
                </w:p>
              </w:tc>
            </w:tr>
            <w:tr w:rsidR="000D31F0" w:rsidRPr="00A71434" w14:paraId="24CC0050" w14:textId="77777777" w:rsidTr="003E2837">
              <w:trPr>
                <w:trHeight w:val="287"/>
              </w:trPr>
              <w:tc>
                <w:tcPr>
                  <w:tcW w:w="1588" w:type="dxa"/>
                  <w:shd w:val="clear" w:color="auto" w:fill="auto"/>
                </w:tcPr>
                <w:p w14:paraId="760F78B8" w14:textId="77777777" w:rsidR="000D31F0" w:rsidRPr="00EC1D16" w:rsidRDefault="000D31F0" w:rsidP="000D31F0">
                  <w:pPr>
                    <w:spacing w:after="0"/>
                    <w:jc w:val="center"/>
                    <w:rPr>
                      <w:rFonts w:ascii="Arial" w:hAnsi="Arial" w:cs="Arial"/>
                      <w:szCs w:val="22"/>
                    </w:rPr>
                  </w:pPr>
                </w:p>
              </w:tc>
              <w:tc>
                <w:tcPr>
                  <w:tcW w:w="3950" w:type="dxa"/>
                  <w:shd w:val="clear" w:color="auto" w:fill="auto"/>
                </w:tcPr>
                <w:p w14:paraId="4A971039" w14:textId="0828E9A9" w:rsidR="000D31F0" w:rsidRPr="00EC1D16" w:rsidRDefault="005C4382" w:rsidP="000D31F0">
                  <w:pPr>
                    <w:spacing w:after="0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SI que</w:t>
                  </w:r>
                  <w:r w:rsidR="000D31F0" w:rsidRPr="00EC1D16">
                    <w:rPr>
                      <w:rFonts w:ascii="Arial" w:hAnsi="Arial" w:cs="Arial"/>
                      <w:szCs w:val="22"/>
                    </w:rPr>
                    <w:t xml:space="preserve"> s’accepta el criteri</w:t>
                  </w:r>
                </w:p>
              </w:tc>
              <w:tc>
                <w:tcPr>
                  <w:tcW w:w="2712" w:type="dxa"/>
                  <w:shd w:val="clear" w:color="auto" w:fill="auto"/>
                </w:tcPr>
                <w:p w14:paraId="20562B68" w14:textId="0B6E64DD" w:rsidR="000D31F0" w:rsidRPr="00EC1D16" w:rsidRDefault="005C4382" w:rsidP="000D31F0">
                  <w:pPr>
                    <w:spacing w:after="0"/>
                    <w:jc w:val="center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11</w:t>
                  </w:r>
                  <w:r w:rsidR="000D31F0" w:rsidRPr="00EC1D16">
                    <w:rPr>
                      <w:rFonts w:ascii="Arial" w:hAnsi="Arial" w:cs="Arial"/>
                      <w:szCs w:val="22"/>
                    </w:rPr>
                    <w:t xml:space="preserve"> punts</w:t>
                  </w:r>
                </w:p>
              </w:tc>
            </w:tr>
          </w:tbl>
          <w:p w14:paraId="26B4203E" w14:textId="62A03237" w:rsidR="00211123" w:rsidRDefault="00A957DB" w:rsidP="00211123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211123" w:rsidRPr="000D31F0">
              <w:rPr>
                <w:rFonts w:ascii="Arial" w:hAnsi="Arial" w:cs="Arial"/>
                <w:sz w:val="18"/>
                <w:szCs w:val="18"/>
              </w:rPr>
              <w:t>*</w:t>
            </w:r>
            <w:r w:rsidR="00FA6E59" w:rsidRPr="000D31F0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211123" w:rsidRPr="000D31F0">
              <w:rPr>
                <w:rFonts w:ascii="Arial" w:hAnsi="Arial" w:cs="Arial"/>
                <w:sz w:val="18"/>
                <w:szCs w:val="18"/>
              </w:rPr>
              <w:t>Obligatòriament, en aquesta columna, ha d’haver una casella marcada.</w:t>
            </w:r>
          </w:p>
          <w:p w14:paraId="1E4BA90B" w14:textId="77777777" w:rsidR="00895C60" w:rsidRPr="00A71434" w:rsidRDefault="00895C60" w:rsidP="00211123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1F7A7BB2" w14:textId="5149E4FE" w:rsidR="003A448F" w:rsidRPr="003A448F" w:rsidRDefault="003A448F" w:rsidP="003A448F">
            <w:pPr>
              <w:pStyle w:val="Defaul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3A448F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lastRenderedPageBreak/>
              <w:t>4.3. Il·luminació general de la Font Vella – màxim 2</w:t>
            </w:r>
            <w:r w:rsidR="00895C60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2</w:t>
            </w:r>
            <w:r w:rsidRPr="003A448F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 xml:space="preserve"> punts</w:t>
            </w:r>
          </w:p>
          <w:p w14:paraId="21575C14" w14:textId="5D386FA5" w:rsidR="0025637B" w:rsidRDefault="006F1DB8" w:rsidP="004956CB">
            <w:pPr>
              <w:pStyle w:val="Textindependent"/>
              <w:widowControl w:val="0"/>
              <w:overflowPunct/>
              <w:spacing w:before="122"/>
              <w:rPr>
                <w:rFonts w:ascii="Arial" w:eastAsiaTheme="minorHAnsi" w:hAnsi="Arial" w:cs="Arial"/>
                <w:sz w:val="22"/>
                <w:szCs w:val="22"/>
              </w:rPr>
            </w:pPr>
            <w:r w:rsidRPr="00C02424">
              <w:rPr>
                <w:rFonts w:ascii="Arial" w:eastAsiaTheme="minorHAnsi" w:hAnsi="Arial" w:cs="Arial"/>
                <w:sz w:val="22"/>
                <w:szCs w:val="22"/>
              </w:rPr>
              <w:t>Tot i ser una zona natural atès el seu ús, es proposa dotar-la d’il·luminació general amb la</w:t>
            </w:r>
            <w:r w:rsidRPr="007C4F4B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Pr="00C02424">
              <w:rPr>
                <w:rFonts w:ascii="Arial" w:eastAsiaTheme="minorHAnsi" w:hAnsi="Arial" w:cs="Arial"/>
                <w:sz w:val="22"/>
                <w:szCs w:val="22"/>
              </w:rPr>
              <w:t>finalitat d’augmentar la seguretat aplicant criteris de gènere, evitar les caigudes i millorar la</w:t>
            </w:r>
            <w:r w:rsidRPr="007C4F4B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Pr="00C02424">
              <w:rPr>
                <w:rFonts w:ascii="Arial" w:eastAsiaTheme="minorHAnsi" w:hAnsi="Arial" w:cs="Arial"/>
                <w:sz w:val="22"/>
                <w:szCs w:val="22"/>
              </w:rPr>
              <w:t>utilització d’aquest espai</w:t>
            </w:r>
          </w:p>
          <w:p w14:paraId="5DB73445" w14:textId="77777777" w:rsidR="00F04687" w:rsidRPr="004956CB" w:rsidRDefault="00F04687" w:rsidP="004956CB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2D9D9228" w14:textId="51310CCA" w:rsidR="00F04687" w:rsidRPr="00DF1C36" w:rsidRDefault="007E1DDD" w:rsidP="00DF1C36">
            <w:pPr>
              <w:pStyle w:val="Textindependent"/>
              <w:widowControl w:val="0"/>
              <w:shd w:val="clear" w:color="auto" w:fill="E2EFD9" w:themeFill="accent6" w:themeFillTint="33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 w:rsidRPr="004956CB">
              <w:rPr>
                <w:rFonts w:ascii="Arial" w:hAnsi="Arial" w:cs="Arial"/>
                <w:sz w:val="22"/>
                <w:szCs w:val="22"/>
                <w:u w:val="single"/>
              </w:rPr>
              <w:t>Proposta</w:t>
            </w:r>
            <w:r w:rsidRPr="006F1DB8">
              <w:rPr>
                <w:rFonts w:ascii="Arial" w:hAnsi="Arial" w:cs="Arial"/>
                <w:sz w:val="22"/>
                <w:szCs w:val="22"/>
              </w:rPr>
              <w:t>:</w:t>
            </w:r>
            <w:r w:rsidR="006F1DB8">
              <w:rPr>
                <w:rFonts w:ascii="Arial" w:hAnsi="Arial" w:cs="Arial"/>
                <w:sz w:val="22"/>
                <w:szCs w:val="22"/>
              </w:rPr>
              <w:t xml:space="preserve"> instal·lació de </w:t>
            </w:r>
            <w:r w:rsidR="004956CB" w:rsidRPr="00C02424">
              <w:rPr>
                <w:rFonts w:ascii="Arial" w:eastAsiaTheme="minorHAnsi" w:hAnsi="Arial" w:cs="Arial"/>
                <w:sz w:val="22"/>
                <w:szCs w:val="22"/>
              </w:rPr>
              <w:t xml:space="preserve">lluminàries </w:t>
            </w:r>
            <w:r w:rsidR="004956CB">
              <w:rPr>
                <w:rFonts w:ascii="Arial" w:eastAsiaTheme="minorHAnsi" w:hAnsi="Arial" w:cs="Arial"/>
                <w:sz w:val="22"/>
                <w:szCs w:val="22"/>
              </w:rPr>
              <w:t xml:space="preserve">que </w:t>
            </w:r>
            <w:r w:rsidR="004956CB" w:rsidRPr="00C02424">
              <w:rPr>
                <w:rFonts w:ascii="Arial" w:eastAsiaTheme="minorHAnsi" w:hAnsi="Arial" w:cs="Arial"/>
                <w:sz w:val="22"/>
                <w:szCs w:val="22"/>
              </w:rPr>
              <w:t>e</w:t>
            </w:r>
            <w:r w:rsidR="004956CB">
              <w:rPr>
                <w:rFonts w:ascii="Arial" w:eastAsiaTheme="minorHAnsi" w:hAnsi="Arial" w:cs="Arial"/>
                <w:sz w:val="22"/>
                <w:szCs w:val="22"/>
              </w:rPr>
              <w:t>s</w:t>
            </w:r>
            <w:r w:rsidR="004956CB" w:rsidRPr="00C02424">
              <w:rPr>
                <w:rFonts w:ascii="Arial" w:eastAsiaTheme="minorHAnsi" w:hAnsi="Arial" w:cs="Arial"/>
                <w:sz w:val="22"/>
                <w:szCs w:val="22"/>
              </w:rPr>
              <w:t xml:space="preserve"> distribuiran de forma que la il·luminació de l’espai tingui una mitja de 5</w:t>
            </w:r>
            <w:r w:rsidR="004956CB" w:rsidRPr="007C4F4B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4956CB" w:rsidRPr="00C02424">
              <w:rPr>
                <w:rFonts w:ascii="Arial" w:eastAsiaTheme="minorHAnsi" w:hAnsi="Arial" w:cs="Arial"/>
                <w:sz w:val="22"/>
                <w:szCs w:val="22"/>
              </w:rPr>
              <w:t>lux i el mínim no podrà ser menor d’1 lux.</w:t>
            </w:r>
            <w:r w:rsidR="004956CB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4956CB" w:rsidRPr="00C02424">
              <w:rPr>
                <w:rFonts w:ascii="Arial" w:eastAsiaTheme="minorHAnsi" w:hAnsi="Arial" w:cs="Arial"/>
                <w:sz w:val="22"/>
                <w:szCs w:val="22"/>
              </w:rPr>
              <w:t>Les lluminàries tindran sensor crepuscular i sensor de moviment per a optimitzar el seu</w:t>
            </w:r>
            <w:r w:rsidR="004956CB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4956CB" w:rsidRPr="00C02424">
              <w:rPr>
                <w:rFonts w:ascii="Arial" w:eastAsiaTheme="minorHAnsi" w:hAnsi="Arial" w:cs="Arial"/>
                <w:sz w:val="22"/>
                <w:szCs w:val="22"/>
              </w:rPr>
              <w:t>funcionament.</w:t>
            </w:r>
            <w:r w:rsidR="004956CB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4956CB" w:rsidRPr="00C02424">
              <w:rPr>
                <w:rFonts w:ascii="Arial" w:eastAsiaTheme="minorHAnsi" w:hAnsi="Arial" w:cs="Arial"/>
                <w:sz w:val="22"/>
                <w:szCs w:val="22"/>
              </w:rPr>
              <w:t>Amb aquestes condicions es proposa posar 1 lluminària PIRITA o similar cada 18 m, ja que</w:t>
            </w:r>
            <w:r w:rsidR="004956CB" w:rsidRPr="007C4F4B">
              <w:rPr>
                <w:rFonts w:ascii="Arial" w:eastAsiaTheme="minorHAnsi" w:hAnsi="Arial" w:cs="Arial"/>
                <w:sz w:val="22"/>
                <w:szCs w:val="22"/>
              </w:rPr>
              <w:t xml:space="preserve"> cada lluminària cobreix un cercle de 9 m. L’alçada de la instal·lació és de 3 m</w:t>
            </w:r>
            <w:r w:rsidR="00146563">
              <w:rPr>
                <w:rFonts w:ascii="Arial" w:eastAsiaTheme="minorHAnsi" w:hAnsi="Arial" w:cs="Arial"/>
                <w:sz w:val="22"/>
                <w:szCs w:val="22"/>
              </w:rPr>
              <w:t>. D’acord l’Annex 9 d’aquests plecs.</w:t>
            </w:r>
          </w:p>
          <w:p w14:paraId="31091055" w14:textId="77777777" w:rsidR="00F04687" w:rsidRPr="00A71434" w:rsidRDefault="00F04687" w:rsidP="007E1DDD">
            <w:pPr>
              <w:spacing w:after="0"/>
              <w:rPr>
                <w:rFonts w:ascii="Arial" w:hAnsi="Arial" w:cs="Arial"/>
                <w:szCs w:val="22"/>
                <w:highlight w:val="yellow"/>
              </w:rPr>
            </w:pPr>
          </w:p>
          <w:tbl>
            <w:tblPr>
              <w:tblStyle w:val="Taulaambquadrcula"/>
              <w:tblW w:w="8248" w:type="dxa"/>
              <w:jc w:val="right"/>
              <w:tblBorders>
                <w:top w:val="single" w:sz="4" w:space="0" w:color="70AD47" w:themeColor="accent6"/>
                <w:left w:val="single" w:sz="4" w:space="0" w:color="70AD47" w:themeColor="accent6"/>
                <w:bottom w:val="single" w:sz="4" w:space="0" w:color="70AD47" w:themeColor="accent6"/>
                <w:right w:val="single" w:sz="4" w:space="0" w:color="70AD47" w:themeColor="accent6"/>
                <w:insideH w:val="single" w:sz="4" w:space="0" w:color="70AD47" w:themeColor="accent6"/>
                <w:insideV w:val="single" w:sz="4" w:space="0" w:color="70AD47" w:themeColor="accent6"/>
              </w:tblBorders>
              <w:tblLook w:val="04A0" w:firstRow="1" w:lastRow="0" w:firstColumn="1" w:lastColumn="0" w:noHBand="0" w:noVBand="1"/>
            </w:tblPr>
            <w:tblGrid>
              <w:gridCol w:w="1843"/>
              <w:gridCol w:w="4063"/>
              <w:gridCol w:w="2342"/>
            </w:tblGrid>
            <w:tr w:rsidR="00D1107E" w:rsidRPr="00F04687" w14:paraId="5375B5E1" w14:textId="77777777" w:rsidTr="00F04687">
              <w:trPr>
                <w:trHeight w:val="287"/>
                <w:jc w:val="right"/>
              </w:trPr>
              <w:tc>
                <w:tcPr>
                  <w:tcW w:w="1843" w:type="dxa"/>
                  <w:shd w:val="clear" w:color="auto" w:fill="E2EFD9" w:themeFill="accent6" w:themeFillTint="33"/>
                </w:tcPr>
                <w:p w14:paraId="045EC30B" w14:textId="65AEA0AB" w:rsidR="00D1107E" w:rsidRPr="00F04687" w:rsidRDefault="00D1107E" w:rsidP="0025637B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 w:rsidRPr="00F04687">
                    <w:rPr>
                      <w:rFonts w:ascii="Arial" w:hAnsi="Arial" w:cs="Arial"/>
                      <w:b/>
                      <w:bCs/>
                      <w:szCs w:val="22"/>
                    </w:rPr>
                    <w:t>SELECCIÓ</w:t>
                  </w:r>
                  <w:r w:rsidR="00A85A67" w:rsidRPr="00F04687">
                    <w:rPr>
                      <w:rFonts w:ascii="Arial" w:hAnsi="Arial" w:cs="Arial"/>
                      <w:b/>
                      <w:bCs/>
                      <w:szCs w:val="22"/>
                    </w:rPr>
                    <w:t>*</w:t>
                  </w:r>
                </w:p>
              </w:tc>
              <w:tc>
                <w:tcPr>
                  <w:tcW w:w="4063" w:type="dxa"/>
                  <w:shd w:val="clear" w:color="auto" w:fill="E2EFD9" w:themeFill="accent6" w:themeFillTint="33"/>
                  <w:vAlign w:val="center"/>
                </w:tcPr>
                <w:p w14:paraId="1A98F4DA" w14:textId="3AAD41EA" w:rsidR="00D1107E" w:rsidRPr="00F04687" w:rsidRDefault="00551385" w:rsidP="0025637B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 w:rsidRPr="00F04687">
                    <w:rPr>
                      <w:rFonts w:ascii="Arial" w:hAnsi="Arial" w:cs="Arial"/>
                      <w:b/>
                      <w:bCs/>
                      <w:szCs w:val="22"/>
                    </w:rPr>
                    <w:t>CRITERI TÈCNIC ADDICIONAL</w:t>
                  </w:r>
                </w:p>
              </w:tc>
              <w:tc>
                <w:tcPr>
                  <w:tcW w:w="2342" w:type="dxa"/>
                  <w:shd w:val="clear" w:color="auto" w:fill="E2EFD9" w:themeFill="accent6" w:themeFillTint="33"/>
                  <w:vAlign w:val="center"/>
                </w:tcPr>
                <w:p w14:paraId="0D0D54AA" w14:textId="00EC92B7" w:rsidR="00D1107E" w:rsidRPr="00F04687" w:rsidRDefault="00D1107E" w:rsidP="0025637B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 w:rsidRPr="00F04687">
                    <w:rPr>
                      <w:rFonts w:ascii="Arial" w:hAnsi="Arial" w:cs="Arial"/>
                      <w:b/>
                      <w:bCs/>
                      <w:szCs w:val="22"/>
                    </w:rPr>
                    <w:t>PUNTUACIÓ</w:t>
                  </w:r>
                </w:p>
              </w:tc>
            </w:tr>
            <w:tr w:rsidR="00D1107E" w:rsidRPr="00F04687" w14:paraId="1ADFFE59" w14:textId="77777777" w:rsidTr="00F04687">
              <w:trPr>
                <w:trHeight w:val="287"/>
                <w:jc w:val="right"/>
              </w:trPr>
              <w:tc>
                <w:tcPr>
                  <w:tcW w:w="1843" w:type="dxa"/>
                  <w:shd w:val="clear" w:color="auto" w:fill="auto"/>
                </w:tcPr>
                <w:p w14:paraId="66E94B20" w14:textId="77777777" w:rsidR="00D1107E" w:rsidRPr="00F04687" w:rsidRDefault="00D1107E" w:rsidP="0025637B">
                  <w:pPr>
                    <w:spacing w:after="0"/>
                    <w:rPr>
                      <w:rFonts w:ascii="Arial" w:hAnsi="Arial" w:cs="Arial"/>
                      <w:szCs w:val="22"/>
                    </w:rPr>
                  </w:pPr>
                </w:p>
              </w:tc>
              <w:tc>
                <w:tcPr>
                  <w:tcW w:w="4063" w:type="dxa"/>
                  <w:shd w:val="clear" w:color="auto" w:fill="auto"/>
                </w:tcPr>
                <w:p w14:paraId="65CF5473" w14:textId="34790C68" w:rsidR="00D1107E" w:rsidRPr="00F04687" w:rsidRDefault="005C4382" w:rsidP="00F04687">
                  <w:pPr>
                    <w:spacing w:after="0"/>
                    <w:jc w:val="left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NO</w:t>
                  </w:r>
                  <w:r w:rsidR="00D1107E" w:rsidRPr="00F04687">
                    <w:rPr>
                      <w:rFonts w:ascii="Arial" w:hAnsi="Arial" w:cs="Arial"/>
                      <w:szCs w:val="22"/>
                    </w:rPr>
                    <w:t xml:space="preserve"> s’accepta </w:t>
                  </w:r>
                  <w:r w:rsidR="00551385" w:rsidRPr="00F04687">
                    <w:rPr>
                      <w:rFonts w:ascii="Arial" w:hAnsi="Arial" w:cs="Arial"/>
                      <w:szCs w:val="22"/>
                    </w:rPr>
                    <w:t>el criteri</w:t>
                  </w:r>
                </w:p>
              </w:tc>
              <w:tc>
                <w:tcPr>
                  <w:tcW w:w="2342" w:type="dxa"/>
                  <w:shd w:val="clear" w:color="auto" w:fill="auto"/>
                </w:tcPr>
                <w:p w14:paraId="5DE7A634" w14:textId="316FF5C4" w:rsidR="00D1107E" w:rsidRPr="00F04687" w:rsidRDefault="005C4382" w:rsidP="0025637B">
                  <w:pPr>
                    <w:spacing w:after="0"/>
                    <w:jc w:val="center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0</w:t>
                  </w:r>
                  <w:r w:rsidR="00D1107E" w:rsidRPr="00F04687">
                    <w:rPr>
                      <w:rFonts w:ascii="Arial" w:hAnsi="Arial" w:cs="Arial"/>
                      <w:szCs w:val="22"/>
                    </w:rPr>
                    <w:t xml:space="preserve"> punts</w:t>
                  </w:r>
                </w:p>
              </w:tc>
            </w:tr>
            <w:tr w:rsidR="00D1107E" w:rsidRPr="00F04687" w14:paraId="2584A0AF" w14:textId="77777777" w:rsidTr="00F04687">
              <w:trPr>
                <w:trHeight w:val="287"/>
                <w:jc w:val="right"/>
              </w:trPr>
              <w:tc>
                <w:tcPr>
                  <w:tcW w:w="1843" w:type="dxa"/>
                  <w:shd w:val="clear" w:color="auto" w:fill="auto"/>
                </w:tcPr>
                <w:p w14:paraId="24A5E5E8" w14:textId="77777777" w:rsidR="00D1107E" w:rsidRPr="00F04687" w:rsidRDefault="00D1107E" w:rsidP="0025637B">
                  <w:pPr>
                    <w:spacing w:after="0"/>
                    <w:rPr>
                      <w:rFonts w:ascii="Arial" w:hAnsi="Arial" w:cs="Arial"/>
                      <w:szCs w:val="22"/>
                    </w:rPr>
                  </w:pPr>
                </w:p>
              </w:tc>
              <w:tc>
                <w:tcPr>
                  <w:tcW w:w="4063" w:type="dxa"/>
                  <w:shd w:val="clear" w:color="auto" w:fill="auto"/>
                </w:tcPr>
                <w:p w14:paraId="1E2D4D90" w14:textId="54367AE9" w:rsidR="00D1107E" w:rsidRPr="00F04687" w:rsidRDefault="005C4382" w:rsidP="00F04687">
                  <w:pPr>
                    <w:spacing w:after="0"/>
                    <w:jc w:val="left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SI que</w:t>
                  </w:r>
                  <w:r w:rsidR="00D1107E" w:rsidRPr="00F04687">
                    <w:rPr>
                      <w:rFonts w:ascii="Arial" w:hAnsi="Arial" w:cs="Arial"/>
                      <w:szCs w:val="22"/>
                    </w:rPr>
                    <w:t xml:space="preserve"> s’accepta </w:t>
                  </w:r>
                  <w:r w:rsidR="00551385" w:rsidRPr="00F04687">
                    <w:rPr>
                      <w:rFonts w:ascii="Arial" w:hAnsi="Arial" w:cs="Arial"/>
                      <w:szCs w:val="22"/>
                    </w:rPr>
                    <w:t>el criteri</w:t>
                  </w:r>
                </w:p>
              </w:tc>
              <w:tc>
                <w:tcPr>
                  <w:tcW w:w="2342" w:type="dxa"/>
                  <w:shd w:val="clear" w:color="auto" w:fill="auto"/>
                </w:tcPr>
                <w:p w14:paraId="4B054DC0" w14:textId="7391C742" w:rsidR="00D1107E" w:rsidRPr="00F04687" w:rsidRDefault="007C77AA" w:rsidP="0025637B">
                  <w:pPr>
                    <w:spacing w:after="0"/>
                    <w:jc w:val="center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22</w:t>
                  </w:r>
                  <w:r w:rsidR="00D1107E" w:rsidRPr="00F04687">
                    <w:rPr>
                      <w:rFonts w:ascii="Arial" w:hAnsi="Arial" w:cs="Arial"/>
                      <w:szCs w:val="22"/>
                    </w:rPr>
                    <w:t xml:space="preserve"> punts</w:t>
                  </w:r>
                </w:p>
              </w:tc>
            </w:tr>
          </w:tbl>
          <w:p w14:paraId="5BA92C98" w14:textId="77777777" w:rsidR="00F04687" w:rsidRPr="00A71434" w:rsidRDefault="00F04687" w:rsidP="00F04687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04687">
              <w:rPr>
                <w:rFonts w:ascii="Arial" w:hAnsi="Arial" w:cs="Arial"/>
                <w:sz w:val="18"/>
                <w:szCs w:val="18"/>
              </w:rPr>
              <w:t>(*) Obligatòriament, en aquesta columna, ha d’haver una casella marcada.</w:t>
            </w:r>
          </w:p>
          <w:p w14:paraId="6A70C897" w14:textId="5B7BC5FC" w:rsidR="00457E3A" w:rsidRPr="00A71434" w:rsidRDefault="00457E3A" w:rsidP="00FC58B9">
            <w:pPr>
              <w:pStyle w:val="Textindependent"/>
              <w:widowControl w:val="0"/>
              <w:overflowPunct/>
              <w:spacing w:before="122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01B4C256" w14:textId="58971342" w:rsidR="004060A4" w:rsidRPr="00A71434" w:rsidRDefault="004060A4" w:rsidP="00F75087">
      <w:pPr>
        <w:tabs>
          <w:tab w:val="left" w:pos="1635"/>
        </w:tabs>
        <w:rPr>
          <w:rFonts w:ascii="Arial" w:hAnsi="Arial" w:cs="Arial"/>
          <w:highlight w:val="yellow"/>
          <w:lang w:eastAsia="en-US"/>
        </w:rPr>
      </w:pPr>
    </w:p>
    <w:p w14:paraId="115182A4" w14:textId="2342C8A9" w:rsidR="00F75087" w:rsidRDefault="00F75087" w:rsidP="00F75087">
      <w:pPr>
        <w:tabs>
          <w:tab w:val="left" w:pos="1635"/>
        </w:tabs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>I, per què així consti i tingui els efectes contractuals oportuns, signo aquesta oferta amb SIGNATURA ELECTRÒNICA.</w:t>
      </w:r>
    </w:p>
    <w:p w14:paraId="50B1DC7C" w14:textId="5418B53D" w:rsidR="00246D07" w:rsidRDefault="00246D07" w:rsidP="00F75087">
      <w:pPr>
        <w:tabs>
          <w:tab w:val="left" w:pos="1635"/>
        </w:tabs>
        <w:rPr>
          <w:rFonts w:ascii="Arial" w:hAnsi="Arial" w:cs="Arial"/>
          <w:lang w:eastAsia="en-US"/>
        </w:rPr>
      </w:pPr>
      <w:r w:rsidRPr="0082515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29921" behindDoc="0" locked="0" layoutInCell="1" allowOverlap="1" wp14:anchorId="26FA4006" wp14:editId="0F22852B">
                <wp:simplePos x="0" y="0"/>
                <wp:positionH relativeFrom="margin">
                  <wp:align>left</wp:align>
                </wp:positionH>
                <wp:positionV relativeFrom="paragraph">
                  <wp:posOffset>163369</wp:posOffset>
                </wp:positionV>
                <wp:extent cx="3665220" cy="1364615"/>
                <wp:effectExtent l="0" t="0" r="11430" b="2603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5220" cy="13646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D4EC3" w14:textId="3D802E07" w:rsidR="0082515C" w:rsidRPr="0082515C" w:rsidRDefault="0082515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82515C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Espai reservat per la signatura electrònica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A400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2.85pt;width:288.6pt;height:107.45pt;z-index:25172992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">
                <v:textbox>
                  <w:txbxContent>
                    <w:p w14:paraId="158D4EC3" w14:textId="3D802E07" w:rsidR="0082515C" w:rsidRPr="0082515C" w:rsidRDefault="0082515C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82515C">
                        <w:rPr>
                          <w:rFonts w:ascii="Arial" w:hAnsi="Arial" w:cs="Arial"/>
                          <w:sz w:val="12"/>
                          <w:szCs w:val="12"/>
                        </w:rPr>
                        <w:t>Espai reservat per la signatura electrònica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D533B67" w14:textId="77777777" w:rsidR="00246D07" w:rsidRDefault="00246D07" w:rsidP="00F75087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0A422A2E" w14:textId="77777777" w:rsidR="002B38EE" w:rsidRPr="00BD7CC9" w:rsidRDefault="002B38EE" w:rsidP="00F75087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23B33C99" w14:textId="288C4594" w:rsidR="00F94C62" w:rsidRPr="00817E4F" w:rsidRDefault="00F94C62" w:rsidP="00817E4F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665A6C1D" w14:textId="665ECF4D" w:rsidR="004C2FA3" w:rsidRDefault="004C2FA3" w:rsidP="00C74963">
      <w:pPr>
        <w:rPr>
          <w:rFonts w:ascii="Arial" w:hAnsi="Arial" w:cs="Arial"/>
          <w:lang w:eastAsia="en-US"/>
        </w:rPr>
      </w:pPr>
    </w:p>
    <w:p w14:paraId="7BC38F0A" w14:textId="77777777" w:rsidR="00F23B19" w:rsidRDefault="00F23B19" w:rsidP="00F3083E"/>
    <w:p w14:paraId="73994128" w14:textId="3F3F17FE" w:rsidR="00C86163" w:rsidRDefault="00C86163" w:rsidP="00C86163">
      <w:pPr>
        <w:tabs>
          <w:tab w:val="left" w:pos="3225"/>
        </w:tabs>
        <w:rPr>
          <w:rFonts w:ascii="Arial" w:hAnsi="Arial" w:cs="Arial"/>
          <w:lang w:eastAsia="en-US"/>
        </w:rPr>
      </w:pPr>
    </w:p>
    <w:p w14:paraId="25ACB0D8" w14:textId="77777777" w:rsidR="00C86163" w:rsidRDefault="00C86163" w:rsidP="00C86163">
      <w:pPr>
        <w:tabs>
          <w:tab w:val="left" w:pos="3225"/>
        </w:tabs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</w:p>
    <w:bookmarkEnd w:id="1"/>
    <w:p w14:paraId="26A1613A" w14:textId="493315DA" w:rsidR="00665837" w:rsidRPr="00A3399B" w:rsidRDefault="00665837" w:rsidP="00C47A6C">
      <w:pPr>
        <w:suppressAutoHyphens w:val="0"/>
        <w:overflowPunct/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2"/>
          <w:szCs w:val="2"/>
        </w:rPr>
      </w:pPr>
    </w:p>
    <w:sectPr w:rsidR="00665837" w:rsidRPr="00A3399B" w:rsidSect="00F3083E">
      <w:headerReference w:type="default" r:id="rId11"/>
      <w:footerReference w:type="default" r:id="rId12"/>
      <w:pgSz w:w="11910" w:h="16840"/>
      <w:pgMar w:top="2279" w:right="1559" w:bottom="57" w:left="1560" w:header="14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6D8C8" w14:textId="77777777" w:rsidR="00824510" w:rsidRDefault="00824510" w:rsidP="00571026">
      <w:r>
        <w:separator/>
      </w:r>
    </w:p>
  </w:endnote>
  <w:endnote w:type="continuationSeparator" w:id="0">
    <w:p w14:paraId="6D38956A" w14:textId="77777777" w:rsidR="00824510" w:rsidRDefault="00824510" w:rsidP="00571026">
      <w:r>
        <w:continuationSeparator/>
      </w:r>
    </w:p>
  </w:endnote>
  <w:endnote w:type="continuationNotice" w:id="1">
    <w:p w14:paraId="6C5BE001" w14:textId="77777777" w:rsidR="00824510" w:rsidRDefault="008245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co Trial">
    <w:altName w:val="Calibri"/>
    <w:charset w:val="00"/>
    <w:family w:val="swiss"/>
    <w:pitch w:val="variable"/>
    <w:sig w:usb0="A00002EF" w:usb1="5000205B" w:usb2="00000008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49857881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sz w:val="20"/>
            <w:szCs w:val="20"/>
          </w:rPr>
          <w:id w:val="1369647793"/>
          <w:docPartObj>
            <w:docPartGallery w:val="Page Numbers (Bottom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1457D398" w14:textId="62BB891A" w:rsidR="004914E2" w:rsidRDefault="0024007A" w:rsidP="004914E2">
            <w:pPr>
              <w:pStyle w:val="Peu"/>
              <w:spacing w:after="0"/>
            </w:pPr>
            <w:r w:rsidRPr="0024007A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 wp14:anchorId="691D9481" wp14:editId="5F27A80B">
                  <wp:simplePos x="0" y="0"/>
                  <wp:positionH relativeFrom="margin">
                    <wp:posOffset>-733425</wp:posOffset>
                  </wp:positionH>
                  <wp:positionV relativeFrom="paragraph">
                    <wp:posOffset>6985</wp:posOffset>
                  </wp:positionV>
                  <wp:extent cx="6871081" cy="561975"/>
                  <wp:effectExtent l="0" t="0" r="6350" b="0"/>
                  <wp:wrapNone/>
                  <wp:docPr id="1842777821" name="Imat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1081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FEB782" w14:textId="5658E4EF" w:rsidR="004914E2" w:rsidRDefault="0024007A" w:rsidP="004914E2">
            <w:pPr>
              <w:pStyle w:val="Peu"/>
              <w:jc w:val="center"/>
            </w:pPr>
          </w:p>
        </w:sdtContent>
      </w:sdt>
      <w:p w14:paraId="53EF2421" w14:textId="2B2E770E" w:rsidR="00E75108" w:rsidRDefault="0024007A" w:rsidP="00665837">
        <w:pPr>
          <w:pStyle w:val="Peu"/>
          <w:ind w:left="426"/>
          <w:jc w:val="center"/>
        </w:pPr>
      </w:p>
    </w:sdtContent>
  </w:sdt>
  <w:p w14:paraId="18D2FF59" w14:textId="01B97170" w:rsidR="004914E2" w:rsidRDefault="004914E2" w:rsidP="00665837">
    <w:pPr>
      <w:pStyle w:val="Peu"/>
      <w:ind w:left="426"/>
      <w:jc w:val="center"/>
    </w:pPr>
  </w:p>
  <w:p w14:paraId="719ABC64" w14:textId="77777777" w:rsidR="004914E2" w:rsidRDefault="004914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22EE7" w14:textId="77777777" w:rsidR="00824510" w:rsidRDefault="00824510" w:rsidP="00571026">
      <w:r>
        <w:separator/>
      </w:r>
    </w:p>
  </w:footnote>
  <w:footnote w:type="continuationSeparator" w:id="0">
    <w:p w14:paraId="68D4FBCC" w14:textId="77777777" w:rsidR="00824510" w:rsidRDefault="00824510" w:rsidP="00571026">
      <w:r>
        <w:continuationSeparator/>
      </w:r>
    </w:p>
  </w:footnote>
  <w:footnote w:type="continuationNotice" w:id="1">
    <w:p w14:paraId="3FF37055" w14:textId="77777777" w:rsidR="00824510" w:rsidRDefault="008245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0822F" w14:textId="4FE51A6A" w:rsidR="00467157" w:rsidRPr="00C33A28" w:rsidRDefault="00EC5246" w:rsidP="00467157">
    <w:pPr>
      <w:pStyle w:val="Capalera"/>
      <w:rPr>
        <w:lang w:val="ca-ES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2AE33F98" wp14:editId="7C212544">
          <wp:simplePos x="0" y="0"/>
          <wp:positionH relativeFrom="margin">
            <wp:posOffset>4134485</wp:posOffset>
          </wp:positionH>
          <wp:positionV relativeFrom="paragraph">
            <wp:posOffset>-247015</wp:posOffset>
          </wp:positionV>
          <wp:extent cx="1235746" cy="419100"/>
          <wp:effectExtent l="0" t="0" r="2540" b="0"/>
          <wp:wrapNone/>
          <wp:docPr id="1107151170" name="Imatge 2" descr="Ajuntament de la Palma d'E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juntament de la Palma d'E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746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51C1">
      <w:rPr>
        <w:noProof/>
      </w:rPr>
      <w:drawing>
        <wp:anchor distT="0" distB="0" distL="114300" distR="114300" simplePos="0" relativeHeight="251663360" behindDoc="0" locked="0" layoutInCell="1" allowOverlap="1" wp14:anchorId="2B547CB3" wp14:editId="50AD9B90">
          <wp:simplePos x="0" y="0"/>
          <wp:positionH relativeFrom="column">
            <wp:posOffset>2698750</wp:posOffset>
          </wp:positionH>
          <wp:positionV relativeFrom="paragraph">
            <wp:posOffset>-304800</wp:posOffset>
          </wp:positionV>
          <wp:extent cx="1454319" cy="548005"/>
          <wp:effectExtent l="0" t="0" r="0" b="0"/>
          <wp:wrapNone/>
          <wp:docPr id="1178440432" name="Imagen 790159408" descr="F:\LOGOS\LOGOS 4 CONSELLS, copate i reserva\RiberaEbre_Apaisat.png">
            <a:extLst xmlns:a="http://schemas.openxmlformats.org/drawingml/2006/main">
              <a:ext uri="{FF2B5EF4-FFF2-40B4-BE49-F238E27FC236}">
                <a16:creationId xmlns:a16="http://schemas.microsoft.com/office/drawing/2014/main" id="{37D205A6-699C-D5D9-83A9-2F5CDAD9549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0" descr="F:\LOGOS\LOGOS 4 CONSELLS, copate i reserva\RiberaEbre_Apaisat.png">
                    <a:extLst>
                      <a:ext uri="{FF2B5EF4-FFF2-40B4-BE49-F238E27FC236}">
                        <a16:creationId xmlns:a16="http://schemas.microsoft.com/office/drawing/2014/main" id="{37D205A6-699C-D5D9-83A9-2F5CDAD9549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319" cy="548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53FD">
      <w:rPr>
        <w:noProof/>
        <w:color w:val="007396"/>
        <w:sz w:val="16"/>
        <w:szCs w:val="16"/>
      </w:rPr>
      <w:drawing>
        <wp:anchor distT="0" distB="0" distL="114300" distR="114300" simplePos="0" relativeHeight="251661312" behindDoc="0" locked="0" layoutInCell="1" allowOverlap="1" wp14:anchorId="771EB8BA" wp14:editId="4C6C0788">
          <wp:simplePos x="0" y="0"/>
          <wp:positionH relativeFrom="column">
            <wp:posOffset>1419225</wp:posOffset>
          </wp:positionH>
          <wp:positionV relativeFrom="paragraph">
            <wp:posOffset>-236220</wp:posOffset>
          </wp:positionV>
          <wp:extent cx="1235710" cy="409575"/>
          <wp:effectExtent l="0" t="0" r="2540" b="9525"/>
          <wp:wrapNone/>
          <wp:docPr id="201479251" name="Imagen 467195373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" name="Imagen 277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71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269A">
      <w:rPr>
        <w:noProof/>
      </w:rPr>
      <w:drawing>
        <wp:anchor distT="0" distB="0" distL="114300" distR="114300" simplePos="0" relativeHeight="251659264" behindDoc="0" locked="0" layoutInCell="1" allowOverlap="1" wp14:anchorId="22EFFC8C" wp14:editId="285BDB16">
          <wp:simplePos x="0" y="0"/>
          <wp:positionH relativeFrom="margin">
            <wp:align>left</wp:align>
          </wp:positionH>
          <wp:positionV relativeFrom="paragraph">
            <wp:posOffset>-228600</wp:posOffset>
          </wp:positionV>
          <wp:extent cx="1241425" cy="348615"/>
          <wp:effectExtent l="0" t="0" r="0" b="0"/>
          <wp:wrapSquare wrapText="bothSides"/>
          <wp:docPr id="1139854594" name="Imagen 2096620841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" name="Imagen 276" descr="Un dibujo de una cara feliz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00305715"/>
    <w:multiLevelType w:val="hybridMultilevel"/>
    <w:tmpl w:val="0470AAC2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1F54E68"/>
    <w:multiLevelType w:val="hybridMultilevel"/>
    <w:tmpl w:val="87DA3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E6B28"/>
    <w:multiLevelType w:val="hybridMultilevel"/>
    <w:tmpl w:val="5E02FBF2"/>
    <w:lvl w:ilvl="0" w:tplc="74287E6C">
      <w:start w:val="8"/>
      <w:numFmt w:val="bullet"/>
      <w:lvlText w:val="–"/>
      <w:lvlJc w:val="left"/>
      <w:pPr>
        <w:ind w:left="720" w:hanging="360"/>
      </w:pPr>
      <w:rPr>
        <w:rFonts w:ascii="Foco Trial" w:eastAsia="NSimSun" w:hAnsi="Foco Trial" w:cs="Foco T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71693"/>
    <w:multiLevelType w:val="hybridMultilevel"/>
    <w:tmpl w:val="DC02E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44479"/>
    <w:multiLevelType w:val="hybridMultilevel"/>
    <w:tmpl w:val="3BF20F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1768F"/>
    <w:multiLevelType w:val="hybridMultilevel"/>
    <w:tmpl w:val="168C4CB2"/>
    <w:lvl w:ilvl="0" w:tplc="B4B86E46">
      <w:start w:val="1"/>
      <w:numFmt w:val="bullet"/>
      <w:lvlText w:val="-"/>
      <w:lvlJc w:val="left"/>
      <w:pPr>
        <w:ind w:left="1440" w:hanging="360"/>
      </w:pPr>
      <w:rPr>
        <w:rFonts w:ascii="Arial" w:eastAsia="N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BD522A7"/>
    <w:multiLevelType w:val="hybridMultilevel"/>
    <w:tmpl w:val="47AE5856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14651D"/>
    <w:multiLevelType w:val="hybridMultilevel"/>
    <w:tmpl w:val="ACCA732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377ED"/>
    <w:multiLevelType w:val="hybridMultilevel"/>
    <w:tmpl w:val="2B301F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84D54"/>
    <w:multiLevelType w:val="hybridMultilevel"/>
    <w:tmpl w:val="873C6C10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AB71549"/>
    <w:multiLevelType w:val="hybridMultilevel"/>
    <w:tmpl w:val="AA5C3B6C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B8C783F"/>
    <w:multiLevelType w:val="hybridMultilevel"/>
    <w:tmpl w:val="65CCD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36964"/>
    <w:multiLevelType w:val="hybridMultilevel"/>
    <w:tmpl w:val="BBB0FE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B7774"/>
    <w:multiLevelType w:val="hybridMultilevel"/>
    <w:tmpl w:val="88D4D26C"/>
    <w:lvl w:ilvl="0" w:tplc="04030001">
      <w:start w:val="1"/>
      <w:numFmt w:val="bullet"/>
      <w:lvlText w:val=""/>
      <w:lvlJc w:val="left"/>
      <w:pPr>
        <w:ind w:left="15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15" w15:restartNumberingAfterBreak="0">
    <w:nsid w:val="202574C5"/>
    <w:multiLevelType w:val="multilevel"/>
    <w:tmpl w:val="0C90765A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1E04F1B"/>
    <w:multiLevelType w:val="hybridMultilevel"/>
    <w:tmpl w:val="117C4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2324A2"/>
    <w:multiLevelType w:val="hybridMultilevel"/>
    <w:tmpl w:val="2E584B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B18E842">
      <w:start w:val="1"/>
      <w:numFmt w:val="lowerRoman"/>
      <w:lvlText w:val="%2."/>
      <w:lvlJc w:val="left"/>
      <w:pPr>
        <w:ind w:left="2160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ca-ES" w:eastAsia="en-US" w:bidi="ar-SA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4DD72D2"/>
    <w:multiLevelType w:val="hybridMultilevel"/>
    <w:tmpl w:val="7F12361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0F4A28"/>
    <w:multiLevelType w:val="hybridMultilevel"/>
    <w:tmpl w:val="53DA5470"/>
    <w:lvl w:ilvl="0" w:tplc="7A243778">
      <w:start w:val="1"/>
      <w:numFmt w:val="decimal"/>
      <w:lvlText w:val="%1)"/>
      <w:lvlJc w:val="left"/>
      <w:pPr>
        <w:ind w:left="720" w:hanging="360"/>
      </w:pPr>
      <w:rPr>
        <w:rFonts w:ascii="Foco Trial" w:hAnsi="Foco Trial" w:cs="Foco T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33443"/>
    <w:multiLevelType w:val="multilevel"/>
    <w:tmpl w:val="4D481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2BAB6F5B"/>
    <w:multiLevelType w:val="hybridMultilevel"/>
    <w:tmpl w:val="76CE4A32"/>
    <w:lvl w:ilvl="0" w:tplc="9CAA928A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525057"/>
    <w:multiLevelType w:val="hybridMultilevel"/>
    <w:tmpl w:val="1A00DEC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0358DC"/>
    <w:multiLevelType w:val="multilevel"/>
    <w:tmpl w:val="915ACB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862470"/>
    <w:multiLevelType w:val="hybridMultilevel"/>
    <w:tmpl w:val="27EC12B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064A0A"/>
    <w:multiLevelType w:val="hybridMultilevel"/>
    <w:tmpl w:val="D6ECBA10"/>
    <w:lvl w:ilvl="0" w:tplc="10CA5C2E">
      <w:start w:val="134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0F1F25"/>
    <w:multiLevelType w:val="hybridMultilevel"/>
    <w:tmpl w:val="A88EE37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D43483"/>
    <w:multiLevelType w:val="multilevel"/>
    <w:tmpl w:val="BEC66666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sz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3FA27A48"/>
    <w:multiLevelType w:val="hybridMultilevel"/>
    <w:tmpl w:val="D69498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3B581B"/>
    <w:multiLevelType w:val="hybridMultilevel"/>
    <w:tmpl w:val="093C862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4012D2"/>
    <w:multiLevelType w:val="hybridMultilevel"/>
    <w:tmpl w:val="46BE4E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55742"/>
    <w:multiLevelType w:val="hybridMultilevel"/>
    <w:tmpl w:val="C25273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820F01"/>
    <w:multiLevelType w:val="hybridMultilevel"/>
    <w:tmpl w:val="72A81B0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BC4418"/>
    <w:multiLevelType w:val="hybridMultilevel"/>
    <w:tmpl w:val="43127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C20137"/>
    <w:multiLevelType w:val="hybridMultilevel"/>
    <w:tmpl w:val="B10E12EA"/>
    <w:lvl w:ilvl="0" w:tplc="9CAA928A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1" w:tplc="F8624C9A">
      <w:numFmt w:val="bullet"/>
      <w:lvlText w:val="•"/>
      <w:lvlJc w:val="left"/>
      <w:pPr>
        <w:ind w:left="1440" w:hanging="360"/>
      </w:pPr>
      <w:rPr>
        <w:rFonts w:ascii="Foco Trial" w:eastAsia="NSimSun" w:hAnsi="Foco Trial" w:cs="Foco T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F56741"/>
    <w:multiLevelType w:val="hybridMultilevel"/>
    <w:tmpl w:val="0D2C97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B6580C"/>
    <w:multiLevelType w:val="multilevel"/>
    <w:tmpl w:val="F50A2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ol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0D75A0E"/>
    <w:multiLevelType w:val="hybridMultilevel"/>
    <w:tmpl w:val="026A0FE6"/>
    <w:lvl w:ilvl="0" w:tplc="0C0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1FA78B8"/>
    <w:multiLevelType w:val="hybridMultilevel"/>
    <w:tmpl w:val="6B621F96"/>
    <w:lvl w:ilvl="0" w:tplc="FFFFFFFF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1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90747A"/>
    <w:multiLevelType w:val="multilevel"/>
    <w:tmpl w:val="E648E8E6"/>
    <w:lvl w:ilvl="0">
      <w:start w:val="1"/>
      <w:numFmt w:val="lowerLetter"/>
      <w:lvlText w:val="%1)"/>
      <w:lvlJc w:val="left"/>
      <w:pPr>
        <w:ind w:left="568" w:hanging="360"/>
      </w:pPr>
      <w:rPr>
        <w:rFonts w:cs="Times New Roman"/>
        <w:i w:val="0"/>
        <w:iCs/>
      </w:rPr>
    </w:lvl>
    <w:lvl w:ilvl="1">
      <w:start w:val="1"/>
      <w:numFmt w:val="bullet"/>
      <w:lvlText w:val="o"/>
      <w:lvlJc w:val="left"/>
      <w:pPr>
        <w:ind w:left="12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40" w15:restartNumberingAfterBreak="0">
    <w:nsid w:val="6D325C17"/>
    <w:multiLevelType w:val="hybridMultilevel"/>
    <w:tmpl w:val="D50A94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B5649A"/>
    <w:multiLevelType w:val="hybridMultilevel"/>
    <w:tmpl w:val="612C6C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600970"/>
    <w:multiLevelType w:val="hybridMultilevel"/>
    <w:tmpl w:val="44C0F12C"/>
    <w:lvl w:ilvl="0" w:tplc="80F25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3709726">
    <w:abstractNumId w:val="36"/>
  </w:num>
  <w:num w:numId="2" w16cid:durableId="892041199">
    <w:abstractNumId w:val="39"/>
  </w:num>
  <w:num w:numId="3" w16cid:durableId="1706325250">
    <w:abstractNumId w:val="23"/>
  </w:num>
  <w:num w:numId="4" w16cid:durableId="1054310194">
    <w:abstractNumId w:val="27"/>
  </w:num>
  <w:num w:numId="5" w16cid:durableId="534000299">
    <w:abstractNumId w:val="2"/>
  </w:num>
  <w:num w:numId="6" w16cid:durableId="950404140">
    <w:abstractNumId w:val="3"/>
  </w:num>
  <w:num w:numId="7" w16cid:durableId="334113029">
    <w:abstractNumId w:val="34"/>
  </w:num>
  <w:num w:numId="8" w16cid:durableId="1314143209">
    <w:abstractNumId w:val="21"/>
  </w:num>
  <w:num w:numId="9" w16cid:durableId="1453019180">
    <w:abstractNumId w:val="31"/>
  </w:num>
  <w:num w:numId="10" w16cid:durableId="552430653">
    <w:abstractNumId w:val="30"/>
  </w:num>
  <w:num w:numId="11" w16cid:durableId="136261337">
    <w:abstractNumId w:val="38"/>
  </w:num>
  <w:num w:numId="12" w16cid:durableId="554006193">
    <w:abstractNumId w:val="28"/>
  </w:num>
  <w:num w:numId="13" w16cid:durableId="669914977">
    <w:abstractNumId w:val="8"/>
  </w:num>
  <w:num w:numId="14" w16cid:durableId="1550650111">
    <w:abstractNumId w:val="7"/>
  </w:num>
  <w:num w:numId="15" w16cid:durableId="721944903">
    <w:abstractNumId w:val="12"/>
  </w:num>
  <w:num w:numId="16" w16cid:durableId="934173886">
    <w:abstractNumId w:val="14"/>
  </w:num>
  <w:num w:numId="17" w16cid:durableId="1472208470">
    <w:abstractNumId w:val="9"/>
  </w:num>
  <w:num w:numId="18" w16cid:durableId="514274268">
    <w:abstractNumId w:val="32"/>
  </w:num>
  <w:num w:numId="19" w16cid:durableId="1481923615">
    <w:abstractNumId w:val="4"/>
  </w:num>
  <w:num w:numId="20" w16cid:durableId="1911190689">
    <w:abstractNumId w:val="17"/>
  </w:num>
  <w:num w:numId="21" w16cid:durableId="1873764173">
    <w:abstractNumId w:val="33"/>
  </w:num>
  <w:num w:numId="22" w16cid:durableId="138891123">
    <w:abstractNumId w:val="42"/>
  </w:num>
  <w:num w:numId="23" w16cid:durableId="919560524">
    <w:abstractNumId w:val="6"/>
  </w:num>
  <w:num w:numId="24" w16cid:durableId="155918776">
    <w:abstractNumId w:val="19"/>
  </w:num>
  <w:num w:numId="25" w16cid:durableId="1900245814">
    <w:abstractNumId w:val="18"/>
  </w:num>
  <w:num w:numId="26" w16cid:durableId="1307198866">
    <w:abstractNumId w:val="15"/>
  </w:num>
  <w:num w:numId="27" w16cid:durableId="1533303560">
    <w:abstractNumId w:val="25"/>
  </w:num>
  <w:num w:numId="28" w16cid:durableId="1170873915">
    <w:abstractNumId w:val="40"/>
  </w:num>
  <w:num w:numId="29" w16cid:durableId="2015452082">
    <w:abstractNumId w:val="20"/>
  </w:num>
  <w:num w:numId="30" w16cid:durableId="516427799">
    <w:abstractNumId w:val="37"/>
  </w:num>
  <w:num w:numId="31" w16cid:durableId="1154376205">
    <w:abstractNumId w:val="29"/>
  </w:num>
  <w:num w:numId="32" w16cid:durableId="1069615895">
    <w:abstractNumId w:val="16"/>
  </w:num>
  <w:num w:numId="33" w16cid:durableId="387530917">
    <w:abstractNumId w:val="22"/>
  </w:num>
  <w:num w:numId="34" w16cid:durableId="2062050421">
    <w:abstractNumId w:val="13"/>
  </w:num>
  <w:num w:numId="35" w16cid:durableId="1593780441">
    <w:abstractNumId w:val="24"/>
  </w:num>
  <w:num w:numId="36" w16cid:durableId="415635383">
    <w:abstractNumId w:val="1"/>
  </w:num>
  <w:num w:numId="37" w16cid:durableId="1381246528">
    <w:abstractNumId w:val="11"/>
  </w:num>
  <w:num w:numId="38" w16cid:durableId="468088146">
    <w:abstractNumId w:val="10"/>
  </w:num>
  <w:num w:numId="39" w16cid:durableId="954335263">
    <w:abstractNumId w:val="35"/>
  </w:num>
  <w:num w:numId="40" w16cid:durableId="1833795031">
    <w:abstractNumId w:val="41"/>
  </w:num>
  <w:num w:numId="41" w16cid:durableId="186523254">
    <w:abstractNumId w:val="26"/>
  </w:num>
  <w:num w:numId="42" w16cid:durableId="2083403108">
    <w:abstractNumId w:val="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C8"/>
    <w:rsid w:val="000005E0"/>
    <w:rsid w:val="00000D54"/>
    <w:rsid w:val="00001935"/>
    <w:rsid w:val="00001D01"/>
    <w:rsid w:val="00002908"/>
    <w:rsid w:val="0000709E"/>
    <w:rsid w:val="000077DD"/>
    <w:rsid w:val="00007A5D"/>
    <w:rsid w:val="00010AE3"/>
    <w:rsid w:val="00011535"/>
    <w:rsid w:val="000116FD"/>
    <w:rsid w:val="00011DA8"/>
    <w:rsid w:val="00012938"/>
    <w:rsid w:val="000129B7"/>
    <w:rsid w:val="00013E32"/>
    <w:rsid w:val="00014521"/>
    <w:rsid w:val="0001486D"/>
    <w:rsid w:val="00015283"/>
    <w:rsid w:val="0001531F"/>
    <w:rsid w:val="00020068"/>
    <w:rsid w:val="000221E9"/>
    <w:rsid w:val="000224FB"/>
    <w:rsid w:val="000233DD"/>
    <w:rsid w:val="00023C9D"/>
    <w:rsid w:val="00024140"/>
    <w:rsid w:val="00024145"/>
    <w:rsid w:val="00025063"/>
    <w:rsid w:val="0002625B"/>
    <w:rsid w:val="00030413"/>
    <w:rsid w:val="00030601"/>
    <w:rsid w:val="0003143A"/>
    <w:rsid w:val="00031D62"/>
    <w:rsid w:val="00033A0B"/>
    <w:rsid w:val="00035B61"/>
    <w:rsid w:val="00035CFD"/>
    <w:rsid w:val="00036F4A"/>
    <w:rsid w:val="000400A0"/>
    <w:rsid w:val="0004035C"/>
    <w:rsid w:val="0004076A"/>
    <w:rsid w:val="00041C4C"/>
    <w:rsid w:val="00042E92"/>
    <w:rsid w:val="00044081"/>
    <w:rsid w:val="000450CF"/>
    <w:rsid w:val="00045275"/>
    <w:rsid w:val="00045483"/>
    <w:rsid w:val="00046366"/>
    <w:rsid w:val="000465B0"/>
    <w:rsid w:val="00046A8C"/>
    <w:rsid w:val="00046BFC"/>
    <w:rsid w:val="00047D15"/>
    <w:rsid w:val="000514EB"/>
    <w:rsid w:val="0005357D"/>
    <w:rsid w:val="000545DC"/>
    <w:rsid w:val="00055293"/>
    <w:rsid w:val="0005574B"/>
    <w:rsid w:val="000561B9"/>
    <w:rsid w:val="000567CA"/>
    <w:rsid w:val="00056C4E"/>
    <w:rsid w:val="00057F71"/>
    <w:rsid w:val="0006136D"/>
    <w:rsid w:val="00061992"/>
    <w:rsid w:val="0006210C"/>
    <w:rsid w:val="000624C5"/>
    <w:rsid w:val="00063103"/>
    <w:rsid w:val="000633A1"/>
    <w:rsid w:val="0006365F"/>
    <w:rsid w:val="000647B3"/>
    <w:rsid w:val="00064B1E"/>
    <w:rsid w:val="0006528D"/>
    <w:rsid w:val="0006544E"/>
    <w:rsid w:val="00072BAF"/>
    <w:rsid w:val="000733F8"/>
    <w:rsid w:val="0007364F"/>
    <w:rsid w:val="00073D36"/>
    <w:rsid w:val="00073E70"/>
    <w:rsid w:val="000750AE"/>
    <w:rsid w:val="00075557"/>
    <w:rsid w:val="00075A0E"/>
    <w:rsid w:val="0007601F"/>
    <w:rsid w:val="00076957"/>
    <w:rsid w:val="00077B7F"/>
    <w:rsid w:val="00080485"/>
    <w:rsid w:val="00080A7C"/>
    <w:rsid w:val="000826A3"/>
    <w:rsid w:val="0008330B"/>
    <w:rsid w:val="00083D0B"/>
    <w:rsid w:val="00084482"/>
    <w:rsid w:val="000858F8"/>
    <w:rsid w:val="000876B5"/>
    <w:rsid w:val="000914C1"/>
    <w:rsid w:val="0009157A"/>
    <w:rsid w:val="0009184B"/>
    <w:rsid w:val="00091E21"/>
    <w:rsid w:val="00092500"/>
    <w:rsid w:val="00094C97"/>
    <w:rsid w:val="00095ECA"/>
    <w:rsid w:val="0009669D"/>
    <w:rsid w:val="000A036A"/>
    <w:rsid w:val="000A0475"/>
    <w:rsid w:val="000A08B8"/>
    <w:rsid w:val="000A0E52"/>
    <w:rsid w:val="000A1253"/>
    <w:rsid w:val="000A1481"/>
    <w:rsid w:val="000A171D"/>
    <w:rsid w:val="000A2803"/>
    <w:rsid w:val="000A2C2C"/>
    <w:rsid w:val="000A305D"/>
    <w:rsid w:val="000A3608"/>
    <w:rsid w:val="000A3761"/>
    <w:rsid w:val="000A49E1"/>
    <w:rsid w:val="000A4B48"/>
    <w:rsid w:val="000A4D33"/>
    <w:rsid w:val="000A617E"/>
    <w:rsid w:val="000A67D9"/>
    <w:rsid w:val="000A6C9E"/>
    <w:rsid w:val="000A7D17"/>
    <w:rsid w:val="000B0193"/>
    <w:rsid w:val="000B0A8E"/>
    <w:rsid w:val="000B1FEE"/>
    <w:rsid w:val="000B2F67"/>
    <w:rsid w:val="000B30E1"/>
    <w:rsid w:val="000B363B"/>
    <w:rsid w:val="000B4022"/>
    <w:rsid w:val="000B46EB"/>
    <w:rsid w:val="000B4EB4"/>
    <w:rsid w:val="000B50F8"/>
    <w:rsid w:val="000B65B4"/>
    <w:rsid w:val="000B6DB2"/>
    <w:rsid w:val="000B7008"/>
    <w:rsid w:val="000C1302"/>
    <w:rsid w:val="000C1647"/>
    <w:rsid w:val="000C2EBB"/>
    <w:rsid w:val="000C30DF"/>
    <w:rsid w:val="000C3BF8"/>
    <w:rsid w:val="000C4D1D"/>
    <w:rsid w:val="000D0693"/>
    <w:rsid w:val="000D1282"/>
    <w:rsid w:val="000D147F"/>
    <w:rsid w:val="000D1A14"/>
    <w:rsid w:val="000D1F41"/>
    <w:rsid w:val="000D31F0"/>
    <w:rsid w:val="000D3953"/>
    <w:rsid w:val="000D3A41"/>
    <w:rsid w:val="000D4A10"/>
    <w:rsid w:val="000D4CBA"/>
    <w:rsid w:val="000D4DF5"/>
    <w:rsid w:val="000D6BA0"/>
    <w:rsid w:val="000D6CEF"/>
    <w:rsid w:val="000D727A"/>
    <w:rsid w:val="000D7287"/>
    <w:rsid w:val="000D73DC"/>
    <w:rsid w:val="000E00B1"/>
    <w:rsid w:val="000E1109"/>
    <w:rsid w:val="000E157D"/>
    <w:rsid w:val="000E18F4"/>
    <w:rsid w:val="000E5610"/>
    <w:rsid w:val="000E56D0"/>
    <w:rsid w:val="000E6FEF"/>
    <w:rsid w:val="000E78A4"/>
    <w:rsid w:val="000E7C0C"/>
    <w:rsid w:val="000F00AC"/>
    <w:rsid w:val="000F0174"/>
    <w:rsid w:val="000F12A6"/>
    <w:rsid w:val="000F146A"/>
    <w:rsid w:val="000F3900"/>
    <w:rsid w:val="000F65B6"/>
    <w:rsid w:val="000F6DC9"/>
    <w:rsid w:val="00100F3E"/>
    <w:rsid w:val="00101878"/>
    <w:rsid w:val="00102000"/>
    <w:rsid w:val="001020C4"/>
    <w:rsid w:val="00103517"/>
    <w:rsid w:val="0010471B"/>
    <w:rsid w:val="00104E4B"/>
    <w:rsid w:val="00105139"/>
    <w:rsid w:val="001056CB"/>
    <w:rsid w:val="00106BE8"/>
    <w:rsid w:val="0011051F"/>
    <w:rsid w:val="001107F5"/>
    <w:rsid w:val="00110ECE"/>
    <w:rsid w:val="00111AE9"/>
    <w:rsid w:val="00112827"/>
    <w:rsid w:val="0011368A"/>
    <w:rsid w:val="00113D78"/>
    <w:rsid w:val="00114279"/>
    <w:rsid w:val="00114391"/>
    <w:rsid w:val="00115037"/>
    <w:rsid w:val="001162BD"/>
    <w:rsid w:val="00116EE5"/>
    <w:rsid w:val="00117D56"/>
    <w:rsid w:val="00117EAF"/>
    <w:rsid w:val="00120380"/>
    <w:rsid w:val="001208AE"/>
    <w:rsid w:val="00120CFB"/>
    <w:rsid w:val="00120EF5"/>
    <w:rsid w:val="00121839"/>
    <w:rsid w:val="00122480"/>
    <w:rsid w:val="001225D6"/>
    <w:rsid w:val="00123C22"/>
    <w:rsid w:val="00125C50"/>
    <w:rsid w:val="00126688"/>
    <w:rsid w:val="00126726"/>
    <w:rsid w:val="001268B7"/>
    <w:rsid w:val="00130AAF"/>
    <w:rsid w:val="00130E91"/>
    <w:rsid w:val="00131112"/>
    <w:rsid w:val="00133C22"/>
    <w:rsid w:val="00133FCF"/>
    <w:rsid w:val="0013475A"/>
    <w:rsid w:val="001358E0"/>
    <w:rsid w:val="00135B1F"/>
    <w:rsid w:val="00135E97"/>
    <w:rsid w:val="00136072"/>
    <w:rsid w:val="0013648F"/>
    <w:rsid w:val="00136554"/>
    <w:rsid w:val="00136F81"/>
    <w:rsid w:val="001376BD"/>
    <w:rsid w:val="0013790C"/>
    <w:rsid w:val="00137BE7"/>
    <w:rsid w:val="00137CC3"/>
    <w:rsid w:val="00141B1B"/>
    <w:rsid w:val="00141FE8"/>
    <w:rsid w:val="0014249B"/>
    <w:rsid w:val="00142BB4"/>
    <w:rsid w:val="001431E0"/>
    <w:rsid w:val="001439AC"/>
    <w:rsid w:val="00143CF3"/>
    <w:rsid w:val="0014580F"/>
    <w:rsid w:val="001459CD"/>
    <w:rsid w:val="00146563"/>
    <w:rsid w:val="00146EA9"/>
    <w:rsid w:val="0015022E"/>
    <w:rsid w:val="00151424"/>
    <w:rsid w:val="001517F1"/>
    <w:rsid w:val="00152416"/>
    <w:rsid w:val="001527B7"/>
    <w:rsid w:val="0015285A"/>
    <w:rsid w:val="0015365F"/>
    <w:rsid w:val="00153813"/>
    <w:rsid w:val="0015433E"/>
    <w:rsid w:val="001549C1"/>
    <w:rsid w:val="0015612A"/>
    <w:rsid w:val="00156BE6"/>
    <w:rsid w:val="00156CF1"/>
    <w:rsid w:val="0015702C"/>
    <w:rsid w:val="0016024E"/>
    <w:rsid w:val="001603E3"/>
    <w:rsid w:val="001608C1"/>
    <w:rsid w:val="00161531"/>
    <w:rsid w:val="001615C8"/>
    <w:rsid w:val="00161CA7"/>
    <w:rsid w:val="001621C6"/>
    <w:rsid w:val="00164ACE"/>
    <w:rsid w:val="00164E36"/>
    <w:rsid w:val="00166660"/>
    <w:rsid w:val="00166DB2"/>
    <w:rsid w:val="001674EF"/>
    <w:rsid w:val="00170164"/>
    <w:rsid w:val="0017082D"/>
    <w:rsid w:val="00170DF7"/>
    <w:rsid w:val="00172A56"/>
    <w:rsid w:val="0017363A"/>
    <w:rsid w:val="00173A50"/>
    <w:rsid w:val="00176FFA"/>
    <w:rsid w:val="001778AF"/>
    <w:rsid w:val="0018121F"/>
    <w:rsid w:val="00181222"/>
    <w:rsid w:val="0018279A"/>
    <w:rsid w:val="00183196"/>
    <w:rsid w:val="00183FFB"/>
    <w:rsid w:val="001841FB"/>
    <w:rsid w:val="001843D9"/>
    <w:rsid w:val="00185113"/>
    <w:rsid w:val="001856A1"/>
    <w:rsid w:val="00187026"/>
    <w:rsid w:val="001874C6"/>
    <w:rsid w:val="00187C7E"/>
    <w:rsid w:val="00190CB3"/>
    <w:rsid w:val="00192D0B"/>
    <w:rsid w:val="00193105"/>
    <w:rsid w:val="00193CAF"/>
    <w:rsid w:val="00193DDC"/>
    <w:rsid w:val="00196B75"/>
    <w:rsid w:val="00196E58"/>
    <w:rsid w:val="00197295"/>
    <w:rsid w:val="001A0499"/>
    <w:rsid w:val="001A0F86"/>
    <w:rsid w:val="001A21AB"/>
    <w:rsid w:val="001A3936"/>
    <w:rsid w:val="001A3D31"/>
    <w:rsid w:val="001A6102"/>
    <w:rsid w:val="001A677F"/>
    <w:rsid w:val="001A6952"/>
    <w:rsid w:val="001A7067"/>
    <w:rsid w:val="001B099A"/>
    <w:rsid w:val="001B0EC4"/>
    <w:rsid w:val="001B148A"/>
    <w:rsid w:val="001B1E92"/>
    <w:rsid w:val="001B3612"/>
    <w:rsid w:val="001B3A10"/>
    <w:rsid w:val="001B486E"/>
    <w:rsid w:val="001B48EA"/>
    <w:rsid w:val="001B4D33"/>
    <w:rsid w:val="001B58F6"/>
    <w:rsid w:val="001B5D6F"/>
    <w:rsid w:val="001B61DA"/>
    <w:rsid w:val="001B6942"/>
    <w:rsid w:val="001B6EA5"/>
    <w:rsid w:val="001B7E28"/>
    <w:rsid w:val="001C0361"/>
    <w:rsid w:val="001C05DC"/>
    <w:rsid w:val="001C1A5A"/>
    <w:rsid w:val="001C5562"/>
    <w:rsid w:val="001C59D4"/>
    <w:rsid w:val="001C5A6A"/>
    <w:rsid w:val="001C5C54"/>
    <w:rsid w:val="001C6243"/>
    <w:rsid w:val="001C6864"/>
    <w:rsid w:val="001C6A7F"/>
    <w:rsid w:val="001C71AF"/>
    <w:rsid w:val="001C77F4"/>
    <w:rsid w:val="001D0041"/>
    <w:rsid w:val="001D1289"/>
    <w:rsid w:val="001D1DAC"/>
    <w:rsid w:val="001D2D03"/>
    <w:rsid w:val="001D2D63"/>
    <w:rsid w:val="001D3050"/>
    <w:rsid w:val="001D3F2E"/>
    <w:rsid w:val="001D4372"/>
    <w:rsid w:val="001D6607"/>
    <w:rsid w:val="001D6610"/>
    <w:rsid w:val="001D7DCE"/>
    <w:rsid w:val="001E05A5"/>
    <w:rsid w:val="001E0C29"/>
    <w:rsid w:val="001E13A7"/>
    <w:rsid w:val="001E254D"/>
    <w:rsid w:val="001E25AA"/>
    <w:rsid w:val="001E27DF"/>
    <w:rsid w:val="001E2C10"/>
    <w:rsid w:val="001E4159"/>
    <w:rsid w:val="001E4C8F"/>
    <w:rsid w:val="001E5350"/>
    <w:rsid w:val="001E5A6D"/>
    <w:rsid w:val="001E6342"/>
    <w:rsid w:val="001E638E"/>
    <w:rsid w:val="001E68D4"/>
    <w:rsid w:val="001E70D6"/>
    <w:rsid w:val="001E790D"/>
    <w:rsid w:val="001F04C2"/>
    <w:rsid w:val="001F059C"/>
    <w:rsid w:val="001F15AA"/>
    <w:rsid w:val="001F1B0C"/>
    <w:rsid w:val="001F1F0A"/>
    <w:rsid w:val="001F2839"/>
    <w:rsid w:val="001F29FA"/>
    <w:rsid w:val="001F2A58"/>
    <w:rsid w:val="001F2E5C"/>
    <w:rsid w:val="001F3743"/>
    <w:rsid w:val="001F38C0"/>
    <w:rsid w:val="001F3F6D"/>
    <w:rsid w:val="001F605A"/>
    <w:rsid w:val="00202806"/>
    <w:rsid w:val="00204518"/>
    <w:rsid w:val="00204916"/>
    <w:rsid w:val="00204F4E"/>
    <w:rsid w:val="00205F15"/>
    <w:rsid w:val="0020766D"/>
    <w:rsid w:val="00207AF9"/>
    <w:rsid w:val="00210F97"/>
    <w:rsid w:val="00211123"/>
    <w:rsid w:val="00213995"/>
    <w:rsid w:val="00214346"/>
    <w:rsid w:val="00215991"/>
    <w:rsid w:val="00216A2B"/>
    <w:rsid w:val="00216E06"/>
    <w:rsid w:val="00221DFB"/>
    <w:rsid w:val="00221EF4"/>
    <w:rsid w:val="002237EF"/>
    <w:rsid w:val="002238BE"/>
    <w:rsid w:val="002262BF"/>
    <w:rsid w:val="002262DF"/>
    <w:rsid w:val="002263EA"/>
    <w:rsid w:val="002305C5"/>
    <w:rsid w:val="002309FD"/>
    <w:rsid w:val="00232691"/>
    <w:rsid w:val="00233633"/>
    <w:rsid w:val="00234FCF"/>
    <w:rsid w:val="0023533B"/>
    <w:rsid w:val="002359CB"/>
    <w:rsid w:val="00235A90"/>
    <w:rsid w:val="00237AB4"/>
    <w:rsid w:val="00240021"/>
    <w:rsid w:val="0024007A"/>
    <w:rsid w:val="00241A11"/>
    <w:rsid w:val="0024213F"/>
    <w:rsid w:val="00242F94"/>
    <w:rsid w:val="002431AE"/>
    <w:rsid w:val="0024321C"/>
    <w:rsid w:val="00243B13"/>
    <w:rsid w:val="002445DE"/>
    <w:rsid w:val="00246D07"/>
    <w:rsid w:val="00247911"/>
    <w:rsid w:val="00247EB1"/>
    <w:rsid w:val="0025009B"/>
    <w:rsid w:val="00250290"/>
    <w:rsid w:val="002504F7"/>
    <w:rsid w:val="002513B4"/>
    <w:rsid w:val="00251E38"/>
    <w:rsid w:val="002526E6"/>
    <w:rsid w:val="00252BB4"/>
    <w:rsid w:val="002545E5"/>
    <w:rsid w:val="002550D4"/>
    <w:rsid w:val="002557AA"/>
    <w:rsid w:val="0025637B"/>
    <w:rsid w:val="00257AF4"/>
    <w:rsid w:val="00260D5C"/>
    <w:rsid w:val="002618BF"/>
    <w:rsid w:val="00261D33"/>
    <w:rsid w:val="002622D6"/>
    <w:rsid w:val="00262D29"/>
    <w:rsid w:val="0026339E"/>
    <w:rsid w:val="00263592"/>
    <w:rsid w:val="002639EB"/>
    <w:rsid w:val="00263BB3"/>
    <w:rsid w:val="00265D02"/>
    <w:rsid w:val="002664B3"/>
    <w:rsid w:val="00266FDD"/>
    <w:rsid w:val="00267583"/>
    <w:rsid w:val="00267CC4"/>
    <w:rsid w:val="00270246"/>
    <w:rsid w:val="0027027F"/>
    <w:rsid w:val="00270EB3"/>
    <w:rsid w:val="00271376"/>
    <w:rsid w:val="002720F4"/>
    <w:rsid w:val="002734BE"/>
    <w:rsid w:val="002735FC"/>
    <w:rsid w:val="002740DD"/>
    <w:rsid w:val="002752A1"/>
    <w:rsid w:val="00275A31"/>
    <w:rsid w:val="0027690F"/>
    <w:rsid w:val="00276A72"/>
    <w:rsid w:val="00277269"/>
    <w:rsid w:val="00280E4A"/>
    <w:rsid w:val="00281C00"/>
    <w:rsid w:val="00281FC1"/>
    <w:rsid w:val="002820E0"/>
    <w:rsid w:val="00282379"/>
    <w:rsid w:val="002827DF"/>
    <w:rsid w:val="002829E2"/>
    <w:rsid w:val="002831DF"/>
    <w:rsid w:val="00283545"/>
    <w:rsid w:val="00284AA3"/>
    <w:rsid w:val="002857E5"/>
    <w:rsid w:val="00285B00"/>
    <w:rsid w:val="00285E32"/>
    <w:rsid w:val="00287A77"/>
    <w:rsid w:val="00287B36"/>
    <w:rsid w:val="0029005F"/>
    <w:rsid w:val="00291FF0"/>
    <w:rsid w:val="00293983"/>
    <w:rsid w:val="00293F00"/>
    <w:rsid w:val="00294CF7"/>
    <w:rsid w:val="002950B2"/>
    <w:rsid w:val="0029517E"/>
    <w:rsid w:val="002955C2"/>
    <w:rsid w:val="0029585A"/>
    <w:rsid w:val="0029671F"/>
    <w:rsid w:val="00296938"/>
    <w:rsid w:val="00297672"/>
    <w:rsid w:val="002978B3"/>
    <w:rsid w:val="00297DA0"/>
    <w:rsid w:val="002A0AC1"/>
    <w:rsid w:val="002A0CD5"/>
    <w:rsid w:val="002A2A87"/>
    <w:rsid w:val="002A33E2"/>
    <w:rsid w:val="002A41B1"/>
    <w:rsid w:val="002A5A9F"/>
    <w:rsid w:val="002A5E7E"/>
    <w:rsid w:val="002A6921"/>
    <w:rsid w:val="002A6ADE"/>
    <w:rsid w:val="002A7181"/>
    <w:rsid w:val="002A7F5E"/>
    <w:rsid w:val="002B01B9"/>
    <w:rsid w:val="002B317E"/>
    <w:rsid w:val="002B32A0"/>
    <w:rsid w:val="002B3368"/>
    <w:rsid w:val="002B38EE"/>
    <w:rsid w:val="002B3FBE"/>
    <w:rsid w:val="002B4A79"/>
    <w:rsid w:val="002B56F4"/>
    <w:rsid w:val="002B581B"/>
    <w:rsid w:val="002B59C7"/>
    <w:rsid w:val="002B5B5A"/>
    <w:rsid w:val="002B5CE4"/>
    <w:rsid w:val="002B75F2"/>
    <w:rsid w:val="002B798D"/>
    <w:rsid w:val="002B7F10"/>
    <w:rsid w:val="002C0176"/>
    <w:rsid w:val="002C09AA"/>
    <w:rsid w:val="002C1CC9"/>
    <w:rsid w:val="002C1D60"/>
    <w:rsid w:val="002C1D62"/>
    <w:rsid w:val="002C289A"/>
    <w:rsid w:val="002C3014"/>
    <w:rsid w:val="002C33B7"/>
    <w:rsid w:val="002C3AC1"/>
    <w:rsid w:val="002C417E"/>
    <w:rsid w:val="002C41DE"/>
    <w:rsid w:val="002C4F61"/>
    <w:rsid w:val="002C5264"/>
    <w:rsid w:val="002C5D77"/>
    <w:rsid w:val="002C5E31"/>
    <w:rsid w:val="002C71FE"/>
    <w:rsid w:val="002C7585"/>
    <w:rsid w:val="002D10D6"/>
    <w:rsid w:val="002D2D65"/>
    <w:rsid w:val="002D3086"/>
    <w:rsid w:val="002D4108"/>
    <w:rsid w:val="002D4310"/>
    <w:rsid w:val="002D4449"/>
    <w:rsid w:val="002D4540"/>
    <w:rsid w:val="002D49F9"/>
    <w:rsid w:val="002D5C69"/>
    <w:rsid w:val="002D686F"/>
    <w:rsid w:val="002D74E4"/>
    <w:rsid w:val="002D7EE5"/>
    <w:rsid w:val="002D7FDB"/>
    <w:rsid w:val="002E1ED2"/>
    <w:rsid w:val="002E251C"/>
    <w:rsid w:val="002E2809"/>
    <w:rsid w:val="002E31D4"/>
    <w:rsid w:val="002E4079"/>
    <w:rsid w:val="002E4083"/>
    <w:rsid w:val="002E605C"/>
    <w:rsid w:val="002E6177"/>
    <w:rsid w:val="002E6AB6"/>
    <w:rsid w:val="002E6BDC"/>
    <w:rsid w:val="002E782A"/>
    <w:rsid w:val="002E7CC2"/>
    <w:rsid w:val="002E7F29"/>
    <w:rsid w:val="002F0569"/>
    <w:rsid w:val="002F10E5"/>
    <w:rsid w:val="002F2922"/>
    <w:rsid w:val="002F3227"/>
    <w:rsid w:val="002F4564"/>
    <w:rsid w:val="002F49FC"/>
    <w:rsid w:val="002F5308"/>
    <w:rsid w:val="002F6097"/>
    <w:rsid w:val="002F6D66"/>
    <w:rsid w:val="002F7C61"/>
    <w:rsid w:val="00300769"/>
    <w:rsid w:val="00300CC9"/>
    <w:rsid w:val="00300E6A"/>
    <w:rsid w:val="0030107C"/>
    <w:rsid w:val="00302966"/>
    <w:rsid w:val="00303326"/>
    <w:rsid w:val="00303591"/>
    <w:rsid w:val="00303637"/>
    <w:rsid w:val="00304899"/>
    <w:rsid w:val="00304BDA"/>
    <w:rsid w:val="00305BED"/>
    <w:rsid w:val="00306347"/>
    <w:rsid w:val="00306574"/>
    <w:rsid w:val="00306D69"/>
    <w:rsid w:val="00306E1C"/>
    <w:rsid w:val="0030732E"/>
    <w:rsid w:val="0030753A"/>
    <w:rsid w:val="003076AD"/>
    <w:rsid w:val="00307DBC"/>
    <w:rsid w:val="003100F4"/>
    <w:rsid w:val="0031044F"/>
    <w:rsid w:val="0031098C"/>
    <w:rsid w:val="00310B97"/>
    <w:rsid w:val="00311102"/>
    <w:rsid w:val="00312398"/>
    <w:rsid w:val="00312DE1"/>
    <w:rsid w:val="00313F20"/>
    <w:rsid w:val="003142AE"/>
    <w:rsid w:val="00314AA2"/>
    <w:rsid w:val="0031517B"/>
    <w:rsid w:val="003177A8"/>
    <w:rsid w:val="00317E7F"/>
    <w:rsid w:val="00320D18"/>
    <w:rsid w:val="00320E12"/>
    <w:rsid w:val="00323191"/>
    <w:rsid w:val="0032400F"/>
    <w:rsid w:val="003255FE"/>
    <w:rsid w:val="00325668"/>
    <w:rsid w:val="00325D51"/>
    <w:rsid w:val="00326A02"/>
    <w:rsid w:val="00326BA7"/>
    <w:rsid w:val="00326F9F"/>
    <w:rsid w:val="00330387"/>
    <w:rsid w:val="003317AB"/>
    <w:rsid w:val="00331A9E"/>
    <w:rsid w:val="003326E6"/>
    <w:rsid w:val="00332CB8"/>
    <w:rsid w:val="00334BB8"/>
    <w:rsid w:val="00337586"/>
    <w:rsid w:val="00337897"/>
    <w:rsid w:val="00340130"/>
    <w:rsid w:val="00340B9C"/>
    <w:rsid w:val="00341742"/>
    <w:rsid w:val="003418B8"/>
    <w:rsid w:val="003423F1"/>
    <w:rsid w:val="00342EB8"/>
    <w:rsid w:val="003435AC"/>
    <w:rsid w:val="00343692"/>
    <w:rsid w:val="0034459C"/>
    <w:rsid w:val="0034587A"/>
    <w:rsid w:val="00345F01"/>
    <w:rsid w:val="00345F80"/>
    <w:rsid w:val="003468E3"/>
    <w:rsid w:val="003470D9"/>
    <w:rsid w:val="00347FBD"/>
    <w:rsid w:val="0035018E"/>
    <w:rsid w:val="0035060F"/>
    <w:rsid w:val="00350F03"/>
    <w:rsid w:val="0035111A"/>
    <w:rsid w:val="003513C4"/>
    <w:rsid w:val="0035246E"/>
    <w:rsid w:val="0035396E"/>
    <w:rsid w:val="0035420B"/>
    <w:rsid w:val="003546D9"/>
    <w:rsid w:val="003549A3"/>
    <w:rsid w:val="00356025"/>
    <w:rsid w:val="00356087"/>
    <w:rsid w:val="003613C3"/>
    <w:rsid w:val="00362FFB"/>
    <w:rsid w:val="00363179"/>
    <w:rsid w:val="003633DC"/>
    <w:rsid w:val="003649C7"/>
    <w:rsid w:val="003655EB"/>
    <w:rsid w:val="00365927"/>
    <w:rsid w:val="00367135"/>
    <w:rsid w:val="00370400"/>
    <w:rsid w:val="003712E3"/>
    <w:rsid w:val="00371CF2"/>
    <w:rsid w:val="003728D3"/>
    <w:rsid w:val="00372F5F"/>
    <w:rsid w:val="003735DD"/>
    <w:rsid w:val="00373A78"/>
    <w:rsid w:val="00374C64"/>
    <w:rsid w:val="0037539F"/>
    <w:rsid w:val="003757A2"/>
    <w:rsid w:val="00375814"/>
    <w:rsid w:val="0037664F"/>
    <w:rsid w:val="0037781E"/>
    <w:rsid w:val="003779B6"/>
    <w:rsid w:val="00380693"/>
    <w:rsid w:val="0038097D"/>
    <w:rsid w:val="003815A8"/>
    <w:rsid w:val="00382DD1"/>
    <w:rsid w:val="00383A9B"/>
    <w:rsid w:val="0038499E"/>
    <w:rsid w:val="00386754"/>
    <w:rsid w:val="00386B57"/>
    <w:rsid w:val="00387A25"/>
    <w:rsid w:val="00387AF1"/>
    <w:rsid w:val="003907B7"/>
    <w:rsid w:val="00390A04"/>
    <w:rsid w:val="0039368A"/>
    <w:rsid w:val="00393795"/>
    <w:rsid w:val="00393AC4"/>
    <w:rsid w:val="003941E8"/>
    <w:rsid w:val="0039491F"/>
    <w:rsid w:val="00394CBC"/>
    <w:rsid w:val="00395160"/>
    <w:rsid w:val="00395295"/>
    <w:rsid w:val="0039666C"/>
    <w:rsid w:val="0039765B"/>
    <w:rsid w:val="003A01BE"/>
    <w:rsid w:val="003A0AAA"/>
    <w:rsid w:val="003A1651"/>
    <w:rsid w:val="003A286A"/>
    <w:rsid w:val="003A3738"/>
    <w:rsid w:val="003A40BE"/>
    <w:rsid w:val="003A41BF"/>
    <w:rsid w:val="003A448F"/>
    <w:rsid w:val="003A5BC2"/>
    <w:rsid w:val="003A5DA7"/>
    <w:rsid w:val="003A5F84"/>
    <w:rsid w:val="003A6094"/>
    <w:rsid w:val="003A6C7F"/>
    <w:rsid w:val="003A73CF"/>
    <w:rsid w:val="003B084E"/>
    <w:rsid w:val="003B1460"/>
    <w:rsid w:val="003B1724"/>
    <w:rsid w:val="003B19D7"/>
    <w:rsid w:val="003B1AB3"/>
    <w:rsid w:val="003B3B13"/>
    <w:rsid w:val="003B41D0"/>
    <w:rsid w:val="003B483E"/>
    <w:rsid w:val="003B5B62"/>
    <w:rsid w:val="003B5F5F"/>
    <w:rsid w:val="003B6EC5"/>
    <w:rsid w:val="003B70BB"/>
    <w:rsid w:val="003B72DF"/>
    <w:rsid w:val="003B7632"/>
    <w:rsid w:val="003B7DD0"/>
    <w:rsid w:val="003C0B9A"/>
    <w:rsid w:val="003C0DE9"/>
    <w:rsid w:val="003C15F4"/>
    <w:rsid w:val="003C15F5"/>
    <w:rsid w:val="003C345B"/>
    <w:rsid w:val="003C4167"/>
    <w:rsid w:val="003C5390"/>
    <w:rsid w:val="003C5A15"/>
    <w:rsid w:val="003C60C0"/>
    <w:rsid w:val="003C74A3"/>
    <w:rsid w:val="003C74C3"/>
    <w:rsid w:val="003C78D3"/>
    <w:rsid w:val="003D0041"/>
    <w:rsid w:val="003D03FD"/>
    <w:rsid w:val="003D06C5"/>
    <w:rsid w:val="003D1127"/>
    <w:rsid w:val="003D1B99"/>
    <w:rsid w:val="003D1EEF"/>
    <w:rsid w:val="003D1EFC"/>
    <w:rsid w:val="003D1F7A"/>
    <w:rsid w:val="003D206F"/>
    <w:rsid w:val="003D2190"/>
    <w:rsid w:val="003D28B0"/>
    <w:rsid w:val="003D3ADA"/>
    <w:rsid w:val="003D4E72"/>
    <w:rsid w:val="003D56D8"/>
    <w:rsid w:val="003D713B"/>
    <w:rsid w:val="003E0256"/>
    <w:rsid w:val="003E0B35"/>
    <w:rsid w:val="003E1B3D"/>
    <w:rsid w:val="003E2E9E"/>
    <w:rsid w:val="003E3093"/>
    <w:rsid w:val="003E3C93"/>
    <w:rsid w:val="003E4116"/>
    <w:rsid w:val="003E4979"/>
    <w:rsid w:val="003E5432"/>
    <w:rsid w:val="003E6021"/>
    <w:rsid w:val="003E68E9"/>
    <w:rsid w:val="003E7064"/>
    <w:rsid w:val="003E7F59"/>
    <w:rsid w:val="003F2C86"/>
    <w:rsid w:val="003F3611"/>
    <w:rsid w:val="003F366B"/>
    <w:rsid w:val="003F3795"/>
    <w:rsid w:val="003F4226"/>
    <w:rsid w:val="003F493B"/>
    <w:rsid w:val="003F5AC6"/>
    <w:rsid w:val="003F65FD"/>
    <w:rsid w:val="003F674C"/>
    <w:rsid w:val="00400857"/>
    <w:rsid w:val="00400BA2"/>
    <w:rsid w:val="00401307"/>
    <w:rsid w:val="00404266"/>
    <w:rsid w:val="00404A34"/>
    <w:rsid w:val="00405382"/>
    <w:rsid w:val="004058CA"/>
    <w:rsid w:val="004060A4"/>
    <w:rsid w:val="004061A5"/>
    <w:rsid w:val="00406278"/>
    <w:rsid w:val="004117BC"/>
    <w:rsid w:val="00411A3E"/>
    <w:rsid w:val="00411C0E"/>
    <w:rsid w:val="0041394B"/>
    <w:rsid w:val="00413A8F"/>
    <w:rsid w:val="0041446D"/>
    <w:rsid w:val="00414D6E"/>
    <w:rsid w:val="00417295"/>
    <w:rsid w:val="00417E89"/>
    <w:rsid w:val="0042033B"/>
    <w:rsid w:val="0042047F"/>
    <w:rsid w:val="00420516"/>
    <w:rsid w:val="004206D9"/>
    <w:rsid w:val="00420AAC"/>
    <w:rsid w:val="004210EA"/>
    <w:rsid w:val="00421CA3"/>
    <w:rsid w:val="00421F5F"/>
    <w:rsid w:val="004223B7"/>
    <w:rsid w:val="00422E59"/>
    <w:rsid w:val="00424BCA"/>
    <w:rsid w:val="00424C47"/>
    <w:rsid w:val="00425275"/>
    <w:rsid w:val="00425C98"/>
    <w:rsid w:val="004261B2"/>
    <w:rsid w:val="00426B47"/>
    <w:rsid w:val="00430D19"/>
    <w:rsid w:val="0043283F"/>
    <w:rsid w:val="00433421"/>
    <w:rsid w:val="004334E1"/>
    <w:rsid w:val="0043380C"/>
    <w:rsid w:val="00433FD2"/>
    <w:rsid w:val="004356C0"/>
    <w:rsid w:val="00435AB6"/>
    <w:rsid w:val="00435CF1"/>
    <w:rsid w:val="00435D66"/>
    <w:rsid w:val="00436127"/>
    <w:rsid w:val="00437778"/>
    <w:rsid w:val="00437B5C"/>
    <w:rsid w:val="00437B7A"/>
    <w:rsid w:val="00437E88"/>
    <w:rsid w:val="0044027D"/>
    <w:rsid w:val="00440CB6"/>
    <w:rsid w:val="00441E66"/>
    <w:rsid w:val="0044228C"/>
    <w:rsid w:val="00445DA4"/>
    <w:rsid w:val="0044685D"/>
    <w:rsid w:val="00446B6C"/>
    <w:rsid w:val="004503C2"/>
    <w:rsid w:val="00450C6D"/>
    <w:rsid w:val="00450C80"/>
    <w:rsid w:val="0045124F"/>
    <w:rsid w:val="00451D50"/>
    <w:rsid w:val="00453EE2"/>
    <w:rsid w:val="00454C46"/>
    <w:rsid w:val="004562E1"/>
    <w:rsid w:val="0045640F"/>
    <w:rsid w:val="00456B6E"/>
    <w:rsid w:val="004572F1"/>
    <w:rsid w:val="004573A3"/>
    <w:rsid w:val="00457E3A"/>
    <w:rsid w:val="0046011A"/>
    <w:rsid w:val="00461B26"/>
    <w:rsid w:val="00461BE9"/>
    <w:rsid w:val="00462435"/>
    <w:rsid w:val="00462E70"/>
    <w:rsid w:val="00463611"/>
    <w:rsid w:val="0046381C"/>
    <w:rsid w:val="004643F7"/>
    <w:rsid w:val="00464C59"/>
    <w:rsid w:val="004657A7"/>
    <w:rsid w:val="004658B6"/>
    <w:rsid w:val="00467157"/>
    <w:rsid w:val="0046790A"/>
    <w:rsid w:val="00467A15"/>
    <w:rsid w:val="00470923"/>
    <w:rsid w:val="0047205F"/>
    <w:rsid w:val="00473F40"/>
    <w:rsid w:val="00474003"/>
    <w:rsid w:val="0047474C"/>
    <w:rsid w:val="00475B38"/>
    <w:rsid w:val="00475B62"/>
    <w:rsid w:val="00475D5F"/>
    <w:rsid w:val="00476121"/>
    <w:rsid w:val="00476EFD"/>
    <w:rsid w:val="00477AA9"/>
    <w:rsid w:val="004800DB"/>
    <w:rsid w:val="004803D4"/>
    <w:rsid w:val="00480813"/>
    <w:rsid w:val="00480856"/>
    <w:rsid w:val="004814FF"/>
    <w:rsid w:val="00482474"/>
    <w:rsid w:val="00482559"/>
    <w:rsid w:val="00482984"/>
    <w:rsid w:val="004829D2"/>
    <w:rsid w:val="00482C7F"/>
    <w:rsid w:val="004833D9"/>
    <w:rsid w:val="004837A4"/>
    <w:rsid w:val="004837D6"/>
    <w:rsid w:val="004853C3"/>
    <w:rsid w:val="00486FBD"/>
    <w:rsid w:val="00490534"/>
    <w:rsid w:val="0049091D"/>
    <w:rsid w:val="00491438"/>
    <w:rsid w:val="004914E2"/>
    <w:rsid w:val="004921EF"/>
    <w:rsid w:val="00493B0E"/>
    <w:rsid w:val="00493E42"/>
    <w:rsid w:val="0049511C"/>
    <w:rsid w:val="004956CB"/>
    <w:rsid w:val="00495A4D"/>
    <w:rsid w:val="00495A75"/>
    <w:rsid w:val="00496706"/>
    <w:rsid w:val="004972DC"/>
    <w:rsid w:val="0049770D"/>
    <w:rsid w:val="004A0BA3"/>
    <w:rsid w:val="004A0FAB"/>
    <w:rsid w:val="004A153F"/>
    <w:rsid w:val="004A161A"/>
    <w:rsid w:val="004A453F"/>
    <w:rsid w:val="004A4D89"/>
    <w:rsid w:val="004A6560"/>
    <w:rsid w:val="004A710D"/>
    <w:rsid w:val="004A7C4B"/>
    <w:rsid w:val="004A7FC8"/>
    <w:rsid w:val="004B1120"/>
    <w:rsid w:val="004B15AC"/>
    <w:rsid w:val="004B2010"/>
    <w:rsid w:val="004B20C4"/>
    <w:rsid w:val="004B2B68"/>
    <w:rsid w:val="004B2D92"/>
    <w:rsid w:val="004B4127"/>
    <w:rsid w:val="004B49F6"/>
    <w:rsid w:val="004B4A00"/>
    <w:rsid w:val="004B6088"/>
    <w:rsid w:val="004B638C"/>
    <w:rsid w:val="004B639D"/>
    <w:rsid w:val="004B6E17"/>
    <w:rsid w:val="004B7BA8"/>
    <w:rsid w:val="004C0B59"/>
    <w:rsid w:val="004C0B5F"/>
    <w:rsid w:val="004C0D14"/>
    <w:rsid w:val="004C137C"/>
    <w:rsid w:val="004C1552"/>
    <w:rsid w:val="004C2FA3"/>
    <w:rsid w:val="004C347F"/>
    <w:rsid w:val="004C3DFF"/>
    <w:rsid w:val="004C4544"/>
    <w:rsid w:val="004C5A4C"/>
    <w:rsid w:val="004C6FBF"/>
    <w:rsid w:val="004C7618"/>
    <w:rsid w:val="004C7752"/>
    <w:rsid w:val="004C77FE"/>
    <w:rsid w:val="004D161E"/>
    <w:rsid w:val="004D17D6"/>
    <w:rsid w:val="004D2CB5"/>
    <w:rsid w:val="004D2E95"/>
    <w:rsid w:val="004D329E"/>
    <w:rsid w:val="004D3548"/>
    <w:rsid w:val="004D368E"/>
    <w:rsid w:val="004D3EDE"/>
    <w:rsid w:val="004D56E8"/>
    <w:rsid w:val="004D64EE"/>
    <w:rsid w:val="004D6682"/>
    <w:rsid w:val="004D6E5C"/>
    <w:rsid w:val="004D7635"/>
    <w:rsid w:val="004E06A6"/>
    <w:rsid w:val="004E06A8"/>
    <w:rsid w:val="004E1617"/>
    <w:rsid w:val="004E1DA2"/>
    <w:rsid w:val="004E2C0B"/>
    <w:rsid w:val="004E3B8A"/>
    <w:rsid w:val="004E48E5"/>
    <w:rsid w:val="004E4A79"/>
    <w:rsid w:val="004E5C73"/>
    <w:rsid w:val="004E69BD"/>
    <w:rsid w:val="004E77CD"/>
    <w:rsid w:val="004E7F2D"/>
    <w:rsid w:val="004F0512"/>
    <w:rsid w:val="004F0639"/>
    <w:rsid w:val="004F19EC"/>
    <w:rsid w:val="004F1AB0"/>
    <w:rsid w:val="004F2D26"/>
    <w:rsid w:val="004F3217"/>
    <w:rsid w:val="004F4114"/>
    <w:rsid w:val="004F46B4"/>
    <w:rsid w:val="004F6919"/>
    <w:rsid w:val="004F7A89"/>
    <w:rsid w:val="00500655"/>
    <w:rsid w:val="005039A3"/>
    <w:rsid w:val="005046A2"/>
    <w:rsid w:val="0050500A"/>
    <w:rsid w:val="00505370"/>
    <w:rsid w:val="00506BFD"/>
    <w:rsid w:val="00506E35"/>
    <w:rsid w:val="005071C9"/>
    <w:rsid w:val="005104D7"/>
    <w:rsid w:val="005109E8"/>
    <w:rsid w:val="00511061"/>
    <w:rsid w:val="00511578"/>
    <w:rsid w:val="00511D0B"/>
    <w:rsid w:val="00511E12"/>
    <w:rsid w:val="00512B45"/>
    <w:rsid w:val="00513270"/>
    <w:rsid w:val="005146D7"/>
    <w:rsid w:val="005148AD"/>
    <w:rsid w:val="00515689"/>
    <w:rsid w:val="00520110"/>
    <w:rsid w:val="00520DD1"/>
    <w:rsid w:val="0052158F"/>
    <w:rsid w:val="00522173"/>
    <w:rsid w:val="00522995"/>
    <w:rsid w:val="00522F9B"/>
    <w:rsid w:val="00524937"/>
    <w:rsid w:val="00524F6A"/>
    <w:rsid w:val="005257EA"/>
    <w:rsid w:val="0052668F"/>
    <w:rsid w:val="005267BB"/>
    <w:rsid w:val="005300AB"/>
    <w:rsid w:val="005301D0"/>
    <w:rsid w:val="00531B41"/>
    <w:rsid w:val="00531E9A"/>
    <w:rsid w:val="00531FB5"/>
    <w:rsid w:val="005328F1"/>
    <w:rsid w:val="005333B7"/>
    <w:rsid w:val="00534DCA"/>
    <w:rsid w:val="00535B5F"/>
    <w:rsid w:val="005362E1"/>
    <w:rsid w:val="00536BCA"/>
    <w:rsid w:val="00537E1E"/>
    <w:rsid w:val="00540115"/>
    <w:rsid w:val="00541008"/>
    <w:rsid w:val="005411BF"/>
    <w:rsid w:val="00541C3C"/>
    <w:rsid w:val="00543017"/>
    <w:rsid w:val="005448FB"/>
    <w:rsid w:val="00544BB0"/>
    <w:rsid w:val="005451CF"/>
    <w:rsid w:val="005466C8"/>
    <w:rsid w:val="00546DFE"/>
    <w:rsid w:val="005471B8"/>
    <w:rsid w:val="00547EB1"/>
    <w:rsid w:val="005500DD"/>
    <w:rsid w:val="00551143"/>
    <w:rsid w:val="00551385"/>
    <w:rsid w:val="00552140"/>
    <w:rsid w:val="00553CAF"/>
    <w:rsid w:val="00557B31"/>
    <w:rsid w:val="005619EA"/>
    <w:rsid w:val="00561FAD"/>
    <w:rsid w:val="0056346F"/>
    <w:rsid w:val="00563BDE"/>
    <w:rsid w:val="00563C86"/>
    <w:rsid w:val="00565443"/>
    <w:rsid w:val="005655C0"/>
    <w:rsid w:val="00566578"/>
    <w:rsid w:val="005673D8"/>
    <w:rsid w:val="0057032B"/>
    <w:rsid w:val="00571026"/>
    <w:rsid w:val="00571E6D"/>
    <w:rsid w:val="005724EE"/>
    <w:rsid w:val="005735AB"/>
    <w:rsid w:val="005736C6"/>
    <w:rsid w:val="00573A4C"/>
    <w:rsid w:val="00575828"/>
    <w:rsid w:val="00575E11"/>
    <w:rsid w:val="00576216"/>
    <w:rsid w:val="005763D0"/>
    <w:rsid w:val="00576DC1"/>
    <w:rsid w:val="00577119"/>
    <w:rsid w:val="00577C74"/>
    <w:rsid w:val="00577C8F"/>
    <w:rsid w:val="00577F2C"/>
    <w:rsid w:val="00580B76"/>
    <w:rsid w:val="00580B95"/>
    <w:rsid w:val="005811F0"/>
    <w:rsid w:val="0058124D"/>
    <w:rsid w:val="005814A1"/>
    <w:rsid w:val="005819B5"/>
    <w:rsid w:val="00583B5B"/>
    <w:rsid w:val="00583FDD"/>
    <w:rsid w:val="00584DD3"/>
    <w:rsid w:val="0058506D"/>
    <w:rsid w:val="005857F8"/>
    <w:rsid w:val="00585836"/>
    <w:rsid w:val="00586587"/>
    <w:rsid w:val="005874E7"/>
    <w:rsid w:val="0059151B"/>
    <w:rsid w:val="005919E6"/>
    <w:rsid w:val="00591A01"/>
    <w:rsid w:val="00591FFF"/>
    <w:rsid w:val="00592308"/>
    <w:rsid w:val="0059243E"/>
    <w:rsid w:val="00592F59"/>
    <w:rsid w:val="00593120"/>
    <w:rsid w:val="005936E4"/>
    <w:rsid w:val="00594EE0"/>
    <w:rsid w:val="005953A9"/>
    <w:rsid w:val="00595AE1"/>
    <w:rsid w:val="00595BDB"/>
    <w:rsid w:val="00596BE3"/>
    <w:rsid w:val="00596D02"/>
    <w:rsid w:val="005977BE"/>
    <w:rsid w:val="005A0337"/>
    <w:rsid w:val="005A1555"/>
    <w:rsid w:val="005A19D1"/>
    <w:rsid w:val="005A26B2"/>
    <w:rsid w:val="005A2DC8"/>
    <w:rsid w:val="005A2E03"/>
    <w:rsid w:val="005A30B5"/>
    <w:rsid w:val="005A3101"/>
    <w:rsid w:val="005A3720"/>
    <w:rsid w:val="005A4514"/>
    <w:rsid w:val="005A606D"/>
    <w:rsid w:val="005A6F3F"/>
    <w:rsid w:val="005A742F"/>
    <w:rsid w:val="005B0F07"/>
    <w:rsid w:val="005B275D"/>
    <w:rsid w:val="005B3A69"/>
    <w:rsid w:val="005B3B01"/>
    <w:rsid w:val="005B43AD"/>
    <w:rsid w:val="005B6F24"/>
    <w:rsid w:val="005B79EA"/>
    <w:rsid w:val="005B7E61"/>
    <w:rsid w:val="005C178B"/>
    <w:rsid w:val="005C2411"/>
    <w:rsid w:val="005C2513"/>
    <w:rsid w:val="005C2594"/>
    <w:rsid w:val="005C3040"/>
    <w:rsid w:val="005C3438"/>
    <w:rsid w:val="005C3A96"/>
    <w:rsid w:val="005C4382"/>
    <w:rsid w:val="005C52AA"/>
    <w:rsid w:val="005C52F5"/>
    <w:rsid w:val="005C5356"/>
    <w:rsid w:val="005C57F6"/>
    <w:rsid w:val="005C60B0"/>
    <w:rsid w:val="005C6121"/>
    <w:rsid w:val="005C64DA"/>
    <w:rsid w:val="005C77D6"/>
    <w:rsid w:val="005C7C29"/>
    <w:rsid w:val="005D0D29"/>
    <w:rsid w:val="005D14EA"/>
    <w:rsid w:val="005D14FE"/>
    <w:rsid w:val="005D1EE3"/>
    <w:rsid w:val="005D256A"/>
    <w:rsid w:val="005D2C87"/>
    <w:rsid w:val="005D3DD0"/>
    <w:rsid w:val="005D48A8"/>
    <w:rsid w:val="005D4D3E"/>
    <w:rsid w:val="005D5F2D"/>
    <w:rsid w:val="005D639D"/>
    <w:rsid w:val="005D64DB"/>
    <w:rsid w:val="005D6975"/>
    <w:rsid w:val="005D6EEA"/>
    <w:rsid w:val="005D77A8"/>
    <w:rsid w:val="005D7C66"/>
    <w:rsid w:val="005E1051"/>
    <w:rsid w:val="005E1E86"/>
    <w:rsid w:val="005E2227"/>
    <w:rsid w:val="005E431E"/>
    <w:rsid w:val="005E434F"/>
    <w:rsid w:val="005E5E4A"/>
    <w:rsid w:val="005E649F"/>
    <w:rsid w:val="005E6F8A"/>
    <w:rsid w:val="005E726B"/>
    <w:rsid w:val="005E7782"/>
    <w:rsid w:val="005E7B2F"/>
    <w:rsid w:val="005F020A"/>
    <w:rsid w:val="005F04A4"/>
    <w:rsid w:val="005F0518"/>
    <w:rsid w:val="005F06A0"/>
    <w:rsid w:val="005F12BA"/>
    <w:rsid w:val="005F14A4"/>
    <w:rsid w:val="005F1D46"/>
    <w:rsid w:val="005F236A"/>
    <w:rsid w:val="005F256E"/>
    <w:rsid w:val="005F272B"/>
    <w:rsid w:val="005F2FF8"/>
    <w:rsid w:val="005F6091"/>
    <w:rsid w:val="005F7105"/>
    <w:rsid w:val="005F7158"/>
    <w:rsid w:val="0060005B"/>
    <w:rsid w:val="00601711"/>
    <w:rsid w:val="00602482"/>
    <w:rsid w:val="00602F3F"/>
    <w:rsid w:val="00603A38"/>
    <w:rsid w:val="006042CB"/>
    <w:rsid w:val="00604948"/>
    <w:rsid w:val="00604C19"/>
    <w:rsid w:val="0060751F"/>
    <w:rsid w:val="0060756A"/>
    <w:rsid w:val="00607861"/>
    <w:rsid w:val="00610721"/>
    <w:rsid w:val="0061137A"/>
    <w:rsid w:val="00611CE4"/>
    <w:rsid w:val="00611EF1"/>
    <w:rsid w:val="0061285E"/>
    <w:rsid w:val="00613278"/>
    <w:rsid w:val="00614E6B"/>
    <w:rsid w:val="006151CE"/>
    <w:rsid w:val="006152F2"/>
    <w:rsid w:val="0061637A"/>
    <w:rsid w:val="006163B0"/>
    <w:rsid w:val="006164E5"/>
    <w:rsid w:val="006166F7"/>
    <w:rsid w:val="00616D87"/>
    <w:rsid w:val="00616F53"/>
    <w:rsid w:val="00617340"/>
    <w:rsid w:val="0062039D"/>
    <w:rsid w:val="0062059D"/>
    <w:rsid w:val="00622705"/>
    <w:rsid w:val="00623573"/>
    <w:rsid w:val="00624165"/>
    <w:rsid w:val="006242C3"/>
    <w:rsid w:val="00624370"/>
    <w:rsid w:val="00626CDB"/>
    <w:rsid w:val="006279DF"/>
    <w:rsid w:val="00627A9E"/>
    <w:rsid w:val="00631495"/>
    <w:rsid w:val="0063219A"/>
    <w:rsid w:val="00633903"/>
    <w:rsid w:val="00634659"/>
    <w:rsid w:val="00634FA5"/>
    <w:rsid w:val="00636D5B"/>
    <w:rsid w:val="006370ED"/>
    <w:rsid w:val="006416DF"/>
    <w:rsid w:val="006429B4"/>
    <w:rsid w:val="00642DDB"/>
    <w:rsid w:val="00643D18"/>
    <w:rsid w:val="0064425D"/>
    <w:rsid w:val="00645095"/>
    <w:rsid w:val="006457E2"/>
    <w:rsid w:val="00650680"/>
    <w:rsid w:val="00650753"/>
    <w:rsid w:val="00651866"/>
    <w:rsid w:val="006525A2"/>
    <w:rsid w:val="00652951"/>
    <w:rsid w:val="006535CD"/>
    <w:rsid w:val="006556AE"/>
    <w:rsid w:val="006563DC"/>
    <w:rsid w:val="006567B0"/>
    <w:rsid w:val="006568AB"/>
    <w:rsid w:val="006608F9"/>
    <w:rsid w:val="00661CA2"/>
    <w:rsid w:val="00661CD0"/>
    <w:rsid w:val="00662BBE"/>
    <w:rsid w:val="00663189"/>
    <w:rsid w:val="00663817"/>
    <w:rsid w:val="00664120"/>
    <w:rsid w:val="006651E5"/>
    <w:rsid w:val="00665837"/>
    <w:rsid w:val="00670245"/>
    <w:rsid w:val="006711CE"/>
    <w:rsid w:val="0067135E"/>
    <w:rsid w:val="00672604"/>
    <w:rsid w:val="00672C57"/>
    <w:rsid w:val="00674213"/>
    <w:rsid w:val="00674C80"/>
    <w:rsid w:val="00674D01"/>
    <w:rsid w:val="00674D3C"/>
    <w:rsid w:val="00675A48"/>
    <w:rsid w:val="0067647C"/>
    <w:rsid w:val="00676DCF"/>
    <w:rsid w:val="00677851"/>
    <w:rsid w:val="006801A6"/>
    <w:rsid w:val="00681060"/>
    <w:rsid w:val="006811F5"/>
    <w:rsid w:val="0068165A"/>
    <w:rsid w:val="0068242B"/>
    <w:rsid w:val="006828EF"/>
    <w:rsid w:val="00683B32"/>
    <w:rsid w:val="00683F5B"/>
    <w:rsid w:val="00685397"/>
    <w:rsid w:val="006859A1"/>
    <w:rsid w:val="00685C58"/>
    <w:rsid w:val="00685C92"/>
    <w:rsid w:val="006861E3"/>
    <w:rsid w:val="00686347"/>
    <w:rsid w:val="006868F2"/>
    <w:rsid w:val="006869C7"/>
    <w:rsid w:val="00686FA6"/>
    <w:rsid w:val="00687630"/>
    <w:rsid w:val="006878AD"/>
    <w:rsid w:val="00691F5B"/>
    <w:rsid w:val="00692868"/>
    <w:rsid w:val="00695905"/>
    <w:rsid w:val="00695A2D"/>
    <w:rsid w:val="006973A7"/>
    <w:rsid w:val="00697AC9"/>
    <w:rsid w:val="006A0860"/>
    <w:rsid w:val="006A0ADB"/>
    <w:rsid w:val="006A1B12"/>
    <w:rsid w:val="006A26AE"/>
    <w:rsid w:val="006A31FD"/>
    <w:rsid w:val="006A4483"/>
    <w:rsid w:val="006A52D2"/>
    <w:rsid w:val="006A5EDA"/>
    <w:rsid w:val="006A6961"/>
    <w:rsid w:val="006A75F4"/>
    <w:rsid w:val="006A772F"/>
    <w:rsid w:val="006A7EFC"/>
    <w:rsid w:val="006A7F43"/>
    <w:rsid w:val="006B058D"/>
    <w:rsid w:val="006B3ABF"/>
    <w:rsid w:val="006B4E42"/>
    <w:rsid w:val="006B522B"/>
    <w:rsid w:val="006B588D"/>
    <w:rsid w:val="006B6392"/>
    <w:rsid w:val="006B6D63"/>
    <w:rsid w:val="006C055F"/>
    <w:rsid w:val="006C0625"/>
    <w:rsid w:val="006C1AE2"/>
    <w:rsid w:val="006C1B19"/>
    <w:rsid w:val="006C247A"/>
    <w:rsid w:val="006C273D"/>
    <w:rsid w:val="006C2B50"/>
    <w:rsid w:val="006C4753"/>
    <w:rsid w:val="006C52AD"/>
    <w:rsid w:val="006C5401"/>
    <w:rsid w:val="006C6022"/>
    <w:rsid w:val="006C67D8"/>
    <w:rsid w:val="006C6E28"/>
    <w:rsid w:val="006C76DE"/>
    <w:rsid w:val="006C7F7C"/>
    <w:rsid w:val="006D086B"/>
    <w:rsid w:val="006D1486"/>
    <w:rsid w:val="006D356B"/>
    <w:rsid w:val="006D5246"/>
    <w:rsid w:val="006D7E69"/>
    <w:rsid w:val="006E02D9"/>
    <w:rsid w:val="006E0E5A"/>
    <w:rsid w:val="006E15E8"/>
    <w:rsid w:val="006E2662"/>
    <w:rsid w:val="006E38DE"/>
    <w:rsid w:val="006E3A89"/>
    <w:rsid w:val="006E41E1"/>
    <w:rsid w:val="006E547B"/>
    <w:rsid w:val="006E7E48"/>
    <w:rsid w:val="006F1486"/>
    <w:rsid w:val="006F1DB8"/>
    <w:rsid w:val="006F2909"/>
    <w:rsid w:val="006F3079"/>
    <w:rsid w:val="006F3835"/>
    <w:rsid w:val="006F5B91"/>
    <w:rsid w:val="006F5D0D"/>
    <w:rsid w:val="006F6084"/>
    <w:rsid w:val="006F6AE5"/>
    <w:rsid w:val="0070040B"/>
    <w:rsid w:val="00700D98"/>
    <w:rsid w:val="00701267"/>
    <w:rsid w:val="0070132C"/>
    <w:rsid w:val="00701C24"/>
    <w:rsid w:val="00702A29"/>
    <w:rsid w:val="007032D3"/>
    <w:rsid w:val="007038CD"/>
    <w:rsid w:val="00703A1A"/>
    <w:rsid w:val="00703F6D"/>
    <w:rsid w:val="00706956"/>
    <w:rsid w:val="00706C94"/>
    <w:rsid w:val="0071068D"/>
    <w:rsid w:val="007107F7"/>
    <w:rsid w:val="00711046"/>
    <w:rsid w:val="007111D9"/>
    <w:rsid w:val="0071182B"/>
    <w:rsid w:val="00711B2C"/>
    <w:rsid w:val="00712CB5"/>
    <w:rsid w:val="00713939"/>
    <w:rsid w:val="00713B60"/>
    <w:rsid w:val="0071412B"/>
    <w:rsid w:val="007143FC"/>
    <w:rsid w:val="00714B94"/>
    <w:rsid w:val="0071516E"/>
    <w:rsid w:val="007154C0"/>
    <w:rsid w:val="0071657C"/>
    <w:rsid w:val="0072133D"/>
    <w:rsid w:val="00721451"/>
    <w:rsid w:val="007221B2"/>
    <w:rsid w:val="00722703"/>
    <w:rsid w:val="007236DC"/>
    <w:rsid w:val="00723DBC"/>
    <w:rsid w:val="007254FF"/>
    <w:rsid w:val="00726EDB"/>
    <w:rsid w:val="00730352"/>
    <w:rsid w:val="0073353D"/>
    <w:rsid w:val="0073415F"/>
    <w:rsid w:val="007352B2"/>
    <w:rsid w:val="00735750"/>
    <w:rsid w:val="00736183"/>
    <w:rsid w:val="0073656A"/>
    <w:rsid w:val="0073783B"/>
    <w:rsid w:val="0073794F"/>
    <w:rsid w:val="00737A3F"/>
    <w:rsid w:val="00740ED6"/>
    <w:rsid w:val="007412DA"/>
    <w:rsid w:val="00741DA0"/>
    <w:rsid w:val="00743B5B"/>
    <w:rsid w:val="0074402A"/>
    <w:rsid w:val="00744704"/>
    <w:rsid w:val="00744DF2"/>
    <w:rsid w:val="00746586"/>
    <w:rsid w:val="0074746D"/>
    <w:rsid w:val="0075062A"/>
    <w:rsid w:val="0075063D"/>
    <w:rsid w:val="007510A0"/>
    <w:rsid w:val="00751344"/>
    <w:rsid w:val="0075168C"/>
    <w:rsid w:val="00751C70"/>
    <w:rsid w:val="00752285"/>
    <w:rsid w:val="00753ABB"/>
    <w:rsid w:val="00754317"/>
    <w:rsid w:val="00756436"/>
    <w:rsid w:val="00756CC5"/>
    <w:rsid w:val="00757016"/>
    <w:rsid w:val="007573D3"/>
    <w:rsid w:val="007606F9"/>
    <w:rsid w:val="00760757"/>
    <w:rsid w:val="0076108E"/>
    <w:rsid w:val="00761901"/>
    <w:rsid w:val="00761D51"/>
    <w:rsid w:val="00761F45"/>
    <w:rsid w:val="00762BCB"/>
    <w:rsid w:val="007639C3"/>
    <w:rsid w:val="007643D5"/>
    <w:rsid w:val="00764498"/>
    <w:rsid w:val="00766B64"/>
    <w:rsid w:val="00766D24"/>
    <w:rsid w:val="007679B1"/>
    <w:rsid w:val="0077051A"/>
    <w:rsid w:val="00770B8C"/>
    <w:rsid w:val="00771966"/>
    <w:rsid w:val="0077243A"/>
    <w:rsid w:val="007749D1"/>
    <w:rsid w:val="007749E6"/>
    <w:rsid w:val="00775879"/>
    <w:rsid w:val="00776C04"/>
    <w:rsid w:val="007773C3"/>
    <w:rsid w:val="00777B6C"/>
    <w:rsid w:val="00780CEA"/>
    <w:rsid w:val="0078132E"/>
    <w:rsid w:val="007833A5"/>
    <w:rsid w:val="007834C5"/>
    <w:rsid w:val="00783C6F"/>
    <w:rsid w:val="00784932"/>
    <w:rsid w:val="0078619D"/>
    <w:rsid w:val="007865E1"/>
    <w:rsid w:val="00786AB6"/>
    <w:rsid w:val="0078774B"/>
    <w:rsid w:val="00790089"/>
    <w:rsid w:val="0079012D"/>
    <w:rsid w:val="00790883"/>
    <w:rsid w:val="007922D7"/>
    <w:rsid w:val="007929C1"/>
    <w:rsid w:val="0079315E"/>
    <w:rsid w:val="0079519F"/>
    <w:rsid w:val="00795518"/>
    <w:rsid w:val="00795939"/>
    <w:rsid w:val="007967CB"/>
    <w:rsid w:val="00796D7B"/>
    <w:rsid w:val="00796DB2"/>
    <w:rsid w:val="00797B86"/>
    <w:rsid w:val="00797C78"/>
    <w:rsid w:val="007A0146"/>
    <w:rsid w:val="007A14B3"/>
    <w:rsid w:val="007A15D0"/>
    <w:rsid w:val="007A176A"/>
    <w:rsid w:val="007A3359"/>
    <w:rsid w:val="007A3C39"/>
    <w:rsid w:val="007A48EF"/>
    <w:rsid w:val="007A5E32"/>
    <w:rsid w:val="007A67DC"/>
    <w:rsid w:val="007B042E"/>
    <w:rsid w:val="007B072C"/>
    <w:rsid w:val="007B0BA6"/>
    <w:rsid w:val="007B0CCF"/>
    <w:rsid w:val="007B128A"/>
    <w:rsid w:val="007B14E9"/>
    <w:rsid w:val="007B18C7"/>
    <w:rsid w:val="007B43A1"/>
    <w:rsid w:val="007B5356"/>
    <w:rsid w:val="007B56E3"/>
    <w:rsid w:val="007B64DB"/>
    <w:rsid w:val="007B7890"/>
    <w:rsid w:val="007B7D47"/>
    <w:rsid w:val="007C0D17"/>
    <w:rsid w:val="007C1105"/>
    <w:rsid w:val="007C2297"/>
    <w:rsid w:val="007C2FB1"/>
    <w:rsid w:val="007C325E"/>
    <w:rsid w:val="007C33CB"/>
    <w:rsid w:val="007C34AB"/>
    <w:rsid w:val="007C3ADF"/>
    <w:rsid w:val="007C4B8F"/>
    <w:rsid w:val="007C54ED"/>
    <w:rsid w:val="007C6338"/>
    <w:rsid w:val="007C63F7"/>
    <w:rsid w:val="007C77AA"/>
    <w:rsid w:val="007C77C9"/>
    <w:rsid w:val="007C7FED"/>
    <w:rsid w:val="007D1BC6"/>
    <w:rsid w:val="007D1D78"/>
    <w:rsid w:val="007D3E86"/>
    <w:rsid w:val="007D7347"/>
    <w:rsid w:val="007D7E53"/>
    <w:rsid w:val="007D7EC5"/>
    <w:rsid w:val="007E0148"/>
    <w:rsid w:val="007E01AD"/>
    <w:rsid w:val="007E06B4"/>
    <w:rsid w:val="007E0DDC"/>
    <w:rsid w:val="007E1309"/>
    <w:rsid w:val="007E13E1"/>
    <w:rsid w:val="007E1DDD"/>
    <w:rsid w:val="007E2251"/>
    <w:rsid w:val="007E22A3"/>
    <w:rsid w:val="007E3AC8"/>
    <w:rsid w:val="007E482F"/>
    <w:rsid w:val="007E698D"/>
    <w:rsid w:val="007E6C4C"/>
    <w:rsid w:val="007E77D8"/>
    <w:rsid w:val="007F1B18"/>
    <w:rsid w:val="007F3FAF"/>
    <w:rsid w:val="007F48D1"/>
    <w:rsid w:val="007F57FD"/>
    <w:rsid w:val="007F5F94"/>
    <w:rsid w:val="00800A75"/>
    <w:rsid w:val="0080143B"/>
    <w:rsid w:val="00801B80"/>
    <w:rsid w:val="008025CB"/>
    <w:rsid w:val="008028E0"/>
    <w:rsid w:val="00804756"/>
    <w:rsid w:val="00804A78"/>
    <w:rsid w:val="00805822"/>
    <w:rsid w:val="00806250"/>
    <w:rsid w:val="008069B8"/>
    <w:rsid w:val="0080799F"/>
    <w:rsid w:val="00807EF2"/>
    <w:rsid w:val="0081054C"/>
    <w:rsid w:val="00811395"/>
    <w:rsid w:val="00811EA7"/>
    <w:rsid w:val="00813D6A"/>
    <w:rsid w:val="00814D00"/>
    <w:rsid w:val="00814EC1"/>
    <w:rsid w:val="008151B5"/>
    <w:rsid w:val="00815C83"/>
    <w:rsid w:val="008161AE"/>
    <w:rsid w:val="008166AD"/>
    <w:rsid w:val="008168B7"/>
    <w:rsid w:val="00817E4F"/>
    <w:rsid w:val="00821AF2"/>
    <w:rsid w:val="00821FED"/>
    <w:rsid w:val="008224FD"/>
    <w:rsid w:val="00822A90"/>
    <w:rsid w:val="00822BAF"/>
    <w:rsid w:val="00823625"/>
    <w:rsid w:val="00824510"/>
    <w:rsid w:val="0082515C"/>
    <w:rsid w:val="008256B6"/>
    <w:rsid w:val="00825883"/>
    <w:rsid w:val="00825B77"/>
    <w:rsid w:val="00826D9A"/>
    <w:rsid w:val="00827E33"/>
    <w:rsid w:val="00831458"/>
    <w:rsid w:val="00832276"/>
    <w:rsid w:val="00833113"/>
    <w:rsid w:val="0083481C"/>
    <w:rsid w:val="00835378"/>
    <w:rsid w:val="00835C79"/>
    <w:rsid w:val="00836240"/>
    <w:rsid w:val="008365F7"/>
    <w:rsid w:val="0083719E"/>
    <w:rsid w:val="00837F3F"/>
    <w:rsid w:val="00840381"/>
    <w:rsid w:val="00840912"/>
    <w:rsid w:val="00840E26"/>
    <w:rsid w:val="008415D7"/>
    <w:rsid w:val="008415D8"/>
    <w:rsid w:val="0084207F"/>
    <w:rsid w:val="008428BD"/>
    <w:rsid w:val="00842B2B"/>
    <w:rsid w:val="00842B65"/>
    <w:rsid w:val="00843473"/>
    <w:rsid w:val="00843C10"/>
    <w:rsid w:val="00844114"/>
    <w:rsid w:val="00844FB0"/>
    <w:rsid w:val="008454FA"/>
    <w:rsid w:val="00846174"/>
    <w:rsid w:val="0084707B"/>
    <w:rsid w:val="00847679"/>
    <w:rsid w:val="00847AA3"/>
    <w:rsid w:val="008512C0"/>
    <w:rsid w:val="00851D59"/>
    <w:rsid w:val="008522EF"/>
    <w:rsid w:val="008531C1"/>
    <w:rsid w:val="008535ED"/>
    <w:rsid w:val="008544CF"/>
    <w:rsid w:val="00854E2C"/>
    <w:rsid w:val="00857502"/>
    <w:rsid w:val="00860F3C"/>
    <w:rsid w:val="00861253"/>
    <w:rsid w:val="00862585"/>
    <w:rsid w:val="00862CB9"/>
    <w:rsid w:val="00863DAC"/>
    <w:rsid w:val="00864A64"/>
    <w:rsid w:val="00866C6A"/>
    <w:rsid w:val="008673B3"/>
    <w:rsid w:val="00867426"/>
    <w:rsid w:val="008674E6"/>
    <w:rsid w:val="0086761A"/>
    <w:rsid w:val="00867D7C"/>
    <w:rsid w:val="0087075B"/>
    <w:rsid w:val="00870E6B"/>
    <w:rsid w:val="0087109E"/>
    <w:rsid w:val="00872389"/>
    <w:rsid w:val="00872A83"/>
    <w:rsid w:val="00873354"/>
    <w:rsid w:val="00873937"/>
    <w:rsid w:val="00874EA9"/>
    <w:rsid w:val="00874FA3"/>
    <w:rsid w:val="008755C1"/>
    <w:rsid w:val="0087599C"/>
    <w:rsid w:val="00875B59"/>
    <w:rsid w:val="008762DA"/>
    <w:rsid w:val="008766D4"/>
    <w:rsid w:val="00877E7B"/>
    <w:rsid w:val="00880B36"/>
    <w:rsid w:val="00881BC0"/>
    <w:rsid w:val="00882B4B"/>
    <w:rsid w:val="00882F7F"/>
    <w:rsid w:val="008833AC"/>
    <w:rsid w:val="00883D41"/>
    <w:rsid w:val="00885224"/>
    <w:rsid w:val="00885301"/>
    <w:rsid w:val="008873BA"/>
    <w:rsid w:val="00890495"/>
    <w:rsid w:val="00890CD4"/>
    <w:rsid w:val="00890E87"/>
    <w:rsid w:val="00891541"/>
    <w:rsid w:val="00891C6A"/>
    <w:rsid w:val="00892185"/>
    <w:rsid w:val="00892D81"/>
    <w:rsid w:val="0089314D"/>
    <w:rsid w:val="008943DC"/>
    <w:rsid w:val="00894981"/>
    <w:rsid w:val="00895C60"/>
    <w:rsid w:val="008971FC"/>
    <w:rsid w:val="00897DB6"/>
    <w:rsid w:val="008A0754"/>
    <w:rsid w:val="008A0AD9"/>
    <w:rsid w:val="008A17CF"/>
    <w:rsid w:val="008A2301"/>
    <w:rsid w:val="008A23E0"/>
    <w:rsid w:val="008A2401"/>
    <w:rsid w:val="008A27A0"/>
    <w:rsid w:val="008A35DE"/>
    <w:rsid w:val="008A3A84"/>
    <w:rsid w:val="008A4305"/>
    <w:rsid w:val="008A4827"/>
    <w:rsid w:val="008A5131"/>
    <w:rsid w:val="008A5A75"/>
    <w:rsid w:val="008A5C5E"/>
    <w:rsid w:val="008A65A6"/>
    <w:rsid w:val="008A725C"/>
    <w:rsid w:val="008B0848"/>
    <w:rsid w:val="008B1B6D"/>
    <w:rsid w:val="008B2165"/>
    <w:rsid w:val="008B24B3"/>
    <w:rsid w:val="008B2690"/>
    <w:rsid w:val="008B2FFF"/>
    <w:rsid w:val="008B5C55"/>
    <w:rsid w:val="008B5CF3"/>
    <w:rsid w:val="008B5D40"/>
    <w:rsid w:val="008B5F0E"/>
    <w:rsid w:val="008B5F22"/>
    <w:rsid w:val="008B696C"/>
    <w:rsid w:val="008B7921"/>
    <w:rsid w:val="008C0435"/>
    <w:rsid w:val="008C1EDF"/>
    <w:rsid w:val="008C2405"/>
    <w:rsid w:val="008C250A"/>
    <w:rsid w:val="008C317B"/>
    <w:rsid w:val="008C36F3"/>
    <w:rsid w:val="008C398E"/>
    <w:rsid w:val="008C39EF"/>
    <w:rsid w:val="008C41C7"/>
    <w:rsid w:val="008C43BB"/>
    <w:rsid w:val="008C48B8"/>
    <w:rsid w:val="008C6A6C"/>
    <w:rsid w:val="008C6F5C"/>
    <w:rsid w:val="008D2E1D"/>
    <w:rsid w:val="008D366E"/>
    <w:rsid w:val="008D3D97"/>
    <w:rsid w:val="008D4A09"/>
    <w:rsid w:val="008D629B"/>
    <w:rsid w:val="008D7DE8"/>
    <w:rsid w:val="008E0C03"/>
    <w:rsid w:val="008E658F"/>
    <w:rsid w:val="008E6670"/>
    <w:rsid w:val="008E6C09"/>
    <w:rsid w:val="008F004C"/>
    <w:rsid w:val="008F144A"/>
    <w:rsid w:val="008F2544"/>
    <w:rsid w:val="008F30C1"/>
    <w:rsid w:val="008F3E3D"/>
    <w:rsid w:val="008F4CF8"/>
    <w:rsid w:val="008F5140"/>
    <w:rsid w:val="008F5267"/>
    <w:rsid w:val="008F639C"/>
    <w:rsid w:val="008F6580"/>
    <w:rsid w:val="008F6DDE"/>
    <w:rsid w:val="00900217"/>
    <w:rsid w:val="00901B15"/>
    <w:rsid w:val="00901DDA"/>
    <w:rsid w:val="00903133"/>
    <w:rsid w:val="00903515"/>
    <w:rsid w:val="0090363F"/>
    <w:rsid w:val="00903EE9"/>
    <w:rsid w:val="00904CB9"/>
    <w:rsid w:val="00904EC6"/>
    <w:rsid w:val="009056B6"/>
    <w:rsid w:val="00905A16"/>
    <w:rsid w:val="0090743B"/>
    <w:rsid w:val="00907784"/>
    <w:rsid w:val="00910336"/>
    <w:rsid w:val="009104AD"/>
    <w:rsid w:val="00911A16"/>
    <w:rsid w:val="009126F5"/>
    <w:rsid w:val="009127B8"/>
    <w:rsid w:val="00914466"/>
    <w:rsid w:val="00914521"/>
    <w:rsid w:val="0091484E"/>
    <w:rsid w:val="009148BA"/>
    <w:rsid w:val="00915575"/>
    <w:rsid w:val="00917D63"/>
    <w:rsid w:val="00920D66"/>
    <w:rsid w:val="00921C84"/>
    <w:rsid w:val="00922442"/>
    <w:rsid w:val="00925476"/>
    <w:rsid w:val="009257F7"/>
    <w:rsid w:val="0092736F"/>
    <w:rsid w:val="0093118E"/>
    <w:rsid w:val="00932252"/>
    <w:rsid w:val="009334AC"/>
    <w:rsid w:val="00933E81"/>
    <w:rsid w:val="0093493E"/>
    <w:rsid w:val="00936377"/>
    <w:rsid w:val="00936C1F"/>
    <w:rsid w:val="009401C2"/>
    <w:rsid w:val="00941E11"/>
    <w:rsid w:val="00942827"/>
    <w:rsid w:val="00943079"/>
    <w:rsid w:val="00944665"/>
    <w:rsid w:val="00946836"/>
    <w:rsid w:val="0094698F"/>
    <w:rsid w:val="00946B28"/>
    <w:rsid w:val="009503BB"/>
    <w:rsid w:val="009507B1"/>
    <w:rsid w:val="00951407"/>
    <w:rsid w:val="00951829"/>
    <w:rsid w:val="009518A3"/>
    <w:rsid w:val="009536DB"/>
    <w:rsid w:val="00953772"/>
    <w:rsid w:val="00954419"/>
    <w:rsid w:val="009556BE"/>
    <w:rsid w:val="00955D3C"/>
    <w:rsid w:val="0095684E"/>
    <w:rsid w:val="00960876"/>
    <w:rsid w:val="00960E94"/>
    <w:rsid w:val="00961AD6"/>
    <w:rsid w:val="009621FE"/>
    <w:rsid w:val="009625D0"/>
    <w:rsid w:val="00962721"/>
    <w:rsid w:val="0096272D"/>
    <w:rsid w:val="00962CD6"/>
    <w:rsid w:val="00962CFA"/>
    <w:rsid w:val="009630B5"/>
    <w:rsid w:val="00964874"/>
    <w:rsid w:val="00964F96"/>
    <w:rsid w:val="0096679A"/>
    <w:rsid w:val="00966E5B"/>
    <w:rsid w:val="00970D33"/>
    <w:rsid w:val="00970F6A"/>
    <w:rsid w:val="00971268"/>
    <w:rsid w:val="009714C8"/>
    <w:rsid w:val="00972D02"/>
    <w:rsid w:val="009734E2"/>
    <w:rsid w:val="00973BA5"/>
    <w:rsid w:val="009742BC"/>
    <w:rsid w:val="00975238"/>
    <w:rsid w:val="00975E17"/>
    <w:rsid w:val="00977FA1"/>
    <w:rsid w:val="00983271"/>
    <w:rsid w:val="00984749"/>
    <w:rsid w:val="009848A2"/>
    <w:rsid w:val="00984A8E"/>
    <w:rsid w:val="00986B92"/>
    <w:rsid w:val="0098746D"/>
    <w:rsid w:val="0099088C"/>
    <w:rsid w:val="0099110D"/>
    <w:rsid w:val="00991181"/>
    <w:rsid w:val="0099224A"/>
    <w:rsid w:val="009925F2"/>
    <w:rsid w:val="00993493"/>
    <w:rsid w:val="009940CD"/>
    <w:rsid w:val="00994D6D"/>
    <w:rsid w:val="00996A70"/>
    <w:rsid w:val="00996BD9"/>
    <w:rsid w:val="00997B3B"/>
    <w:rsid w:val="009A009F"/>
    <w:rsid w:val="009A0FB8"/>
    <w:rsid w:val="009A1093"/>
    <w:rsid w:val="009A1B8F"/>
    <w:rsid w:val="009A1F50"/>
    <w:rsid w:val="009A2D83"/>
    <w:rsid w:val="009A30A8"/>
    <w:rsid w:val="009A56BE"/>
    <w:rsid w:val="009A595B"/>
    <w:rsid w:val="009A7120"/>
    <w:rsid w:val="009A7A4B"/>
    <w:rsid w:val="009B26E6"/>
    <w:rsid w:val="009B2968"/>
    <w:rsid w:val="009B2BCA"/>
    <w:rsid w:val="009B3803"/>
    <w:rsid w:val="009B44C2"/>
    <w:rsid w:val="009B4768"/>
    <w:rsid w:val="009B4B17"/>
    <w:rsid w:val="009B4C0D"/>
    <w:rsid w:val="009B521A"/>
    <w:rsid w:val="009B55A2"/>
    <w:rsid w:val="009B603E"/>
    <w:rsid w:val="009B6E7C"/>
    <w:rsid w:val="009B7423"/>
    <w:rsid w:val="009B7C27"/>
    <w:rsid w:val="009C01DE"/>
    <w:rsid w:val="009C0312"/>
    <w:rsid w:val="009C0882"/>
    <w:rsid w:val="009C09DD"/>
    <w:rsid w:val="009C136D"/>
    <w:rsid w:val="009C34AC"/>
    <w:rsid w:val="009C37D1"/>
    <w:rsid w:val="009C3F0A"/>
    <w:rsid w:val="009C41FA"/>
    <w:rsid w:val="009C4A8B"/>
    <w:rsid w:val="009C54A8"/>
    <w:rsid w:val="009C5F4E"/>
    <w:rsid w:val="009C730C"/>
    <w:rsid w:val="009D04E3"/>
    <w:rsid w:val="009D0749"/>
    <w:rsid w:val="009D0B84"/>
    <w:rsid w:val="009D0C40"/>
    <w:rsid w:val="009D0EC9"/>
    <w:rsid w:val="009D10C2"/>
    <w:rsid w:val="009D16F8"/>
    <w:rsid w:val="009D2829"/>
    <w:rsid w:val="009D3505"/>
    <w:rsid w:val="009D3879"/>
    <w:rsid w:val="009D3BE1"/>
    <w:rsid w:val="009D480E"/>
    <w:rsid w:val="009D5308"/>
    <w:rsid w:val="009D5D34"/>
    <w:rsid w:val="009D6A2D"/>
    <w:rsid w:val="009E02B4"/>
    <w:rsid w:val="009E154B"/>
    <w:rsid w:val="009E1CF3"/>
    <w:rsid w:val="009E2098"/>
    <w:rsid w:val="009E35B7"/>
    <w:rsid w:val="009E3D24"/>
    <w:rsid w:val="009E40BA"/>
    <w:rsid w:val="009E477F"/>
    <w:rsid w:val="009E53EB"/>
    <w:rsid w:val="009E5AB1"/>
    <w:rsid w:val="009E5DD9"/>
    <w:rsid w:val="009E6E07"/>
    <w:rsid w:val="009E6FAC"/>
    <w:rsid w:val="009F2065"/>
    <w:rsid w:val="009F20B2"/>
    <w:rsid w:val="009F3759"/>
    <w:rsid w:val="009F3A38"/>
    <w:rsid w:val="009F46D8"/>
    <w:rsid w:val="009F47F2"/>
    <w:rsid w:val="009F4982"/>
    <w:rsid w:val="009F5603"/>
    <w:rsid w:val="009F6151"/>
    <w:rsid w:val="00A013C5"/>
    <w:rsid w:val="00A02C16"/>
    <w:rsid w:val="00A03676"/>
    <w:rsid w:val="00A03C02"/>
    <w:rsid w:val="00A04885"/>
    <w:rsid w:val="00A04B98"/>
    <w:rsid w:val="00A050BA"/>
    <w:rsid w:val="00A05215"/>
    <w:rsid w:val="00A05648"/>
    <w:rsid w:val="00A07331"/>
    <w:rsid w:val="00A07B85"/>
    <w:rsid w:val="00A127D2"/>
    <w:rsid w:val="00A146EE"/>
    <w:rsid w:val="00A16034"/>
    <w:rsid w:val="00A162CC"/>
    <w:rsid w:val="00A17933"/>
    <w:rsid w:val="00A20C11"/>
    <w:rsid w:val="00A215AD"/>
    <w:rsid w:val="00A240FB"/>
    <w:rsid w:val="00A24C85"/>
    <w:rsid w:val="00A25339"/>
    <w:rsid w:val="00A25346"/>
    <w:rsid w:val="00A256D4"/>
    <w:rsid w:val="00A25B33"/>
    <w:rsid w:val="00A25B42"/>
    <w:rsid w:val="00A2734A"/>
    <w:rsid w:val="00A30D57"/>
    <w:rsid w:val="00A3173F"/>
    <w:rsid w:val="00A3399B"/>
    <w:rsid w:val="00A33A54"/>
    <w:rsid w:val="00A34096"/>
    <w:rsid w:val="00A35809"/>
    <w:rsid w:val="00A35FF1"/>
    <w:rsid w:val="00A367D8"/>
    <w:rsid w:val="00A36A82"/>
    <w:rsid w:val="00A37B73"/>
    <w:rsid w:val="00A4034E"/>
    <w:rsid w:val="00A42D89"/>
    <w:rsid w:val="00A433E8"/>
    <w:rsid w:val="00A43CED"/>
    <w:rsid w:val="00A43E12"/>
    <w:rsid w:val="00A44081"/>
    <w:rsid w:val="00A4467D"/>
    <w:rsid w:val="00A4479E"/>
    <w:rsid w:val="00A45A75"/>
    <w:rsid w:val="00A46CB4"/>
    <w:rsid w:val="00A500DD"/>
    <w:rsid w:val="00A534BF"/>
    <w:rsid w:val="00A5363F"/>
    <w:rsid w:val="00A53C57"/>
    <w:rsid w:val="00A54FC0"/>
    <w:rsid w:val="00A54FF1"/>
    <w:rsid w:val="00A55E63"/>
    <w:rsid w:val="00A5651C"/>
    <w:rsid w:val="00A63D33"/>
    <w:rsid w:val="00A641D6"/>
    <w:rsid w:val="00A64D19"/>
    <w:rsid w:val="00A64ED9"/>
    <w:rsid w:val="00A65B25"/>
    <w:rsid w:val="00A65D19"/>
    <w:rsid w:val="00A678B0"/>
    <w:rsid w:val="00A70023"/>
    <w:rsid w:val="00A7047E"/>
    <w:rsid w:val="00A70755"/>
    <w:rsid w:val="00A70832"/>
    <w:rsid w:val="00A70D8F"/>
    <w:rsid w:val="00A71034"/>
    <w:rsid w:val="00A71298"/>
    <w:rsid w:val="00A71434"/>
    <w:rsid w:val="00A72289"/>
    <w:rsid w:val="00A72707"/>
    <w:rsid w:val="00A7486D"/>
    <w:rsid w:val="00A7691F"/>
    <w:rsid w:val="00A7710B"/>
    <w:rsid w:val="00A77337"/>
    <w:rsid w:val="00A7762F"/>
    <w:rsid w:val="00A84A25"/>
    <w:rsid w:val="00A84E38"/>
    <w:rsid w:val="00A85A67"/>
    <w:rsid w:val="00A85DDE"/>
    <w:rsid w:val="00A91195"/>
    <w:rsid w:val="00A91F3F"/>
    <w:rsid w:val="00A9420D"/>
    <w:rsid w:val="00A943C1"/>
    <w:rsid w:val="00A9549F"/>
    <w:rsid w:val="00A957DB"/>
    <w:rsid w:val="00A95822"/>
    <w:rsid w:val="00A95832"/>
    <w:rsid w:val="00A96004"/>
    <w:rsid w:val="00A969D7"/>
    <w:rsid w:val="00A96EBA"/>
    <w:rsid w:val="00A976FA"/>
    <w:rsid w:val="00A97BAD"/>
    <w:rsid w:val="00A97F4E"/>
    <w:rsid w:val="00AA145C"/>
    <w:rsid w:val="00AA1A4A"/>
    <w:rsid w:val="00AA1CC0"/>
    <w:rsid w:val="00AA21F7"/>
    <w:rsid w:val="00AA24CE"/>
    <w:rsid w:val="00AA391E"/>
    <w:rsid w:val="00AA47CD"/>
    <w:rsid w:val="00AA4DB1"/>
    <w:rsid w:val="00AA6F1F"/>
    <w:rsid w:val="00AB0160"/>
    <w:rsid w:val="00AB01F8"/>
    <w:rsid w:val="00AB0203"/>
    <w:rsid w:val="00AB052F"/>
    <w:rsid w:val="00AB1645"/>
    <w:rsid w:val="00AB1CF8"/>
    <w:rsid w:val="00AB1F06"/>
    <w:rsid w:val="00AB2FF6"/>
    <w:rsid w:val="00AB3365"/>
    <w:rsid w:val="00AB3740"/>
    <w:rsid w:val="00AB3A85"/>
    <w:rsid w:val="00AB5392"/>
    <w:rsid w:val="00AB57AE"/>
    <w:rsid w:val="00AB58D0"/>
    <w:rsid w:val="00AB618C"/>
    <w:rsid w:val="00AB6C03"/>
    <w:rsid w:val="00AB6DEA"/>
    <w:rsid w:val="00AB72B9"/>
    <w:rsid w:val="00AB7584"/>
    <w:rsid w:val="00AB782A"/>
    <w:rsid w:val="00AB7A5D"/>
    <w:rsid w:val="00AB7CAF"/>
    <w:rsid w:val="00AB7F47"/>
    <w:rsid w:val="00AC04BC"/>
    <w:rsid w:val="00AC0AD1"/>
    <w:rsid w:val="00AC0FED"/>
    <w:rsid w:val="00AC15F5"/>
    <w:rsid w:val="00AC15FF"/>
    <w:rsid w:val="00AC1C00"/>
    <w:rsid w:val="00AC4A94"/>
    <w:rsid w:val="00AC57D9"/>
    <w:rsid w:val="00AC595A"/>
    <w:rsid w:val="00AC5A99"/>
    <w:rsid w:val="00AC7891"/>
    <w:rsid w:val="00AC7989"/>
    <w:rsid w:val="00AD016A"/>
    <w:rsid w:val="00AD0622"/>
    <w:rsid w:val="00AD06B7"/>
    <w:rsid w:val="00AD28C3"/>
    <w:rsid w:val="00AD302D"/>
    <w:rsid w:val="00AD3792"/>
    <w:rsid w:val="00AD401A"/>
    <w:rsid w:val="00AD635C"/>
    <w:rsid w:val="00AD63B4"/>
    <w:rsid w:val="00AD659C"/>
    <w:rsid w:val="00AD67E1"/>
    <w:rsid w:val="00AE1641"/>
    <w:rsid w:val="00AE1671"/>
    <w:rsid w:val="00AE1758"/>
    <w:rsid w:val="00AE1E58"/>
    <w:rsid w:val="00AE20B8"/>
    <w:rsid w:val="00AE30C7"/>
    <w:rsid w:val="00AE31EC"/>
    <w:rsid w:val="00AE32B4"/>
    <w:rsid w:val="00AE396F"/>
    <w:rsid w:val="00AE3ACC"/>
    <w:rsid w:val="00AE47C6"/>
    <w:rsid w:val="00AE564C"/>
    <w:rsid w:val="00AE5A8B"/>
    <w:rsid w:val="00AE6E0E"/>
    <w:rsid w:val="00AE775F"/>
    <w:rsid w:val="00AE7DBA"/>
    <w:rsid w:val="00AF14F8"/>
    <w:rsid w:val="00AF1609"/>
    <w:rsid w:val="00AF2506"/>
    <w:rsid w:val="00AF29AA"/>
    <w:rsid w:val="00AF2FB6"/>
    <w:rsid w:val="00AF3962"/>
    <w:rsid w:val="00AF5715"/>
    <w:rsid w:val="00AF67BE"/>
    <w:rsid w:val="00AF6D48"/>
    <w:rsid w:val="00B009B5"/>
    <w:rsid w:val="00B025B6"/>
    <w:rsid w:val="00B036B4"/>
    <w:rsid w:val="00B06F22"/>
    <w:rsid w:val="00B0730E"/>
    <w:rsid w:val="00B07E04"/>
    <w:rsid w:val="00B104BA"/>
    <w:rsid w:val="00B109B1"/>
    <w:rsid w:val="00B10FD2"/>
    <w:rsid w:val="00B127A7"/>
    <w:rsid w:val="00B127F9"/>
    <w:rsid w:val="00B12FF9"/>
    <w:rsid w:val="00B143B1"/>
    <w:rsid w:val="00B14C71"/>
    <w:rsid w:val="00B168DD"/>
    <w:rsid w:val="00B16F95"/>
    <w:rsid w:val="00B1713A"/>
    <w:rsid w:val="00B20637"/>
    <w:rsid w:val="00B207B2"/>
    <w:rsid w:val="00B20E73"/>
    <w:rsid w:val="00B21096"/>
    <w:rsid w:val="00B214B1"/>
    <w:rsid w:val="00B22345"/>
    <w:rsid w:val="00B22AE9"/>
    <w:rsid w:val="00B22D00"/>
    <w:rsid w:val="00B22F07"/>
    <w:rsid w:val="00B22F44"/>
    <w:rsid w:val="00B23301"/>
    <w:rsid w:val="00B23DFC"/>
    <w:rsid w:val="00B253A3"/>
    <w:rsid w:val="00B254C4"/>
    <w:rsid w:val="00B259B3"/>
    <w:rsid w:val="00B2657A"/>
    <w:rsid w:val="00B30379"/>
    <w:rsid w:val="00B30429"/>
    <w:rsid w:val="00B30B34"/>
    <w:rsid w:val="00B315BC"/>
    <w:rsid w:val="00B31777"/>
    <w:rsid w:val="00B317EF"/>
    <w:rsid w:val="00B31B72"/>
    <w:rsid w:val="00B33C35"/>
    <w:rsid w:val="00B33C60"/>
    <w:rsid w:val="00B35C9A"/>
    <w:rsid w:val="00B365A0"/>
    <w:rsid w:val="00B36DC6"/>
    <w:rsid w:val="00B3707F"/>
    <w:rsid w:val="00B37710"/>
    <w:rsid w:val="00B37BA4"/>
    <w:rsid w:val="00B40EF5"/>
    <w:rsid w:val="00B41418"/>
    <w:rsid w:val="00B426C6"/>
    <w:rsid w:val="00B427D2"/>
    <w:rsid w:val="00B43518"/>
    <w:rsid w:val="00B444E0"/>
    <w:rsid w:val="00B45E41"/>
    <w:rsid w:val="00B47988"/>
    <w:rsid w:val="00B50519"/>
    <w:rsid w:val="00B51122"/>
    <w:rsid w:val="00B514B4"/>
    <w:rsid w:val="00B51A5E"/>
    <w:rsid w:val="00B527EE"/>
    <w:rsid w:val="00B535C7"/>
    <w:rsid w:val="00B53A95"/>
    <w:rsid w:val="00B5418E"/>
    <w:rsid w:val="00B554A1"/>
    <w:rsid w:val="00B55BF0"/>
    <w:rsid w:val="00B56564"/>
    <w:rsid w:val="00B56B35"/>
    <w:rsid w:val="00B57847"/>
    <w:rsid w:val="00B61BDB"/>
    <w:rsid w:val="00B62694"/>
    <w:rsid w:val="00B62B4F"/>
    <w:rsid w:val="00B63249"/>
    <w:rsid w:val="00B64493"/>
    <w:rsid w:val="00B647A5"/>
    <w:rsid w:val="00B64C9B"/>
    <w:rsid w:val="00B65CDF"/>
    <w:rsid w:val="00B669BC"/>
    <w:rsid w:val="00B67A82"/>
    <w:rsid w:val="00B71771"/>
    <w:rsid w:val="00B71D1A"/>
    <w:rsid w:val="00B72CEC"/>
    <w:rsid w:val="00B73059"/>
    <w:rsid w:val="00B7417C"/>
    <w:rsid w:val="00B74C1B"/>
    <w:rsid w:val="00B74DB3"/>
    <w:rsid w:val="00B75842"/>
    <w:rsid w:val="00B76DE1"/>
    <w:rsid w:val="00B77612"/>
    <w:rsid w:val="00B83583"/>
    <w:rsid w:val="00B83B45"/>
    <w:rsid w:val="00B84E91"/>
    <w:rsid w:val="00B900F9"/>
    <w:rsid w:val="00B90E11"/>
    <w:rsid w:val="00B934D6"/>
    <w:rsid w:val="00B935AC"/>
    <w:rsid w:val="00B935D6"/>
    <w:rsid w:val="00B94458"/>
    <w:rsid w:val="00B9513B"/>
    <w:rsid w:val="00B9606F"/>
    <w:rsid w:val="00B96622"/>
    <w:rsid w:val="00B969BD"/>
    <w:rsid w:val="00B96C95"/>
    <w:rsid w:val="00B96FEC"/>
    <w:rsid w:val="00B97A34"/>
    <w:rsid w:val="00B97A8A"/>
    <w:rsid w:val="00B97B37"/>
    <w:rsid w:val="00BA04E1"/>
    <w:rsid w:val="00BA0A30"/>
    <w:rsid w:val="00BA1899"/>
    <w:rsid w:val="00BA23B8"/>
    <w:rsid w:val="00BA2C54"/>
    <w:rsid w:val="00BA4EBF"/>
    <w:rsid w:val="00BA4F1A"/>
    <w:rsid w:val="00BA608A"/>
    <w:rsid w:val="00BA60C5"/>
    <w:rsid w:val="00BA60E7"/>
    <w:rsid w:val="00BA6118"/>
    <w:rsid w:val="00BA7C9E"/>
    <w:rsid w:val="00BB0581"/>
    <w:rsid w:val="00BB0604"/>
    <w:rsid w:val="00BB0F9B"/>
    <w:rsid w:val="00BB15B7"/>
    <w:rsid w:val="00BB1621"/>
    <w:rsid w:val="00BB1BCF"/>
    <w:rsid w:val="00BB2A14"/>
    <w:rsid w:val="00BB354A"/>
    <w:rsid w:val="00BB37BD"/>
    <w:rsid w:val="00BB3E58"/>
    <w:rsid w:val="00BB504D"/>
    <w:rsid w:val="00BB578A"/>
    <w:rsid w:val="00BB5E87"/>
    <w:rsid w:val="00BB636A"/>
    <w:rsid w:val="00BC00B9"/>
    <w:rsid w:val="00BC0A5B"/>
    <w:rsid w:val="00BC1EF1"/>
    <w:rsid w:val="00BC26AA"/>
    <w:rsid w:val="00BC3AD1"/>
    <w:rsid w:val="00BC4B76"/>
    <w:rsid w:val="00BC6610"/>
    <w:rsid w:val="00BC77F3"/>
    <w:rsid w:val="00BC7DC5"/>
    <w:rsid w:val="00BD01EF"/>
    <w:rsid w:val="00BD24B0"/>
    <w:rsid w:val="00BD2AD3"/>
    <w:rsid w:val="00BD2FD5"/>
    <w:rsid w:val="00BD3288"/>
    <w:rsid w:val="00BD34AB"/>
    <w:rsid w:val="00BD3699"/>
    <w:rsid w:val="00BD3967"/>
    <w:rsid w:val="00BD3B3E"/>
    <w:rsid w:val="00BD3D35"/>
    <w:rsid w:val="00BD4DA0"/>
    <w:rsid w:val="00BD55F2"/>
    <w:rsid w:val="00BD59A8"/>
    <w:rsid w:val="00BD60D9"/>
    <w:rsid w:val="00BD7CC9"/>
    <w:rsid w:val="00BD7D87"/>
    <w:rsid w:val="00BE053F"/>
    <w:rsid w:val="00BE102C"/>
    <w:rsid w:val="00BE113E"/>
    <w:rsid w:val="00BE1411"/>
    <w:rsid w:val="00BE2A87"/>
    <w:rsid w:val="00BE45D6"/>
    <w:rsid w:val="00BE48FE"/>
    <w:rsid w:val="00BE4CF1"/>
    <w:rsid w:val="00BE5910"/>
    <w:rsid w:val="00BE603D"/>
    <w:rsid w:val="00BE60F3"/>
    <w:rsid w:val="00BE765C"/>
    <w:rsid w:val="00BF0BE5"/>
    <w:rsid w:val="00BF168E"/>
    <w:rsid w:val="00BF1C7B"/>
    <w:rsid w:val="00BF25A5"/>
    <w:rsid w:val="00BF3346"/>
    <w:rsid w:val="00BF4F68"/>
    <w:rsid w:val="00BF58FD"/>
    <w:rsid w:val="00BF7780"/>
    <w:rsid w:val="00BF7ECF"/>
    <w:rsid w:val="00C00210"/>
    <w:rsid w:val="00C009A2"/>
    <w:rsid w:val="00C00C40"/>
    <w:rsid w:val="00C0103D"/>
    <w:rsid w:val="00C01FF6"/>
    <w:rsid w:val="00C02484"/>
    <w:rsid w:val="00C02CCD"/>
    <w:rsid w:val="00C02FD4"/>
    <w:rsid w:val="00C031D5"/>
    <w:rsid w:val="00C03704"/>
    <w:rsid w:val="00C03978"/>
    <w:rsid w:val="00C03BAC"/>
    <w:rsid w:val="00C04073"/>
    <w:rsid w:val="00C04167"/>
    <w:rsid w:val="00C04233"/>
    <w:rsid w:val="00C06255"/>
    <w:rsid w:val="00C077AA"/>
    <w:rsid w:val="00C10462"/>
    <w:rsid w:val="00C10980"/>
    <w:rsid w:val="00C10F00"/>
    <w:rsid w:val="00C1220A"/>
    <w:rsid w:val="00C12D3F"/>
    <w:rsid w:val="00C12DA8"/>
    <w:rsid w:val="00C130BD"/>
    <w:rsid w:val="00C13428"/>
    <w:rsid w:val="00C13E89"/>
    <w:rsid w:val="00C13F91"/>
    <w:rsid w:val="00C14128"/>
    <w:rsid w:val="00C15726"/>
    <w:rsid w:val="00C163E2"/>
    <w:rsid w:val="00C1660F"/>
    <w:rsid w:val="00C167ED"/>
    <w:rsid w:val="00C16973"/>
    <w:rsid w:val="00C1704A"/>
    <w:rsid w:val="00C17C47"/>
    <w:rsid w:val="00C2037A"/>
    <w:rsid w:val="00C2140A"/>
    <w:rsid w:val="00C21E3E"/>
    <w:rsid w:val="00C222ED"/>
    <w:rsid w:val="00C2343D"/>
    <w:rsid w:val="00C24230"/>
    <w:rsid w:val="00C24BBF"/>
    <w:rsid w:val="00C261C3"/>
    <w:rsid w:val="00C26D7A"/>
    <w:rsid w:val="00C273E5"/>
    <w:rsid w:val="00C3106E"/>
    <w:rsid w:val="00C316AA"/>
    <w:rsid w:val="00C323E2"/>
    <w:rsid w:val="00C326A9"/>
    <w:rsid w:val="00C331AB"/>
    <w:rsid w:val="00C33490"/>
    <w:rsid w:val="00C33A28"/>
    <w:rsid w:val="00C33C71"/>
    <w:rsid w:val="00C3488F"/>
    <w:rsid w:val="00C37585"/>
    <w:rsid w:val="00C404C1"/>
    <w:rsid w:val="00C4073B"/>
    <w:rsid w:val="00C40785"/>
    <w:rsid w:val="00C40F58"/>
    <w:rsid w:val="00C41A96"/>
    <w:rsid w:val="00C41DAD"/>
    <w:rsid w:val="00C42A7F"/>
    <w:rsid w:val="00C42B64"/>
    <w:rsid w:val="00C42C08"/>
    <w:rsid w:val="00C430A6"/>
    <w:rsid w:val="00C43F33"/>
    <w:rsid w:val="00C4403A"/>
    <w:rsid w:val="00C45071"/>
    <w:rsid w:val="00C455A3"/>
    <w:rsid w:val="00C467E4"/>
    <w:rsid w:val="00C47A6C"/>
    <w:rsid w:val="00C47E8C"/>
    <w:rsid w:val="00C50644"/>
    <w:rsid w:val="00C51C62"/>
    <w:rsid w:val="00C51C98"/>
    <w:rsid w:val="00C51FD6"/>
    <w:rsid w:val="00C52639"/>
    <w:rsid w:val="00C535DE"/>
    <w:rsid w:val="00C546EE"/>
    <w:rsid w:val="00C54B10"/>
    <w:rsid w:val="00C60A0D"/>
    <w:rsid w:val="00C617C7"/>
    <w:rsid w:val="00C6182D"/>
    <w:rsid w:val="00C618BC"/>
    <w:rsid w:val="00C626B9"/>
    <w:rsid w:val="00C63D52"/>
    <w:rsid w:val="00C63DA2"/>
    <w:rsid w:val="00C64922"/>
    <w:rsid w:val="00C649C9"/>
    <w:rsid w:val="00C64D3B"/>
    <w:rsid w:val="00C64EB5"/>
    <w:rsid w:val="00C66DF2"/>
    <w:rsid w:val="00C67647"/>
    <w:rsid w:val="00C67CA6"/>
    <w:rsid w:val="00C7153D"/>
    <w:rsid w:val="00C71759"/>
    <w:rsid w:val="00C71ED0"/>
    <w:rsid w:val="00C7292F"/>
    <w:rsid w:val="00C74005"/>
    <w:rsid w:val="00C74963"/>
    <w:rsid w:val="00C74EBF"/>
    <w:rsid w:val="00C74FDA"/>
    <w:rsid w:val="00C7503E"/>
    <w:rsid w:val="00C7584B"/>
    <w:rsid w:val="00C763B3"/>
    <w:rsid w:val="00C766E3"/>
    <w:rsid w:val="00C77C01"/>
    <w:rsid w:val="00C811E5"/>
    <w:rsid w:val="00C81846"/>
    <w:rsid w:val="00C81D22"/>
    <w:rsid w:val="00C82307"/>
    <w:rsid w:val="00C82E5C"/>
    <w:rsid w:val="00C83AAB"/>
    <w:rsid w:val="00C8439D"/>
    <w:rsid w:val="00C86163"/>
    <w:rsid w:val="00C8648D"/>
    <w:rsid w:val="00C869C5"/>
    <w:rsid w:val="00C86AED"/>
    <w:rsid w:val="00C87A32"/>
    <w:rsid w:val="00C93F06"/>
    <w:rsid w:val="00C95138"/>
    <w:rsid w:val="00C951EE"/>
    <w:rsid w:val="00C959D1"/>
    <w:rsid w:val="00C95D0F"/>
    <w:rsid w:val="00C962C8"/>
    <w:rsid w:val="00C964FC"/>
    <w:rsid w:val="00C966FE"/>
    <w:rsid w:val="00C9679C"/>
    <w:rsid w:val="00C968E4"/>
    <w:rsid w:val="00C970F5"/>
    <w:rsid w:val="00C97AD2"/>
    <w:rsid w:val="00CA17E8"/>
    <w:rsid w:val="00CA2802"/>
    <w:rsid w:val="00CA36DB"/>
    <w:rsid w:val="00CA45E9"/>
    <w:rsid w:val="00CA48B3"/>
    <w:rsid w:val="00CA4CE5"/>
    <w:rsid w:val="00CA5692"/>
    <w:rsid w:val="00CA6703"/>
    <w:rsid w:val="00CA71FE"/>
    <w:rsid w:val="00CA78EF"/>
    <w:rsid w:val="00CA7944"/>
    <w:rsid w:val="00CB0AC7"/>
    <w:rsid w:val="00CB0CEF"/>
    <w:rsid w:val="00CB0ED6"/>
    <w:rsid w:val="00CB1E2C"/>
    <w:rsid w:val="00CB22D7"/>
    <w:rsid w:val="00CB2C89"/>
    <w:rsid w:val="00CB2F9F"/>
    <w:rsid w:val="00CB3122"/>
    <w:rsid w:val="00CB5E51"/>
    <w:rsid w:val="00CB5F44"/>
    <w:rsid w:val="00CB638E"/>
    <w:rsid w:val="00CB6559"/>
    <w:rsid w:val="00CB7661"/>
    <w:rsid w:val="00CB7709"/>
    <w:rsid w:val="00CB7C8F"/>
    <w:rsid w:val="00CC07E8"/>
    <w:rsid w:val="00CC0CB0"/>
    <w:rsid w:val="00CC15AC"/>
    <w:rsid w:val="00CC1BE7"/>
    <w:rsid w:val="00CC1DB2"/>
    <w:rsid w:val="00CC366C"/>
    <w:rsid w:val="00CC4ECD"/>
    <w:rsid w:val="00CC5F9F"/>
    <w:rsid w:val="00CC6048"/>
    <w:rsid w:val="00CC626C"/>
    <w:rsid w:val="00CC72B3"/>
    <w:rsid w:val="00CC7F0D"/>
    <w:rsid w:val="00CD1A05"/>
    <w:rsid w:val="00CD1AD7"/>
    <w:rsid w:val="00CD1BE8"/>
    <w:rsid w:val="00CD29FA"/>
    <w:rsid w:val="00CD37F9"/>
    <w:rsid w:val="00CD39F0"/>
    <w:rsid w:val="00CD3B2D"/>
    <w:rsid w:val="00CD3F1F"/>
    <w:rsid w:val="00CD41AE"/>
    <w:rsid w:val="00CD42D5"/>
    <w:rsid w:val="00CD5659"/>
    <w:rsid w:val="00CD632F"/>
    <w:rsid w:val="00CD6958"/>
    <w:rsid w:val="00CD6A6A"/>
    <w:rsid w:val="00CD6B93"/>
    <w:rsid w:val="00CD6CDF"/>
    <w:rsid w:val="00CD6D32"/>
    <w:rsid w:val="00CD6FD5"/>
    <w:rsid w:val="00CE0110"/>
    <w:rsid w:val="00CE0419"/>
    <w:rsid w:val="00CE0977"/>
    <w:rsid w:val="00CE1068"/>
    <w:rsid w:val="00CE2111"/>
    <w:rsid w:val="00CE34CD"/>
    <w:rsid w:val="00CE48B1"/>
    <w:rsid w:val="00CE48C6"/>
    <w:rsid w:val="00CE4CEF"/>
    <w:rsid w:val="00CE4DA0"/>
    <w:rsid w:val="00CE5C22"/>
    <w:rsid w:val="00CE6206"/>
    <w:rsid w:val="00CE6942"/>
    <w:rsid w:val="00CE7F90"/>
    <w:rsid w:val="00CF03B4"/>
    <w:rsid w:val="00CF07F3"/>
    <w:rsid w:val="00CF14AB"/>
    <w:rsid w:val="00CF1805"/>
    <w:rsid w:val="00CF1B6B"/>
    <w:rsid w:val="00CF2D65"/>
    <w:rsid w:val="00CF3972"/>
    <w:rsid w:val="00CF408A"/>
    <w:rsid w:val="00CF4142"/>
    <w:rsid w:val="00CF4385"/>
    <w:rsid w:val="00CF4982"/>
    <w:rsid w:val="00CF498F"/>
    <w:rsid w:val="00CF4D69"/>
    <w:rsid w:val="00CF5A2F"/>
    <w:rsid w:val="00CF5B1C"/>
    <w:rsid w:val="00CF5C5D"/>
    <w:rsid w:val="00CF5D83"/>
    <w:rsid w:val="00CF7370"/>
    <w:rsid w:val="00D00974"/>
    <w:rsid w:val="00D009E3"/>
    <w:rsid w:val="00D011EC"/>
    <w:rsid w:val="00D03B05"/>
    <w:rsid w:val="00D04891"/>
    <w:rsid w:val="00D04F0B"/>
    <w:rsid w:val="00D06396"/>
    <w:rsid w:val="00D06D07"/>
    <w:rsid w:val="00D10582"/>
    <w:rsid w:val="00D10CA9"/>
    <w:rsid w:val="00D1107E"/>
    <w:rsid w:val="00D1347A"/>
    <w:rsid w:val="00D13FBD"/>
    <w:rsid w:val="00D16A10"/>
    <w:rsid w:val="00D176E6"/>
    <w:rsid w:val="00D17DF2"/>
    <w:rsid w:val="00D20402"/>
    <w:rsid w:val="00D206AD"/>
    <w:rsid w:val="00D218FE"/>
    <w:rsid w:val="00D23BDE"/>
    <w:rsid w:val="00D26A7F"/>
    <w:rsid w:val="00D27632"/>
    <w:rsid w:val="00D3076C"/>
    <w:rsid w:val="00D31BF1"/>
    <w:rsid w:val="00D33ED1"/>
    <w:rsid w:val="00D33F49"/>
    <w:rsid w:val="00D35B90"/>
    <w:rsid w:val="00D37F22"/>
    <w:rsid w:val="00D37F80"/>
    <w:rsid w:val="00D40A1C"/>
    <w:rsid w:val="00D40DCE"/>
    <w:rsid w:val="00D41A90"/>
    <w:rsid w:val="00D424BC"/>
    <w:rsid w:val="00D42829"/>
    <w:rsid w:val="00D43683"/>
    <w:rsid w:val="00D436DA"/>
    <w:rsid w:val="00D43C85"/>
    <w:rsid w:val="00D442AE"/>
    <w:rsid w:val="00D44360"/>
    <w:rsid w:val="00D44BD6"/>
    <w:rsid w:val="00D45EAD"/>
    <w:rsid w:val="00D465D9"/>
    <w:rsid w:val="00D47B18"/>
    <w:rsid w:val="00D5058D"/>
    <w:rsid w:val="00D51F63"/>
    <w:rsid w:val="00D523A3"/>
    <w:rsid w:val="00D527A4"/>
    <w:rsid w:val="00D527EF"/>
    <w:rsid w:val="00D529D6"/>
    <w:rsid w:val="00D53A8A"/>
    <w:rsid w:val="00D53CAF"/>
    <w:rsid w:val="00D54C5E"/>
    <w:rsid w:val="00D557DB"/>
    <w:rsid w:val="00D566E9"/>
    <w:rsid w:val="00D568CE"/>
    <w:rsid w:val="00D56A6A"/>
    <w:rsid w:val="00D56DCA"/>
    <w:rsid w:val="00D57B23"/>
    <w:rsid w:val="00D60360"/>
    <w:rsid w:val="00D605B5"/>
    <w:rsid w:val="00D60E24"/>
    <w:rsid w:val="00D627D2"/>
    <w:rsid w:val="00D639E0"/>
    <w:rsid w:val="00D63BE3"/>
    <w:rsid w:val="00D63FAA"/>
    <w:rsid w:val="00D64D57"/>
    <w:rsid w:val="00D65445"/>
    <w:rsid w:val="00D670A1"/>
    <w:rsid w:val="00D7045D"/>
    <w:rsid w:val="00D709AE"/>
    <w:rsid w:val="00D70CC2"/>
    <w:rsid w:val="00D723E9"/>
    <w:rsid w:val="00D728C7"/>
    <w:rsid w:val="00D73048"/>
    <w:rsid w:val="00D73302"/>
    <w:rsid w:val="00D737E9"/>
    <w:rsid w:val="00D73E89"/>
    <w:rsid w:val="00D750DF"/>
    <w:rsid w:val="00D76016"/>
    <w:rsid w:val="00D7662C"/>
    <w:rsid w:val="00D76E3A"/>
    <w:rsid w:val="00D76FA9"/>
    <w:rsid w:val="00D81718"/>
    <w:rsid w:val="00D83868"/>
    <w:rsid w:val="00D848B1"/>
    <w:rsid w:val="00D84BC4"/>
    <w:rsid w:val="00D851B6"/>
    <w:rsid w:val="00D86185"/>
    <w:rsid w:val="00D8740C"/>
    <w:rsid w:val="00D87DAA"/>
    <w:rsid w:val="00D912CB"/>
    <w:rsid w:val="00D914AB"/>
    <w:rsid w:val="00D92CBC"/>
    <w:rsid w:val="00D933D7"/>
    <w:rsid w:val="00D93C59"/>
    <w:rsid w:val="00D94711"/>
    <w:rsid w:val="00D94DD2"/>
    <w:rsid w:val="00D968ED"/>
    <w:rsid w:val="00D96C4A"/>
    <w:rsid w:val="00D96C56"/>
    <w:rsid w:val="00D970D5"/>
    <w:rsid w:val="00D971F7"/>
    <w:rsid w:val="00D975EA"/>
    <w:rsid w:val="00D97CA9"/>
    <w:rsid w:val="00DA133D"/>
    <w:rsid w:val="00DA1D24"/>
    <w:rsid w:val="00DA2B21"/>
    <w:rsid w:val="00DA3C74"/>
    <w:rsid w:val="00DA4621"/>
    <w:rsid w:val="00DA4C67"/>
    <w:rsid w:val="00DA660D"/>
    <w:rsid w:val="00DA705E"/>
    <w:rsid w:val="00DB01C2"/>
    <w:rsid w:val="00DB09E3"/>
    <w:rsid w:val="00DB0A43"/>
    <w:rsid w:val="00DB101A"/>
    <w:rsid w:val="00DB3225"/>
    <w:rsid w:val="00DB3FB4"/>
    <w:rsid w:val="00DC0995"/>
    <w:rsid w:val="00DC1198"/>
    <w:rsid w:val="00DC1658"/>
    <w:rsid w:val="00DC2274"/>
    <w:rsid w:val="00DC2591"/>
    <w:rsid w:val="00DC3161"/>
    <w:rsid w:val="00DC37DF"/>
    <w:rsid w:val="00DC3A3D"/>
    <w:rsid w:val="00DC5746"/>
    <w:rsid w:val="00DC6042"/>
    <w:rsid w:val="00DC605F"/>
    <w:rsid w:val="00DC656E"/>
    <w:rsid w:val="00DC76A3"/>
    <w:rsid w:val="00DC7CC1"/>
    <w:rsid w:val="00DD0D39"/>
    <w:rsid w:val="00DD0E3C"/>
    <w:rsid w:val="00DD30A2"/>
    <w:rsid w:val="00DD3908"/>
    <w:rsid w:val="00DD4910"/>
    <w:rsid w:val="00DD714F"/>
    <w:rsid w:val="00DD77F6"/>
    <w:rsid w:val="00DD7927"/>
    <w:rsid w:val="00DE000C"/>
    <w:rsid w:val="00DE038F"/>
    <w:rsid w:val="00DE0867"/>
    <w:rsid w:val="00DE0957"/>
    <w:rsid w:val="00DE3DA0"/>
    <w:rsid w:val="00DE4AD1"/>
    <w:rsid w:val="00DE4CA8"/>
    <w:rsid w:val="00DE53AC"/>
    <w:rsid w:val="00DE6272"/>
    <w:rsid w:val="00DE629B"/>
    <w:rsid w:val="00DE79EF"/>
    <w:rsid w:val="00DF114D"/>
    <w:rsid w:val="00DF1C36"/>
    <w:rsid w:val="00DF25FD"/>
    <w:rsid w:val="00DF2A7B"/>
    <w:rsid w:val="00DF414E"/>
    <w:rsid w:val="00DF4753"/>
    <w:rsid w:val="00DF6102"/>
    <w:rsid w:val="00DF6450"/>
    <w:rsid w:val="00DF660B"/>
    <w:rsid w:val="00DF6C54"/>
    <w:rsid w:val="00DF6E77"/>
    <w:rsid w:val="00DF787E"/>
    <w:rsid w:val="00DF7A0D"/>
    <w:rsid w:val="00E00FE0"/>
    <w:rsid w:val="00E03378"/>
    <w:rsid w:val="00E04DF1"/>
    <w:rsid w:val="00E055DF"/>
    <w:rsid w:val="00E056BE"/>
    <w:rsid w:val="00E05A39"/>
    <w:rsid w:val="00E06785"/>
    <w:rsid w:val="00E06FA8"/>
    <w:rsid w:val="00E07668"/>
    <w:rsid w:val="00E078CB"/>
    <w:rsid w:val="00E10B43"/>
    <w:rsid w:val="00E10EDC"/>
    <w:rsid w:val="00E11DEE"/>
    <w:rsid w:val="00E12625"/>
    <w:rsid w:val="00E12E5C"/>
    <w:rsid w:val="00E1418A"/>
    <w:rsid w:val="00E142A8"/>
    <w:rsid w:val="00E159E0"/>
    <w:rsid w:val="00E15A93"/>
    <w:rsid w:val="00E17A39"/>
    <w:rsid w:val="00E17A43"/>
    <w:rsid w:val="00E17B75"/>
    <w:rsid w:val="00E17D85"/>
    <w:rsid w:val="00E17DD6"/>
    <w:rsid w:val="00E2050F"/>
    <w:rsid w:val="00E20AD2"/>
    <w:rsid w:val="00E20D3E"/>
    <w:rsid w:val="00E2108F"/>
    <w:rsid w:val="00E2168A"/>
    <w:rsid w:val="00E21C7D"/>
    <w:rsid w:val="00E21CB8"/>
    <w:rsid w:val="00E228D8"/>
    <w:rsid w:val="00E24064"/>
    <w:rsid w:val="00E24BA6"/>
    <w:rsid w:val="00E250F9"/>
    <w:rsid w:val="00E25276"/>
    <w:rsid w:val="00E25D18"/>
    <w:rsid w:val="00E2678B"/>
    <w:rsid w:val="00E26F40"/>
    <w:rsid w:val="00E31D7C"/>
    <w:rsid w:val="00E321C4"/>
    <w:rsid w:val="00E3291F"/>
    <w:rsid w:val="00E32D89"/>
    <w:rsid w:val="00E32E09"/>
    <w:rsid w:val="00E32E8A"/>
    <w:rsid w:val="00E3302B"/>
    <w:rsid w:val="00E34527"/>
    <w:rsid w:val="00E3485E"/>
    <w:rsid w:val="00E34CAF"/>
    <w:rsid w:val="00E353C3"/>
    <w:rsid w:val="00E35D25"/>
    <w:rsid w:val="00E36299"/>
    <w:rsid w:val="00E36845"/>
    <w:rsid w:val="00E36A92"/>
    <w:rsid w:val="00E414FD"/>
    <w:rsid w:val="00E4235E"/>
    <w:rsid w:val="00E42CE2"/>
    <w:rsid w:val="00E43D8F"/>
    <w:rsid w:val="00E44A8C"/>
    <w:rsid w:val="00E44C1F"/>
    <w:rsid w:val="00E4580A"/>
    <w:rsid w:val="00E46A32"/>
    <w:rsid w:val="00E477A9"/>
    <w:rsid w:val="00E47A8C"/>
    <w:rsid w:val="00E47B12"/>
    <w:rsid w:val="00E50832"/>
    <w:rsid w:val="00E50A20"/>
    <w:rsid w:val="00E50A88"/>
    <w:rsid w:val="00E51286"/>
    <w:rsid w:val="00E513A5"/>
    <w:rsid w:val="00E5174E"/>
    <w:rsid w:val="00E51A08"/>
    <w:rsid w:val="00E52112"/>
    <w:rsid w:val="00E52700"/>
    <w:rsid w:val="00E52BEB"/>
    <w:rsid w:val="00E54210"/>
    <w:rsid w:val="00E5426A"/>
    <w:rsid w:val="00E54B3B"/>
    <w:rsid w:val="00E569D3"/>
    <w:rsid w:val="00E574FD"/>
    <w:rsid w:val="00E6033E"/>
    <w:rsid w:val="00E606A2"/>
    <w:rsid w:val="00E606E9"/>
    <w:rsid w:val="00E610E4"/>
    <w:rsid w:val="00E613F5"/>
    <w:rsid w:val="00E61797"/>
    <w:rsid w:val="00E6291D"/>
    <w:rsid w:val="00E62B43"/>
    <w:rsid w:val="00E63D41"/>
    <w:rsid w:val="00E65067"/>
    <w:rsid w:val="00E650FC"/>
    <w:rsid w:val="00E65AEE"/>
    <w:rsid w:val="00E6750A"/>
    <w:rsid w:val="00E71523"/>
    <w:rsid w:val="00E72122"/>
    <w:rsid w:val="00E72719"/>
    <w:rsid w:val="00E73475"/>
    <w:rsid w:val="00E74022"/>
    <w:rsid w:val="00E74FF3"/>
    <w:rsid w:val="00E75108"/>
    <w:rsid w:val="00E75C82"/>
    <w:rsid w:val="00E76383"/>
    <w:rsid w:val="00E767B7"/>
    <w:rsid w:val="00E76B37"/>
    <w:rsid w:val="00E77087"/>
    <w:rsid w:val="00E80733"/>
    <w:rsid w:val="00E80FB2"/>
    <w:rsid w:val="00E818E6"/>
    <w:rsid w:val="00E820AC"/>
    <w:rsid w:val="00E83787"/>
    <w:rsid w:val="00E84599"/>
    <w:rsid w:val="00E85128"/>
    <w:rsid w:val="00E8559C"/>
    <w:rsid w:val="00E85625"/>
    <w:rsid w:val="00E86C7A"/>
    <w:rsid w:val="00E86C83"/>
    <w:rsid w:val="00E86CAC"/>
    <w:rsid w:val="00E876AA"/>
    <w:rsid w:val="00E90B6D"/>
    <w:rsid w:val="00E91B63"/>
    <w:rsid w:val="00E91F75"/>
    <w:rsid w:val="00E92377"/>
    <w:rsid w:val="00E93102"/>
    <w:rsid w:val="00E931A8"/>
    <w:rsid w:val="00E93A7E"/>
    <w:rsid w:val="00E94AB8"/>
    <w:rsid w:val="00E95208"/>
    <w:rsid w:val="00E96088"/>
    <w:rsid w:val="00E96323"/>
    <w:rsid w:val="00E965E4"/>
    <w:rsid w:val="00E96ADC"/>
    <w:rsid w:val="00EA09EC"/>
    <w:rsid w:val="00EA0CC0"/>
    <w:rsid w:val="00EA0D2D"/>
    <w:rsid w:val="00EA27D5"/>
    <w:rsid w:val="00EA34C4"/>
    <w:rsid w:val="00EA3DCA"/>
    <w:rsid w:val="00EA49DD"/>
    <w:rsid w:val="00EA4B20"/>
    <w:rsid w:val="00EA5740"/>
    <w:rsid w:val="00EA613C"/>
    <w:rsid w:val="00EA72BE"/>
    <w:rsid w:val="00EB1700"/>
    <w:rsid w:val="00EB1752"/>
    <w:rsid w:val="00EB17B3"/>
    <w:rsid w:val="00EB1826"/>
    <w:rsid w:val="00EB1BF8"/>
    <w:rsid w:val="00EB1F26"/>
    <w:rsid w:val="00EB2C21"/>
    <w:rsid w:val="00EB2FFB"/>
    <w:rsid w:val="00EB5580"/>
    <w:rsid w:val="00EB5600"/>
    <w:rsid w:val="00EB5BF7"/>
    <w:rsid w:val="00EB6400"/>
    <w:rsid w:val="00EB6482"/>
    <w:rsid w:val="00EB6B53"/>
    <w:rsid w:val="00EB7919"/>
    <w:rsid w:val="00EC104D"/>
    <w:rsid w:val="00EC1393"/>
    <w:rsid w:val="00EC1474"/>
    <w:rsid w:val="00EC1D16"/>
    <w:rsid w:val="00EC219D"/>
    <w:rsid w:val="00EC2330"/>
    <w:rsid w:val="00EC28E8"/>
    <w:rsid w:val="00EC3087"/>
    <w:rsid w:val="00EC34DD"/>
    <w:rsid w:val="00EC4139"/>
    <w:rsid w:val="00EC4237"/>
    <w:rsid w:val="00EC463F"/>
    <w:rsid w:val="00EC5246"/>
    <w:rsid w:val="00EC581F"/>
    <w:rsid w:val="00EC5ED9"/>
    <w:rsid w:val="00EC71CC"/>
    <w:rsid w:val="00EC7C89"/>
    <w:rsid w:val="00EC7DF3"/>
    <w:rsid w:val="00ED130C"/>
    <w:rsid w:val="00ED2E4F"/>
    <w:rsid w:val="00ED41BC"/>
    <w:rsid w:val="00ED4E41"/>
    <w:rsid w:val="00ED5270"/>
    <w:rsid w:val="00ED6D0A"/>
    <w:rsid w:val="00ED74BD"/>
    <w:rsid w:val="00ED7863"/>
    <w:rsid w:val="00ED7F74"/>
    <w:rsid w:val="00EE078D"/>
    <w:rsid w:val="00EE0FF9"/>
    <w:rsid w:val="00EE20C8"/>
    <w:rsid w:val="00EE212F"/>
    <w:rsid w:val="00EE2692"/>
    <w:rsid w:val="00EE2725"/>
    <w:rsid w:val="00EE3A33"/>
    <w:rsid w:val="00EE3CA0"/>
    <w:rsid w:val="00EE3E5D"/>
    <w:rsid w:val="00EE40F9"/>
    <w:rsid w:val="00EE4215"/>
    <w:rsid w:val="00EE5007"/>
    <w:rsid w:val="00EE5049"/>
    <w:rsid w:val="00EE5F66"/>
    <w:rsid w:val="00EE6E09"/>
    <w:rsid w:val="00EE7F06"/>
    <w:rsid w:val="00EF206B"/>
    <w:rsid w:val="00EF21A8"/>
    <w:rsid w:val="00EF300B"/>
    <w:rsid w:val="00EF3197"/>
    <w:rsid w:val="00EF6913"/>
    <w:rsid w:val="00EF7730"/>
    <w:rsid w:val="00EF774D"/>
    <w:rsid w:val="00F01F95"/>
    <w:rsid w:val="00F02A3A"/>
    <w:rsid w:val="00F02E6F"/>
    <w:rsid w:val="00F03A86"/>
    <w:rsid w:val="00F04687"/>
    <w:rsid w:val="00F05DDA"/>
    <w:rsid w:val="00F07A9D"/>
    <w:rsid w:val="00F102F9"/>
    <w:rsid w:val="00F117E5"/>
    <w:rsid w:val="00F127A3"/>
    <w:rsid w:val="00F132BF"/>
    <w:rsid w:val="00F144FC"/>
    <w:rsid w:val="00F1456D"/>
    <w:rsid w:val="00F14B95"/>
    <w:rsid w:val="00F14ECA"/>
    <w:rsid w:val="00F155FF"/>
    <w:rsid w:val="00F1568A"/>
    <w:rsid w:val="00F15CFD"/>
    <w:rsid w:val="00F178A3"/>
    <w:rsid w:val="00F20B2D"/>
    <w:rsid w:val="00F21406"/>
    <w:rsid w:val="00F21821"/>
    <w:rsid w:val="00F21986"/>
    <w:rsid w:val="00F22638"/>
    <w:rsid w:val="00F22743"/>
    <w:rsid w:val="00F22CB4"/>
    <w:rsid w:val="00F22D5A"/>
    <w:rsid w:val="00F23B19"/>
    <w:rsid w:val="00F26023"/>
    <w:rsid w:val="00F27A5B"/>
    <w:rsid w:val="00F300B7"/>
    <w:rsid w:val="00F3083E"/>
    <w:rsid w:val="00F30F6C"/>
    <w:rsid w:val="00F310B9"/>
    <w:rsid w:val="00F31AA7"/>
    <w:rsid w:val="00F32A6D"/>
    <w:rsid w:val="00F337E7"/>
    <w:rsid w:val="00F339B2"/>
    <w:rsid w:val="00F34020"/>
    <w:rsid w:val="00F34CB8"/>
    <w:rsid w:val="00F354C6"/>
    <w:rsid w:val="00F35C01"/>
    <w:rsid w:val="00F36455"/>
    <w:rsid w:val="00F365B1"/>
    <w:rsid w:val="00F378E3"/>
    <w:rsid w:val="00F40099"/>
    <w:rsid w:val="00F411B0"/>
    <w:rsid w:val="00F41758"/>
    <w:rsid w:val="00F4425E"/>
    <w:rsid w:val="00F443E4"/>
    <w:rsid w:val="00F44500"/>
    <w:rsid w:val="00F445EF"/>
    <w:rsid w:val="00F447DB"/>
    <w:rsid w:val="00F44E43"/>
    <w:rsid w:val="00F46946"/>
    <w:rsid w:val="00F46EAC"/>
    <w:rsid w:val="00F47A5C"/>
    <w:rsid w:val="00F50242"/>
    <w:rsid w:val="00F5129F"/>
    <w:rsid w:val="00F514EC"/>
    <w:rsid w:val="00F51C4B"/>
    <w:rsid w:val="00F5285F"/>
    <w:rsid w:val="00F52BD7"/>
    <w:rsid w:val="00F546E6"/>
    <w:rsid w:val="00F54878"/>
    <w:rsid w:val="00F56FC6"/>
    <w:rsid w:val="00F60029"/>
    <w:rsid w:val="00F60035"/>
    <w:rsid w:val="00F61DA9"/>
    <w:rsid w:val="00F6269A"/>
    <w:rsid w:val="00F626FF"/>
    <w:rsid w:val="00F62BAC"/>
    <w:rsid w:val="00F63E29"/>
    <w:rsid w:val="00F64C1B"/>
    <w:rsid w:val="00F655DD"/>
    <w:rsid w:val="00F65A8A"/>
    <w:rsid w:val="00F662CC"/>
    <w:rsid w:val="00F66578"/>
    <w:rsid w:val="00F66901"/>
    <w:rsid w:val="00F66DFD"/>
    <w:rsid w:val="00F674F6"/>
    <w:rsid w:val="00F677A0"/>
    <w:rsid w:val="00F7034C"/>
    <w:rsid w:val="00F7094C"/>
    <w:rsid w:val="00F70FF5"/>
    <w:rsid w:val="00F71093"/>
    <w:rsid w:val="00F71E5B"/>
    <w:rsid w:val="00F731B3"/>
    <w:rsid w:val="00F749E4"/>
    <w:rsid w:val="00F7506E"/>
    <w:rsid w:val="00F75087"/>
    <w:rsid w:val="00F756BB"/>
    <w:rsid w:val="00F75F2B"/>
    <w:rsid w:val="00F76995"/>
    <w:rsid w:val="00F7700D"/>
    <w:rsid w:val="00F77369"/>
    <w:rsid w:val="00F80697"/>
    <w:rsid w:val="00F83A15"/>
    <w:rsid w:val="00F848F0"/>
    <w:rsid w:val="00F8517E"/>
    <w:rsid w:val="00F854DB"/>
    <w:rsid w:val="00F85ADA"/>
    <w:rsid w:val="00F85E94"/>
    <w:rsid w:val="00F86306"/>
    <w:rsid w:val="00F86444"/>
    <w:rsid w:val="00F87E8C"/>
    <w:rsid w:val="00F90174"/>
    <w:rsid w:val="00F90DFC"/>
    <w:rsid w:val="00F91B64"/>
    <w:rsid w:val="00F924CA"/>
    <w:rsid w:val="00F9262D"/>
    <w:rsid w:val="00F92653"/>
    <w:rsid w:val="00F94A6C"/>
    <w:rsid w:val="00F94C62"/>
    <w:rsid w:val="00F95B0C"/>
    <w:rsid w:val="00F96137"/>
    <w:rsid w:val="00F967D2"/>
    <w:rsid w:val="00F96DDD"/>
    <w:rsid w:val="00F974FD"/>
    <w:rsid w:val="00F97F45"/>
    <w:rsid w:val="00FA049A"/>
    <w:rsid w:val="00FA05A3"/>
    <w:rsid w:val="00FA0E68"/>
    <w:rsid w:val="00FA1992"/>
    <w:rsid w:val="00FA3609"/>
    <w:rsid w:val="00FA38FA"/>
    <w:rsid w:val="00FA3D28"/>
    <w:rsid w:val="00FA4248"/>
    <w:rsid w:val="00FA44B5"/>
    <w:rsid w:val="00FA48C4"/>
    <w:rsid w:val="00FA4EFB"/>
    <w:rsid w:val="00FA50F9"/>
    <w:rsid w:val="00FA5268"/>
    <w:rsid w:val="00FA5990"/>
    <w:rsid w:val="00FA6E59"/>
    <w:rsid w:val="00FA7E38"/>
    <w:rsid w:val="00FB0ED2"/>
    <w:rsid w:val="00FB12CF"/>
    <w:rsid w:val="00FB1B83"/>
    <w:rsid w:val="00FB21D4"/>
    <w:rsid w:val="00FB3C51"/>
    <w:rsid w:val="00FB3E87"/>
    <w:rsid w:val="00FB46BB"/>
    <w:rsid w:val="00FB55B7"/>
    <w:rsid w:val="00FB5B12"/>
    <w:rsid w:val="00FB6412"/>
    <w:rsid w:val="00FB651B"/>
    <w:rsid w:val="00FB7717"/>
    <w:rsid w:val="00FB7FD9"/>
    <w:rsid w:val="00FC020B"/>
    <w:rsid w:val="00FC07F4"/>
    <w:rsid w:val="00FC12A9"/>
    <w:rsid w:val="00FC18BD"/>
    <w:rsid w:val="00FC2B76"/>
    <w:rsid w:val="00FC3081"/>
    <w:rsid w:val="00FC3521"/>
    <w:rsid w:val="00FC3AA9"/>
    <w:rsid w:val="00FC501F"/>
    <w:rsid w:val="00FC5609"/>
    <w:rsid w:val="00FC58B9"/>
    <w:rsid w:val="00FC5E5A"/>
    <w:rsid w:val="00FC6785"/>
    <w:rsid w:val="00FC77A5"/>
    <w:rsid w:val="00FC7B67"/>
    <w:rsid w:val="00FD0104"/>
    <w:rsid w:val="00FD0D49"/>
    <w:rsid w:val="00FD0FFC"/>
    <w:rsid w:val="00FD1538"/>
    <w:rsid w:val="00FD190F"/>
    <w:rsid w:val="00FD20AA"/>
    <w:rsid w:val="00FD2D32"/>
    <w:rsid w:val="00FD2FB9"/>
    <w:rsid w:val="00FD3616"/>
    <w:rsid w:val="00FD4051"/>
    <w:rsid w:val="00FD472A"/>
    <w:rsid w:val="00FD4E3F"/>
    <w:rsid w:val="00FD5745"/>
    <w:rsid w:val="00FD584C"/>
    <w:rsid w:val="00FD5C20"/>
    <w:rsid w:val="00FD6146"/>
    <w:rsid w:val="00FD6F47"/>
    <w:rsid w:val="00FD70D9"/>
    <w:rsid w:val="00FD76B8"/>
    <w:rsid w:val="00FE152C"/>
    <w:rsid w:val="00FE2BAD"/>
    <w:rsid w:val="00FE3D69"/>
    <w:rsid w:val="00FE40F2"/>
    <w:rsid w:val="00FE58B2"/>
    <w:rsid w:val="00FE6824"/>
    <w:rsid w:val="00FE6E52"/>
    <w:rsid w:val="00FF162B"/>
    <w:rsid w:val="00FF1846"/>
    <w:rsid w:val="00FF196A"/>
    <w:rsid w:val="00FF2B85"/>
    <w:rsid w:val="00FF3F75"/>
    <w:rsid w:val="00FF4273"/>
    <w:rsid w:val="00FF4CC8"/>
    <w:rsid w:val="00FF4D38"/>
    <w:rsid w:val="00FF63F7"/>
    <w:rsid w:val="00FF6B93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BD6DE"/>
  <w15:chartTrackingRefBased/>
  <w15:docId w15:val="{198EE27F-00A1-4E82-9D44-8DC54CF3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093"/>
    <w:pPr>
      <w:suppressAutoHyphens/>
      <w:overflowPunct w:val="0"/>
      <w:spacing w:after="200" w:line="276" w:lineRule="auto"/>
      <w:jc w:val="both"/>
    </w:pPr>
    <w:rPr>
      <w:rFonts w:ascii="Foco Trial" w:eastAsia="NSimSun" w:hAnsi="Foco Trial" w:cs="Foco Trial"/>
      <w:kern w:val="2"/>
      <w:szCs w:val="24"/>
      <w:lang w:val="ca-ES" w:eastAsia="zh-CN" w:bidi="hi-IN"/>
    </w:rPr>
  </w:style>
  <w:style w:type="paragraph" w:styleId="Ttol1">
    <w:name w:val="heading 1"/>
    <w:basedOn w:val="Normal"/>
    <w:next w:val="Normal"/>
    <w:link w:val="Ttol1Car"/>
    <w:uiPriority w:val="9"/>
    <w:qFormat/>
    <w:rsid w:val="003546D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</w:rPr>
  </w:style>
  <w:style w:type="paragraph" w:styleId="Ttol2">
    <w:name w:val="heading 2"/>
    <w:basedOn w:val="Pargrafdellista"/>
    <w:next w:val="Normal"/>
    <w:link w:val="Ttol2Car"/>
    <w:uiPriority w:val="9"/>
    <w:unhideWhenUsed/>
    <w:qFormat/>
    <w:rsid w:val="009A1093"/>
    <w:pPr>
      <w:widowControl w:val="0"/>
      <w:numPr>
        <w:ilvl w:val="1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spacing w:after="240"/>
      <w:outlineLvl w:val="1"/>
    </w:pPr>
    <w:rPr>
      <w:bCs/>
      <w:i/>
      <w:iCs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F774D"/>
    <w:pPr>
      <w:keepNext/>
      <w:keepLines/>
      <w:spacing w:before="40" w:after="0"/>
      <w:outlineLvl w:val="2"/>
    </w:pPr>
    <w:rPr>
      <w:rFonts w:asciiTheme="majorHAnsi" w:eastAsiaTheme="majorEastAsia" w:hAnsiTheme="majorHAnsi" w:cs="Mangal"/>
      <w:color w:val="1F3763" w:themeColor="accent1" w:themeShade="7F"/>
      <w:sz w:val="24"/>
      <w:szCs w:val="21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75087"/>
    <w:pPr>
      <w:keepNext/>
      <w:keepLines/>
      <w:spacing w:before="40" w:after="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615C8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1615C8"/>
  </w:style>
  <w:style w:type="paragraph" w:styleId="Peu">
    <w:name w:val="footer"/>
    <w:basedOn w:val="Normal"/>
    <w:link w:val="PeuCar"/>
    <w:uiPriority w:val="99"/>
    <w:unhideWhenUsed/>
    <w:rsid w:val="001615C8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PeuCar">
    <w:name w:val="Peu Car"/>
    <w:basedOn w:val="Lletraperdefectedelpargraf"/>
    <w:link w:val="Peu"/>
    <w:uiPriority w:val="99"/>
    <w:rsid w:val="001615C8"/>
  </w:style>
  <w:style w:type="paragraph" w:customStyle="1" w:styleId="Estndar">
    <w:name w:val="Estándar"/>
    <w:rsid w:val="001615C8"/>
    <w:pPr>
      <w:spacing w:after="0" w:line="240" w:lineRule="auto"/>
      <w:jc w:val="both"/>
    </w:pPr>
    <w:rPr>
      <w:rFonts w:ascii="Helvetica" w:eastAsia="Times New Roman" w:hAnsi="Helvetica" w:cs="Times New Roman"/>
      <w:snapToGrid w:val="0"/>
      <w:color w:val="000000"/>
      <w:szCs w:val="20"/>
      <w:lang w:eastAsia="es-ES"/>
    </w:rPr>
  </w:style>
  <w:style w:type="paragraph" w:styleId="Pargrafdellista">
    <w:name w:val="List Paragraph"/>
    <w:aliases w:val="Viñetas TA,List Paragraph (numbered (a)),kepala"/>
    <w:basedOn w:val="Normal"/>
    <w:link w:val="PargrafdellistaCar"/>
    <w:uiPriority w:val="1"/>
    <w:qFormat/>
    <w:rsid w:val="001615C8"/>
    <w:pPr>
      <w:ind w:left="720"/>
      <w:contextualSpacing/>
    </w:pPr>
  </w:style>
  <w:style w:type="character" w:customStyle="1" w:styleId="EnlacedeInternet">
    <w:name w:val="Enlace de Internet"/>
    <w:uiPriority w:val="99"/>
    <w:rsid w:val="001615C8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9E35B7"/>
    <w:pPr>
      <w:spacing w:before="120" w:after="120"/>
    </w:pPr>
    <w:rPr>
      <w:rFonts w:ascii="Times New Roman" w:eastAsia="Calibri" w:hAnsi="Times New Roman"/>
      <w:kern w:val="0"/>
      <w:sz w:val="24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rsid w:val="009E35B7"/>
    <w:rPr>
      <w:rFonts w:ascii="Times New Roman" w:eastAsia="Calibri" w:hAnsi="Times New Roman" w:cs="Times New Roman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3546D9"/>
    <w:rPr>
      <w:rFonts w:ascii="Foco Trial" w:eastAsia="NSimSun" w:hAnsi="Foco Trial" w:cs="Foco Trial"/>
      <w:b/>
      <w:bCs/>
      <w:kern w:val="2"/>
      <w:szCs w:val="24"/>
      <w:lang w:val="ca-ES" w:eastAsia="zh-CN" w:bidi="hi-IN"/>
    </w:rPr>
  </w:style>
  <w:style w:type="character" w:customStyle="1" w:styleId="Ttol2Car">
    <w:name w:val="Títol 2 Car"/>
    <w:basedOn w:val="Lletraperdefectedelpargraf"/>
    <w:link w:val="Ttol2"/>
    <w:uiPriority w:val="9"/>
    <w:rsid w:val="009A1093"/>
    <w:rPr>
      <w:rFonts w:ascii="Foco Trial" w:eastAsia="NSimSun" w:hAnsi="Foco Trial" w:cs="Foco Trial"/>
      <w:bCs/>
      <w:i/>
      <w:iCs/>
      <w:kern w:val="2"/>
      <w:sz w:val="24"/>
      <w:szCs w:val="24"/>
      <w:lang w:val="ca-ES" w:eastAsia="zh-CN" w:bidi="hi-IN"/>
    </w:rPr>
  </w:style>
  <w:style w:type="table" w:styleId="Taulaambquadrcula">
    <w:name w:val="Table Grid"/>
    <w:basedOn w:val="Taulanormal"/>
    <w:uiPriority w:val="59"/>
    <w:rsid w:val="008A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8A35DE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A35DE"/>
    <w:rPr>
      <w:color w:val="605E5C"/>
      <w:shd w:val="clear" w:color="auto" w:fill="E1DFDD"/>
    </w:rPr>
  </w:style>
  <w:style w:type="paragraph" w:styleId="Llegenda">
    <w:name w:val="caption"/>
    <w:basedOn w:val="Normal"/>
    <w:next w:val="Normal"/>
    <w:uiPriority w:val="35"/>
    <w:unhideWhenUsed/>
    <w:qFormat/>
    <w:rsid w:val="008A35DE"/>
    <w:rPr>
      <w:i/>
      <w:iCs/>
      <w:color w:val="44546A" w:themeColor="text2"/>
      <w:sz w:val="18"/>
      <w:szCs w:val="18"/>
    </w:rPr>
  </w:style>
  <w:style w:type="character" w:styleId="Textdelcontenidor">
    <w:name w:val="Placeholder Text"/>
    <w:basedOn w:val="Lletraperdefectedelpargraf"/>
    <w:uiPriority w:val="99"/>
    <w:semiHidden/>
    <w:rsid w:val="00287B36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6C27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C273D"/>
    <w:pPr>
      <w:widowControl w:val="0"/>
      <w:suppressAutoHyphens w:val="0"/>
      <w:overflowPunct/>
      <w:autoSpaceDE w:val="0"/>
      <w:autoSpaceDN w:val="0"/>
      <w:spacing w:after="0" w:line="240" w:lineRule="auto"/>
      <w:ind w:left="88"/>
      <w:jc w:val="left"/>
    </w:pPr>
    <w:rPr>
      <w:rFonts w:ascii="Calibri" w:eastAsia="Calibri" w:hAnsi="Calibri" w:cs="Calibri"/>
      <w:kern w:val="0"/>
      <w:szCs w:val="22"/>
      <w:lang w:val="es-ES" w:eastAsia="en-US" w:bidi="ar-SA"/>
    </w:rPr>
  </w:style>
  <w:style w:type="table" w:styleId="Taulaambquadrcula2-mfasi3">
    <w:name w:val="Grid Table 2 Accent 3"/>
    <w:basedOn w:val="Taulanormal"/>
    <w:uiPriority w:val="47"/>
    <w:rsid w:val="0079008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A5A5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tol3Car">
    <w:name w:val="Títol 3 Car"/>
    <w:basedOn w:val="Lletraperdefectedelpargraf"/>
    <w:link w:val="Ttol3"/>
    <w:uiPriority w:val="9"/>
    <w:semiHidden/>
    <w:rsid w:val="00EF774D"/>
    <w:rPr>
      <w:rFonts w:asciiTheme="majorHAnsi" w:eastAsiaTheme="majorEastAsia" w:hAnsiTheme="majorHAnsi" w:cs="Mangal"/>
      <w:color w:val="1F3763" w:themeColor="accent1" w:themeShade="7F"/>
      <w:kern w:val="2"/>
      <w:sz w:val="24"/>
      <w:szCs w:val="21"/>
      <w:lang w:val="ca-ES" w:eastAsia="zh-CN" w:bidi="hi-IN"/>
    </w:rPr>
  </w:style>
  <w:style w:type="character" w:customStyle="1" w:styleId="PargrafdellistaCar">
    <w:name w:val="Paràgraf de llista Car"/>
    <w:aliases w:val="Viñetas TA Car,List Paragraph (numbered (a)) Car,kepala Car"/>
    <w:link w:val="Pargrafdellista"/>
    <w:uiPriority w:val="34"/>
    <w:qFormat/>
    <w:rsid w:val="00EF774D"/>
    <w:rPr>
      <w:rFonts w:ascii="Foco Trial" w:eastAsia="NSimSun" w:hAnsi="Foco Trial" w:cs="Foco Trial"/>
      <w:kern w:val="2"/>
      <w:szCs w:val="24"/>
      <w:lang w:val="ca-ES" w:eastAsia="zh-CN" w:bidi="hi-IN"/>
    </w:rPr>
  </w:style>
  <w:style w:type="paragraph" w:styleId="Senseespaiat">
    <w:name w:val="No Spacing"/>
    <w:basedOn w:val="Normal"/>
    <w:uiPriority w:val="1"/>
    <w:qFormat/>
    <w:rsid w:val="00EF774D"/>
    <w:pPr>
      <w:widowControl w:val="0"/>
      <w:spacing w:after="0"/>
    </w:pPr>
    <w:rPr>
      <w:rFonts w:ascii="Arial Nova Light" w:hAnsi="Arial Nova Light" w:cs="Lucida Sans"/>
      <w:bCs/>
      <w:sz w:val="24"/>
    </w:rPr>
  </w:style>
  <w:style w:type="paragraph" w:styleId="TtoldelIDC">
    <w:name w:val="TOC Heading"/>
    <w:basedOn w:val="Ttol1"/>
    <w:next w:val="Normal"/>
    <w:uiPriority w:val="39"/>
    <w:unhideWhenUsed/>
    <w:qFormat/>
    <w:rsid w:val="00EF774D"/>
    <w:pPr>
      <w:keepNext/>
      <w:keepLines/>
      <w:suppressAutoHyphens w:val="0"/>
      <w:overflowPunct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GB" w:eastAsia="en-GB" w:bidi="ar-SA"/>
    </w:rPr>
  </w:style>
  <w:style w:type="paragraph" w:styleId="IDC1">
    <w:name w:val="toc 1"/>
    <w:basedOn w:val="Normal"/>
    <w:next w:val="Normal"/>
    <w:autoRedefine/>
    <w:uiPriority w:val="39"/>
    <w:unhideWhenUsed/>
    <w:rsid w:val="000B4EB4"/>
    <w:pPr>
      <w:tabs>
        <w:tab w:val="right" w:leader="dot" w:pos="8494"/>
      </w:tabs>
      <w:spacing w:after="0"/>
    </w:pPr>
    <w:rPr>
      <w:rFonts w:cs="Mangal"/>
    </w:rPr>
  </w:style>
  <w:style w:type="paragraph" w:styleId="IDC2">
    <w:name w:val="toc 2"/>
    <w:basedOn w:val="Normal"/>
    <w:next w:val="Normal"/>
    <w:autoRedefine/>
    <w:uiPriority w:val="39"/>
    <w:unhideWhenUsed/>
    <w:rsid w:val="00EF774D"/>
    <w:pPr>
      <w:spacing w:after="100"/>
      <w:ind w:left="220"/>
    </w:pPr>
    <w:rPr>
      <w:rFonts w:cs="Mangal"/>
    </w:rPr>
  </w:style>
  <w:style w:type="character" w:customStyle="1" w:styleId="hps">
    <w:name w:val="hps"/>
    <w:rsid w:val="00C24BBF"/>
    <w:rPr>
      <w:rFonts w:ascii="Times New Roman" w:hAnsi="Times New Roman" w:cs="Times New Roman"/>
    </w:rPr>
  </w:style>
  <w:style w:type="character" w:customStyle="1" w:styleId="TITOLPLEC2Car">
    <w:name w:val="TITOL_PLEC_2 Car"/>
    <w:basedOn w:val="PargrafdellistaCar"/>
    <w:link w:val="TITOLPLEC2"/>
    <w:uiPriority w:val="99"/>
    <w:qFormat/>
    <w:locked/>
    <w:rsid w:val="000D6CEF"/>
    <w:rPr>
      <w:rFonts w:ascii="Arial" w:eastAsia="Times New Roman" w:hAnsi="Arial" w:cs="Arial"/>
      <w:b/>
      <w:kern w:val="2"/>
      <w:sz w:val="20"/>
      <w:szCs w:val="20"/>
      <w:lang w:val="ca-ES" w:eastAsia="ca-ES" w:bidi="hi-IN"/>
    </w:rPr>
  </w:style>
  <w:style w:type="paragraph" w:customStyle="1" w:styleId="TITOLPLEC2">
    <w:name w:val="TITOL_PLEC_2"/>
    <w:basedOn w:val="Pargrafdellista"/>
    <w:link w:val="TITOLPLEC2Car"/>
    <w:uiPriority w:val="99"/>
    <w:qFormat/>
    <w:rsid w:val="000D6CEF"/>
    <w:pPr>
      <w:suppressAutoHyphens w:val="0"/>
      <w:overflowPunct/>
    </w:pPr>
    <w:rPr>
      <w:rFonts w:ascii="Arial" w:eastAsia="Times New Roman" w:hAnsi="Arial" w:cs="Arial"/>
      <w:b/>
      <w:kern w:val="0"/>
      <w:sz w:val="20"/>
      <w:szCs w:val="20"/>
      <w:lang w:eastAsia="ca-ES" w:bidi="ar-S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9D350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D3505"/>
    <w:pPr>
      <w:spacing w:line="240" w:lineRule="auto"/>
    </w:pPr>
    <w:rPr>
      <w:rFonts w:cs="Mangal"/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D3505"/>
    <w:rPr>
      <w:rFonts w:ascii="Foco Trial" w:eastAsia="NSimSun" w:hAnsi="Foco Trial" w:cs="Mangal"/>
      <w:kern w:val="2"/>
      <w:sz w:val="20"/>
      <w:szCs w:val="18"/>
      <w:lang w:val="ca-ES"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D350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D3505"/>
    <w:rPr>
      <w:rFonts w:ascii="Foco Trial" w:eastAsia="NSimSun" w:hAnsi="Foco Trial" w:cs="Mangal"/>
      <w:b/>
      <w:bCs/>
      <w:kern w:val="2"/>
      <w:sz w:val="20"/>
      <w:szCs w:val="18"/>
      <w:lang w:val="ca-ES" w:eastAsia="zh-CN" w:bidi="hi-IN"/>
    </w:rPr>
  </w:style>
  <w:style w:type="paragraph" w:customStyle="1" w:styleId="Default">
    <w:name w:val="Default"/>
    <w:qFormat/>
    <w:rsid w:val="00411C0E"/>
    <w:pPr>
      <w:autoSpaceDE w:val="0"/>
      <w:autoSpaceDN w:val="0"/>
      <w:adjustRightInd w:val="0"/>
      <w:spacing w:after="0" w:line="240" w:lineRule="auto"/>
    </w:pPr>
    <w:rPr>
      <w:rFonts w:ascii="Foco Trial" w:hAnsi="Foco Trial" w:cs="Foco Trial"/>
      <w:color w:val="000000"/>
      <w:sz w:val="24"/>
      <w:szCs w:val="24"/>
      <w:lang w:val="en-GB"/>
    </w:rPr>
  </w:style>
  <w:style w:type="paragraph" w:customStyle="1" w:styleId="pf0">
    <w:name w:val="pf0"/>
    <w:basedOn w:val="Normal"/>
    <w:rsid w:val="00CD37F9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es-ES" w:eastAsia="es-ES" w:bidi="ar-SA"/>
    </w:rPr>
  </w:style>
  <w:style w:type="character" w:customStyle="1" w:styleId="cf01">
    <w:name w:val="cf01"/>
    <w:basedOn w:val="Lletraperdefectedelpargraf"/>
    <w:rsid w:val="00CD37F9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C71ED0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en-GB" w:eastAsia="en-GB" w:bidi="ar-SA"/>
    </w:rPr>
  </w:style>
  <w:style w:type="table" w:styleId="Taulasenzilla1">
    <w:name w:val="Plain Table 1"/>
    <w:basedOn w:val="Taulanormal"/>
    <w:uiPriority w:val="41"/>
    <w:rsid w:val="00C71E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ombreadoclaro1">
    <w:name w:val="Sombreado claro1"/>
    <w:basedOn w:val="Taulanormal"/>
    <w:uiPriority w:val="60"/>
    <w:rsid w:val="00F75087"/>
    <w:pPr>
      <w:spacing w:after="0" w:line="240" w:lineRule="auto"/>
    </w:pPr>
    <w:rPr>
      <w:rFonts w:ascii="Century Gothic" w:eastAsia="Times New Roman" w:hAnsi="Century Gothic" w:cs="Times New Roman"/>
      <w:color w:val="000000" w:themeColor="text1" w:themeShade="BF"/>
      <w:sz w:val="20"/>
      <w:szCs w:val="20"/>
      <w:lang w:eastAsia="es-ES"/>
    </w:rPr>
    <w:tblPr>
      <w:tblStyleRowBandSize w:val="1"/>
      <w:tblStyleColBandSize w:val="1"/>
      <w:tblInd w:w="0" w:type="nil"/>
      <w:tblBorders>
        <w:top w:val="single" w:sz="4" w:space="0" w:color="CCCCCC" w:themeColor="text1" w:themeTint="33"/>
        <w:bottom w:val="single" w:sz="4" w:space="0" w:color="CCCCCC" w:themeColor="text1" w:themeTint="3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999999" w:themeColor="text1" w:themeTint="66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ol4Car">
    <w:name w:val="Títol 4 Car"/>
    <w:basedOn w:val="Lletraperdefectedelpargraf"/>
    <w:link w:val="Ttol4"/>
    <w:uiPriority w:val="9"/>
    <w:semiHidden/>
    <w:rsid w:val="00F75087"/>
    <w:rPr>
      <w:rFonts w:asciiTheme="majorHAnsi" w:eastAsiaTheme="majorEastAsia" w:hAnsiTheme="majorHAnsi" w:cs="Mangal"/>
      <w:i/>
      <w:iCs/>
      <w:color w:val="2F5496" w:themeColor="accent1" w:themeShade="BF"/>
      <w:kern w:val="2"/>
      <w:szCs w:val="24"/>
      <w:lang w:val="ca-ES" w:eastAsia="zh-CN" w:bidi="hi-IN"/>
    </w:rPr>
  </w:style>
  <w:style w:type="paragraph" w:customStyle="1" w:styleId="Contingutdelmarc">
    <w:name w:val="Contingut del marc"/>
    <w:basedOn w:val="Normal"/>
    <w:qFormat/>
    <w:rsid w:val="00F75087"/>
    <w:pPr>
      <w:overflowPunct/>
    </w:pPr>
  </w:style>
  <w:style w:type="character" w:customStyle="1" w:styleId="EnlladInternet">
    <w:name w:val="Enllaç d'Internet"/>
    <w:basedOn w:val="Lletraperdefectedelpargraf"/>
    <w:unhideWhenUsed/>
    <w:rsid w:val="00B365A0"/>
    <w:rPr>
      <w:color w:val="0563C1" w:themeColor="hyperlink"/>
      <w:u w:val="single"/>
    </w:rPr>
  </w:style>
  <w:style w:type="table" w:styleId="Taulaambquadrcula1clara">
    <w:name w:val="Grid Table 1 Light"/>
    <w:basedOn w:val="Taulanormal"/>
    <w:uiPriority w:val="46"/>
    <w:rsid w:val="00FD4E3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ulaambquadrcula1">
    <w:name w:val="Taula amb quadrícula1"/>
    <w:basedOn w:val="Taulanormal"/>
    <w:next w:val="Taulaambquadrcula"/>
    <w:uiPriority w:val="39"/>
    <w:rsid w:val="007E014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Lletraperdefectedelpargraf"/>
    <w:uiPriority w:val="99"/>
    <w:semiHidden/>
    <w:unhideWhenUsed/>
    <w:rsid w:val="00456B6E"/>
    <w:rPr>
      <w:color w:val="954F72" w:themeColor="followedHyperlink"/>
      <w:u w:val="single"/>
    </w:rPr>
  </w:style>
  <w:style w:type="character" w:customStyle="1" w:styleId="Textodemarcadordeposicin">
    <w:name w:val="Texto de marcador de posición"/>
    <w:basedOn w:val="Lletraperdefectedelpargraf"/>
    <w:uiPriority w:val="99"/>
    <w:semiHidden/>
    <w:rsid w:val="00456B6E"/>
    <w:rPr>
      <w:color w:val="808080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F7094C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ol">
    <w:name w:val="Title"/>
    <w:basedOn w:val="Normal"/>
    <w:link w:val="TtolCar"/>
    <w:uiPriority w:val="10"/>
    <w:qFormat/>
    <w:rsid w:val="005F256E"/>
    <w:pPr>
      <w:widowControl w:val="0"/>
      <w:suppressAutoHyphens w:val="0"/>
      <w:overflowPunct/>
      <w:autoSpaceDE w:val="0"/>
      <w:autoSpaceDN w:val="0"/>
      <w:spacing w:after="0" w:line="240" w:lineRule="auto"/>
      <w:ind w:left="109"/>
      <w:jc w:val="left"/>
    </w:pPr>
    <w:rPr>
      <w:rFonts w:ascii="Times New Roman" w:eastAsia="Times New Roman" w:hAnsi="Times New Roman" w:cs="Times New Roman"/>
      <w:b/>
      <w:bCs/>
      <w:i/>
      <w:iCs/>
      <w:kern w:val="0"/>
      <w:szCs w:val="22"/>
      <w:lang w:eastAsia="en-US" w:bidi="ar-SA"/>
    </w:rPr>
  </w:style>
  <w:style w:type="character" w:customStyle="1" w:styleId="TtolCar">
    <w:name w:val="Títol Car"/>
    <w:basedOn w:val="Lletraperdefectedelpargraf"/>
    <w:link w:val="Ttol"/>
    <w:uiPriority w:val="10"/>
    <w:rsid w:val="005F256E"/>
    <w:rPr>
      <w:rFonts w:ascii="Times New Roman" w:eastAsia="Times New Roman" w:hAnsi="Times New Roman" w:cs="Times New Roman"/>
      <w:b/>
      <w:bCs/>
      <w:i/>
      <w:iCs/>
      <w:lang w:val="ca-ES"/>
    </w:rPr>
  </w:style>
  <w:style w:type="table" w:customStyle="1" w:styleId="Taulaambquadrcula3">
    <w:name w:val="Taula amb quadrícula3"/>
    <w:basedOn w:val="Taulanormal"/>
    <w:next w:val="Taulaambquadrcula"/>
    <w:uiPriority w:val="59"/>
    <w:rsid w:val="00E06FA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1c0158-9da7-4228-a6fc-0848c7141896" xsi:nil="true"/>
    <lcf76f155ced4ddcb4097134ff3c332f xmlns="b59e25a2-b723-4d1c-9a33-777edef3bfd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B890CAE3BE047BBECB4D746C1383D" ma:contentTypeVersion="14" ma:contentTypeDescription="Crea un document nou" ma:contentTypeScope="" ma:versionID="1c285c86c272900aeeb558446519259b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515d92dae52d76276da7feaf595aeda3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4DE82-5482-47A0-81C2-889C4327E2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A13A5A-BB9C-4973-A535-D844710CF691}">
  <ds:schemaRefs>
    <ds:schemaRef ds:uri="http://schemas.microsoft.com/office/2006/metadata/properties"/>
    <ds:schemaRef ds:uri="http://schemas.microsoft.com/office/infopath/2007/PartnerControls"/>
    <ds:schemaRef ds:uri="791c0158-9da7-4228-a6fc-0848c7141896"/>
    <ds:schemaRef ds:uri="b59e25a2-b723-4d1c-9a33-777edef3bfd6"/>
  </ds:schemaRefs>
</ds:datastoreItem>
</file>

<file path=customXml/itemProps3.xml><?xml version="1.0" encoding="utf-8"?>
<ds:datastoreItem xmlns:ds="http://schemas.openxmlformats.org/officeDocument/2006/customXml" ds:itemID="{A48A0ABE-21ED-4F1A-8457-BCCFE07BCA30}"/>
</file>

<file path=customXml/itemProps4.xml><?xml version="1.0" encoding="utf-8"?>
<ds:datastoreItem xmlns:ds="http://schemas.openxmlformats.org/officeDocument/2006/customXml" ds:itemID="{7C5E7BF7-2777-4E79-A7DA-BF560CDF4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829</Words>
  <Characters>4729</Characters>
  <Application>Microsoft Office Word</Application>
  <DocSecurity>0</DocSecurity>
  <Lines>39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Noèlia Fabra Navarro</dc:creator>
  <cp:keywords/>
  <dc:description/>
  <cp:lastModifiedBy>Neus Sanromà Samper</cp:lastModifiedBy>
  <cp:revision>18</cp:revision>
  <cp:lastPrinted>2025-03-11T12:00:00Z</cp:lastPrinted>
  <dcterms:created xsi:type="dcterms:W3CDTF">2025-03-12T09:52:00Z</dcterms:created>
  <dcterms:modified xsi:type="dcterms:W3CDTF">2025-03-24T10:02:00Z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0x01010043FB890CAE3BE047BBECB4D746C1383D</vt:lpwstr>
  </property>
  <property fmtid="{D5CDD505-2E9C-101B-9397-08002B2CF9AE}" pid="3" name="MediaServiceImageTags">
    <vt:lpwstr/>
  </property>
</Properties>
</file>