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C9" w:rsidRDefault="00745EC9" w:rsidP="00745EC9">
      <w:pPr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Número d’expedient:</w:t>
      </w:r>
      <w:r>
        <w:rPr>
          <w:rFonts w:ascii="Arial" w:hAnsi="Arial"/>
          <w:sz w:val="22"/>
        </w:rPr>
        <w:t xml:space="preserve"> </w:t>
      </w:r>
      <w:r w:rsidR="00275557" w:rsidRPr="00275557">
        <w:rPr>
          <w:rFonts w:ascii="Arial" w:hAnsi="Arial"/>
          <w:sz w:val="22"/>
        </w:rPr>
        <w:t>PACC2025000026</w:t>
      </w:r>
    </w:p>
    <w:p w:rsidR="00745EC9" w:rsidRDefault="00745EC9" w:rsidP="00745EC9">
      <w:pPr>
        <w:pBdr>
          <w:bottom w:val="single" w:sz="12" w:space="0" w:color="auto"/>
        </w:pBdr>
        <w:tabs>
          <w:tab w:val="left" w:pos="2835"/>
          <w:tab w:val="left" w:pos="2977"/>
        </w:tabs>
        <w:jc w:val="both"/>
        <w:rPr>
          <w:rFonts w:ascii="Arial" w:hAnsi="Arial"/>
          <w:sz w:val="22"/>
        </w:rPr>
      </w:pPr>
    </w:p>
    <w:p w:rsidR="00745EC9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Default="00745EC9" w:rsidP="00745EC9">
      <w:pPr>
        <w:pStyle w:val="Ttol4"/>
        <w:ind w:left="0"/>
        <w:jc w:val="left"/>
        <w:rPr>
          <w:rFonts w:ascii="Arial" w:hAnsi="Arial"/>
          <w:sz w:val="22"/>
        </w:rPr>
      </w:pPr>
    </w:p>
    <w:p w:rsidR="00186743" w:rsidRPr="00D31974" w:rsidRDefault="00186743" w:rsidP="00186743">
      <w:pPr>
        <w:pStyle w:val="Ttol4"/>
        <w:ind w:left="0"/>
        <w:jc w:val="both"/>
        <w:rPr>
          <w:rFonts w:ascii="Arial" w:hAnsi="Arial"/>
          <w:caps/>
          <w:sz w:val="22"/>
          <w:u w:val="none"/>
        </w:rPr>
      </w:pPr>
      <w:r w:rsidRPr="00D31974">
        <w:rPr>
          <w:rFonts w:ascii="Arial" w:hAnsi="Arial"/>
          <w:caps/>
          <w:sz w:val="22"/>
          <w:u w:val="none"/>
        </w:rPr>
        <w:t xml:space="preserve">PLEC DE CLÀUSULES ADMINISTRATIVES PARTICULARS DEL CONTRACTE DE subministrament </w:t>
      </w:r>
      <w:r w:rsidRPr="00186743">
        <w:rPr>
          <w:rFonts w:ascii="Arial" w:hAnsi="Arial"/>
          <w:caps/>
          <w:sz w:val="22"/>
          <w:u w:val="none"/>
        </w:rPr>
        <w:t>per la compra de 60 armilles de protecció antibales per a la plantilla de la policia local</w:t>
      </w:r>
    </w:p>
    <w:p w:rsidR="00186743" w:rsidRDefault="00186743" w:rsidP="00186743">
      <w:pPr>
        <w:jc w:val="both"/>
        <w:rPr>
          <w:rFonts w:ascii="Arial" w:hAnsi="Arial"/>
          <w:sz w:val="22"/>
        </w:rPr>
      </w:pPr>
    </w:p>
    <w:p w:rsidR="00186743" w:rsidRPr="00C976B2" w:rsidRDefault="00186743" w:rsidP="00186743">
      <w:pPr>
        <w:rPr>
          <w:rFonts w:ascii="Arial" w:hAnsi="Arial" w:cs="Arial"/>
          <w:b/>
          <w:sz w:val="22"/>
          <w:lang w:eastAsia="en-US"/>
        </w:rPr>
      </w:pPr>
      <w:r w:rsidRPr="00C976B2">
        <w:rPr>
          <w:rFonts w:ascii="Arial" w:hAnsi="Arial" w:cs="Arial"/>
          <w:b/>
          <w:sz w:val="22"/>
          <w:lang w:eastAsia="en-US"/>
        </w:rPr>
        <w:t>A adjudicar mitjançant procediment obert simplificat abreujat</w:t>
      </w: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lang w:eastAsia="en-US"/>
        </w:rPr>
      </w:pPr>
    </w:p>
    <w:p w:rsidR="00186743" w:rsidRPr="00C976B2" w:rsidRDefault="00186743" w:rsidP="00186743">
      <w:pPr>
        <w:rPr>
          <w:rFonts w:ascii="Arial" w:hAnsi="Arial" w:cs="Arial"/>
          <w:sz w:val="18"/>
          <w:szCs w:val="18"/>
          <w:lang w:eastAsia="en-US"/>
        </w:rPr>
      </w:pPr>
    </w:p>
    <w:p w:rsidR="00186743" w:rsidRDefault="00186743" w:rsidP="00186743">
      <w:pPr>
        <w:tabs>
          <w:tab w:val="left" w:pos="567"/>
          <w:tab w:val="left" w:pos="1260"/>
          <w:tab w:val="right" w:leader="dot" w:pos="8498"/>
        </w:tabs>
        <w:ind w:left="200"/>
        <w:jc w:val="both"/>
        <w:rPr>
          <w:rFonts w:ascii="Arial" w:hAnsi="Arial" w:cs="Arial"/>
          <w:lang w:eastAsia="es-ES"/>
        </w:rPr>
      </w:pPr>
    </w:p>
    <w:p w:rsidR="00186743" w:rsidRPr="00C976B2" w:rsidRDefault="00186743" w:rsidP="00186743">
      <w:pPr>
        <w:keepNext/>
        <w:outlineLvl w:val="0"/>
        <w:rPr>
          <w:rFonts w:ascii="Arial" w:hAnsi="Arial" w:cs="Arial"/>
          <w:b/>
          <w:bCs/>
          <w:i/>
          <w:color w:val="000000"/>
          <w:kern w:val="32"/>
          <w:sz w:val="22"/>
          <w:szCs w:val="22"/>
          <w:lang w:eastAsia="es-ES"/>
        </w:rPr>
      </w:pPr>
      <w:bookmarkStart w:id="0" w:name="_Hlk146112910"/>
      <w:bookmarkStart w:id="1" w:name="_Toc147143265"/>
      <w:bookmarkStart w:id="2" w:name="_Toc119414806"/>
      <w:bookmarkStart w:id="3" w:name="_Toc110516888"/>
      <w:bookmarkStart w:id="4" w:name="_Toc109130601"/>
      <w:bookmarkStart w:id="5" w:name="_Toc109130102"/>
      <w:bookmarkStart w:id="6" w:name="_Toc109129944"/>
      <w:bookmarkStart w:id="7" w:name="_Toc103689244"/>
      <w:bookmarkStart w:id="8" w:name="_Toc193275057"/>
      <w:bookmarkStart w:id="9" w:name="_GoBack"/>
      <w:bookmarkEnd w:id="9"/>
      <w:r w:rsidRPr="00C976B2">
        <w:rPr>
          <w:rFonts w:ascii="Arial" w:hAnsi="Arial" w:cs="Arial"/>
          <w:b/>
          <w:bCs/>
          <w:color w:val="000000"/>
          <w:kern w:val="32"/>
          <w:sz w:val="22"/>
          <w:szCs w:val="22"/>
          <w:lang w:eastAsia="es-ES"/>
        </w:rPr>
        <w:lastRenderedPageBreak/>
        <w:t>ANNEX I. DECLARACIÓ RESPONSABLE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186743" w:rsidRPr="00C976B2" w:rsidRDefault="00186743" w:rsidP="00186743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186743" w:rsidRPr="00C976B2" w:rsidRDefault="00186743" w:rsidP="00186743">
      <w:pPr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186743" w:rsidRPr="00C976B2" w:rsidRDefault="00186743" w:rsidP="00186743">
      <w:pPr>
        <w:jc w:val="both"/>
        <w:rPr>
          <w:rFonts w:ascii="Arial" w:hAnsi="Arial" w:cs="Arial"/>
          <w:sz w:val="22"/>
        </w:rPr>
      </w:pPr>
      <w:r w:rsidRPr="00C976B2">
        <w:rPr>
          <w:rFonts w:ascii="Arial" w:hAnsi="Arial" w:cs="Arial"/>
          <w:b/>
          <w:sz w:val="22"/>
        </w:rPr>
        <w:t>Número d’expedient:</w:t>
      </w:r>
      <w:r w:rsidRPr="00C976B2">
        <w:rPr>
          <w:rFonts w:ascii="Arial" w:hAnsi="Arial" w:cs="Arial"/>
          <w:sz w:val="22"/>
        </w:rPr>
        <w:t xml:space="preserve"> </w:t>
      </w:r>
      <w:r w:rsidR="0029613D">
        <w:rPr>
          <w:rFonts w:ascii="Arial" w:hAnsi="Arial"/>
          <w:sz w:val="22"/>
        </w:rPr>
        <w:t>PACC2025000026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i/>
          <w:color w:val="000000"/>
          <w:sz w:val="16"/>
          <w:szCs w:val="16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i/>
          <w:color w:val="000000"/>
          <w:sz w:val="16"/>
          <w:szCs w:val="16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i/>
          <w:color w:val="000000"/>
          <w:sz w:val="16"/>
          <w:szCs w:val="16"/>
        </w:rPr>
      </w:pPr>
      <w:r w:rsidRPr="00C976B2">
        <w:rPr>
          <w:rFonts w:ascii="Arial" w:eastAsia="Calibri" w:hAnsi="Arial" w:cs="Arial"/>
          <w:i/>
          <w:color w:val="000000"/>
          <w:sz w:val="16"/>
          <w:szCs w:val="16"/>
        </w:rPr>
        <w:t>D’acord amb els articles 140, 141 i 159.4.c) de la Llei 9/2017, de 8 de novembre, de contractes del sector públic, la present declaració responsable s’ajusta al formulari de Document Europeu Únic de Contractació (DEUC).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559"/>
        <w:gridCol w:w="1590"/>
      </w:tblGrid>
      <w:tr w:rsidR="00186743" w:rsidRPr="00C976B2" w:rsidTr="004403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b/>
                <w:i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 xml:space="preserve">Nom i cognoms / Empresa 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ind w:right="-62"/>
              <w:rPr>
                <w:rFonts w:ascii="Arial" w:hAnsi="Arial" w:cs="Arial"/>
                <w:b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DNI/NIE/CIF/Passaport</w:t>
            </w:r>
          </w:p>
        </w:tc>
      </w:tr>
      <w:tr w:rsidR="00186743" w:rsidRPr="00C976B2" w:rsidTr="004403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186743" w:rsidRPr="00C976B2" w:rsidTr="004403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rPr>
                <w:rFonts w:ascii="Arial" w:hAnsi="Arial" w:cs="Arial"/>
                <w:b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 xml:space="preserve">Nom i cognoms de la persona representant 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ind w:right="-62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DNI/NIE/Passaport</w:t>
            </w:r>
          </w:p>
        </w:tc>
      </w:tr>
      <w:tr w:rsidR="00186743" w:rsidRPr="00C976B2" w:rsidTr="004403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186743" w:rsidRPr="00C976B2" w:rsidTr="004403C9"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Domicili a efectes de notificacions, codi postal, població i província</w:t>
            </w:r>
          </w:p>
        </w:tc>
      </w:tr>
      <w:tr w:rsidR="00186743" w:rsidRPr="00C976B2" w:rsidTr="004403C9"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186743" w:rsidRPr="00C976B2" w:rsidTr="004403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Correu electrònic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jc w:val="center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Telèfon/Fax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jc w:val="center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Telèfon mòbil</w:t>
            </w:r>
          </w:p>
        </w:tc>
      </w:tr>
      <w:tr w:rsidR="00186743" w:rsidRPr="00C976B2" w:rsidTr="004403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jc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jc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</w:tbl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b/>
          <w:color w:val="000000"/>
          <w:sz w:val="22"/>
          <w:szCs w:val="22"/>
        </w:rPr>
        <w:t>DECLARA</w:t>
      </w: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 sota la seva responsabilitat, com a licitador/a del contracte 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1. Que la societat està constituïda vàlidament i que de conformitat amb el seu objecte social es pot presentar a la licitació, així com que el signant de la declaració té la deguda representació per presentar la proposició i la declaració.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2. Que compleix tots els requisits i obligacions exigits per la normativa vigent per a la seva obertura, instal·lació i/o funcionament legal.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3. Que compleix amb les condicions legalment establertes per contractar amb l’Administració i, si fos proposada adjudicatària, ho acreditarà, prèviament a l’adjudicació, davant l’òrgan de contractació amb la documentació exigida en les clàusules del plec de clàusules administratives particulars.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4. Que disposa de la classificació corresponent, si s’escau, o que compleix els requisits de solvència econòmica, financera i tècnica o professional exigits en les condicions que estableix el plec de clàusules administratives particulars.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5. Que no està incursa en prohibició de contractar per si mateixa ni per extensió com a conseqüència de l’aplicació de l’article 71 de la Llei 9/2017, de 8 de novembre, de contractes del sector públic.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6. Que els membres dels seus òrgans de govern o administració no incompleixen cap de les circumstàncies a què fa referència la Llei 25/1983, de 26 de desembre, sobre incompatibilitats d’alts càrrecs, així com la Llei 21/1987, de 26 de novembre, d’incompatibilitats del personal al servei de l'Administració de la Generalitat de Catalunya, i la Llei 13/2005, de 27 de desembre, del règim d’incompatibilitats dels alts càrrecs al servei de la Generalitat de Catalunya.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lastRenderedPageBreak/>
        <w:t>7. Que la informació comunicada en els punts 2, 3, 5 i 6 és exacta i veraç i ha estat facilitada amb ple coneixement de les conseqüències d’una falsa declaració de caràcter greu.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8. Que està al corrent en el compliment de les seves obligacions tributàries i amb la Seguretat Social de conformitat amb el que estableixen els articles 13 i 14 del Reglament general de la Llei de contractes de les administracions públiques, aprovat pel Reial decret 1098/2001, de 12 d’octubre.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9. Que, estant-hi obligada, disposa del corresponent pla d’igualtat d’oportunitats entre dones i homes.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10. Que, estant-hi obligada, la plantilla de l’empresa està integrada per un nombre de persones treballadores amb discapacitat no inferior al 2%, o que s’ha adoptat alguna de les mesures alternatives establertes en l’article 2 del Reial decret 364/2005, de 8 d’abril.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11. Que es compromet a adscriure, a l’execució del contracte, els mitjans materials i/o personals descrits en el plec de clàusules administratives particulars.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12. Que compleix amb la normativa de prevenció de riscos.</w:t>
      </w:r>
    </w:p>
    <w:p w:rsidR="00186743" w:rsidRPr="00C976B2" w:rsidRDefault="00186743" w:rsidP="00186743">
      <w:pPr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hAnsi="Arial" w:cs="Arial"/>
          <w:color w:val="000000"/>
          <w:sz w:val="22"/>
          <w:szCs w:val="22"/>
        </w:rPr>
        <w:t xml:space="preserve">13. Que té la capacitat per aplicar, en cas que el contracte comporti el tractament de dades personals, </w:t>
      </w:r>
      <w:r w:rsidRPr="00C976B2">
        <w:rPr>
          <w:rFonts w:ascii="Arial" w:eastAsia="Calibri" w:hAnsi="Arial" w:cs="Arial"/>
          <w:color w:val="000000"/>
          <w:sz w:val="22"/>
          <w:szCs w:val="22"/>
        </w:rPr>
        <w:t>les mesures tècniques i organitzatives apropiades per garantir i acreditar que el tractament s’efectua de conformitat amb la Llei orgànica 3/2018, de 5 de desembre, de protecció de dades personals i garantia dels drets digitals; amb la normativa de desenvolupament;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14. Que en la data de presentació de l’oferta l’empresa disposa i té en vigor els certificats expedits per serveis oficials independents encarregats del control de la qualitat conforme el que preveu el plec de prescripcions tècniques, si és el cas, i els acreditarà en cas de ser proposada adjudicatària.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15. Que la informació i documents aportats en el/s sobre/s són de contingut absolutament cert.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16. Que, en cas que el licitador sigui una empresa estrangera, se sotmetrà als jutjats i tribunals espanyols de qualsevol ordre per a totes les incidències que puguin sorgir del contracte, amb renúncia expressa del fur propi.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17. En relació amb si l’empresa licitadora vol agrupar-se en una unió temporal d’empreses (UTE) per a l’execució del contracte, indiqueu: 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erifica4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10"/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Verifica5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11"/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widowControl w:val="0"/>
        <w:numPr>
          <w:ilvl w:val="0"/>
          <w:numId w:val="17"/>
        </w:numPr>
        <w:autoSpaceDE w:val="0"/>
        <w:autoSpaceDN w:val="0"/>
        <w:adjustRightInd w:val="0"/>
        <w:ind w:hanging="2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Identificació de la UTE:</w:t>
      </w:r>
    </w:p>
    <w:p w:rsidR="00186743" w:rsidRPr="00C976B2" w:rsidRDefault="00186743" w:rsidP="00186743">
      <w:pPr>
        <w:widowControl w:val="0"/>
        <w:numPr>
          <w:ilvl w:val="0"/>
          <w:numId w:val="17"/>
        </w:numPr>
        <w:autoSpaceDE w:val="0"/>
        <w:autoSpaceDN w:val="0"/>
        <w:adjustRightInd w:val="0"/>
        <w:ind w:hanging="2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lastRenderedPageBreak/>
        <w:t>Els noms i les circumstàncies dels qui la constitueixen:</w:t>
      </w:r>
    </w:p>
    <w:p w:rsidR="00186743" w:rsidRPr="00C976B2" w:rsidRDefault="00186743" w:rsidP="00186743">
      <w:pPr>
        <w:widowControl w:val="0"/>
        <w:numPr>
          <w:ilvl w:val="0"/>
          <w:numId w:val="17"/>
        </w:numPr>
        <w:autoSpaceDE w:val="0"/>
        <w:autoSpaceDN w:val="0"/>
        <w:adjustRightInd w:val="0"/>
        <w:ind w:hanging="2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Percentatge de participació entre cadascuna d’elles:</w:t>
      </w:r>
    </w:p>
    <w:p w:rsidR="00186743" w:rsidRPr="00C976B2" w:rsidRDefault="00186743" w:rsidP="00186743">
      <w:pPr>
        <w:widowControl w:val="0"/>
        <w:numPr>
          <w:ilvl w:val="0"/>
          <w:numId w:val="17"/>
        </w:numPr>
        <w:autoSpaceDE w:val="0"/>
        <w:autoSpaceDN w:val="0"/>
        <w:adjustRightInd w:val="0"/>
        <w:ind w:hanging="2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Compromís de constituir-se formalment en una unió temporal en cas que resultin adjudicataris del contracte.</w:t>
      </w:r>
    </w:p>
    <w:p w:rsidR="00186743" w:rsidRPr="00C976B2" w:rsidRDefault="000A5B6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96520</wp:posOffset>
                </wp:positionV>
                <wp:extent cx="5399405" cy="424815"/>
                <wp:effectExtent l="0" t="0" r="0" b="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99405" cy="424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6743" w:rsidRDefault="00186743" w:rsidP="00186743">
                            <w:pPr>
                              <w:adjustRightInd w:val="0"/>
                              <w:spacing w:line="276" w:lineRule="auto"/>
                              <w:jc w:val="both"/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color w:val="000000"/>
                                <w:sz w:val="18"/>
                                <w:szCs w:val="18"/>
                              </w:rPr>
                              <w:t>Recordeu que en aquest cas l’empresa ha de facilitar el present formulari per a cada una de les altres entitats que formin la UTE, degudament complimentat i signat per les entitats en qüestió.</w:t>
                            </w:r>
                          </w:p>
                          <w:p w:rsidR="00186743" w:rsidRDefault="00186743" w:rsidP="00186743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186743" w:rsidRDefault="00186743" w:rsidP="0018674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.65pt;margin-top:7.6pt;width:425.15pt;height:3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" fillcolor="window" strokeweight=".5pt">
                <v:path arrowok="t"/>
                <v:textbox>
                  <w:txbxContent>
                    <w:p w:rsidR="00186743" w:rsidRDefault="00186743" w:rsidP="00186743">
                      <w:pPr>
                        <w:adjustRightInd w:val="0"/>
                        <w:spacing w:line="276" w:lineRule="auto"/>
                        <w:jc w:val="both"/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Calibri" w:hAnsi="Arial" w:cs="Arial"/>
                          <w:color w:val="000000"/>
                          <w:sz w:val="18"/>
                          <w:szCs w:val="18"/>
                        </w:rPr>
                        <w:t>Recordeu que en aquest cas l’empresa ha de facilitar el present formulari per a cada una de les altres entitats que formin la UTE, degudament complimentat i signat per les entitats en qüestió.</w:t>
                      </w:r>
                    </w:p>
                    <w:p w:rsidR="00186743" w:rsidRDefault="00186743" w:rsidP="00186743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</w:p>
                    <w:p w:rsidR="00186743" w:rsidRDefault="00186743" w:rsidP="0018674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18. En relació amb si l’empresa pertany o no a un grup empresarial, indiqueu: 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En cas afirmatiu, indiqueu: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C976B2">
        <w:rPr>
          <w:rFonts w:ascii="Arial" w:eastAsia="Calibri" w:hAnsi="Arial" w:cs="Arial"/>
          <w:color w:val="4F81BD"/>
          <w:sz w:val="22"/>
          <w:szCs w:val="22"/>
        </w:rPr>
        <w:t>Nom grup empresarial: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C976B2">
        <w:rPr>
          <w:rFonts w:ascii="Arial" w:eastAsia="Calibri" w:hAnsi="Arial" w:cs="Arial"/>
          <w:color w:val="4F81BD"/>
          <w:sz w:val="22"/>
          <w:szCs w:val="22"/>
        </w:rPr>
        <w:t>Raó social de les empreses que formen part.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19. En relació a si l’empresa té eventualment el propòsit de subcontractar indiqueu: 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NO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r>
        <w:rPr>
          <w:rFonts w:ascii="Arial" w:eastAsia="Calibri" w:hAnsi="Arial" w:cs="Arial"/>
          <w:color w:val="000000"/>
          <w:sz w:val="22"/>
          <w:szCs w:val="22"/>
        </w:rPr>
        <w:t xml:space="preserve"> SI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indiqueu: </w:t>
      </w:r>
      <w:r w:rsidRPr="00C976B2">
        <w:rPr>
          <w:rFonts w:ascii="Arial" w:eastAsia="Calibri" w:hAnsi="Arial" w:cs="Arial"/>
          <w:color w:val="4F81BD"/>
          <w:sz w:val="22"/>
          <w:szCs w:val="22"/>
        </w:rPr>
        <w:t>Xifra percentatge</w:t>
      </w:r>
      <w:r w:rsidRPr="00C976B2">
        <w:rPr>
          <w:rFonts w:ascii="Arial" w:eastAsia="Calibri" w:hAnsi="Arial" w:cs="Arial"/>
          <w:color w:val="000000"/>
          <w:sz w:val="22"/>
          <w:szCs w:val="22"/>
        </w:rPr>
        <w:t>. % del contracte que l’empresa subcontractarà.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En cas afirmatiu, indiqueu si teniu la previsió de subcontractar els servidors o serveis 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En cas afirmatiu, indiqueu si teniu la previsió de subcontractar els servidors o serveis associats pel tractament de dades personals i a quina empresa: a l’empresa .................................................... (nom o el perfil empresarial d’acord amb les condicions de solvència professional o tècnica del sots-contractistes a qui s’encomani).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20. En relació a si l’empresa es troba inscrita i té les dades actualitzades en el Registre Electrònic d’Empreses Licitadores de la Generalitat de Catalunya (RELI) o en el Registre Oficial de Licitadors i Empreses Classificades de l’Estat (ROLECE), indiqueu: 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Verifica6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12"/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No, ni al RELI ni al ROLECE 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Verifica7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13"/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C976B2">
        <w:rPr>
          <w:rFonts w:ascii="Arial" w:eastAsia="Calibri" w:hAnsi="Arial" w:cs="Arial"/>
          <w:color w:val="000000"/>
          <w:sz w:val="22"/>
          <w:szCs w:val="22"/>
        </w:rPr>
        <w:t>Sí, està inscrita al RELI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fldChar w:fldCharType="begin">
          <w:ffData>
            <w:name w:val="Verifica8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Verifica8"/>
      <w:r>
        <w:rPr>
          <w:rFonts w:ascii="Arial" w:eastAsia="Calibri" w:hAnsi="Arial" w:cs="Arial"/>
          <w:color w:val="000000"/>
          <w:sz w:val="22"/>
          <w:szCs w:val="22"/>
        </w:rPr>
        <w:instrText xml:space="preserve"> FORMCHECKBOX </w:instrText>
      </w:r>
      <w:r>
        <w:rPr>
          <w:rFonts w:ascii="Arial" w:eastAsia="Calibri" w:hAnsi="Arial" w:cs="Arial"/>
          <w:color w:val="000000"/>
          <w:sz w:val="22"/>
          <w:szCs w:val="22"/>
        </w:rPr>
      </w:r>
      <w:r>
        <w:rPr>
          <w:rFonts w:ascii="Arial" w:eastAsia="Calibri" w:hAnsi="Arial" w:cs="Arial"/>
          <w:color w:val="000000"/>
          <w:sz w:val="22"/>
          <w:szCs w:val="22"/>
        </w:rPr>
        <w:fldChar w:fldCharType="end"/>
      </w:r>
      <w:bookmarkEnd w:id="14"/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 w:rsidRPr="00C976B2">
        <w:rPr>
          <w:rFonts w:ascii="Arial" w:eastAsia="Calibri" w:hAnsi="Arial" w:cs="Arial"/>
          <w:color w:val="000000"/>
          <w:sz w:val="22"/>
          <w:szCs w:val="22"/>
        </w:rPr>
        <w:t>Sí, està inscrita al ROLECE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ind w:left="709"/>
        <w:contextualSpacing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En cas afirmatiu, indiqueu les dades que no estiguin vigents, respecte les quals s’acompanyarà la corresponent documentació acreditativa: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ind w:firstLine="709"/>
        <w:jc w:val="both"/>
        <w:rPr>
          <w:rFonts w:ascii="Arial" w:eastAsia="Calibri" w:hAnsi="Arial" w:cs="Arial"/>
          <w:color w:val="4F81BD"/>
          <w:sz w:val="22"/>
          <w:szCs w:val="22"/>
        </w:rPr>
      </w:pPr>
      <w:r w:rsidRPr="00C976B2">
        <w:rPr>
          <w:rFonts w:ascii="Arial" w:eastAsia="Calibri" w:hAnsi="Arial" w:cs="Arial"/>
          <w:color w:val="4F81BD"/>
          <w:sz w:val="22"/>
          <w:szCs w:val="22"/>
        </w:rPr>
        <w:t>Documentació acreditativa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21. Que autoritza l’òrgan de contractació a obtenir directament dels òrgans administratius competents les dades o documents registrals i els relatius a les obligacions tributàries i amb la Seguretat Social que es requereixin per procedir, si s'escau, a l’adjudicació del contracte.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 xml:space="preserve">22. Que l’adreça/es de correu electrònic on rebre els avisos de les posades a disposició de les notificacions electròniques mitjançant el servei e-NOTUM; la/les </w:t>
      </w:r>
      <w:r w:rsidRPr="00C976B2">
        <w:rPr>
          <w:rFonts w:ascii="Arial" w:eastAsia="Calibri" w:hAnsi="Arial" w:cs="Arial"/>
          <w:color w:val="000000"/>
          <w:sz w:val="22"/>
          <w:szCs w:val="22"/>
        </w:rPr>
        <w:lastRenderedPageBreak/>
        <w:t>persona/es autoritzada/es a accedir a les notificacions electròniques; el/els número/s de telèfon/s mòbil/s on rebre els avisos esmentats, així com, si s’escau, la contrasenya d’un sol ús per accedir a les notificacions; són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les que consten a l’encapçalament.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C976B2">
        <w:rPr>
          <w:rFonts w:ascii="Arial" w:eastAsia="Calibri" w:hAnsi="Arial" w:cs="Arial"/>
          <w:color w:val="000000"/>
          <w:sz w:val="22"/>
          <w:szCs w:val="22"/>
        </w:rPr>
        <w:t>I perquè consti, signo aquesta declaració responsable.</w:t>
      </w: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186743" w:rsidRPr="00C976B2" w:rsidRDefault="00186743" w:rsidP="00186743">
      <w:pPr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:rsidR="00032790" w:rsidRPr="00C976B2" w:rsidRDefault="00032790" w:rsidP="00032790">
      <w:pPr>
        <w:rPr>
          <w:rFonts w:ascii="Arial" w:hAnsi="Arial" w:cs="Arial"/>
          <w:i/>
          <w:sz w:val="22"/>
          <w:szCs w:val="22"/>
        </w:rPr>
      </w:pPr>
      <w:r w:rsidRPr="00C976B2">
        <w:rPr>
          <w:rFonts w:ascii="Arial" w:hAnsi="Arial" w:cs="Arial"/>
          <w:i/>
          <w:sz w:val="22"/>
          <w:szCs w:val="22"/>
        </w:rPr>
        <w:t xml:space="preserve">Signatura electrònica del/de la declarant </w:t>
      </w:r>
    </w:p>
    <w:p w:rsidR="00186743" w:rsidRPr="00C976B2" w:rsidRDefault="00186743" w:rsidP="00186743">
      <w:pPr>
        <w:keepNext/>
        <w:jc w:val="both"/>
        <w:outlineLvl w:val="0"/>
        <w:rPr>
          <w:rFonts w:ascii="Arial" w:hAnsi="Arial" w:cs="Arial"/>
          <w:b/>
          <w:color w:val="000000"/>
          <w:kern w:val="32"/>
          <w:sz w:val="22"/>
          <w:szCs w:val="22"/>
        </w:rPr>
      </w:pPr>
      <w:r w:rsidRPr="00C976B2">
        <w:rPr>
          <w:rFonts w:ascii="Arial" w:hAnsi="Arial" w:cs="Arial"/>
          <w:b/>
          <w:bCs/>
          <w:color w:val="000000"/>
          <w:kern w:val="32"/>
          <w:sz w:val="22"/>
          <w:szCs w:val="22"/>
        </w:rPr>
        <w:br w:type="page"/>
      </w:r>
      <w:bookmarkStart w:id="15" w:name="_Toc103689245"/>
      <w:bookmarkStart w:id="16" w:name="_Toc147143266"/>
      <w:bookmarkStart w:id="17" w:name="_Toc119414807"/>
      <w:bookmarkStart w:id="18" w:name="_Toc110516889"/>
      <w:bookmarkStart w:id="19" w:name="_Toc109130602"/>
      <w:bookmarkStart w:id="20" w:name="_Toc109130103"/>
      <w:bookmarkStart w:id="21" w:name="_Toc109129945"/>
      <w:bookmarkStart w:id="22" w:name="_Toc193275058"/>
      <w:r w:rsidRPr="00C976B2">
        <w:rPr>
          <w:rFonts w:ascii="Arial" w:hAnsi="Arial" w:cs="Arial"/>
          <w:b/>
          <w:color w:val="000000"/>
          <w:kern w:val="32"/>
          <w:sz w:val="22"/>
          <w:szCs w:val="22"/>
        </w:rPr>
        <w:lastRenderedPageBreak/>
        <w:t xml:space="preserve">ANNEX II. </w:t>
      </w:r>
      <w:bookmarkEnd w:id="15"/>
      <w:r w:rsidRPr="00C976B2">
        <w:rPr>
          <w:rFonts w:ascii="Arial" w:hAnsi="Arial" w:cs="Arial"/>
          <w:b/>
          <w:color w:val="000000"/>
          <w:kern w:val="32"/>
          <w:sz w:val="22"/>
          <w:szCs w:val="22"/>
        </w:rPr>
        <w:t>MODEL DE PROPOSICIÓ DE CRITERIS AVALUABLES DE FORMA AUTOMÀTICA</w:t>
      </w:r>
      <w:bookmarkEnd w:id="16"/>
      <w:bookmarkEnd w:id="17"/>
      <w:bookmarkEnd w:id="18"/>
      <w:bookmarkEnd w:id="19"/>
      <w:bookmarkEnd w:id="20"/>
      <w:bookmarkEnd w:id="21"/>
      <w:bookmarkEnd w:id="22"/>
    </w:p>
    <w:p w:rsidR="00186743" w:rsidRPr="00C976B2" w:rsidRDefault="00186743" w:rsidP="00186743">
      <w:pPr>
        <w:jc w:val="both"/>
        <w:rPr>
          <w:rFonts w:ascii="Arial" w:hAnsi="Arial" w:cs="Arial"/>
          <w:b/>
          <w:bCs/>
        </w:rPr>
      </w:pPr>
    </w:p>
    <w:p w:rsidR="00186743" w:rsidRPr="00C976B2" w:rsidRDefault="00186743" w:rsidP="00186743">
      <w:pPr>
        <w:jc w:val="both"/>
        <w:rPr>
          <w:rFonts w:ascii="Arial" w:hAnsi="Arial" w:cs="Arial"/>
          <w:sz w:val="22"/>
        </w:rPr>
      </w:pPr>
      <w:r w:rsidRPr="00C976B2">
        <w:rPr>
          <w:rFonts w:ascii="Arial" w:hAnsi="Arial" w:cs="Arial"/>
          <w:b/>
          <w:sz w:val="22"/>
        </w:rPr>
        <w:t>Número d’expedient:</w:t>
      </w:r>
      <w:r w:rsidRPr="00C976B2">
        <w:rPr>
          <w:rFonts w:ascii="Arial" w:hAnsi="Arial" w:cs="Arial"/>
          <w:sz w:val="22"/>
        </w:rPr>
        <w:t xml:space="preserve"> </w:t>
      </w:r>
      <w:r w:rsidR="0029613D">
        <w:rPr>
          <w:rFonts w:ascii="Arial" w:hAnsi="Arial"/>
          <w:sz w:val="22"/>
        </w:rPr>
        <w:t>PACC2025000026</w:t>
      </w:r>
    </w:p>
    <w:p w:rsidR="00186743" w:rsidRPr="00C976B2" w:rsidRDefault="00186743" w:rsidP="00186743">
      <w:pPr>
        <w:jc w:val="both"/>
        <w:rPr>
          <w:rFonts w:ascii="Arial" w:hAnsi="Arial" w:cs="Arial"/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559"/>
        <w:gridCol w:w="1590"/>
      </w:tblGrid>
      <w:tr w:rsidR="00186743" w:rsidRPr="00C976B2" w:rsidTr="004403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b/>
                <w:i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 xml:space="preserve">Nom i cognoms / Empresa 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ind w:right="-62"/>
              <w:rPr>
                <w:rFonts w:ascii="Arial" w:hAnsi="Arial" w:cs="Arial"/>
                <w:b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DNI/NIE/CIF/Passaport</w:t>
            </w:r>
          </w:p>
        </w:tc>
      </w:tr>
      <w:tr w:rsidR="00186743" w:rsidRPr="00C976B2" w:rsidTr="004403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186743" w:rsidRPr="00C976B2" w:rsidTr="004403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rPr>
                <w:rFonts w:ascii="Arial" w:hAnsi="Arial" w:cs="Arial"/>
                <w:b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Nom i cognoms de la persona representant (si s’escau)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ind w:right="-62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DNI/NIE/Passaport</w:t>
            </w:r>
          </w:p>
        </w:tc>
      </w:tr>
      <w:tr w:rsidR="00186743" w:rsidRPr="00C976B2" w:rsidTr="004403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186743" w:rsidRPr="00C976B2" w:rsidTr="004403C9"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Domicili a efectes de notificacions, codi postal, població i província</w:t>
            </w:r>
          </w:p>
        </w:tc>
      </w:tr>
      <w:tr w:rsidR="00186743" w:rsidRPr="00C976B2" w:rsidTr="004403C9">
        <w:tc>
          <w:tcPr>
            <w:tcW w:w="8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186743" w:rsidRPr="00C976B2" w:rsidTr="004403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Correu electrònic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jc w:val="center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Telèfon/Fax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80"/>
              <w:jc w:val="center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Telèfon mòbil</w:t>
            </w:r>
          </w:p>
        </w:tc>
      </w:tr>
      <w:tr w:rsidR="00186743" w:rsidRPr="00C976B2" w:rsidTr="004403C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jc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80"/>
              <w:jc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</w:tbl>
    <w:p w:rsidR="00186743" w:rsidRPr="00C976B2" w:rsidRDefault="00186743" w:rsidP="00186743">
      <w:pPr>
        <w:rPr>
          <w:rFonts w:ascii="Arial" w:hAnsi="Arial" w:cs="Arial"/>
          <w:sz w:val="22"/>
          <w:szCs w:val="22"/>
        </w:rPr>
      </w:pPr>
    </w:p>
    <w:p w:rsidR="00186743" w:rsidRPr="00C976B2" w:rsidRDefault="00186743" w:rsidP="00186743">
      <w:p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C976B2">
        <w:rPr>
          <w:rFonts w:ascii="Arial" w:hAnsi="Arial" w:cs="Arial"/>
          <w:b/>
          <w:sz w:val="22"/>
          <w:szCs w:val="22"/>
        </w:rPr>
        <w:t xml:space="preserve">DECLARO </w:t>
      </w:r>
    </w:p>
    <w:p w:rsidR="00186743" w:rsidRPr="00C976B2" w:rsidRDefault="00186743" w:rsidP="00186743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136554" w:rsidRDefault="00186743" w:rsidP="00186743">
      <w:pPr>
        <w:jc w:val="both"/>
        <w:rPr>
          <w:rFonts w:ascii="Arial" w:hAnsi="Arial" w:cs="Arial"/>
          <w:sz w:val="22"/>
          <w:szCs w:val="22"/>
        </w:rPr>
      </w:pPr>
      <w:r w:rsidRPr="00C976B2">
        <w:rPr>
          <w:rFonts w:ascii="Arial" w:hAnsi="Arial" w:cs="Arial"/>
          <w:sz w:val="22"/>
          <w:szCs w:val="22"/>
        </w:rPr>
        <w:t xml:space="preserve">Que assabentat/da de l’anunci de licitació publicat en el Perfil de contractant i de les condicions i requisits </w:t>
      </w:r>
      <w:r w:rsidRPr="00FD26E0">
        <w:rPr>
          <w:rFonts w:ascii="Arial" w:hAnsi="Arial" w:cs="Arial"/>
          <w:sz w:val="22"/>
          <w:szCs w:val="22"/>
        </w:rPr>
        <w:t xml:space="preserve">exigits per participar en la licitació </w:t>
      </w:r>
      <w:r w:rsidRPr="00FD26E0">
        <w:rPr>
          <w:rFonts w:ascii="Arial" w:hAnsi="Arial"/>
          <w:sz w:val="22"/>
        </w:rPr>
        <w:t>del contracte</w:t>
      </w:r>
      <w:r w:rsidR="00136554">
        <w:rPr>
          <w:rFonts w:ascii="Arial" w:hAnsi="Arial"/>
          <w:sz w:val="22"/>
        </w:rPr>
        <w:t xml:space="preserve"> amb </w:t>
      </w:r>
      <w:r w:rsidR="00136554">
        <w:rPr>
          <w:rFonts w:ascii="Arial" w:hAnsi="Arial" w:cs="Arial"/>
          <w:sz w:val="22"/>
        </w:rPr>
        <w:t>n</w:t>
      </w:r>
      <w:r w:rsidRPr="00FD26E0">
        <w:rPr>
          <w:rFonts w:ascii="Arial" w:hAnsi="Arial" w:cs="Arial"/>
          <w:sz w:val="22"/>
        </w:rPr>
        <w:t xml:space="preserve">úmero d’expedient </w:t>
      </w:r>
      <w:r w:rsidR="0029613D">
        <w:rPr>
          <w:rFonts w:ascii="Arial" w:hAnsi="Arial"/>
          <w:sz w:val="22"/>
        </w:rPr>
        <w:t>PACC2025000026</w:t>
      </w:r>
      <w:r w:rsidRPr="00C976B2">
        <w:rPr>
          <w:rFonts w:ascii="Arial" w:hAnsi="Arial"/>
          <w:caps/>
          <w:sz w:val="22"/>
        </w:rPr>
        <w:t xml:space="preserve">, </w:t>
      </w:r>
      <w:r w:rsidRPr="00C976B2">
        <w:rPr>
          <w:rFonts w:ascii="Arial" w:hAnsi="Arial" w:cs="Arial"/>
          <w:sz w:val="22"/>
          <w:szCs w:val="22"/>
        </w:rPr>
        <w:t xml:space="preserve">sol·licita participar-hi per ser del seu interès i reunir els requisits de capacitat i solvència exigits. </w:t>
      </w:r>
    </w:p>
    <w:p w:rsidR="00136554" w:rsidRDefault="00136554" w:rsidP="00186743">
      <w:pPr>
        <w:jc w:val="both"/>
        <w:rPr>
          <w:rFonts w:ascii="Arial" w:hAnsi="Arial" w:cs="Arial"/>
          <w:sz w:val="22"/>
          <w:szCs w:val="22"/>
        </w:rPr>
      </w:pPr>
    </w:p>
    <w:p w:rsidR="00186743" w:rsidRDefault="00186743" w:rsidP="00186743">
      <w:pPr>
        <w:jc w:val="both"/>
        <w:rPr>
          <w:rFonts w:ascii="Arial" w:hAnsi="Arial" w:cs="Arial"/>
          <w:sz w:val="22"/>
          <w:szCs w:val="22"/>
        </w:rPr>
      </w:pPr>
      <w:r w:rsidRPr="00C976B2">
        <w:rPr>
          <w:rFonts w:ascii="Arial" w:hAnsi="Arial" w:cs="Arial"/>
          <w:sz w:val="22"/>
          <w:szCs w:val="22"/>
        </w:rPr>
        <w:t xml:space="preserve">A aquest efecte fa constar que coneix el Plec de Clàusules Administratives i Tècniques el contingut del qual accepta plenament; que reuneix totes i cadascuna de les condicions exigides per contractar amb l’Administració, no trobant-se comprès en cap de les circumstàncies que, segons la legislació vigent, exclouen de la contractació administrativa, i es compromet en nom propi o de l’empresa que representa a executar la totalitat del contracte </w:t>
      </w:r>
      <w:r>
        <w:rPr>
          <w:rFonts w:ascii="Arial" w:hAnsi="Arial" w:cs="Arial"/>
          <w:sz w:val="22"/>
          <w:szCs w:val="22"/>
        </w:rPr>
        <w:t xml:space="preserve">amb la següent </w:t>
      </w:r>
      <w:r w:rsidRPr="00D26D77">
        <w:rPr>
          <w:rFonts w:ascii="Arial" w:hAnsi="Arial" w:cs="Arial"/>
          <w:b/>
          <w:sz w:val="22"/>
          <w:szCs w:val="22"/>
        </w:rPr>
        <w:t>oferta de preus unitaris:</w:t>
      </w:r>
    </w:p>
    <w:p w:rsidR="00186743" w:rsidRDefault="00186743" w:rsidP="00186743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186743" w:rsidRPr="001C7DC6" w:rsidRDefault="00186743" w:rsidP="00186743">
      <w:pPr>
        <w:contextualSpacing/>
        <w:jc w:val="both"/>
        <w:rPr>
          <w:rFonts w:ascii="Arial" w:hAnsi="Arial" w:cs="Arial"/>
          <w:caps/>
          <w:sz w:val="24"/>
          <w:szCs w:val="22"/>
        </w:rPr>
      </w:pPr>
      <w:r w:rsidRPr="001C7DC6">
        <w:rPr>
          <w:rFonts w:ascii="Arial" w:eastAsia="Batang" w:hAnsi="Arial" w:cs="Arial"/>
          <w:b/>
          <w:bCs/>
          <w:caps/>
          <w:spacing w:val="-2"/>
          <w:sz w:val="22"/>
          <w:szCs w:val="22"/>
          <w:lang w:eastAsia="es-ES"/>
        </w:rPr>
        <w:t>A1. Oferta econòmica</w:t>
      </w:r>
    </w:p>
    <w:p w:rsidR="00186743" w:rsidRDefault="00186743" w:rsidP="00186743">
      <w:pPr>
        <w:jc w:val="both"/>
        <w:rPr>
          <w:rFonts w:ascii="Arial" w:hAnsi="Arial" w:cs="Arial"/>
          <w:sz w:val="22"/>
          <w:szCs w:val="22"/>
        </w:rPr>
      </w:pPr>
      <w:bookmarkStart w:id="23" w:name="_Hlk167276490"/>
    </w:p>
    <w:bookmarkEnd w:id="23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1018"/>
        <w:gridCol w:w="1648"/>
        <w:gridCol w:w="1651"/>
        <w:gridCol w:w="1648"/>
      </w:tblGrid>
      <w:tr w:rsidR="00186743" w:rsidRPr="00532140" w:rsidTr="004403C9">
        <w:trPr>
          <w:trHeight w:val="2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186743" w:rsidRPr="00532140" w:rsidRDefault="00186743" w:rsidP="004403C9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186743" w:rsidRPr="00032790" w:rsidRDefault="00186743" w:rsidP="004403C9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32790">
              <w:rPr>
                <w:rFonts w:ascii="Arial" w:hAnsi="Arial" w:cs="Arial"/>
                <w:b/>
                <w:bCs/>
                <w:color w:val="000000"/>
                <w:sz w:val="18"/>
              </w:rPr>
              <w:t>Unitats previstes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032790" w:rsidRDefault="00186743" w:rsidP="00032790">
            <w:pPr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32790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Preu </w:t>
            </w:r>
            <w:r w:rsidR="00032790">
              <w:rPr>
                <w:rFonts w:ascii="Arial" w:hAnsi="Arial" w:cs="Arial"/>
                <w:b/>
                <w:bCs/>
                <w:color w:val="000000"/>
                <w:sz w:val="18"/>
              </w:rPr>
              <w:t>U</w:t>
            </w:r>
            <w:r w:rsidRPr="00032790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nitari (PU) màxim </w:t>
            </w:r>
          </w:p>
          <w:p w:rsidR="00186743" w:rsidRPr="00032790" w:rsidRDefault="00186743" w:rsidP="00032790">
            <w:pPr>
              <w:spacing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32790">
              <w:rPr>
                <w:rFonts w:ascii="Arial" w:hAnsi="Arial" w:cs="Arial"/>
                <w:b/>
                <w:bCs/>
                <w:color w:val="000000"/>
                <w:sz w:val="18"/>
              </w:rPr>
              <w:t>(sense IVA)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:rsidR="00032790" w:rsidRDefault="00186743" w:rsidP="00032790">
            <w:pPr>
              <w:spacing w:before="4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32790">
              <w:rPr>
                <w:rFonts w:ascii="Arial" w:hAnsi="Arial" w:cs="Arial"/>
                <w:b/>
                <w:bCs/>
                <w:color w:val="000000"/>
                <w:sz w:val="18"/>
              </w:rPr>
              <w:t>PU Ofertat</w:t>
            </w:r>
          </w:p>
          <w:p w:rsidR="00186743" w:rsidRPr="00032790" w:rsidRDefault="00186743" w:rsidP="00032790">
            <w:pPr>
              <w:spacing w:after="4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032790">
              <w:rPr>
                <w:rFonts w:ascii="Arial" w:hAnsi="Arial" w:cs="Arial"/>
                <w:b/>
                <w:bCs/>
                <w:color w:val="000000"/>
                <w:sz w:val="18"/>
              </w:rPr>
              <w:t>(sense IVA)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186743" w:rsidRPr="00532140" w:rsidRDefault="00186743" w:rsidP="004403C9">
            <w:pPr>
              <w:spacing w:before="40" w:after="4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32790">
              <w:rPr>
                <w:rFonts w:ascii="Arial" w:hAnsi="Arial" w:cs="Arial"/>
                <w:b/>
                <w:bCs/>
                <w:color w:val="000000"/>
                <w:sz w:val="18"/>
              </w:rPr>
              <w:t>PU</w:t>
            </w:r>
            <w:r w:rsidR="00032790" w:rsidRPr="00032790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ofertat</w:t>
            </w:r>
            <w:r w:rsidRPr="00032790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x unitats previstes</w:t>
            </w:r>
          </w:p>
        </w:tc>
      </w:tr>
      <w:tr w:rsidR="00186743" w:rsidRPr="00532140" w:rsidTr="00A53BB3">
        <w:trPr>
          <w:trHeight w:val="2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86743" w:rsidRPr="00532140" w:rsidRDefault="00A53BB3" w:rsidP="004403C9">
            <w:pPr>
              <w:spacing w:before="40" w:after="4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766122">
              <w:rPr>
                <w:rFonts w:ascii="Arial" w:hAnsi="Arial" w:cs="Arial"/>
                <w:b/>
                <w:sz w:val="22"/>
                <w:szCs w:val="22"/>
              </w:rPr>
              <w:t>rmilles antibales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53BB3">
              <w:rPr>
                <w:rFonts w:ascii="Arial" w:hAnsi="Arial" w:cs="Arial"/>
                <w:b/>
                <w:i/>
                <w:sz w:val="16"/>
                <w:szCs w:val="22"/>
              </w:rPr>
              <w:t>(característiques tècniques segons PPT)</w:t>
            </w:r>
            <w:r w:rsidRPr="00A53BB3">
              <w:rPr>
                <w:rFonts w:ascii="Arial" w:hAnsi="Arial" w:cs="Arial"/>
                <w:b/>
                <w:sz w:val="16"/>
                <w:szCs w:val="22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86743" w:rsidRPr="00532140" w:rsidRDefault="00A53BB3" w:rsidP="004403C9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186743" w:rsidRPr="00532140" w:rsidRDefault="00A53BB3" w:rsidP="004403C9">
            <w:pPr>
              <w:spacing w:before="40" w:after="4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680</w:t>
            </w:r>
            <w:r w:rsidR="00186743" w:rsidRPr="00532140">
              <w:rPr>
                <w:rFonts w:ascii="Arial" w:hAnsi="Arial" w:cs="Arial"/>
                <w:color w:val="000000"/>
              </w:rPr>
              <w:t>,00 €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743" w:rsidRPr="00532140" w:rsidRDefault="00186743" w:rsidP="00A53BB3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532140" w:rsidRDefault="00186743" w:rsidP="00A53BB3">
            <w:pPr>
              <w:spacing w:before="40" w:after="4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86743" w:rsidRPr="00532140" w:rsidTr="004403C9">
        <w:trPr>
          <w:trHeight w:val="20"/>
        </w:trPr>
        <w:tc>
          <w:tcPr>
            <w:tcW w:w="404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6743" w:rsidRPr="00D26D77" w:rsidRDefault="00186743" w:rsidP="004403C9">
            <w:pPr>
              <w:spacing w:before="40" w:after="40"/>
              <w:jc w:val="right"/>
              <w:rPr>
                <w:rFonts w:ascii="Arial" w:hAnsi="Arial" w:cs="Arial"/>
                <w:b/>
                <w:color w:val="000000"/>
              </w:rPr>
            </w:pPr>
            <w:r w:rsidRPr="00D26D77">
              <w:rPr>
                <w:rFonts w:ascii="Symbol" w:hAnsi="Symbol" w:cs="Symap"/>
                <w:b/>
                <w:color w:val="000000"/>
              </w:rPr>
              <w:t></w:t>
            </w:r>
            <w:r w:rsidRPr="00D26D77">
              <w:rPr>
                <w:rFonts w:ascii="Symbol" w:hAnsi="Symbol" w:cs="Symap"/>
                <w:b/>
                <w:color w:val="000000"/>
              </w:rPr>
              <w:t></w:t>
            </w:r>
            <w:r w:rsidRPr="00D26D77">
              <w:rPr>
                <w:rFonts w:ascii="Arial" w:hAnsi="Arial" w:cs="Arial"/>
                <w:b/>
                <w:color w:val="000000"/>
              </w:rPr>
              <w:t>SUMA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6743" w:rsidRPr="004403C9" w:rsidRDefault="00186743" w:rsidP="004403C9">
            <w:pPr>
              <w:spacing w:before="40" w:after="40"/>
              <w:jc w:val="right"/>
              <w:rPr>
                <w:rFonts w:ascii="Arial" w:hAnsi="Arial" w:cs="Arial"/>
                <w:i/>
                <w:color w:val="A6A6A6"/>
              </w:rPr>
            </w:pPr>
            <w:r w:rsidRPr="004403C9">
              <w:rPr>
                <w:rFonts w:ascii="Arial" w:hAnsi="Arial" w:cs="Arial"/>
                <w:i/>
                <w:color w:val="A6A6A6"/>
              </w:rPr>
              <w:t>(Introduir suma)</w:t>
            </w:r>
          </w:p>
        </w:tc>
      </w:tr>
      <w:tr w:rsidR="00186743" w:rsidRPr="00532140" w:rsidTr="004403C9">
        <w:trPr>
          <w:trHeight w:val="2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6743" w:rsidRPr="00032790" w:rsidRDefault="00186743" w:rsidP="00032790">
            <w:pPr>
              <w:contextualSpacing/>
              <w:rPr>
                <w:rFonts w:ascii="Arial" w:hAnsi="Arial" w:cs="Arial"/>
                <w:b/>
                <w:i/>
                <w:sz w:val="18"/>
                <w:szCs w:val="22"/>
                <w:lang w:eastAsia="es-ES"/>
              </w:rPr>
            </w:pPr>
            <w:r w:rsidRPr="00032790">
              <w:rPr>
                <w:rFonts w:ascii="Arial" w:hAnsi="Arial" w:cs="Arial"/>
                <w:b/>
                <w:i/>
                <w:sz w:val="18"/>
                <w:szCs w:val="22"/>
                <w:u w:val="single"/>
                <w:lang w:eastAsia="es-ES"/>
              </w:rPr>
              <w:t>NOTA</w:t>
            </w:r>
            <w:r w:rsidRPr="00032790">
              <w:rPr>
                <w:rFonts w:ascii="Arial" w:hAnsi="Arial" w:cs="Arial"/>
                <w:b/>
                <w:i/>
                <w:sz w:val="18"/>
                <w:szCs w:val="22"/>
                <w:lang w:eastAsia="es-ES"/>
              </w:rPr>
              <w:t xml:space="preserve">: No es podrà consignar </w:t>
            </w:r>
            <w:r w:rsidR="00032790">
              <w:rPr>
                <w:rFonts w:ascii="Arial" w:hAnsi="Arial" w:cs="Arial"/>
                <w:b/>
                <w:i/>
                <w:sz w:val="18"/>
                <w:szCs w:val="22"/>
                <w:lang w:eastAsia="es-ES"/>
              </w:rPr>
              <w:t>el</w:t>
            </w:r>
            <w:r w:rsidRPr="00032790">
              <w:rPr>
                <w:rFonts w:ascii="Arial" w:hAnsi="Arial" w:cs="Arial"/>
                <w:b/>
                <w:i/>
                <w:sz w:val="18"/>
                <w:szCs w:val="22"/>
                <w:lang w:eastAsia="es-ES"/>
              </w:rPr>
              <w:t xml:space="preserve"> preu per sobre del preu unitari màxim de licitació. En cas </w:t>
            </w:r>
            <w:r w:rsidR="00032790">
              <w:rPr>
                <w:rFonts w:ascii="Arial" w:hAnsi="Arial" w:cs="Arial"/>
                <w:b/>
                <w:i/>
                <w:sz w:val="18"/>
                <w:szCs w:val="22"/>
                <w:lang w:eastAsia="es-ES"/>
              </w:rPr>
              <w:t>contrari</w:t>
            </w:r>
            <w:r w:rsidRPr="00032790">
              <w:rPr>
                <w:rFonts w:ascii="Arial" w:hAnsi="Arial" w:cs="Arial"/>
                <w:b/>
                <w:i/>
                <w:sz w:val="18"/>
                <w:szCs w:val="22"/>
                <w:lang w:eastAsia="es-ES"/>
              </w:rPr>
              <w:t>, la proposta quedarà exclosa.</w:t>
            </w:r>
          </w:p>
        </w:tc>
      </w:tr>
      <w:tr w:rsidR="00186743" w:rsidRPr="00532140" w:rsidTr="004403C9">
        <w:trPr>
          <w:trHeight w:val="20"/>
        </w:trPr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743" w:rsidRPr="00532140" w:rsidRDefault="00186743" w:rsidP="004403C9">
            <w:pPr>
              <w:spacing w:before="40" w:after="40"/>
              <w:rPr>
                <w:rFonts w:ascii="Arial" w:hAnsi="Arial" w:cs="Arial"/>
                <w:color w:val="000000"/>
              </w:rPr>
            </w:pPr>
          </w:p>
        </w:tc>
        <w:tc>
          <w:tcPr>
            <w:tcW w:w="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743" w:rsidRPr="00532140" w:rsidRDefault="00186743" w:rsidP="004403C9">
            <w:pPr>
              <w:spacing w:before="40" w:after="40"/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6743" w:rsidRPr="00532140" w:rsidRDefault="00186743" w:rsidP="004403C9">
            <w:pPr>
              <w:spacing w:before="40" w:after="40"/>
            </w:pP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743" w:rsidRPr="00532140" w:rsidRDefault="00186743" w:rsidP="004403C9">
            <w:pPr>
              <w:spacing w:before="40" w:after="40"/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:rsidR="00186743" w:rsidRPr="00532140" w:rsidRDefault="00186743" w:rsidP="004403C9">
            <w:pPr>
              <w:spacing w:before="40" w:after="40"/>
            </w:pPr>
          </w:p>
        </w:tc>
      </w:tr>
    </w:tbl>
    <w:p w:rsidR="00186743" w:rsidRPr="00C976B2" w:rsidRDefault="00186743" w:rsidP="00186743">
      <w:pPr>
        <w:rPr>
          <w:rFonts w:ascii="Arial" w:hAnsi="Arial" w:cs="Arial"/>
          <w:i/>
          <w:sz w:val="22"/>
          <w:szCs w:val="22"/>
        </w:rPr>
      </w:pPr>
    </w:p>
    <w:p w:rsidR="00186743" w:rsidRPr="00C976B2" w:rsidRDefault="00186743" w:rsidP="00186743">
      <w:pPr>
        <w:rPr>
          <w:rFonts w:ascii="Arial" w:hAnsi="Arial" w:cs="Arial"/>
          <w:i/>
          <w:sz w:val="22"/>
          <w:szCs w:val="22"/>
        </w:rPr>
      </w:pPr>
      <w:r w:rsidRPr="00C976B2">
        <w:rPr>
          <w:rFonts w:ascii="Arial" w:hAnsi="Arial" w:cs="Arial"/>
          <w:i/>
          <w:sz w:val="22"/>
          <w:szCs w:val="22"/>
        </w:rPr>
        <w:t xml:space="preserve">Signatura electrònica del/de la declarant </w:t>
      </w:r>
    </w:p>
    <w:p w:rsidR="00186743" w:rsidRPr="00C976B2" w:rsidRDefault="00186743" w:rsidP="00186743">
      <w:pPr>
        <w:rPr>
          <w:rFonts w:ascii="Arial" w:hAnsi="Arial" w:cs="Arial"/>
          <w:i/>
          <w:sz w:val="22"/>
          <w:szCs w:val="22"/>
        </w:rPr>
      </w:pPr>
    </w:p>
    <w:p w:rsidR="00186743" w:rsidRPr="00C976B2" w:rsidRDefault="00186743" w:rsidP="00186743">
      <w:pPr>
        <w:keepNext/>
        <w:jc w:val="both"/>
        <w:outlineLvl w:val="0"/>
        <w:rPr>
          <w:rFonts w:ascii="Arial" w:hAnsi="Arial" w:cs="Arial"/>
          <w:b/>
          <w:color w:val="000000"/>
          <w:kern w:val="32"/>
          <w:sz w:val="22"/>
          <w:szCs w:val="22"/>
        </w:rPr>
      </w:pPr>
      <w:bookmarkStart w:id="24" w:name="_Toc147143267"/>
      <w:bookmarkStart w:id="25" w:name="_Toc119414808"/>
      <w:bookmarkStart w:id="26" w:name="_Toc110516890"/>
      <w:bookmarkStart w:id="27" w:name="_Toc109130603"/>
      <w:bookmarkStart w:id="28" w:name="_Toc109130104"/>
      <w:bookmarkStart w:id="29" w:name="_Toc109129946"/>
      <w:bookmarkStart w:id="30" w:name="_Toc103689246"/>
      <w:r w:rsidRPr="00C976B2">
        <w:rPr>
          <w:rFonts w:ascii="Arial" w:hAnsi="Arial" w:cs="Arial"/>
          <w:b/>
          <w:color w:val="000000"/>
          <w:kern w:val="32"/>
          <w:sz w:val="22"/>
          <w:szCs w:val="22"/>
        </w:rPr>
        <w:br w:type="page"/>
      </w:r>
      <w:bookmarkStart w:id="31" w:name="_Toc193275059"/>
      <w:r w:rsidRPr="00C976B2">
        <w:rPr>
          <w:rFonts w:ascii="Arial" w:hAnsi="Arial" w:cs="Arial"/>
          <w:b/>
          <w:color w:val="000000"/>
          <w:kern w:val="32"/>
          <w:sz w:val="22"/>
          <w:szCs w:val="22"/>
        </w:rPr>
        <w:lastRenderedPageBreak/>
        <w:t>ANNEX III. DECLARACIÓ RESPONSABLE DEL COMPLIMENT DE MESURES SOCIALS I CONDICIONS ESPECIALS D’EXECUCIÓ DEL CONTRACTE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:rsidR="00186743" w:rsidRPr="00C976B2" w:rsidRDefault="00186743" w:rsidP="00186743">
      <w:pPr>
        <w:rPr>
          <w:rFonts w:ascii="Arial" w:eastAsia="Calibri" w:hAnsi="Arial" w:cs="Arial"/>
          <w:i/>
          <w:color w:val="000000"/>
        </w:rPr>
      </w:pPr>
    </w:p>
    <w:p w:rsidR="00186743" w:rsidRPr="00C976B2" w:rsidRDefault="00186743" w:rsidP="00186743">
      <w:pPr>
        <w:jc w:val="both"/>
        <w:rPr>
          <w:rFonts w:ascii="Arial" w:hAnsi="Arial" w:cs="Arial"/>
          <w:sz w:val="22"/>
        </w:rPr>
      </w:pPr>
      <w:r w:rsidRPr="00C976B2">
        <w:rPr>
          <w:rFonts w:ascii="Arial" w:hAnsi="Arial" w:cs="Arial"/>
          <w:b/>
          <w:sz w:val="22"/>
        </w:rPr>
        <w:t>Número d’expedient:</w:t>
      </w:r>
      <w:r w:rsidRPr="00C976B2">
        <w:rPr>
          <w:rFonts w:ascii="Arial" w:hAnsi="Arial" w:cs="Arial"/>
          <w:sz w:val="22"/>
        </w:rPr>
        <w:t xml:space="preserve"> </w:t>
      </w:r>
      <w:r w:rsidR="0029613D">
        <w:rPr>
          <w:rFonts w:ascii="Arial" w:hAnsi="Arial"/>
          <w:sz w:val="22"/>
        </w:rPr>
        <w:t>PACC2025000026</w:t>
      </w:r>
    </w:p>
    <w:p w:rsidR="00186743" w:rsidRPr="00C976B2" w:rsidRDefault="00186743" w:rsidP="00186743">
      <w:pPr>
        <w:rPr>
          <w:rFonts w:ascii="Arial" w:eastAsia="Calibri" w:hAnsi="Arial" w:cs="Arial"/>
          <w:i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1559"/>
        <w:gridCol w:w="1590"/>
      </w:tblGrid>
      <w:tr w:rsidR="00186743" w:rsidRPr="00C976B2" w:rsidTr="004403C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186743" w:rsidRPr="00C976B2" w:rsidRDefault="00186743" w:rsidP="004403C9">
            <w:pPr>
              <w:spacing w:before="80" w:after="120"/>
              <w:rPr>
                <w:rFonts w:ascii="Arial" w:eastAsia="Calibri" w:hAnsi="Arial" w:cs="Arial"/>
                <w:b/>
                <w:i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 xml:space="preserve">Nom i cognoms / Empresa 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186743" w:rsidRPr="00C976B2" w:rsidRDefault="00186743" w:rsidP="004403C9">
            <w:pPr>
              <w:spacing w:before="80" w:after="120"/>
              <w:ind w:right="-62"/>
              <w:rPr>
                <w:rFonts w:ascii="Arial" w:hAnsi="Arial" w:cs="Arial"/>
                <w:b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DNI/NIE/CIF/Passaport</w:t>
            </w:r>
          </w:p>
        </w:tc>
      </w:tr>
      <w:tr w:rsidR="00186743" w:rsidRPr="00C976B2" w:rsidTr="004403C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43" w:rsidRPr="00C976B2" w:rsidRDefault="00186743" w:rsidP="004403C9">
            <w:pPr>
              <w:spacing w:before="80" w:after="12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43" w:rsidRPr="00C976B2" w:rsidRDefault="00186743" w:rsidP="004403C9">
            <w:pPr>
              <w:spacing w:before="80" w:after="12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186743" w:rsidRPr="00C976B2" w:rsidTr="004403C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186743" w:rsidRPr="00C976B2" w:rsidRDefault="00186743" w:rsidP="004403C9">
            <w:pPr>
              <w:spacing w:before="80" w:after="120"/>
              <w:rPr>
                <w:rFonts w:ascii="Arial" w:hAnsi="Arial" w:cs="Arial"/>
                <w:b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Nom i cognoms de la persona representant (si s’escau)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186743" w:rsidRPr="00C976B2" w:rsidRDefault="00186743" w:rsidP="004403C9">
            <w:pPr>
              <w:spacing w:before="80" w:after="120"/>
              <w:ind w:right="-62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DNI/NIE/Passaport</w:t>
            </w:r>
          </w:p>
        </w:tc>
      </w:tr>
      <w:tr w:rsidR="00186743" w:rsidRPr="00C976B2" w:rsidTr="004403C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43" w:rsidRPr="00C976B2" w:rsidRDefault="00186743" w:rsidP="004403C9">
            <w:pPr>
              <w:spacing w:before="80" w:after="12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43" w:rsidRPr="00C976B2" w:rsidRDefault="00186743" w:rsidP="004403C9">
            <w:pPr>
              <w:spacing w:before="80" w:after="12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186743" w:rsidRPr="00C976B2" w:rsidTr="004403C9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186743" w:rsidRPr="00C976B2" w:rsidRDefault="00186743" w:rsidP="004403C9">
            <w:pPr>
              <w:spacing w:before="80" w:after="120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Domicili a efectes de notificacions, codi postal, població i província</w:t>
            </w:r>
          </w:p>
        </w:tc>
      </w:tr>
      <w:tr w:rsidR="00186743" w:rsidRPr="00C976B2" w:rsidTr="004403C9">
        <w:tc>
          <w:tcPr>
            <w:tcW w:w="8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43" w:rsidRPr="00C976B2" w:rsidRDefault="00186743" w:rsidP="004403C9">
            <w:pPr>
              <w:spacing w:before="80" w:after="12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  <w:tr w:rsidR="00186743" w:rsidRPr="00C976B2" w:rsidTr="004403C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186743" w:rsidRPr="00C976B2" w:rsidRDefault="00186743" w:rsidP="004403C9">
            <w:pPr>
              <w:spacing w:before="80" w:after="120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Correu electrònic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120"/>
              <w:jc w:val="center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Telèfon/Fax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:rsidR="00186743" w:rsidRPr="00C976B2" w:rsidRDefault="00186743" w:rsidP="004403C9">
            <w:pPr>
              <w:spacing w:before="80" w:after="120"/>
              <w:jc w:val="center"/>
              <w:rPr>
                <w:rFonts w:ascii="Arial" w:eastAsia="Calibri" w:hAnsi="Arial" w:cs="Arial"/>
                <w:b/>
                <w:color w:val="000000"/>
                <w:sz w:val="18"/>
              </w:rPr>
            </w:pPr>
            <w:r w:rsidRPr="00C976B2">
              <w:rPr>
                <w:rFonts w:ascii="Arial" w:hAnsi="Arial" w:cs="Arial"/>
                <w:b/>
                <w:sz w:val="18"/>
              </w:rPr>
              <w:t>Telèfon mòbil</w:t>
            </w:r>
          </w:p>
        </w:tc>
      </w:tr>
      <w:tr w:rsidR="00186743" w:rsidRPr="00C976B2" w:rsidTr="004403C9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43" w:rsidRPr="00C976B2" w:rsidRDefault="00186743" w:rsidP="004403C9">
            <w:pPr>
              <w:spacing w:before="80" w:after="120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120"/>
              <w:jc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743" w:rsidRPr="00C976B2" w:rsidRDefault="00186743" w:rsidP="004403C9">
            <w:pPr>
              <w:spacing w:before="80" w:after="120"/>
              <w:jc w:val="center"/>
              <w:rPr>
                <w:rFonts w:ascii="Arial" w:eastAsia="Calibri" w:hAnsi="Arial" w:cs="Arial"/>
                <w:color w:val="000000"/>
                <w:sz w:val="18"/>
              </w:rPr>
            </w:pPr>
          </w:p>
        </w:tc>
      </w:tr>
    </w:tbl>
    <w:p w:rsidR="00186743" w:rsidRPr="00C976B2" w:rsidRDefault="00186743" w:rsidP="00186743">
      <w:pPr>
        <w:rPr>
          <w:rFonts w:ascii="Arial" w:eastAsia="Calibri" w:hAnsi="Arial" w:cs="Arial"/>
          <w:b/>
          <w:caps/>
          <w:color w:val="000000"/>
          <w:sz w:val="22"/>
        </w:rPr>
      </w:pPr>
    </w:p>
    <w:p w:rsidR="00186743" w:rsidRPr="00C976B2" w:rsidRDefault="00186743" w:rsidP="00186743">
      <w:pPr>
        <w:rPr>
          <w:rFonts w:ascii="Arial" w:eastAsia="Calibri" w:hAnsi="Arial" w:cs="Arial"/>
          <w:b/>
          <w:caps/>
          <w:color w:val="000000"/>
          <w:sz w:val="22"/>
        </w:rPr>
      </w:pPr>
      <w:r w:rsidRPr="00C976B2">
        <w:rPr>
          <w:rFonts w:ascii="Arial" w:eastAsia="Calibri" w:hAnsi="Arial" w:cs="Arial"/>
          <w:b/>
          <w:caps/>
          <w:color w:val="000000"/>
          <w:sz w:val="22"/>
        </w:rPr>
        <w:t>Declaro</w:t>
      </w:r>
    </w:p>
    <w:p w:rsidR="00186743" w:rsidRPr="00C976B2" w:rsidRDefault="00186743" w:rsidP="00186743">
      <w:pPr>
        <w:ind w:firstLine="400"/>
        <w:rPr>
          <w:rFonts w:ascii="Arial" w:eastAsia="Calibri" w:hAnsi="Arial" w:cs="Arial"/>
          <w:color w:val="000000"/>
          <w:sz w:val="22"/>
        </w:rPr>
      </w:pPr>
    </w:p>
    <w:p w:rsidR="00186743" w:rsidRPr="00C976B2" w:rsidRDefault="00186743" w:rsidP="00186743">
      <w:pPr>
        <w:widowControl w:val="0"/>
        <w:autoSpaceDE w:val="0"/>
        <w:autoSpaceDN w:val="0"/>
        <w:jc w:val="both"/>
        <w:rPr>
          <w:rFonts w:ascii="Arial" w:hAnsi="Arial" w:cs="Arial"/>
          <w:sz w:val="22"/>
        </w:rPr>
      </w:pPr>
      <w:r w:rsidRPr="00C976B2">
        <w:rPr>
          <w:rFonts w:ascii="Arial" w:eastAsia="Calibri" w:hAnsi="Arial" w:cs="Arial"/>
          <w:color w:val="000000"/>
          <w:sz w:val="22"/>
        </w:rPr>
        <w:t xml:space="preserve">Que, en cas de resultar adjudicatari ens comprometem a </w:t>
      </w:r>
      <w:r w:rsidRPr="00C976B2">
        <w:rPr>
          <w:rFonts w:ascii="Arial" w:hAnsi="Arial" w:cs="Arial"/>
          <w:sz w:val="22"/>
        </w:rPr>
        <w:t xml:space="preserve">complir amb com a mínim, una de les següents condicions especials d’execució del contracte, considerades de caràcter social, ètic o mediambiental </w:t>
      </w:r>
    </w:p>
    <w:p w:rsidR="00186743" w:rsidRPr="00C976B2" w:rsidRDefault="00186743" w:rsidP="00186743">
      <w:pPr>
        <w:widowControl w:val="0"/>
        <w:autoSpaceDE w:val="0"/>
        <w:autoSpaceDN w:val="0"/>
        <w:jc w:val="both"/>
        <w:rPr>
          <w:rFonts w:ascii="Arial" w:hAnsi="Arial" w:cs="Arial"/>
          <w:i/>
          <w:sz w:val="22"/>
        </w:rPr>
      </w:pPr>
    </w:p>
    <w:p w:rsidR="00186743" w:rsidRPr="00C976B2" w:rsidRDefault="00186743" w:rsidP="00186743">
      <w:pPr>
        <w:widowControl w:val="0"/>
        <w:autoSpaceDE w:val="0"/>
        <w:autoSpaceDN w:val="0"/>
        <w:jc w:val="both"/>
        <w:rPr>
          <w:rFonts w:ascii="Arial" w:hAnsi="Arial" w:cs="Arial"/>
          <w:b/>
          <w:sz w:val="22"/>
        </w:rPr>
      </w:pPr>
      <w:r w:rsidRPr="00C976B2">
        <w:rPr>
          <w:rFonts w:ascii="Arial" w:hAnsi="Arial" w:cs="Arial"/>
          <w:b/>
          <w:i/>
          <w:sz w:val="22"/>
        </w:rPr>
        <w:t>(escollir una o més d’una)</w:t>
      </w:r>
      <w:r w:rsidRPr="00C976B2">
        <w:rPr>
          <w:rFonts w:ascii="Arial" w:hAnsi="Arial" w:cs="Arial"/>
          <w:b/>
          <w:sz w:val="22"/>
        </w:rPr>
        <w:t>:</w:t>
      </w:r>
    </w:p>
    <w:p w:rsidR="00186743" w:rsidRPr="00C976B2" w:rsidRDefault="00186743" w:rsidP="00186743">
      <w:pPr>
        <w:rPr>
          <w:rFonts w:ascii="Arial" w:hAnsi="Arial" w:cs="Arial"/>
          <w:sz w:val="22"/>
        </w:rPr>
      </w:pPr>
    </w:p>
    <w:p w:rsidR="00186743" w:rsidRPr="00C976B2" w:rsidRDefault="00186743" w:rsidP="00186743">
      <w:pPr>
        <w:widowControl w:val="0"/>
        <w:autoSpaceDE w:val="0"/>
        <w:autoSpaceDN w:val="0"/>
        <w:contextualSpacing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Verifica1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32"/>
      <w:r>
        <w:rPr>
          <w:rFonts w:ascii="Arial" w:hAnsi="Arial" w:cs="Arial"/>
          <w:sz w:val="22"/>
        </w:rPr>
        <w:t xml:space="preserve"> </w:t>
      </w:r>
      <w:r w:rsidRPr="00C976B2">
        <w:rPr>
          <w:rFonts w:ascii="Arial" w:hAnsi="Arial" w:cs="Arial"/>
          <w:sz w:val="22"/>
        </w:rPr>
        <w:t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 amb la finalitat de fomentar la igualtat entre homes i dones i l’objectiu d’eliminar les desigualtats en el mercat laboral</w:t>
      </w:r>
    </w:p>
    <w:p w:rsidR="00186743" w:rsidRPr="00C976B2" w:rsidRDefault="00186743" w:rsidP="00186743">
      <w:pPr>
        <w:jc w:val="both"/>
        <w:rPr>
          <w:rFonts w:ascii="Arial" w:hAnsi="Arial" w:cs="Arial"/>
          <w:sz w:val="22"/>
        </w:rPr>
      </w:pPr>
    </w:p>
    <w:p w:rsidR="00186743" w:rsidRPr="00C976B2" w:rsidRDefault="00186743" w:rsidP="00186743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Verifica2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33"/>
      <w:r>
        <w:rPr>
          <w:rFonts w:ascii="Arial" w:hAnsi="Arial" w:cs="Arial"/>
          <w:sz w:val="22"/>
        </w:rPr>
        <w:t xml:space="preserve"> </w:t>
      </w:r>
      <w:r w:rsidRPr="00C976B2">
        <w:rPr>
          <w:rFonts w:ascii="Arial" w:hAnsi="Arial" w:cs="Arial"/>
          <w:sz w:val="22"/>
        </w:rPr>
        <w:t xml:space="preserve"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 </w:t>
      </w:r>
    </w:p>
    <w:p w:rsidR="00186743" w:rsidRPr="00C976B2" w:rsidRDefault="00186743" w:rsidP="00186743">
      <w:pPr>
        <w:ind w:left="360" w:hanging="360"/>
        <w:jc w:val="both"/>
        <w:rPr>
          <w:rFonts w:ascii="Arial" w:hAnsi="Arial" w:cs="Arial"/>
          <w:sz w:val="22"/>
        </w:rPr>
      </w:pPr>
    </w:p>
    <w:p w:rsidR="00186743" w:rsidRPr="00C976B2" w:rsidRDefault="00186743" w:rsidP="0018674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Verifica3"/>
      <w:r>
        <w:rPr>
          <w:rFonts w:ascii="Arial" w:hAnsi="Arial" w:cs="Arial"/>
          <w:sz w:val="22"/>
        </w:rPr>
        <w:instrText xml:space="preserve"> FORMCHECKBOX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end"/>
      </w:r>
      <w:bookmarkEnd w:id="34"/>
      <w:r>
        <w:rPr>
          <w:rFonts w:ascii="Arial" w:hAnsi="Arial" w:cs="Arial"/>
          <w:sz w:val="22"/>
        </w:rPr>
        <w:t xml:space="preserve"> </w:t>
      </w:r>
      <w:r w:rsidRPr="00C976B2">
        <w:rPr>
          <w:rFonts w:ascii="Arial" w:hAnsi="Arial" w:cs="Arial"/>
          <w:sz w:val="22"/>
        </w:rPr>
        <w:t>Aplicar mesures en l´execució del contracte que fomentin l'estalvi energètic o la reducció de les emissions de gasos d'efecte hivernacle amb l’objectiu de lluitar contra el canvi climàtic.</w:t>
      </w:r>
    </w:p>
    <w:p w:rsidR="00186743" w:rsidRPr="00C976B2" w:rsidRDefault="00186743" w:rsidP="00186743">
      <w:pPr>
        <w:widowControl w:val="0"/>
        <w:autoSpaceDE w:val="0"/>
        <w:autoSpaceDN w:val="0"/>
        <w:jc w:val="both"/>
        <w:rPr>
          <w:rFonts w:ascii="Arial" w:hAnsi="Arial" w:cs="Arial"/>
          <w:sz w:val="22"/>
        </w:rPr>
      </w:pPr>
    </w:p>
    <w:p w:rsidR="00186743" w:rsidRPr="00C976B2" w:rsidRDefault="00186743" w:rsidP="00186743">
      <w:pPr>
        <w:widowControl w:val="0"/>
        <w:autoSpaceDE w:val="0"/>
        <w:autoSpaceDN w:val="0"/>
        <w:jc w:val="both"/>
        <w:rPr>
          <w:rFonts w:ascii="Arial" w:hAnsi="Arial" w:cs="Arial"/>
          <w:sz w:val="22"/>
        </w:rPr>
      </w:pPr>
    </w:p>
    <w:p w:rsidR="00186743" w:rsidRPr="00C976B2" w:rsidRDefault="00186743" w:rsidP="00186743">
      <w:pPr>
        <w:widowControl w:val="0"/>
        <w:autoSpaceDE w:val="0"/>
        <w:autoSpaceDN w:val="0"/>
        <w:jc w:val="both"/>
        <w:rPr>
          <w:rFonts w:ascii="Arial" w:hAnsi="Arial" w:cs="Arial"/>
          <w:sz w:val="22"/>
        </w:rPr>
      </w:pPr>
    </w:p>
    <w:p w:rsidR="00186743" w:rsidRPr="00C976B2" w:rsidRDefault="00186743" w:rsidP="00186743">
      <w:pPr>
        <w:rPr>
          <w:rFonts w:ascii="Arial" w:eastAsia="Calibri" w:hAnsi="Arial" w:cs="Arial"/>
          <w:color w:val="000000"/>
          <w:sz w:val="22"/>
        </w:rPr>
      </w:pPr>
    </w:p>
    <w:bookmarkEnd w:id="0"/>
    <w:p w:rsidR="00032790" w:rsidRPr="00C976B2" w:rsidRDefault="00032790" w:rsidP="00032790">
      <w:pPr>
        <w:rPr>
          <w:rFonts w:ascii="Arial" w:hAnsi="Arial" w:cs="Arial"/>
          <w:i/>
          <w:sz w:val="22"/>
          <w:szCs w:val="22"/>
        </w:rPr>
      </w:pPr>
      <w:r w:rsidRPr="00C976B2">
        <w:rPr>
          <w:rFonts w:ascii="Arial" w:hAnsi="Arial" w:cs="Arial"/>
          <w:i/>
          <w:sz w:val="22"/>
          <w:szCs w:val="22"/>
        </w:rPr>
        <w:t xml:space="preserve">Signatura electrònica del/de la declarant </w:t>
      </w:r>
    </w:p>
    <w:p w:rsidR="00186743" w:rsidRPr="00C976B2" w:rsidRDefault="00186743" w:rsidP="00032790"/>
    <w:sectPr w:rsidR="00186743" w:rsidRPr="00C976B2" w:rsidSect="007E48D9">
      <w:headerReference w:type="default" r:id="rId7"/>
      <w:footerReference w:type="default" r:id="rId8"/>
      <w:pgSz w:w="11906" w:h="16838"/>
      <w:pgMar w:top="1026" w:right="1701" w:bottom="1417" w:left="1701" w:header="720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C0C" w:rsidRDefault="00AB4C0C">
      <w:r>
        <w:separator/>
      </w:r>
    </w:p>
  </w:endnote>
  <w:endnote w:type="continuationSeparator" w:id="0">
    <w:p w:rsidR="00AB4C0C" w:rsidRDefault="00AB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ap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8D9" w:rsidRPr="007E48D9" w:rsidRDefault="007E48D9">
    <w:pPr>
      <w:pStyle w:val="Peu"/>
      <w:jc w:val="right"/>
      <w:rPr>
        <w:rFonts w:ascii="Arial" w:hAnsi="Arial" w:cs="Arial"/>
      </w:rPr>
    </w:pPr>
    <w:r w:rsidRPr="007E48D9">
      <w:rPr>
        <w:rFonts w:ascii="Arial" w:hAnsi="Arial" w:cs="Arial"/>
      </w:rPr>
      <w:fldChar w:fldCharType="begin"/>
    </w:r>
    <w:r w:rsidRPr="007E48D9">
      <w:rPr>
        <w:rFonts w:ascii="Arial" w:hAnsi="Arial" w:cs="Arial"/>
      </w:rPr>
      <w:instrText>PAGE   \* MERGEFORMAT</w:instrText>
    </w:r>
    <w:r w:rsidRPr="007E48D9">
      <w:rPr>
        <w:rFonts w:ascii="Arial" w:hAnsi="Arial" w:cs="Arial"/>
      </w:rPr>
      <w:fldChar w:fldCharType="separate"/>
    </w:r>
    <w:r w:rsidRPr="007E48D9">
      <w:rPr>
        <w:rFonts w:ascii="Arial" w:hAnsi="Arial" w:cs="Arial"/>
      </w:rPr>
      <w:t>2</w:t>
    </w:r>
    <w:r w:rsidRPr="007E48D9">
      <w:rPr>
        <w:rFonts w:ascii="Arial" w:hAnsi="Arial" w:cs="Arial"/>
      </w:rPr>
      <w:fldChar w:fldCharType="end"/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C0C" w:rsidRDefault="00AB4C0C">
      <w:r>
        <w:separator/>
      </w:r>
    </w:p>
  </w:footnote>
  <w:footnote w:type="continuationSeparator" w:id="0">
    <w:p w:rsidR="00AB4C0C" w:rsidRDefault="00AB4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57" w:rsidRPr="000177F9" w:rsidRDefault="000A5B63" w:rsidP="00835A57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780" cy="83693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491"/>
    <w:multiLevelType w:val="hybridMultilevel"/>
    <w:tmpl w:val="8406677C"/>
    <w:lvl w:ilvl="0" w:tplc="BDF63AFE">
      <w:start w:val="8"/>
      <w:numFmt w:val="bullet"/>
      <w:lvlText w:val="-"/>
      <w:lvlJc w:val="left"/>
      <w:pPr>
        <w:ind w:left="4690" w:hanging="360"/>
      </w:pPr>
      <w:rPr>
        <w:rFonts w:ascii="Calibri" w:eastAsia="Calibri" w:hAnsi="Calibri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abstractNum w:abstractNumId="1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6049D6"/>
    <w:multiLevelType w:val="hybridMultilevel"/>
    <w:tmpl w:val="27AECAE8"/>
    <w:lvl w:ilvl="0" w:tplc="EFA06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25918"/>
    <w:multiLevelType w:val="hybridMultilevel"/>
    <w:tmpl w:val="6E08C4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430CB"/>
    <w:multiLevelType w:val="hybridMultilevel"/>
    <w:tmpl w:val="29D42626"/>
    <w:lvl w:ilvl="0" w:tplc="DE1ED884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A84D83"/>
    <w:multiLevelType w:val="hybridMultilevel"/>
    <w:tmpl w:val="EC88A6F0"/>
    <w:lvl w:ilvl="0" w:tplc="2EEEDF8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647" w:hanging="360"/>
      </w:pPr>
    </w:lvl>
    <w:lvl w:ilvl="2" w:tplc="0403001B">
      <w:start w:val="1"/>
      <w:numFmt w:val="lowerRoman"/>
      <w:lvlText w:val="%3."/>
      <w:lvlJc w:val="right"/>
      <w:pPr>
        <w:ind w:left="2367" w:hanging="180"/>
      </w:pPr>
    </w:lvl>
    <w:lvl w:ilvl="3" w:tplc="0403000F">
      <w:start w:val="1"/>
      <w:numFmt w:val="decimal"/>
      <w:lvlText w:val="%4."/>
      <w:lvlJc w:val="left"/>
      <w:pPr>
        <w:ind w:left="3087" w:hanging="360"/>
      </w:pPr>
    </w:lvl>
    <w:lvl w:ilvl="4" w:tplc="04030019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8F36DB"/>
    <w:multiLevelType w:val="hybridMultilevel"/>
    <w:tmpl w:val="59F2179A"/>
    <w:lvl w:ilvl="0" w:tplc="CD40CB8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1B081A4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014658C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8BA6AC6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35C5F4E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B4F0DA70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CAEDFDC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753E5862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C0C14E2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E554C"/>
    <w:multiLevelType w:val="hybridMultilevel"/>
    <w:tmpl w:val="0F9A0B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8513CD"/>
    <w:multiLevelType w:val="hybridMultilevel"/>
    <w:tmpl w:val="6FD4AE0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93FBD"/>
    <w:multiLevelType w:val="hybridMultilevel"/>
    <w:tmpl w:val="D660D4F0"/>
    <w:lvl w:ilvl="0" w:tplc="A30ECF94">
      <w:start w:val="1"/>
      <w:numFmt w:val="lowerLetter"/>
      <w:lvlText w:val="%1)"/>
      <w:lvlJc w:val="left"/>
      <w:pPr>
        <w:ind w:left="221" w:hanging="25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1" w:tplc="E4F65916">
      <w:numFmt w:val="bullet"/>
      <w:lvlText w:val="•"/>
      <w:lvlJc w:val="left"/>
      <w:pPr>
        <w:ind w:left="1120" w:hanging="257"/>
      </w:pPr>
      <w:rPr>
        <w:rFonts w:hint="default"/>
        <w:lang w:val="ca-ES" w:eastAsia="en-US" w:bidi="ar-SA"/>
      </w:rPr>
    </w:lvl>
    <w:lvl w:ilvl="2" w:tplc="113A3CD8">
      <w:numFmt w:val="bullet"/>
      <w:lvlText w:val="•"/>
      <w:lvlJc w:val="left"/>
      <w:pPr>
        <w:ind w:left="2021" w:hanging="257"/>
      </w:pPr>
      <w:rPr>
        <w:rFonts w:hint="default"/>
        <w:lang w:val="ca-ES" w:eastAsia="en-US" w:bidi="ar-SA"/>
      </w:rPr>
    </w:lvl>
    <w:lvl w:ilvl="3" w:tplc="B26691E6">
      <w:numFmt w:val="bullet"/>
      <w:lvlText w:val="•"/>
      <w:lvlJc w:val="left"/>
      <w:pPr>
        <w:ind w:left="2921" w:hanging="257"/>
      </w:pPr>
      <w:rPr>
        <w:rFonts w:hint="default"/>
        <w:lang w:val="ca-ES" w:eastAsia="en-US" w:bidi="ar-SA"/>
      </w:rPr>
    </w:lvl>
    <w:lvl w:ilvl="4" w:tplc="C87AA104">
      <w:numFmt w:val="bullet"/>
      <w:lvlText w:val="•"/>
      <w:lvlJc w:val="left"/>
      <w:pPr>
        <w:ind w:left="3822" w:hanging="257"/>
      </w:pPr>
      <w:rPr>
        <w:rFonts w:hint="default"/>
        <w:lang w:val="ca-ES" w:eastAsia="en-US" w:bidi="ar-SA"/>
      </w:rPr>
    </w:lvl>
    <w:lvl w:ilvl="5" w:tplc="C29A2500">
      <w:numFmt w:val="bullet"/>
      <w:lvlText w:val="•"/>
      <w:lvlJc w:val="left"/>
      <w:pPr>
        <w:ind w:left="4723" w:hanging="257"/>
      </w:pPr>
      <w:rPr>
        <w:rFonts w:hint="default"/>
        <w:lang w:val="ca-ES" w:eastAsia="en-US" w:bidi="ar-SA"/>
      </w:rPr>
    </w:lvl>
    <w:lvl w:ilvl="6" w:tplc="C53661CA">
      <w:numFmt w:val="bullet"/>
      <w:lvlText w:val="•"/>
      <w:lvlJc w:val="left"/>
      <w:pPr>
        <w:ind w:left="5623" w:hanging="257"/>
      </w:pPr>
      <w:rPr>
        <w:rFonts w:hint="default"/>
        <w:lang w:val="ca-ES" w:eastAsia="en-US" w:bidi="ar-SA"/>
      </w:rPr>
    </w:lvl>
    <w:lvl w:ilvl="7" w:tplc="12E2D26E">
      <w:numFmt w:val="bullet"/>
      <w:lvlText w:val="•"/>
      <w:lvlJc w:val="left"/>
      <w:pPr>
        <w:ind w:left="6524" w:hanging="257"/>
      </w:pPr>
      <w:rPr>
        <w:rFonts w:hint="default"/>
        <w:lang w:val="ca-ES" w:eastAsia="en-US" w:bidi="ar-SA"/>
      </w:rPr>
    </w:lvl>
    <w:lvl w:ilvl="8" w:tplc="57D2A13A">
      <w:numFmt w:val="bullet"/>
      <w:lvlText w:val="•"/>
      <w:lvlJc w:val="left"/>
      <w:pPr>
        <w:ind w:left="7425" w:hanging="257"/>
      </w:pPr>
      <w:rPr>
        <w:rFonts w:hint="default"/>
        <w:lang w:val="ca-ES" w:eastAsia="en-US" w:bidi="ar-SA"/>
      </w:rPr>
    </w:lvl>
  </w:abstractNum>
  <w:abstractNum w:abstractNumId="15" w15:restartNumberingAfterBreak="0">
    <w:nsid w:val="6063728C"/>
    <w:multiLevelType w:val="hybridMultilevel"/>
    <w:tmpl w:val="970A04C8"/>
    <w:lvl w:ilvl="0" w:tplc="C5F8481A">
      <w:start w:val="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A122B"/>
    <w:multiLevelType w:val="hybridMultilevel"/>
    <w:tmpl w:val="4D145F96"/>
    <w:lvl w:ilvl="0" w:tplc="8146EE1C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3948D934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5742FA26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4910637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3D184F5A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A1AA9D36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8938A76A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FFD6423C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46C2E25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18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2F5008"/>
    <w:multiLevelType w:val="hybridMultilevel"/>
    <w:tmpl w:val="6C4AC0C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76A0A"/>
    <w:multiLevelType w:val="hybridMultilevel"/>
    <w:tmpl w:val="B504DCA6"/>
    <w:lvl w:ilvl="0" w:tplc="7B169706">
      <w:start w:val="1"/>
      <w:numFmt w:val="lowerLetter"/>
      <w:lvlText w:val="%1)"/>
      <w:lvlJc w:val="left"/>
      <w:pPr>
        <w:ind w:left="720" w:hanging="360"/>
      </w:pPr>
    </w:lvl>
    <w:lvl w:ilvl="1" w:tplc="26E21A4A">
      <w:start w:val="1"/>
      <w:numFmt w:val="lowerLetter"/>
      <w:lvlText w:val="%2."/>
      <w:lvlJc w:val="left"/>
      <w:pPr>
        <w:ind w:left="1440" w:hanging="360"/>
      </w:pPr>
    </w:lvl>
    <w:lvl w:ilvl="2" w:tplc="F77E3FE8">
      <w:start w:val="1"/>
      <w:numFmt w:val="lowerRoman"/>
      <w:lvlText w:val="%3."/>
      <w:lvlJc w:val="right"/>
      <w:pPr>
        <w:ind w:left="2160" w:hanging="180"/>
      </w:pPr>
    </w:lvl>
    <w:lvl w:ilvl="3" w:tplc="1018B098">
      <w:start w:val="1"/>
      <w:numFmt w:val="decimal"/>
      <w:lvlText w:val="%4."/>
      <w:lvlJc w:val="left"/>
      <w:pPr>
        <w:ind w:left="2880" w:hanging="360"/>
      </w:pPr>
    </w:lvl>
    <w:lvl w:ilvl="4" w:tplc="3C226CF6">
      <w:start w:val="1"/>
      <w:numFmt w:val="lowerLetter"/>
      <w:lvlText w:val="%5."/>
      <w:lvlJc w:val="left"/>
      <w:pPr>
        <w:ind w:left="3600" w:hanging="360"/>
      </w:pPr>
    </w:lvl>
    <w:lvl w:ilvl="5" w:tplc="95BCF060">
      <w:start w:val="1"/>
      <w:numFmt w:val="lowerRoman"/>
      <w:lvlText w:val="%6."/>
      <w:lvlJc w:val="right"/>
      <w:pPr>
        <w:ind w:left="4320" w:hanging="180"/>
      </w:pPr>
    </w:lvl>
    <w:lvl w:ilvl="6" w:tplc="2D6E49EC">
      <w:start w:val="1"/>
      <w:numFmt w:val="decimal"/>
      <w:lvlText w:val="%7."/>
      <w:lvlJc w:val="left"/>
      <w:pPr>
        <w:ind w:left="5040" w:hanging="360"/>
      </w:pPr>
    </w:lvl>
    <w:lvl w:ilvl="7" w:tplc="5A24896E">
      <w:start w:val="1"/>
      <w:numFmt w:val="lowerLetter"/>
      <w:lvlText w:val="%8."/>
      <w:lvlJc w:val="left"/>
      <w:pPr>
        <w:ind w:left="5760" w:hanging="360"/>
      </w:pPr>
    </w:lvl>
    <w:lvl w:ilvl="8" w:tplc="D9D67DE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84D8B"/>
    <w:multiLevelType w:val="hybridMultilevel"/>
    <w:tmpl w:val="03009188"/>
    <w:lvl w:ilvl="0" w:tplc="B1160CA6">
      <w:start w:val="1"/>
      <w:numFmt w:val="decimal"/>
      <w:lvlText w:val="%1."/>
      <w:lvlJc w:val="left"/>
      <w:pPr>
        <w:ind w:left="360" w:hanging="360"/>
      </w:pPr>
    </w:lvl>
    <w:lvl w:ilvl="1" w:tplc="7D267792">
      <w:start w:val="1"/>
      <w:numFmt w:val="lowerLetter"/>
      <w:lvlText w:val="%2."/>
      <w:lvlJc w:val="left"/>
      <w:pPr>
        <w:ind w:left="1080" w:hanging="360"/>
      </w:pPr>
    </w:lvl>
    <w:lvl w:ilvl="2" w:tplc="BB94B5D6">
      <w:start w:val="1"/>
      <w:numFmt w:val="lowerRoman"/>
      <w:lvlText w:val="%3."/>
      <w:lvlJc w:val="right"/>
      <w:pPr>
        <w:ind w:left="1800" w:hanging="180"/>
      </w:pPr>
    </w:lvl>
    <w:lvl w:ilvl="3" w:tplc="53ECF588">
      <w:start w:val="1"/>
      <w:numFmt w:val="decimal"/>
      <w:lvlText w:val="%4."/>
      <w:lvlJc w:val="left"/>
      <w:pPr>
        <w:ind w:left="2520" w:hanging="360"/>
      </w:pPr>
    </w:lvl>
    <w:lvl w:ilvl="4" w:tplc="269ED8DE">
      <w:start w:val="1"/>
      <w:numFmt w:val="lowerLetter"/>
      <w:lvlText w:val="%5."/>
      <w:lvlJc w:val="left"/>
      <w:pPr>
        <w:ind w:left="3240" w:hanging="360"/>
      </w:pPr>
    </w:lvl>
    <w:lvl w:ilvl="5" w:tplc="3F504434">
      <w:start w:val="1"/>
      <w:numFmt w:val="lowerRoman"/>
      <w:lvlText w:val="%6."/>
      <w:lvlJc w:val="right"/>
      <w:pPr>
        <w:ind w:left="3960" w:hanging="180"/>
      </w:pPr>
    </w:lvl>
    <w:lvl w:ilvl="6" w:tplc="D768374C">
      <w:start w:val="1"/>
      <w:numFmt w:val="decimal"/>
      <w:lvlText w:val="%7."/>
      <w:lvlJc w:val="left"/>
      <w:pPr>
        <w:ind w:left="4680" w:hanging="360"/>
      </w:pPr>
    </w:lvl>
    <w:lvl w:ilvl="7" w:tplc="DB3E8AE0">
      <w:start w:val="1"/>
      <w:numFmt w:val="lowerLetter"/>
      <w:lvlText w:val="%8."/>
      <w:lvlJc w:val="left"/>
      <w:pPr>
        <w:ind w:left="5400" w:hanging="360"/>
      </w:pPr>
    </w:lvl>
    <w:lvl w:ilvl="8" w:tplc="4D8E9802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EB1C3E"/>
    <w:multiLevelType w:val="hybridMultilevel"/>
    <w:tmpl w:val="219A51BE"/>
    <w:lvl w:ilvl="0" w:tplc="3BCE98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EA5D3B"/>
    <w:multiLevelType w:val="hybridMultilevel"/>
    <w:tmpl w:val="FB0EE15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99F1BF2"/>
    <w:multiLevelType w:val="hybridMultilevel"/>
    <w:tmpl w:val="161458B8"/>
    <w:lvl w:ilvl="0" w:tplc="563A66E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33C3F"/>
    <w:multiLevelType w:val="hybridMultilevel"/>
    <w:tmpl w:val="8AC4F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6"/>
  </w:num>
  <w:num w:numId="2">
    <w:abstractNumId w:val="27"/>
  </w:num>
  <w:num w:numId="3">
    <w:abstractNumId w:val="29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3"/>
  </w:num>
  <w:num w:numId="20">
    <w:abstractNumId w:val="26"/>
  </w:num>
  <w:num w:numId="21">
    <w:abstractNumId w:val="25"/>
  </w:num>
  <w:num w:numId="22">
    <w:abstractNumId w:val="18"/>
  </w:num>
  <w:num w:numId="23">
    <w:abstractNumId w:val="11"/>
  </w:num>
  <w:num w:numId="24">
    <w:abstractNumId w:val="28"/>
  </w:num>
  <w:num w:numId="25">
    <w:abstractNumId w:val="10"/>
  </w:num>
  <w:num w:numId="26">
    <w:abstractNumId w:val="24"/>
  </w:num>
  <w:num w:numId="27">
    <w:abstractNumId w:val="5"/>
  </w:num>
  <w:num w:numId="28">
    <w:abstractNumId w:val="23"/>
  </w:num>
  <w:num w:numId="29">
    <w:abstractNumId w:val="2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32790"/>
    <w:rsid w:val="00080915"/>
    <w:rsid w:val="000A5B63"/>
    <w:rsid w:val="000B368A"/>
    <w:rsid w:val="00136554"/>
    <w:rsid w:val="00186743"/>
    <w:rsid w:val="00193065"/>
    <w:rsid w:val="001E467F"/>
    <w:rsid w:val="001F7845"/>
    <w:rsid w:val="00202D67"/>
    <w:rsid w:val="00275557"/>
    <w:rsid w:val="0029613D"/>
    <w:rsid w:val="002C3FBB"/>
    <w:rsid w:val="0041158E"/>
    <w:rsid w:val="004403C9"/>
    <w:rsid w:val="0046535D"/>
    <w:rsid w:val="005F791E"/>
    <w:rsid w:val="00646A49"/>
    <w:rsid w:val="00745EC9"/>
    <w:rsid w:val="007E48D9"/>
    <w:rsid w:val="00803BC7"/>
    <w:rsid w:val="00835A57"/>
    <w:rsid w:val="00865210"/>
    <w:rsid w:val="00884293"/>
    <w:rsid w:val="00890925"/>
    <w:rsid w:val="00A35D0E"/>
    <w:rsid w:val="00A53BB3"/>
    <w:rsid w:val="00A7293C"/>
    <w:rsid w:val="00AB4C0C"/>
    <w:rsid w:val="00B534E3"/>
    <w:rsid w:val="00BA3F27"/>
    <w:rsid w:val="00C567A4"/>
    <w:rsid w:val="00C83D70"/>
    <w:rsid w:val="00F7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02553B-41D4-42AB-AE43-710E5E6C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iPriority="99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semiHidden="1" w:uiPriority="99" w:unhideWhenUsed="1" w:qFormat="1"/>
    <w:lsdException w:name="annotation reference" w:uiPriority="99"/>
    <w:lsdException w:name="endnote text" w:uiPriority="99"/>
    <w:lsdException w:name="List" w:uiPriority="99"/>
    <w:lsdException w:name="Title" w:uiPriority="99" w:qFormat="1"/>
    <w:lsdException w:name="Body Tex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1867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s-ES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1867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186743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uiPriority w:val="99"/>
    <w:qFormat/>
    <w:rsid w:val="00186743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uiPriority w:val="99"/>
    <w:qFormat/>
    <w:rsid w:val="00186743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</w:style>
  <w:style w:type="paragraph" w:styleId="Capalera">
    <w:name w:val="header"/>
    <w:basedOn w:val="Normal"/>
    <w:link w:val="CapaleraCar"/>
    <w:uiPriority w:val="99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186743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ol3Car">
    <w:name w:val="Títol 3 Car"/>
    <w:link w:val="Ttol3"/>
    <w:rsid w:val="00186743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186743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uiPriority w:val="99"/>
    <w:rsid w:val="00186743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uiPriority w:val="99"/>
    <w:rsid w:val="00186743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186743"/>
    <w:rPr>
      <w:sz w:val="24"/>
    </w:rPr>
  </w:style>
  <w:style w:type="character" w:customStyle="1" w:styleId="Ttol4Car">
    <w:name w:val="Títol 4 Car"/>
    <w:link w:val="Ttol4"/>
    <w:rsid w:val="00186743"/>
    <w:rPr>
      <w:b/>
      <w:sz w:val="24"/>
      <w:u w:val="single"/>
    </w:rPr>
  </w:style>
  <w:style w:type="character" w:customStyle="1" w:styleId="Absatz-Standardschriftart">
    <w:name w:val="Absatz-Standardschriftart"/>
    <w:rsid w:val="00186743"/>
  </w:style>
  <w:style w:type="character" w:customStyle="1" w:styleId="WW-Absatz-Standardschriftart">
    <w:name w:val="WW-Absatz-Standardschriftart"/>
    <w:rsid w:val="00186743"/>
  </w:style>
  <w:style w:type="character" w:customStyle="1" w:styleId="WW-Absatz-Standardschriftart1">
    <w:name w:val="WW-Absatz-Standardschriftart1"/>
    <w:rsid w:val="00186743"/>
  </w:style>
  <w:style w:type="character" w:customStyle="1" w:styleId="WW-Absatz-Standardschriftart11">
    <w:name w:val="WW-Absatz-Standardschriftart11"/>
    <w:rsid w:val="00186743"/>
  </w:style>
  <w:style w:type="character" w:styleId="Enlla">
    <w:name w:val="Hyperlink"/>
    <w:uiPriority w:val="99"/>
    <w:rsid w:val="00186743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uiPriority w:val="99"/>
    <w:rsid w:val="00186743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186743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186743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uiPriority w:val="99"/>
    <w:rsid w:val="00186743"/>
  </w:style>
  <w:style w:type="paragraph" w:styleId="Llegenda">
    <w:name w:val="caption"/>
    <w:basedOn w:val="Normal"/>
    <w:uiPriority w:val="99"/>
    <w:qFormat/>
    <w:rsid w:val="00186743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uiPriority w:val="99"/>
    <w:rsid w:val="00186743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uiPriority w:val="99"/>
    <w:rsid w:val="00186743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uiPriority w:val="99"/>
    <w:rsid w:val="00186743"/>
    <w:pPr>
      <w:jc w:val="center"/>
    </w:pPr>
    <w:rPr>
      <w:b/>
      <w:bCs/>
    </w:rPr>
  </w:style>
  <w:style w:type="character" w:customStyle="1" w:styleId="CapaleraCar">
    <w:name w:val="Capçalera Car"/>
    <w:link w:val="Capalera"/>
    <w:uiPriority w:val="99"/>
    <w:rsid w:val="00186743"/>
  </w:style>
  <w:style w:type="character" w:customStyle="1" w:styleId="PeuCar">
    <w:name w:val="Peu Car"/>
    <w:link w:val="Peu"/>
    <w:uiPriority w:val="99"/>
    <w:rsid w:val="00186743"/>
  </w:style>
  <w:style w:type="paragraph" w:styleId="Textdeglobus">
    <w:name w:val="Balloon Text"/>
    <w:basedOn w:val="Normal"/>
    <w:link w:val="TextdeglobusCar"/>
    <w:uiPriority w:val="99"/>
    <w:unhideWhenUsed/>
    <w:rsid w:val="00186743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uiPriority w:val="99"/>
    <w:rsid w:val="00186743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iPriority w:val="99"/>
    <w:unhideWhenUsed/>
    <w:rsid w:val="00186743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uiPriority w:val="99"/>
    <w:rsid w:val="00186743"/>
    <w:rPr>
      <w:lang w:eastAsia="es-ES"/>
    </w:rPr>
  </w:style>
  <w:style w:type="paragraph" w:styleId="Textindependent3">
    <w:name w:val="Body Text 3"/>
    <w:basedOn w:val="Normal"/>
    <w:link w:val="Textindependent3Car"/>
    <w:uiPriority w:val="99"/>
    <w:unhideWhenUsed/>
    <w:rsid w:val="00186743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uiPriority w:val="99"/>
    <w:rsid w:val="00186743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186743"/>
    <w:pPr>
      <w:widowControl w:val="0"/>
      <w:numPr>
        <w:numId w:val="1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,AB List 1 Car"/>
    <w:link w:val="Pargrafdellista"/>
    <w:uiPriority w:val="34"/>
    <w:qFormat/>
    <w:locked/>
    <w:rsid w:val="00186743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uiPriority w:val="99"/>
    <w:qFormat/>
    <w:rsid w:val="00186743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1"/>
    <w:qFormat/>
    <w:rsid w:val="00186743"/>
    <w:rPr>
      <w:lang w:val="es-ES" w:eastAsia="es-ES"/>
    </w:rPr>
  </w:style>
  <w:style w:type="character" w:styleId="Nmerodepgina">
    <w:name w:val="page number"/>
    <w:rsid w:val="00186743"/>
  </w:style>
  <w:style w:type="paragraph" w:customStyle="1" w:styleId="ComissiGov">
    <w:name w:val="Comissió Gov"/>
    <w:uiPriority w:val="99"/>
    <w:rsid w:val="00186743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186743"/>
    <w:rPr>
      <w:i/>
      <w:iCs/>
    </w:rPr>
  </w:style>
  <w:style w:type="paragraph" w:customStyle="1" w:styleId="EstiloTahoma">
    <w:name w:val="Estilo Tahoma"/>
    <w:basedOn w:val="Normal"/>
    <w:uiPriority w:val="99"/>
    <w:rsid w:val="00186743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rsid w:val="001867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uiPriority w:val="99"/>
    <w:rsid w:val="00186743"/>
    <w:rPr>
      <w:lang w:eastAsia="es-ES"/>
    </w:rPr>
  </w:style>
  <w:style w:type="character" w:customStyle="1" w:styleId="TextdenotaalfinalCar">
    <w:name w:val="Text de nota al final Car"/>
    <w:link w:val="Textdenotaalfinal"/>
    <w:uiPriority w:val="99"/>
    <w:rsid w:val="00186743"/>
    <w:rPr>
      <w:lang w:eastAsia="es-ES"/>
    </w:rPr>
  </w:style>
  <w:style w:type="character" w:styleId="Refernciadenotaalfinal">
    <w:name w:val="endnote reference"/>
    <w:rsid w:val="00186743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186743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186743"/>
    <w:rPr>
      <w:lang w:eastAsia="es-ES"/>
    </w:rPr>
  </w:style>
  <w:style w:type="character" w:styleId="Refernciadenotaapeudepgina">
    <w:name w:val="footnote reference"/>
    <w:rsid w:val="00186743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18674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186743"/>
    <w:pPr>
      <w:tabs>
        <w:tab w:val="left" w:pos="1260"/>
        <w:tab w:val="right" w:leader="dot" w:pos="8498"/>
      </w:tabs>
      <w:ind w:left="200"/>
      <w:jc w:val="both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186743"/>
    <w:pPr>
      <w:tabs>
        <w:tab w:val="left" w:pos="567"/>
        <w:tab w:val="right" w:leader="dot" w:pos="8505"/>
      </w:tabs>
      <w:ind w:right="-1"/>
      <w:jc w:val="both"/>
    </w:pPr>
    <w:rPr>
      <w:rFonts w:ascii="Calibri" w:hAnsi="Calibri"/>
      <w:b/>
      <w:sz w:val="22"/>
      <w:szCs w:val="22"/>
      <w:lang w:eastAsia="en-US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186743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uiPriority w:val="99"/>
    <w:qFormat/>
    <w:rsid w:val="0018674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uiPriority w:val="99"/>
    <w:rsid w:val="00186743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uiPriority w:val="99"/>
    <w:qFormat/>
    <w:rsid w:val="00186743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uiPriority w:val="99"/>
    <w:rsid w:val="00186743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uiPriority w:val="99"/>
    <w:rsid w:val="00186743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186743"/>
    <w:rPr>
      <w:b/>
      <w:bCs/>
    </w:rPr>
  </w:style>
  <w:style w:type="paragraph" w:styleId="NormalWeb">
    <w:name w:val="Normal (Web)"/>
    <w:basedOn w:val="Normal"/>
    <w:uiPriority w:val="99"/>
    <w:unhideWhenUsed/>
    <w:rsid w:val="00186743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uiPriority w:val="99"/>
    <w:rsid w:val="00186743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186743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186743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186743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186743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186743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uiPriority w:val="99"/>
    <w:rsid w:val="00186743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186743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186743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186743"/>
    <w:pPr>
      <w:widowControl/>
      <w:numPr>
        <w:numId w:val="3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186743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186743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uiPriority w:val="99"/>
    <w:rsid w:val="00186743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character" w:styleId="Enllavisitat">
    <w:name w:val="FollowedHyperlink"/>
    <w:uiPriority w:val="99"/>
    <w:unhideWhenUsed/>
    <w:rsid w:val="00186743"/>
    <w:rPr>
      <w:color w:val="800080"/>
      <w:u w:val="single"/>
    </w:rPr>
  </w:style>
  <w:style w:type="character" w:customStyle="1" w:styleId="docdata">
    <w:name w:val="docdata"/>
    <w:aliases w:val="docy,v5,2534,bqiaagaaeuyfaaagsguaaanocqaabxyjaaaaaaaaaaaaaaaaaaaaaaaaaaaaaaaaaaaaaaaaaaaaaaaaaaaaaaaaaaaaaaaaaaaaaaaaaaaaaaaaaaaaaaaaaaaaaaaaaaaaaaaaaaaaaaaaaaaaaaaaaaaaaaaaaaaaaaaaaaaaaaaaaaaaaaaaaaaaaaaaaaaaaaaaaaaaaaaaaaaaaaaaaaaaaaaaaaaaaaaa"/>
    <w:rsid w:val="00186743"/>
  </w:style>
  <w:style w:type="paragraph" w:customStyle="1" w:styleId="2454">
    <w:name w:val="2454"/>
    <w:aliases w:val="bqiaagaaeyqcaaagiaiaaap9caaabqsja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186743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8674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markedcontent">
    <w:name w:val="markedcontent"/>
    <w:rsid w:val="00186743"/>
  </w:style>
  <w:style w:type="paragraph" w:styleId="IDC5">
    <w:name w:val="toc 5"/>
    <w:basedOn w:val="Normal"/>
    <w:next w:val="Normal"/>
    <w:autoRedefine/>
    <w:uiPriority w:val="39"/>
    <w:unhideWhenUsed/>
    <w:rsid w:val="00186743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IDC6">
    <w:name w:val="toc 6"/>
    <w:basedOn w:val="Normal"/>
    <w:next w:val="Normal"/>
    <w:autoRedefine/>
    <w:uiPriority w:val="39"/>
    <w:unhideWhenUsed/>
    <w:rsid w:val="00186743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IDC7">
    <w:name w:val="toc 7"/>
    <w:basedOn w:val="Normal"/>
    <w:next w:val="Normal"/>
    <w:autoRedefine/>
    <w:uiPriority w:val="39"/>
    <w:unhideWhenUsed/>
    <w:rsid w:val="00186743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IDC8">
    <w:name w:val="toc 8"/>
    <w:basedOn w:val="Normal"/>
    <w:next w:val="Normal"/>
    <w:autoRedefine/>
    <w:uiPriority w:val="39"/>
    <w:unhideWhenUsed/>
    <w:rsid w:val="00186743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IDC9">
    <w:name w:val="toc 9"/>
    <w:basedOn w:val="Normal"/>
    <w:next w:val="Normal"/>
    <w:autoRedefine/>
    <w:uiPriority w:val="39"/>
    <w:unhideWhenUsed/>
    <w:rsid w:val="00186743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186743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uiPriority w:val="99"/>
    <w:semiHidden/>
    <w:unhideWhenUsed/>
    <w:rsid w:val="00186743"/>
    <w:rPr>
      <w:color w:val="605E5C"/>
      <w:shd w:val="clear" w:color="auto" w:fill="E1DFDD"/>
    </w:rPr>
  </w:style>
  <w:style w:type="character" w:styleId="Textdelcontenidor">
    <w:name w:val="Placeholder Text"/>
    <w:uiPriority w:val="99"/>
    <w:semiHidden/>
    <w:rsid w:val="00186743"/>
    <w:rPr>
      <w:color w:val="808080"/>
    </w:rPr>
  </w:style>
  <w:style w:type="paragraph" w:styleId="Revisi">
    <w:name w:val="Revision"/>
    <w:hidden/>
    <w:uiPriority w:val="99"/>
    <w:semiHidden/>
    <w:rsid w:val="00186743"/>
  </w:style>
  <w:style w:type="paragraph" w:customStyle="1" w:styleId="msonormal0">
    <w:name w:val="msonormal"/>
    <w:basedOn w:val="Normal"/>
    <w:uiPriority w:val="99"/>
    <w:rsid w:val="00186743"/>
    <w:pPr>
      <w:spacing w:before="100" w:beforeAutospacing="1" w:after="100" w:afterAutospacing="1"/>
    </w:pPr>
    <w:rPr>
      <w:sz w:val="24"/>
      <w:szCs w:val="24"/>
    </w:rPr>
  </w:style>
  <w:style w:type="paragraph" w:customStyle="1" w:styleId="Contenidodelatabla">
    <w:name w:val="Contenido de la tabla"/>
    <w:basedOn w:val="Normal"/>
    <w:qFormat/>
    <w:rsid w:val="00186743"/>
    <w:pPr>
      <w:suppressLineNumbers/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1622</Words>
  <Characters>9250</Characters>
  <Application>Microsoft Office Word</Application>
  <DocSecurity>0</DocSecurity>
  <Lines>77</Lines>
  <Paragraphs>21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(X2025000846)</vt:lpstr>
      <vt:lpstr/>
      <vt:lpstr/>
    </vt:vector>
  </TitlesOfParts>
  <Company>Ajuntament Sant Feliu Llobregat</Company>
  <LinksUpToDate>false</LinksUpToDate>
  <CharactersWithSpaces>10851</CharactersWithSpaces>
  <SharedDoc>false</SharedDoc>
  <HLinks>
    <vt:vector size="504" baseType="variant">
      <vt:variant>
        <vt:i4>3342439</vt:i4>
      </vt:variant>
      <vt:variant>
        <vt:i4>515</vt:i4>
      </vt:variant>
      <vt:variant>
        <vt:i4>0</vt:i4>
      </vt:variant>
      <vt:variant>
        <vt:i4>5</vt:i4>
      </vt:variant>
      <vt:variant>
        <vt:lpwstr>https://contractaciopublica.cat/ca/perfils-contractant/detall/santfeliu</vt:lpwstr>
      </vt:variant>
      <vt:variant>
        <vt:lpwstr/>
      </vt:variant>
      <vt:variant>
        <vt:i4>6160390</vt:i4>
      </vt:variant>
      <vt:variant>
        <vt:i4>512</vt:i4>
      </vt:variant>
      <vt:variant>
        <vt:i4>0</vt:i4>
      </vt:variant>
      <vt:variant>
        <vt:i4>5</vt:i4>
      </vt:variant>
      <vt:variant>
        <vt:lpwstr>http://www.santfeliu.cat/</vt:lpwstr>
      </vt:variant>
      <vt:variant>
        <vt:lpwstr/>
      </vt:variant>
      <vt:variant>
        <vt:i4>3342439</vt:i4>
      </vt:variant>
      <vt:variant>
        <vt:i4>509</vt:i4>
      </vt:variant>
      <vt:variant>
        <vt:i4>0</vt:i4>
      </vt:variant>
      <vt:variant>
        <vt:i4>5</vt:i4>
      </vt:variant>
      <vt:variant>
        <vt:lpwstr>https://contractaciopublica.cat/ca/perfils-contractant/detall/santfeliu</vt:lpwstr>
      </vt:variant>
      <vt:variant>
        <vt:lpwstr/>
      </vt:variant>
      <vt:variant>
        <vt:i4>262222</vt:i4>
      </vt:variant>
      <vt:variant>
        <vt:i4>506</vt:i4>
      </vt:variant>
      <vt:variant>
        <vt:i4>0</vt:i4>
      </vt:variant>
      <vt:variant>
        <vt:i4>5</vt:i4>
      </vt:variant>
      <vt:variant>
        <vt:lpwstr>https://www.santfeliu.cat/go.faces?xmid=1</vt:lpwstr>
      </vt:variant>
      <vt:variant>
        <vt:lpwstr/>
      </vt:variant>
      <vt:variant>
        <vt:i4>3342439</vt:i4>
      </vt:variant>
      <vt:variant>
        <vt:i4>503</vt:i4>
      </vt:variant>
      <vt:variant>
        <vt:i4>0</vt:i4>
      </vt:variant>
      <vt:variant>
        <vt:i4>5</vt:i4>
      </vt:variant>
      <vt:variant>
        <vt:lpwstr>https://contractaciopublica.cat/ca/perfils-contractant/detall/santfeliu</vt:lpwstr>
      </vt:variant>
      <vt:variant>
        <vt:lpwstr/>
      </vt:variant>
      <vt:variant>
        <vt:i4>6291529</vt:i4>
      </vt:variant>
      <vt:variant>
        <vt:i4>500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485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471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1835061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_Toc193275059</vt:lpwstr>
      </vt:variant>
      <vt:variant>
        <vt:i4>1835061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_Toc193275058</vt:lpwstr>
      </vt:variant>
      <vt:variant>
        <vt:i4>1835061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_Toc193275057</vt:lpwstr>
      </vt:variant>
      <vt:variant>
        <vt:i4>1835061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_Toc193275056</vt:lpwstr>
      </vt:variant>
      <vt:variant>
        <vt:i4>1835061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_Toc193275055</vt:lpwstr>
      </vt:variant>
      <vt:variant>
        <vt:i4>1835061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_Toc193275054</vt:lpwstr>
      </vt:variant>
      <vt:variant>
        <vt:i4>1835061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_Toc193275053</vt:lpwstr>
      </vt:variant>
      <vt:variant>
        <vt:i4>1835061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_Toc193275052</vt:lpwstr>
      </vt:variant>
      <vt:variant>
        <vt:i4>1835061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_Toc193275051</vt:lpwstr>
      </vt:variant>
      <vt:variant>
        <vt:i4>1835061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_Toc193275050</vt:lpwstr>
      </vt:variant>
      <vt:variant>
        <vt:i4>1900597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_Toc193275049</vt:lpwstr>
      </vt:variant>
      <vt:variant>
        <vt:i4>1900597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_Toc193275048</vt:lpwstr>
      </vt:variant>
      <vt:variant>
        <vt:i4>1900597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_Toc193275047</vt:lpwstr>
      </vt:variant>
      <vt:variant>
        <vt:i4>1900597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_Toc193275046</vt:lpwstr>
      </vt:variant>
      <vt:variant>
        <vt:i4>1900597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_Toc193275045</vt:lpwstr>
      </vt:variant>
      <vt:variant>
        <vt:i4>1900597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_Toc193275044</vt:lpwstr>
      </vt:variant>
      <vt:variant>
        <vt:i4>1900597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_Toc193275043</vt:lpwstr>
      </vt:variant>
      <vt:variant>
        <vt:i4>1900597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_Toc193275042</vt:lpwstr>
      </vt:variant>
      <vt:variant>
        <vt:i4>1900597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_Toc193275041</vt:lpwstr>
      </vt:variant>
      <vt:variant>
        <vt:i4>1900597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_Toc193275040</vt:lpwstr>
      </vt:variant>
      <vt:variant>
        <vt:i4>1703989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_Toc193275039</vt:lpwstr>
      </vt:variant>
      <vt:variant>
        <vt:i4>1703989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_Toc193275038</vt:lpwstr>
      </vt:variant>
      <vt:variant>
        <vt:i4>1703989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_Toc193275037</vt:lpwstr>
      </vt:variant>
      <vt:variant>
        <vt:i4>1703989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_Toc193275036</vt:lpwstr>
      </vt:variant>
      <vt:variant>
        <vt:i4>1703989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_Toc193275035</vt:lpwstr>
      </vt:variant>
      <vt:variant>
        <vt:i4>1703989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_Toc193275034</vt:lpwstr>
      </vt:variant>
      <vt:variant>
        <vt:i4>1703989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_Toc193275033</vt:lpwstr>
      </vt:variant>
      <vt:variant>
        <vt:i4>1703989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_Toc193275032</vt:lpwstr>
      </vt:variant>
      <vt:variant>
        <vt:i4>1703989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_Toc193275031</vt:lpwstr>
      </vt:variant>
      <vt:variant>
        <vt:i4>1703989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_Toc193275030</vt:lpwstr>
      </vt:variant>
      <vt:variant>
        <vt:i4>1769525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_Toc193275029</vt:lpwstr>
      </vt:variant>
      <vt:variant>
        <vt:i4>1769525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_Toc193275028</vt:lpwstr>
      </vt:variant>
      <vt:variant>
        <vt:i4>1769525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_Toc193275027</vt:lpwstr>
      </vt:variant>
      <vt:variant>
        <vt:i4>1769525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_Toc193275026</vt:lpwstr>
      </vt:variant>
      <vt:variant>
        <vt:i4>1769525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_Toc193275025</vt:lpwstr>
      </vt:variant>
      <vt:variant>
        <vt:i4>1769525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_Toc193275024</vt:lpwstr>
      </vt:variant>
      <vt:variant>
        <vt:i4>1769525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_Toc193275023</vt:lpwstr>
      </vt:variant>
      <vt:variant>
        <vt:i4>1769525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_Toc193275022</vt:lpwstr>
      </vt:variant>
      <vt:variant>
        <vt:i4>1769525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_Toc193275021</vt:lpwstr>
      </vt:variant>
      <vt:variant>
        <vt:i4>1769525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_Toc193275020</vt:lpwstr>
      </vt:variant>
      <vt:variant>
        <vt:i4>1572917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_Toc193275019</vt:lpwstr>
      </vt:variant>
      <vt:variant>
        <vt:i4>1572917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_Toc193275018</vt:lpwstr>
      </vt:variant>
      <vt:variant>
        <vt:i4>1572917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_Toc193275017</vt:lpwstr>
      </vt:variant>
      <vt:variant>
        <vt:i4>1572917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_Toc193275016</vt:lpwstr>
      </vt:variant>
      <vt:variant>
        <vt:i4>1572917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_Toc193275015</vt:lpwstr>
      </vt:variant>
      <vt:variant>
        <vt:i4>1572917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_Toc193275014</vt:lpwstr>
      </vt:variant>
      <vt:variant>
        <vt:i4>1572917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_Toc193275013</vt:lpwstr>
      </vt:variant>
      <vt:variant>
        <vt:i4>1572917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_Toc193275012</vt:lpwstr>
      </vt:variant>
      <vt:variant>
        <vt:i4>1572917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_Toc193275011</vt:lpwstr>
      </vt:variant>
      <vt:variant>
        <vt:i4>1572917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_Toc193275010</vt:lpwstr>
      </vt:variant>
      <vt:variant>
        <vt:i4>1638453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_Toc193275009</vt:lpwstr>
      </vt:variant>
      <vt:variant>
        <vt:i4>1638453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_Toc193275008</vt:lpwstr>
      </vt:variant>
      <vt:variant>
        <vt:i4>1638453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_Toc193275007</vt:lpwstr>
      </vt:variant>
      <vt:variant>
        <vt:i4>1638453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_Toc193275006</vt:lpwstr>
      </vt:variant>
      <vt:variant>
        <vt:i4>1638453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_Toc193275005</vt:lpwstr>
      </vt:variant>
      <vt:variant>
        <vt:i4>1638453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_Toc193275004</vt:lpwstr>
      </vt:variant>
      <vt:variant>
        <vt:i4>1638453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_Toc193275003</vt:lpwstr>
      </vt:variant>
      <vt:variant>
        <vt:i4>1638453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_Toc193275002</vt:lpwstr>
      </vt:variant>
      <vt:variant>
        <vt:i4>1638453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_Toc193275001</vt:lpwstr>
      </vt:variant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_Toc193275000</vt:lpwstr>
      </vt:variant>
      <vt:variant>
        <vt:i4>1114172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_Toc193274999</vt:lpwstr>
      </vt:variant>
      <vt:variant>
        <vt:i4>1114172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_Toc193274998</vt:lpwstr>
      </vt:variant>
      <vt:variant>
        <vt:i4>1114172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_Toc193274997</vt:lpwstr>
      </vt:variant>
      <vt:variant>
        <vt:i4>1114172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_Toc193274996</vt:lpwstr>
      </vt:variant>
      <vt:variant>
        <vt:i4>1114172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_Toc193274995</vt:lpwstr>
      </vt:variant>
      <vt:variant>
        <vt:i4>1114172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_Toc193274994</vt:lpwstr>
      </vt:variant>
      <vt:variant>
        <vt:i4>1114172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_Toc193274993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_Toc193274992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_Toc193274991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_Toc193274990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_Toc193274989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_Toc193274988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_Toc193274987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_Toc193274986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_Toc193274985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_Toc193274984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(X2025000846)</dc:title>
  <dc:subject/>
  <dc:creator>lopezlm</dc:creator>
  <cp:keywords/>
  <dc:description/>
  <cp:lastModifiedBy>Cruz Martin, Ivan</cp:lastModifiedBy>
  <cp:revision>2</cp:revision>
  <dcterms:created xsi:type="dcterms:W3CDTF">2025-04-29T07:24:00Z</dcterms:created>
  <dcterms:modified xsi:type="dcterms:W3CDTF">2025-04-29T07:24:00Z</dcterms:modified>
</cp:coreProperties>
</file>