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6F79C" w14:textId="0B708691" w:rsidR="002A7EE9" w:rsidRDefault="004D2BB1">
      <w:pPr>
        <w:pStyle w:val="Textindependent"/>
        <w:ind w:left="-17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505A2949" wp14:editId="1A856B42">
                <wp:extent cx="5964555" cy="520065"/>
                <wp:effectExtent l="0" t="3175" r="0" b="6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4555" cy="520065"/>
                          <a:chOff x="0" y="0"/>
                          <a:chExt cx="9393" cy="819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90" y="579"/>
                            <a:ext cx="780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" cy="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93" cy="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3039E" w14:textId="77777777" w:rsidR="002A7EE9" w:rsidRDefault="002A7EE9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239EA941" w14:textId="77777777" w:rsidR="002A7EE9" w:rsidRDefault="004D2BB1">
                              <w:pPr>
                                <w:spacing w:before="123"/>
                                <w:ind w:left="5419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Sistema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dinàmic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d’adquisició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núm.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Consu-2/2023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5A2949" id="Group 2" o:spid="_x0000_s1026" style="width:469.65pt;height:40.95pt;mso-position-horizontal-relative:char;mso-position-vertical-relative:line" coordsize="9393,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">
                <v:rect id="Rectangle 5" o:spid="_x0000_s1027" style="position:absolute;left:1590;top:579;width:78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1770;height: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width:9393;height: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9B3039E" w14:textId="77777777" w:rsidR="002A7EE9" w:rsidRDefault="002A7EE9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239EA941" w14:textId="77777777" w:rsidR="002A7EE9" w:rsidRDefault="004D2BB1">
                        <w:pPr>
                          <w:spacing w:before="123"/>
                          <w:ind w:left="5419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Sistema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dinàmic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d’adquisició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núm.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Consu-2/2023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660219" w14:textId="77777777" w:rsidR="002A7EE9" w:rsidRDefault="002A7EE9">
      <w:pPr>
        <w:pStyle w:val="Textindependent"/>
        <w:rPr>
          <w:rFonts w:ascii="Times New Roman"/>
        </w:rPr>
      </w:pPr>
    </w:p>
    <w:p w14:paraId="7F6B5E88" w14:textId="77777777" w:rsidR="002A7EE9" w:rsidRDefault="002A7EE9">
      <w:pPr>
        <w:pStyle w:val="Textindependent"/>
        <w:spacing w:before="10"/>
        <w:rPr>
          <w:rFonts w:ascii="Times New Roman"/>
          <w:sz w:val="22"/>
        </w:rPr>
      </w:pPr>
    </w:p>
    <w:p w14:paraId="5516855C" w14:textId="77777777" w:rsidR="002A7EE9" w:rsidRDefault="004D2BB1">
      <w:pPr>
        <w:pStyle w:val="Ttol1"/>
      </w:pPr>
      <w:r>
        <w:rPr>
          <w:u w:val="thick"/>
        </w:rPr>
        <w:t>ANNEX</w:t>
      </w:r>
      <w:r>
        <w:rPr>
          <w:spacing w:val="-3"/>
          <w:u w:val="thick"/>
        </w:rPr>
        <w:t xml:space="preserve"> </w:t>
      </w:r>
      <w:r>
        <w:rPr>
          <w:u w:val="thick"/>
        </w:rPr>
        <w:t>3</w:t>
      </w:r>
    </w:p>
    <w:p w14:paraId="5C07014C" w14:textId="77777777" w:rsidR="002A7EE9" w:rsidRDefault="002A7EE9">
      <w:pPr>
        <w:pStyle w:val="Textindependent"/>
        <w:rPr>
          <w:rFonts w:ascii="Arial"/>
          <w:b/>
        </w:rPr>
      </w:pPr>
    </w:p>
    <w:p w14:paraId="13C9A983" w14:textId="77777777" w:rsidR="002A7EE9" w:rsidRDefault="002A7EE9">
      <w:pPr>
        <w:pStyle w:val="Textindependent"/>
        <w:rPr>
          <w:rFonts w:ascii="Arial"/>
          <w:b/>
          <w:sz w:val="22"/>
        </w:rPr>
      </w:pPr>
    </w:p>
    <w:p w14:paraId="3A78C575" w14:textId="77777777" w:rsidR="002A7EE9" w:rsidRDefault="004D2BB1">
      <w:pPr>
        <w:pStyle w:val="Ttol"/>
        <w:rPr>
          <w:u w:val="none"/>
        </w:rPr>
      </w:pPr>
      <w:r>
        <w:rPr>
          <w:u w:val="thick"/>
        </w:rPr>
        <w:t>DECLARACIÓ RESPONSABLE SOBRE LA VIGÈNCIA DE LES DADES QUE CONSTEN</w:t>
      </w:r>
      <w:r>
        <w:rPr>
          <w:spacing w:val="-59"/>
          <w:u w:val="none"/>
        </w:rPr>
        <w:t xml:space="preserve"> </w:t>
      </w:r>
      <w:r>
        <w:rPr>
          <w:u w:val="thick"/>
        </w:rPr>
        <w:t>AL</w:t>
      </w:r>
      <w:r>
        <w:rPr>
          <w:spacing w:val="-1"/>
          <w:u w:val="thick"/>
        </w:rPr>
        <w:t xml:space="preserve"> </w:t>
      </w:r>
      <w:r>
        <w:rPr>
          <w:u w:val="thick"/>
        </w:rPr>
        <w:t>RELI/ROLECE</w:t>
      </w:r>
    </w:p>
    <w:p w14:paraId="463BDC31" w14:textId="77777777" w:rsidR="002A7EE9" w:rsidRDefault="002A7EE9">
      <w:pPr>
        <w:pStyle w:val="Textindependent"/>
        <w:rPr>
          <w:rFonts w:ascii="Arial"/>
          <w:b/>
        </w:rPr>
      </w:pPr>
    </w:p>
    <w:p w14:paraId="017B109B" w14:textId="77777777" w:rsidR="002A7EE9" w:rsidRDefault="002A7EE9">
      <w:pPr>
        <w:pStyle w:val="Textindependent"/>
        <w:spacing w:before="10"/>
        <w:rPr>
          <w:rFonts w:ascii="Arial"/>
          <w:b/>
          <w:sz w:val="19"/>
        </w:rPr>
      </w:pPr>
    </w:p>
    <w:p w14:paraId="6938C4C0" w14:textId="77777777" w:rsidR="002A7EE9" w:rsidRDefault="004D2BB1">
      <w:pPr>
        <w:pStyle w:val="Textindependent"/>
        <w:ind w:left="118"/>
      </w:pPr>
      <w:r>
        <w:t>Denominació</w:t>
      </w:r>
      <w:r>
        <w:rPr>
          <w:spacing w:val="-5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empresa:</w:t>
      </w:r>
      <w:r>
        <w:rPr>
          <w:spacing w:val="-4"/>
        </w:rPr>
        <w:t xml:space="preserve"> </w:t>
      </w:r>
      <w:r>
        <w:t>.........................................................................................</w:t>
      </w:r>
    </w:p>
    <w:p w14:paraId="41E0EDAA" w14:textId="77777777" w:rsidR="002A7EE9" w:rsidRDefault="002A7EE9">
      <w:pPr>
        <w:pStyle w:val="Textindependent"/>
        <w:spacing w:before="1"/>
      </w:pPr>
    </w:p>
    <w:p w14:paraId="6D0A77FC" w14:textId="77777777" w:rsidR="002A7EE9" w:rsidRDefault="004D2BB1">
      <w:pPr>
        <w:pStyle w:val="Textindependent"/>
        <w:ind w:left="118"/>
      </w:pPr>
      <w:r>
        <w:t>NIF</w:t>
      </w:r>
      <w:r>
        <w:rPr>
          <w:spacing w:val="-2"/>
        </w:rPr>
        <w:t xml:space="preserve"> </w:t>
      </w:r>
      <w:r>
        <w:t>empresa:</w:t>
      </w:r>
      <w:r>
        <w:rPr>
          <w:spacing w:val="-3"/>
        </w:rPr>
        <w:t xml:space="preserve"> </w:t>
      </w:r>
      <w:r>
        <w:t>.................</w:t>
      </w:r>
    </w:p>
    <w:p w14:paraId="45A9E799" w14:textId="77777777" w:rsidR="002A7EE9" w:rsidRDefault="002A7EE9">
      <w:pPr>
        <w:pStyle w:val="Textindependent"/>
        <w:spacing w:before="10"/>
        <w:rPr>
          <w:sz w:val="19"/>
        </w:rPr>
      </w:pPr>
    </w:p>
    <w:p w14:paraId="2226A589" w14:textId="77777777" w:rsidR="002A7EE9" w:rsidRDefault="004D2BB1">
      <w:pPr>
        <w:pStyle w:val="Textindependent"/>
        <w:ind w:left="118"/>
      </w:pPr>
      <w:r>
        <w:t>Nom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cognoms</w:t>
      </w:r>
      <w:r>
        <w:rPr>
          <w:spacing w:val="-3"/>
        </w:rPr>
        <w:t xml:space="preserve"> </w:t>
      </w:r>
      <w:r>
        <w:t>representant</w:t>
      </w:r>
      <w:r>
        <w:rPr>
          <w:spacing w:val="-4"/>
        </w:rPr>
        <w:t xml:space="preserve"> </w:t>
      </w:r>
      <w:r>
        <w:t>legal:</w:t>
      </w:r>
      <w:r>
        <w:rPr>
          <w:spacing w:val="-4"/>
        </w:rPr>
        <w:t xml:space="preserve"> </w:t>
      </w:r>
      <w:r>
        <w:t>................................................................................................</w:t>
      </w:r>
    </w:p>
    <w:p w14:paraId="3FA94127" w14:textId="77777777" w:rsidR="002A7EE9" w:rsidRDefault="002A7EE9">
      <w:pPr>
        <w:pStyle w:val="Textindependent"/>
        <w:spacing w:before="1"/>
      </w:pPr>
    </w:p>
    <w:p w14:paraId="5B353A7A" w14:textId="77777777" w:rsidR="002A7EE9" w:rsidRDefault="004D2BB1">
      <w:pPr>
        <w:pStyle w:val="Textindependent"/>
        <w:ind w:left="118"/>
      </w:pPr>
      <w:r>
        <w:t>N</w:t>
      </w:r>
      <w:r>
        <w:t>IF</w:t>
      </w:r>
      <w:r>
        <w:rPr>
          <w:spacing w:val="-4"/>
        </w:rPr>
        <w:t xml:space="preserve"> </w:t>
      </w:r>
      <w:r>
        <w:t>representant</w:t>
      </w:r>
      <w:r>
        <w:rPr>
          <w:spacing w:val="-1"/>
        </w:rPr>
        <w:t xml:space="preserve"> </w:t>
      </w:r>
      <w:r>
        <w:t>legal:</w:t>
      </w:r>
      <w:r>
        <w:rPr>
          <w:spacing w:val="-4"/>
        </w:rPr>
        <w:t xml:space="preserve"> </w:t>
      </w:r>
      <w:r>
        <w:t>.................</w:t>
      </w:r>
    </w:p>
    <w:p w14:paraId="241134D6" w14:textId="77777777" w:rsidR="002A7EE9" w:rsidRDefault="002A7EE9">
      <w:pPr>
        <w:pStyle w:val="Textindependent"/>
        <w:rPr>
          <w:sz w:val="22"/>
        </w:rPr>
      </w:pPr>
    </w:p>
    <w:p w14:paraId="4324B967" w14:textId="77777777" w:rsidR="002A7EE9" w:rsidRDefault="002A7EE9">
      <w:pPr>
        <w:pStyle w:val="Textindependent"/>
        <w:rPr>
          <w:sz w:val="22"/>
        </w:rPr>
      </w:pPr>
    </w:p>
    <w:p w14:paraId="72E97F14" w14:textId="13DE9F1E" w:rsidR="002A7EE9" w:rsidRDefault="004D2BB1">
      <w:pPr>
        <w:spacing w:before="184"/>
        <w:ind w:left="118" w:right="139"/>
        <w:jc w:val="both"/>
        <w:rPr>
          <w:rFonts w:ascii="Arial" w:hAnsi="Arial"/>
          <w:i/>
          <w:sz w:val="20"/>
        </w:rPr>
      </w:pPr>
      <w:r>
        <w:rPr>
          <w:sz w:val="20"/>
        </w:rPr>
        <w:t xml:space="preserve">El/La sotasignat/da, en nom </w:t>
      </w:r>
      <w:r>
        <w:rPr>
          <w:rFonts w:ascii="Arial" w:hAnsi="Arial"/>
          <w:i/>
          <w:sz w:val="20"/>
        </w:rPr>
        <w:t>propi / de l’empresa que representa</w:t>
      </w:r>
      <w:r>
        <w:rPr>
          <w:sz w:val="20"/>
        </w:rPr>
        <w:t>, havent sol·licitat la seva participació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en el sistema dinàmic d’adquisició </w:t>
      </w:r>
      <w:r w:rsidR="00C25682">
        <w:rPr>
          <w:rFonts w:ascii="Arial" w:hAnsi="Arial"/>
          <w:i/>
          <w:sz w:val="20"/>
        </w:rPr>
        <w:t>CONSU-2</w:t>
      </w:r>
      <w:r>
        <w:rPr>
          <w:rFonts w:ascii="Arial" w:hAnsi="Arial"/>
          <w:i/>
          <w:sz w:val="20"/>
        </w:rPr>
        <w:t>/202</w:t>
      </w:r>
      <w:r w:rsidR="00C25682">
        <w:rPr>
          <w:rFonts w:ascii="Arial" w:hAnsi="Arial"/>
          <w:i/>
          <w:sz w:val="20"/>
        </w:rPr>
        <w:t>3</w:t>
      </w:r>
      <w:r>
        <w:rPr>
          <w:sz w:val="20"/>
        </w:rPr>
        <w:t xml:space="preserve">, relatiu als </w:t>
      </w:r>
      <w:r>
        <w:rPr>
          <w:rFonts w:ascii="Arial" w:hAnsi="Arial"/>
          <w:i/>
          <w:sz w:val="20"/>
        </w:rPr>
        <w:t>SERVEIS DE REALITZACIÓ D’ACTIVITATS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FORMATIVES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3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z w:val="20"/>
        </w:rPr>
        <w:t>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PERSONAL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UAB</w:t>
      </w:r>
      <w:r>
        <w:rPr>
          <w:rFonts w:ascii="Arial" w:hAnsi="Arial"/>
          <w:i/>
          <w:spacing w:val="3"/>
          <w:sz w:val="20"/>
        </w:rPr>
        <w:t xml:space="preserve"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CATEGORIA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[·]</w:t>
      </w:r>
    </w:p>
    <w:p w14:paraId="02BD1A3B" w14:textId="77777777" w:rsidR="002A7EE9" w:rsidRDefault="002A7EE9">
      <w:pPr>
        <w:pStyle w:val="Textindependent"/>
        <w:rPr>
          <w:rFonts w:ascii="Arial"/>
          <w:i/>
          <w:sz w:val="22"/>
        </w:rPr>
      </w:pPr>
    </w:p>
    <w:p w14:paraId="2BA3F591" w14:textId="77777777" w:rsidR="002A7EE9" w:rsidRDefault="002A7EE9">
      <w:pPr>
        <w:pStyle w:val="Textindependent"/>
        <w:spacing w:before="11"/>
        <w:rPr>
          <w:rFonts w:ascii="Arial"/>
          <w:i/>
          <w:sz w:val="17"/>
        </w:rPr>
      </w:pPr>
    </w:p>
    <w:p w14:paraId="4C1094FE" w14:textId="77777777" w:rsidR="002A7EE9" w:rsidRDefault="004D2BB1">
      <w:pPr>
        <w:pStyle w:val="Ttol1"/>
        <w:ind w:right="2433"/>
      </w:pPr>
      <w:r>
        <w:t>DECLARA</w:t>
      </w:r>
      <w:r>
        <w:rPr>
          <w:spacing w:val="-2"/>
        </w:rPr>
        <w:t xml:space="preserve"> </w:t>
      </w:r>
      <w:r>
        <w:t>SOTA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SEVA</w:t>
      </w:r>
      <w:r>
        <w:rPr>
          <w:spacing w:val="-4"/>
        </w:rPr>
        <w:t xml:space="preserve"> </w:t>
      </w:r>
      <w:r>
        <w:t>RESPONSABILITAT</w:t>
      </w:r>
    </w:p>
    <w:p w14:paraId="3330B289" w14:textId="77777777" w:rsidR="002A7EE9" w:rsidRDefault="002A7EE9">
      <w:pPr>
        <w:pStyle w:val="Textindependent"/>
        <w:rPr>
          <w:rFonts w:ascii="Arial"/>
          <w:b/>
          <w:sz w:val="22"/>
        </w:rPr>
      </w:pPr>
    </w:p>
    <w:p w14:paraId="6E3DF893" w14:textId="77777777" w:rsidR="002A7EE9" w:rsidRDefault="002A7EE9">
      <w:pPr>
        <w:pStyle w:val="Textindependent"/>
        <w:rPr>
          <w:rFonts w:ascii="Arial"/>
          <w:b/>
          <w:sz w:val="22"/>
        </w:rPr>
      </w:pPr>
    </w:p>
    <w:p w14:paraId="5A761231" w14:textId="77777777" w:rsidR="002A7EE9" w:rsidRDefault="004D2BB1">
      <w:pPr>
        <w:pStyle w:val="Pargrafdellista"/>
        <w:numPr>
          <w:ilvl w:val="0"/>
          <w:numId w:val="1"/>
        </w:numPr>
        <w:tabs>
          <w:tab w:val="left" w:pos="1050"/>
        </w:tabs>
        <w:spacing w:before="186"/>
        <w:rPr>
          <w:sz w:val="20"/>
        </w:rPr>
      </w:pPr>
      <w:r>
        <w:rPr>
          <w:sz w:val="20"/>
        </w:rPr>
        <w:t>Que a data d’avui, té plenament vigents les dades que consten al RELI/ROLECE en relació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 personalitat jurídica, la</w:t>
      </w:r>
      <w:r>
        <w:rPr>
          <w:spacing w:val="3"/>
          <w:sz w:val="20"/>
        </w:rPr>
        <w:t xml:space="preserve"> </w:t>
      </w:r>
      <w:r>
        <w:rPr>
          <w:sz w:val="20"/>
        </w:rPr>
        <w:t>capacitat</w:t>
      </w:r>
      <w:r>
        <w:rPr>
          <w:spacing w:val="-2"/>
          <w:sz w:val="20"/>
        </w:rPr>
        <w:t xml:space="preserve"> </w:t>
      </w:r>
      <w:r>
        <w:rPr>
          <w:sz w:val="20"/>
        </w:rPr>
        <w:t>d’obrar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representació.</w:t>
      </w:r>
    </w:p>
    <w:p w14:paraId="7EA4C620" w14:textId="77777777" w:rsidR="002A7EE9" w:rsidRDefault="002A7EE9">
      <w:pPr>
        <w:pStyle w:val="Textindependent"/>
        <w:spacing w:before="10"/>
        <w:rPr>
          <w:sz w:val="19"/>
        </w:rPr>
      </w:pPr>
    </w:p>
    <w:p w14:paraId="1251C226" w14:textId="77777777" w:rsidR="002A7EE9" w:rsidRDefault="004D2BB1">
      <w:pPr>
        <w:pStyle w:val="Pargrafdellista"/>
        <w:numPr>
          <w:ilvl w:val="0"/>
          <w:numId w:val="1"/>
        </w:numPr>
        <w:tabs>
          <w:tab w:val="left" w:pos="1050"/>
        </w:tabs>
        <w:rPr>
          <w:sz w:val="20"/>
        </w:rPr>
      </w:pPr>
      <w:r>
        <w:rPr>
          <w:sz w:val="20"/>
        </w:rPr>
        <w:t>Que a data d’avui, té plenament vigents les dades que consten al RELI/ROLECE en relació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1"/>
          <w:sz w:val="20"/>
        </w:rPr>
        <w:t xml:space="preserve"> </w:t>
      </w:r>
      <w:r>
        <w:rPr>
          <w:sz w:val="20"/>
        </w:rPr>
        <w:t>empresarial</w:t>
      </w:r>
      <w:r>
        <w:rPr>
          <w:spacing w:val="-3"/>
          <w:sz w:val="20"/>
        </w:rPr>
        <w:t xml:space="preserve"> </w:t>
      </w:r>
      <w:r>
        <w:rPr>
          <w:sz w:val="20"/>
        </w:rPr>
        <w:t>(si</w:t>
      </w:r>
      <w:r>
        <w:rPr>
          <w:spacing w:val="-2"/>
          <w:sz w:val="20"/>
        </w:rPr>
        <w:t xml:space="preserve"> </w:t>
      </w:r>
      <w:r>
        <w:rPr>
          <w:sz w:val="20"/>
        </w:rPr>
        <w:t>s’escau).</w:t>
      </w:r>
    </w:p>
    <w:p w14:paraId="6591DD7B" w14:textId="77777777" w:rsidR="002A7EE9" w:rsidRDefault="002A7EE9">
      <w:pPr>
        <w:pStyle w:val="Textindependent"/>
        <w:spacing w:before="1"/>
      </w:pPr>
    </w:p>
    <w:p w14:paraId="27EAA1EF" w14:textId="77777777" w:rsidR="002A7EE9" w:rsidRDefault="004D2BB1">
      <w:pPr>
        <w:pStyle w:val="Pargrafdellista"/>
        <w:numPr>
          <w:ilvl w:val="0"/>
          <w:numId w:val="1"/>
        </w:numPr>
        <w:tabs>
          <w:tab w:val="left" w:pos="1050"/>
        </w:tabs>
        <w:spacing w:before="1"/>
        <w:rPr>
          <w:sz w:val="20"/>
        </w:rPr>
      </w:pPr>
      <w:r>
        <w:rPr>
          <w:sz w:val="20"/>
        </w:rPr>
        <w:t>Que a data d’avui, té plenament vigents les dades que consten al RELI/ROLECE en relació</w:t>
      </w:r>
      <w:r>
        <w:rPr>
          <w:spacing w:val="-53"/>
          <w:sz w:val="20"/>
        </w:rPr>
        <w:t xml:space="preserve"> </w:t>
      </w:r>
      <w:r>
        <w:rPr>
          <w:sz w:val="20"/>
        </w:rPr>
        <w:t>a l’alta en l’impost d’activitats econòmiques i el rebut del darrer pagament o, si s’escau, la</w:t>
      </w:r>
      <w:r>
        <w:rPr>
          <w:spacing w:val="1"/>
          <w:sz w:val="20"/>
        </w:rPr>
        <w:t xml:space="preserve"> </w:t>
      </w:r>
      <w:r>
        <w:rPr>
          <w:sz w:val="20"/>
        </w:rPr>
        <w:t>declaració</w:t>
      </w:r>
      <w:r>
        <w:rPr>
          <w:spacing w:val="-2"/>
          <w:sz w:val="20"/>
        </w:rPr>
        <w:t xml:space="preserve"> </w:t>
      </w:r>
      <w:r>
        <w:rPr>
          <w:sz w:val="20"/>
        </w:rPr>
        <w:t>d’exempció.</w:t>
      </w:r>
    </w:p>
    <w:p w14:paraId="6F531707" w14:textId="77777777" w:rsidR="002A7EE9" w:rsidRDefault="002A7EE9">
      <w:pPr>
        <w:pStyle w:val="Textindependent"/>
        <w:spacing w:before="10"/>
        <w:rPr>
          <w:sz w:val="19"/>
        </w:rPr>
      </w:pPr>
    </w:p>
    <w:p w14:paraId="61A75323" w14:textId="77777777" w:rsidR="002A7EE9" w:rsidRDefault="004D2BB1">
      <w:pPr>
        <w:pStyle w:val="Pargrafdellista"/>
        <w:numPr>
          <w:ilvl w:val="0"/>
          <w:numId w:val="1"/>
        </w:numPr>
        <w:tabs>
          <w:tab w:val="left" w:pos="1050"/>
        </w:tabs>
        <w:ind w:right="133"/>
        <w:rPr>
          <w:sz w:val="20"/>
        </w:rPr>
      </w:pPr>
      <w:r>
        <w:rPr>
          <w:sz w:val="20"/>
        </w:rPr>
        <w:t>Que a data d’avui, té plenament vigents les dades</w:t>
      </w:r>
      <w:r>
        <w:rPr>
          <w:sz w:val="20"/>
        </w:rPr>
        <w:t xml:space="preserve"> que consten al RELI en relació a al</w:t>
      </w:r>
      <w:r>
        <w:rPr>
          <w:spacing w:val="1"/>
          <w:sz w:val="20"/>
        </w:rPr>
        <w:t xml:space="preserve"> </w:t>
      </w:r>
      <w:r>
        <w:rPr>
          <w:sz w:val="20"/>
        </w:rPr>
        <w:t>compliment de les obligacions tributàries i amb la Seguretat Social, de conformitat amb el</w:t>
      </w:r>
      <w:r>
        <w:rPr>
          <w:spacing w:val="1"/>
          <w:sz w:val="20"/>
        </w:rPr>
        <w:t xml:space="preserve"> </w:t>
      </w:r>
      <w:r>
        <w:rPr>
          <w:sz w:val="20"/>
        </w:rPr>
        <w:t>que estableixen els articles 13 i 14 del Reglament General de la Llei de contractes de les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administracions</w:t>
      </w:r>
      <w:r>
        <w:rPr>
          <w:spacing w:val="-2"/>
          <w:sz w:val="20"/>
        </w:rPr>
        <w:t xml:space="preserve"> </w:t>
      </w:r>
      <w:r>
        <w:rPr>
          <w:sz w:val="20"/>
        </w:rPr>
        <w:t>públiques,</w:t>
      </w:r>
      <w:r>
        <w:rPr>
          <w:spacing w:val="-2"/>
          <w:sz w:val="20"/>
        </w:rPr>
        <w:t xml:space="preserve"> </w:t>
      </w:r>
      <w:r>
        <w:rPr>
          <w:sz w:val="20"/>
        </w:rPr>
        <w:t>aprovat</w:t>
      </w:r>
      <w:r>
        <w:rPr>
          <w:spacing w:val="-3"/>
          <w:sz w:val="20"/>
        </w:rPr>
        <w:t xml:space="preserve"> </w:t>
      </w:r>
      <w:r>
        <w:rPr>
          <w:sz w:val="20"/>
        </w:rPr>
        <w:t>pe</w:t>
      </w:r>
      <w:r>
        <w:rPr>
          <w:sz w:val="20"/>
        </w:rPr>
        <w:t>r</w:t>
      </w:r>
      <w:r>
        <w:rPr>
          <w:spacing w:val="-3"/>
          <w:sz w:val="20"/>
        </w:rPr>
        <w:t xml:space="preserve"> </w:t>
      </w:r>
      <w:r>
        <w:rPr>
          <w:sz w:val="20"/>
        </w:rPr>
        <w:t>Reial</w:t>
      </w:r>
      <w:r>
        <w:rPr>
          <w:spacing w:val="-4"/>
          <w:sz w:val="20"/>
        </w:rPr>
        <w:t xml:space="preserve"> </w:t>
      </w:r>
      <w:r>
        <w:rPr>
          <w:sz w:val="20"/>
        </w:rPr>
        <w:t>Decret</w:t>
      </w:r>
      <w:r>
        <w:rPr>
          <w:spacing w:val="-1"/>
          <w:sz w:val="20"/>
        </w:rPr>
        <w:t xml:space="preserve"> </w:t>
      </w:r>
      <w:r>
        <w:rPr>
          <w:sz w:val="20"/>
        </w:rPr>
        <w:t>1098/2001,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d’octubre.</w:t>
      </w:r>
    </w:p>
    <w:p w14:paraId="6B2D5F9F" w14:textId="77777777" w:rsidR="002A7EE9" w:rsidRDefault="002A7EE9">
      <w:pPr>
        <w:pStyle w:val="Textindependent"/>
      </w:pPr>
    </w:p>
    <w:p w14:paraId="46BA44E8" w14:textId="77777777" w:rsidR="002A7EE9" w:rsidRDefault="004D2BB1">
      <w:pPr>
        <w:pStyle w:val="Pargrafdellista"/>
        <w:numPr>
          <w:ilvl w:val="0"/>
          <w:numId w:val="1"/>
        </w:numPr>
        <w:tabs>
          <w:tab w:val="left" w:pos="1050"/>
        </w:tabs>
        <w:ind w:right="141"/>
        <w:rPr>
          <w:sz w:val="20"/>
        </w:rPr>
      </w:pP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d’avui,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es</w:t>
      </w:r>
      <w:r>
        <w:rPr>
          <w:spacing w:val="-8"/>
          <w:sz w:val="20"/>
        </w:rPr>
        <w:t xml:space="preserve"> </w:t>
      </w:r>
      <w:r>
        <w:rPr>
          <w:sz w:val="20"/>
        </w:rPr>
        <w:t>troba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cap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-8"/>
          <w:sz w:val="20"/>
        </w:rPr>
        <w:t xml:space="preserve"> </w:t>
      </w:r>
      <w:r>
        <w:rPr>
          <w:sz w:val="20"/>
        </w:rPr>
        <w:t>circumstàncies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donen</w:t>
      </w:r>
      <w:r>
        <w:rPr>
          <w:spacing w:val="-9"/>
          <w:sz w:val="20"/>
        </w:rPr>
        <w:t xml:space="preserve"> </w:t>
      </w:r>
      <w:r>
        <w:rPr>
          <w:sz w:val="20"/>
        </w:rPr>
        <w:t>lloc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prohibició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contractar que estableix l’article 71 de la Llei 9/2017, de 8 de novembre, de contractes del</w:t>
      </w:r>
      <w:r>
        <w:rPr>
          <w:spacing w:val="1"/>
          <w:sz w:val="20"/>
        </w:rPr>
        <w:t xml:space="preserve"> </w:t>
      </w:r>
      <w:r>
        <w:rPr>
          <w:sz w:val="20"/>
        </w:rPr>
        <w:t>sector</w:t>
      </w:r>
      <w:r>
        <w:rPr>
          <w:spacing w:val="-2"/>
          <w:sz w:val="20"/>
        </w:rPr>
        <w:t xml:space="preserve"> </w:t>
      </w:r>
      <w:r>
        <w:rPr>
          <w:sz w:val="20"/>
        </w:rPr>
        <w:t>públic.</w:t>
      </w:r>
    </w:p>
    <w:p w14:paraId="72F252B8" w14:textId="77777777" w:rsidR="002A7EE9" w:rsidRDefault="002A7EE9">
      <w:pPr>
        <w:pStyle w:val="Textindependent"/>
        <w:rPr>
          <w:sz w:val="22"/>
        </w:rPr>
      </w:pPr>
    </w:p>
    <w:p w14:paraId="555C3FE6" w14:textId="77777777" w:rsidR="002A7EE9" w:rsidRDefault="002A7EE9">
      <w:pPr>
        <w:pStyle w:val="Textindependent"/>
        <w:rPr>
          <w:sz w:val="22"/>
        </w:rPr>
      </w:pPr>
    </w:p>
    <w:p w14:paraId="4F0C397D" w14:textId="77777777" w:rsidR="002A7EE9" w:rsidRDefault="002A7EE9">
      <w:pPr>
        <w:pStyle w:val="Textindependent"/>
        <w:rPr>
          <w:sz w:val="22"/>
        </w:rPr>
      </w:pPr>
    </w:p>
    <w:p w14:paraId="23064F92" w14:textId="77777777" w:rsidR="002A7EE9" w:rsidRDefault="004D2BB1">
      <w:pPr>
        <w:spacing w:before="162"/>
        <w:ind w:left="118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Data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signatura</w:t>
      </w:r>
    </w:p>
    <w:p w14:paraId="442761BD" w14:textId="77777777" w:rsidR="002A7EE9" w:rsidRDefault="002A7EE9">
      <w:pPr>
        <w:pStyle w:val="Textindependent"/>
        <w:rPr>
          <w:rFonts w:ascii="Arial"/>
          <w:i/>
        </w:rPr>
      </w:pPr>
    </w:p>
    <w:p w14:paraId="35DD775D" w14:textId="77777777" w:rsidR="002A7EE9" w:rsidRDefault="002A7EE9">
      <w:pPr>
        <w:pStyle w:val="Textindependent"/>
        <w:rPr>
          <w:rFonts w:ascii="Arial"/>
          <w:i/>
        </w:rPr>
      </w:pPr>
    </w:p>
    <w:p w14:paraId="0C38ED40" w14:textId="77777777" w:rsidR="002A7EE9" w:rsidRDefault="002A7EE9">
      <w:pPr>
        <w:pStyle w:val="Textindependent"/>
        <w:rPr>
          <w:rFonts w:ascii="Arial"/>
          <w:i/>
        </w:rPr>
      </w:pPr>
    </w:p>
    <w:p w14:paraId="7EF26825" w14:textId="77777777" w:rsidR="002A7EE9" w:rsidRDefault="002A7EE9">
      <w:pPr>
        <w:pStyle w:val="Textindependent"/>
        <w:rPr>
          <w:rFonts w:ascii="Arial"/>
          <w:i/>
        </w:rPr>
      </w:pPr>
    </w:p>
    <w:p w14:paraId="3492409D" w14:textId="77777777" w:rsidR="002A7EE9" w:rsidRDefault="002A7EE9">
      <w:pPr>
        <w:pStyle w:val="Textindependent"/>
        <w:rPr>
          <w:rFonts w:ascii="Arial"/>
          <w:i/>
        </w:rPr>
      </w:pPr>
    </w:p>
    <w:p w14:paraId="69C59389" w14:textId="77777777" w:rsidR="002A7EE9" w:rsidRDefault="002A7EE9">
      <w:pPr>
        <w:pStyle w:val="Textindependent"/>
        <w:rPr>
          <w:rFonts w:ascii="Arial"/>
          <w:i/>
        </w:rPr>
      </w:pPr>
    </w:p>
    <w:p w14:paraId="5BB9DA11" w14:textId="77777777" w:rsidR="002A7EE9" w:rsidRDefault="002A7EE9">
      <w:pPr>
        <w:pStyle w:val="Textindependent"/>
        <w:rPr>
          <w:rFonts w:ascii="Arial"/>
          <w:i/>
        </w:rPr>
      </w:pPr>
    </w:p>
    <w:p w14:paraId="03EF9C37" w14:textId="77777777" w:rsidR="002A7EE9" w:rsidRDefault="002A7EE9">
      <w:pPr>
        <w:pStyle w:val="Textindependent"/>
        <w:rPr>
          <w:rFonts w:ascii="Arial"/>
          <w:i/>
        </w:rPr>
      </w:pPr>
    </w:p>
    <w:p w14:paraId="1A489BE3" w14:textId="77777777" w:rsidR="002A7EE9" w:rsidRDefault="002A7EE9">
      <w:pPr>
        <w:pStyle w:val="Textindependent"/>
        <w:rPr>
          <w:rFonts w:ascii="Arial"/>
          <w:i/>
        </w:rPr>
      </w:pPr>
    </w:p>
    <w:p w14:paraId="6E9105E4" w14:textId="77777777" w:rsidR="002A7EE9" w:rsidRDefault="002A7EE9">
      <w:pPr>
        <w:pStyle w:val="Textindependent"/>
        <w:rPr>
          <w:rFonts w:ascii="Arial"/>
          <w:i/>
        </w:rPr>
      </w:pPr>
    </w:p>
    <w:p w14:paraId="4C9BDF08" w14:textId="77777777" w:rsidR="002A7EE9" w:rsidRDefault="002A7EE9">
      <w:pPr>
        <w:pStyle w:val="Textindependent"/>
        <w:rPr>
          <w:rFonts w:ascii="Arial"/>
          <w:i/>
        </w:rPr>
      </w:pPr>
    </w:p>
    <w:p w14:paraId="12C822A1" w14:textId="77777777" w:rsidR="002A7EE9" w:rsidRDefault="002A7EE9">
      <w:pPr>
        <w:pStyle w:val="Textindependent"/>
        <w:spacing w:before="5"/>
        <w:rPr>
          <w:rFonts w:ascii="Arial"/>
          <w:i/>
          <w:sz w:val="22"/>
        </w:rPr>
      </w:pPr>
    </w:p>
    <w:p w14:paraId="22E54378" w14:textId="77777777" w:rsidR="002A7EE9" w:rsidRDefault="004D2BB1">
      <w:pPr>
        <w:spacing w:before="95"/>
        <w:ind w:right="132"/>
        <w:jc w:val="right"/>
        <w:rPr>
          <w:rFonts w:ascii="Arial"/>
          <w:i/>
          <w:sz w:val="18"/>
        </w:rPr>
      </w:pPr>
      <w:r>
        <w:rPr>
          <w:rFonts w:ascii="Arial"/>
          <w:i/>
          <w:color w:val="808080"/>
          <w:sz w:val="18"/>
        </w:rPr>
        <w:t>21</w:t>
      </w:r>
    </w:p>
    <w:sectPr w:rsidR="002A7EE9">
      <w:type w:val="continuous"/>
      <w:pgSz w:w="11910" w:h="16840"/>
      <w:pgMar w:top="34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9748B"/>
    <w:multiLevelType w:val="hybridMultilevel"/>
    <w:tmpl w:val="935810AA"/>
    <w:lvl w:ilvl="0" w:tplc="C8D8A8B2">
      <w:numFmt w:val="bullet"/>
      <w:lvlText w:val="-"/>
      <w:lvlJc w:val="left"/>
      <w:pPr>
        <w:ind w:left="1050" w:hanging="360"/>
      </w:pPr>
      <w:rPr>
        <w:rFonts w:ascii="Arial" w:eastAsia="Arial" w:hAnsi="Arial" w:cs="Arial" w:hint="default"/>
        <w:b/>
        <w:bCs/>
        <w:w w:val="99"/>
        <w:sz w:val="20"/>
        <w:szCs w:val="20"/>
        <w:lang w:val="ca-ES" w:eastAsia="en-US" w:bidi="ar-SA"/>
      </w:rPr>
    </w:lvl>
    <w:lvl w:ilvl="1" w:tplc="4F0C0872">
      <w:numFmt w:val="bullet"/>
      <w:lvlText w:val="•"/>
      <w:lvlJc w:val="left"/>
      <w:pPr>
        <w:ind w:left="1886" w:hanging="360"/>
      </w:pPr>
      <w:rPr>
        <w:rFonts w:hint="default"/>
        <w:lang w:val="ca-ES" w:eastAsia="en-US" w:bidi="ar-SA"/>
      </w:rPr>
    </w:lvl>
    <w:lvl w:ilvl="2" w:tplc="7FDC80D4">
      <w:numFmt w:val="bullet"/>
      <w:lvlText w:val="•"/>
      <w:lvlJc w:val="left"/>
      <w:pPr>
        <w:ind w:left="2713" w:hanging="360"/>
      </w:pPr>
      <w:rPr>
        <w:rFonts w:hint="default"/>
        <w:lang w:val="ca-ES" w:eastAsia="en-US" w:bidi="ar-SA"/>
      </w:rPr>
    </w:lvl>
    <w:lvl w:ilvl="3" w:tplc="C6C4F9E0">
      <w:numFmt w:val="bullet"/>
      <w:lvlText w:val="•"/>
      <w:lvlJc w:val="left"/>
      <w:pPr>
        <w:ind w:left="3539" w:hanging="360"/>
      </w:pPr>
      <w:rPr>
        <w:rFonts w:hint="default"/>
        <w:lang w:val="ca-ES" w:eastAsia="en-US" w:bidi="ar-SA"/>
      </w:rPr>
    </w:lvl>
    <w:lvl w:ilvl="4" w:tplc="C354E888">
      <w:numFmt w:val="bullet"/>
      <w:lvlText w:val="•"/>
      <w:lvlJc w:val="left"/>
      <w:pPr>
        <w:ind w:left="4366" w:hanging="360"/>
      </w:pPr>
      <w:rPr>
        <w:rFonts w:hint="default"/>
        <w:lang w:val="ca-ES" w:eastAsia="en-US" w:bidi="ar-SA"/>
      </w:rPr>
    </w:lvl>
    <w:lvl w:ilvl="5" w:tplc="2EB64B42">
      <w:numFmt w:val="bullet"/>
      <w:lvlText w:val="•"/>
      <w:lvlJc w:val="left"/>
      <w:pPr>
        <w:ind w:left="5193" w:hanging="360"/>
      </w:pPr>
      <w:rPr>
        <w:rFonts w:hint="default"/>
        <w:lang w:val="ca-ES" w:eastAsia="en-US" w:bidi="ar-SA"/>
      </w:rPr>
    </w:lvl>
    <w:lvl w:ilvl="6" w:tplc="A872A12E">
      <w:numFmt w:val="bullet"/>
      <w:lvlText w:val="•"/>
      <w:lvlJc w:val="left"/>
      <w:pPr>
        <w:ind w:left="6019" w:hanging="360"/>
      </w:pPr>
      <w:rPr>
        <w:rFonts w:hint="default"/>
        <w:lang w:val="ca-ES" w:eastAsia="en-US" w:bidi="ar-SA"/>
      </w:rPr>
    </w:lvl>
    <w:lvl w:ilvl="7" w:tplc="EC866D68">
      <w:numFmt w:val="bullet"/>
      <w:lvlText w:val="•"/>
      <w:lvlJc w:val="left"/>
      <w:pPr>
        <w:ind w:left="6846" w:hanging="360"/>
      </w:pPr>
      <w:rPr>
        <w:rFonts w:hint="default"/>
        <w:lang w:val="ca-ES" w:eastAsia="en-US" w:bidi="ar-SA"/>
      </w:rPr>
    </w:lvl>
    <w:lvl w:ilvl="8" w:tplc="9B80106E">
      <w:numFmt w:val="bullet"/>
      <w:lvlText w:val="•"/>
      <w:lvlJc w:val="left"/>
      <w:pPr>
        <w:ind w:left="7673" w:hanging="360"/>
      </w:pPr>
      <w:rPr>
        <w:rFonts w:hint="default"/>
        <w:lang w:val="ca-ES" w:eastAsia="en-US" w:bidi="ar-SA"/>
      </w:rPr>
    </w:lvl>
  </w:abstractNum>
  <w:num w:numId="1" w16cid:durableId="107015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E9"/>
    <w:rsid w:val="002A7EE9"/>
    <w:rsid w:val="004D2BB1"/>
    <w:rsid w:val="00C2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2F9B4D0"/>
  <w15:docId w15:val="{73CA0AE5-36D3-435F-93AC-C522C76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9"/>
    <w:qFormat/>
    <w:pPr>
      <w:ind w:left="2411" w:right="242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ind w:left="3736" w:right="214" w:hanging="3527"/>
    </w:pPr>
    <w:rPr>
      <w:rFonts w:ascii="Arial" w:eastAsia="Arial" w:hAnsi="Arial" w:cs="Arial"/>
      <w:b/>
      <w:bCs/>
      <w:u w:val="single" w:color="000000"/>
    </w:rPr>
  </w:style>
  <w:style w:type="paragraph" w:styleId="Pargrafdellista">
    <w:name w:val="List Paragraph"/>
    <w:basedOn w:val="Normal"/>
    <w:uiPriority w:val="1"/>
    <w:qFormat/>
    <w:pPr>
      <w:ind w:left="1050" w:right="13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F671B6C40241BE905647FFFB84EC" ma:contentTypeVersion="16" ma:contentTypeDescription="Crea un document nou" ma:contentTypeScope="" ma:versionID="4925d44a33f98cc855cef729394abae9">
  <xsd:schema xmlns:xsd="http://www.w3.org/2001/XMLSchema" xmlns:xs="http://www.w3.org/2001/XMLSchema" xmlns:p="http://schemas.microsoft.com/office/2006/metadata/properties" xmlns:ns2="48bd9967-9f07-4965-b0a3-6b12db914af3" xmlns:ns3="3d05c850-7178-4795-a811-e1b5fefbfcba" targetNamespace="http://schemas.microsoft.com/office/2006/metadata/properties" ma:root="true" ma:fieldsID="c1fa841770408ca4debce0c311716adf" ns2:_="" ns3:_="">
    <xsd:import namespace="48bd9967-9f07-4965-b0a3-6b12db914af3"/>
    <xsd:import namespace="3d05c850-7178-4795-a811-e1b5fefbf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9967-9f07-4965-b0a3-6b12db914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c850-7178-4795-a811-e1b5fefbfc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a304de-0cc7-4efb-8e73-915d11a8a248}" ma:internalName="TaxCatchAll" ma:showField="CatchAllData" ma:web="3d05c850-7178-4795-a811-e1b5fefbf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05c850-7178-4795-a811-e1b5fefbfcba" xsi:nil="true"/>
    <lcf76f155ced4ddcb4097134ff3c332f xmlns="48bd9967-9f07-4965-b0a3-6b12db914a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064CFD-FBA5-44C2-8D44-F03AC006ED14}"/>
</file>

<file path=customXml/itemProps2.xml><?xml version="1.0" encoding="utf-8"?>
<ds:datastoreItem xmlns:ds="http://schemas.openxmlformats.org/officeDocument/2006/customXml" ds:itemID="{90D4842C-A41E-4019-891D-A98CC967CBE4}"/>
</file>

<file path=customXml/itemProps3.xml><?xml version="1.0" encoding="utf-8"?>
<ds:datastoreItem xmlns:ds="http://schemas.openxmlformats.org/officeDocument/2006/customXml" ds:itemID="{60BE27F3-088E-4B64-8139-2281305CFF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Carmona Herranz</dc:creator>
  <cp:lastModifiedBy>Raquel Carmona Herranz</cp:lastModifiedBy>
  <cp:revision>2</cp:revision>
  <dcterms:created xsi:type="dcterms:W3CDTF">2023-04-19T07:49:00Z</dcterms:created>
  <dcterms:modified xsi:type="dcterms:W3CDTF">2023-04-19T07:49:00Z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LastSaved">
    <vt:filetime>2023-04-19T00:00:00Z</vt:filetime>
  </property>
  <property fmtid="{D5CDD505-2E9C-101B-9397-08002B2CF9AE}" pid="4" name="ContentTypeId">
    <vt:lpwstr>0x010100E75DF671B6C40241BE905647FFFB84EC</vt:lpwstr>
  </property>
</Properties>
</file>