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D9" w:rsidRPr="00FB262E" w:rsidRDefault="008E78D9" w:rsidP="008E78D9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outlineLvl w:val="0"/>
        <w:rPr>
          <w:rFonts w:ascii="Frutiger LT 45 Light" w:eastAsia="Arial" w:hAnsi="Frutiger LT 45 Light" w:cs="Arial"/>
          <w:color w:val="000000"/>
          <w:shd w:val="clear" w:color="auto" w:fill="FFFFFF"/>
          <w:lang w:eastAsia="ca-ES"/>
        </w:rPr>
      </w:pPr>
      <w:r w:rsidRPr="00FB262E"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  <w:t xml:space="preserve">ANNEX 6 – </w:t>
      </w:r>
      <w:r w:rsidRPr="00FB262E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 xml:space="preserve">MODEL </w:t>
      </w:r>
      <w:r w:rsidRPr="00FB262E"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  <w:t>DE DECLARACIÓ DE COMPROMÍS EN RELACIÓ AMB L'EXECUCIÓ D'ACTUACIONS DEL PLA DE RECUPERACIÓ, TRANSFORMACIÓ I RESILIÈNCIA (PRTR)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Expedient: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Contracte: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8E78D9" w:rsidRPr="00FB262E" w:rsidRDefault="008E78D9" w:rsidP="008E78D9">
      <w:pPr>
        <w:widowControl w:val="0"/>
        <w:tabs>
          <w:tab w:val="left" w:leader="dot" w:pos="1503"/>
        </w:tabs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El/La senyor/a ..... amb DNI núm. .....en nom propi / en nom i representació de ...... de la qual actua en qualitat de ... (administrador únic, solidari o mancomunat o apoderat solidari o mancomunat), segons escriptura pública atorgada davant el Notari de (lloc), senyor..., en data ... i número de protocol..., que participa com a contractista/</w:t>
      </w:r>
      <w:proofErr w:type="spellStart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subcontractista</w:t>
      </w:r>
      <w:proofErr w:type="spellEnd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 xml:space="preserve"> en el desenvolupament d'actuacions necessàries per a la consecució dels objectius definits al component XX "...",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lang w:eastAsia="es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Addicionalment, atenent al contingut del PRTR, em comprometo a respectar els principis d'economia circular i evitar impactes negatius significatius en el medi ambient (DNSH, per les sigles en anglès</w:t>
      </w:r>
      <w:r w:rsidRPr="00FB262E">
        <w:rPr>
          <w:rFonts w:ascii="Frutiger LT 45 Light" w:eastAsia="Arial" w:hAnsi="Frutiger LT 45 Light" w:cs="Arial"/>
          <w:i/>
          <w:iCs/>
          <w:color w:val="000000"/>
          <w:shd w:val="clear" w:color="auto" w:fill="FFFFFF"/>
          <w:lang w:eastAsia="es-ES"/>
        </w:rPr>
        <w:t xml:space="preserve"> do no significant </w:t>
      </w:r>
      <w:proofErr w:type="spellStart"/>
      <w:r w:rsidRPr="00FB262E">
        <w:rPr>
          <w:rFonts w:ascii="Frutiger LT 45 Light" w:eastAsia="Arial" w:hAnsi="Frutiger LT 45 Light" w:cs="Arial"/>
          <w:i/>
          <w:iCs/>
          <w:color w:val="000000"/>
          <w:shd w:val="clear" w:color="auto" w:fill="FFFFFF"/>
          <w:lang w:eastAsia="es-ES"/>
        </w:rPr>
        <w:t>harm</w:t>
      </w:r>
      <w:proofErr w:type="spellEnd"/>
      <w:r w:rsidRPr="00FB262E">
        <w:rPr>
          <w:rFonts w:ascii="Frutiger LT 45 Light" w:eastAsia="Arial" w:hAnsi="Frutiger LT 45 Light" w:cs="Arial"/>
          <w:i/>
          <w:iCs/>
          <w:color w:val="000000"/>
          <w:shd w:val="clear" w:color="auto" w:fill="FFFFFF"/>
          <w:lang w:eastAsia="es-ES"/>
        </w:rPr>
        <w:t>)</w:t>
      </w: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 xml:space="preserve"> en l'execució de les actuacions dutes a terme en el marc del PRTR, i manifesto que no hi ha doble finançament i que, en cas d'haver-n'hi, no em consta cap risc d'incompatibilitat amb el règim d'ajuts d'estat.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</w:p>
    <w:p w:rsidR="008E78D9" w:rsidRPr="00FB262E" w:rsidRDefault="008E78D9" w:rsidP="008E78D9">
      <w:pPr>
        <w:widowControl w:val="0"/>
        <w:shd w:val="clear" w:color="auto" w:fill="FFFFFF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I als efectes oportuns, se signa el present compromís , a … de …. de 20...</w:t>
      </w: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</w:pPr>
    </w:p>
    <w:p w:rsidR="008E78D9" w:rsidRPr="00FB262E" w:rsidRDefault="008E78D9" w:rsidP="008E78D9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Signatura digital</w:t>
      </w:r>
      <w:bookmarkStart w:id="0" w:name="_GoBack"/>
      <w:bookmarkEnd w:id="0"/>
    </w:p>
    <w:sectPr w:rsidR="008E78D9" w:rsidRPr="00FB262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D9" w:rsidRDefault="008E78D9" w:rsidP="008E78D9">
      <w:pPr>
        <w:spacing w:after="0" w:line="240" w:lineRule="auto"/>
      </w:pPr>
      <w:r>
        <w:separator/>
      </w:r>
    </w:p>
  </w:endnote>
  <w:endnote w:type="continuationSeparator" w:id="0">
    <w:p w:rsidR="008E78D9" w:rsidRDefault="008E78D9" w:rsidP="008E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9" w:rsidRDefault="008E78D9">
    <w:pPr>
      <w:pStyle w:val="Piedepgina"/>
    </w:pPr>
    <w:r>
      <w:rPr>
        <w:noProof/>
        <w:lang w:val="es-ES" w:eastAsia="es-ES"/>
      </w:rPr>
      <w:drawing>
        <wp:inline distT="0" distB="0" distL="0" distR="0" wp14:anchorId="7807CC02" wp14:editId="5E2A4E07">
          <wp:extent cx="5400040" cy="62992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D9" w:rsidRDefault="008E78D9" w:rsidP="008E78D9">
      <w:pPr>
        <w:spacing w:after="0" w:line="240" w:lineRule="auto"/>
      </w:pPr>
      <w:r>
        <w:separator/>
      </w:r>
    </w:p>
  </w:footnote>
  <w:footnote w:type="continuationSeparator" w:id="0">
    <w:p w:rsidR="008E78D9" w:rsidRDefault="008E78D9" w:rsidP="008E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60"/>
    <w:rsid w:val="0014364F"/>
    <w:rsid w:val="008E78D9"/>
    <w:rsid w:val="00C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D9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D9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E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D9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8D9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D9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D9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E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D9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8D9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2025-04-16T07:07:00Z</dcterms:created>
  <dcterms:modified xsi:type="dcterms:W3CDTF">2025-04-16T07:08:00Z</dcterms:modified>
</cp:coreProperties>
</file>