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color w:val="000000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outlineLvl w:val="0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</w:pPr>
      <w:r w:rsidRPr="00FB262E"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  <w:t xml:space="preserve">ANNEX 5 – </w:t>
      </w:r>
      <w:r w:rsidRPr="00FB262E">
        <w:rPr>
          <w:rFonts w:ascii="Frutiger LT 45 Light" w:eastAsia="Times New Roman" w:hAnsi="Frutiger LT 45 Light" w:cs="Times New Roman"/>
          <w:b/>
          <w:color w:val="000000"/>
          <w:u w:val="single"/>
          <w:lang w:eastAsia="ca-ES"/>
        </w:rPr>
        <w:t xml:space="preserve">MODEL </w:t>
      </w:r>
      <w:r w:rsidRPr="00FB262E"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  <w:t>DE DECLARACIÓ DE CESSIÓ I TRACTAMENT DE DADES EN RELACIÓ AMB L'EXECUCIÓ D'ACTUACIONS DEL PLA DE RECUPERACIÓ, TRANSFORMACIÓ I RESILIÈNCIA (PRTR)</w:t>
      </w:r>
    </w:p>
    <w:p w:rsidR="00C55A6C" w:rsidRPr="00FB262E" w:rsidRDefault="00C55A6C" w:rsidP="00C55A6C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Expedient: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Contracte: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tabs>
          <w:tab w:val="left" w:leader="dot" w:pos="1503"/>
        </w:tabs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El/La senyor/a ..... amb DNI núm. .....en nom propi / en nom i representació de ...... de la qual actua en qualitat de ... (administrador únic, solidari o mancomunat o apoderat solidari o mancomunat), segons escriptura pública atorgada davant el Notari de (lloc), senyor..., en data ... i número de protocol..., que participa com a contractista/</w:t>
      </w:r>
      <w:proofErr w:type="spellStart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subcontractista</w:t>
      </w:r>
      <w:proofErr w:type="spellEnd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 xml:space="preserve"> en el desenvolupament d'actuacions necessàries per a la consecució dels objectius definits al component XX "...", declaro 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La lletra d) de l'apartat 2: "obtenir,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C55A6C" w:rsidRPr="00FB262E" w:rsidRDefault="00C55A6C" w:rsidP="00C55A6C">
      <w:pPr>
        <w:widowControl w:val="0"/>
        <w:tabs>
          <w:tab w:val="left" w:pos="740"/>
        </w:tabs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numPr>
          <w:ilvl w:val="1"/>
          <w:numId w:val="1"/>
        </w:numPr>
        <w:tabs>
          <w:tab w:val="left" w:pos="1390"/>
        </w:tabs>
        <w:spacing w:after="0" w:line="240" w:lineRule="auto"/>
        <w:ind w:left="851" w:hanging="284"/>
        <w:jc w:val="both"/>
        <w:rPr>
          <w:rFonts w:ascii="Frutiger LT 45 Light" w:eastAsia="Arial" w:hAnsi="Frutiger LT 45 Light" w:cs="Arial"/>
          <w:color w:val="000000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El nom del perceptor final dels fons;</w:t>
      </w:r>
    </w:p>
    <w:p w:rsidR="00C55A6C" w:rsidRPr="00FB262E" w:rsidRDefault="00C55A6C" w:rsidP="00C55A6C">
      <w:pPr>
        <w:widowControl w:val="0"/>
        <w:tabs>
          <w:tab w:val="left" w:pos="1390"/>
        </w:tabs>
        <w:spacing w:after="0" w:line="240" w:lineRule="auto"/>
        <w:ind w:left="851"/>
        <w:jc w:val="both"/>
        <w:rPr>
          <w:rFonts w:ascii="Frutiger LT 45 Light" w:eastAsia="Arial" w:hAnsi="Frutiger LT 45 Light" w:cs="Arial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numPr>
          <w:ilvl w:val="1"/>
          <w:numId w:val="1"/>
        </w:numPr>
        <w:tabs>
          <w:tab w:val="left" w:pos="1390"/>
        </w:tabs>
        <w:spacing w:after="0" w:line="240" w:lineRule="auto"/>
        <w:ind w:left="851" w:hanging="284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 xml:space="preserve">el nom del contractista i del </w:t>
      </w:r>
      <w:proofErr w:type="spellStart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subcontractista</w:t>
      </w:r>
      <w:proofErr w:type="spellEnd"/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, quan el perceptor final dels fons sigui un poder adjudicador de conformitat amb el dret de la Unió o nacional en matèria de contractació pública;</w:t>
      </w:r>
    </w:p>
    <w:p w:rsidR="00C55A6C" w:rsidRPr="00FB262E" w:rsidRDefault="00C55A6C" w:rsidP="00C55A6C">
      <w:pPr>
        <w:widowControl w:val="0"/>
        <w:tabs>
          <w:tab w:val="left" w:pos="1390"/>
        </w:tabs>
        <w:spacing w:after="0" w:line="240" w:lineRule="auto"/>
        <w:ind w:left="851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numPr>
          <w:ilvl w:val="1"/>
          <w:numId w:val="1"/>
        </w:numPr>
        <w:tabs>
          <w:tab w:val="left" w:pos="1390"/>
        </w:tabs>
        <w:spacing w:after="0" w:line="240" w:lineRule="auto"/>
        <w:ind w:left="851" w:hanging="284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:rsidR="00C55A6C" w:rsidRPr="00FB262E" w:rsidRDefault="00C55A6C" w:rsidP="00C55A6C">
      <w:pPr>
        <w:widowControl w:val="0"/>
        <w:tabs>
          <w:tab w:val="left" w:pos="1390"/>
        </w:tabs>
        <w:spacing w:after="0" w:line="240" w:lineRule="auto"/>
        <w:ind w:left="851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numPr>
          <w:ilvl w:val="1"/>
          <w:numId w:val="1"/>
        </w:numPr>
        <w:tabs>
          <w:tab w:val="left" w:pos="1390"/>
        </w:tabs>
        <w:spacing w:after="0" w:line="240" w:lineRule="auto"/>
        <w:ind w:left="851" w:hanging="284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Unió".</w:t>
      </w:r>
    </w:p>
    <w:p w:rsidR="00C55A6C" w:rsidRPr="00FB262E" w:rsidRDefault="00C55A6C" w:rsidP="00C55A6C">
      <w:pPr>
        <w:widowControl w:val="0"/>
        <w:tabs>
          <w:tab w:val="left" w:pos="730"/>
        </w:tabs>
        <w:spacing w:after="0" w:line="240" w:lineRule="auto"/>
        <w:ind w:left="284"/>
        <w:jc w:val="both"/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Frutiger LT 45 Light" w:eastAsia="Arial" w:hAnsi="Frutiger LT 45 Light" w:cs="Arial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Apartat 3: "Les dades personals esmentades a l'apartat 2, lletra d), d'aquest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rendiment".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shd w:val="clear" w:color="auto" w:fill="FFFFFF"/>
          <w:lang w:eastAsia="es-ES"/>
        </w:rPr>
      </w:pPr>
      <w:bookmarkStart w:id="0" w:name="_GoBack"/>
      <w:bookmarkEnd w:id="0"/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color w:val="000000"/>
          <w:shd w:val="clear" w:color="auto" w:fill="FFFFFF"/>
          <w:lang w:eastAsia="es-ES"/>
        </w:rPr>
        <w:t>D'acord amb el marc jurídic exposat, accedeixo a la cessió i al tractament de les dades amb les finalitats expressament indicades en els articles esmentats.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shd w:val="clear" w:color="auto" w:fill="FFFFFF"/>
          <w:lang w:eastAsia="es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lang w:eastAsia="es-ES"/>
        </w:rPr>
      </w:pPr>
    </w:p>
    <w:p w:rsidR="00C55A6C" w:rsidRPr="00FB262E" w:rsidRDefault="00C55A6C" w:rsidP="00C55A6C">
      <w:pPr>
        <w:widowControl w:val="0"/>
        <w:shd w:val="clear" w:color="auto" w:fill="FFFFFF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I als efectes oportuns, se signa la present declaració responsable , a … de …. de 20...</w:t>
      </w: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b/>
          <w:color w:val="000000"/>
          <w:u w:val="single"/>
          <w:lang w:eastAsia="ca-ES"/>
        </w:rPr>
      </w:pPr>
    </w:p>
    <w:p w:rsidR="00C55A6C" w:rsidRPr="00FB262E" w:rsidRDefault="00C55A6C" w:rsidP="00C55A6C">
      <w:pPr>
        <w:widowControl w:val="0"/>
        <w:spacing w:after="0" w:line="240" w:lineRule="auto"/>
        <w:jc w:val="both"/>
        <w:rPr>
          <w:rFonts w:ascii="Frutiger LT 45 Light" w:eastAsia="Times New Roman" w:hAnsi="Frutiger LT 45 Light" w:cs="Arial"/>
          <w:color w:val="000000"/>
          <w:lang w:eastAsia="ca-ES"/>
        </w:rPr>
      </w:pPr>
      <w:r w:rsidRPr="00FB262E">
        <w:rPr>
          <w:rFonts w:ascii="Frutiger LT 45 Light" w:eastAsia="Times New Roman" w:hAnsi="Frutiger LT 45 Light" w:cs="Arial"/>
          <w:color w:val="000000"/>
          <w:lang w:eastAsia="ca-ES"/>
        </w:rPr>
        <w:t>Signatura digital</w:t>
      </w:r>
    </w:p>
    <w:p w:rsidR="0014364F" w:rsidRDefault="0014364F"/>
    <w:sectPr w:rsidR="0014364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6C" w:rsidRDefault="00C55A6C" w:rsidP="00C55A6C">
      <w:pPr>
        <w:spacing w:after="0" w:line="240" w:lineRule="auto"/>
      </w:pPr>
      <w:r>
        <w:separator/>
      </w:r>
    </w:p>
  </w:endnote>
  <w:endnote w:type="continuationSeparator" w:id="0">
    <w:p w:rsidR="00C55A6C" w:rsidRDefault="00C55A6C" w:rsidP="00C5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6C" w:rsidRDefault="00C55A6C">
    <w:pPr>
      <w:pStyle w:val="Piedepgina"/>
    </w:pPr>
    <w:r>
      <w:rPr>
        <w:noProof/>
        <w:lang w:val="es-ES" w:eastAsia="es-ES"/>
      </w:rPr>
      <w:drawing>
        <wp:inline distT="0" distB="0" distL="0" distR="0" wp14:anchorId="1E8E1918" wp14:editId="4C656BD5">
          <wp:extent cx="5400040" cy="62992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6C" w:rsidRDefault="00C55A6C" w:rsidP="00C55A6C">
      <w:pPr>
        <w:spacing w:after="0" w:line="240" w:lineRule="auto"/>
      </w:pPr>
      <w:r>
        <w:separator/>
      </w:r>
    </w:p>
  </w:footnote>
  <w:footnote w:type="continuationSeparator" w:id="0">
    <w:p w:rsidR="00C55A6C" w:rsidRDefault="00C55A6C" w:rsidP="00C55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2DDE"/>
    <w:multiLevelType w:val="multilevel"/>
    <w:tmpl w:val="25EE622A"/>
    <w:lvl w:ilvl="0">
      <w:start w:val="1"/>
      <w:numFmt w:val="bullet"/>
      <w:lvlText w:val="•"/>
      <w:lvlJc w:val="left"/>
      <w:pPr>
        <w:ind w:left="0" w:firstLine="0"/>
      </w:pPr>
      <w:rPr>
        <w:rFonts w:ascii="Frutiger LT 45 Light" w:eastAsia="Arial" w:hAnsi="Frutiger LT 45 Light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Roman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FA"/>
    <w:rsid w:val="0014364F"/>
    <w:rsid w:val="00BE5DFA"/>
    <w:rsid w:val="00C5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6C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6C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55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6C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A6C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6C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6C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55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6C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A6C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2025-04-16T07:08:00Z</dcterms:created>
  <dcterms:modified xsi:type="dcterms:W3CDTF">2025-04-16T07:09:00Z</dcterms:modified>
</cp:coreProperties>
</file>