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4C" w:rsidRPr="005A7CB8" w:rsidRDefault="00F3504C" w:rsidP="00F3504C">
      <w:pPr>
        <w:pStyle w:val="Textindependent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b/>
          <w:sz w:val="18"/>
          <w:szCs w:val="18"/>
          <w:u w:val="single"/>
        </w:rPr>
        <w:t>MODEL OFERTA ECONOMICA</w:t>
      </w:r>
    </w:p>
    <w:p w:rsidR="00F3504C" w:rsidRPr="005A7CB8" w:rsidRDefault="00F3504C" w:rsidP="00F3504C">
      <w:pPr>
        <w:pStyle w:val="Textindependent"/>
        <w:rPr>
          <w:rFonts w:ascii="Arial Narrow" w:hAnsi="Arial Narrow" w:cs="Arial"/>
          <w:b/>
          <w:bCs/>
          <w:sz w:val="18"/>
          <w:szCs w:val="18"/>
          <w:u w:val="single"/>
        </w:rPr>
      </w:pPr>
    </w:p>
    <w:p w:rsidR="00F3504C" w:rsidRPr="005A7CB8" w:rsidRDefault="00F3504C" w:rsidP="00F3504C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 w:val="18"/>
          <w:szCs w:val="18"/>
          <w:lang w:val="ca-ES"/>
        </w:rPr>
      </w:pPr>
      <w:bookmarkStart w:id="0" w:name="_GoBack"/>
      <w:r w:rsidRPr="005A7CB8">
        <w:rPr>
          <w:rFonts w:ascii="Arial Narrow" w:hAnsi="Arial Narrow" w:cs="Arial"/>
          <w:sz w:val="18"/>
          <w:szCs w:val="18"/>
          <w:lang w:val="ca-ES"/>
        </w:rPr>
        <w:t>OFERTA ECONÒMICA</w:t>
      </w:r>
    </w:p>
    <w:bookmarkEnd w:id="0"/>
    <w:p w:rsidR="00F3504C" w:rsidRPr="005A7CB8" w:rsidRDefault="00F3504C" w:rsidP="00F3504C">
      <w:pPr>
        <w:rPr>
          <w:rFonts w:ascii="Arial Narrow" w:hAnsi="Arial Narrow" w:cs="Arial"/>
          <w:sz w:val="18"/>
          <w:szCs w:val="18"/>
        </w:rPr>
      </w:pPr>
    </w:p>
    <w:p w:rsidR="00F3504C" w:rsidRPr="005A7CB8" w:rsidRDefault="00F3504C" w:rsidP="00F3504C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El/la Sr/a. ....................................................,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5A7CB8">
        <w:rPr>
          <w:rFonts w:ascii="Arial Narrow" w:hAnsi="Arial Narrow" w:cs="Arial"/>
          <w:sz w:val="18"/>
          <w:szCs w:val="18"/>
        </w:rPr>
        <w:t xml:space="preserve">DNI ..................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veí</w:t>
      </w:r>
      <w:proofErr w:type="spellEnd"/>
      <w:r w:rsidRPr="005A7CB8">
        <w:rPr>
          <w:rFonts w:ascii="Arial Narrow" w:hAnsi="Arial Narrow" w:cs="Arial"/>
          <w:sz w:val="18"/>
          <w:szCs w:val="18"/>
        </w:rPr>
        <w:t>/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.......................................,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domicili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carrer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.................................,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...........................................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..................................,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poders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atorgats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davant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el/la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notari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/a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Il·lm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/a. Sr/a.........................,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l’Il·lm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Col·legi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.........................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.............................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núm. ................del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protocol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domicili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social a ...............................,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carrer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.................................,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telèfon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........., CIF o DNI .................................,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assabentat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condicions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requisits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concórrer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bookmarkStart w:id="1" w:name="_Hlk64908873"/>
      <w:r w:rsidRPr="005A7CB8">
        <w:rPr>
          <w:rFonts w:ascii="Arial Narrow" w:hAnsi="Arial Narrow" w:cs="Arial"/>
          <w:sz w:val="18"/>
          <w:szCs w:val="18"/>
        </w:rPr>
        <w:t xml:space="preserve">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procediment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obert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harmonitzat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tràmit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urgent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bookmarkEnd w:id="1"/>
      <w:proofErr w:type="spellStart"/>
      <w:r w:rsidRPr="005A7CB8">
        <w:rPr>
          <w:rFonts w:ascii="Arial Narrow" w:hAnsi="Arial Narrow" w:cs="Arial"/>
          <w:b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</w:t>
      </w:r>
      <w:r w:rsidRPr="005A7CB8">
        <w:rPr>
          <w:rFonts w:ascii="Arial Narrow" w:hAnsi="Arial Narrow" w:cs="Arial"/>
          <w:sz w:val="18"/>
          <w:szCs w:val="18"/>
        </w:rPr>
        <w:t xml:space="preserve">del Baix Llobregat per al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</w:t>
      </w:r>
      <w:bookmarkStart w:id="2" w:name="_Hlk177051133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Consell Comarcal del Baix Llobregat. </w:t>
      </w:r>
      <w:bookmarkEnd w:id="2"/>
    </w:p>
    <w:p w:rsidR="00F3504C" w:rsidRPr="005A7CB8" w:rsidRDefault="00F3504C" w:rsidP="00F3504C">
      <w:pPr>
        <w:tabs>
          <w:tab w:val="left" w:pos="-720"/>
        </w:tabs>
        <w:jc w:val="both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ab/>
      </w:r>
    </w:p>
    <w:p w:rsidR="00F3504C" w:rsidRPr="005A7CB8" w:rsidRDefault="00F3504C" w:rsidP="00F3504C">
      <w:pPr>
        <w:pStyle w:val="Textindependent"/>
        <w:rPr>
          <w:rFonts w:ascii="Arial Narrow" w:hAnsi="Arial Narrow" w:cs="Arial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A aquests efectes fa constar, que coneix el Plec de prescripcions tècniques i el Plec de clàusules econòmiques i administratives particulars que regeixen la convocatòria, que accepta incondicionalment les seves clàusules i el que disposa la legislació aplicable a la contractació administrativa, que reuneix totes i cadascuna de les condicions exigides per a contractar amb l’administració, i que es compromet en nom de l’empresa ..........................., a prendre a càrrec seu l’esmentat servei amb estricta subjecció als expressats requisits i condicions, pels següents preus unitaris per a cada ruta del lot únic:</w:t>
      </w:r>
    </w:p>
    <w:p w:rsidR="00F3504C" w:rsidRPr="005A7CB8" w:rsidRDefault="00F3504C" w:rsidP="00F3504C">
      <w:pPr>
        <w:pStyle w:val="Textindependent"/>
        <w:rPr>
          <w:rFonts w:ascii="Arial Narrow" w:hAnsi="Arial Narrow"/>
          <w:sz w:val="18"/>
          <w:szCs w:val="18"/>
        </w:rPr>
      </w:pPr>
    </w:p>
    <w:p w:rsidR="00F3504C" w:rsidRPr="005A7CB8" w:rsidRDefault="00F3504C" w:rsidP="00F3504C">
      <w:pPr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Preu/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total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(IVA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exclòs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). </w:t>
      </w:r>
      <w:proofErr w:type="spellStart"/>
      <w:r w:rsidRPr="005A7CB8">
        <w:rPr>
          <w:rFonts w:ascii="Arial Narrow" w:hAnsi="Arial Narrow" w:cs="Arial"/>
          <w:sz w:val="18"/>
          <w:szCs w:val="18"/>
          <w:lang w:val="en-US"/>
        </w:rPr>
        <w:t>Desglossat</w:t>
      </w:r>
      <w:proofErr w:type="spellEnd"/>
      <w:r w:rsidRPr="005A7CB8">
        <w:rPr>
          <w:rFonts w:ascii="Arial Narrow" w:hAnsi="Arial Narrow" w:cs="Arial"/>
          <w:sz w:val="18"/>
          <w:szCs w:val="18"/>
          <w:lang w:val="en-US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  <w:lang w:val="en-US"/>
        </w:rPr>
        <w:t>en</w:t>
      </w:r>
      <w:proofErr w:type="spellEnd"/>
      <w:r w:rsidRPr="005A7CB8">
        <w:rPr>
          <w:rFonts w:ascii="Arial Narrow" w:hAnsi="Arial Narrow" w:cs="Arial"/>
          <w:sz w:val="18"/>
          <w:szCs w:val="18"/>
          <w:lang w:val="en-US"/>
        </w:rPr>
        <w:t xml:space="preserve"> cost del </w:t>
      </w:r>
      <w:proofErr w:type="spellStart"/>
      <w:r w:rsidRPr="005A7CB8">
        <w:rPr>
          <w:rFonts w:ascii="Arial Narrow" w:hAnsi="Arial Narrow" w:cs="Arial"/>
          <w:sz w:val="18"/>
          <w:szCs w:val="18"/>
          <w:lang w:val="en-US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  <w:lang w:val="en-US"/>
        </w:rPr>
        <w:t xml:space="preserve">, cost de </w:t>
      </w:r>
      <w:proofErr w:type="spellStart"/>
      <w:r w:rsidRPr="005A7CB8">
        <w:rPr>
          <w:rFonts w:ascii="Arial Narrow" w:hAnsi="Arial Narrow" w:cs="Arial"/>
          <w:sz w:val="18"/>
          <w:szCs w:val="18"/>
          <w:lang w:val="en-US"/>
        </w:rPr>
        <w:t>l’acompanyant</w:t>
      </w:r>
      <w:proofErr w:type="spellEnd"/>
      <w:r w:rsidRPr="005A7CB8">
        <w:rPr>
          <w:rFonts w:ascii="Arial Narrow" w:hAnsi="Arial Narrow" w:cs="Arial"/>
          <w:sz w:val="18"/>
          <w:szCs w:val="18"/>
          <w:lang w:val="en-US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  <w:lang w:val="en-US"/>
        </w:rPr>
        <w:t>i</w:t>
      </w:r>
      <w:proofErr w:type="spellEnd"/>
      <w:r w:rsidRPr="005A7CB8">
        <w:rPr>
          <w:rFonts w:ascii="Arial Narrow" w:hAnsi="Arial Narrow" w:cs="Arial"/>
          <w:sz w:val="18"/>
          <w:szCs w:val="18"/>
          <w:lang w:val="en-US"/>
        </w:rPr>
        <w:t xml:space="preserve"> cost total. </w:t>
      </w:r>
      <w:r w:rsidRPr="005A7CB8">
        <w:rPr>
          <w:rFonts w:ascii="Arial Narrow" w:hAnsi="Arial Narrow" w:cs="Arial"/>
          <w:sz w:val="18"/>
          <w:szCs w:val="18"/>
        </w:rPr>
        <w:t>(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taula)</w:t>
      </w:r>
    </w:p>
    <w:p w:rsidR="00F3504C" w:rsidRPr="005A7CB8" w:rsidRDefault="00F3504C" w:rsidP="00F3504C">
      <w:pPr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L’IVA aplicable a cada ruta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exempt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3504C" w:rsidRPr="005A7CB8" w:rsidRDefault="00F3504C" w:rsidP="00F3504C">
      <w:pPr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F3504C" w:rsidRPr="005A7CB8" w:rsidRDefault="00F3504C" w:rsidP="00F3504C">
      <w:pPr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En el cas que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s’estigui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exempt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d’IVA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també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s’hauran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d’especificar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costos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IVA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aplicant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tipus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vigent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.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facin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adaptats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sanitaris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exempts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d’IVA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d’acord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bCs/>
          <w:sz w:val="18"/>
          <w:szCs w:val="18"/>
        </w:rPr>
        <w:t>l’article</w:t>
      </w:r>
      <w:proofErr w:type="spellEnd"/>
      <w:r w:rsidRPr="005A7CB8">
        <w:rPr>
          <w:rFonts w:ascii="Arial Narrow" w:hAnsi="Arial Narrow" w:cs="Arial"/>
          <w:bCs/>
          <w:sz w:val="18"/>
          <w:szCs w:val="18"/>
        </w:rPr>
        <w:t xml:space="preserve"> 20 número 1 </w:t>
      </w:r>
      <w:proofErr w:type="spellStart"/>
      <w:r w:rsidRPr="005A7CB8">
        <w:rPr>
          <w:rFonts w:ascii="Arial Narrow" w:hAnsi="Arial Narrow" w:cs="Arial"/>
          <w:bCs/>
          <w:sz w:val="18"/>
          <w:szCs w:val="18"/>
        </w:rPr>
        <w:t>apartat</w:t>
      </w:r>
      <w:proofErr w:type="spellEnd"/>
      <w:r w:rsidRPr="005A7CB8">
        <w:rPr>
          <w:rFonts w:ascii="Arial Narrow" w:hAnsi="Arial Narrow" w:cs="Arial"/>
          <w:bCs/>
          <w:sz w:val="18"/>
          <w:szCs w:val="18"/>
        </w:rPr>
        <w:t xml:space="preserve"> 15è de la Ley 37/1992, de 28 de desembre, del Impuesto sobre el Valor </w:t>
      </w:r>
      <w:proofErr w:type="gramStart"/>
      <w:r w:rsidRPr="005A7CB8">
        <w:rPr>
          <w:rFonts w:ascii="Arial Narrow" w:hAnsi="Arial Narrow" w:cs="Arial"/>
          <w:bCs/>
          <w:sz w:val="18"/>
          <w:szCs w:val="18"/>
        </w:rPr>
        <w:t>Añadido</w:t>
      </w:r>
      <w:r w:rsidRPr="005A7CB8">
        <w:rPr>
          <w:rFonts w:ascii="Arial Narrow" w:hAnsi="Arial Narrow" w:cs="Arial"/>
          <w:bCs/>
          <w:spacing w:val="-3"/>
          <w:sz w:val="18"/>
          <w:szCs w:val="18"/>
        </w:rPr>
        <w:t>,  i</w:t>
      </w:r>
      <w:proofErr w:type="gram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bCs/>
          <w:spacing w:val="-3"/>
          <w:sz w:val="18"/>
          <w:szCs w:val="18"/>
        </w:rPr>
        <w:t>segons</w:t>
      </w:r>
      <w:proofErr w:type="spell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va </w:t>
      </w:r>
      <w:proofErr w:type="spellStart"/>
      <w:r w:rsidRPr="005A7CB8">
        <w:rPr>
          <w:rFonts w:ascii="Arial Narrow" w:hAnsi="Arial Narrow" w:cs="Arial"/>
          <w:bCs/>
          <w:spacing w:val="-3"/>
          <w:sz w:val="18"/>
          <w:szCs w:val="18"/>
        </w:rPr>
        <w:t>resoldre</w:t>
      </w:r>
      <w:proofErr w:type="spell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bCs/>
          <w:spacing w:val="-3"/>
          <w:sz w:val="18"/>
          <w:szCs w:val="18"/>
        </w:rPr>
        <w:t>Direcció</w:t>
      </w:r>
      <w:proofErr w:type="spell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General de </w:t>
      </w:r>
      <w:proofErr w:type="spellStart"/>
      <w:r w:rsidRPr="005A7CB8">
        <w:rPr>
          <w:rFonts w:ascii="Arial Narrow" w:hAnsi="Arial Narrow" w:cs="Arial"/>
          <w:bCs/>
          <w:spacing w:val="-3"/>
          <w:sz w:val="18"/>
          <w:szCs w:val="18"/>
        </w:rPr>
        <w:t>Tributs</w:t>
      </w:r>
      <w:proofErr w:type="spell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(consulta </w:t>
      </w:r>
      <w:proofErr w:type="spellStart"/>
      <w:r w:rsidRPr="005A7CB8">
        <w:rPr>
          <w:rFonts w:ascii="Arial Narrow" w:hAnsi="Arial Narrow" w:cs="Arial"/>
          <w:bCs/>
          <w:spacing w:val="-3"/>
          <w:sz w:val="18"/>
          <w:szCs w:val="18"/>
        </w:rPr>
        <w:t>vinculant</w:t>
      </w:r>
      <w:proofErr w:type="spell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DGT de 4 de </w:t>
      </w:r>
      <w:proofErr w:type="spellStart"/>
      <w:r w:rsidRPr="005A7CB8">
        <w:rPr>
          <w:rFonts w:ascii="Arial Narrow" w:hAnsi="Arial Narrow" w:cs="Arial"/>
          <w:bCs/>
          <w:spacing w:val="-3"/>
          <w:sz w:val="18"/>
          <w:szCs w:val="18"/>
        </w:rPr>
        <w:t>juliol</w:t>
      </w:r>
      <w:proofErr w:type="spellEnd"/>
      <w:r w:rsidRPr="005A7CB8">
        <w:rPr>
          <w:rFonts w:ascii="Arial Narrow" w:hAnsi="Arial Narrow" w:cs="Arial"/>
          <w:bCs/>
          <w:spacing w:val="-3"/>
          <w:sz w:val="18"/>
          <w:szCs w:val="18"/>
        </w:rPr>
        <w:t xml:space="preserve"> de 2007)</w:t>
      </w:r>
    </w:p>
    <w:p w:rsidR="00F3504C" w:rsidRPr="005A7CB8" w:rsidRDefault="00F3504C" w:rsidP="00F3504C">
      <w:pPr>
        <w:jc w:val="center"/>
        <w:rPr>
          <w:rFonts w:ascii="Arial Narrow" w:hAnsi="Arial Narrow" w:cs="Arial"/>
          <w:sz w:val="18"/>
          <w:szCs w:val="18"/>
        </w:rPr>
      </w:pPr>
    </w:p>
    <w:p w:rsidR="00F3504C" w:rsidRPr="005A7CB8" w:rsidRDefault="00F3504C" w:rsidP="00F3504C">
      <w:pPr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S’adjunta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proposta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quadre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tal de que el licitador/a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desglossi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total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especificant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separat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l’acompanyant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F3504C" w:rsidRPr="005A7CB8" w:rsidRDefault="00F3504C" w:rsidP="00F3504C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1843"/>
        <w:gridCol w:w="1701"/>
        <w:gridCol w:w="1530"/>
      </w:tblGrid>
      <w:tr w:rsidR="00F3504C" w:rsidRPr="005A7CB8" w:rsidTr="00440B02">
        <w:tc>
          <w:tcPr>
            <w:tcW w:w="851" w:type="dxa"/>
            <w:tcBorders>
              <w:right w:val="single" w:sz="4" w:space="0" w:color="auto"/>
            </w:tcBorders>
            <w:shd w:val="clear" w:color="auto" w:fill="E7E6E6"/>
          </w:tcPr>
          <w:p w:rsidR="00F3504C" w:rsidRPr="005A7CB8" w:rsidRDefault="00F3504C" w:rsidP="00440B0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3" w:name="_Hlk66884643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LOT NÚM: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04C" w:rsidRPr="005A7CB8" w:rsidRDefault="00F3504C" w:rsidP="00440B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504C" w:rsidRPr="005A7CB8" w:rsidRDefault="00F3504C" w:rsidP="00440B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504C" w:rsidRPr="005A7CB8" w:rsidRDefault="00F3504C" w:rsidP="00440B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504C" w:rsidRPr="005A7CB8" w:rsidRDefault="00F3504C" w:rsidP="00440B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3504C" w:rsidRPr="005A7CB8" w:rsidRDefault="00F3504C" w:rsidP="00440B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3504C" w:rsidRPr="005A7CB8" w:rsidTr="00440B02">
        <w:tc>
          <w:tcPr>
            <w:tcW w:w="851" w:type="dxa"/>
            <w:shd w:val="clear" w:color="auto" w:fill="E7E6E6"/>
          </w:tcPr>
          <w:p w:rsidR="00F3504C" w:rsidRPr="005A7CB8" w:rsidRDefault="00F3504C" w:rsidP="00440B0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RUTA NÚM: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</w:tcPr>
          <w:p w:rsidR="00F3504C" w:rsidRDefault="00F3504C" w:rsidP="00440B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Cost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dia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servei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(IVA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exclòs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7E6E6"/>
          </w:tcPr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Cost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dia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acompanyant</w:t>
            </w:r>
            <w:proofErr w:type="spellEnd"/>
          </w:p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(IVA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exclòs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/>
          </w:tcPr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Cost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dia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 total </w:t>
            </w:r>
          </w:p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(IVA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exclòs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</w:tcPr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 xml:space="preserve">IVA aplicable a cada ruta no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exempta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7E6E6"/>
          </w:tcPr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Cost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dia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total</w:t>
            </w:r>
          </w:p>
          <w:p w:rsidR="00F3504C" w:rsidRPr="005A7CB8" w:rsidRDefault="00F3504C" w:rsidP="00440B02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A7CB8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(IVA </w:t>
            </w:r>
            <w:proofErr w:type="spellStart"/>
            <w:r w:rsidRPr="005A7CB8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inclòs</w:t>
            </w:r>
            <w:proofErr w:type="spellEnd"/>
            <w:r w:rsidRPr="005A7CB8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)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tr w:rsidR="00F3504C" w:rsidRPr="005A7CB8" w:rsidTr="00440B02">
        <w:tc>
          <w:tcPr>
            <w:tcW w:w="851" w:type="dxa"/>
            <w:shd w:val="clear" w:color="auto" w:fill="auto"/>
          </w:tcPr>
          <w:p w:rsidR="00F3504C" w:rsidRPr="005A7CB8" w:rsidRDefault="00F3504C" w:rsidP="00440B02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F3504C" w:rsidRPr="005A7CB8" w:rsidRDefault="00F3504C" w:rsidP="00440B0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/>
                <w:sz w:val="18"/>
                <w:szCs w:val="18"/>
              </w:rPr>
              <w:t>€</w:t>
            </w:r>
          </w:p>
        </w:tc>
      </w:tr>
      <w:bookmarkEnd w:id="3"/>
    </w:tbl>
    <w:p w:rsidR="00F3504C" w:rsidRPr="005A7CB8" w:rsidRDefault="00F3504C" w:rsidP="00F3504C">
      <w:pPr>
        <w:jc w:val="both"/>
        <w:rPr>
          <w:rFonts w:ascii="Arial Narrow" w:hAnsi="Arial Narrow" w:cs="Arial"/>
          <w:sz w:val="18"/>
          <w:szCs w:val="18"/>
        </w:rPr>
      </w:pPr>
    </w:p>
    <w:p w:rsidR="00F3504C" w:rsidRPr="005A7CB8" w:rsidRDefault="00F3504C" w:rsidP="00F3504C">
      <w:pPr>
        <w:jc w:val="both"/>
        <w:rPr>
          <w:rFonts w:ascii="Arial Narrow" w:hAnsi="Arial Narrow" w:cs="Arial"/>
          <w:sz w:val="18"/>
          <w:szCs w:val="18"/>
        </w:rPr>
      </w:pPr>
    </w:p>
    <w:p w:rsidR="00F3504C" w:rsidRPr="005A7CB8" w:rsidRDefault="00F3504C" w:rsidP="00F3504C">
      <w:pPr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Signatura electrónica</w:t>
      </w:r>
    </w:p>
    <w:p w:rsidR="00280CFE" w:rsidRPr="00F3504C" w:rsidRDefault="00280CFE" w:rsidP="00F3504C"/>
    <w:sectPr w:rsidR="00280CFE" w:rsidRPr="00F3504C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F3504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F3504C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F3504C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F3504C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F3504C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F3504C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F3504C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F3504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F3504C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4867EC"/>
    <w:rsid w:val="00683B90"/>
    <w:rsid w:val="00F3504C"/>
    <w:rsid w:val="00FA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Textindependent">
    <w:name w:val="Body Text"/>
    <w:basedOn w:val="Normal"/>
    <w:link w:val="TextindependentCar"/>
    <w:rsid w:val="00FA0339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FA0339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2025-04-22T12:48:00Z</dcterms:created>
  <dcterms:modified xsi:type="dcterms:W3CDTF">2025-04-22T12:48:00Z</dcterms:modified>
</cp:coreProperties>
</file>