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8C07" w14:textId="698D6CB9" w:rsidR="00272FB7" w:rsidRPr="006828B6" w:rsidRDefault="00272FB7">
      <w:pPr>
        <w:rPr>
          <w:rFonts w:ascii="Arial" w:hAnsi="Arial" w:cs="Arial"/>
          <w:color w:val="000000" w:themeColor="text1"/>
          <w:szCs w:val="20"/>
        </w:rPr>
      </w:pPr>
    </w:p>
    <w:p w14:paraId="4EDC21A6" w14:textId="77777777" w:rsidR="00CC4EA6" w:rsidRPr="006828B6" w:rsidRDefault="00CC4EA6" w:rsidP="002649C7">
      <w:pPr>
        <w:jc w:val="both"/>
        <w:rPr>
          <w:rFonts w:ascii="Arial" w:hAnsi="Arial" w:cs="Arial"/>
          <w:szCs w:val="20"/>
        </w:rPr>
      </w:pPr>
    </w:p>
    <w:p w14:paraId="01E423D9" w14:textId="1822BEEF" w:rsidR="00C40EDA" w:rsidRPr="006828B6" w:rsidRDefault="00E61BC6" w:rsidP="00E61BC6">
      <w:pPr>
        <w:jc w:val="center"/>
        <w:rPr>
          <w:rFonts w:ascii="Arial" w:hAnsi="Arial" w:cs="Arial"/>
          <w:b/>
          <w:snapToGrid w:val="0"/>
          <w:sz w:val="24"/>
          <w:szCs w:val="24"/>
        </w:rPr>
      </w:pPr>
      <w:r w:rsidRPr="006828B6">
        <w:rPr>
          <w:rFonts w:ascii="Arial" w:hAnsi="Arial" w:cs="Arial"/>
          <w:b/>
          <w:snapToGrid w:val="0"/>
          <w:sz w:val="24"/>
          <w:szCs w:val="24"/>
          <w:u w:val="single"/>
        </w:rPr>
        <w:t>ANNEX</w:t>
      </w:r>
      <w:r w:rsidRPr="006828B6">
        <w:rPr>
          <w:rFonts w:ascii="Arial" w:hAnsi="Arial" w:cs="Arial"/>
          <w:b/>
          <w:iCs/>
          <w:snapToGrid w:val="0"/>
          <w:sz w:val="24"/>
          <w:szCs w:val="24"/>
          <w:u w:val="single"/>
        </w:rPr>
        <w:t xml:space="preserve"> 1</w:t>
      </w:r>
      <w:r w:rsidR="008F7C6B" w:rsidRPr="006828B6">
        <w:rPr>
          <w:rFonts w:ascii="Arial" w:hAnsi="Arial" w:cs="Arial"/>
          <w:b/>
          <w:iCs/>
          <w:snapToGrid w:val="0"/>
          <w:sz w:val="24"/>
          <w:szCs w:val="24"/>
          <w:u w:val="single"/>
        </w:rPr>
        <w:t>0</w:t>
      </w:r>
      <w:r w:rsidRPr="006828B6">
        <w:rPr>
          <w:rFonts w:ascii="Arial" w:hAnsi="Arial" w:cs="Arial"/>
          <w:b/>
          <w:iCs/>
          <w:snapToGrid w:val="0"/>
          <w:sz w:val="24"/>
          <w:szCs w:val="24"/>
          <w:u w:val="single"/>
        </w:rPr>
        <w:t>-</w:t>
      </w:r>
      <w:r w:rsidR="003C1070" w:rsidRPr="006828B6">
        <w:rPr>
          <w:rFonts w:ascii="Arial" w:hAnsi="Arial" w:cs="Arial"/>
          <w:b/>
          <w:iCs/>
          <w:snapToGrid w:val="0"/>
          <w:sz w:val="24"/>
          <w:szCs w:val="24"/>
          <w:u w:val="single"/>
        </w:rPr>
        <w:t>A</w:t>
      </w:r>
      <w:r w:rsidRPr="006828B6">
        <w:rPr>
          <w:rFonts w:ascii="Arial" w:hAnsi="Arial" w:cs="Arial"/>
          <w:b/>
          <w:iCs/>
          <w:snapToGrid w:val="0"/>
          <w:sz w:val="24"/>
          <w:szCs w:val="24"/>
        </w:rPr>
        <w:t>.</w:t>
      </w:r>
      <w:r w:rsidRPr="006828B6">
        <w:rPr>
          <w:rFonts w:ascii="Arial" w:hAnsi="Arial" w:cs="Arial"/>
          <w:b/>
          <w:snapToGrid w:val="0"/>
          <w:sz w:val="24"/>
          <w:szCs w:val="24"/>
        </w:rPr>
        <w:t xml:space="preserve"> </w:t>
      </w:r>
    </w:p>
    <w:p w14:paraId="35F7F074" w14:textId="77777777" w:rsidR="00C40EDA" w:rsidRPr="006828B6" w:rsidRDefault="00C40EDA" w:rsidP="00E61BC6">
      <w:pPr>
        <w:jc w:val="center"/>
        <w:rPr>
          <w:rFonts w:ascii="Arial" w:hAnsi="Arial" w:cs="Arial"/>
          <w:b/>
          <w:snapToGrid w:val="0"/>
          <w:sz w:val="24"/>
          <w:szCs w:val="24"/>
        </w:rPr>
      </w:pPr>
    </w:p>
    <w:p w14:paraId="39C09DB9" w14:textId="283FE319" w:rsidR="00E61BC6" w:rsidRPr="006828B6" w:rsidRDefault="00E61BC6" w:rsidP="00E61BC6">
      <w:pPr>
        <w:jc w:val="center"/>
        <w:rPr>
          <w:rFonts w:ascii="Arial" w:hAnsi="Arial" w:cs="Arial"/>
          <w:b/>
          <w:snapToGrid w:val="0"/>
          <w:sz w:val="24"/>
          <w:szCs w:val="24"/>
        </w:rPr>
      </w:pPr>
      <w:r w:rsidRPr="006828B6">
        <w:rPr>
          <w:rFonts w:ascii="Arial" w:hAnsi="Arial" w:cs="Arial"/>
          <w:b/>
          <w:snapToGrid w:val="0"/>
          <w:sz w:val="24"/>
          <w:szCs w:val="24"/>
        </w:rPr>
        <w:t>DECLARACIÓ D'ABSÈNCIA DE CONFLICTE D'INTERESSOS (DACI) DE LES LICITADORES</w:t>
      </w:r>
    </w:p>
    <w:p w14:paraId="2C71F92A" w14:textId="77777777" w:rsidR="00E61BC6" w:rsidRPr="006828B6" w:rsidRDefault="00E61BC6" w:rsidP="00E61BC6">
      <w:pPr>
        <w:autoSpaceDE w:val="0"/>
        <w:autoSpaceDN w:val="0"/>
        <w:adjustRightInd w:val="0"/>
        <w:rPr>
          <w:rFonts w:ascii="Arial" w:eastAsia="Calibri" w:hAnsi="Arial" w:cs="Arial"/>
          <w:color w:val="000000"/>
          <w:szCs w:val="20"/>
          <w:lang w:eastAsia="en-US"/>
        </w:rPr>
      </w:pPr>
    </w:p>
    <w:p w14:paraId="1748001D" w14:textId="4DA3F1A5" w:rsidR="00E61BC6" w:rsidRPr="006828B6" w:rsidRDefault="005E07B1" w:rsidP="00E61BC6">
      <w:pPr>
        <w:shd w:val="clear" w:color="auto" w:fill="FFFFFF"/>
        <w:spacing w:before="360" w:after="180"/>
        <w:jc w:val="both"/>
        <w:rPr>
          <w:rFonts w:ascii="Arial" w:hAnsi="Arial" w:cs="Arial"/>
          <w:color w:val="000000"/>
          <w:szCs w:val="20"/>
          <w:lang w:eastAsia="ca-ES"/>
        </w:rPr>
      </w:pPr>
      <w:r>
        <w:rPr>
          <w:rFonts w:ascii="Arial" w:hAnsi="Arial" w:cs="Arial"/>
          <w:color w:val="000000"/>
          <w:szCs w:val="20"/>
          <w:lang w:eastAsia="ca-ES"/>
        </w:rPr>
        <w:t>C</w:t>
      </w:r>
      <w:r w:rsidR="00E61BC6" w:rsidRPr="006828B6">
        <w:rPr>
          <w:rFonts w:ascii="Arial" w:hAnsi="Arial" w:cs="Arial"/>
          <w:color w:val="000000"/>
          <w:szCs w:val="20"/>
          <w:lang w:eastAsia="ca-ES"/>
        </w:rPr>
        <w:t xml:space="preserve">ontracte: </w:t>
      </w:r>
      <w:r w:rsidR="0067125F" w:rsidRPr="0067125F">
        <w:rPr>
          <w:rFonts w:ascii="Arial" w:hAnsi="Arial" w:cs="Arial"/>
          <w:bCs/>
          <w:color w:val="000000"/>
          <w:szCs w:val="20"/>
          <w:lang w:eastAsia="ca-ES"/>
        </w:rPr>
        <w:t xml:space="preserve">obres de rehabilitació, consolidació i millora de l’eficiència energètica de la promoció de 10 habitatges al carrer comerç 54 (Rec 25), al districte de Ciutat Vella de Barcelona, amb mesures de contractació pública sostenible, finançat amb Fons </w:t>
      </w:r>
      <w:proofErr w:type="spellStart"/>
      <w:r w:rsidR="0067125F" w:rsidRPr="0067125F">
        <w:rPr>
          <w:rFonts w:ascii="Arial" w:hAnsi="Arial" w:cs="Arial"/>
          <w:bCs/>
          <w:color w:val="000000"/>
          <w:szCs w:val="20"/>
          <w:lang w:eastAsia="ca-ES"/>
        </w:rPr>
        <w:t>Next</w:t>
      </w:r>
      <w:proofErr w:type="spellEnd"/>
      <w:r w:rsidR="0067125F" w:rsidRPr="0067125F">
        <w:rPr>
          <w:rFonts w:ascii="Arial" w:hAnsi="Arial" w:cs="Arial"/>
          <w:bCs/>
          <w:color w:val="000000"/>
          <w:szCs w:val="20"/>
          <w:lang w:eastAsia="ca-ES"/>
        </w:rPr>
        <w:t xml:space="preserve"> </w:t>
      </w:r>
      <w:proofErr w:type="spellStart"/>
      <w:r w:rsidR="0067125F" w:rsidRPr="0067125F">
        <w:rPr>
          <w:rFonts w:ascii="Arial" w:hAnsi="Arial" w:cs="Arial"/>
          <w:bCs/>
          <w:color w:val="000000"/>
          <w:szCs w:val="20"/>
          <w:lang w:eastAsia="ca-ES"/>
        </w:rPr>
        <w:t>Generation</w:t>
      </w:r>
      <w:proofErr w:type="spellEnd"/>
      <w:r w:rsidR="0067125F" w:rsidRPr="0067125F">
        <w:rPr>
          <w:rFonts w:ascii="Arial" w:hAnsi="Arial" w:cs="Arial"/>
          <w:bCs/>
          <w:color w:val="000000"/>
          <w:szCs w:val="20"/>
          <w:lang w:eastAsia="ca-ES"/>
        </w:rPr>
        <w:t xml:space="preserve"> EU en execució del Mecanisme de Recuperació i Resiliència i el Pla de Recuperació, Transformació i Resiliència (exp. 25/007)</w:t>
      </w:r>
      <w:r w:rsidR="00751C97">
        <w:rPr>
          <w:rFonts w:ascii="Arial" w:hAnsi="Arial" w:cs="Arial"/>
          <w:color w:val="000000"/>
          <w:szCs w:val="20"/>
          <w:lang w:eastAsia="ca-ES"/>
        </w:rPr>
        <w:t>.</w:t>
      </w:r>
    </w:p>
    <w:p w14:paraId="69B3A80F" w14:textId="7B58088B"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color w:val="000000"/>
          <w:szCs w:val="20"/>
          <w:lang w:eastAsia="ca-ES"/>
        </w:rPr>
        <w:t xml:space="preserve">A fi de garantir la imparcialitat en el procediment de contractació a dalt referenciat, el/la sotasignat/da, </w:t>
      </w:r>
      <w:r w:rsidRPr="006828B6">
        <w:rPr>
          <w:rFonts w:ascii="Arial" w:hAnsi="Arial" w:cs="Arial"/>
          <w:szCs w:val="20"/>
          <w:lang w:eastAsia="ca-ES"/>
        </w:rPr>
        <w:t>el Sr./la Sra.</w:t>
      </w:r>
      <w:r w:rsidR="00E32E86">
        <w:rPr>
          <w:rFonts w:ascii="Arial" w:hAnsi="Arial" w:cs="Arial"/>
          <w:szCs w:val="20"/>
          <w:lang w:eastAsia="ca-ES"/>
        </w:rPr>
        <w:t xml:space="preserve"> ..........</w:t>
      </w:r>
      <w:r w:rsidRPr="006828B6">
        <w:rPr>
          <w:rFonts w:ascii="Arial" w:hAnsi="Arial" w:cs="Arial"/>
          <w:szCs w:val="20"/>
          <w:lang w:eastAsia="ca-ES"/>
        </w:rPr>
        <w:t>, amb DNI</w:t>
      </w:r>
      <w:r w:rsidR="00E32E86">
        <w:rPr>
          <w:rFonts w:ascii="Arial" w:hAnsi="Arial" w:cs="Arial"/>
          <w:szCs w:val="20"/>
          <w:lang w:eastAsia="ca-ES"/>
        </w:rPr>
        <w:t xml:space="preserve"> ...........</w:t>
      </w:r>
      <w:r w:rsidRPr="006828B6">
        <w:rPr>
          <w:rFonts w:ascii="Arial" w:hAnsi="Arial" w:cs="Arial"/>
          <w:szCs w:val="20"/>
          <w:lang w:eastAsia="ca-ES"/>
        </w:rPr>
        <w:t xml:space="preserve">, com a conseller/a delegat/da o gerent de </w:t>
      </w:r>
      <w:r w:rsidRPr="006828B6">
        <w:rPr>
          <w:rFonts w:ascii="Arial" w:hAnsi="Arial" w:cs="Arial"/>
          <w:i/>
          <w:szCs w:val="20"/>
          <w:lang w:eastAsia="ca-ES"/>
        </w:rPr>
        <w:t>l’empresa/l’entitat</w:t>
      </w:r>
      <w:r w:rsidRPr="006828B6">
        <w:rPr>
          <w:rFonts w:ascii="Arial" w:hAnsi="Arial" w:cs="Arial"/>
          <w:szCs w:val="20"/>
          <w:lang w:eastAsia="ca-ES"/>
        </w:rPr>
        <w:t xml:space="preserve"> </w:t>
      </w:r>
      <w:r w:rsidR="00E32E86">
        <w:rPr>
          <w:rFonts w:ascii="Arial" w:hAnsi="Arial" w:cs="Arial"/>
          <w:b/>
          <w:szCs w:val="20"/>
          <w:lang w:eastAsia="ca-ES"/>
        </w:rPr>
        <w:t>............</w:t>
      </w:r>
      <w:r w:rsidRPr="006828B6">
        <w:rPr>
          <w:rFonts w:ascii="Arial" w:hAnsi="Arial" w:cs="Arial"/>
          <w:szCs w:val="20"/>
          <w:lang w:eastAsia="ca-ES"/>
        </w:rPr>
        <w:t xml:space="preserve">, amb NIF </w:t>
      </w:r>
      <w:r w:rsidR="00E32E86">
        <w:rPr>
          <w:rFonts w:ascii="Arial" w:hAnsi="Arial" w:cs="Arial"/>
          <w:szCs w:val="20"/>
          <w:lang w:eastAsia="ca-ES"/>
        </w:rPr>
        <w:t>.............</w:t>
      </w:r>
      <w:r w:rsidRPr="006828B6">
        <w:rPr>
          <w:rFonts w:ascii="Arial" w:hAnsi="Arial" w:cs="Arial"/>
          <w:szCs w:val="20"/>
          <w:lang w:eastAsia="ca-ES"/>
        </w:rPr>
        <w:t xml:space="preserve">, i amb domicili fiscal a </w:t>
      </w:r>
      <w:r w:rsidR="00E32E86">
        <w:rPr>
          <w:rFonts w:ascii="Arial" w:hAnsi="Arial" w:cs="Arial"/>
          <w:szCs w:val="20"/>
          <w:lang w:eastAsia="ca-ES"/>
        </w:rPr>
        <w:t>......</w:t>
      </w:r>
      <w:r w:rsidRPr="006828B6">
        <w:rPr>
          <w:rFonts w:ascii="Arial" w:hAnsi="Arial" w:cs="Arial"/>
          <w:szCs w:val="20"/>
          <w:lang w:eastAsia="ca-ES"/>
        </w:rPr>
        <w:t>, amb la condició de licitadora del contracte amb finançament de recursos provinents del Pla de Recuperació, Transformació i Resiliència (PRTR), en el desenvolupament de les actuacions necessàries per a l’acompliment dels objectius defi</w:t>
      </w:r>
      <w:r w:rsidRPr="00CC1F71">
        <w:rPr>
          <w:rFonts w:ascii="Arial" w:hAnsi="Arial" w:cs="Arial"/>
          <w:szCs w:val="20"/>
          <w:lang w:eastAsia="ca-ES"/>
        </w:rPr>
        <w:t xml:space="preserve">nits al </w:t>
      </w:r>
      <w:bookmarkStart w:id="0" w:name="_Hlk158188092"/>
      <w:r w:rsidR="00136C84" w:rsidRPr="00CC1F71">
        <w:rPr>
          <w:rFonts w:ascii="Arial" w:hAnsi="Arial" w:cs="Arial"/>
          <w:szCs w:val="20"/>
          <w:lang w:eastAsia="ca-ES"/>
        </w:rPr>
        <w:t>C</w:t>
      </w:r>
      <w:r w:rsidRPr="00CC1F71">
        <w:rPr>
          <w:rFonts w:ascii="Arial" w:hAnsi="Arial" w:cs="Arial"/>
          <w:szCs w:val="20"/>
          <w:lang w:eastAsia="ca-ES"/>
        </w:rPr>
        <w:t xml:space="preserve">omponent </w:t>
      </w:r>
      <w:r w:rsidR="00E32E86" w:rsidRPr="00CC1F71">
        <w:rPr>
          <w:rFonts w:ascii="Arial" w:hAnsi="Arial" w:cs="Arial"/>
          <w:szCs w:val="20"/>
          <w:lang w:eastAsia="ca-ES"/>
        </w:rPr>
        <w:t xml:space="preserve">02 Inversió 01 </w:t>
      </w:r>
      <w:proofErr w:type="spellStart"/>
      <w:r w:rsidR="00E32E86" w:rsidRPr="00CC1F71">
        <w:rPr>
          <w:rFonts w:ascii="Arial" w:hAnsi="Arial" w:cs="Arial"/>
          <w:szCs w:val="20"/>
          <w:lang w:eastAsia="ca-ES"/>
        </w:rPr>
        <w:t>Subprojecte</w:t>
      </w:r>
      <w:proofErr w:type="spellEnd"/>
      <w:r w:rsidR="00136C84" w:rsidRPr="00CC1F71">
        <w:rPr>
          <w:rFonts w:ascii="Arial" w:hAnsi="Arial" w:cs="Arial"/>
          <w:szCs w:val="20"/>
          <w:lang w:eastAsia="ca-ES"/>
        </w:rPr>
        <w:t xml:space="preserve"> </w:t>
      </w:r>
      <w:r w:rsidR="00E32E86" w:rsidRPr="00CC1F71">
        <w:rPr>
          <w:rFonts w:ascii="Arial" w:hAnsi="Arial" w:cs="Arial"/>
          <w:szCs w:val="20"/>
          <w:lang w:eastAsia="ca-ES"/>
        </w:rPr>
        <w:t>P02.S02.SI01.SI02</w:t>
      </w:r>
      <w:bookmarkEnd w:id="0"/>
    </w:p>
    <w:p w14:paraId="2C433359" w14:textId="77777777" w:rsidR="00E61BC6" w:rsidRPr="006828B6" w:rsidRDefault="00E61BC6" w:rsidP="00E61BC6">
      <w:pPr>
        <w:jc w:val="center"/>
        <w:rPr>
          <w:rFonts w:ascii="Arial" w:hAnsi="Arial" w:cs="Arial"/>
          <w:b/>
          <w:snapToGrid w:val="0"/>
          <w:szCs w:val="20"/>
        </w:rPr>
      </w:pPr>
    </w:p>
    <w:p w14:paraId="2915A664" w14:textId="77777777" w:rsidR="00E61BC6" w:rsidRPr="006828B6" w:rsidRDefault="00E61BC6" w:rsidP="00E61BC6">
      <w:pPr>
        <w:jc w:val="center"/>
        <w:rPr>
          <w:rFonts w:ascii="Arial" w:hAnsi="Arial" w:cs="Arial"/>
          <w:b/>
          <w:snapToGrid w:val="0"/>
          <w:szCs w:val="20"/>
        </w:rPr>
      </w:pPr>
      <w:r w:rsidRPr="006828B6">
        <w:rPr>
          <w:rFonts w:ascii="Arial" w:hAnsi="Arial" w:cs="Arial"/>
          <w:b/>
          <w:snapToGrid w:val="0"/>
          <w:szCs w:val="20"/>
        </w:rPr>
        <w:t>DECLARA SOTA LA SEVA RESPONSABILITAT</w:t>
      </w:r>
    </w:p>
    <w:p w14:paraId="3E9D01A0"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b/>
          <w:color w:val="000000"/>
          <w:szCs w:val="20"/>
          <w:lang w:eastAsia="ca-ES"/>
        </w:rPr>
        <w:t>Primer</w:t>
      </w:r>
      <w:r w:rsidRPr="006828B6">
        <w:rPr>
          <w:rFonts w:ascii="Arial" w:hAnsi="Arial" w:cs="Arial"/>
          <w:color w:val="000000"/>
          <w:szCs w:val="20"/>
          <w:lang w:eastAsia="ca-ES"/>
        </w:rPr>
        <w:t>. Estar informat/des del següent:</w:t>
      </w:r>
    </w:p>
    <w:p w14:paraId="285432EA"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color w:val="000000"/>
          <w:szCs w:val="20"/>
          <w:lang w:eastAsia="ca-ES"/>
        </w:rPr>
        <w:t>1. Que l'article 61.3 «</w:t>
      </w:r>
      <w:r w:rsidRPr="006828B6">
        <w:rPr>
          <w:rFonts w:ascii="Arial" w:hAnsi="Arial" w:cs="Arial"/>
          <w:i/>
          <w:color w:val="000000"/>
          <w:szCs w:val="20"/>
          <w:lang w:eastAsia="ca-ES"/>
        </w:rPr>
        <w:t>Conflicte d'interessos»</w:t>
      </w:r>
      <w:r w:rsidRPr="006828B6">
        <w:rPr>
          <w:rFonts w:ascii="Arial" w:hAnsi="Arial" w:cs="Arial"/>
          <w:color w:val="000000"/>
          <w:szCs w:val="20"/>
          <w:lang w:eastAsia="ca-ES"/>
        </w:rPr>
        <w:t xml:space="preserve">, del Reglament (UE, </w:t>
      </w:r>
      <w:proofErr w:type="spellStart"/>
      <w:r w:rsidRPr="006828B6">
        <w:rPr>
          <w:rFonts w:ascii="Arial" w:hAnsi="Arial" w:cs="Arial"/>
          <w:color w:val="000000"/>
          <w:szCs w:val="20"/>
          <w:lang w:eastAsia="ca-ES"/>
        </w:rPr>
        <w:t>Euratom</w:t>
      </w:r>
      <w:proofErr w:type="spellEnd"/>
      <w:r w:rsidRPr="006828B6">
        <w:rPr>
          <w:rFonts w:ascii="Arial" w:hAnsi="Arial" w:cs="Arial"/>
          <w:color w:val="000000"/>
          <w:szCs w:val="20"/>
          <w:lang w:eastAsia="ca-ES"/>
        </w:rPr>
        <w:t>) 2018/1046 del Parlament Europeu i del Consell, de 18 de juliol (Reglament financer de la UE) estableix que «</w:t>
      </w:r>
      <w:r w:rsidRPr="006828B6">
        <w:rPr>
          <w:rFonts w:ascii="Arial" w:hAnsi="Arial" w:cs="Arial"/>
          <w:i/>
          <w:color w:val="000000"/>
          <w:szCs w:val="20"/>
          <w:lang w:eastAsia="ca-ES"/>
        </w:rPr>
        <w:t>existirà conflicte d'interessos quan l'exercici imparcial i objectiu de les funcions es vegi compromès per raons familiars, afectives, d'afinitat política o nacional, d'interès econòmic o per qualsevol motiu directe o indirecte d'interès personal.»  </w:t>
      </w:r>
    </w:p>
    <w:p w14:paraId="4132020A"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color w:val="000000"/>
          <w:szCs w:val="20"/>
          <w:lang w:eastAsia="ca-ES"/>
        </w:rPr>
        <w:t>2. Que l'article 64 «</w:t>
      </w:r>
      <w:r w:rsidRPr="006828B6">
        <w:rPr>
          <w:rFonts w:ascii="Arial" w:hAnsi="Arial" w:cs="Arial"/>
          <w:i/>
          <w:color w:val="000000"/>
          <w:szCs w:val="20"/>
          <w:lang w:eastAsia="ca-ES"/>
        </w:rPr>
        <w:t>Lluita contra la corrupció i prevenció dels conflictes d'interessos</w:t>
      </w:r>
      <w:r w:rsidRPr="006828B6">
        <w:rPr>
          <w:rFonts w:ascii="Arial" w:hAnsi="Arial" w:cs="Arial"/>
          <w:color w:val="000000"/>
          <w:szCs w:val="20"/>
          <w:lang w:eastAsia="ca-ES"/>
        </w:rPr>
        <w:t>» de la Llei 9/2017, de 8 de novembre, de Contractes del Sector Públic, per la qual es transposen a l'ordenament jurídic espanyol les Directives del Parlament Europeu i del Consell 2014/23/UE i 2014/24/UE, de 26 de febrer de 2014, defineix el conflicte d'interès com a «</w:t>
      </w:r>
      <w:r w:rsidRPr="006828B6">
        <w:rPr>
          <w:rFonts w:ascii="Arial" w:hAnsi="Arial" w:cs="Arial"/>
          <w:i/>
          <w:color w:val="000000"/>
          <w:szCs w:val="20"/>
          <w:lang w:eastAsia="ca-ES"/>
        </w:rPr>
        <w:t>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r w:rsidRPr="006828B6">
        <w:rPr>
          <w:rFonts w:ascii="Arial" w:hAnsi="Arial" w:cs="Arial"/>
          <w:color w:val="000000"/>
          <w:szCs w:val="20"/>
          <w:lang w:eastAsia="ca-ES"/>
        </w:rPr>
        <w:t>».</w:t>
      </w:r>
    </w:p>
    <w:p w14:paraId="36851AF7" w14:textId="77777777" w:rsidR="00E61BC6" w:rsidRPr="006828B6" w:rsidRDefault="00E61BC6" w:rsidP="00E61BC6">
      <w:pPr>
        <w:shd w:val="clear" w:color="auto" w:fill="FFFFFF"/>
        <w:spacing w:before="180" w:after="180"/>
        <w:ind w:firstLine="360"/>
        <w:jc w:val="both"/>
        <w:rPr>
          <w:rFonts w:ascii="Arial" w:hAnsi="Arial" w:cs="Arial"/>
          <w:color w:val="000000"/>
          <w:szCs w:val="20"/>
          <w:lang w:eastAsia="ca-ES"/>
        </w:rPr>
      </w:pPr>
      <w:r w:rsidRPr="006828B6">
        <w:rPr>
          <w:rFonts w:ascii="Arial" w:hAnsi="Arial" w:cs="Arial"/>
          <w:color w:val="000000"/>
          <w:szCs w:val="20"/>
          <w:lang w:eastAsia="ca-ES"/>
        </w:rPr>
        <w:t>3. Que l'apartat 3 de la Disposició Addicional centèsima dècima segona de la Llei 31/2022, de 23 de desembre, de Pressupostos Generals de l'Estat per l’any 2023, estableix que «</w:t>
      </w:r>
      <w:r w:rsidRPr="006828B6">
        <w:rPr>
          <w:rFonts w:ascii="Arial" w:hAnsi="Arial" w:cs="Arial"/>
          <w:i/>
          <w:color w:val="000000"/>
          <w:szCs w:val="20"/>
          <w:lang w:eastAsia="ca-ES"/>
        </w:rPr>
        <w:t>L'anàlisi sistemàtica i automatitzada del risc de conflicte d'interès és aplicable als empleats públics i la resta de personal al servei d'entitats decisores, executores i instrumentals que hi participin, de manera individual o mitjançant la seva pertinença a òrgans col·legiats, en els procediments descrits d'adjudicació de contractes o de concessió de subvencions</w:t>
      </w:r>
      <w:r w:rsidRPr="006828B6">
        <w:rPr>
          <w:rFonts w:ascii="Arial" w:hAnsi="Arial" w:cs="Arial"/>
          <w:color w:val="000000"/>
          <w:szCs w:val="20"/>
          <w:lang w:eastAsia="ca-ES"/>
        </w:rPr>
        <w:t>».</w:t>
      </w:r>
    </w:p>
    <w:p w14:paraId="2B684DB3"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color w:val="000000"/>
          <w:szCs w:val="20"/>
          <w:lang w:eastAsia="ca-ES"/>
        </w:rPr>
        <w:t>4. Que l'apartat 4 de la disposició addicional centèsima dècima segona estableix que:</w:t>
      </w:r>
    </w:p>
    <w:p w14:paraId="5B7988F1" w14:textId="77777777" w:rsidR="00E61BC6" w:rsidRPr="006828B6" w:rsidRDefault="00E61BC6" w:rsidP="00DE09FB">
      <w:pPr>
        <w:numPr>
          <w:ilvl w:val="0"/>
          <w:numId w:val="39"/>
        </w:numPr>
        <w:shd w:val="clear" w:color="auto" w:fill="FFFFFF"/>
        <w:spacing w:before="180" w:after="180" w:line="276" w:lineRule="auto"/>
        <w:contextualSpacing/>
        <w:jc w:val="both"/>
        <w:rPr>
          <w:rFonts w:ascii="Arial" w:hAnsi="Arial" w:cs="Arial"/>
          <w:color w:val="000000"/>
          <w:szCs w:val="20"/>
          <w:lang w:eastAsia="ca-ES"/>
        </w:rPr>
      </w:pPr>
      <w:r w:rsidRPr="006828B6">
        <w:rPr>
          <w:rFonts w:ascii="Arial" w:hAnsi="Arial" w:cs="Arial"/>
          <w:color w:val="000000"/>
          <w:szCs w:val="20"/>
          <w:lang w:eastAsia="ca-ES"/>
        </w:rPr>
        <w:lastRenderedPageBreak/>
        <w:t>«</w:t>
      </w:r>
      <w:r w:rsidRPr="006828B6">
        <w:rPr>
          <w:rFonts w:ascii="Arial" w:hAnsi="Arial" w:cs="Arial"/>
          <w:i/>
          <w:color w:val="000000"/>
          <w:szCs w:val="20"/>
          <w:lang w:eastAsia="ca-ES"/>
        </w:rPr>
        <w:t>A través de l'eina informàtica s'analitzaran les possibles relacions familiars o vinculacions societàries, directes o indirectes, en què es pugui donar un interès personal o econòmic susceptible de provocar un conflicte d'interès, entre les persones a què fa referència apartat anterior i els participants en cada procediment</w:t>
      </w:r>
      <w:r w:rsidRPr="006828B6">
        <w:rPr>
          <w:rFonts w:ascii="Arial" w:hAnsi="Arial" w:cs="Arial"/>
          <w:color w:val="000000"/>
          <w:szCs w:val="20"/>
          <w:lang w:eastAsia="ca-ES"/>
        </w:rPr>
        <w:t>».</w:t>
      </w:r>
    </w:p>
    <w:p w14:paraId="6087793D" w14:textId="77777777" w:rsidR="00E61BC6" w:rsidRPr="006828B6" w:rsidRDefault="00E61BC6" w:rsidP="00E61BC6">
      <w:pPr>
        <w:shd w:val="clear" w:color="auto" w:fill="FFFFFF"/>
        <w:spacing w:before="180" w:after="180"/>
        <w:ind w:left="720"/>
        <w:contextualSpacing/>
        <w:jc w:val="both"/>
        <w:rPr>
          <w:rFonts w:ascii="Arial" w:hAnsi="Arial" w:cs="Arial"/>
          <w:color w:val="000000"/>
          <w:szCs w:val="20"/>
          <w:lang w:eastAsia="ca-ES"/>
        </w:rPr>
      </w:pPr>
    </w:p>
    <w:p w14:paraId="48430462" w14:textId="77777777" w:rsidR="00E61BC6" w:rsidRPr="006828B6" w:rsidRDefault="00E61BC6" w:rsidP="00DE09FB">
      <w:pPr>
        <w:numPr>
          <w:ilvl w:val="0"/>
          <w:numId w:val="39"/>
        </w:numPr>
        <w:shd w:val="clear" w:color="auto" w:fill="FFFFFF"/>
        <w:spacing w:before="180" w:after="180" w:line="276" w:lineRule="auto"/>
        <w:contextualSpacing/>
        <w:jc w:val="both"/>
        <w:rPr>
          <w:rFonts w:ascii="Arial" w:hAnsi="Arial" w:cs="Arial"/>
          <w:color w:val="000000"/>
          <w:szCs w:val="20"/>
          <w:lang w:eastAsia="ca-ES"/>
        </w:rPr>
      </w:pPr>
      <w:r w:rsidRPr="006828B6">
        <w:rPr>
          <w:rFonts w:ascii="Arial" w:hAnsi="Arial" w:cs="Arial"/>
          <w:color w:val="000000"/>
          <w:szCs w:val="20"/>
          <w:lang w:eastAsia="ca-ES"/>
        </w:rPr>
        <w:t>«</w:t>
      </w:r>
      <w:r w:rsidRPr="006828B6">
        <w:rPr>
          <w:rFonts w:ascii="Arial" w:hAnsi="Arial" w:cs="Arial"/>
          <w:i/>
          <w:color w:val="000000"/>
          <w:szCs w:val="20"/>
          <w:lang w:eastAsia="ca-ES"/>
        </w:rPr>
        <w:t>Per a la identificació de les relacions o vinculacions l'eina contindrà, entre altres, les dades de titularitat real de les persones jurídiques a què fa referència l'article 22.2.d).iii) del Reglament (UE) 241/2021, de 12 febrer, obrant a les bases de dades de l'Agència Estatal d'Administració Tributària i els obtinguts a través dels convenis subscrits amb els Col·legis de Notaris i Registradors</w:t>
      </w:r>
      <w:r w:rsidRPr="006828B6">
        <w:rPr>
          <w:rFonts w:ascii="Arial" w:hAnsi="Arial" w:cs="Arial"/>
          <w:color w:val="000000"/>
          <w:szCs w:val="20"/>
          <w:lang w:eastAsia="ca-ES"/>
        </w:rPr>
        <w:t>».</w:t>
      </w:r>
    </w:p>
    <w:p w14:paraId="4E0BFAAB"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b/>
          <w:color w:val="000000"/>
          <w:szCs w:val="20"/>
          <w:lang w:eastAsia="ca-ES"/>
        </w:rPr>
        <w:t>Segon</w:t>
      </w:r>
      <w:r w:rsidRPr="006828B6">
        <w:rPr>
          <w:rFonts w:ascii="Arial" w:hAnsi="Arial" w:cs="Arial"/>
          <w:color w:val="000000"/>
          <w:szCs w:val="20"/>
          <w:lang w:eastAsia="ca-ES"/>
        </w:rPr>
        <w:t>. Que, en el moment de la signatura d'aquesta declaració i a la llum de la informació obrant en el seu poder, no es troba incurs/sa en cap situació que es pugui qualificar de conflicte d'interès, en els termes previstos a l'apartat quatre de la disposició addicional cent dècima segona, que pugui afectar el procediment de licitació.</w:t>
      </w:r>
    </w:p>
    <w:p w14:paraId="3C9C4E82"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b/>
          <w:color w:val="000000"/>
          <w:szCs w:val="20"/>
          <w:lang w:eastAsia="ca-ES"/>
        </w:rPr>
        <w:t>Tercer</w:t>
      </w:r>
      <w:r w:rsidRPr="006828B6">
        <w:rPr>
          <w:rFonts w:ascii="Arial" w:hAnsi="Arial" w:cs="Arial"/>
          <w:color w:val="000000"/>
          <w:szCs w:val="20"/>
          <w:lang w:eastAsia="ca-ES"/>
        </w:rPr>
        <w:t>. Que es compromet a posar en coneixement de l’òrgan de contractació, sense dilació, qualsevol situació de conflicte d’interès que pogués conèixer i produir-se en qualsevol moment del procediment en curs.</w:t>
      </w:r>
    </w:p>
    <w:p w14:paraId="537CA9A4" w14:textId="77777777" w:rsidR="00E61BC6" w:rsidRPr="006828B6" w:rsidRDefault="00E61BC6" w:rsidP="00E61BC6">
      <w:pPr>
        <w:shd w:val="clear" w:color="auto" w:fill="FFFFFF"/>
        <w:spacing w:before="360" w:after="180"/>
        <w:ind w:firstLine="360"/>
        <w:jc w:val="both"/>
        <w:rPr>
          <w:rFonts w:ascii="Arial" w:hAnsi="Arial" w:cs="Arial"/>
          <w:color w:val="000000"/>
          <w:szCs w:val="20"/>
          <w:lang w:eastAsia="ca-ES"/>
        </w:rPr>
      </w:pPr>
      <w:r w:rsidRPr="006828B6">
        <w:rPr>
          <w:rFonts w:ascii="Arial" w:hAnsi="Arial" w:cs="Arial"/>
          <w:b/>
          <w:color w:val="000000"/>
          <w:szCs w:val="20"/>
          <w:lang w:eastAsia="ca-ES"/>
        </w:rPr>
        <w:t>Quart</w:t>
      </w:r>
      <w:r w:rsidRPr="006828B6">
        <w:rPr>
          <w:rFonts w:ascii="Arial" w:hAnsi="Arial" w:cs="Arial"/>
          <w:color w:val="000000"/>
          <w:szCs w:val="20"/>
          <w:lang w:eastAsia="ca-ES"/>
        </w:rPr>
        <w:t>. Que coneix que una declaració d’absència de conflicte d’interès que es demostri que sigui falsa, comportarà les conseqüències disciplinàries/administratives/judicials que estableixi la normativa d’aplicació.</w:t>
      </w:r>
    </w:p>
    <w:p w14:paraId="7084DF4D" w14:textId="77777777" w:rsidR="00E61BC6" w:rsidRPr="006828B6" w:rsidRDefault="00E61BC6" w:rsidP="00E61BC6">
      <w:pPr>
        <w:shd w:val="clear" w:color="auto" w:fill="FFFFFF"/>
        <w:spacing w:before="360" w:after="180"/>
        <w:ind w:firstLine="360"/>
        <w:jc w:val="both"/>
        <w:rPr>
          <w:rFonts w:ascii="Arial" w:eastAsia="Calibri" w:hAnsi="Arial" w:cs="Arial"/>
          <w:b/>
          <w:szCs w:val="20"/>
          <w:lang w:eastAsia="en-US"/>
        </w:rPr>
      </w:pPr>
      <w:r w:rsidRPr="006828B6">
        <w:rPr>
          <w:rFonts w:ascii="Arial" w:eastAsia="Calibri" w:hAnsi="Arial" w:cs="Arial"/>
          <w:b/>
          <w:szCs w:val="20"/>
          <w:lang w:eastAsia="en-US"/>
        </w:rPr>
        <w:t>La licitadora</w:t>
      </w:r>
    </w:p>
    <w:p w14:paraId="34778E4D" w14:textId="77777777" w:rsidR="00E61BC6" w:rsidRPr="006828B6" w:rsidRDefault="00E61BC6" w:rsidP="00E61BC6">
      <w:pPr>
        <w:shd w:val="clear" w:color="auto" w:fill="FFFFFF"/>
        <w:spacing w:before="360" w:after="180"/>
        <w:ind w:firstLine="360"/>
        <w:jc w:val="both"/>
        <w:rPr>
          <w:rFonts w:ascii="Arial" w:eastAsia="Calibri" w:hAnsi="Arial" w:cs="Arial"/>
          <w:i/>
          <w:szCs w:val="20"/>
          <w:highlight w:val="yellow"/>
          <w:lang w:eastAsia="en-US"/>
        </w:rPr>
      </w:pPr>
    </w:p>
    <w:p w14:paraId="699AE73A" w14:textId="77777777" w:rsidR="00E61BC6" w:rsidRPr="00136C84" w:rsidRDefault="00E61BC6" w:rsidP="00E61BC6">
      <w:pPr>
        <w:shd w:val="clear" w:color="auto" w:fill="FFFFFF"/>
        <w:spacing w:before="360" w:after="180"/>
        <w:ind w:firstLine="360"/>
        <w:jc w:val="both"/>
        <w:rPr>
          <w:rFonts w:ascii="Arial" w:hAnsi="Arial" w:cs="Arial"/>
          <w:szCs w:val="20"/>
          <w:lang w:eastAsia="ca-ES"/>
        </w:rPr>
      </w:pPr>
      <w:r w:rsidRPr="00136C84">
        <w:rPr>
          <w:rFonts w:ascii="Arial" w:hAnsi="Arial" w:cs="Arial"/>
          <w:szCs w:val="20"/>
          <w:lang w:eastAsia="ca-ES"/>
        </w:rPr>
        <w:t>[Data, signatura, nom i cognom i DNI]</w:t>
      </w:r>
    </w:p>
    <w:p w14:paraId="0B93FB49" w14:textId="77777777" w:rsidR="00EE2D96" w:rsidRPr="006828B6" w:rsidRDefault="00EE2D96" w:rsidP="00CC4EA6">
      <w:pPr>
        <w:shd w:val="clear" w:color="auto" w:fill="FFFFFF"/>
        <w:contextualSpacing/>
        <w:jc w:val="both"/>
        <w:rPr>
          <w:rFonts w:ascii="Arial" w:hAnsi="Arial" w:cs="Arial"/>
          <w:color w:val="000000" w:themeColor="text1"/>
          <w:szCs w:val="20"/>
          <w:lang w:eastAsia="ca-ES"/>
        </w:rPr>
      </w:pPr>
    </w:p>
    <w:p w14:paraId="4BBCA9AF" w14:textId="77777777" w:rsidR="00E61BC6" w:rsidRPr="006828B6" w:rsidRDefault="00E61BC6" w:rsidP="00CC4EA6">
      <w:pPr>
        <w:shd w:val="clear" w:color="auto" w:fill="FFFFFF"/>
        <w:contextualSpacing/>
        <w:jc w:val="both"/>
        <w:rPr>
          <w:rFonts w:ascii="Arial" w:hAnsi="Arial" w:cs="Arial"/>
          <w:color w:val="000000" w:themeColor="text1"/>
          <w:szCs w:val="20"/>
          <w:lang w:eastAsia="ca-ES"/>
        </w:rPr>
      </w:pPr>
    </w:p>
    <w:p w14:paraId="1B87DD56" w14:textId="77777777" w:rsidR="00E61BC6" w:rsidRPr="006828B6" w:rsidRDefault="00E61BC6" w:rsidP="00CC4EA6">
      <w:pPr>
        <w:shd w:val="clear" w:color="auto" w:fill="FFFFFF"/>
        <w:contextualSpacing/>
        <w:jc w:val="both"/>
        <w:rPr>
          <w:rFonts w:ascii="Arial" w:hAnsi="Arial" w:cs="Arial"/>
          <w:color w:val="000000" w:themeColor="text1"/>
          <w:szCs w:val="20"/>
          <w:lang w:eastAsia="ca-ES"/>
        </w:rPr>
      </w:pPr>
    </w:p>
    <w:p w14:paraId="2A3AFB1D" w14:textId="24E279B9" w:rsidR="00C40EDA" w:rsidRPr="006828B6" w:rsidRDefault="00C40EDA" w:rsidP="003C1070">
      <w:pPr>
        <w:rPr>
          <w:rFonts w:ascii="Arial" w:hAnsi="Arial" w:cs="Arial"/>
          <w:color w:val="000000" w:themeColor="text1"/>
          <w:szCs w:val="20"/>
          <w:lang w:eastAsia="ca-ES"/>
        </w:rPr>
      </w:pPr>
    </w:p>
    <w:sectPr w:rsidR="00C40EDA" w:rsidRPr="006828B6" w:rsidSect="003B134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79A6" w14:textId="77777777" w:rsidR="00E1733B" w:rsidRDefault="00E1733B">
      <w:r>
        <w:separator/>
      </w:r>
    </w:p>
  </w:endnote>
  <w:endnote w:type="continuationSeparator" w:id="0">
    <w:p w14:paraId="07B06B76" w14:textId="77777777" w:rsidR="00E1733B" w:rsidRDefault="00E1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Verdan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039172"/>
      <w:docPartObj>
        <w:docPartGallery w:val="Page Numbers (Bottom of Page)"/>
        <w:docPartUnique/>
      </w:docPartObj>
    </w:sdtPr>
    <w:sdtEndPr/>
    <w:sdtContent>
      <w:p w14:paraId="657C58A3" w14:textId="635E9C38" w:rsidR="00975978" w:rsidRDefault="00975978">
        <w:pPr>
          <w:pStyle w:val="Piedepgina"/>
          <w:jc w:val="right"/>
        </w:pPr>
        <w:r>
          <w:fldChar w:fldCharType="begin"/>
        </w:r>
        <w:r>
          <w:instrText>PAGE   \* MERGEFORMAT</w:instrText>
        </w:r>
        <w:r>
          <w:fldChar w:fldCharType="separate"/>
        </w:r>
        <w:r w:rsidR="00670AA7" w:rsidRPr="00670AA7">
          <w:rPr>
            <w:noProof/>
            <w:lang w:val="es-ES"/>
          </w:rPr>
          <w:t>104</w:t>
        </w:r>
        <w:r>
          <w:fldChar w:fldCharType="end"/>
        </w:r>
      </w:p>
    </w:sdtContent>
  </w:sdt>
  <w:p w14:paraId="6E614E7D" w14:textId="36523C2D" w:rsidR="00975978" w:rsidRDefault="00834B35">
    <w:r w:rsidRPr="00ED0269">
      <w:rPr>
        <w:rFonts w:ascii="Calibri" w:eastAsia="Calibri" w:hAnsi="Calibri" w:cs="Times New Roman"/>
        <w:noProof/>
        <w:color w:val="000000"/>
        <w:sz w:val="24"/>
        <w:lang w:eastAsia="en-US"/>
      </w:rPr>
      <w:drawing>
        <wp:inline distT="0" distB="0" distL="0" distR="0" wp14:anchorId="0BDB48C5" wp14:editId="1DD9340A">
          <wp:extent cx="5759450" cy="693420"/>
          <wp:effectExtent l="0" t="0" r="0" b="0"/>
          <wp:docPr id="772246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152024"/>
      <w:docPartObj>
        <w:docPartGallery w:val="Page Numbers (Bottom of Page)"/>
        <w:docPartUnique/>
      </w:docPartObj>
    </w:sdtPr>
    <w:sdtEndPr/>
    <w:sdtContent>
      <w:p w14:paraId="59D79A57" w14:textId="119A30E5" w:rsidR="00975978" w:rsidRDefault="00975978">
        <w:pPr>
          <w:pStyle w:val="Piedepgina"/>
          <w:jc w:val="right"/>
        </w:pPr>
        <w:r>
          <w:fldChar w:fldCharType="begin"/>
        </w:r>
        <w:r>
          <w:instrText>PAGE   \* MERGEFORMAT</w:instrText>
        </w:r>
        <w:r>
          <w:fldChar w:fldCharType="separate"/>
        </w:r>
        <w:r w:rsidR="00670AA7" w:rsidRPr="00670AA7">
          <w:rPr>
            <w:noProof/>
            <w:lang w:val="es-ES"/>
          </w:rPr>
          <w:t>103</w:t>
        </w:r>
        <w:r>
          <w:fldChar w:fldCharType="end"/>
        </w:r>
      </w:p>
    </w:sdtContent>
  </w:sdt>
  <w:p w14:paraId="3F48F0A5" w14:textId="48D2643B" w:rsidR="00975978" w:rsidRDefault="00834B35">
    <w:r w:rsidRPr="00ED0269">
      <w:rPr>
        <w:rFonts w:ascii="Calibri" w:eastAsia="Calibri" w:hAnsi="Calibri" w:cs="Times New Roman"/>
        <w:noProof/>
        <w:color w:val="000000"/>
        <w:sz w:val="24"/>
        <w:lang w:eastAsia="en-US"/>
      </w:rPr>
      <w:drawing>
        <wp:inline distT="0" distB="0" distL="0" distR="0" wp14:anchorId="4A5BFA8F" wp14:editId="68E87D61">
          <wp:extent cx="5759450" cy="693420"/>
          <wp:effectExtent l="0" t="0" r="0" b="0"/>
          <wp:docPr id="1446809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47365"/>
      <w:docPartObj>
        <w:docPartGallery w:val="Page Numbers (Bottom of Page)"/>
        <w:docPartUnique/>
      </w:docPartObj>
    </w:sdtPr>
    <w:sdtEndPr/>
    <w:sdtContent>
      <w:p w14:paraId="74C96CF5" w14:textId="5C450A24" w:rsidR="00975978" w:rsidRDefault="00975978" w:rsidP="00993793">
        <w:pPr>
          <w:pStyle w:val="Piedepgina"/>
          <w:jc w:val="right"/>
        </w:pPr>
        <w:r>
          <w:fldChar w:fldCharType="begin"/>
        </w:r>
        <w:r>
          <w:instrText>PAGE   \* MERGEFORMAT</w:instrText>
        </w:r>
        <w:r>
          <w:fldChar w:fldCharType="separate"/>
        </w:r>
        <w:r w:rsidR="00670AA7" w:rsidRPr="00670AA7">
          <w:rPr>
            <w:noProof/>
            <w:lang w:val="es-ES"/>
          </w:rPr>
          <w:t>96</w:t>
        </w:r>
        <w:r>
          <w:fldChar w:fldCharType="end"/>
        </w:r>
      </w:p>
    </w:sdtContent>
  </w:sdt>
  <w:p w14:paraId="6E65E3D8" w14:textId="1EF32FD4" w:rsidR="00975978" w:rsidRDefault="00834B35" w:rsidP="00834B35">
    <w:pPr>
      <w:pStyle w:val="Piedepgina"/>
      <w:jc w:val="center"/>
    </w:pPr>
    <w:r w:rsidRPr="00ED0269">
      <w:rPr>
        <w:rFonts w:ascii="Calibri" w:eastAsia="Calibri" w:hAnsi="Calibri" w:cs="Times New Roman"/>
        <w:noProof/>
        <w:color w:val="000000"/>
        <w:sz w:val="24"/>
        <w:lang w:eastAsia="en-US"/>
      </w:rPr>
      <w:drawing>
        <wp:inline distT="0" distB="0" distL="0" distR="0" wp14:anchorId="727E9275" wp14:editId="4849F868">
          <wp:extent cx="5759450" cy="693420"/>
          <wp:effectExtent l="0" t="0" r="0" b="0"/>
          <wp:docPr id="631213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4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0A0E" w14:textId="77777777" w:rsidR="00E1733B" w:rsidRDefault="00E1733B">
      <w:r>
        <w:separator/>
      </w:r>
    </w:p>
  </w:footnote>
  <w:footnote w:type="continuationSeparator" w:id="0">
    <w:p w14:paraId="35FDFCCD" w14:textId="77777777" w:rsidR="00E1733B" w:rsidRDefault="00E1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8FFF" w14:textId="26F0043B" w:rsidR="00975978" w:rsidRPr="003C0C8A" w:rsidRDefault="00975978" w:rsidP="00422FA1">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75648" behindDoc="0" locked="0" layoutInCell="1" allowOverlap="1" wp14:anchorId="2210D2FC" wp14:editId="60DF0820">
          <wp:simplePos x="0" y="0"/>
          <wp:positionH relativeFrom="margin">
            <wp:align>left</wp:align>
          </wp:positionH>
          <wp:positionV relativeFrom="page">
            <wp:posOffset>352425</wp:posOffset>
          </wp:positionV>
          <wp:extent cx="1266825" cy="348615"/>
          <wp:effectExtent l="0" t="0" r="9525" b="0"/>
          <wp:wrapTight wrapText="bothSides">
            <wp:wrapPolygon edited="0">
              <wp:start x="0" y="0"/>
              <wp:lineTo x="0" y="20066"/>
              <wp:lineTo x="21438" y="20066"/>
              <wp:lineTo x="21438" y="0"/>
              <wp:lineTo x="0" y="0"/>
            </wp:wrapPolygon>
          </wp:wrapTight>
          <wp:docPr id="12"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2AE10859" w14:textId="77777777" w:rsidR="00975978" w:rsidRPr="003C0C8A" w:rsidRDefault="00975978" w:rsidP="00422FA1">
    <w:pPr>
      <w:tabs>
        <w:tab w:val="center" w:pos="4252"/>
        <w:tab w:val="right" w:pos="8504"/>
      </w:tabs>
      <w:jc w:val="both"/>
      <w:rPr>
        <w:rFonts w:ascii="Calibri" w:eastAsia="Calibri" w:hAnsi="Calibri"/>
        <w:color w:val="000000"/>
        <w:sz w:val="28"/>
        <w:lang w:eastAsia="en-US"/>
      </w:rPr>
    </w:pPr>
  </w:p>
  <w:p w14:paraId="160A0897" w14:textId="77777777" w:rsidR="00975978" w:rsidRPr="003C0C8A" w:rsidRDefault="00975978" w:rsidP="00422FA1">
    <w:pPr>
      <w:tabs>
        <w:tab w:val="center" w:pos="4252"/>
        <w:tab w:val="right" w:pos="8504"/>
      </w:tabs>
      <w:jc w:val="both"/>
      <w:rPr>
        <w:rFonts w:ascii="Calibri" w:eastAsia="Calibri" w:hAnsi="Calibri"/>
        <w:color w:val="000000"/>
        <w:sz w:val="16"/>
        <w:lang w:eastAsia="en-US"/>
      </w:rPr>
    </w:pPr>
  </w:p>
  <w:p w14:paraId="19F83C8F" w14:textId="77777777" w:rsidR="00975978" w:rsidRDefault="009759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EA48" w14:textId="543DA96E"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6432" behindDoc="0" locked="0" layoutInCell="1" allowOverlap="1" wp14:anchorId="11A6E8F1" wp14:editId="5C99C151">
          <wp:simplePos x="0" y="0"/>
          <wp:positionH relativeFrom="page">
            <wp:posOffset>895350</wp:posOffset>
          </wp:positionH>
          <wp:positionV relativeFrom="page">
            <wp:posOffset>342900</wp:posOffset>
          </wp:positionV>
          <wp:extent cx="1266825" cy="348615"/>
          <wp:effectExtent l="19050" t="0" r="9525" b="0"/>
          <wp:wrapTight wrapText="bothSides">
            <wp:wrapPolygon edited="0">
              <wp:start x="-325" y="0"/>
              <wp:lineTo x="-325" y="20066"/>
              <wp:lineTo x="21762" y="20066"/>
              <wp:lineTo x="21762" y="0"/>
              <wp:lineTo x="-325" y="0"/>
            </wp:wrapPolygon>
          </wp:wrapTight>
          <wp:docPr id="1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071CC1DF"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2475E44A"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59C3A70D"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26E1CA6D"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3F1F8AEB"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6C9F7152" w14:textId="14CCE022" w:rsidR="00975978" w:rsidRPr="003C0C8A" w:rsidRDefault="006B2146"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w:t>
    </w:r>
    <w:r w:rsidR="003220CE">
      <w:rPr>
        <w:rFonts w:ascii="Arial" w:eastAsia="Calibri" w:hAnsi="Arial" w:cs="Arial"/>
        <w:i/>
        <w:color w:val="000000"/>
        <w:sz w:val="14"/>
        <w:szCs w:val="16"/>
        <w:lang w:eastAsia="en-US"/>
      </w:rPr>
      <w:t>ontractacio</w:t>
    </w:r>
    <w:r w:rsidR="00975978" w:rsidRPr="003C0C8A">
      <w:rPr>
        <w:rFonts w:ascii="Arial" w:eastAsia="Calibri" w:hAnsi="Arial" w:cs="Arial"/>
        <w:i/>
        <w:color w:val="000000"/>
        <w:sz w:val="14"/>
        <w:szCs w:val="16"/>
        <w:lang w:eastAsia="en-US"/>
      </w:rPr>
      <w:t>@imhab.cat</w:t>
    </w:r>
  </w:p>
  <w:p w14:paraId="3BCB5126"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www.habitatge.barcelona</w:t>
    </w:r>
  </w:p>
  <w:p w14:paraId="01F4EA1D" w14:textId="77777777" w:rsidR="00975978" w:rsidRDefault="0097597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3B2" w14:textId="60145BFB" w:rsidR="00975978" w:rsidRPr="003C0C8A" w:rsidRDefault="00975978" w:rsidP="003C0C8A">
    <w:pPr>
      <w:tabs>
        <w:tab w:val="center" w:pos="4252"/>
        <w:tab w:val="right" w:pos="8504"/>
      </w:tabs>
      <w:ind w:left="284"/>
      <w:jc w:val="both"/>
      <w:rPr>
        <w:rFonts w:ascii="Calibri" w:eastAsia="Calibri" w:hAnsi="Calibri"/>
        <w:color w:val="000000"/>
        <w:lang w:eastAsia="en-US"/>
      </w:rPr>
    </w:pPr>
    <w:r w:rsidRPr="003C0C8A">
      <w:rPr>
        <w:rFonts w:ascii="Calibri" w:eastAsia="Calibri" w:hAnsi="Calibri"/>
        <w:noProof/>
        <w:color w:val="000000"/>
        <w:lang w:eastAsia="ca-ES"/>
      </w:rPr>
      <w:drawing>
        <wp:anchor distT="0" distB="0" distL="114300" distR="114300" simplePos="0" relativeHeight="251663360" behindDoc="0" locked="0" layoutInCell="1" allowOverlap="1" wp14:anchorId="11BF8DE8" wp14:editId="081983A1">
          <wp:simplePos x="0" y="0"/>
          <wp:positionH relativeFrom="page">
            <wp:posOffset>790575</wp:posOffset>
          </wp:positionH>
          <wp:positionV relativeFrom="page">
            <wp:posOffset>323850</wp:posOffset>
          </wp:positionV>
          <wp:extent cx="1266825" cy="348615"/>
          <wp:effectExtent l="19050" t="0" r="9525" b="0"/>
          <wp:wrapTight wrapText="bothSides">
            <wp:wrapPolygon edited="0">
              <wp:start x="-325" y="0"/>
              <wp:lineTo x="-325" y="20066"/>
              <wp:lineTo x="21762" y="20066"/>
              <wp:lineTo x="21762" y="0"/>
              <wp:lineTo x="-325" y="0"/>
            </wp:wrapPolygon>
          </wp:wrapTight>
          <wp:docPr id="2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p w14:paraId="6B86306E" w14:textId="77777777" w:rsidR="00975978" w:rsidRPr="003C0C8A" w:rsidRDefault="00975978" w:rsidP="003C0C8A">
    <w:pPr>
      <w:tabs>
        <w:tab w:val="center" w:pos="4252"/>
        <w:tab w:val="right" w:pos="8504"/>
      </w:tabs>
      <w:jc w:val="both"/>
      <w:rPr>
        <w:rFonts w:ascii="Calibri" w:eastAsia="Calibri" w:hAnsi="Calibri"/>
        <w:color w:val="000000"/>
        <w:sz w:val="28"/>
        <w:lang w:eastAsia="en-US"/>
      </w:rPr>
    </w:pPr>
  </w:p>
  <w:p w14:paraId="15FCD1B7" w14:textId="77777777" w:rsidR="00975978" w:rsidRPr="003C0C8A" w:rsidRDefault="00975978" w:rsidP="003C0C8A">
    <w:pPr>
      <w:rPr>
        <w:rFonts w:ascii="Arial" w:eastAsia="Calibri" w:hAnsi="Arial" w:cs="Arial"/>
        <w:b/>
        <w:color w:val="000000"/>
        <w:sz w:val="14"/>
        <w:szCs w:val="16"/>
        <w:lang w:eastAsia="en-US"/>
      </w:rPr>
    </w:pPr>
    <w:r w:rsidRPr="003C0C8A">
      <w:rPr>
        <w:rFonts w:ascii="Arial" w:eastAsia="Calibri" w:hAnsi="Arial" w:cs="Arial"/>
        <w:b/>
        <w:color w:val="000000"/>
        <w:sz w:val="14"/>
        <w:szCs w:val="16"/>
        <w:lang w:eastAsia="en-US"/>
      </w:rPr>
      <w:t xml:space="preserve">Institut Municipal de l’Habitatge i Rehabilitació de Barcelona </w:t>
    </w:r>
  </w:p>
  <w:p w14:paraId="1F0626BC" w14:textId="77777777" w:rsidR="00975978" w:rsidRPr="003C0C8A" w:rsidRDefault="00975978" w:rsidP="003C0C8A">
    <w:pPr>
      <w:rPr>
        <w:rFonts w:ascii="Arial" w:eastAsia="Calibri" w:hAnsi="Arial" w:cs="Arial"/>
        <w:i/>
        <w:color w:val="000000"/>
        <w:sz w:val="14"/>
        <w:szCs w:val="16"/>
        <w:lang w:eastAsia="en-US"/>
      </w:rPr>
    </w:pPr>
    <w:r w:rsidRPr="003C0C8A">
      <w:rPr>
        <w:rFonts w:ascii="Arial" w:eastAsia="Calibri" w:hAnsi="Arial" w:cs="Arial"/>
        <w:i/>
        <w:color w:val="000000"/>
        <w:sz w:val="14"/>
        <w:szCs w:val="16"/>
        <w:lang w:eastAsia="en-US"/>
      </w:rPr>
      <w:t>Departament de Contractació</w:t>
    </w:r>
  </w:p>
  <w:p w14:paraId="4B8EE4A0"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C. Doctor Aiguader, 36</w:t>
    </w:r>
  </w:p>
  <w:p w14:paraId="43E5AA23" w14:textId="77777777" w:rsidR="00975978" w:rsidRPr="003C0C8A" w:rsidRDefault="00975978" w:rsidP="003C0C8A">
    <w:pPr>
      <w:rPr>
        <w:rFonts w:ascii="Arial" w:eastAsia="Calibri" w:hAnsi="Arial" w:cs="Arial"/>
        <w:color w:val="000000"/>
        <w:sz w:val="14"/>
        <w:szCs w:val="16"/>
        <w:lang w:eastAsia="en-US"/>
      </w:rPr>
    </w:pPr>
    <w:r w:rsidRPr="003C0C8A">
      <w:rPr>
        <w:rFonts w:ascii="Arial" w:eastAsia="Calibri" w:hAnsi="Arial" w:cs="Arial"/>
        <w:color w:val="000000"/>
        <w:sz w:val="14"/>
        <w:szCs w:val="16"/>
        <w:lang w:eastAsia="en-US"/>
      </w:rPr>
      <w:t>08003 Barcelona</w:t>
    </w:r>
  </w:p>
  <w:p w14:paraId="5469C7A3" w14:textId="0C6DF997" w:rsidR="00975978" w:rsidRPr="003C0C8A" w:rsidRDefault="003E23E7" w:rsidP="003C0C8A">
    <w:pPr>
      <w:rPr>
        <w:rFonts w:ascii="Arial" w:eastAsia="Calibri" w:hAnsi="Arial" w:cs="Arial"/>
        <w:i/>
        <w:color w:val="000000"/>
        <w:sz w:val="14"/>
        <w:szCs w:val="16"/>
        <w:lang w:eastAsia="en-US"/>
      </w:rPr>
    </w:pPr>
    <w:r>
      <w:rPr>
        <w:rFonts w:ascii="Arial" w:eastAsia="Calibri" w:hAnsi="Arial" w:cs="Arial"/>
        <w:i/>
        <w:color w:val="000000"/>
        <w:sz w:val="14"/>
        <w:szCs w:val="16"/>
        <w:lang w:eastAsia="en-US"/>
      </w:rPr>
      <w:t>contractacio</w:t>
    </w:r>
    <w:r w:rsidR="00975978" w:rsidRPr="003C0C8A">
      <w:rPr>
        <w:rFonts w:ascii="Arial" w:eastAsia="Calibri" w:hAnsi="Arial" w:cs="Arial"/>
        <w:i/>
        <w:color w:val="000000"/>
        <w:sz w:val="14"/>
        <w:szCs w:val="16"/>
        <w:lang w:eastAsia="en-US"/>
      </w:rPr>
      <w:t>@imhab.cat</w:t>
    </w:r>
  </w:p>
  <w:p w14:paraId="791C914D" w14:textId="77777777" w:rsidR="00975978" w:rsidRDefault="00975978" w:rsidP="00EC0339">
    <w:r w:rsidRPr="003C0C8A">
      <w:rPr>
        <w:rFonts w:ascii="Arial" w:eastAsia="Calibri" w:hAnsi="Arial" w:cs="Arial"/>
        <w:color w:val="000000"/>
        <w:sz w:val="14"/>
        <w:szCs w:val="16"/>
        <w:lang w:eastAsia="en-US"/>
      </w:rPr>
      <w:t>www.habitatge.barcelona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80B26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F1104"/>
    <w:multiLevelType w:val="hybridMultilevel"/>
    <w:tmpl w:val="A9C8C944"/>
    <w:lvl w:ilvl="0" w:tplc="0C0A0001">
      <w:start w:val="1"/>
      <w:numFmt w:val="bullet"/>
      <w:lvlText w:val=""/>
      <w:lvlJc w:val="left"/>
      <w:pPr>
        <w:ind w:left="426" w:hanging="360"/>
      </w:pPr>
      <w:rPr>
        <w:rFonts w:ascii="Symbol" w:hAnsi="Symbol" w:hint="default"/>
      </w:rPr>
    </w:lvl>
    <w:lvl w:ilvl="1" w:tplc="0C0A0003">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2" w15:restartNumberingAfterBreak="0">
    <w:nsid w:val="046A0D78"/>
    <w:multiLevelType w:val="hybridMultilevel"/>
    <w:tmpl w:val="C040DFB0"/>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4B00E84"/>
    <w:multiLevelType w:val="hybridMultilevel"/>
    <w:tmpl w:val="BF9C572C"/>
    <w:lvl w:ilvl="0" w:tplc="009E109E">
      <w:start w:val="9"/>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0F0E1A"/>
    <w:multiLevelType w:val="hybridMultilevel"/>
    <w:tmpl w:val="39D2A930"/>
    <w:lvl w:ilvl="0" w:tplc="04030001">
      <w:start w:val="1"/>
      <w:numFmt w:val="bullet"/>
      <w:lvlText w:val=""/>
      <w:lvlJc w:val="left"/>
      <w:pPr>
        <w:ind w:left="1070" w:hanging="360"/>
      </w:pPr>
      <w:rPr>
        <w:rFonts w:ascii="Symbol" w:hAnsi="Symbol" w:hint="default"/>
      </w:rPr>
    </w:lvl>
    <w:lvl w:ilvl="1" w:tplc="04030003">
      <w:start w:val="1"/>
      <w:numFmt w:val="bullet"/>
      <w:lvlText w:val="o"/>
      <w:lvlJc w:val="left"/>
      <w:pPr>
        <w:ind w:left="1790" w:hanging="360"/>
      </w:pPr>
      <w:rPr>
        <w:rFonts w:ascii="Courier New" w:hAnsi="Courier New" w:cs="Courier New" w:hint="default"/>
      </w:rPr>
    </w:lvl>
    <w:lvl w:ilvl="2" w:tplc="04030005">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5" w15:restartNumberingAfterBreak="0">
    <w:nsid w:val="0EEF16E4"/>
    <w:multiLevelType w:val="hybridMultilevel"/>
    <w:tmpl w:val="201658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1E12A5"/>
    <w:multiLevelType w:val="hybridMultilevel"/>
    <w:tmpl w:val="049E6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654F37"/>
    <w:multiLevelType w:val="hybridMultilevel"/>
    <w:tmpl w:val="6DEED212"/>
    <w:lvl w:ilvl="0" w:tplc="2E9A4C80">
      <w:start w:val="1"/>
      <w:numFmt w:val="lowerLetter"/>
      <w:lvlText w:val="%1)"/>
      <w:lvlJc w:val="left"/>
      <w:pPr>
        <w:ind w:left="360" w:hanging="360"/>
      </w:pPr>
      <w:rPr>
        <w:b w:val="0"/>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2404615"/>
    <w:multiLevelType w:val="hybridMultilevel"/>
    <w:tmpl w:val="8FF05C4A"/>
    <w:lvl w:ilvl="0" w:tplc="BC1613A0">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5593604"/>
    <w:multiLevelType w:val="hybridMultilevel"/>
    <w:tmpl w:val="C18EE1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6AB4040"/>
    <w:multiLevelType w:val="hybridMultilevel"/>
    <w:tmpl w:val="1CB6E932"/>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1" w15:restartNumberingAfterBreak="0">
    <w:nsid w:val="1AF96B7B"/>
    <w:multiLevelType w:val="hybridMultilevel"/>
    <w:tmpl w:val="CB8660B4"/>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EDB7E3D"/>
    <w:multiLevelType w:val="hybridMultilevel"/>
    <w:tmpl w:val="27EE54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F7D2783"/>
    <w:multiLevelType w:val="hybridMultilevel"/>
    <w:tmpl w:val="17FCA30E"/>
    <w:lvl w:ilvl="0" w:tplc="D8C466C4">
      <w:start w:val="1"/>
      <w:numFmt w:val="lowerLetter"/>
      <w:lvlText w:val="%1)"/>
      <w:lvlJc w:val="left"/>
      <w:pPr>
        <w:ind w:left="720" w:hanging="360"/>
      </w:pPr>
      <w:rPr>
        <w:color w:val="auto"/>
      </w:r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14" w15:restartNumberingAfterBreak="0">
    <w:nsid w:val="211A1741"/>
    <w:multiLevelType w:val="hybridMultilevel"/>
    <w:tmpl w:val="293C53C2"/>
    <w:lvl w:ilvl="0" w:tplc="BC1613A0">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2160" w:hanging="360"/>
      </w:pPr>
      <w:rPr>
        <w:rFonts w:ascii="Verdana" w:eastAsia="Times New Roman" w:hAnsi="Verdana"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3E94CC4"/>
    <w:multiLevelType w:val="hybridMultilevel"/>
    <w:tmpl w:val="8ED28478"/>
    <w:lvl w:ilvl="0" w:tplc="B314BD3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76B7A0D"/>
    <w:multiLevelType w:val="singleLevel"/>
    <w:tmpl w:val="0C0A0001"/>
    <w:lvl w:ilvl="0">
      <w:start w:val="1"/>
      <w:numFmt w:val="bullet"/>
      <w:lvlText w:val=""/>
      <w:lvlJc w:val="left"/>
      <w:pPr>
        <w:ind w:left="360" w:hanging="360"/>
      </w:pPr>
      <w:rPr>
        <w:rFonts w:ascii="Symbol" w:hAnsi="Symbol" w:hint="default"/>
        <w:b w:val="0"/>
        <w:i w:val="0"/>
        <w:color w:val="auto"/>
        <w:sz w:val="20"/>
        <w:szCs w:val="20"/>
      </w:rPr>
    </w:lvl>
  </w:abstractNum>
  <w:abstractNum w:abstractNumId="17" w15:restartNumberingAfterBreak="0">
    <w:nsid w:val="2938752F"/>
    <w:multiLevelType w:val="hybridMultilevel"/>
    <w:tmpl w:val="D2CA297A"/>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8" w15:restartNumberingAfterBreak="0">
    <w:nsid w:val="2B510171"/>
    <w:multiLevelType w:val="hybridMultilevel"/>
    <w:tmpl w:val="CA5CDD00"/>
    <w:lvl w:ilvl="0" w:tplc="0403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7C1A7526">
      <w:start w:val="2"/>
      <w:numFmt w:val="bullet"/>
      <w:lvlText w:val="-"/>
      <w:lvlJc w:val="left"/>
      <w:pPr>
        <w:ind w:left="1800" w:hanging="360"/>
      </w:pPr>
      <w:rPr>
        <w:rFonts w:ascii="Times New Roman" w:eastAsia="Times New Roman" w:hAnsi="Times New Roman" w:cs="Times New Roman"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BE81718"/>
    <w:multiLevelType w:val="hybridMultilevel"/>
    <w:tmpl w:val="224C46D8"/>
    <w:lvl w:ilvl="0" w:tplc="5E729FEA">
      <w:start w:val="1"/>
      <w:numFmt w:val="decimal"/>
      <w:lvlText w:val="%1."/>
      <w:lvlJc w:val="left"/>
      <w:pPr>
        <w:ind w:left="822" w:hanging="360"/>
      </w:pPr>
      <w:rPr>
        <w:b/>
        <w:sz w:val="22"/>
        <w:szCs w:val="22"/>
      </w:rPr>
    </w:lvl>
    <w:lvl w:ilvl="1" w:tplc="04030019" w:tentative="1">
      <w:start w:val="1"/>
      <w:numFmt w:val="lowerLetter"/>
      <w:lvlText w:val="%2."/>
      <w:lvlJc w:val="left"/>
      <w:pPr>
        <w:ind w:left="1542" w:hanging="360"/>
      </w:pPr>
    </w:lvl>
    <w:lvl w:ilvl="2" w:tplc="0403001B" w:tentative="1">
      <w:start w:val="1"/>
      <w:numFmt w:val="lowerRoman"/>
      <w:lvlText w:val="%3."/>
      <w:lvlJc w:val="right"/>
      <w:pPr>
        <w:ind w:left="2262" w:hanging="180"/>
      </w:pPr>
    </w:lvl>
    <w:lvl w:ilvl="3" w:tplc="0403000F" w:tentative="1">
      <w:start w:val="1"/>
      <w:numFmt w:val="decimal"/>
      <w:lvlText w:val="%4."/>
      <w:lvlJc w:val="left"/>
      <w:pPr>
        <w:ind w:left="2982" w:hanging="360"/>
      </w:pPr>
    </w:lvl>
    <w:lvl w:ilvl="4" w:tplc="04030019" w:tentative="1">
      <w:start w:val="1"/>
      <w:numFmt w:val="lowerLetter"/>
      <w:lvlText w:val="%5."/>
      <w:lvlJc w:val="left"/>
      <w:pPr>
        <w:ind w:left="3702" w:hanging="360"/>
      </w:pPr>
    </w:lvl>
    <w:lvl w:ilvl="5" w:tplc="0403001B" w:tentative="1">
      <w:start w:val="1"/>
      <w:numFmt w:val="lowerRoman"/>
      <w:lvlText w:val="%6."/>
      <w:lvlJc w:val="right"/>
      <w:pPr>
        <w:ind w:left="4422" w:hanging="180"/>
      </w:pPr>
    </w:lvl>
    <w:lvl w:ilvl="6" w:tplc="0403000F" w:tentative="1">
      <w:start w:val="1"/>
      <w:numFmt w:val="decimal"/>
      <w:lvlText w:val="%7."/>
      <w:lvlJc w:val="left"/>
      <w:pPr>
        <w:ind w:left="5142" w:hanging="360"/>
      </w:pPr>
    </w:lvl>
    <w:lvl w:ilvl="7" w:tplc="04030019" w:tentative="1">
      <w:start w:val="1"/>
      <w:numFmt w:val="lowerLetter"/>
      <w:lvlText w:val="%8."/>
      <w:lvlJc w:val="left"/>
      <w:pPr>
        <w:ind w:left="5862" w:hanging="360"/>
      </w:pPr>
    </w:lvl>
    <w:lvl w:ilvl="8" w:tplc="0403001B" w:tentative="1">
      <w:start w:val="1"/>
      <w:numFmt w:val="lowerRoman"/>
      <w:lvlText w:val="%9."/>
      <w:lvlJc w:val="right"/>
      <w:pPr>
        <w:ind w:left="6582" w:hanging="180"/>
      </w:pPr>
    </w:lvl>
  </w:abstractNum>
  <w:abstractNum w:abstractNumId="20" w15:restartNumberingAfterBreak="0">
    <w:nsid w:val="30305410"/>
    <w:multiLevelType w:val="hybridMultilevel"/>
    <w:tmpl w:val="69FC53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2633DF1"/>
    <w:multiLevelType w:val="hybridMultilevel"/>
    <w:tmpl w:val="AFEA30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4530532"/>
    <w:multiLevelType w:val="hybridMultilevel"/>
    <w:tmpl w:val="F0D82130"/>
    <w:lvl w:ilvl="0" w:tplc="20EC4F20">
      <w:start w:val="1"/>
      <w:numFmt w:val="bullet"/>
      <w:lvlText w:val=""/>
      <w:lvlJc w:val="left"/>
      <w:pPr>
        <w:ind w:left="720" w:hanging="360"/>
      </w:pPr>
      <w:rPr>
        <w:rFonts w:ascii="Symbol" w:hAnsi="Symbol" w:hint="default"/>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2406A1"/>
    <w:multiLevelType w:val="hybridMultilevel"/>
    <w:tmpl w:val="C52C9A50"/>
    <w:lvl w:ilvl="0" w:tplc="6C30039C">
      <w:start w:val="18"/>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3C0C65AE"/>
    <w:multiLevelType w:val="hybridMultilevel"/>
    <w:tmpl w:val="3F2CCEA0"/>
    <w:lvl w:ilvl="0" w:tplc="3B9AD88C">
      <w:numFmt w:val="bullet"/>
      <w:lvlText w:val="-"/>
      <w:lvlJc w:val="left"/>
      <w:pPr>
        <w:ind w:left="720" w:hanging="360"/>
      </w:pPr>
      <w:rPr>
        <w:rFonts w:ascii="Calibri" w:eastAsia="Times New Roman" w:hAnsi="Calibri" w:cs="Helvetic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E2E2583"/>
    <w:multiLevelType w:val="hybridMultilevel"/>
    <w:tmpl w:val="F9E0C840"/>
    <w:lvl w:ilvl="0" w:tplc="C88AFE0E">
      <w:start w:val="2"/>
      <w:numFmt w:val="bullet"/>
      <w:lvlText w:val="-"/>
      <w:lvlJc w:val="left"/>
      <w:pPr>
        <w:ind w:left="720" w:hanging="360"/>
      </w:pPr>
      <w:rPr>
        <w:rFonts w:ascii="Arial" w:eastAsia="Times New Roman"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E881BE1"/>
    <w:multiLevelType w:val="hybridMultilevel"/>
    <w:tmpl w:val="863078AE"/>
    <w:lvl w:ilvl="0" w:tplc="7C1A7526">
      <w:start w:val="2"/>
      <w:numFmt w:val="bullet"/>
      <w:lvlText w:val="-"/>
      <w:lvlJc w:val="left"/>
      <w:pPr>
        <w:ind w:left="360" w:hanging="360"/>
      </w:pPr>
      <w:rPr>
        <w:rFonts w:ascii="Times New Roman" w:eastAsia="Times New Roman" w:hAnsi="Times New Roman"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3EB1598A"/>
    <w:multiLevelType w:val="hybridMultilevel"/>
    <w:tmpl w:val="B4AC9F64"/>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F641755"/>
    <w:multiLevelType w:val="hybridMultilevel"/>
    <w:tmpl w:val="4C9A00A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3F776ADE"/>
    <w:multiLevelType w:val="multilevel"/>
    <w:tmpl w:val="6C487964"/>
    <w:lvl w:ilvl="0">
      <w:start w:val="1"/>
      <w:numFmt w:val="decimal"/>
      <w:pStyle w:val="Titol"/>
      <w:lvlText w:val="%1"/>
      <w:lvlJc w:val="left"/>
      <w:pPr>
        <w:ind w:left="432" w:hanging="432"/>
      </w:pPr>
      <w:rPr>
        <w:rFonts w:hint="default"/>
        <w:b/>
        <w:strike w:val="0"/>
      </w:rPr>
    </w:lvl>
    <w:lvl w:ilvl="1">
      <w:start w:val="1"/>
      <w:numFmt w:val="decimal"/>
      <w:pStyle w:val="capitol"/>
      <w:lvlText w:val="%1.%2"/>
      <w:lvlJc w:val="left"/>
      <w:pPr>
        <w:ind w:left="576" w:hanging="576"/>
      </w:pPr>
      <w:rPr>
        <w:rFonts w:hint="default"/>
        <w:b/>
      </w:rPr>
    </w:lvl>
    <w:lvl w:ilvl="2">
      <w:start w:val="1"/>
      <w:numFmt w:val="decimal"/>
      <w:pStyle w:val="Subtitol"/>
      <w:lvlText w:val="%1.%2.%3"/>
      <w:lvlJc w:val="left"/>
      <w:pPr>
        <w:ind w:left="720" w:hanging="720"/>
      </w:pPr>
      <w:rPr>
        <w:rFonts w:hint="default"/>
        <w:b/>
      </w:rPr>
    </w:lvl>
    <w:lvl w:ilvl="3">
      <w:start w:val="1"/>
      <w:numFmt w:val="decimal"/>
      <w:pStyle w:val="Ttulo4"/>
      <w:lvlText w:val="%1.%2.%3.%4"/>
      <w:lvlJc w:val="left"/>
      <w:pPr>
        <w:ind w:left="864" w:hanging="864"/>
      </w:pPr>
      <w:rPr>
        <w:rFonts w:hint="default"/>
        <w:b/>
      </w:rPr>
    </w:lvl>
    <w:lvl w:ilvl="4">
      <w:start w:val="1"/>
      <w:numFmt w:val="decimal"/>
      <w:pStyle w:val="Ttulo5"/>
      <w:lvlText w:val="%1.%2.%3.%4.%5"/>
      <w:lvlJc w:val="left"/>
      <w:pPr>
        <w:ind w:left="1008" w:hanging="1008"/>
      </w:pPr>
      <w:rPr>
        <w:rFonts w:hint="default"/>
        <w:b/>
      </w:rPr>
    </w:lvl>
    <w:lvl w:ilvl="5">
      <w:start w:val="1"/>
      <w:numFmt w:val="decimal"/>
      <w:pStyle w:val="Ttulo6"/>
      <w:lvlText w:val="%1.%2.%3.%4.%5.%6"/>
      <w:lvlJc w:val="left"/>
      <w:pPr>
        <w:ind w:left="1152" w:hanging="1152"/>
      </w:pPr>
      <w:rPr>
        <w:rFonts w:hint="default"/>
        <w:b/>
      </w:rPr>
    </w:lvl>
    <w:lvl w:ilvl="6">
      <w:start w:val="1"/>
      <w:numFmt w:val="decimal"/>
      <w:pStyle w:val="Ttulo7"/>
      <w:lvlText w:val="%1.%2.%3.%4.%5.%6.%7"/>
      <w:lvlJc w:val="left"/>
      <w:pPr>
        <w:ind w:left="1296" w:hanging="1296"/>
      </w:pPr>
      <w:rPr>
        <w:rFonts w:hint="default"/>
        <w:b/>
      </w:rPr>
    </w:lvl>
    <w:lvl w:ilvl="7">
      <w:start w:val="1"/>
      <w:numFmt w:val="decimal"/>
      <w:pStyle w:val="Ttulo8"/>
      <w:lvlText w:val="%1.%2.%3.%4.%5.%6.%7.%8"/>
      <w:lvlJc w:val="left"/>
      <w:pPr>
        <w:ind w:left="1440" w:hanging="1440"/>
      </w:pPr>
      <w:rPr>
        <w:rFonts w:hint="default"/>
        <w:b/>
      </w:rPr>
    </w:lvl>
    <w:lvl w:ilvl="8">
      <w:start w:val="1"/>
      <w:numFmt w:val="decimal"/>
      <w:pStyle w:val="Ttulo9"/>
      <w:lvlText w:val="%1.%2.%3.%4.%5.%6.%7.%8.%9"/>
      <w:lvlJc w:val="left"/>
      <w:pPr>
        <w:ind w:left="1584" w:hanging="1584"/>
      </w:pPr>
      <w:rPr>
        <w:rFonts w:hint="default"/>
        <w:b/>
      </w:rPr>
    </w:lvl>
  </w:abstractNum>
  <w:abstractNum w:abstractNumId="30" w15:restartNumberingAfterBreak="0">
    <w:nsid w:val="4069380B"/>
    <w:multiLevelType w:val="hybridMultilevel"/>
    <w:tmpl w:val="9F5C2252"/>
    <w:lvl w:ilvl="0" w:tplc="881C2206">
      <w:start w:val="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4AF3706"/>
    <w:multiLevelType w:val="hybridMultilevel"/>
    <w:tmpl w:val="6CD0D7F4"/>
    <w:lvl w:ilvl="0" w:tplc="ACC0BC5C">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45534CE2"/>
    <w:multiLevelType w:val="hybridMultilevel"/>
    <w:tmpl w:val="9E00D80E"/>
    <w:lvl w:ilvl="0" w:tplc="1410ED26">
      <w:start w:val="1"/>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67251A1"/>
    <w:multiLevelType w:val="hybridMultilevel"/>
    <w:tmpl w:val="DCA8A066"/>
    <w:lvl w:ilvl="0" w:tplc="D2B6311E">
      <w:start w:val="1"/>
      <w:numFmt w:val="lowerLetter"/>
      <w:lvlText w:val="%1)"/>
      <w:lvlJc w:val="left"/>
      <w:pPr>
        <w:tabs>
          <w:tab w:val="num" w:pos="720"/>
        </w:tabs>
        <w:ind w:left="720" w:hanging="360"/>
      </w:pPr>
      <w:rPr>
        <w:rFonts w:hint="default"/>
      </w:rPr>
    </w:lvl>
    <w:lvl w:ilvl="1" w:tplc="DF30E6C4">
      <w:start w:val="4"/>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A4C7FBA"/>
    <w:multiLevelType w:val="hybridMultilevel"/>
    <w:tmpl w:val="A2980BB0"/>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4AE03013"/>
    <w:multiLevelType w:val="hybridMultilevel"/>
    <w:tmpl w:val="B3E83E56"/>
    <w:lvl w:ilvl="0" w:tplc="1410ED26">
      <w:start w:val="1"/>
      <w:numFmt w:val="bullet"/>
      <w:lvlText w:val="-"/>
      <w:lvlJc w:val="left"/>
      <w:pPr>
        <w:ind w:left="1428" w:hanging="360"/>
      </w:pPr>
      <w:rPr>
        <w:rFonts w:ascii="Verdana" w:eastAsia="Times New Roman" w:hAnsi="Verdana"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4E347813"/>
    <w:multiLevelType w:val="hybridMultilevel"/>
    <w:tmpl w:val="7B5617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EC23B77"/>
    <w:multiLevelType w:val="hybridMultilevel"/>
    <w:tmpl w:val="50A40D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EEC7EED"/>
    <w:multiLevelType w:val="hybridMultilevel"/>
    <w:tmpl w:val="F3FA7576"/>
    <w:lvl w:ilvl="0" w:tplc="AA145584">
      <w:start w:val="1"/>
      <w:numFmt w:val="bullet"/>
      <w:lvlText w:val="o"/>
      <w:lvlJc w:val="left"/>
      <w:pPr>
        <w:ind w:left="1182" w:hanging="360"/>
      </w:pPr>
      <w:rPr>
        <w:rFonts w:ascii="Verdana" w:hAnsi="Verdana" w:cs="Courier New" w:hint="default"/>
      </w:rPr>
    </w:lvl>
    <w:lvl w:ilvl="1" w:tplc="04030003" w:tentative="1">
      <w:start w:val="1"/>
      <w:numFmt w:val="bullet"/>
      <w:lvlText w:val="o"/>
      <w:lvlJc w:val="left"/>
      <w:pPr>
        <w:ind w:left="1902" w:hanging="360"/>
      </w:pPr>
      <w:rPr>
        <w:rFonts w:ascii="Courier New" w:hAnsi="Courier New" w:cs="Courier New" w:hint="default"/>
      </w:rPr>
    </w:lvl>
    <w:lvl w:ilvl="2" w:tplc="04030005" w:tentative="1">
      <w:start w:val="1"/>
      <w:numFmt w:val="bullet"/>
      <w:lvlText w:val=""/>
      <w:lvlJc w:val="left"/>
      <w:pPr>
        <w:ind w:left="2622" w:hanging="360"/>
      </w:pPr>
      <w:rPr>
        <w:rFonts w:ascii="Wingdings" w:hAnsi="Wingdings" w:hint="default"/>
      </w:rPr>
    </w:lvl>
    <w:lvl w:ilvl="3" w:tplc="04030001" w:tentative="1">
      <w:start w:val="1"/>
      <w:numFmt w:val="bullet"/>
      <w:lvlText w:val=""/>
      <w:lvlJc w:val="left"/>
      <w:pPr>
        <w:ind w:left="3342" w:hanging="360"/>
      </w:pPr>
      <w:rPr>
        <w:rFonts w:ascii="Symbol" w:hAnsi="Symbol" w:hint="default"/>
      </w:rPr>
    </w:lvl>
    <w:lvl w:ilvl="4" w:tplc="04030003" w:tentative="1">
      <w:start w:val="1"/>
      <w:numFmt w:val="bullet"/>
      <w:lvlText w:val="o"/>
      <w:lvlJc w:val="left"/>
      <w:pPr>
        <w:ind w:left="4062" w:hanging="360"/>
      </w:pPr>
      <w:rPr>
        <w:rFonts w:ascii="Courier New" w:hAnsi="Courier New" w:cs="Courier New" w:hint="default"/>
      </w:rPr>
    </w:lvl>
    <w:lvl w:ilvl="5" w:tplc="04030005" w:tentative="1">
      <w:start w:val="1"/>
      <w:numFmt w:val="bullet"/>
      <w:lvlText w:val=""/>
      <w:lvlJc w:val="left"/>
      <w:pPr>
        <w:ind w:left="4782" w:hanging="360"/>
      </w:pPr>
      <w:rPr>
        <w:rFonts w:ascii="Wingdings" w:hAnsi="Wingdings" w:hint="default"/>
      </w:rPr>
    </w:lvl>
    <w:lvl w:ilvl="6" w:tplc="04030001" w:tentative="1">
      <w:start w:val="1"/>
      <w:numFmt w:val="bullet"/>
      <w:lvlText w:val=""/>
      <w:lvlJc w:val="left"/>
      <w:pPr>
        <w:ind w:left="5502" w:hanging="360"/>
      </w:pPr>
      <w:rPr>
        <w:rFonts w:ascii="Symbol" w:hAnsi="Symbol" w:hint="default"/>
      </w:rPr>
    </w:lvl>
    <w:lvl w:ilvl="7" w:tplc="04030003" w:tentative="1">
      <w:start w:val="1"/>
      <w:numFmt w:val="bullet"/>
      <w:lvlText w:val="o"/>
      <w:lvlJc w:val="left"/>
      <w:pPr>
        <w:ind w:left="6222" w:hanging="360"/>
      </w:pPr>
      <w:rPr>
        <w:rFonts w:ascii="Courier New" w:hAnsi="Courier New" w:cs="Courier New" w:hint="default"/>
      </w:rPr>
    </w:lvl>
    <w:lvl w:ilvl="8" w:tplc="04030005" w:tentative="1">
      <w:start w:val="1"/>
      <w:numFmt w:val="bullet"/>
      <w:lvlText w:val=""/>
      <w:lvlJc w:val="left"/>
      <w:pPr>
        <w:ind w:left="6942" w:hanging="360"/>
      </w:pPr>
      <w:rPr>
        <w:rFonts w:ascii="Wingdings" w:hAnsi="Wingdings" w:hint="default"/>
      </w:rPr>
    </w:lvl>
  </w:abstractNum>
  <w:abstractNum w:abstractNumId="39" w15:restartNumberingAfterBreak="0">
    <w:nsid w:val="50396524"/>
    <w:multiLevelType w:val="hybridMultilevel"/>
    <w:tmpl w:val="96944754"/>
    <w:lvl w:ilvl="0" w:tplc="3B9AD88C">
      <w:numFmt w:val="bullet"/>
      <w:lvlText w:val="-"/>
      <w:lvlJc w:val="left"/>
      <w:pPr>
        <w:ind w:left="720" w:hanging="360"/>
      </w:pPr>
      <w:rPr>
        <w:rFonts w:ascii="Calibri" w:eastAsia="Times New Roman" w:hAnsi="Calibri"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06F66C8"/>
    <w:multiLevelType w:val="hybridMultilevel"/>
    <w:tmpl w:val="5740BEA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56011FD6"/>
    <w:multiLevelType w:val="hybridMultilevel"/>
    <w:tmpl w:val="DA9E990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42" w15:restartNumberingAfterBreak="0">
    <w:nsid w:val="5DD90634"/>
    <w:multiLevelType w:val="hybridMultilevel"/>
    <w:tmpl w:val="C4FCA6A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5F6A3DE2"/>
    <w:multiLevelType w:val="hybridMultilevel"/>
    <w:tmpl w:val="9432BE78"/>
    <w:lvl w:ilvl="0" w:tplc="04030001">
      <w:start w:val="1"/>
      <w:numFmt w:val="bullet"/>
      <w:lvlText w:val=""/>
      <w:lvlJc w:val="left"/>
      <w:pPr>
        <w:ind w:left="698" w:hanging="360"/>
      </w:pPr>
      <w:rPr>
        <w:rFonts w:ascii="Symbol" w:hAnsi="Symbol" w:hint="default"/>
      </w:rPr>
    </w:lvl>
    <w:lvl w:ilvl="1" w:tplc="04030003">
      <w:start w:val="1"/>
      <w:numFmt w:val="bullet"/>
      <w:lvlText w:val="o"/>
      <w:lvlJc w:val="left"/>
      <w:pPr>
        <w:ind w:left="1418" w:hanging="360"/>
      </w:pPr>
      <w:rPr>
        <w:rFonts w:ascii="Courier New" w:hAnsi="Courier New" w:cs="Courier New" w:hint="default"/>
      </w:rPr>
    </w:lvl>
    <w:lvl w:ilvl="2" w:tplc="04030005">
      <w:start w:val="1"/>
      <w:numFmt w:val="bullet"/>
      <w:lvlText w:val=""/>
      <w:lvlJc w:val="left"/>
      <w:pPr>
        <w:ind w:left="2138" w:hanging="360"/>
      </w:pPr>
      <w:rPr>
        <w:rFonts w:ascii="Wingdings" w:hAnsi="Wingdings" w:hint="default"/>
      </w:rPr>
    </w:lvl>
    <w:lvl w:ilvl="3" w:tplc="04030001">
      <w:start w:val="1"/>
      <w:numFmt w:val="bullet"/>
      <w:lvlText w:val=""/>
      <w:lvlJc w:val="left"/>
      <w:pPr>
        <w:ind w:left="2858" w:hanging="360"/>
      </w:pPr>
      <w:rPr>
        <w:rFonts w:ascii="Symbol" w:hAnsi="Symbol" w:hint="default"/>
      </w:rPr>
    </w:lvl>
    <w:lvl w:ilvl="4" w:tplc="04030003">
      <w:start w:val="1"/>
      <w:numFmt w:val="bullet"/>
      <w:lvlText w:val="o"/>
      <w:lvlJc w:val="left"/>
      <w:pPr>
        <w:ind w:left="3578" w:hanging="360"/>
      </w:pPr>
      <w:rPr>
        <w:rFonts w:ascii="Courier New" w:hAnsi="Courier New" w:cs="Courier New" w:hint="default"/>
      </w:rPr>
    </w:lvl>
    <w:lvl w:ilvl="5" w:tplc="04030005">
      <w:start w:val="1"/>
      <w:numFmt w:val="bullet"/>
      <w:lvlText w:val=""/>
      <w:lvlJc w:val="left"/>
      <w:pPr>
        <w:ind w:left="4298" w:hanging="360"/>
      </w:pPr>
      <w:rPr>
        <w:rFonts w:ascii="Wingdings" w:hAnsi="Wingdings" w:hint="default"/>
      </w:rPr>
    </w:lvl>
    <w:lvl w:ilvl="6" w:tplc="04030001">
      <w:start w:val="1"/>
      <w:numFmt w:val="bullet"/>
      <w:lvlText w:val=""/>
      <w:lvlJc w:val="left"/>
      <w:pPr>
        <w:ind w:left="5018" w:hanging="360"/>
      </w:pPr>
      <w:rPr>
        <w:rFonts w:ascii="Symbol" w:hAnsi="Symbol" w:hint="default"/>
      </w:rPr>
    </w:lvl>
    <w:lvl w:ilvl="7" w:tplc="04030003">
      <w:start w:val="1"/>
      <w:numFmt w:val="bullet"/>
      <w:lvlText w:val="o"/>
      <w:lvlJc w:val="left"/>
      <w:pPr>
        <w:ind w:left="5738" w:hanging="360"/>
      </w:pPr>
      <w:rPr>
        <w:rFonts w:ascii="Courier New" w:hAnsi="Courier New" w:cs="Courier New" w:hint="default"/>
      </w:rPr>
    </w:lvl>
    <w:lvl w:ilvl="8" w:tplc="04030005">
      <w:start w:val="1"/>
      <w:numFmt w:val="bullet"/>
      <w:lvlText w:val=""/>
      <w:lvlJc w:val="left"/>
      <w:pPr>
        <w:ind w:left="6458" w:hanging="360"/>
      </w:pPr>
      <w:rPr>
        <w:rFonts w:ascii="Wingdings" w:hAnsi="Wingdings" w:hint="default"/>
      </w:rPr>
    </w:lvl>
  </w:abstractNum>
  <w:abstractNum w:abstractNumId="44" w15:restartNumberingAfterBreak="0">
    <w:nsid w:val="62355A6C"/>
    <w:multiLevelType w:val="hybridMultilevel"/>
    <w:tmpl w:val="16CA977A"/>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5"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BF55979"/>
    <w:multiLevelType w:val="hybridMultilevel"/>
    <w:tmpl w:val="881E7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C054821"/>
    <w:multiLevelType w:val="hybridMultilevel"/>
    <w:tmpl w:val="4D982822"/>
    <w:lvl w:ilvl="0" w:tplc="0C0A0001">
      <w:start w:val="1"/>
      <w:numFmt w:val="bullet"/>
      <w:lvlText w:val=""/>
      <w:lvlJc w:val="left"/>
      <w:pPr>
        <w:ind w:left="720" w:hanging="360"/>
      </w:pPr>
      <w:rPr>
        <w:rFonts w:ascii="Symbol" w:hAnsi="Symbol" w:hint="default"/>
      </w:rPr>
    </w:lvl>
    <w:lvl w:ilvl="1" w:tplc="7C1A752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D2D23EE"/>
    <w:multiLevelType w:val="hybridMultilevel"/>
    <w:tmpl w:val="2D9E7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DC500BA"/>
    <w:multiLevelType w:val="hybridMultilevel"/>
    <w:tmpl w:val="3B14CC84"/>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50" w15:restartNumberingAfterBreak="0">
    <w:nsid w:val="6EC373F3"/>
    <w:multiLevelType w:val="hybridMultilevel"/>
    <w:tmpl w:val="FB6604A4"/>
    <w:lvl w:ilvl="0" w:tplc="7D00C8EC">
      <w:start w:val="1"/>
      <w:numFmt w:val="upperRoman"/>
      <w:lvlText w:val="%1."/>
      <w:lvlJc w:val="left"/>
      <w:pPr>
        <w:ind w:left="1080" w:hanging="72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6F751959"/>
    <w:multiLevelType w:val="hybridMultilevel"/>
    <w:tmpl w:val="34D05A86"/>
    <w:lvl w:ilvl="0" w:tplc="DF30E6C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1A45EC8"/>
    <w:multiLevelType w:val="hybridMultilevel"/>
    <w:tmpl w:val="72F49E8E"/>
    <w:lvl w:ilvl="0" w:tplc="1D6E78C0">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20449C6"/>
    <w:multiLevelType w:val="hybridMultilevel"/>
    <w:tmpl w:val="815AC83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7321836"/>
    <w:multiLevelType w:val="hybridMultilevel"/>
    <w:tmpl w:val="238E519E"/>
    <w:lvl w:ilvl="0" w:tplc="04030001">
      <w:start w:val="1"/>
      <w:numFmt w:val="bullet"/>
      <w:lvlText w:val=""/>
      <w:lvlJc w:val="left"/>
      <w:pPr>
        <w:ind w:left="1440" w:hanging="360"/>
      </w:pPr>
      <w:rPr>
        <w:rFonts w:ascii="Symbol" w:hAnsi="Symbol" w:hint="default"/>
      </w:rPr>
    </w:lvl>
    <w:lvl w:ilvl="1" w:tplc="1410ED26">
      <w:start w:val="1"/>
      <w:numFmt w:val="bullet"/>
      <w:lvlText w:val="-"/>
      <w:lvlJc w:val="left"/>
      <w:pPr>
        <w:ind w:left="2160" w:hanging="360"/>
      </w:pPr>
      <w:rPr>
        <w:rFonts w:ascii="Verdana" w:eastAsia="Times New Roman" w:hAnsi="Verdana" w:cs="Times New Roman"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7CDC5D4A"/>
    <w:multiLevelType w:val="hybridMultilevel"/>
    <w:tmpl w:val="165400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6" w15:restartNumberingAfterBreak="0">
    <w:nsid w:val="7D544473"/>
    <w:multiLevelType w:val="hybridMultilevel"/>
    <w:tmpl w:val="6876F1C4"/>
    <w:lvl w:ilvl="0" w:tplc="7AF68C1C">
      <w:start w:val="1"/>
      <w:numFmt w:val="bullet"/>
      <w:lvlText w:val=""/>
      <w:lvlJc w:val="left"/>
      <w:pPr>
        <w:ind w:left="720" w:hanging="360"/>
      </w:pPr>
      <w:rPr>
        <w:rFonts w:ascii="Symbol" w:hAnsi="Symbol" w:hint="default"/>
        <w:color w:val="000000" w:themeColor="text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15:restartNumberingAfterBreak="0">
    <w:nsid w:val="7D7A1224"/>
    <w:multiLevelType w:val="hybridMultilevel"/>
    <w:tmpl w:val="C32E597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39448593">
    <w:abstractNumId w:val="1"/>
  </w:num>
  <w:num w:numId="2" w16cid:durableId="1056972969">
    <w:abstractNumId w:val="13"/>
  </w:num>
  <w:num w:numId="3" w16cid:durableId="769397124">
    <w:abstractNumId w:val="47"/>
  </w:num>
  <w:num w:numId="4" w16cid:durableId="2036688089">
    <w:abstractNumId w:val="52"/>
  </w:num>
  <w:num w:numId="5" w16cid:durableId="1409695749">
    <w:abstractNumId w:val="37"/>
  </w:num>
  <w:num w:numId="6" w16cid:durableId="1257522752">
    <w:abstractNumId w:val="16"/>
  </w:num>
  <w:num w:numId="7" w16cid:durableId="1903636812">
    <w:abstractNumId w:val="53"/>
  </w:num>
  <w:num w:numId="8" w16cid:durableId="1001473886">
    <w:abstractNumId w:val="49"/>
  </w:num>
  <w:num w:numId="9" w16cid:durableId="1065448896">
    <w:abstractNumId w:val="55"/>
  </w:num>
  <w:num w:numId="10" w16cid:durableId="1800149736">
    <w:abstractNumId w:val="41"/>
  </w:num>
  <w:num w:numId="11" w16cid:durableId="18878346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6840666">
    <w:abstractNumId w:val="33"/>
  </w:num>
  <w:num w:numId="13" w16cid:durableId="1241212758">
    <w:abstractNumId w:val="23"/>
  </w:num>
  <w:num w:numId="14" w16cid:durableId="1118183411">
    <w:abstractNumId w:val="2"/>
  </w:num>
  <w:num w:numId="15" w16cid:durableId="84037030">
    <w:abstractNumId w:val="11"/>
  </w:num>
  <w:num w:numId="16" w16cid:durableId="586696633">
    <w:abstractNumId w:val="51"/>
  </w:num>
  <w:num w:numId="17" w16cid:durableId="1801025136">
    <w:abstractNumId w:val="18"/>
  </w:num>
  <w:num w:numId="18" w16cid:durableId="365299075">
    <w:abstractNumId w:val="7"/>
  </w:num>
  <w:num w:numId="19" w16cid:durableId="1170559286">
    <w:abstractNumId w:val="9"/>
  </w:num>
  <w:num w:numId="20" w16cid:durableId="947157872">
    <w:abstractNumId w:val="34"/>
  </w:num>
  <w:num w:numId="21" w16cid:durableId="522549692">
    <w:abstractNumId w:val="54"/>
  </w:num>
  <w:num w:numId="22" w16cid:durableId="1840072756">
    <w:abstractNumId w:val="31"/>
  </w:num>
  <w:num w:numId="23" w16cid:durableId="436877168">
    <w:abstractNumId w:val="26"/>
  </w:num>
  <w:num w:numId="24" w16cid:durableId="1878346835">
    <w:abstractNumId w:val="12"/>
  </w:num>
  <w:num w:numId="25" w16cid:durableId="636959291">
    <w:abstractNumId w:val="57"/>
  </w:num>
  <w:num w:numId="26" w16cid:durableId="1327394669">
    <w:abstractNumId w:val="25"/>
  </w:num>
  <w:num w:numId="27" w16cid:durableId="2026471308">
    <w:abstractNumId w:val="27"/>
  </w:num>
  <w:num w:numId="28" w16cid:durableId="1689287073">
    <w:abstractNumId w:val="35"/>
  </w:num>
  <w:num w:numId="29" w16cid:durableId="1615938765">
    <w:abstractNumId w:val="32"/>
  </w:num>
  <w:num w:numId="30" w16cid:durableId="733626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0108281">
    <w:abstractNumId w:val="5"/>
  </w:num>
  <w:num w:numId="32" w16cid:durableId="931089914">
    <w:abstractNumId w:val="42"/>
  </w:num>
  <w:num w:numId="33" w16cid:durableId="1907492047">
    <w:abstractNumId w:val="24"/>
  </w:num>
  <w:num w:numId="34" w16cid:durableId="757410852">
    <w:abstractNumId w:val="4"/>
  </w:num>
  <w:num w:numId="35" w16cid:durableId="634719425">
    <w:abstractNumId w:val="43"/>
  </w:num>
  <w:num w:numId="36" w16cid:durableId="1828013996">
    <w:abstractNumId w:val="14"/>
  </w:num>
  <w:num w:numId="37" w16cid:durableId="448282615">
    <w:abstractNumId w:val="10"/>
  </w:num>
  <w:num w:numId="38" w16cid:durableId="1724329974">
    <w:abstractNumId w:val="40"/>
  </w:num>
  <w:num w:numId="39" w16cid:durableId="1661812521">
    <w:abstractNumId w:val="45"/>
  </w:num>
  <w:num w:numId="40" w16cid:durableId="1574970217">
    <w:abstractNumId w:val="19"/>
  </w:num>
  <w:num w:numId="41" w16cid:durableId="1478037293">
    <w:abstractNumId w:val="38"/>
  </w:num>
  <w:num w:numId="42" w16cid:durableId="1073703440">
    <w:abstractNumId w:val="30"/>
  </w:num>
  <w:num w:numId="43" w16cid:durableId="602610149">
    <w:abstractNumId w:val="29"/>
  </w:num>
  <w:num w:numId="44" w16cid:durableId="211887530">
    <w:abstractNumId w:val="3"/>
  </w:num>
  <w:num w:numId="45" w16cid:durableId="224338373">
    <w:abstractNumId w:val="56"/>
  </w:num>
  <w:num w:numId="46" w16cid:durableId="954286685">
    <w:abstractNumId w:val="15"/>
  </w:num>
  <w:num w:numId="47" w16cid:durableId="212272194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2277544">
    <w:abstractNumId w:val="39"/>
  </w:num>
  <w:num w:numId="49" w16cid:durableId="1321036010">
    <w:abstractNumId w:val="20"/>
  </w:num>
  <w:num w:numId="50" w16cid:durableId="631980741">
    <w:abstractNumId w:val="22"/>
  </w:num>
  <w:num w:numId="51" w16cid:durableId="870801734">
    <w:abstractNumId w:val="6"/>
  </w:num>
  <w:num w:numId="52" w16cid:durableId="433476038">
    <w:abstractNumId w:val="21"/>
  </w:num>
  <w:num w:numId="53" w16cid:durableId="1691682441">
    <w:abstractNumId w:val="46"/>
  </w:num>
  <w:num w:numId="54" w16cid:durableId="1521385346">
    <w:abstractNumId w:val="48"/>
  </w:num>
  <w:num w:numId="55" w16cid:durableId="1399596965">
    <w:abstractNumId w:val="50"/>
  </w:num>
  <w:num w:numId="56" w16cid:durableId="2050496328">
    <w:abstractNumId w:val="8"/>
  </w:num>
  <w:num w:numId="57" w16cid:durableId="1658024824">
    <w:abstractNumId w:val="0"/>
  </w:num>
  <w:num w:numId="58" w16cid:durableId="1112747993">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311"/>
    <w:rsid w:val="00000CD6"/>
    <w:rsid w:val="00000D78"/>
    <w:rsid w:val="00000E38"/>
    <w:rsid w:val="000017FD"/>
    <w:rsid w:val="00004487"/>
    <w:rsid w:val="00004A74"/>
    <w:rsid w:val="0000553F"/>
    <w:rsid w:val="00005574"/>
    <w:rsid w:val="00005CCE"/>
    <w:rsid w:val="00005F64"/>
    <w:rsid w:val="00010945"/>
    <w:rsid w:val="00011BD3"/>
    <w:rsid w:val="00011D54"/>
    <w:rsid w:val="00011E72"/>
    <w:rsid w:val="000121AB"/>
    <w:rsid w:val="00012EA5"/>
    <w:rsid w:val="000130F7"/>
    <w:rsid w:val="00013FF8"/>
    <w:rsid w:val="000167C4"/>
    <w:rsid w:val="0001766A"/>
    <w:rsid w:val="00017F79"/>
    <w:rsid w:val="00021829"/>
    <w:rsid w:val="00022572"/>
    <w:rsid w:val="00026CCD"/>
    <w:rsid w:val="00027316"/>
    <w:rsid w:val="00032E72"/>
    <w:rsid w:val="0003392A"/>
    <w:rsid w:val="0003458F"/>
    <w:rsid w:val="000351F1"/>
    <w:rsid w:val="0003555F"/>
    <w:rsid w:val="00037F28"/>
    <w:rsid w:val="00040949"/>
    <w:rsid w:val="000417A4"/>
    <w:rsid w:val="00041B6D"/>
    <w:rsid w:val="00043B74"/>
    <w:rsid w:val="00045182"/>
    <w:rsid w:val="000463EC"/>
    <w:rsid w:val="00047C40"/>
    <w:rsid w:val="00050C54"/>
    <w:rsid w:val="00051988"/>
    <w:rsid w:val="00051D5C"/>
    <w:rsid w:val="000522F2"/>
    <w:rsid w:val="00052663"/>
    <w:rsid w:val="0005450D"/>
    <w:rsid w:val="000549F6"/>
    <w:rsid w:val="00054A6F"/>
    <w:rsid w:val="00054DF4"/>
    <w:rsid w:val="0005522E"/>
    <w:rsid w:val="000559CA"/>
    <w:rsid w:val="00055DDD"/>
    <w:rsid w:val="00055F73"/>
    <w:rsid w:val="00056049"/>
    <w:rsid w:val="000608CB"/>
    <w:rsid w:val="000612B2"/>
    <w:rsid w:val="000616FC"/>
    <w:rsid w:val="00061BCC"/>
    <w:rsid w:val="00061F55"/>
    <w:rsid w:val="000623E2"/>
    <w:rsid w:val="00062703"/>
    <w:rsid w:val="000630EF"/>
    <w:rsid w:val="00063767"/>
    <w:rsid w:val="00063978"/>
    <w:rsid w:val="00064495"/>
    <w:rsid w:val="00066F40"/>
    <w:rsid w:val="00067FC4"/>
    <w:rsid w:val="00070E34"/>
    <w:rsid w:val="000718FB"/>
    <w:rsid w:val="0007191F"/>
    <w:rsid w:val="00073313"/>
    <w:rsid w:val="00073A82"/>
    <w:rsid w:val="00073F4C"/>
    <w:rsid w:val="00074918"/>
    <w:rsid w:val="00075709"/>
    <w:rsid w:val="00075C3A"/>
    <w:rsid w:val="00075E12"/>
    <w:rsid w:val="000769CC"/>
    <w:rsid w:val="0007700B"/>
    <w:rsid w:val="0008105D"/>
    <w:rsid w:val="00081373"/>
    <w:rsid w:val="00082531"/>
    <w:rsid w:val="00082AEF"/>
    <w:rsid w:val="00084A0B"/>
    <w:rsid w:val="00086FB5"/>
    <w:rsid w:val="00087CD1"/>
    <w:rsid w:val="000900CA"/>
    <w:rsid w:val="000912E7"/>
    <w:rsid w:val="00093B3F"/>
    <w:rsid w:val="00094B16"/>
    <w:rsid w:val="0009507C"/>
    <w:rsid w:val="000951BF"/>
    <w:rsid w:val="00095D56"/>
    <w:rsid w:val="00097343"/>
    <w:rsid w:val="00097AB5"/>
    <w:rsid w:val="00097AC2"/>
    <w:rsid w:val="000A2571"/>
    <w:rsid w:val="000A2F63"/>
    <w:rsid w:val="000A6024"/>
    <w:rsid w:val="000B072A"/>
    <w:rsid w:val="000B0DC5"/>
    <w:rsid w:val="000B16E6"/>
    <w:rsid w:val="000B2043"/>
    <w:rsid w:val="000B2A89"/>
    <w:rsid w:val="000B36ED"/>
    <w:rsid w:val="000B488C"/>
    <w:rsid w:val="000B4F45"/>
    <w:rsid w:val="000B67CB"/>
    <w:rsid w:val="000B6F71"/>
    <w:rsid w:val="000B7877"/>
    <w:rsid w:val="000B7D28"/>
    <w:rsid w:val="000C00ED"/>
    <w:rsid w:val="000C0885"/>
    <w:rsid w:val="000C08EE"/>
    <w:rsid w:val="000C0B67"/>
    <w:rsid w:val="000C0B8C"/>
    <w:rsid w:val="000C15C1"/>
    <w:rsid w:val="000C33C3"/>
    <w:rsid w:val="000C3759"/>
    <w:rsid w:val="000C37BE"/>
    <w:rsid w:val="000C3A30"/>
    <w:rsid w:val="000C4DDA"/>
    <w:rsid w:val="000C4ED1"/>
    <w:rsid w:val="000C552B"/>
    <w:rsid w:val="000C5B67"/>
    <w:rsid w:val="000C603A"/>
    <w:rsid w:val="000D154E"/>
    <w:rsid w:val="000D17B8"/>
    <w:rsid w:val="000D2FCF"/>
    <w:rsid w:val="000D3026"/>
    <w:rsid w:val="000D3453"/>
    <w:rsid w:val="000D3AAE"/>
    <w:rsid w:val="000D793E"/>
    <w:rsid w:val="000E1027"/>
    <w:rsid w:val="000E131C"/>
    <w:rsid w:val="000E1819"/>
    <w:rsid w:val="000E1F5F"/>
    <w:rsid w:val="000E2339"/>
    <w:rsid w:val="000E243D"/>
    <w:rsid w:val="000E3FF5"/>
    <w:rsid w:val="000E45CE"/>
    <w:rsid w:val="000E4EC0"/>
    <w:rsid w:val="000E65C9"/>
    <w:rsid w:val="000E68EB"/>
    <w:rsid w:val="000E6A84"/>
    <w:rsid w:val="000E707F"/>
    <w:rsid w:val="000E71DC"/>
    <w:rsid w:val="000E787F"/>
    <w:rsid w:val="000F0FEF"/>
    <w:rsid w:val="000F2600"/>
    <w:rsid w:val="000F33A5"/>
    <w:rsid w:val="000F3FF0"/>
    <w:rsid w:val="000F56CA"/>
    <w:rsid w:val="000F5D58"/>
    <w:rsid w:val="000F6816"/>
    <w:rsid w:val="000F714A"/>
    <w:rsid w:val="0010120C"/>
    <w:rsid w:val="00103138"/>
    <w:rsid w:val="00103CDE"/>
    <w:rsid w:val="00104999"/>
    <w:rsid w:val="001050F0"/>
    <w:rsid w:val="00105C1D"/>
    <w:rsid w:val="00107A86"/>
    <w:rsid w:val="001101DC"/>
    <w:rsid w:val="0011036D"/>
    <w:rsid w:val="0011074E"/>
    <w:rsid w:val="001111BA"/>
    <w:rsid w:val="00111B12"/>
    <w:rsid w:val="00112E3A"/>
    <w:rsid w:val="0011377D"/>
    <w:rsid w:val="001141BD"/>
    <w:rsid w:val="0011552E"/>
    <w:rsid w:val="0011564B"/>
    <w:rsid w:val="00115CE9"/>
    <w:rsid w:val="00115D58"/>
    <w:rsid w:val="0011768B"/>
    <w:rsid w:val="00120116"/>
    <w:rsid w:val="00120728"/>
    <w:rsid w:val="00122F5A"/>
    <w:rsid w:val="00123568"/>
    <w:rsid w:val="00123F93"/>
    <w:rsid w:val="001252AF"/>
    <w:rsid w:val="001254F7"/>
    <w:rsid w:val="0012643C"/>
    <w:rsid w:val="00127DCA"/>
    <w:rsid w:val="00130694"/>
    <w:rsid w:val="001308B6"/>
    <w:rsid w:val="00132951"/>
    <w:rsid w:val="001341F5"/>
    <w:rsid w:val="0013524B"/>
    <w:rsid w:val="0013588D"/>
    <w:rsid w:val="001367AA"/>
    <w:rsid w:val="00136939"/>
    <w:rsid w:val="00136C84"/>
    <w:rsid w:val="00136F3C"/>
    <w:rsid w:val="001376C5"/>
    <w:rsid w:val="00137C92"/>
    <w:rsid w:val="00140E8F"/>
    <w:rsid w:val="00140EA3"/>
    <w:rsid w:val="0014184F"/>
    <w:rsid w:val="00141AA6"/>
    <w:rsid w:val="00142D07"/>
    <w:rsid w:val="0014333D"/>
    <w:rsid w:val="001435CD"/>
    <w:rsid w:val="001443A7"/>
    <w:rsid w:val="0014444A"/>
    <w:rsid w:val="001448BD"/>
    <w:rsid w:val="00145A8B"/>
    <w:rsid w:val="00145BC5"/>
    <w:rsid w:val="001463C0"/>
    <w:rsid w:val="00147B7C"/>
    <w:rsid w:val="00151929"/>
    <w:rsid w:val="0015208B"/>
    <w:rsid w:val="00152E4F"/>
    <w:rsid w:val="001530B1"/>
    <w:rsid w:val="001549CF"/>
    <w:rsid w:val="00155AAE"/>
    <w:rsid w:val="001567E0"/>
    <w:rsid w:val="001573C0"/>
    <w:rsid w:val="001646DE"/>
    <w:rsid w:val="00166363"/>
    <w:rsid w:val="0016648A"/>
    <w:rsid w:val="00166ED9"/>
    <w:rsid w:val="00166FD5"/>
    <w:rsid w:val="001670A4"/>
    <w:rsid w:val="00167FD2"/>
    <w:rsid w:val="00170001"/>
    <w:rsid w:val="00170C10"/>
    <w:rsid w:val="00170D1A"/>
    <w:rsid w:val="00171623"/>
    <w:rsid w:val="00171E63"/>
    <w:rsid w:val="001729BA"/>
    <w:rsid w:val="001751B2"/>
    <w:rsid w:val="001778C9"/>
    <w:rsid w:val="00181765"/>
    <w:rsid w:val="0018348D"/>
    <w:rsid w:val="00183523"/>
    <w:rsid w:val="00183608"/>
    <w:rsid w:val="00190A1D"/>
    <w:rsid w:val="00192B52"/>
    <w:rsid w:val="001938F1"/>
    <w:rsid w:val="00194173"/>
    <w:rsid w:val="001941A0"/>
    <w:rsid w:val="001942A4"/>
    <w:rsid w:val="00194F1A"/>
    <w:rsid w:val="00195489"/>
    <w:rsid w:val="001962F5"/>
    <w:rsid w:val="001966CC"/>
    <w:rsid w:val="00196BB7"/>
    <w:rsid w:val="00196CBD"/>
    <w:rsid w:val="00196D19"/>
    <w:rsid w:val="001A081A"/>
    <w:rsid w:val="001A0A74"/>
    <w:rsid w:val="001A1187"/>
    <w:rsid w:val="001A180E"/>
    <w:rsid w:val="001A1AE1"/>
    <w:rsid w:val="001A1CD4"/>
    <w:rsid w:val="001A1E36"/>
    <w:rsid w:val="001A20E9"/>
    <w:rsid w:val="001A3E4D"/>
    <w:rsid w:val="001A55F6"/>
    <w:rsid w:val="001A59C9"/>
    <w:rsid w:val="001A69D6"/>
    <w:rsid w:val="001A79E6"/>
    <w:rsid w:val="001B015A"/>
    <w:rsid w:val="001B1569"/>
    <w:rsid w:val="001B1C0B"/>
    <w:rsid w:val="001B3BB8"/>
    <w:rsid w:val="001B51BD"/>
    <w:rsid w:val="001B61CC"/>
    <w:rsid w:val="001B6932"/>
    <w:rsid w:val="001B69FB"/>
    <w:rsid w:val="001B72BD"/>
    <w:rsid w:val="001C3337"/>
    <w:rsid w:val="001C4FB7"/>
    <w:rsid w:val="001C4FCD"/>
    <w:rsid w:val="001C507E"/>
    <w:rsid w:val="001C5134"/>
    <w:rsid w:val="001C5B7C"/>
    <w:rsid w:val="001C6839"/>
    <w:rsid w:val="001D0900"/>
    <w:rsid w:val="001D1545"/>
    <w:rsid w:val="001D19C5"/>
    <w:rsid w:val="001D19E7"/>
    <w:rsid w:val="001D326A"/>
    <w:rsid w:val="001D46B3"/>
    <w:rsid w:val="001D49A4"/>
    <w:rsid w:val="001D4F1B"/>
    <w:rsid w:val="001D53F5"/>
    <w:rsid w:val="001D5831"/>
    <w:rsid w:val="001D7F8F"/>
    <w:rsid w:val="001E0EEC"/>
    <w:rsid w:val="001E2BA7"/>
    <w:rsid w:val="001E2F60"/>
    <w:rsid w:val="001E3642"/>
    <w:rsid w:val="001E5C3F"/>
    <w:rsid w:val="001E60E8"/>
    <w:rsid w:val="001E69D5"/>
    <w:rsid w:val="001E6F8E"/>
    <w:rsid w:val="001E7FF3"/>
    <w:rsid w:val="001F00E4"/>
    <w:rsid w:val="001F05DE"/>
    <w:rsid w:val="001F0852"/>
    <w:rsid w:val="001F14E6"/>
    <w:rsid w:val="001F156D"/>
    <w:rsid w:val="001F1EB0"/>
    <w:rsid w:val="001F217E"/>
    <w:rsid w:val="001F2664"/>
    <w:rsid w:val="001F2B29"/>
    <w:rsid w:val="001F4445"/>
    <w:rsid w:val="001F4801"/>
    <w:rsid w:val="001F4BC8"/>
    <w:rsid w:val="001F4FBF"/>
    <w:rsid w:val="001F540D"/>
    <w:rsid w:val="001F6497"/>
    <w:rsid w:val="001F77DD"/>
    <w:rsid w:val="00200CFF"/>
    <w:rsid w:val="00200D54"/>
    <w:rsid w:val="00201D76"/>
    <w:rsid w:val="00202D20"/>
    <w:rsid w:val="00203C85"/>
    <w:rsid w:val="002051AB"/>
    <w:rsid w:val="00205238"/>
    <w:rsid w:val="00205B4C"/>
    <w:rsid w:val="00205BDB"/>
    <w:rsid w:val="00205C2E"/>
    <w:rsid w:val="002066EA"/>
    <w:rsid w:val="00206962"/>
    <w:rsid w:val="00206ED0"/>
    <w:rsid w:val="00206FE3"/>
    <w:rsid w:val="00207439"/>
    <w:rsid w:val="00207C05"/>
    <w:rsid w:val="00207D08"/>
    <w:rsid w:val="00207E27"/>
    <w:rsid w:val="00210899"/>
    <w:rsid w:val="00210A6F"/>
    <w:rsid w:val="00210AC1"/>
    <w:rsid w:val="00210B6F"/>
    <w:rsid w:val="002113AD"/>
    <w:rsid w:val="002116FB"/>
    <w:rsid w:val="00211CFD"/>
    <w:rsid w:val="00213272"/>
    <w:rsid w:val="0021524E"/>
    <w:rsid w:val="00215732"/>
    <w:rsid w:val="00215752"/>
    <w:rsid w:val="00215CA1"/>
    <w:rsid w:val="00215E77"/>
    <w:rsid w:val="00221AD4"/>
    <w:rsid w:val="00221DA3"/>
    <w:rsid w:val="00221E6C"/>
    <w:rsid w:val="00222C11"/>
    <w:rsid w:val="00222D16"/>
    <w:rsid w:val="002237CA"/>
    <w:rsid w:val="00223D39"/>
    <w:rsid w:val="00224162"/>
    <w:rsid w:val="00224BD0"/>
    <w:rsid w:val="002267AE"/>
    <w:rsid w:val="00227598"/>
    <w:rsid w:val="00230319"/>
    <w:rsid w:val="0023047E"/>
    <w:rsid w:val="002307AC"/>
    <w:rsid w:val="002309E8"/>
    <w:rsid w:val="002310C5"/>
    <w:rsid w:val="00232966"/>
    <w:rsid w:val="00232BD3"/>
    <w:rsid w:val="00232DF0"/>
    <w:rsid w:val="002339CE"/>
    <w:rsid w:val="00233A77"/>
    <w:rsid w:val="002343AD"/>
    <w:rsid w:val="00234F3D"/>
    <w:rsid w:val="002353B2"/>
    <w:rsid w:val="00236952"/>
    <w:rsid w:val="00236FA9"/>
    <w:rsid w:val="002375F2"/>
    <w:rsid w:val="00240335"/>
    <w:rsid w:val="00241BBF"/>
    <w:rsid w:val="00242295"/>
    <w:rsid w:val="00242296"/>
    <w:rsid w:val="00245A2C"/>
    <w:rsid w:val="00245C2D"/>
    <w:rsid w:val="002469E0"/>
    <w:rsid w:val="002521D9"/>
    <w:rsid w:val="002545D1"/>
    <w:rsid w:val="002550DF"/>
    <w:rsid w:val="00255516"/>
    <w:rsid w:val="00255D2F"/>
    <w:rsid w:val="002571F4"/>
    <w:rsid w:val="0025790F"/>
    <w:rsid w:val="00260280"/>
    <w:rsid w:val="0026208F"/>
    <w:rsid w:val="002621FA"/>
    <w:rsid w:val="0026391C"/>
    <w:rsid w:val="0026460E"/>
    <w:rsid w:val="002649C7"/>
    <w:rsid w:val="00264B2B"/>
    <w:rsid w:val="00267BFF"/>
    <w:rsid w:val="00270A54"/>
    <w:rsid w:val="002715DA"/>
    <w:rsid w:val="00271776"/>
    <w:rsid w:val="00271E4B"/>
    <w:rsid w:val="0027292E"/>
    <w:rsid w:val="00272FB7"/>
    <w:rsid w:val="00273931"/>
    <w:rsid w:val="00273AEA"/>
    <w:rsid w:val="00273F8D"/>
    <w:rsid w:val="00275196"/>
    <w:rsid w:val="002764F9"/>
    <w:rsid w:val="00277444"/>
    <w:rsid w:val="002775B4"/>
    <w:rsid w:val="0028022D"/>
    <w:rsid w:val="00280740"/>
    <w:rsid w:val="002815B4"/>
    <w:rsid w:val="00281691"/>
    <w:rsid w:val="00281AF3"/>
    <w:rsid w:val="002844B4"/>
    <w:rsid w:val="00285003"/>
    <w:rsid w:val="00285851"/>
    <w:rsid w:val="00290523"/>
    <w:rsid w:val="00291F28"/>
    <w:rsid w:val="0029296C"/>
    <w:rsid w:val="00292DE6"/>
    <w:rsid w:val="00293DCF"/>
    <w:rsid w:val="00293E1E"/>
    <w:rsid w:val="0029501E"/>
    <w:rsid w:val="00295023"/>
    <w:rsid w:val="00296269"/>
    <w:rsid w:val="00296620"/>
    <w:rsid w:val="002974B9"/>
    <w:rsid w:val="002976C5"/>
    <w:rsid w:val="00297FC6"/>
    <w:rsid w:val="002A0AC4"/>
    <w:rsid w:val="002A1CFB"/>
    <w:rsid w:val="002A2267"/>
    <w:rsid w:val="002A38D4"/>
    <w:rsid w:val="002A3A3F"/>
    <w:rsid w:val="002A4E3C"/>
    <w:rsid w:val="002A69CF"/>
    <w:rsid w:val="002B2533"/>
    <w:rsid w:val="002B2C50"/>
    <w:rsid w:val="002B2DA3"/>
    <w:rsid w:val="002B3452"/>
    <w:rsid w:val="002B3687"/>
    <w:rsid w:val="002B4834"/>
    <w:rsid w:val="002B5CD3"/>
    <w:rsid w:val="002B5EB8"/>
    <w:rsid w:val="002B6575"/>
    <w:rsid w:val="002B7387"/>
    <w:rsid w:val="002B77A2"/>
    <w:rsid w:val="002B781E"/>
    <w:rsid w:val="002B78D8"/>
    <w:rsid w:val="002C0E54"/>
    <w:rsid w:val="002C141D"/>
    <w:rsid w:val="002C2272"/>
    <w:rsid w:val="002C30B9"/>
    <w:rsid w:val="002C3BF0"/>
    <w:rsid w:val="002C3D8E"/>
    <w:rsid w:val="002C4794"/>
    <w:rsid w:val="002C47B1"/>
    <w:rsid w:val="002C4D7D"/>
    <w:rsid w:val="002C4EA9"/>
    <w:rsid w:val="002C5160"/>
    <w:rsid w:val="002C6109"/>
    <w:rsid w:val="002C6892"/>
    <w:rsid w:val="002D0E41"/>
    <w:rsid w:val="002D1B4B"/>
    <w:rsid w:val="002D1F10"/>
    <w:rsid w:val="002D1F95"/>
    <w:rsid w:val="002D28DB"/>
    <w:rsid w:val="002D324A"/>
    <w:rsid w:val="002D32A9"/>
    <w:rsid w:val="002D3ED3"/>
    <w:rsid w:val="002D5979"/>
    <w:rsid w:val="002D5E2F"/>
    <w:rsid w:val="002D6604"/>
    <w:rsid w:val="002D6E72"/>
    <w:rsid w:val="002D79F7"/>
    <w:rsid w:val="002D7E8E"/>
    <w:rsid w:val="002E065F"/>
    <w:rsid w:val="002E1D22"/>
    <w:rsid w:val="002E2951"/>
    <w:rsid w:val="002E5155"/>
    <w:rsid w:val="002E5E96"/>
    <w:rsid w:val="002E6413"/>
    <w:rsid w:val="002E7B1B"/>
    <w:rsid w:val="002F02C3"/>
    <w:rsid w:val="002F0CC5"/>
    <w:rsid w:val="002F1030"/>
    <w:rsid w:val="002F3445"/>
    <w:rsid w:val="002F34C0"/>
    <w:rsid w:val="002F4926"/>
    <w:rsid w:val="002F5D3C"/>
    <w:rsid w:val="002F6537"/>
    <w:rsid w:val="002F75E0"/>
    <w:rsid w:val="002F7D27"/>
    <w:rsid w:val="00300CC5"/>
    <w:rsid w:val="0030142B"/>
    <w:rsid w:val="00301A1E"/>
    <w:rsid w:val="00302EB5"/>
    <w:rsid w:val="003035D2"/>
    <w:rsid w:val="00303927"/>
    <w:rsid w:val="0030401E"/>
    <w:rsid w:val="00304FBA"/>
    <w:rsid w:val="0030563D"/>
    <w:rsid w:val="00305782"/>
    <w:rsid w:val="003065CA"/>
    <w:rsid w:val="0030712B"/>
    <w:rsid w:val="003104D4"/>
    <w:rsid w:val="00310F1F"/>
    <w:rsid w:val="0031121E"/>
    <w:rsid w:val="0031243E"/>
    <w:rsid w:val="00314C2B"/>
    <w:rsid w:val="00316E81"/>
    <w:rsid w:val="003220CE"/>
    <w:rsid w:val="00322E0E"/>
    <w:rsid w:val="0032304C"/>
    <w:rsid w:val="003235E0"/>
    <w:rsid w:val="003237A9"/>
    <w:rsid w:val="00323C34"/>
    <w:rsid w:val="0032419C"/>
    <w:rsid w:val="00324BC9"/>
    <w:rsid w:val="00325548"/>
    <w:rsid w:val="00325784"/>
    <w:rsid w:val="00325A26"/>
    <w:rsid w:val="00326FBF"/>
    <w:rsid w:val="0032743B"/>
    <w:rsid w:val="00327AFA"/>
    <w:rsid w:val="00327EB5"/>
    <w:rsid w:val="00331327"/>
    <w:rsid w:val="003314EB"/>
    <w:rsid w:val="0033461E"/>
    <w:rsid w:val="00335041"/>
    <w:rsid w:val="003373E4"/>
    <w:rsid w:val="00340B72"/>
    <w:rsid w:val="00340F52"/>
    <w:rsid w:val="0034156A"/>
    <w:rsid w:val="00342B2A"/>
    <w:rsid w:val="0034364F"/>
    <w:rsid w:val="0034469F"/>
    <w:rsid w:val="00344750"/>
    <w:rsid w:val="00344FE3"/>
    <w:rsid w:val="00345656"/>
    <w:rsid w:val="00345E11"/>
    <w:rsid w:val="00346EA5"/>
    <w:rsid w:val="0034792D"/>
    <w:rsid w:val="00347D97"/>
    <w:rsid w:val="00352A82"/>
    <w:rsid w:val="00352AA3"/>
    <w:rsid w:val="0035330D"/>
    <w:rsid w:val="003539DF"/>
    <w:rsid w:val="0035504B"/>
    <w:rsid w:val="00356183"/>
    <w:rsid w:val="00356512"/>
    <w:rsid w:val="00357285"/>
    <w:rsid w:val="00357D5C"/>
    <w:rsid w:val="00360C2A"/>
    <w:rsid w:val="00360FAC"/>
    <w:rsid w:val="003625E6"/>
    <w:rsid w:val="00363013"/>
    <w:rsid w:val="0036327C"/>
    <w:rsid w:val="003636F2"/>
    <w:rsid w:val="00363828"/>
    <w:rsid w:val="00363A5B"/>
    <w:rsid w:val="00363E0E"/>
    <w:rsid w:val="00364601"/>
    <w:rsid w:val="00365E40"/>
    <w:rsid w:val="00367979"/>
    <w:rsid w:val="00367E50"/>
    <w:rsid w:val="003708C7"/>
    <w:rsid w:val="003714EB"/>
    <w:rsid w:val="003730FE"/>
    <w:rsid w:val="0037344E"/>
    <w:rsid w:val="00375C78"/>
    <w:rsid w:val="00376DC0"/>
    <w:rsid w:val="00377C15"/>
    <w:rsid w:val="00377DA7"/>
    <w:rsid w:val="0038097A"/>
    <w:rsid w:val="003816DB"/>
    <w:rsid w:val="00382561"/>
    <w:rsid w:val="00384E9E"/>
    <w:rsid w:val="00384EBA"/>
    <w:rsid w:val="003851E2"/>
    <w:rsid w:val="00386430"/>
    <w:rsid w:val="003869BE"/>
    <w:rsid w:val="003870EF"/>
    <w:rsid w:val="0038716A"/>
    <w:rsid w:val="00387A39"/>
    <w:rsid w:val="00387F73"/>
    <w:rsid w:val="00390B9F"/>
    <w:rsid w:val="00391D0E"/>
    <w:rsid w:val="00392307"/>
    <w:rsid w:val="003924AC"/>
    <w:rsid w:val="0039256F"/>
    <w:rsid w:val="003928CB"/>
    <w:rsid w:val="003928EE"/>
    <w:rsid w:val="003941B8"/>
    <w:rsid w:val="00394F77"/>
    <w:rsid w:val="003959C6"/>
    <w:rsid w:val="00396675"/>
    <w:rsid w:val="0039704A"/>
    <w:rsid w:val="003970B2"/>
    <w:rsid w:val="003A05B3"/>
    <w:rsid w:val="003A06A6"/>
    <w:rsid w:val="003A1071"/>
    <w:rsid w:val="003A1402"/>
    <w:rsid w:val="003A245A"/>
    <w:rsid w:val="003A2AC3"/>
    <w:rsid w:val="003A3E44"/>
    <w:rsid w:val="003A601F"/>
    <w:rsid w:val="003A6147"/>
    <w:rsid w:val="003A7D56"/>
    <w:rsid w:val="003B0140"/>
    <w:rsid w:val="003B134A"/>
    <w:rsid w:val="003B1FB0"/>
    <w:rsid w:val="003B3416"/>
    <w:rsid w:val="003B3493"/>
    <w:rsid w:val="003B3646"/>
    <w:rsid w:val="003B4AC0"/>
    <w:rsid w:val="003B6771"/>
    <w:rsid w:val="003B6FAB"/>
    <w:rsid w:val="003B75AB"/>
    <w:rsid w:val="003B79FD"/>
    <w:rsid w:val="003C0C8A"/>
    <w:rsid w:val="003C1070"/>
    <w:rsid w:val="003C2405"/>
    <w:rsid w:val="003C34B6"/>
    <w:rsid w:val="003C4363"/>
    <w:rsid w:val="003C47C3"/>
    <w:rsid w:val="003C4C2D"/>
    <w:rsid w:val="003C5234"/>
    <w:rsid w:val="003C5621"/>
    <w:rsid w:val="003D0A56"/>
    <w:rsid w:val="003D0E37"/>
    <w:rsid w:val="003D3E7E"/>
    <w:rsid w:val="003D453E"/>
    <w:rsid w:val="003D5124"/>
    <w:rsid w:val="003D5F7F"/>
    <w:rsid w:val="003D6065"/>
    <w:rsid w:val="003D65E6"/>
    <w:rsid w:val="003D70E0"/>
    <w:rsid w:val="003D7BD9"/>
    <w:rsid w:val="003E0436"/>
    <w:rsid w:val="003E1B23"/>
    <w:rsid w:val="003E1E0B"/>
    <w:rsid w:val="003E23E7"/>
    <w:rsid w:val="003E30A6"/>
    <w:rsid w:val="003E4ADF"/>
    <w:rsid w:val="003E5761"/>
    <w:rsid w:val="003E5B83"/>
    <w:rsid w:val="003F0408"/>
    <w:rsid w:val="003F2675"/>
    <w:rsid w:val="003F2DC2"/>
    <w:rsid w:val="003F4155"/>
    <w:rsid w:val="003F4171"/>
    <w:rsid w:val="003F4948"/>
    <w:rsid w:val="003F52D1"/>
    <w:rsid w:val="003F55E6"/>
    <w:rsid w:val="003F5BFB"/>
    <w:rsid w:val="003F7696"/>
    <w:rsid w:val="0040046E"/>
    <w:rsid w:val="00401779"/>
    <w:rsid w:val="00403259"/>
    <w:rsid w:val="00403997"/>
    <w:rsid w:val="004063FC"/>
    <w:rsid w:val="004068F3"/>
    <w:rsid w:val="00406DBE"/>
    <w:rsid w:val="004072D7"/>
    <w:rsid w:val="00407884"/>
    <w:rsid w:val="00407DFF"/>
    <w:rsid w:val="00410BCC"/>
    <w:rsid w:val="00411545"/>
    <w:rsid w:val="004122F0"/>
    <w:rsid w:val="00412A21"/>
    <w:rsid w:val="00412F24"/>
    <w:rsid w:val="00413E34"/>
    <w:rsid w:val="0041477F"/>
    <w:rsid w:val="0041590B"/>
    <w:rsid w:val="00416AB8"/>
    <w:rsid w:val="00417050"/>
    <w:rsid w:val="0042076C"/>
    <w:rsid w:val="004209C6"/>
    <w:rsid w:val="004209D5"/>
    <w:rsid w:val="00420D0B"/>
    <w:rsid w:val="004213C8"/>
    <w:rsid w:val="00421555"/>
    <w:rsid w:val="004221E8"/>
    <w:rsid w:val="00422FA1"/>
    <w:rsid w:val="0042316F"/>
    <w:rsid w:val="00423909"/>
    <w:rsid w:val="004250FD"/>
    <w:rsid w:val="00425BC2"/>
    <w:rsid w:val="00426CA0"/>
    <w:rsid w:val="004275E9"/>
    <w:rsid w:val="004306EE"/>
    <w:rsid w:val="00431A5F"/>
    <w:rsid w:val="004326BD"/>
    <w:rsid w:val="0043351E"/>
    <w:rsid w:val="004340AB"/>
    <w:rsid w:val="00434D52"/>
    <w:rsid w:val="00435243"/>
    <w:rsid w:val="0043737D"/>
    <w:rsid w:val="00437F19"/>
    <w:rsid w:val="00441182"/>
    <w:rsid w:val="004411AA"/>
    <w:rsid w:val="004422AB"/>
    <w:rsid w:val="00443311"/>
    <w:rsid w:val="00445690"/>
    <w:rsid w:val="00446666"/>
    <w:rsid w:val="00446DE7"/>
    <w:rsid w:val="00447098"/>
    <w:rsid w:val="00450068"/>
    <w:rsid w:val="00452124"/>
    <w:rsid w:val="004521B1"/>
    <w:rsid w:val="0045234A"/>
    <w:rsid w:val="00452922"/>
    <w:rsid w:val="00452B3A"/>
    <w:rsid w:val="00452FF2"/>
    <w:rsid w:val="00453EDC"/>
    <w:rsid w:val="0045429A"/>
    <w:rsid w:val="0045476C"/>
    <w:rsid w:val="004567FF"/>
    <w:rsid w:val="004568E9"/>
    <w:rsid w:val="004577AE"/>
    <w:rsid w:val="00461A6A"/>
    <w:rsid w:val="004627C6"/>
    <w:rsid w:val="004628C3"/>
    <w:rsid w:val="00463753"/>
    <w:rsid w:val="00463A81"/>
    <w:rsid w:val="00463D2D"/>
    <w:rsid w:val="0046416A"/>
    <w:rsid w:val="004648DF"/>
    <w:rsid w:val="004657FA"/>
    <w:rsid w:val="00470937"/>
    <w:rsid w:val="004709F7"/>
    <w:rsid w:val="00471532"/>
    <w:rsid w:val="0047194F"/>
    <w:rsid w:val="00471970"/>
    <w:rsid w:val="00472617"/>
    <w:rsid w:val="004726AE"/>
    <w:rsid w:val="00473846"/>
    <w:rsid w:val="00474522"/>
    <w:rsid w:val="00474B4D"/>
    <w:rsid w:val="00474C14"/>
    <w:rsid w:val="00475A4F"/>
    <w:rsid w:val="00475A5E"/>
    <w:rsid w:val="00476455"/>
    <w:rsid w:val="004766A0"/>
    <w:rsid w:val="00476BFB"/>
    <w:rsid w:val="00476D62"/>
    <w:rsid w:val="00477FA3"/>
    <w:rsid w:val="00480664"/>
    <w:rsid w:val="00480E74"/>
    <w:rsid w:val="00481E40"/>
    <w:rsid w:val="004825AF"/>
    <w:rsid w:val="00483796"/>
    <w:rsid w:val="00486667"/>
    <w:rsid w:val="0049031C"/>
    <w:rsid w:val="0049089F"/>
    <w:rsid w:val="00490C52"/>
    <w:rsid w:val="00491E80"/>
    <w:rsid w:val="00494A5A"/>
    <w:rsid w:val="00494CEE"/>
    <w:rsid w:val="00495759"/>
    <w:rsid w:val="00495C94"/>
    <w:rsid w:val="00497652"/>
    <w:rsid w:val="00497EAB"/>
    <w:rsid w:val="004A31F9"/>
    <w:rsid w:val="004A4879"/>
    <w:rsid w:val="004A4C21"/>
    <w:rsid w:val="004A4C5E"/>
    <w:rsid w:val="004A5214"/>
    <w:rsid w:val="004A5ADF"/>
    <w:rsid w:val="004A6BF5"/>
    <w:rsid w:val="004A7D22"/>
    <w:rsid w:val="004B0045"/>
    <w:rsid w:val="004B03B7"/>
    <w:rsid w:val="004B3720"/>
    <w:rsid w:val="004B3825"/>
    <w:rsid w:val="004B3D28"/>
    <w:rsid w:val="004B3FF0"/>
    <w:rsid w:val="004B504E"/>
    <w:rsid w:val="004B54E2"/>
    <w:rsid w:val="004B5CC9"/>
    <w:rsid w:val="004B5D5D"/>
    <w:rsid w:val="004B6246"/>
    <w:rsid w:val="004B6343"/>
    <w:rsid w:val="004B7C5C"/>
    <w:rsid w:val="004C04B9"/>
    <w:rsid w:val="004C14C8"/>
    <w:rsid w:val="004C29C8"/>
    <w:rsid w:val="004C49D1"/>
    <w:rsid w:val="004C4F66"/>
    <w:rsid w:val="004C50B4"/>
    <w:rsid w:val="004C5D5A"/>
    <w:rsid w:val="004D017B"/>
    <w:rsid w:val="004D0954"/>
    <w:rsid w:val="004D0955"/>
    <w:rsid w:val="004D0BA0"/>
    <w:rsid w:val="004D0EC6"/>
    <w:rsid w:val="004D19DB"/>
    <w:rsid w:val="004D1C2E"/>
    <w:rsid w:val="004D231E"/>
    <w:rsid w:val="004D42F0"/>
    <w:rsid w:val="004D48FB"/>
    <w:rsid w:val="004D4A04"/>
    <w:rsid w:val="004D500C"/>
    <w:rsid w:val="004D598F"/>
    <w:rsid w:val="004D5BBC"/>
    <w:rsid w:val="004D61EB"/>
    <w:rsid w:val="004E00D6"/>
    <w:rsid w:val="004E0BB0"/>
    <w:rsid w:val="004E0DA5"/>
    <w:rsid w:val="004E102F"/>
    <w:rsid w:val="004E1342"/>
    <w:rsid w:val="004E32F8"/>
    <w:rsid w:val="004E3FD6"/>
    <w:rsid w:val="004E502D"/>
    <w:rsid w:val="004E596D"/>
    <w:rsid w:val="004E5B04"/>
    <w:rsid w:val="004E652C"/>
    <w:rsid w:val="004E67A0"/>
    <w:rsid w:val="004E68B6"/>
    <w:rsid w:val="004E75B8"/>
    <w:rsid w:val="004E76BE"/>
    <w:rsid w:val="004F11A3"/>
    <w:rsid w:val="004F1E63"/>
    <w:rsid w:val="004F2C45"/>
    <w:rsid w:val="004F341D"/>
    <w:rsid w:val="004F40E9"/>
    <w:rsid w:val="004F5ACE"/>
    <w:rsid w:val="004F6DC2"/>
    <w:rsid w:val="004F7619"/>
    <w:rsid w:val="004F779D"/>
    <w:rsid w:val="004F7C7E"/>
    <w:rsid w:val="00501822"/>
    <w:rsid w:val="00501E66"/>
    <w:rsid w:val="00502BA0"/>
    <w:rsid w:val="00503299"/>
    <w:rsid w:val="005040A9"/>
    <w:rsid w:val="00504113"/>
    <w:rsid w:val="00504219"/>
    <w:rsid w:val="0050524C"/>
    <w:rsid w:val="00505A65"/>
    <w:rsid w:val="005064D4"/>
    <w:rsid w:val="00506B39"/>
    <w:rsid w:val="00511062"/>
    <w:rsid w:val="005112DB"/>
    <w:rsid w:val="0051198F"/>
    <w:rsid w:val="005128B0"/>
    <w:rsid w:val="00513F08"/>
    <w:rsid w:val="0051517D"/>
    <w:rsid w:val="00515673"/>
    <w:rsid w:val="005166FB"/>
    <w:rsid w:val="00516F3A"/>
    <w:rsid w:val="00517929"/>
    <w:rsid w:val="00517AEF"/>
    <w:rsid w:val="00517BDF"/>
    <w:rsid w:val="00521B3D"/>
    <w:rsid w:val="00522DD3"/>
    <w:rsid w:val="0052310C"/>
    <w:rsid w:val="0052396B"/>
    <w:rsid w:val="00523A4B"/>
    <w:rsid w:val="005266C3"/>
    <w:rsid w:val="005273B2"/>
    <w:rsid w:val="005276E4"/>
    <w:rsid w:val="00527AAC"/>
    <w:rsid w:val="00530021"/>
    <w:rsid w:val="005319D5"/>
    <w:rsid w:val="00531B02"/>
    <w:rsid w:val="00533146"/>
    <w:rsid w:val="00533508"/>
    <w:rsid w:val="00535401"/>
    <w:rsid w:val="00535FBC"/>
    <w:rsid w:val="005361CC"/>
    <w:rsid w:val="005361F4"/>
    <w:rsid w:val="0053673D"/>
    <w:rsid w:val="0053791E"/>
    <w:rsid w:val="00537D8C"/>
    <w:rsid w:val="00541BC8"/>
    <w:rsid w:val="00543446"/>
    <w:rsid w:val="00543EB2"/>
    <w:rsid w:val="00543ECA"/>
    <w:rsid w:val="005443A2"/>
    <w:rsid w:val="00544488"/>
    <w:rsid w:val="00544CB4"/>
    <w:rsid w:val="00545B6F"/>
    <w:rsid w:val="005465F2"/>
    <w:rsid w:val="00546903"/>
    <w:rsid w:val="0054766A"/>
    <w:rsid w:val="005503A9"/>
    <w:rsid w:val="00550BB6"/>
    <w:rsid w:val="005516CC"/>
    <w:rsid w:val="00552020"/>
    <w:rsid w:val="00553857"/>
    <w:rsid w:val="00553944"/>
    <w:rsid w:val="00553AE8"/>
    <w:rsid w:val="00554761"/>
    <w:rsid w:val="00554FE6"/>
    <w:rsid w:val="00555979"/>
    <w:rsid w:val="00555C90"/>
    <w:rsid w:val="0055612F"/>
    <w:rsid w:val="00556C34"/>
    <w:rsid w:val="00556C68"/>
    <w:rsid w:val="00556CB3"/>
    <w:rsid w:val="00556FC6"/>
    <w:rsid w:val="00557110"/>
    <w:rsid w:val="005572D4"/>
    <w:rsid w:val="0055781C"/>
    <w:rsid w:val="00560A5B"/>
    <w:rsid w:val="00562D80"/>
    <w:rsid w:val="00563BDB"/>
    <w:rsid w:val="00564592"/>
    <w:rsid w:val="00564627"/>
    <w:rsid w:val="0056552D"/>
    <w:rsid w:val="00565C67"/>
    <w:rsid w:val="0056622B"/>
    <w:rsid w:val="00567360"/>
    <w:rsid w:val="00567395"/>
    <w:rsid w:val="0057023B"/>
    <w:rsid w:val="005707E8"/>
    <w:rsid w:val="00571B88"/>
    <w:rsid w:val="005731EF"/>
    <w:rsid w:val="00573328"/>
    <w:rsid w:val="00574091"/>
    <w:rsid w:val="005750C6"/>
    <w:rsid w:val="005756C0"/>
    <w:rsid w:val="00580031"/>
    <w:rsid w:val="005800C2"/>
    <w:rsid w:val="005807F2"/>
    <w:rsid w:val="00580B26"/>
    <w:rsid w:val="005810AB"/>
    <w:rsid w:val="00581ED2"/>
    <w:rsid w:val="0058210E"/>
    <w:rsid w:val="00582234"/>
    <w:rsid w:val="0058245D"/>
    <w:rsid w:val="00585D0A"/>
    <w:rsid w:val="00586305"/>
    <w:rsid w:val="0058647E"/>
    <w:rsid w:val="005868A6"/>
    <w:rsid w:val="00586DDF"/>
    <w:rsid w:val="0058706A"/>
    <w:rsid w:val="00590104"/>
    <w:rsid w:val="0059197C"/>
    <w:rsid w:val="00592F6E"/>
    <w:rsid w:val="0059384B"/>
    <w:rsid w:val="00593E54"/>
    <w:rsid w:val="005947D4"/>
    <w:rsid w:val="005949C4"/>
    <w:rsid w:val="00595794"/>
    <w:rsid w:val="0059585D"/>
    <w:rsid w:val="005964F2"/>
    <w:rsid w:val="005969B6"/>
    <w:rsid w:val="00597E63"/>
    <w:rsid w:val="005A0BD8"/>
    <w:rsid w:val="005A145E"/>
    <w:rsid w:val="005A2A14"/>
    <w:rsid w:val="005A39D0"/>
    <w:rsid w:val="005A48B2"/>
    <w:rsid w:val="005A52EC"/>
    <w:rsid w:val="005A58F9"/>
    <w:rsid w:val="005A6125"/>
    <w:rsid w:val="005A69F3"/>
    <w:rsid w:val="005B0043"/>
    <w:rsid w:val="005B096D"/>
    <w:rsid w:val="005B0E56"/>
    <w:rsid w:val="005B1157"/>
    <w:rsid w:val="005B1C65"/>
    <w:rsid w:val="005B21AD"/>
    <w:rsid w:val="005B2E2C"/>
    <w:rsid w:val="005B63F2"/>
    <w:rsid w:val="005B656A"/>
    <w:rsid w:val="005B667B"/>
    <w:rsid w:val="005B72A6"/>
    <w:rsid w:val="005C0744"/>
    <w:rsid w:val="005C0ADD"/>
    <w:rsid w:val="005C0F90"/>
    <w:rsid w:val="005C1762"/>
    <w:rsid w:val="005C1B84"/>
    <w:rsid w:val="005C26CD"/>
    <w:rsid w:val="005C27EE"/>
    <w:rsid w:val="005C30A7"/>
    <w:rsid w:val="005C3308"/>
    <w:rsid w:val="005C3EC4"/>
    <w:rsid w:val="005C64F4"/>
    <w:rsid w:val="005C6A1B"/>
    <w:rsid w:val="005C6E73"/>
    <w:rsid w:val="005D078D"/>
    <w:rsid w:val="005D1A82"/>
    <w:rsid w:val="005D2CA7"/>
    <w:rsid w:val="005D433D"/>
    <w:rsid w:val="005D443E"/>
    <w:rsid w:val="005D5276"/>
    <w:rsid w:val="005D58C2"/>
    <w:rsid w:val="005D5AD5"/>
    <w:rsid w:val="005D6E93"/>
    <w:rsid w:val="005D7FC0"/>
    <w:rsid w:val="005E07B1"/>
    <w:rsid w:val="005E0C87"/>
    <w:rsid w:val="005E0F67"/>
    <w:rsid w:val="005E18E6"/>
    <w:rsid w:val="005E29F1"/>
    <w:rsid w:val="005E350A"/>
    <w:rsid w:val="005E353A"/>
    <w:rsid w:val="005E6A37"/>
    <w:rsid w:val="005E6FA0"/>
    <w:rsid w:val="005E714E"/>
    <w:rsid w:val="005F0B9E"/>
    <w:rsid w:val="005F10FD"/>
    <w:rsid w:val="005F20F3"/>
    <w:rsid w:val="005F26C3"/>
    <w:rsid w:val="005F3390"/>
    <w:rsid w:val="005F34DA"/>
    <w:rsid w:val="005F36F9"/>
    <w:rsid w:val="005F634D"/>
    <w:rsid w:val="005F6B8B"/>
    <w:rsid w:val="005F7552"/>
    <w:rsid w:val="005F78EA"/>
    <w:rsid w:val="005F7B42"/>
    <w:rsid w:val="005F7D2C"/>
    <w:rsid w:val="005F7DDC"/>
    <w:rsid w:val="00600BED"/>
    <w:rsid w:val="00600F8D"/>
    <w:rsid w:val="00602268"/>
    <w:rsid w:val="006023A0"/>
    <w:rsid w:val="006023FB"/>
    <w:rsid w:val="006026A3"/>
    <w:rsid w:val="00603D32"/>
    <w:rsid w:val="0060420C"/>
    <w:rsid w:val="006046BE"/>
    <w:rsid w:val="00605285"/>
    <w:rsid w:val="006055CF"/>
    <w:rsid w:val="006056AB"/>
    <w:rsid w:val="00605A77"/>
    <w:rsid w:val="006066A0"/>
    <w:rsid w:val="006069BD"/>
    <w:rsid w:val="00606E7F"/>
    <w:rsid w:val="00607E1C"/>
    <w:rsid w:val="0061038A"/>
    <w:rsid w:val="00610A5E"/>
    <w:rsid w:val="00616981"/>
    <w:rsid w:val="00617439"/>
    <w:rsid w:val="0062099D"/>
    <w:rsid w:val="00620E92"/>
    <w:rsid w:val="0062100B"/>
    <w:rsid w:val="00621B08"/>
    <w:rsid w:val="00622404"/>
    <w:rsid w:val="00623872"/>
    <w:rsid w:val="00623BB9"/>
    <w:rsid w:val="00626358"/>
    <w:rsid w:val="0062672F"/>
    <w:rsid w:val="00626DE9"/>
    <w:rsid w:val="00630F2D"/>
    <w:rsid w:val="006315CF"/>
    <w:rsid w:val="00632078"/>
    <w:rsid w:val="006321C2"/>
    <w:rsid w:val="00632B76"/>
    <w:rsid w:val="00633A09"/>
    <w:rsid w:val="006345E6"/>
    <w:rsid w:val="00634EE5"/>
    <w:rsid w:val="00635FA0"/>
    <w:rsid w:val="00636B6F"/>
    <w:rsid w:val="00637A9B"/>
    <w:rsid w:val="00637FFC"/>
    <w:rsid w:val="006403FE"/>
    <w:rsid w:val="0064155F"/>
    <w:rsid w:val="0064250E"/>
    <w:rsid w:val="00643247"/>
    <w:rsid w:val="006448E5"/>
    <w:rsid w:val="006450F7"/>
    <w:rsid w:val="006453DA"/>
    <w:rsid w:val="006455CD"/>
    <w:rsid w:val="00646154"/>
    <w:rsid w:val="00646AF3"/>
    <w:rsid w:val="00647D4A"/>
    <w:rsid w:val="006505F4"/>
    <w:rsid w:val="006508A3"/>
    <w:rsid w:val="00650E19"/>
    <w:rsid w:val="0065137B"/>
    <w:rsid w:val="00652279"/>
    <w:rsid w:val="00652C8B"/>
    <w:rsid w:val="006537C7"/>
    <w:rsid w:val="00654655"/>
    <w:rsid w:val="00654D72"/>
    <w:rsid w:val="00654E45"/>
    <w:rsid w:val="006554E8"/>
    <w:rsid w:val="006556B6"/>
    <w:rsid w:val="00657788"/>
    <w:rsid w:val="006600BD"/>
    <w:rsid w:val="00661F22"/>
    <w:rsid w:val="00663FE5"/>
    <w:rsid w:val="006668E9"/>
    <w:rsid w:val="00666945"/>
    <w:rsid w:val="00670AA7"/>
    <w:rsid w:val="0067125F"/>
    <w:rsid w:val="00671344"/>
    <w:rsid w:val="00671F02"/>
    <w:rsid w:val="0067200A"/>
    <w:rsid w:val="0067217C"/>
    <w:rsid w:val="006728A4"/>
    <w:rsid w:val="00672B07"/>
    <w:rsid w:val="00675945"/>
    <w:rsid w:val="00676238"/>
    <w:rsid w:val="00677280"/>
    <w:rsid w:val="00677433"/>
    <w:rsid w:val="006778E8"/>
    <w:rsid w:val="00680C90"/>
    <w:rsid w:val="006828B6"/>
    <w:rsid w:val="00682983"/>
    <w:rsid w:val="00684F1F"/>
    <w:rsid w:val="00684F8B"/>
    <w:rsid w:val="00685A8B"/>
    <w:rsid w:val="00685EF4"/>
    <w:rsid w:val="00686499"/>
    <w:rsid w:val="006868CF"/>
    <w:rsid w:val="00686B25"/>
    <w:rsid w:val="006909B0"/>
    <w:rsid w:val="00690AA4"/>
    <w:rsid w:val="00691300"/>
    <w:rsid w:val="006916DE"/>
    <w:rsid w:val="00691ABB"/>
    <w:rsid w:val="00694BB3"/>
    <w:rsid w:val="00695D83"/>
    <w:rsid w:val="00696C7B"/>
    <w:rsid w:val="00696FD8"/>
    <w:rsid w:val="006A09F9"/>
    <w:rsid w:val="006A19EB"/>
    <w:rsid w:val="006A3499"/>
    <w:rsid w:val="006A3F06"/>
    <w:rsid w:val="006A456F"/>
    <w:rsid w:val="006A49E7"/>
    <w:rsid w:val="006A60BB"/>
    <w:rsid w:val="006A75F7"/>
    <w:rsid w:val="006A7F8C"/>
    <w:rsid w:val="006B0247"/>
    <w:rsid w:val="006B0933"/>
    <w:rsid w:val="006B0BD2"/>
    <w:rsid w:val="006B1E82"/>
    <w:rsid w:val="006B2146"/>
    <w:rsid w:val="006B33BA"/>
    <w:rsid w:val="006B35A2"/>
    <w:rsid w:val="006B39F6"/>
    <w:rsid w:val="006B3CF2"/>
    <w:rsid w:val="006B4FDA"/>
    <w:rsid w:val="006B52C8"/>
    <w:rsid w:val="006B6E8A"/>
    <w:rsid w:val="006B7966"/>
    <w:rsid w:val="006B7BC4"/>
    <w:rsid w:val="006B7CE8"/>
    <w:rsid w:val="006B7E5D"/>
    <w:rsid w:val="006C0A2D"/>
    <w:rsid w:val="006C0BF9"/>
    <w:rsid w:val="006C191C"/>
    <w:rsid w:val="006C28EA"/>
    <w:rsid w:val="006C3509"/>
    <w:rsid w:val="006C3E7D"/>
    <w:rsid w:val="006C40AE"/>
    <w:rsid w:val="006C4BE6"/>
    <w:rsid w:val="006C5312"/>
    <w:rsid w:val="006C5720"/>
    <w:rsid w:val="006C575F"/>
    <w:rsid w:val="006C6575"/>
    <w:rsid w:val="006C7C44"/>
    <w:rsid w:val="006C7EB7"/>
    <w:rsid w:val="006D01DD"/>
    <w:rsid w:val="006D0291"/>
    <w:rsid w:val="006D037E"/>
    <w:rsid w:val="006D0898"/>
    <w:rsid w:val="006D2AFC"/>
    <w:rsid w:val="006D53A6"/>
    <w:rsid w:val="006D5516"/>
    <w:rsid w:val="006D6005"/>
    <w:rsid w:val="006E01A1"/>
    <w:rsid w:val="006E033B"/>
    <w:rsid w:val="006E061A"/>
    <w:rsid w:val="006E2293"/>
    <w:rsid w:val="006E2A9C"/>
    <w:rsid w:val="006E2CC4"/>
    <w:rsid w:val="006E39A2"/>
    <w:rsid w:val="006E3C09"/>
    <w:rsid w:val="006E3D70"/>
    <w:rsid w:val="006E3F56"/>
    <w:rsid w:val="006E4A36"/>
    <w:rsid w:val="006E555B"/>
    <w:rsid w:val="006E58D2"/>
    <w:rsid w:val="006E5FB1"/>
    <w:rsid w:val="006E6211"/>
    <w:rsid w:val="006E64FC"/>
    <w:rsid w:val="006E726B"/>
    <w:rsid w:val="006F05A3"/>
    <w:rsid w:val="006F1155"/>
    <w:rsid w:val="006F1241"/>
    <w:rsid w:val="006F2570"/>
    <w:rsid w:val="006F674A"/>
    <w:rsid w:val="006F6D5A"/>
    <w:rsid w:val="006F7DF3"/>
    <w:rsid w:val="0070021C"/>
    <w:rsid w:val="00700FF7"/>
    <w:rsid w:val="00702336"/>
    <w:rsid w:val="00702722"/>
    <w:rsid w:val="0070272D"/>
    <w:rsid w:val="00702C1D"/>
    <w:rsid w:val="00703D07"/>
    <w:rsid w:val="0070411F"/>
    <w:rsid w:val="00704438"/>
    <w:rsid w:val="00705380"/>
    <w:rsid w:val="0070572F"/>
    <w:rsid w:val="007057DA"/>
    <w:rsid w:val="007059D0"/>
    <w:rsid w:val="00705DE9"/>
    <w:rsid w:val="00710E99"/>
    <w:rsid w:val="00711295"/>
    <w:rsid w:val="0071134C"/>
    <w:rsid w:val="00711E3B"/>
    <w:rsid w:val="00712031"/>
    <w:rsid w:val="007122E4"/>
    <w:rsid w:val="00712ECA"/>
    <w:rsid w:val="0071478E"/>
    <w:rsid w:val="00715AE6"/>
    <w:rsid w:val="007168E3"/>
    <w:rsid w:val="0071707F"/>
    <w:rsid w:val="007202DD"/>
    <w:rsid w:val="00720431"/>
    <w:rsid w:val="00721B60"/>
    <w:rsid w:val="00722B1A"/>
    <w:rsid w:val="00723B21"/>
    <w:rsid w:val="00723BAE"/>
    <w:rsid w:val="0072418F"/>
    <w:rsid w:val="00724506"/>
    <w:rsid w:val="00724951"/>
    <w:rsid w:val="00725C29"/>
    <w:rsid w:val="00727B50"/>
    <w:rsid w:val="0073040F"/>
    <w:rsid w:val="00730F13"/>
    <w:rsid w:val="007322FA"/>
    <w:rsid w:val="007348DB"/>
    <w:rsid w:val="00734BEC"/>
    <w:rsid w:val="00735ACE"/>
    <w:rsid w:val="00737B75"/>
    <w:rsid w:val="00740E97"/>
    <w:rsid w:val="007416E1"/>
    <w:rsid w:val="00742D8C"/>
    <w:rsid w:val="00742FF1"/>
    <w:rsid w:val="00743F57"/>
    <w:rsid w:val="00744D42"/>
    <w:rsid w:val="00744FB7"/>
    <w:rsid w:val="00745157"/>
    <w:rsid w:val="00746F74"/>
    <w:rsid w:val="00751405"/>
    <w:rsid w:val="00751C97"/>
    <w:rsid w:val="00752175"/>
    <w:rsid w:val="007530F7"/>
    <w:rsid w:val="00753313"/>
    <w:rsid w:val="007542A4"/>
    <w:rsid w:val="00754AE6"/>
    <w:rsid w:val="00755EA7"/>
    <w:rsid w:val="007560A9"/>
    <w:rsid w:val="007606A3"/>
    <w:rsid w:val="00760D8F"/>
    <w:rsid w:val="00761DA2"/>
    <w:rsid w:val="00763A74"/>
    <w:rsid w:val="00764242"/>
    <w:rsid w:val="00765320"/>
    <w:rsid w:val="0076581B"/>
    <w:rsid w:val="00765E45"/>
    <w:rsid w:val="00766AAE"/>
    <w:rsid w:val="00767966"/>
    <w:rsid w:val="00770A2E"/>
    <w:rsid w:val="00770D88"/>
    <w:rsid w:val="007711DF"/>
    <w:rsid w:val="00771D77"/>
    <w:rsid w:val="00772DEB"/>
    <w:rsid w:val="00772EA3"/>
    <w:rsid w:val="007745F1"/>
    <w:rsid w:val="00775050"/>
    <w:rsid w:val="00775D07"/>
    <w:rsid w:val="007776BA"/>
    <w:rsid w:val="00777861"/>
    <w:rsid w:val="00781653"/>
    <w:rsid w:val="00781A67"/>
    <w:rsid w:val="00781C16"/>
    <w:rsid w:val="00781EF3"/>
    <w:rsid w:val="00782B8D"/>
    <w:rsid w:val="00783116"/>
    <w:rsid w:val="007845EA"/>
    <w:rsid w:val="007851B2"/>
    <w:rsid w:val="00785794"/>
    <w:rsid w:val="00786A6D"/>
    <w:rsid w:val="0078715F"/>
    <w:rsid w:val="00787BAB"/>
    <w:rsid w:val="0079124F"/>
    <w:rsid w:val="007915A9"/>
    <w:rsid w:val="00791678"/>
    <w:rsid w:val="0079199F"/>
    <w:rsid w:val="0079247E"/>
    <w:rsid w:val="007927AC"/>
    <w:rsid w:val="00792C78"/>
    <w:rsid w:val="007940D8"/>
    <w:rsid w:val="007946F2"/>
    <w:rsid w:val="00794D3D"/>
    <w:rsid w:val="0079625D"/>
    <w:rsid w:val="007978F2"/>
    <w:rsid w:val="00797C21"/>
    <w:rsid w:val="007A0F28"/>
    <w:rsid w:val="007A1DAE"/>
    <w:rsid w:val="007A25D0"/>
    <w:rsid w:val="007A2C85"/>
    <w:rsid w:val="007A3D35"/>
    <w:rsid w:val="007A4DC7"/>
    <w:rsid w:val="007A526B"/>
    <w:rsid w:val="007A5E6C"/>
    <w:rsid w:val="007A5EDF"/>
    <w:rsid w:val="007A79F6"/>
    <w:rsid w:val="007A7F20"/>
    <w:rsid w:val="007B0330"/>
    <w:rsid w:val="007B1885"/>
    <w:rsid w:val="007B1A86"/>
    <w:rsid w:val="007B207A"/>
    <w:rsid w:val="007B2C32"/>
    <w:rsid w:val="007B36A3"/>
    <w:rsid w:val="007B3E76"/>
    <w:rsid w:val="007B44DB"/>
    <w:rsid w:val="007B4770"/>
    <w:rsid w:val="007B5B18"/>
    <w:rsid w:val="007B66D0"/>
    <w:rsid w:val="007C109F"/>
    <w:rsid w:val="007C112A"/>
    <w:rsid w:val="007C1E98"/>
    <w:rsid w:val="007C22F4"/>
    <w:rsid w:val="007C268D"/>
    <w:rsid w:val="007C2998"/>
    <w:rsid w:val="007C2DDC"/>
    <w:rsid w:val="007C2EE0"/>
    <w:rsid w:val="007C33B0"/>
    <w:rsid w:val="007C42F9"/>
    <w:rsid w:val="007C5596"/>
    <w:rsid w:val="007C5911"/>
    <w:rsid w:val="007C5A78"/>
    <w:rsid w:val="007C620B"/>
    <w:rsid w:val="007C6E8A"/>
    <w:rsid w:val="007C6F8C"/>
    <w:rsid w:val="007C7886"/>
    <w:rsid w:val="007D04C0"/>
    <w:rsid w:val="007D1292"/>
    <w:rsid w:val="007D20E8"/>
    <w:rsid w:val="007D20F4"/>
    <w:rsid w:val="007D2C8F"/>
    <w:rsid w:val="007D44A9"/>
    <w:rsid w:val="007D45F5"/>
    <w:rsid w:val="007D491F"/>
    <w:rsid w:val="007D5BB1"/>
    <w:rsid w:val="007D784A"/>
    <w:rsid w:val="007E02DD"/>
    <w:rsid w:val="007E0758"/>
    <w:rsid w:val="007E0B38"/>
    <w:rsid w:val="007E1B7E"/>
    <w:rsid w:val="007E2197"/>
    <w:rsid w:val="007E3754"/>
    <w:rsid w:val="007E4850"/>
    <w:rsid w:val="007E4891"/>
    <w:rsid w:val="007E4E04"/>
    <w:rsid w:val="007E6EE8"/>
    <w:rsid w:val="007E7A4A"/>
    <w:rsid w:val="007E7DE9"/>
    <w:rsid w:val="007F099A"/>
    <w:rsid w:val="007F0C8C"/>
    <w:rsid w:val="007F186C"/>
    <w:rsid w:val="007F1E99"/>
    <w:rsid w:val="007F26EA"/>
    <w:rsid w:val="007F384E"/>
    <w:rsid w:val="007F47BE"/>
    <w:rsid w:val="007F4B14"/>
    <w:rsid w:val="007F4CEC"/>
    <w:rsid w:val="007F700F"/>
    <w:rsid w:val="008012F0"/>
    <w:rsid w:val="00803155"/>
    <w:rsid w:val="008033C8"/>
    <w:rsid w:val="00803CB9"/>
    <w:rsid w:val="00803F44"/>
    <w:rsid w:val="008049E2"/>
    <w:rsid w:val="00805681"/>
    <w:rsid w:val="0080684A"/>
    <w:rsid w:val="00807F3D"/>
    <w:rsid w:val="0081166F"/>
    <w:rsid w:val="008117A9"/>
    <w:rsid w:val="00811A3C"/>
    <w:rsid w:val="008121AE"/>
    <w:rsid w:val="00812FE4"/>
    <w:rsid w:val="008131E9"/>
    <w:rsid w:val="008133DD"/>
    <w:rsid w:val="00814081"/>
    <w:rsid w:val="008148BC"/>
    <w:rsid w:val="008149C3"/>
    <w:rsid w:val="0081538C"/>
    <w:rsid w:val="00815F10"/>
    <w:rsid w:val="00816393"/>
    <w:rsid w:val="00816C16"/>
    <w:rsid w:val="00823897"/>
    <w:rsid w:val="00824089"/>
    <w:rsid w:val="008246BA"/>
    <w:rsid w:val="00824963"/>
    <w:rsid w:val="00824D4B"/>
    <w:rsid w:val="008257F1"/>
    <w:rsid w:val="00825B1E"/>
    <w:rsid w:val="00827088"/>
    <w:rsid w:val="008273D3"/>
    <w:rsid w:val="00830131"/>
    <w:rsid w:val="00830341"/>
    <w:rsid w:val="008307E5"/>
    <w:rsid w:val="0083100D"/>
    <w:rsid w:val="00831086"/>
    <w:rsid w:val="00831F95"/>
    <w:rsid w:val="00833ACD"/>
    <w:rsid w:val="00833CC2"/>
    <w:rsid w:val="008342BF"/>
    <w:rsid w:val="00834B35"/>
    <w:rsid w:val="00835B11"/>
    <w:rsid w:val="00835E2F"/>
    <w:rsid w:val="00836DFB"/>
    <w:rsid w:val="0083787A"/>
    <w:rsid w:val="00837CC4"/>
    <w:rsid w:val="00840C51"/>
    <w:rsid w:val="0084170E"/>
    <w:rsid w:val="0084242A"/>
    <w:rsid w:val="00842DE8"/>
    <w:rsid w:val="0084394C"/>
    <w:rsid w:val="00844688"/>
    <w:rsid w:val="00844733"/>
    <w:rsid w:val="008463C2"/>
    <w:rsid w:val="00846E8B"/>
    <w:rsid w:val="00850603"/>
    <w:rsid w:val="00851748"/>
    <w:rsid w:val="0085289A"/>
    <w:rsid w:val="00855185"/>
    <w:rsid w:val="00855F99"/>
    <w:rsid w:val="008563CD"/>
    <w:rsid w:val="00856586"/>
    <w:rsid w:val="0085705E"/>
    <w:rsid w:val="0086265D"/>
    <w:rsid w:val="00862A58"/>
    <w:rsid w:val="00862C7F"/>
    <w:rsid w:val="0086330C"/>
    <w:rsid w:val="0086351C"/>
    <w:rsid w:val="00863A9B"/>
    <w:rsid w:val="00864FED"/>
    <w:rsid w:val="0086521E"/>
    <w:rsid w:val="00866885"/>
    <w:rsid w:val="008676CA"/>
    <w:rsid w:val="0087076F"/>
    <w:rsid w:val="00870922"/>
    <w:rsid w:val="00870D22"/>
    <w:rsid w:val="00871586"/>
    <w:rsid w:val="00871C0C"/>
    <w:rsid w:val="0087379A"/>
    <w:rsid w:val="008741CD"/>
    <w:rsid w:val="00874870"/>
    <w:rsid w:val="00875438"/>
    <w:rsid w:val="008758B8"/>
    <w:rsid w:val="00875BE3"/>
    <w:rsid w:val="00875BE6"/>
    <w:rsid w:val="008779ED"/>
    <w:rsid w:val="00880479"/>
    <w:rsid w:val="008813AB"/>
    <w:rsid w:val="0088384C"/>
    <w:rsid w:val="00883E90"/>
    <w:rsid w:val="00884698"/>
    <w:rsid w:val="00885282"/>
    <w:rsid w:val="008854DF"/>
    <w:rsid w:val="0088564C"/>
    <w:rsid w:val="00886097"/>
    <w:rsid w:val="0088627C"/>
    <w:rsid w:val="00886BB7"/>
    <w:rsid w:val="0088721A"/>
    <w:rsid w:val="0089071F"/>
    <w:rsid w:val="00890C13"/>
    <w:rsid w:val="00891FB7"/>
    <w:rsid w:val="00893E43"/>
    <w:rsid w:val="0089522D"/>
    <w:rsid w:val="00897BBB"/>
    <w:rsid w:val="008A15CB"/>
    <w:rsid w:val="008A1D16"/>
    <w:rsid w:val="008A3349"/>
    <w:rsid w:val="008A42EA"/>
    <w:rsid w:val="008A4356"/>
    <w:rsid w:val="008A5032"/>
    <w:rsid w:val="008A50A6"/>
    <w:rsid w:val="008A5671"/>
    <w:rsid w:val="008A6EF5"/>
    <w:rsid w:val="008B052D"/>
    <w:rsid w:val="008B1801"/>
    <w:rsid w:val="008B1F1B"/>
    <w:rsid w:val="008B2921"/>
    <w:rsid w:val="008B2EF9"/>
    <w:rsid w:val="008B3474"/>
    <w:rsid w:val="008B389D"/>
    <w:rsid w:val="008B5387"/>
    <w:rsid w:val="008B5BB5"/>
    <w:rsid w:val="008B683F"/>
    <w:rsid w:val="008B6C79"/>
    <w:rsid w:val="008B6E61"/>
    <w:rsid w:val="008B7E69"/>
    <w:rsid w:val="008C05E5"/>
    <w:rsid w:val="008C254D"/>
    <w:rsid w:val="008C2CE8"/>
    <w:rsid w:val="008C34BA"/>
    <w:rsid w:val="008C39D4"/>
    <w:rsid w:val="008C4524"/>
    <w:rsid w:val="008C52D3"/>
    <w:rsid w:val="008C6734"/>
    <w:rsid w:val="008C6BD7"/>
    <w:rsid w:val="008D2E6B"/>
    <w:rsid w:val="008D4CA2"/>
    <w:rsid w:val="008D532E"/>
    <w:rsid w:val="008D635D"/>
    <w:rsid w:val="008D66C1"/>
    <w:rsid w:val="008D6E27"/>
    <w:rsid w:val="008D784E"/>
    <w:rsid w:val="008E2AD5"/>
    <w:rsid w:val="008E2B37"/>
    <w:rsid w:val="008E2EFD"/>
    <w:rsid w:val="008E3006"/>
    <w:rsid w:val="008E328B"/>
    <w:rsid w:val="008E35B0"/>
    <w:rsid w:val="008E454B"/>
    <w:rsid w:val="008E6284"/>
    <w:rsid w:val="008E721B"/>
    <w:rsid w:val="008E7CD0"/>
    <w:rsid w:val="008F2888"/>
    <w:rsid w:val="008F3EC0"/>
    <w:rsid w:val="008F46F0"/>
    <w:rsid w:val="008F480D"/>
    <w:rsid w:val="008F4C48"/>
    <w:rsid w:val="008F4E71"/>
    <w:rsid w:val="008F5457"/>
    <w:rsid w:val="008F566E"/>
    <w:rsid w:val="008F7C6B"/>
    <w:rsid w:val="00901452"/>
    <w:rsid w:val="00901FC9"/>
    <w:rsid w:val="009020C4"/>
    <w:rsid w:val="009023A2"/>
    <w:rsid w:val="00902D09"/>
    <w:rsid w:val="009046D8"/>
    <w:rsid w:val="00905B2E"/>
    <w:rsid w:val="0090612C"/>
    <w:rsid w:val="00906233"/>
    <w:rsid w:val="00906660"/>
    <w:rsid w:val="00906B11"/>
    <w:rsid w:val="00907B5A"/>
    <w:rsid w:val="00910A4D"/>
    <w:rsid w:val="00913077"/>
    <w:rsid w:val="00913717"/>
    <w:rsid w:val="00914B36"/>
    <w:rsid w:val="0091573D"/>
    <w:rsid w:val="00915D5B"/>
    <w:rsid w:val="00916D45"/>
    <w:rsid w:val="00920473"/>
    <w:rsid w:val="0092154D"/>
    <w:rsid w:val="00922303"/>
    <w:rsid w:val="009223F3"/>
    <w:rsid w:val="00922405"/>
    <w:rsid w:val="009225B3"/>
    <w:rsid w:val="00922930"/>
    <w:rsid w:val="00923D0D"/>
    <w:rsid w:val="00923EA5"/>
    <w:rsid w:val="00924038"/>
    <w:rsid w:val="00925C66"/>
    <w:rsid w:val="0093043E"/>
    <w:rsid w:val="00931C1E"/>
    <w:rsid w:val="009346AB"/>
    <w:rsid w:val="009357AC"/>
    <w:rsid w:val="00936A52"/>
    <w:rsid w:val="00936BDC"/>
    <w:rsid w:val="00936DB8"/>
    <w:rsid w:val="00940064"/>
    <w:rsid w:val="0094021F"/>
    <w:rsid w:val="009410B3"/>
    <w:rsid w:val="00941722"/>
    <w:rsid w:val="0094216E"/>
    <w:rsid w:val="00942A7A"/>
    <w:rsid w:val="00942CBF"/>
    <w:rsid w:val="00943F08"/>
    <w:rsid w:val="00944D9E"/>
    <w:rsid w:val="00945DB0"/>
    <w:rsid w:val="00945E5B"/>
    <w:rsid w:val="00946BFD"/>
    <w:rsid w:val="00946D8F"/>
    <w:rsid w:val="009472AE"/>
    <w:rsid w:val="009474F0"/>
    <w:rsid w:val="009478E6"/>
    <w:rsid w:val="009514EC"/>
    <w:rsid w:val="0095470C"/>
    <w:rsid w:val="00955B83"/>
    <w:rsid w:val="00955C58"/>
    <w:rsid w:val="0095777E"/>
    <w:rsid w:val="0096007D"/>
    <w:rsid w:val="0096060B"/>
    <w:rsid w:val="00960EEB"/>
    <w:rsid w:val="00961D79"/>
    <w:rsid w:val="00963FA0"/>
    <w:rsid w:val="009642E6"/>
    <w:rsid w:val="00964A38"/>
    <w:rsid w:val="00965678"/>
    <w:rsid w:val="009659ED"/>
    <w:rsid w:val="00965BD7"/>
    <w:rsid w:val="00965BF9"/>
    <w:rsid w:val="00965E0D"/>
    <w:rsid w:val="00966432"/>
    <w:rsid w:val="009666D5"/>
    <w:rsid w:val="00966838"/>
    <w:rsid w:val="00970DCF"/>
    <w:rsid w:val="0097160F"/>
    <w:rsid w:val="0097220D"/>
    <w:rsid w:val="009735F2"/>
    <w:rsid w:val="00973D58"/>
    <w:rsid w:val="00974607"/>
    <w:rsid w:val="00974BA1"/>
    <w:rsid w:val="00974E63"/>
    <w:rsid w:val="00974EC2"/>
    <w:rsid w:val="0097584F"/>
    <w:rsid w:val="00975978"/>
    <w:rsid w:val="00976B75"/>
    <w:rsid w:val="00976E80"/>
    <w:rsid w:val="00977607"/>
    <w:rsid w:val="009801AB"/>
    <w:rsid w:val="0098035E"/>
    <w:rsid w:val="009816F8"/>
    <w:rsid w:val="00981CBE"/>
    <w:rsid w:val="00981E30"/>
    <w:rsid w:val="00982FA6"/>
    <w:rsid w:val="00984F61"/>
    <w:rsid w:val="00986353"/>
    <w:rsid w:val="00986407"/>
    <w:rsid w:val="00986AFE"/>
    <w:rsid w:val="00986DBC"/>
    <w:rsid w:val="00987BE5"/>
    <w:rsid w:val="00987D5B"/>
    <w:rsid w:val="00990829"/>
    <w:rsid w:val="00991108"/>
    <w:rsid w:val="009931D2"/>
    <w:rsid w:val="00993793"/>
    <w:rsid w:val="009946C2"/>
    <w:rsid w:val="00994DE7"/>
    <w:rsid w:val="009956F2"/>
    <w:rsid w:val="00995BAF"/>
    <w:rsid w:val="00996BCA"/>
    <w:rsid w:val="00996BDA"/>
    <w:rsid w:val="00996FA8"/>
    <w:rsid w:val="00997893"/>
    <w:rsid w:val="00997BB8"/>
    <w:rsid w:val="00997EE7"/>
    <w:rsid w:val="009A12EB"/>
    <w:rsid w:val="009A2309"/>
    <w:rsid w:val="009A2C57"/>
    <w:rsid w:val="009A3504"/>
    <w:rsid w:val="009A4909"/>
    <w:rsid w:val="009A4C74"/>
    <w:rsid w:val="009A68D6"/>
    <w:rsid w:val="009A6DA9"/>
    <w:rsid w:val="009A746F"/>
    <w:rsid w:val="009A7FD2"/>
    <w:rsid w:val="009B0644"/>
    <w:rsid w:val="009B0E48"/>
    <w:rsid w:val="009B13F2"/>
    <w:rsid w:val="009B262D"/>
    <w:rsid w:val="009B3F23"/>
    <w:rsid w:val="009B4486"/>
    <w:rsid w:val="009B4B55"/>
    <w:rsid w:val="009B52B8"/>
    <w:rsid w:val="009B59CE"/>
    <w:rsid w:val="009B77F2"/>
    <w:rsid w:val="009B790F"/>
    <w:rsid w:val="009C2DEB"/>
    <w:rsid w:val="009C2F2D"/>
    <w:rsid w:val="009C46E2"/>
    <w:rsid w:val="009C5303"/>
    <w:rsid w:val="009C5C3F"/>
    <w:rsid w:val="009C6BD9"/>
    <w:rsid w:val="009D1335"/>
    <w:rsid w:val="009D2020"/>
    <w:rsid w:val="009D26BA"/>
    <w:rsid w:val="009D3D8D"/>
    <w:rsid w:val="009D47AA"/>
    <w:rsid w:val="009D4955"/>
    <w:rsid w:val="009D4969"/>
    <w:rsid w:val="009D7E69"/>
    <w:rsid w:val="009E0FB8"/>
    <w:rsid w:val="009E11F3"/>
    <w:rsid w:val="009E1885"/>
    <w:rsid w:val="009E1CFF"/>
    <w:rsid w:val="009E211A"/>
    <w:rsid w:val="009E2859"/>
    <w:rsid w:val="009E2A39"/>
    <w:rsid w:val="009E2B72"/>
    <w:rsid w:val="009E37AD"/>
    <w:rsid w:val="009E3A50"/>
    <w:rsid w:val="009E52BE"/>
    <w:rsid w:val="009E547C"/>
    <w:rsid w:val="009F0223"/>
    <w:rsid w:val="009F03B4"/>
    <w:rsid w:val="009F0C75"/>
    <w:rsid w:val="009F127C"/>
    <w:rsid w:val="009F1496"/>
    <w:rsid w:val="009F17F5"/>
    <w:rsid w:val="009F27A3"/>
    <w:rsid w:val="009F3DBC"/>
    <w:rsid w:val="009F50B1"/>
    <w:rsid w:val="009F6D14"/>
    <w:rsid w:val="009F775F"/>
    <w:rsid w:val="00A00189"/>
    <w:rsid w:val="00A0047B"/>
    <w:rsid w:val="00A00D1B"/>
    <w:rsid w:val="00A00DF6"/>
    <w:rsid w:val="00A01AD3"/>
    <w:rsid w:val="00A030EF"/>
    <w:rsid w:val="00A0321A"/>
    <w:rsid w:val="00A03BFF"/>
    <w:rsid w:val="00A044C1"/>
    <w:rsid w:val="00A062E1"/>
    <w:rsid w:val="00A06304"/>
    <w:rsid w:val="00A06A2C"/>
    <w:rsid w:val="00A0783F"/>
    <w:rsid w:val="00A07951"/>
    <w:rsid w:val="00A07F80"/>
    <w:rsid w:val="00A1083F"/>
    <w:rsid w:val="00A10F38"/>
    <w:rsid w:val="00A11EB3"/>
    <w:rsid w:val="00A125EB"/>
    <w:rsid w:val="00A133B2"/>
    <w:rsid w:val="00A13498"/>
    <w:rsid w:val="00A143FF"/>
    <w:rsid w:val="00A151ED"/>
    <w:rsid w:val="00A15E2B"/>
    <w:rsid w:val="00A20123"/>
    <w:rsid w:val="00A20162"/>
    <w:rsid w:val="00A20762"/>
    <w:rsid w:val="00A20DD3"/>
    <w:rsid w:val="00A21077"/>
    <w:rsid w:val="00A21221"/>
    <w:rsid w:val="00A2143E"/>
    <w:rsid w:val="00A21A0A"/>
    <w:rsid w:val="00A21F11"/>
    <w:rsid w:val="00A241D0"/>
    <w:rsid w:val="00A25197"/>
    <w:rsid w:val="00A254C4"/>
    <w:rsid w:val="00A25B28"/>
    <w:rsid w:val="00A27166"/>
    <w:rsid w:val="00A30F3F"/>
    <w:rsid w:val="00A31D31"/>
    <w:rsid w:val="00A31E54"/>
    <w:rsid w:val="00A324A4"/>
    <w:rsid w:val="00A33861"/>
    <w:rsid w:val="00A33BD1"/>
    <w:rsid w:val="00A34A0F"/>
    <w:rsid w:val="00A34C4A"/>
    <w:rsid w:val="00A35470"/>
    <w:rsid w:val="00A35899"/>
    <w:rsid w:val="00A36B49"/>
    <w:rsid w:val="00A36D23"/>
    <w:rsid w:val="00A373B4"/>
    <w:rsid w:val="00A402BA"/>
    <w:rsid w:val="00A40ADA"/>
    <w:rsid w:val="00A41470"/>
    <w:rsid w:val="00A415F7"/>
    <w:rsid w:val="00A42667"/>
    <w:rsid w:val="00A42D13"/>
    <w:rsid w:val="00A44B23"/>
    <w:rsid w:val="00A44C0E"/>
    <w:rsid w:val="00A45970"/>
    <w:rsid w:val="00A45A0A"/>
    <w:rsid w:val="00A46269"/>
    <w:rsid w:val="00A4632E"/>
    <w:rsid w:val="00A475B3"/>
    <w:rsid w:val="00A47F8C"/>
    <w:rsid w:val="00A5032C"/>
    <w:rsid w:val="00A5132B"/>
    <w:rsid w:val="00A52580"/>
    <w:rsid w:val="00A52C2F"/>
    <w:rsid w:val="00A53741"/>
    <w:rsid w:val="00A53C05"/>
    <w:rsid w:val="00A53D59"/>
    <w:rsid w:val="00A548C6"/>
    <w:rsid w:val="00A55D4F"/>
    <w:rsid w:val="00A55DB8"/>
    <w:rsid w:val="00A55FDD"/>
    <w:rsid w:val="00A56185"/>
    <w:rsid w:val="00A56D9C"/>
    <w:rsid w:val="00A573D9"/>
    <w:rsid w:val="00A61861"/>
    <w:rsid w:val="00A61CFD"/>
    <w:rsid w:val="00A63A24"/>
    <w:rsid w:val="00A642DF"/>
    <w:rsid w:val="00A6459F"/>
    <w:rsid w:val="00A64AD3"/>
    <w:rsid w:val="00A66674"/>
    <w:rsid w:val="00A67C1A"/>
    <w:rsid w:val="00A71178"/>
    <w:rsid w:val="00A719D3"/>
    <w:rsid w:val="00A71E4F"/>
    <w:rsid w:val="00A72154"/>
    <w:rsid w:val="00A74161"/>
    <w:rsid w:val="00A74CA3"/>
    <w:rsid w:val="00A760AC"/>
    <w:rsid w:val="00A762B6"/>
    <w:rsid w:val="00A76584"/>
    <w:rsid w:val="00A77699"/>
    <w:rsid w:val="00A77AA1"/>
    <w:rsid w:val="00A80D18"/>
    <w:rsid w:val="00A80FB4"/>
    <w:rsid w:val="00A82566"/>
    <w:rsid w:val="00A831C8"/>
    <w:rsid w:val="00A85A87"/>
    <w:rsid w:val="00A85F50"/>
    <w:rsid w:val="00A87E27"/>
    <w:rsid w:val="00A90577"/>
    <w:rsid w:val="00A90C23"/>
    <w:rsid w:val="00A91CC9"/>
    <w:rsid w:val="00A92970"/>
    <w:rsid w:val="00A93A08"/>
    <w:rsid w:val="00A94020"/>
    <w:rsid w:val="00A94520"/>
    <w:rsid w:val="00A94694"/>
    <w:rsid w:val="00A949D4"/>
    <w:rsid w:val="00A9518A"/>
    <w:rsid w:val="00A95E89"/>
    <w:rsid w:val="00A96208"/>
    <w:rsid w:val="00A96650"/>
    <w:rsid w:val="00A966EB"/>
    <w:rsid w:val="00A96D7D"/>
    <w:rsid w:val="00A96E12"/>
    <w:rsid w:val="00AA1304"/>
    <w:rsid w:val="00AA297D"/>
    <w:rsid w:val="00AA2CBD"/>
    <w:rsid w:val="00AA3891"/>
    <w:rsid w:val="00AA4879"/>
    <w:rsid w:val="00AA4E73"/>
    <w:rsid w:val="00AA5B8B"/>
    <w:rsid w:val="00AA6554"/>
    <w:rsid w:val="00AA6F79"/>
    <w:rsid w:val="00AA7804"/>
    <w:rsid w:val="00AB0576"/>
    <w:rsid w:val="00AB0FD4"/>
    <w:rsid w:val="00AB13D8"/>
    <w:rsid w:val="00AB1E3B"/>
    <w:rsid w:val="00AB2AFB"/>
    <w:rsid w:val="00AB3649"/>
    <w:rsid w:val="00AB4ECA"/>
    <w:rsid w:val="00AB5F15"/>
    <w:rsid w:val="00AB6911"/>
    <w:rsid w:val="00AB7691"/>
    <w:rsid w:val="00AB775A"/>
    <w:rsid w:val="00AC030F"/>
    <w:rsid w:val="00AC14D6"/>
    <w:rsid w:val="00AC1EEC"/>
    <w:rsid w:val="00AC2489"/>
    <w:rsid w:val="00AC2B09"/>
    <w:rsid w:val="00AC35FF"/>
    <w:rsid w:val="00AC4170"/>
    <w:rsid w:val="00AC6A5B"/>
    <w:rsid w:val="00AC788B"/>
    <w:rsid w:val="00AC7AE0"/>
    <w:rsid w:val="00AD188F"/>
    <w:rsid w:val="00AD1A5B"/>
    <w:rsid w:val="00AD1F39"/>
    <w:rsid w:val="00AD2071"/>
    <w:rsid w:val="00AD2C37"/>
    <w:rsid w:val="00AD4395"/>
    <w:rsid w:val="00AD48AB"/>
    <w:rsid w:val="00AD4A2D"/>
    <w:rsid w:val="00AD5F12"/>
    <w:rsid w:val="00AD6617"/>
    <w:rsid w:val="00AD7346"/>
    <w:rsid w:val="00AD763A"/>
    <w:rsid w:val="00AE28A5"/>
    <w:rsid w:val="00AE2CC9"/>
    <w:rsid w:val="00AE37B6"/>
    <w:rsid w:val="00AE3FFB"/>
    <w:rsid w:val="00AE4375"/>
    <w:rsid w:val="00AE4FD0"/>
    <w:rsid w:val="00AE5532"/>
    <w:rsid w:val="00AE59DF"/>
    <w:rsid w:val="00AE70D6"/>
    <w:rsid w:val="00AE717E"/>
    <w:rsid w:val="00AE735D"/>
    <w:rsid w:val="00AF0D77"/>
    <w:rsid w:val="00AF11D7"/>
    <w:rsid w:val="00AF152F"/>
    <w:rsid w:val="00AF2995"/>
    <w:rsid w:val="00AF2ACC"/>
    <w:rsid w:val="00AF2EA9"/>
    <w:rsid w:val="00AF52C2"/>
    <w:rsid w:val="00AF55B5"/>
    <w:rsid w:val="00AF67C3"/>
    <w:rsid w:val="00AF6BB4"/>
    <w:rsid w:val="00AF779C"/>
    <w:rsid w:val="00B00414"/>
    <w:rsid w:val="00B01084"/>
    <w:rsid w:val="00B02CDE"/>
    <w:rsid w:val="00B03457"/>
    <w:rsid w:val="00B03977"/>
    <w:rsid w:val="00B04527"/>
    <w:rsid w:val="00B04730"/>
    <w:rsid w:val="00B05B76"/>
    <w:rsid w:val="00B05DC2"/>
    <w:rsid w:val="00B06380"/>
    <w:rsid w:val="00B06A0C"/>
    <w:rsid w:val="00B06C79"/>
    <w:rsid w:val="00B106C5"/>
    <w:rsid w:val="00B10E3B"/>
    <w:rsid w:val="00B10FD7"/>
    <w:rsid w:val="00B126A1"/>
    <w:rsid w:val="00B12F91"/>
    <w:rsid w:val="00B135BE"/>
    <w:rsid w:val="00B14311"/>
    <w:rsid w:val="00B1437A"/>
    <w:rsid w:val="00B15D0A"/>
    <w:rsid w:val="00B165FD"/>
    <w:rsid w:val="00B16E0A"/>
    <w:rsid w:val="00B17A4B"/>
    <w:rsid w:val="00B204C6"/>
    <w:rsid w:val="00B20621"/>
    <w:rsid w:val="00B20C46"/>
    <w:rsid w:val="00B20D41"/>
    <w:rsid w:val="00B213A2"/>
    <w:rsid w:val="00B2220F"/>
    <w:rsid w:val="00B2266E"/>
    <w:rsid w:val="00B23126"/>
    <w:rsid w:val="00B25413"/>
    <w:rsid w:val="00B26676"/>
    <w:rsid w:val="00B2688C"/>
    <w:rsid w:val="00B26DAB"/>
    <w:rsid w:val="00B2743F"/>
    <w:rsid w:val="00B27662"/>
    <w:rsid w:val="00B30629"/>
    <w:rsid w:val="00B3063B"/>
    <w:rsid w:val="00B30863"/>
    <w:rsid w:val="00B31902"/>
    <w:rsid w:val="00B31AF0"/>
    <w:rsid w:val="00B31E9F"/>
    <w:rsid w:val="00B33298"/>
    <w:rsid w:val="00B338D0"/>
    <w:rsid w:val="00B3424D"/>
    <w:rsid w:val="00B34E2C"/>
    <w:rsid w:val="00B356A2"/>
    <w:rsid w:val="00B35A6D"/>
    <w:rsid w:val="00B35AD7"/>
    <w:rsid w:val="00B36ED6"/>
    <w:rsid w:val="00B37FC1"/>
    <w:rsid w:val="00B401D4"/>
    <w:rsid w:val="00B40D97"/>
    <w:rsid w:val="00B41D93"/>
    <w:rsid w:val="00B42990"/>
    <w:rsid w:val="00B42C57"/>
    <w:rsid w:val="00B448E1"/>
    <w:rsid w:val="00B479D1"/>
    <w:rsid w:val="00B5026B"/>
    <w:rsid w:val="00B50A73"/>
    <w:rsid w:val="00B51A1B"/>
    <w:rsid w:val="00B51B55"/>
    <w:rsid w:val="00B526D9"/>
    <w:rsid w:val="00B53BAE"/>
    <w:rsid w:val="00B53F86"/>
    <w:rsid w:val="00B54EF9"/>
    <w:rsid w:val="00B5546A"/>
    <w:rsid w:val="00B5569D"/>
    <w:rsid w:val="00B55ED3"/>
    <w:rsid w:val="00B5645B"/>
    <w:rsid w:val="00B56D3A"/>
    <w:rsid w:val="00B61C26"/>
    <w:rsid w:val="00B620FD"/>
    <w:rsid w:val="00B6339E"/>
    <w:rsid w:val="00B634A2"/>
    <w:rsid w:val="00B63CD1"/>
    <w:rsid w:val="00B64044"/>
    <w:rsid w:val="00B653A5"/>
    <w:rsid w:val="00B6554F"/>
    <w:rsid w:val="00B70544"/>
    <w:rsid w:val="00B70924"/>
    <w:rsid w:val="00B719E1"/>
    <w:rsid w:val="00B7311B"/>
    <w:rsid w:val="00B73241"/>
    <w:rsid w:val="00B73913"/>
    <w:rsid w:val="00B73B54"/>
    <w:rsid w:val="00B73BFD"/>
    <w:rsid w:val="00B74B98"/>
    <w:rsid w:val="00B75B52"/>
    <w:rsid w:val="00B75C02"/>
    <w:rsid w:val="00B77273"/>
    <w:rsid w:val="00B8004F"/>
    <w:rsid w:val="00B80607"/>
    <w:rsid w:val="00B80A56"/>
    <w:rsid w:val="00B80B28"/>
    <w:rsid w:val="00B827A9"/>
    <w:rsid w:val="00B837D7"/>
    <w:rsid w:val="00B83E5D"/>
    <w:rsid w:val="00B83E7E"/>
    <w:rsid w:val="00B83F05"/>
    <w:rsid w:val="00B844F8"/>
    <w:rsid w:val="00B84E8D"/>
    <w:rsid w:val="00B866E6"/>
    <w:rsid w:val="00B87014"/>
    <w:rsid w:val="00B87343"/>
    <w:rsid w:val="00B87EE6"/>
    <w:rsid w:val="00B90206"/>
    <w:rsid w:val="00B90BA8"/>
    <w:rsid w:val="00B9160C"/>
    <w:rsid w:val="00B92B16"/>
    <w:rsid w:val="00B92B33"/>
    <w:rsid w:val="00B93D7A"/>
    <w:rsid w:val="00B94163"/>
    <w:rsid w:val="00B94761"/>
    <w:rsid w:val="00B954F6"/>
    <w:rsid w:val="00B9657D"/>
    <w:rsid w:val="00BA0073"/>
    <w:rsid w:val="00BA0E79"/>
    <w:rsid w:val="00BA1316"/>
    <w:rsid w:val="00BA1357"/>
    <w:rsid w:val="00BA13DA"/>
    <w:rsid w:val="00BA1408"/>
    <w:rsid w:val="00BA1519"/>
    <w:rsid w:val="00BA3247"/>
    <w:rsid w:val="00BA3336"/>
    <w:rsid w:val="00BA3BDC"/>
    <w:rsid w:val="00BA4E47"/>
    <w:rsid w:val="00BA5B99"/>
    <w:rsid w:val="00BA79BD"/>
    <w:rsid w:val="00BB0124"/>
    <w:rsid w:val="00BB1426"/>
    <w:rsid w:val="00BB15BF"/>
    <w:rsid w:val="00BB1673"/>
    <w:rsid w:val="00BB1DAC"/>
    <w:rsid w:val="00BB325E"/>
    <w:rsid w:val="00BB34D7"/>
    <w:rsid w:val="00BB3C71"/>
    <w:rsid w:val="00BB423D"/>
    <w:rsid w:val="00BB45FC"/>
    <w:rsid w:val="00BB4ADE"/>
    <w:rsid w:val="00BB5AAD"/>
    <w:rsid w:val="00BB5BAC"/>
    <w:rsid w:val="00BB67AB"/>
    <w:rsid w:val="00BB7096"/>
    <w:rsid w:val="00BB7430"/>
    <w:rsid w:val="00BC01DE"/>
    <w:rsid w:val="00BC0A42"/>
    <w:rsid w:val="00BC1807"/>
    <w:rsid w:val="00BC1A60"/>
    <w:rsid w:val="00BC211C"/>
    <w:rsid w:val="00BC2305"/>
    <w:rsid w:val="00BC2F8A"/>
    <w:rsid w:val="00BC3D0F"/>
    <w:rsid w:val="00BC5C45"/>
    <w:rsid w:val="00BC767E"/>
    <w:rsid w:val="00BD03A8"/>
    <w:rsid w:val="00BD10B5"/>
    <w:rsid w:val="00BD1E40"/>
    <w:rsid w:val="00BD2410"/>
    <w:rsid w:val="00BD3AC6"/>
    <w:rsid w:val="00BD3BB2"/>
    <w:rsid w:val="00BD4596"/>
    <w:rsid w:val="00BD4F7B"/>
    <w:rsid w:val="00BD589D"/>
    <w:rsid w:val="00BD5A68"/>
    <w:rsid w:val="00BD6912"/>
    <w:rsid w:val="00BD6C0C"/>
    <w:rsid w:val="00BE0473"/>
    <w:rsid w:val="00BE121E"/>
    <w:rsid w:val="00BE14E1"/>
    <w:rsid w:val="00BE1FA9"/>
    <w:rsid w:val="00BE2FD9"/>
    <w:rsid w:val="00BE496A"/>
    <w:rsid w:val="00BE581E"/>
    <w:rsid w:val="00BE5DE1"/>
    <w:rsid w:val="00BE7F82"/>
    <w:rsid w:val="00BF06DE"/>
    <w:rsid w:val="00BF0E63"/>
    <w:rsid w:val="00BF105F"/>
    <w:rsid w:val="00BF26AB"/>
    <w:rsid w:val="00BF2C42"/>
    <w:rsid w:val="00BF2E7E"/>
    <w:rsid w:val="00BF3134"/>
    <w:rsid w:val="00BF37C6"/>
    <w:rsid w:val="00BF48B3"/>
    <w:rsid w:val="00BF4A0A"/>
    <w:rsid w:val="00BF4F2D"/>
    <w:rsid w:val="00BF6842"/>
    <w:rsid w:val="00C00671"/>
    <w:rsid w:val="00C0188B"/>
    <w:rsid w:val="00C0256B"/>
    <w:rsid w:val="00C02BEC"/>
    <w:rsid w:val="00C02F84"/>
    <w:rsid w:val="00C03F0D"/>
    <w:rsid w:val="00C0434E"/>
    <w:rsid w:val="00C05A76"/>
    <w:rsid w:val="00C060C7"/>
    <w:rsid w:val="00C06FDD"/>
    <w:rsid w:val="00C07D8B"/>
    <w:rsid w:val="00C102E2"/>
    <w:rsid w:val="00C11235"/>
    <w:rsid w:val="00C112DE"/>
    <w:rsid w:val="00C13430"/>
    <w:rsid w:val="00C134EE"/>
    <w:rsid w:val="00C15A07"/>
    <w:rsid w:val="00C16BE2"/>
    <w:rsid w:val="00C16DF6"/>
    <w:rsid w:val="00C2017A"/>
    <w:rsid w:val="00C20F64"/>
    <w:rsid w:val="00C21C9F"/>
    <w:rsid w:val="00C227AB"/>
    <w:rsid w:val="00C22A82"/>
    <w:rsid w:val="00C23BAE"/>
    <w:rsid w:val="00C23E9F"/>
    <w:rsid w:val="00C2437C"/>
    <w:rsid w:val="00C245DE"/>
    <w:rsid w:val="00C272D4"/>
    <w:rsid w:val="00C27459"/>
    <w:rsid w:val="00C27781"/>
    <w:rsid w:val="00C27ED3"/>
    <w:rsid w:val="00C303D1"/>
    <w:rsid w:val="00C310B4"/>
    <w:rsid w:val="00C3520B"/>
    <w:rsid w:val="00C379BA"/>
    <w:rsid w:val="00C37A6B"/>
    <w:rsid w:val="00C400BA"/>
    <w:rsid w:val="00C40EDA"/>
    <w:rsid w:val="00C40FC7"/>
    <w:rsid w:val="00C41687"/>
    <w:rsid w:val="00C4250F"/>
    <w:rsid w:val="00C430B6"/>
    <w:rsid w:val="00C4370C"/>
    <w:rsid w:val="00C43BFB"/>
    <w:rsid w:val="00C441AD"/>
    <w:rsid w:val="00C441C3"/>
    <w:rsid w:val="00C4473F"/>
    <w:rsid w:val="00C44C7E"/>
    <w:rsid w:val="00C44E86"/>
    <w:rsid w:val="00C4715A"/>
    <w:rsid w:val="00C47F36"/>
    <w:rsid w:val="00C501C2"/>
    <w:rsid w:val="00C5110C"/>
    <w:rsid w:val="00C51155"/>
    <w:rsid w:val="00C51ABD"/>
    <w:rsid w:val="00C524EF"/>
    <w:rsid w:val="00C52B4A"/>
    <w:rsid w:val="00C52ED0"/>
    <w:rsid w:val="00C52F0C"/>
    <w:rsid w:val="00C533DB"/>
    <w:rsid w:val="00C53A51"/>
    <w:rsid w:val="00C54D09"/>
    <w:rsid w:val="00C557EA"/>
    <w:rsid w:val="00C558EB"/>
    <w:rsid w:val="00C56A82"/>
    <w:rsid w:val="00C609A0"/>
    <w:rsid w:val="00C609C3"/>
    <w:rsid w:val="00C60B05"/>
    <w:rsid w:val="00C61B0A"/>
    <w:rsid w:val="00C63C08"/>
    <w:rsid w:val="00C65819"/>
    <w:rsid w:val="00C65B51"/>
    <w:rsid w:val="00C65B8B"/>
    <w:rsid w:val="00C714E7"/>
    <w:rsid w:val="00C71A1A"/>
    <w:rsid w:val="00C720D9"/>
    <w:rsid w:val="00C7286F"/>
    <w:rsid w:val="00C73F81"/>
    <w:rsid w:val="00C7540E"/>
    <w:rsid w:val="00C75A4D"/>
    <w:rsid w:val="00C75D92"/>
    <w:rsid w:val="00C761FF"/>
    <w:rsid w:val="00C7625D"/>
    <w:rsid w:val="00C766A7"/>
    <w:rsid w:val="00C77553"/>
    <w:rsid w:val="00C806F4"/>
    <w:rsid w:val="00C81374"/>
    <w:rsid w:val="00C81B09"/>
    <w:rsid w:val="00C82402"/>
    <w:rsid w:val="00C8316F"/>
    <w:rsid w:val="00C839A1"/>
    <w:rsid w:val="00C83CE8"/>
    <w:rsid w:val="00C84190"/>
    <w:rsid w:val="00C84908"/>
    <w:rsid w:val="00C85BFF"/>
    <w:rsid w:val="00C864DD"/>
    <w:rsid w:val="00C90582"/>
    <w:rsid w:val="00C90593"/>
    <w:rsid w:val="00C90A2D"/>
    <w:rsid w:val="00C9103D"/>
    <w:rsid w:val="00C9104E"/>
    <w:rsid w:val="00C911EA"/>
    <w:rsid w:val="00C92E9F"/>
    <w:rsid w:val="00C93A93"/>
    <w:rsid w:val="00C93E0F"/>
    <w:rsid w:val="00C94187"/>
    <w:rsid w:val="00C94DAE"/>
    <w:rsid w:val="00C9686D"/>
    <w:rsid w:val="00C969B8"/>
    <w:rsid w:val="00C96BAA"/>
    <w:rsid w:val="00C96EDA"/>
    <w:rsid w:val="00C972F7"/>
    <w:rsid w:val="00CA07B9"/>
    <w:rsid w:val="00CA135F"/>
    <w:rsid w:val="00CA24AD"/>
    <w:rsid w:val="00CA37DD"/>
    <w:rsid w:val="00CA4248"/>
    <w:rsid w:val="00CA57EB"/>
    <w:rsid w:val="00CA5B67"/>
    <w:rsid w:val="00CA6946"/>
    <w:rsid w:val="00CA7AA6"/>
    <w:rsid w:val="00CB003C"/>
    <w:rsid w:val="00CB12E9"/>
    <w:rsid w:val="00CB2233"/>
    <w:rsid w:val="00CB2A27"/>
    <w:rsid w:val="00CB2A52"/>
    <w:rsid w:val="00CB4BE7"/>
    <w:rsid w:val="00CB4D8D"/>
    <w:rsid w:val="00CB54ED"/>
    <w:rsid w:val="00CB61EA"/>
    <w:rsid w:val="00CC0AD6"/>
    <w:rsid w:val="00CC17F8"/>
    <w:rsid w:val="00CC1F71"/>
    <w:rsid w:val="00CC2ECC"/>
    <w:rsid w:val="00CC304C"/>
    <w:rsid w:val="00CC4243"/>
    <w:rsid w:val="00CC4390"/>
    <w:rsid w:val="00CC43BA"/>
    <w:rsid w:val="00CC46BF"/>
    <w:rsid w:val="00CC4B06"/>
    <w:rsid w:val="00CC4EA6"/>
    <w:rsid w:val="00CC533C"/>
    <w:rsid w:val="00CC72CE"/>
    <w:rsid w:val="00CC72F2"/>
    <w:rsid w:val="00CC79D7"/>
    <w:rsid w:val="00CD19A8"/>
    <w:rsid w:val="00CD2199"/>
    <w:rsid w:val="00CD274A"/>
    <w:rsid w:val="00CD370B"/>
    <w:rsid w:val="00CD46C9"/>
    <w:rsid w:val="00CD5942"/>
    <w:rsid w:val="00CD5C67"/>
    <w:rsid w:val="00CD5F91"/>
    <w:rsid w:val="00CD67FC"/>
    <w:rsid w:val="00CE1C48"/>
    <w:rsid w:val="00CE1C63"/>
    <w:rsid w:val="00CE2883"/>
    <w:rsid w:val="00CE44E9"/>
    <w:rsid w:val="00CE4FE9"/>
    <w:rsid w:val="00CE593D"/>
    <w:rsid w:val="00CE6778"/>
    <w:rsid w:val="00CE6C32"/>
    <w:rsid w:val="00CE7624"/>
    <w:rsid w:val="00CF072F"/>
    <w:rsid w:val="00CF32C5"/>
    <w:rsid w:val="00CF4653"/>
    <w:rsid w:val="00CF56E3"/>
    <w:rsid w:val="00CF657A"/>
    <w:rsid w:val="00D02805"/>
    <w:rsid w:val="00D02867"/>
    <w:rsid w:val="00D02EC5"/>
    <w:rsid w:val="00D039A8"/>
    <w:rsid w:val="00D041F6"/>
    <w:rsid w:val="00D06A5A"/>
    <w:rsid w:val="00D074D8"/>
    <w:rsid w:val="00D11FB5"/>
    <w:rsid w:val="00D12A51"/>
    <w:rsid w:val="00D130FF"/>
    <w:rsid w:val="00D14475"/>
    <w:rsid w:val="00D1450B"/>
    <w:rsid w:val="00D15784"/>
    <w:rsid w:val="00D16E8C"/>
    <w:rsid w:val="00D16F24"/>
    <w:rsid w:val="00D17D98"/>
    <w:rsid w:val="00D20B15"/>
    <w:rsid w:val="00D2147D"/>
    <w:rsid w:val="00D21CB4"/>
    <w:rsid w:val="00D22BD4"/>
    <w:rsid w:val="00D23271"/>
    <w:rsid w:val="00D232B4"/>
    <w:rsid w:val="00D23D16"/>
    <w:rsid w:val="00D24249"/>
    <w:rsid w:val="00D24DB2"/>
    <w:rsid w:val="00D2514D"/>
    <w:rsid w:val="00D253F0"/>
    <w:rsid w:val="00D255A0"/>
    <w:rsid w:val="00D25763"/>
    <w:rsid w:val="00D25A44"/>
    <w:rsid w:val="00D31666"/>
    <w:rsid w:val="00D31723"/>
    <w:rsid w:val="00D31EA7"/>
    <w:rsid w:val="00D33B17"/>
    <w:rsid w:val="00D33D99"/>
    <w:rsid w:val="00D346C0"/>
    <w:rsid w:val="00D347F9"/>
    <w:rsid w:val="00D34B17"/>
    <w:rsid w:val="00D34B6D"/>
    <w:rsid w:val="00D37C3D"/>
    <w:rsid w:val="00D40F4B"/>
    <w:rsid w:val="00D4174D"/>
    <w:rsid w:val="00D41EE1"/>
    <w:rsid w:val="00D43B04"/>
    <w:rsid w:val="00D4412A"/>
    <w:rsid w:val="00D445E3"/>
    <w:rsid w:val="00D44CB8"/>
    <w:rsid w:val="00D45CB0"/>
    <w:rsid w:val="00D4600F"/>
    <w:rsid w:val="00D477D5"/>
    <w:rsid w:val="00D47CE3"/>
    <w:rsid w:val="00D47FD6"/>
    <w:rsid w:val="00D50590"/>
    <w:rsid w:val="00D50B77"/>
    <w:rsid w:val="00D5197F"/>
    <w:rsid w:val="00D54944"/>
    <w:rsid w:val="00D55DB1"/>
    <w:rsid w:val="00D56C8B"/>
    <w:rsid w:val="00D576FC"/>
    <w:rsid w:val="00D579CC"/>
    <w:rsid w:val="00D57C20"/>
    <w:rsid w:val="00D57FA5"/>
    <w:rsid w:val="00D61752"/>
    <w:rsid w:val="00D61783"/>
    <w:rsid w:val="00D6334B"/>
    <w:rsid w:val="00D63F18"/>
    <w:rsid w:val="00D64B54"/>
    <w:rsid w:val="00D65A2D"/>
    <w:rsid w:val="00D67BC9"/>
    <w:rsid w:val="00D70917"/>
    <w:rsid w:val="00D70E62"/>
    <w:rsid w:val="00D70F2A"/>
    <w:rsid w:val="00D7215E"/>
    <w:rsid w:val="00D7250F"/>
    <w:rsid w:val="00D72C3C"/>
    <w:rsid w:val="00D741BD"/>
    <w:rsid w:val="00D762FB"/>
    <w:rsid w:val="00D76807"/>
    <w:rsid w:val="00D7752B"/>
    <w:rsid w:val="00D80703"/>
    <w:rsid w:val="00D81834"/>
    <w:rsid w:val="00D81F5F"/>
    <w:rsid w:val="00D832D2"/>
    <w:rsid w:val="00D8333B"/>
    <w:rsid w:val="00D83BD0"/>
    <w:rsid w:val="00D8470F"/>
    <w:rsid w:val="00D85C5E"/>
    <w:rsid w:val="00D86E37"/>
    <w:rsid w:val="00D904D3"/>
    <w:rsid w:val="00D90638"/>
    <w:rsid w:val="00D925C6"/>
    <w:rsid w:val="00D93ABA"/>
    <w:rsid w:val="00D9541A"/>
    <w:rsid w:val="00D955DB"/>
    <w:rsid w:val="00D9686F"/>
    <w:rsid w:val="00D96BE0"/>
    <w:rsid w:val="00D96FF1"/>
    <w:rsid w:val="00DA0D7C"/>
    <w:rsid w:val="00DA1CC6"/>
    <w:rsid w:val="00DA3431"/>
    <w:rsid w:val="00DA484D"/>
    <w:rsid w:val="00DA49EF"/>
    <w:rsid w:val="00DA531C"/>
    <w:rsid w:val="00DA5CC3"/>
    <w:rsid w:val="00DA6659"/>
    <w:rsid w:val="00DA6B0B"/>
    <w:rsid w:val="00DA6E14"/>
    <w:rsid w:val="00DB074E"/>
    <w:rsid w:val="00DB114A"/>
    <w:rsid w:val="00DB1C93"/>
    <w:rsid w:val="00DB1F7A"/>
    <w:rsid w:val="00DB2671"/>
    <w:rsid w:val="00DB284F"/>
    <w:rsid w:val="00DB336B"/>
    <w:rsid w:val="00DB6CF1"/>
    <w:rsid w:val="00DB6E7D"/>
    <w:rsid w:val="00DC33DC"/>
    <w:rsid w:val="00DC4775"/>
    <w:rsid w:val="00DC6281"/>
    <w:rsid w:val="00DC7920"/>
    <w:rsid w:val="00DC7DD5"/>
    <w:rsid w:val="00DD0383"/>
    <w:rsid w:val="00DD0408"/>
    <w:rsid w:val="00DD0AF1"/>
    <w:rsid w:val="00DD2050"/>
    <w:rsid w:val="00DD2855"/>
    <w:rsid w:val="00DD2F98"/>
    <w:rsid w:val="00DD3D85"/>
    <w:rsid w:val="00DD3E53"/>
    <w:rsid w:val="00DD42CF"/>
    <w:rsid w:val="00DD5A7B"/>
    <w:rsid w:val="00DD60B0"/>
    <w:rsid w:val="00DD61DE"/>
    <w:rsid w:val="00DE09FB"/>
    <w:rsid w:val="00DE0B9C"/>
    <w:rsid w:val="00DE1357"/>
    <w:rsid w:val="00DE200D"/>
    <w:rsid w:val="00DE24E1"/>
    <w:rsid w:val="00DE2A66"/>
    <w:rsid w:val="00DE41D8"/>
    <w:rsid w:val="00DE478A"/>
    <w:rsid w:val="00DE4ADE"/>
    <w:rsid w:val="00DE526F"/>
    <w:rsid w:val="00DE539C"/>
    <w:rsid w:val="00DE5839"/>
    <w:rsid w:val="00DE6EA0"/>
    <w:rsid w:val="00DF100D"/>
    <w:rsid w:val="00DF16EB"/>
    <w:rsid w:val="00DF1A88"/>
    <w:rsid w:val="00DF1D40"/>
    <w:rsid w:val="00DF2E83"/>
    <w:rsid w:val="00DF3580"/>
    <w:rsid w:val="00DF3A2D"/>
    <w:rsid w:val="00DF495A"/>
    <w:rsid w:val="00DF5D66"/>
    <w:rsid w:val="00DF617F"/>
    <w:rsid w:val="00DF67FD"/>
    <w:rsid w:val="00DF68F0"/>
    <w:rsid w:val="00DF6EBC"/>
    <w:rsid w:val="00DF714F"/>
    <w:rsid w:val="00DF760C"/>
    <w:rsid w:val="00DF7D44"/>
    <w:rsid w:val="00E00BBC"/>
    <w:rsid w:val="00E00D17"/>
    <w:rsid w:val="00E017D9"/>
    <w:rsid w:val="00E02D1C"/>
    <w:rsid w:val="00E031D0"/>
    <w:rsid w:val="00E1134E"/>
    <w:rsid w:val="00E11763"/>
    <w:rsid w:val="00E12A6C"/>
    <w:rsid w:val="00E13E83"/>
    <w:rsid w:val="00E13F3B"/>
    <w:rsid w:val="00E14221"/>
    <w:rsid w:val="00E14CE8"/>
    <w:rsid w:val="00E15AB2"/>
    <w:rsid w:val="00E1733B"/>
    <w:rsid w:val="00E2054D"/>
    <w:rsid w:val="00E207AF"/>
    <w:rsid w:val="00E209A2"/>
    <w:rsid w:val="00E21ED0"/>
    <w:rsid w:val="00E22981"/>
    <w:rsid w:val="00E23BFD"/>
    <w:rsid w:val="00E23EE6"/>
    <w:rsid w:val="00E2745B"/>
    <w:rsid w:val="00E3028C"/>
    <w:rsid w:val="00E32D43"/>
    <w:rsid w:val="00E32DD0"/>
    <w:rsid w:val="00E32E86"/>
    <w:rsid w:val="00E33E89"/>
    <w:rsid w:val="00E34529"/>
    <w:rsid w:val="00E36C14"/>
    <w:rsid w:val="00E3717C"/>
    <w:rsid w:val="00E379B8"/>
    <w:rsid w:val="00E37EB8"/>
    <w:rsid w:val="00E41D60"/>
    <w:rsid w:val="00E443F2"/>
    <w:rsid w:val="00E44E27"/>
    <w:rsid w:val="00E4598C"/>
    <w:rsid w:val="00E47CDA"/>
    <w:rsid w:val="00E50F1D"/>
    <w:rsid w:val="00E511F8"/>
    <w:rsid w:val="00E5147B"/>
    <w:rsid w:val="00E52F2A"/>
    <w:rsid w:val="00E538FA"/>
    <w:rsid w:val="00E53D15"/>
    <w:rsid w:val="00E540F2"/>
    <w:rsid w:val="00E56FCA"/>
    <w:rsid w:val="00E57CFD"/>
    <w:rsid w:val="00E57D2F"/>
    <w:rsid w:val="00E608F5"/>
    <w:rsid w:val="00E60A5B"/>
    <w:rsid w:val="00E615B7"/>
    <w:rsid w:val="00E61BC6"/>
    <w:rsid w:val="00E61D83"/>
    <w:rsid w:val="00E61F97"/>
    <w:rsid w:val="00E650BD"/>
    <w:rsid w:val="00E66464"/>
    <w:rsid w:val="00E6649E"/>
    <w:rsid w:val="00E6713B"/>
    <w:rsid w:val="00E67892"/>
    <w:rsid w:val="00E67B01"/>
    <w:rsid w:val="00E7137D"/>
    <w:rsid w:val="00E71C27"/>
    <w:rsid w:val="00E71C7A"/>
    <w:rsid w:val="00E721D5"/>
    <w:rsid w:val="00E729DA"/>
    <w:rsid w:val="00E72BB2"/>
    <w:rsid w:val="00E737CA"/>
    <w:rsid w:val="00E737E4"/>
    <w:rsid w:val="00E7497C"/>
    <w:rsid w:val="00E74BCD"/>
    <w:rsid w:val="00E74F6B"/>
    <w:rsid w:val="00E764BC"/>
    <w:rsid w:val="00E76E0E"/>
    <w:rsid w:val="00E776B1"/>
    <w:rsid w:val="00E77A74"/>
    <w:rsid w:val="00E80B82"/>
    <w:rsid w:val="00E811F1"/>
    <w:rsid w:val="00E81C98"/>
    <w:rsid w:val="00E8298C"/>
    <w:rsid w:val="00E82E67"/>
    <w:rsid w:val="00E83FB8"/>
    <w:rsid w:val="00E8411E"/>
    <w:rsid w:val="00E843AB"/>
    <w:rsid w:val="00E84CE7"/>
    <w:rsid w:val="00E84DA6"/>
    <w:rsid w:val="00E84EC6"/>
    <w:rsid w:val="00E84EC9"/>
    <w:rsid w:val="00E85BBD"/>
    <w:rsid w:val="00E85D5E"/>
    <w:rsid w:val="00E8649E"/>
    <w:rsid w:val="00E9095F"/>
    <w:rsid w:val="00E90E99"/>
    <w:rsid w:val="00E92EC6"/>
    <w:rsid w:val="00E93DFC"/>
    <w:rsid w:val="00E9647F"/>
    <w:rsid w:val="00E9728B"/>
    <w:rsid w:val="00E97EA3"/>
    <w:rsid w:val="00EA0131"/>
    <w:rsid w:val="00EA18F2"/>
    <w:rsid w:val="00EA1CF8"/>
    <w:rsid w:val="00EA2A05"/>
    <w:rsid w:val="00EA47D5"/>
    <w:rsid w:val="00EA491B"/>
    <w:rsid w:val="00EA4B3A"/>
    <w:rsid w:val="00EA502C"/>
    <w:rsid w:val="00EA528A"/>
    <w:rsid w:val="00EA5D46"/>
    <w:rsid w:val="00EA6261"/>
    <w:rsid w:val="00EA6E8A"/>
    <w:rsid w:val="00EB1612"/>
    <w:rsid w:val="00EB2472"/>
    <w:rsid w:val="00EB2858"/>
    <w:rsid w:val="00EB33CB"/>
    <w:rsid w:val="00EB3441"/>
    <w:rsid w:val="00EB45D7"/>
    <w:rsid w:val="00EB4970"/>
    <w:rsid w:val="00EB60D9"/>
    <w:rsid w:val="00EB60F7"/>
    <w:rsid w:val="00EB682B"/>
    <w:rsid w:val="00EB7A9C"/>
    <w:rsid w:val="00EC0339"/>
    <w:rsid w:val="00EC0733"/>
    <w:rsid w:val="00EC0953"/>
    <w:rsid w:val="00EC2BCE"/>
    <w:rsid w:val="00EC3195"/>
    <w:rsid w:val="00EC34FC"/>
    <w:rsid w:val="00EC67B7"/>
    <w:rsid w:val="00EC68E6"/>
    <w:rsid w:val="00EC7CB4"/>
    <w:rsid w:val="00ED0269"/>
    <w:rsid w:val="00ED0456"/>
    <w:rsid w:val="00ED04A7"/>
    <w:rsid w:val="00ED051D"/>
    <w:rsid w:val="00ED0ED8"/>
    <w:rsid w:val="00ED125C"/>
    <w:rsid w:val="00ED1653"/>
    <w:rsid w:val="00ED1FCA"/>
    <w:rsid w:val="00ED224A"/>
    <w:rsid w:val="00ED22BC"/>
    <w:rsid w:val="00ED42EC"/>
    <w:rsid w:val="00ED4A70"/>
    <w:rsid w:val="00ED5129"/>
    <w:rsid w:val="00ED5B13"/>
    <w:rsid w:val="00ED5EEF"/>
    <w:rsid w:val="00ED615C"/>
    <w:rsid w:val="00ED62B4"/>
    <w:rsid w:val="00EE01EB"/>
    <w:rsid w:val="00EE057C"/>
    <w:rsid w:val="00EE0683"/>
    <w:rsid w:val="00EE2D96"/>
    <w:rsid w:val="00EE38D9"/>
    <w:rsid w:val="00EE3CA9"/>
    <w:rsid w:val="00EE4C32"/>
    <w:rsid w:val="00EE5441"/>
    <w:rsid w:val="00EE57B6"/>
    <w:rsid w:val="00EE5BC8"/>
    <w:rsid w:val="00EE5BFE"/>
    <w:rsid w:val="00EE5C78"/>
    <w:rsid w:val="00EE5EBF"/>
    <w:rsid w:val="00EE753E"/>
    <w:rsid w:val="00EE75BA"/>
    <w:rsid w:val="00EE779E"/>
    <w:rsid w:val="00EF1A53"/>
    <w:rsid w:val="00EF1C34"/>
    <w:rsid w:val="00EF281C"/>
    <w:rsid w:val="00EF2C2B"/>
    <w:rsid w:val="00EF349F"/>
    <w:rsid w:val="00EF420A"/>
    <w:rsid w:val="00EF5E71"/>
    <w:rsid w:val="00EF6F3A"/>
    <w:rsid w:val="00EF7FBB"/>
    <w:rsid w:val="00F018C8"/>
    <w:rsid w:val="00F01F7B"/>
    <w:rsid w:val="00F02488"/>
    <w:rsid w:val="00F031B8"/>
    <w:rsid w:val="00F03223"/>
    <w:rsid w:val="00F038F3"/>
    <w:rsid w:val="00F03A64"/>
    <w:rsid w:val="00F041E0"/>
    <w:rsid w:val="00F049BE"/>
    <w:rsid w:val="00F06763"/>
    <w:rsid w:val="00F0691B"/>
    <w:rsid w:val="00F06EE6"/>
    <w:rsid w:val="00F0707F"/>
    <w:rsid w:val="00F07C61"/>
    <w:rsid w:val="00F10000"/>
    <w:rsid w:val="00F10AB7"/>
    <w:rsid w:val="00F11108"/>
    <w:rsid w:val="00F1128F"/>
    <w:rsid w:val="00F1172F"/>
    <w:rsid w:val="00F1206C"/>
    <w:rsid w:val="00F14AD4"/>
    <w:rsid w:val="00F153CA"/>
    <w:rsid w:val="00F157A4"/>
    <w:rsid w:val="00F15FB5"/>
    <w:rsid w:val="00F16F7F"/>
    <w:rsid w:val="00F17DCC"/>
    <w:rsid w:val="00F17DCD"/>
    <w:rsid w:val="00F20BEB"/>
    <w:rsid w:val="00F2259D"/>
    <w:rsid w:val="00F2318E"/>
    <w:rsid w:val="00F2435E"/>
    <w:rsid w:val="00F24855"/>
    <w:rsid w:val="00F24B2C"/>
    <w:rsid w:val="00F2715C"/>
    <w:rsid w:val="00F27744"/>
    <w:rsid w:val="00F30F79"/>
    <w:rsid w:val="00F31261"/>
    <w:rsid w:val="00F312B0"/>
    <w:rsid w:val="00F31A93"/>
    <w:rsid w:val="00F34278"/>
    <w:rsid w:val="00F35E57"/>
    <w:rsid w:val="00F35EAB"/>
    <w:rsid w:val="00F36EE7"/>
    <w:rsid w:val="00F372FE"/>
    <w:rsid w:val="00F3737C"/>
    <w:rsid w:val="00F40E4A"/>
    <w:rsid w:val="00F416BE"/>
    <w:rsid w:val="00F4208A"/>
    <w:rsid w:val="00F469B8"/>
    <w:rsid w:val="00F47B8A"/>
    <w:rsid w:val="00F50338"/>
    <w:rsid w:val="00F50E82"/>
    <w:rsid w:val="00F50EE0"/>
    <w:rsid w:val="00F52870"/>
    <w:rsid w:val="00F52D7D"/>
    <w:rsid w:val="00F54071"/>
    <w:rsid w:val="00F5461D"/>
    <w:rsid w:val="00F54E98"/>
    <w:rsid w:val="00F551AF"/>
    <w:rsid w:val="00F55323"/>
    <w:rsid w:val="00F55A18"/>
    <w:rsid w:val="00F56B54"/>
    <w:rsid w:val="00F60A88"/>
    <w:rsid w:val="00F60DFE"/>
    <w:rsid w:val="00F615A0"/>
    <w:rsid w:val="00F62314"/>
    <w:rsid w:val="00F625CD"/>
    <w:rsid w:val="00F632E5"/>
    <w:rsid w:val="00F65982"/>
    <w:rsid w:val="00F664B7"/>
    <w:rsid w:val="00F6717A"/>
    <w:rsid w:val="00F672FB"/>
    <w:rsid w:val="00F677A3"/>
    <w:rsid w:val="00F70F88"/>
    <w:rsid w:val="00F71611"/>
    <w:rsid w:val="00F72663"/>
    <w:rsid w:val="00F73256"/>
    <w:rsid w:val="00F73405"/>
    <w:rsid w:val="00F74603"/>
    <w:rsid w:val="00F74AF3"/>
    <w:rsid w:val="00F75130"/>
    <w:rsid w:val="00F75EAC"/>
    <w:rsid w:val="00F762D1"/>
    <w:rsid w:val="00F77311"/>
    <w:rsid w:val="00F775C3"/>
    <w:rsid w:val="00F8191A"/>
    <w:rsid w:val="00F81F59"/>
    <w:rsid w:val="00F823E6"/>
    <w:rsid w:val="00F825C5"/>
    <w:rsid w:val="00F82813"/>
    <w:rsid w:val="00F82DB9"/>
    <w:rsid w:val="00F84C01"/>
    <w:rsid w:val="00F85AB1"/>
    <w:rsid w:val="00F86BB6"/>
    <w:rsid w:val="00F919CF"/>
    <w:rsid w:val="00F91F64"/>
    <w:rsid w:val="00F93F70"/>
    <w:rsid w:val="00F962EC"/>
    <w:rsid w:val="00F9705F"/>
    <w:rsid w:val="00FA0105"/>
    <w:rsid w:val="00FA56B1"/>
    <w:rsid w:val="00FA7767"/>
    <w:rsid w:val="00FA7C9C"/>
    <w:rsid w:val="00FB11FA"/>
    <w:rsid w:val="00FB2FDE"/>
    <w:rsid w:val="00FB3577"/>
    <w:rsid w:val="00FB43EB"/>
    <w:rsid w:val="00FB501A"/>
    <w:rsid w:val="00FB579A"/>
    <w:rsid w:val="00FB617D"/>
    <w:rsid w:val="00FB61A3"/>
    <w:rsid w:val="00FB64ED"/>
    <w:rsid w:val="00FB6DBF"/>
    <w:rsid w:val="00FC045C"/>
    <w:rsid w:val="00FC0573"/>
    <w:rsid w:val="00FC0FB8"/>
    <w:rsid w:val="00FC2113"/>
    <w:rsid w:val="00FC25FD"/>
    <w:rsid w:val="00FC3060"/>
    <w:rsid w:val="00FC36B9"/>
    <w:rsid w:val="00FC3F1B"/>
    <w:rsid w:val="00FC4595"/>
    <w:rsid w:val="00FC4BB3"/>
    <w:rsid w:val="00FC6BA5"/>
    <w:rsid w:val="00FC775E"/>
    <w:rsid w:val="00FC7B2F"/>
    <w:rsid w:val="00FC7BF9"/>
    <w:rsid w:val="00FD0CE6"/>
    <w:rsid w:val="00FD49AE"/>
    <w:rsid w:val="00FD4DD7"/>
    <w:rsid w:val="00FD546B"/>
    <w:rsid w:val="00FD5E29"/>
    <w:rsid w:val="00FD7208"/>
    <w:rsid w:val="00FE197E"/>
    <w:rsid w:val="00FE235A"/>
    <w:rsid w:val="00FE2B25"/>
    <w:rsid w:val="00FE339A"/>
    <w:rsid w:val="00FE33AD"/>
    <w:rsid w:val="00FE426B"/>
    <w:rsid w:val="00FE5025"/>
    <w:rsid w:val="00FE5AF7"/>
    <w:rsid w:val="00FE7205"/>
    <w:rsid w:val="00FE7790"/>
    <w:rsid w:val="00FF027F"/>
    <w:rsid w:val="00FF2C1D"/>
    <w:rsid w:val="00FF316B"/>
    <w:rsid w:val="00FF3531"/>
    <w:rsid w:val="00FF4A02"/>
    <w:rsid w:val="00FF4FA9"/>
    <w:rsid w:val="00FF516F"/>
    <w:rsid w:val="00FF64B3"/>
    <w:rsid w:val="00FF675B"/>
    <w:rsid w:val="00FF70FE"/>
    <w:rsid w:val="00FF75BC"/>
    <w:rsid w:val="00FF784B"/>
    <w:rsid w:val="00FF7F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E64838F"/>
  <w15:docId w15:val="{26A3CC73-3C84-4C0D-9FEC-18EFCB23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C5"/>
    <w:rPr>
      <w:rFonts w:asciiTheme="minorHAnsi" w:hAnsiTheme="minorHAnsi" w:cs="Helvetica"/>
      <w:szCs w:val="22"/>
      <w:lang w:eastAsia="es-ES"/>
    </w:rPr>
  </w:style>
  <w:style w:type="paragraph" w:styleId="Ttulo1">
    <w:name w:val="heading 1"/>
    <w:basedOn w:val="Normal"/>
    <w:next w:val="Normal"/>
    <w:link w:val="Ttulo1Car"/>
    <w:qFormat/>
    <w:pPr>
      <w:keepNext/>
      <w:jc w:val="both"/>
      <w:outlineLvl w:val="0"/>
    </w:pPr>
    <w:rPr>
      <w:rFonts w:ascii="Arial" w:hAnsi="Arial"/>
      <w:b/>
      <w:bCs/>
      <w:snapToGrid w:val="0"/>
      <w:szCs w:val="20"/>
    </w:rPr>
  </w:style>
  <w:style w:type="paragraph" w:styleId="Ttulo2">
    <w:name w:val="heading 2"/>
    <w:basedOn w:val="Normal"/>
    <w:next w:val="Normal"/>
    <w:link w:val="Ttulo2Car"/>
    <w:qFormat/>
    <w:pPr>
      <w:keepNext/>
      <w:autoSpaceDE w:val="0"/>
      <w:autoSpaceDN w:val="0"/>
      <w:adjustRightInd w:val="0"/>
      <w:ind w:left="540" w:right="-1370"/>
      <w:jc w:val="both"/>
      <w:outlineLvl w:val="1"/>
    </w:pPr>
    <w:rPr>
      <w:rFonts w:ascii="Garamond" w:hAnsi="Garamond"/>
      <w:color w:val="000000"/>
      <w:sz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unhideWhenUsed/>
    <w:qFormat/>
    <w:rsid w:val="00BB5BAC"/>
    <w:pPr>
      <w:keepNext/>
      <w:keepLines/>
      <w:numPr>
        <w:ilvl w:val="3"/>
        <w:numId w:val="43"/>
      </w:numPr>
      <w:spacing w:before="40"/>
      <w:jc w:val="both"/>
      <w:outlineLvl w:val="3"/>
    </w:pPr>
    <w:rPr>
      <w:rFonts w:asciiTheme="majorHAnsi" w:eastAsiaTheme="majorEastAsia" w:hAnsiTheme="majorHAnsi" w:cstheme="majorBidi"/>
      <w:i/>
      <w:iCs/>
      <w:color w:val="365F91" w:themeColor="accent1" w:themeShade="BF"/>
      <w:sz w:val="24"/>
      <w:lang w:eastAsia="en-US"/>
    </w:rPr>
  </w:style>
  <w:style w:type="paragraph" w:styleId="Ttulo5">
    <w:name w:val="heading 5"/>
    <w:basedOn w:val="Normal"/>
    <w:next w:val="Normal"/>
    <w:link w:val="Ttulo5Car"/>
    <w:rsid w:val="00BB5BAC"/>
    <w:pPr>
      <w:keepNext/>
      <w:numPr>
        <w:ilvl w:val="4"/>
        <w:numId w:val="43"/>
      </w:numPr>
      <w:jc w:val="center"/>
      <w:outlineLvl w:val="4"/>
    </w:pPr>
    <w:rPr>
      <w:rFonts w:ascii="Arial" w:hAnsi="Arial" w:cs="Arial"/>
      <w:i/>
      <w:iCs/>
      <w:color w:val="000000" w:themeColor="text1"/>
      <w:sz w:val="18"/>
      <w:szCs w:val="28"/>
      <w:lang w:val="es-ES"/>
    </w:rPr>
  </w:style>
  <w:style w:type="paragraph" w:styleId="Ttulo6">
    <w:name w:val="heading 6"/>
    <w:basedOn w:val="Normal"/>
    <w:next w:val="Normal"/>
    <w:link w:val="Ttulo6Car"/>
    <w:uiPriority w:val="9"/>
    <w:semiHidden/>
    <w:unhideWhenUsed/>
    <w:rsid w:val="00BB5BAC"/>
    <w:pPr>
      <w:keepNext/>
      <w:keepLines/>
      <w:numPr>
        <w:ilvl w:val="5"/>
        <w:numId w:val="43"/>
      </w:numPr>
      <w:spacing w:before="40"/>
      <w:jc w:val="both"/>
      <w:outlineLvl w:val="5"/>
    </w:pPr>
    <w:rPr>
      <w:rFonts w:asciiTheme="majorHAnsi" w:eastAsiaTheme="majorEastAsia" w:hAnsiTheme="majorHAnsi" w:cstheme="majorBidi"/>
      <w:color w:val="243F60" w:themeColor="accent1" w:themeShade="7F"/>
      <w:sz w:val="24"/>
      <w:lang w:eastAsia="en-US"/>
    </w:rPr>
  </w:style>
  <w:style w:type="paragraph" w:styleId="Ttulo7">
    <w:name w:val="heading 7"/>
    <w:basedOn w:val="Normal"/>
    <w:next w:val="Normal"/>
    <w:link w:val="Ttulo7Car"/>
    <w:uiPriority w:val="9"/>
    <w:semiHidden/>
    <w:unhideWhenUsed/>
    <w:qFormat/>
    <w:rsid w:val="00BB5BAC"/>
    <w:pPr>
      <w:keepNext/>
      <w:keepLines/>
      <w:numPr>
        <w:ilvl w:val="6"/>
        <w:numId w:val="43"/>
      </w:numPr>
      <w:spacing w:before="40"/>
      <w:jc w:val="both"/>
      <w:outlineLvl w:val="6"/>
    </w:pPr>
    <w:rPr>
      <w:rFonts w:asciiTheme="majorHAnsi" w:eastAsiaTheme="majorEastAsia" w:hAnsiTheme="majorHAnsi" w:cstheme="majorBidi"/>
      <w:i/>
      <w:iCs/>
      <w:color w:val="243F60" w:themeColor="accent1" w:themeShade="7F"/>
      <w:sz w:val="24"/>
      <w:lang w:eastAsia="en-US"/>
    </w:rPr>
  </w:style>
  <w:style w:type="paragraph" w:styleId="Ttulo8">
    <w:name w:val="heading 8"/>
    <w:basedOn w:val="Normal"/>
    <w:next w:val="Normal"/>
    <w:link w:val="Ttulo8Car"/>
    <w:uiPriority w:val="9"/>
    <w:semiHidden/>
    <w:unhideWhenUsed/>
    <w:qFormat/>
    <w:rsid w:val="00BB5BAC"/>
    <w:pPr>
      <w:keepNext/>
      <w:keepLines/>
      <w:numPr>
        <w:ilvl w:val="7"/>
        <w:numId w:val="43"/>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ar"/>
    <w:uiPriority w:val="9"/>
    <w:semiHidden/>
    <w:unhideWhenUsed/>
    <w:qFormat/>
    <w:rsid w:val="00BB5BAC"/>
    <w:pPr>
      <w:keepNext/>
      <w:keepLines/>
      <w:numPr>
        <w:ilvl w:val="8"/>
        <w:numId w:val="43"/>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snapToGrid w:val="0"/>
      <w:sz w:val="23"/>
      <w:szCs w:val="20"/>
      <w:lang w:val="es-ES"/>
    </w:rPr>
  </w:style>
  <w:style w:type="paragraph" w:styleId="Sangra3detindependiente">
    <w:name w:val="Body Text Indent 3"/>
    <w:basedOn w:val="Normal"/>
    <w:link w:val="Sangra3detindependienteCar"/>
    <w:pPr>
      <w:tabs>
        <w:tab w:val="left" w:pos="0"/>
        <w:tab w:val="left" w:pos="680"/>
        <w:tab w:val="left" w:pos="1473"/>
        <w:tab w:val="left" w:pos="4320"/>
      </w:tabs>
      <w:spacing w:line="264" w:lineRule="auto"/>
      <w:ind w:left="720"/>
      <w:jc w:val="both"/>
    </w:pPr>
    <w:rPr>
      <w:rFonts w:ascii="Arial" w:hAnsi="Arial"/>
      <w:i/>
      <w:iCs/>
      <w:sz w:val="22"/>
      <w:szCs w:val="20"/>
    </w:rPr>
  </w:style>
  <w:style w:type="character" w:customStyle="1" w:styleId="cos21">
    <w:name w:val="cos21"/>
    <w:basedOn w:val="Fuentedeprrafopredeter"/>
    <w:rPr>
      <w:rFonts w:ascii="Verdana" w:hAnsi="Verdana" w:hint="default"/>
      <w:b w:val="0"/>
      <w:bCs w:val="0"/>
      <w:strike w:val="0"/>
      <w:dstrike w:val="0"/>
      <w:color w:val="000000"/>
      <w:sz w:val="20"/>
      <w:szCs w:val="20"/>
      <w:u w:val="none"/>
      <w:effect w:val="none"/>
    </w:rPr>
  </w:style>
  <w:style w:type="character" w:styleId="Hipervnculo">
    <w:name w:val="Hyperlink"/>
    <w:basedOn w:val="Fuentedeprrafopredeter"/>
    <w:rPr>
      <w:color w:val="0000FF"/>
      <w:u w:val="single"/>
    </w:rPr>
  </w:style>
  <w:style w:type="paragraph" w:styleId="Textoindependiente2">
    <w:name w:val="Body Text 2"/>
    <w:basedOn w:val="Normal"/>
    <w:link w:val="Textoindependiente2Car"/>
    <w:pPr>
      <w:spacing w:after="120" w:line="480" w:lineRule="auto"/>
    </w:pPr>
  </w:style>
  <w:style w:type="paragraph" w:styleId="Sangradetextonormal">
    <w:name w:val="Body Text Indent"/>
    <w:basedOn w:val="Normal"/>
    <w:link w:val="SangradetextonormalCar"/>
    <w:pPr>
      <w:spacing w:after="120"/>
      <w:ind w:left="283"/>
    </w:pPr>
  </w:style>
  <w:style w:type="paragraph" w:styleId="Sangra2detindependiente">
    <w:name w:val="Body Text Indent 2"/>
    <w:basedOn w:val="Normal"/>
    <w:link w:val="Sangra2detindependienteCar"/>
    <w:pPr>
      <w:spacing w:after="120" w:line="480" w:lineRule="auto"/>
      <w:ind w:left="283"/>
    </w:pPr>
  </w:style>
  <w:style w:type="paragraph" w:styleId="Textonotapie">
    <w:name w:val="footnote text"/>
    <w:aliases w:val="Car"/>
    <w:basedOn w:val="Normal"/>
    <w:link w:val="TextonotapieCar"/>
    <w:uiPriority w:val="99"/>
    <w:rPr>
      <w:szCs w:val="20"/>
    </w:rPr>
  </w:style>
  <w:style w:type="character" w:styleId="Refdenotaalpie">
    <w:name w:val="footnote reference"/>
    <w:basedOn w:val="Fuentedeprrafopredeter"/>
    <w:uiPriority w:val="99"/>
    <w:rPr>
      <w:vertAlign w:val="superscript"/>
    </w:rPr>
  </w:style>
  <w:style w:type="paragraph" w:styleId="Encabezado">
    <w:name w:val="header"/>
    <w:aliases w:val="INDEX- PLEC"/>
    <w:basedOn w:val="Normal"/>
    <w:link w:val="EncabezadoCar"/>
    <w:uiPriority w:val="99"/>
    <w:pPr>
      <w:tabs>
        <w:tab w:val="center" w:pos="4252"/>
        <w:tab w:val="right" w:pos="8504"/>
      </w:tabs>
    </w:pPr>
    <w:rPr>
      <w:rFonts w:ascii="Arial" w:hAnsi="Arial"/>
      <w:sz w:val="22"/>
      <w:szCs w:val="20"/>
    </w:rPr>
  </w:style>
  <w:style w:type="paragraph" w:styleId="Textoindependiente3">
    <w:name w:val="Body Text 3"/>
    <w:basedOn w:val="Normal"/>
    <w:link w:val="Textoindependiente3Car"/>
    <w:pPr>
      <w:spacing w:after="120"/>
    </w:pPr>
    <w:rPr>
      <w:sz w:val="16"/>
      <w:szCs w:val="16"/>
    </w:rPr>
  </w:style>
  <w:style w:type="paragraph" w:customStyle="1" w:styleId="Textdeglobus1">
    <w:name w:val="Text de globus1"/>
    <w:basedOn w:val="Normal"/>
    <w:semiHidden/>
    <w:rPr>
      <w:rFonts w:ascii="Tahoma" w:hAnsi="Tahoma" w:cs="Tahoma"/>
      <w:sz w:val="16"/>
      <w:szCs w:val="16"/>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Cs w:val="20"/>
    </w:rPr>
  </w:style>
  <w:style w:type="paragraph" w:styleId="Asuntodelcomentario">
    <w:name w:val="annotation subject"/>
    <w:basedOn w:val="Textocomentario"/>
    <w:next w:val="Textocomentario"/>
    <w:link w:val="AsuntodelcomentarioCar"/>
    <w:semiHidden/>
    <w:rPr>
      <w:b/>
      <w:bCs/>
    </w:rPr>
  </w:style>
  <w:style w:type="paragraph" w:styleId="Textodeglobo">
    <w:name w:val="Balloon Text"/>
    <w:basedOn w:val="Normal"/>
    <w:link w:val="TextodegloboCar"/>
    <w:uiPriority w:val="99"/>
    <w:semiHidden/>
    <w:rPr>
      <w:rFonts w:ascii="Tahoma" w:hAnsi="Tahoma" w:cs="Tahoma"/>
      <w:sz w:val="16"/>
      <w:szCs w:val="16"/>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comentarioCar">
    <w:name w:val="Texto comentario Car"/>
    <w:basedOn w:val="Fuentedeprrafopredeter"/>
    <w:link w:val="Textocomentario"/>
    <w:semiHidden/>
    <w:rPr>
      <w:lang w:val="ca-ES" w:eastAsia="es-ES" w:bidi="ar-SA"/>
    </w:rPr>
  </w:style>
  <w:style w:type="paragraph" w:customStyle="1" w:styleId="Textindependent21">
    <w:name w:val="Text independent 21"/>
    <w:basedOn w:val="Normal"/>
    <w:pPr>
      <w:shd w:val="clear" w:color="auto" w:fill="C0C0C0"/>
      <w:tabs>
        <w:tab w:val="left" w:pos="4678"/>
        <w:tab w:val="left" w:pos="5245"/>
      </w:tabs>
      <w:ind w:left="170"/>
      <w:jc w:val="both"/>
    </w:pPr>
    <w:rPr>
      <w:szCs w:val="20"/>
      <w:lang w:eastAsia="ca-ES"/>
    </w:rPr>
  </w:style>
  <w:style w:type="paragraph" w:styleId="ndice1">
    <w:name w:val="index 1"/>
    <w:basedOn w:val="Normal"/>
    <w:next w:val="Normal"/>
    <w:autoRedefine/>
    <w:semiHidden/>
    <w:pPr>
      <w:jc w:val="both"/>
    </w:pPr>
    <w:rPr>
      <w:szCs w:val="20"/>
      <w:lang w:eastAsia="ca-ES"/>
    </w:rPr>
  </w:style>
  <w:style w:type="paragraph" w:customStyle="1" w:styleId="CM31">
    <w:name w:val="CM31"/>
    <w:basedOn w:val="Normal"/>
    <w:next w:val="Normal"/>
    <w:pPr>
      <w:widowControl w:val="0"/>
      <w:autoSpaceDE w:val="0"/>
      <w:autoSpaceDN w:val="0"/>
      <w:adjustRightInd w:val="0"/>
      <w:spacing w:after="230"/>
    </w:pPr>
    <w:rPr>
      <w:rFonts w:ascii="Arial" w:hAnsi="Arial" w:cs="Arial"/>
      <w:szCs w:val="20"/>
      <w:lang w:val="es-ES"/>
    </w:rPr>
  </w:style>
  <w:style w:type="paragraph" w:customStyle="1" w:styleId="Textoindependiente21">
    <w:name w:val="Texto independiente 21"/>
    <w:basedOn w:val="Normal"/>
    <w:pPr>
      <w:tabs>
        <w:tab w:val="left" w:pos="4678"/>
        <w:tab w:val="left" w:pos="5245"/>
      </w:tabs>
      <w:ind w:left="170"/>
      <w:jc w:val="both"/>
    </w:pPr>
    <w:rPr>
      <w:szCs w:val="20"/>
    </w:rPr>
  </w:style>
  <w:style w:type="paragraph" w:customStyle="1" w:styleId="Sangra2detindependiente1">
    <w:name w:val="Sangría 2 de t. independiente1"/>
    <w:basedOn w:val="Normal"/>
    <w:pPr>
      <w:shd w:val="clear" w:color="auto" w:fill="FFFFFF"/>
      <w:tabs>
        <w:tab w:val="left" w:pos="4678"/>
        <w:tab w:val="left" w:pos="5245"/>
      </w:tabs>
      <w:ind w:left="170"/>
      <w:jc w:val="both"/>
    </w:pPr>
    <w:rPr>
      <w:szCs w:val="20"/>
    </w:rPr>
  </w:style>
  <w:style w:type="paragraph" w:customStyle="1" w:styleId="Textoindependiente31">
    <w:name w:val="Texto independiente 31"/>
    <w:basedOn w:val="Normal"/>
    <w:pPr>
      <w:shd w:val="clear" w:color="auto" w:fill="C0C0C0"/>
      <w:tabs>
        <w:tab w:val="left" w:pos="4678"/>
        <w:tab w:val="left" w:pos="5245"/>
      </w:tabs>
      <w:jc w:val="both"/>
    </w:pPr>
    <w:rPr>
      <w:szCs w:val="20"/>
    </w:rPr>
  </w:style>
  <w:style w:type="character" w:customStyle="1" w:styleId="TextonotapieCar">
    <w:name w:val="Texto nota pie Car"/>
    <w:aliases w:val="Car Car"/>
    <w:basedOn w:val="Fuentedeprrafopredeter"/>
    <w:link w:val="Textonotapie"/>
    <w:uiPriority w:val="99"/>
    <w:rPr>
      <w:lang w:val="ca-ES" w:eastAsia="es-ES" w:bidi="ar-SA"/>
    </w:rPr>
  </w:style>
  <w:style w:type="paragraph" w:styleId="NormalWeb">
    <w:name w:val="Normal (Web)"/>
    <w:basedOn w:val="Normal"/>
    <w:uiPriority w:val="99"/>
    <w:pPr>
      <w:spacing w:before="100" w:beforeAutospacing="1" w:after="100" w:afterAutospacing="1"/>
      <w:jc w:val="both"/>
    </w:pPr>
    <w:rPr>
      <w:rFonts w:ascii="Verdana" w:hAnsi="Verdana"/>
      <w:sz w:val="17"/>
      <w:szCs w:val="17"/>
      <w:lang w:val="es-ES"/>
    </w:rPr>
  </w:style>
  <w:style w:type="paragraph" w:customStyle="1" w:styleId="Textoindependiente27">
    <w:name w:val="Texto independiente 27"/>
    <w:basedOn w:val="Normal"/>
    <w:pPr>
      <w:shd w:val="clear" w:color="auto" w:fill="C0C0C0"/>
      <w:jc w:val="both"/>
    </w:pPr>
    <w:rPr>
      <w:b/>
      <w:szCs w:val="20"/>
    </w:rPr>
  </w:style>
  <w:style w:type="paragraph" w:styleId="Revisin">
    <w:name w:val="Revision"/>
    <w:hidden/>
    <w:uiPriority w:val="99"/>
    <w:semiHidden/>
    <w:rPr>
      <w:sz w:val="24"/>
      <w:szCs w:val="24"/>
      <w:lang w:eastAsia="es-ES"/>
    </w:rPr>
  </w:style>
  <w:style w:type="character" w:customStyle="1" w:styleId="EncabezadoCar">
    <w:name w:val="Encabezado Car"/>
    <w:aliases w:val="INDEX- PLEC Car"/>
    <w:basedOn w:val="Fuentedeprrafopredeter"/>
    <w:link w:val="Encabezado"/>
    <w:uiPriority w:val="99"/>
    <w:rPr>
      <w:rFonts w:ascii="Arial" w:hAnsi="Arial"/>
      <w:sz w:val="22"/>
      <w:lang w:eastAsia="es-ES"/>
    </w:rPr>
  </w:style>
  <w:style w:type="paragraph" w:styleId="Lista">
    <w:name w:val="List"/>
    <w:basedOn w:val="Normal"/>
    <w:pPr>
      <w:ind w:left="283" w:hanging="283"/>
    </w:pPr>
    <w:rPr>
      <w:szCs w:val="20"/>
    </w:rPr>
  </w:style>
  <w:style w:type="paragraph" w:styleId="Prrafodelista">
    <w:name w:val="List Paragraph"/>
    <w:aliases w:val="Párrafo Numerado,Párrafo de lista1,Lista sin Numerar,Bullet Number,List Paragraph1,lp1,lp11,List Paragraph11,Bullet 1,Use Case List Paragraph,Bulletr List Paragraph,List Paragraph,Párrafo antic,Llista Nivell1,Lista1,Lista de nivel 1"/>
    <w:basedOn w:val="Normal"/>
    <w:link w:val="PrrafodelistaCar"/>
    <w:uiPriority w:val="34"/>
    <w:qFormat/>
    <w:pPr>
      <w:ind w:left="720"/>
      <w:contextualSpacing/>
    </w:pPr>
  </w:style>
  <w:style w:type="character" w:customStyle="1" w:styleId="PiedepginaCar">
    <w:name w:val="Pie de página Car"/>
    <w:basedOn w:val="Fuentedeprrafopredeter"/>
    <w:link w:val="Piedepgina"/>
    <w:uiPriority w:val="99"/>
    <w:rsid w:val="002066EA"/>
    <w:rPr>
      <w:sz w:val="24"/>
      <w:szCs w:val="24"/>
      <w:lang w:eastAsia="es-ES"/>
    </w:rPr>
  </w:style>
  <w:style w:type="table" w:customStyle="1" w:styleId="TableGrid">
    <w:name w:val="TableGrid"/>
    <w:rsid w:val="000B4F45"/>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7F186C"/>
    <w:rPr>
      <w:rFonts w:ascii="Calibri" w:hAnsi="Calibri"/>
      <w:sz w:val="22"/>
      <w:szCs w:val="22"/>
      <w:lang w:val="es-ES" w:eastAsia="es-ES"/>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4567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5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D40F4B"/>
    <w:pPr>
      <w:tabs>
        <w:tab w:val="left" w:pos="4678"/>
        <w:tab w:val="left" w:pos="5245"/>
      </w:tabs>
      <w:ind w:left="170"/>
      <w:jc w:val="both"/>
    </w:pPr>
    <w:rPr>
      <w:szCs w:val="20"/>
    </w:rPr>
  </w:style>
  <w:style w:type="paragraph" w:customStyle="1" w:styleId="Sangra2detindependiente2">
    <w:name w:val="Sangría 2 de t. independiente2"/>
    <w:basedOn w:val="Normal"/>
    <w:rsid w:val="00D40F4B"/>
    <w:pPr>
      <w:shd w:val="clear" w:color="auto" w:fill="FFFFFF"/>
      <w:tabs>
        <w:tab w:val="left" w:pos="4678"/>
        <w:tab w:val="left" w:pos="5245"/>
      </w:tabs>
      <w:ind w:left="170"/>
      <w:jc w:val="both"/>
    </w:pPr>
    <w:rPr>
      <w:szCs w:val="20"/>
    </w:rPr>
  </w:style>
  <w:style w:type="paragraph" w:customStyle="1" w:styleId="Pas8">
    <w:name w:val="Pas8"/>
    <w:basedOn w:val="Normal"/>
    <w:rsid w:val="00123F93"/>
    <w:pPr>
      <w:jc w:val="both"/>
    </w:pPr>
    <w:rPr>
      <w:rFonts w:ascii="Swiss" w:hAnsi="Swiss"/>
      <w:sz w:val="16"/>
      <w:szCs w:val="20"/>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Bulletr List Paragraph Car,List Paragraph Car"/>
    <w:basedOn w:val="Fuentedeprrafopredeter"/>
    <w:link w:val="Prrafodelista"/>
    <w:uiPriority w:val="34"/>
    <w:qFormat/>
    <w:locked/>
    <w:rsid w:val="00123F93"/>
    <w:rPr>
      <w:sz w:val="24"/>
      <w:szCs w:val="24"/>
      <w:lang w:eastAsia="es-ES"/>
    </w:rPr>
  </w:style>
  <w:style w:type="character" w:customStyle="1" w:styleId="Ttulo1Car">
    <w:name w:val="Título 1 Car"/>
    <w:basedOn w:val="Fuentedeprrafopredeter"/>
    <w:link w:val="Ttulo1"/>
    <w:rsid w:val="006B7E5D"/>
    <w:rPr>
      <w:rFonts w:ascii="Arial" w:hAnsi="Arial"/>
      <w:b/>
      <w:bCs/>
      <w:snapToGrid w:val="0"/>
      <w:sz w:val="24"/>
      <w:lang w:eastAsia="es-ES"/>
    </w:rPr>
  </w:style>
  <w:style w:type="character" w:customStyle="1" w:styleId="TextoindependienteCar">
    <w:name w:val="Texto independiente Car"/>
    <w:basedOn w:val="Fuentedeprrafopredeter"/>
    <w:link w:val="Textoindependiente"/>
    <w:rsid w:val="006B7E5D"/>
    <w:rPr>
      <w:rFonts w:ascii="Arial" w:hAnsi="Arial"/>
      <w:snapToGrid w:val="0"/>
      <w:sz w:val="23"/>
      <w:lang w:val="es-ES" w:eastAsia="es-ES"/>
    </w:rPr>
  </w:style>
  <w:style w:type="character" w:customStyle="1" w:styleId="Textoindependiente3Car">
    <w:name w:val="Texto independiente 3 Car"/>
    <w:basedOn w:val="Fuentedeprrafopredeter"/>
    <w:link w:val="Textoindependiente3"/>
    <w:rsid w:val="006B7E5D"/>
    <w:rPr>
      <w:sz w:val="16"/>
      <w:szCs w:val="16"/>
      <w:lang w:eastAsia="es-ES"/>
    </w:rPr>
  </w:style>
  <w:style w:type="table" w:customStyle="1" w:styleId="Tabladecuadrcula1clara-nfasis61">
    <w:name w:val="Tabla de cuadrícula 1 clara - Énfasis 61"/>
    <w:basedOn w:val="Tablanormal"/>
    <w:uiPriority w:val="46"/>
    <w:rsid w:val="005C0ADD"/>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Ttolclusula">
    <w:name w:val="Títol clàusula"/>
    <w:basedOn w:val="Normal"/>
    <w:link w:val="TtolclusulaCar"/>
    <w:qFormat/>
    <w:rsid w:val="009E1CFF"/>
    <w:pPr>
      <w:jc w:val="both"/>
    </w:pPr>
    <w:rPr>
      <w:rFonts w:ascii="Arial" w:hAnsi="Arial"/>
      <w:sz w:val="32"/>
      <w:szCs w:val="20"/>
      <w:lang w:eastAsia="ca-ES"/>
    </w:rPr>
  </w:style>
  <w:style w:type="character" w:customStyle="1" w:styleId="TtolclusulaCar">
    <w:name w:val="Títol clàusula Car"/>
    <w:basedOn w:val="Fuentedeprrafopredeter"/>
    <w:link w:val="Ttolclusula"/>
    <w:rsid w:val="009E1CFF"/>
    <w:rPr>
      <w:rFonts w:ascii="Arial" w:hAnsi="Arial"/>
      <w:sz w:val="32"/>
    </w:rPr>
  </w:style>
  <w:style w:type="character" w:styleId="Textoennegrita">
    <w:name w:val="Strong"/>
    <w:basedOn w:val="Fuentedeprrafopredeter"/>
    <w:uiPriority w:val="22"/>
    <w:qFormat/>
    <w:rsid w:val="00994DE7"/>
    <w:rPr>
      <w:b/>
      <w:bCs/>
    </w:rPr>
  </w:style>
  <w:style w:type="table" w:customStyle="1" w:styleId="Tablaconcuadrcula2">
    <w:name w:val="Tabla con cuadrícula2"/>
    <w:basedOn w:val="Tablanormal"/>
    <w:next w:val="Tablaconcuadrcula"/>
    <w:uiPriority w:val="39"/>
    <w:rsid w:val="00B26DA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954F6"/>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272FB7"/>
    <w:rPr>
      <w:szCs w:val="20"/>
    </w:rPr>
  </w:style>
  <w:style w:type="character" w:customStyle="1" w:styleId="TextonotaalfinalCar">
    <w:name w:val="Texto nota al final Car"/>
    <w:basedOn w:val="Fuentedeprrafopredeter"/>
    <w:link w:val="Textonotaalfinal"/>
    <w:uiPriority w:val="99"/>
    <w:semiHidden/>
    <w:rsid w:val="00272FB7"/>
    <w:rPr>
      <w:lang w:eastAsia="es-ES"/>
    </w:rPr>
  </w:style>
  <w:style w:type="character" w:styleId="Refdenotaalfinal">
    <w:name w:val="endnote reference"/>
    <w:basedOn w:val="Fuentedeprrafopredeter"/>
    <w:uiPriority w:val="99"/>
    <w:semiHidden/>
    <w:unhideWhenUsed/>
    <w:rsid w:val="00272FB7"/>
    <w:rPr>
      <w:vertAlign w:val="superscript"/>
    </w:rPr>
  </w:style>
  <w:style w:type="character" w:styleId="Hipervnculovisitado">
    <w:name w:val="FollowedHyperlink"/>
    <w:basedOn w:val="Fuentedeprrafopredeter"/>
    <w:uiPriority w:val="99"/>
    <w:semiHidden/>
    <w:unhideWhenUsed/>
    <w:rsid w:val="00070E34"/>
    <w:rPr>
      <w:color w:val="800080" w:themeColor="followedHyperlink"/>
      <w:u w:val="single"/>
    </w:rPr>
  </w:style>
  <w:style w:type="character" w:styleId="Mencinsinresolver">
    <w:name w:val="Unresolved Mention"/>
    <w:basedOn w:val="Fuentedeprrafopredeter"/>
    <w:uiPriority w:val="99"/>
    <w:semiHidden/>
    <w:unhideWhenUsed/>
    <w:rsid w:val="005319D5"/>
    <w:rPr>
      <w:color w:val="605E5C"/>
      <w:shd w:val="clear" w:color="auto" w:fill="E1DFDD"/>
    </w:rPr>
  </w:style>
  <w:style w:type="character" w:customStyle="1" w:styleId="markedcontent">
    <w:name w:val="markedcontent"/>
    <w:basedOn w:val="Fuentedeprrafopredeter"/>
    <w:rsid w:val="00722B1A"/>
  </w:style>
  <w:style w:type="paragraph" w:styleId="Sinespaciado">
    <w:name w:val="No Spacing"/>
    <w:uiPriority w:val="1"/>
    <w:qFormat/>
    <w:rsid w:val="00A90577"/>
  </w:style>
  <w:style w:type="table" w:customStyle="1" w:styleId="Tablaconcuadrcula3">
    <w:name w:val="Tabla con cuadrícula3"/>
    <w:basedOn w:val="Tablanormal"/>
    <w:next w:val="Tablaconcuadrcula"/>
    <w:uiPriority w:val="59"/>
    <w:rsid w:val="003B34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2C6892"/>
  </w:style>
  <w:style w:type="table" w:customStyle="1" w:styleId="Tablaconcuadrcula4">
    <w:name w:val="Tabla con cuadrícula4"/>
    <w:basedOn w:val="Tablanormal"/>
    <w:next w:val="Tablaconcuadrcula"/>
    <w:uiPriority w:val="59"/>
    <w:rsid w:val="002C68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2C6892"/>
    <w:rPr>
      <w:rFonts w:ascii="Tahoma" w:hAnsi="Tahoma" w:cs="Tahoma"/>
      <w:sz w:val="16"/>
      <w:szCs w:val="16"/>
      <w:lang w:eastAsia="es-ES"/>
    </w:rPr>
  </w:style>
  <w:style w:type="table" w:customStyle="1" w:styleId="Tablaconcuadrcula5">
    <w:name w:val="Tabla con cuadrícula5"/>
    <w:basedOn w:val="Tablanormal"/>
    <w:next w:val="Tablaconcuadrcula"/>
    <w:uiPriority w:val="59"/>
    <w:rsid w:val="00BB42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BB5BAC"/>
    <w:rPr>
      <w:rFonts w:asciiTheme="majorHAnsi" w:eastAsiaTheme="majorEastAsia" w:hAnsiTheme="majorHAnsi" w:cstheme="majorBidi"/>
      <w:i/>
      <w:iCs/>
      <w:color w:val="365F91" w:themeColor="accent1" w:themeShade="BF"/>
      <w:sz w:val="24"/>
      <w:szCs w:val="22"/>
      <w:lang w:eastAsia="en-US"/>
    </w:rPr>
  </w:style>
  <w:style w:type="character" w:customStyle="1" w:styleId="Ttulo5Car">
    <w:name w:val="Título 5 Car"/>
    <w:basedOn w:val="Fuentedeprrafopredeter"/>
    <w:link w:val="Ttulo5"/>
    <w:rsid w:val="00BB5BAC"/>
    <w:rPr>
      <w:rFonts w:ascii="Arial" w:hAnsi="Arial" w:cs="Arial"/>
      <w:i/>
      <w:iCs/>
      <w:color w:val="000000" w:themeColor="text1"/>
      <w:sz w:val="18"/>
      <w:szCs w:val="28"/>
      <w:lang w:val="es-ES" w:eastAsia="es-ES"/>
    </w:rPr>
  </w:style>
  <w:style w:type="character" w:customStyle="1" w:styleId="Ttulo6Car">
    <w:name w:val="Título 6 Car"/>
    <w:basedOn w:val="Fuentedeprrafopredeter"/>
    <w:link w:val="Ttulo6"/>
    <w:uiPriority w:val="9"/>
    <w:semiHidden/>
    <w:rsid w:val="00BB5BAC"/>
    <w:rPr>
      <w:rFonts w:asciiTheme="majorHAnsi" w:eastAsiaTheme="majorEastAsia" w:hAnsiTheme="majorHAnsi" w:cstheme="majorBidi"/>
      <w:color w:val="243F60" w:themeColor="accent1" w:themeShade="7F"/>
      <w:sz w:val="24"/>
      <w:szCs w:val="22"/>
      <w:lang w:eastAsia="en-US"/>
    </w:rPr>
  </w:style>
  <w:style w:type="character" w:customStyle="1" w:styleId="Ttulo7Car">
    <w:name w:val="Título 7 Car"/>
    <w:basedOn w:val="Fuentedeprrafopredeter"/>
    <w:link w:val="Ttulo7"/>
    <w:uiPriority w:val="9"/>
    <w:semiHidden/>
    <w:rsid w:val="00BB5BAC"/>
    <w:rPr>
      <w:rFonts w:asciiTheme="majorHAnsi" w:eastAsiaTheme="majorEastAsia" w:hAnsiTheme="majorHAnsi" w:cstheme="majorBidi"/>
      <w:i/>
      <w:iCs/>
      <w:color w:val="243F60" w:themeColor="accent1" w:themeShade="7F"/>
      <w:sz w:val="24"/>
      <w:szCs w:val="22"/>
      <w:lang w:eastAsia="en-US"/>
    </w:rPr>
  </w:style>
  <w:style w:type="character" w:customStyle="1" w:styleId="Ttulo8Car">
    <w:name w:val="Título 8 Car"/>
    <w:basedOn w:val="Fuentedeprrafopredeter"/>
    <w:link w:val="Ttulo8"/>
    <w:uiPriority w:val="9"/>
    <w:semiHidden/>
    <w:rsid w:val="00BB5BAC"/>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BB5BAC"/>
    <w:rPr>
      <w:rFonts w:asciiTheme="majorHAnsi" w:eastAsiaTheme="majorEastAsia" w:hAnsiTheme="majorHAnsi" w:cstheme="majorBidi"/>
      <w:i/>
      <w:iCs/>
      <w:color w:val="272727" w:themeColor="text1" w:themeTint="D8"/>
      <w:sz w:val="21"/>
      <w:szCs w:val="21"/>
      <w:lang w:eastAsia="en-US"/>
    </w:rPr>
  </w:style>
  <w:style w:type="paragraph" w:customStyle="1" w:styleId="Titol">
    <w:name w:val="Titol"/>
    <w:basedOn w:val="Prrafodelista"/>
    <w:link w:val="TitolCar"/>
    <w:qFormat/>
    <w:rsid w:val="00BB5BAC"/>
    <w:pPr>
      <w:numPr>
        <w:numId w:val="43"/>
      </w:numPr>
      <w:tabs>
        <w:tab w:val="num" w:pos="360"/>
      </w:tabs>
      <w:spacing w:line="276" w:lineRule="auto"/>
      <w:ind w:left="720" w:firstLine="0"/>
      <w:jc w:val="both"/>
    </w:pPr>
    <w:rPr>
      <w:rFonts w:ascii="Arial" w:eastAsiaTheme="minorHAnsi" w:hAnsi="Arial" w:cs="Arial"/>
      <w:b/>
      <w:color w:val="000000" w:themeColor="text1"/>
      <w:szCs w:val="20"/>
      <w:u w:val="single"/>
      <w:lang w:eastAsia="en-US"/>
    </w:rPr>
  </w:style>
  <w:style w:type="paragraph" w:customStyle="1" w:styleId="Subtitol">
    <w:name w:val="Subtitol"/>
    <w:basedOn w:val="Normal"/>
    <w:link w:val="SubtitolCar"/>
    <w:qFormat/>
    <w:rsid w:val="00BB5BAC"/>
    <w:pPr>
      <w:numPr>
        <w:ilvl w:val="2"/>
        <w:numId w:val="43"/>
      </w:numPr>
      <w:spacing w:line="276" w:lineRule="auto"/>
      <w:jc w:val="both"/>
    </w:pPr>
    <w:rPr>
      <w:rFonts w:ascii="Arial" w:eastAsiaTheme="minorHAnsi" w:hAnsi="Arial" w:cs="Arial"/>
      <w:b/>
      <w:color w:val="000000" w:themeColor="text1"/>
      <w:szCs w:val="20"/>
      <w:lang w:eastAsia="en-US"/>
    </w:rPr>
  </w:style>
  <w:style w:type="character" w:customStyle="1" w:styleId="SubtitolCar">
    <w:name w:val="Subtitol Car"/>
    <w:basedOn w:val="Fuentedeprrafopredeter"/>
    <w:link w:val="Subtitol"/>
    <w:rsid w:val="00BB5BAC"/>
    <w:rPr>
      <w:rFonts w:ascii="Arial" w:eastAsiaTheme="minorHAnsi" w:hAnsi="Arial" w:cs="Arial"/>
      <w:b/>
      <w:color w:val="000000" w:themeColor="text1"/>
      <w:lang w:eastAsia="en-US"/>
    </w:rPr>
  </w:style>
  <w:style w:type="paragraph" w:customStyle="1" w:styleId="capitol">
    <w:name w:val="capitol"/>
    <w:basedOn w:val="Normal"/>
    <w:link w:val="capitolCar"/>
    <w:qFormat/>
    <w:rsid w:val="00BB5BAC"/>
    <w:pPr>
      <w:numPr>
        <w:ilvl w:val="1"/>
        <w:numId w:val="43"/>
      </w:numPr>
      <w:tabs>
        <w:tab w:val="right" w:leader="dot" w:pos="-2127"/>
        <w:tab w:val="left" w:pos="709"/>
        <w:tab w:val="right" w:leader="dot" w:pos="9214"/>
        <w:tab w:val="right" w:leader="dot" w:pos="9356"/>
      </w:tabs>
      <w:autoSpaceDE w:val="0"/>
      <w:autoSpaceDN w:val="0"/>
      <w:ind w:right="-2"/>
      <w:jc w:val="both"/>
    </w:pPr>
    <w:rPr>
      <w:rFonts w:ascii="Arial" w:eastAsiaTheme="minorHAnsi" w:hAnsi="Arial" w:cs="Arial"/>
      <w:b/>
      <w:bCs/>
      <w:color w:val="000000" w:themeColor="text1"/>
      <w:szCs w:val="20"/>
      <w:lang w:eastAsia="en-US"/>
    </w:rPr>
  </w:style>
  <w:style w:type="character" w:customStyle="1" w:styleId="capitolCar">
    <w:name w:val="capitol Car"/>
    <w:basedOn w:val="Fuentedeprrafopredeter"/>
    <w:link w:val="capitol"/>
    <w:rsid w:val="00376DC0"/>
    <w:rPr>
      <w:rFonts w:ascii="Arial" w:eastAsiaTheme="minorHAnsi" w:hAnsi="Arial" w:cs="Arial"/>
      <w:b/>
      <w:bCs/>
      <w:color w:val="000000" w:themeColor="text1"/>
      <w:lang w:eastAsia="en-US"/>
    </w:rPr>
  </w:style>
  <w:style w:type="character" w:customStyle="1" w:styleId="Ttulo2Car">
    <w:name w:val="Título 2 Car"/>
    <w:basedOn w:val="Fuentedeprrafopredeter"/>
    <w:link w:val="Ttulo2"/>
    <w:rsid w:val="00744D42"/>
    <w:rPr>
      <w:rFonts w:ascii="Garamond" w:hAnsi="Garamond" w:cs="Helvetica"/>
      <w:color w:val="000000"/>
      <w:sz w:val="28"/>
      <w:szCs w:val="22"/>
      <w:lang w:eastAsia="es-ES"/>
    </w:rPr>
  </w:style>
  <w:style w:type="character" w:customStyle="1" w:styleId="Ttulo3Car">
    <w:name w:val="Título 3 Car"/>
    <w:basedOn w:val="Fuentedeprrafopredeter"/>
    <w:link w:val="Ttulo3"/>
    <w:rsid w:val="00744D42"/>
    <w:rPr>
      <w:rFonts w:ascii="Arial" w:hAnsi="Arial" w:cs="Arial"/>
      <w:b/>
      <w:bCs/>
      <w:sz w:val="26"/>
      <w:szCs w:val="26"/>
      <w:lang w:eastAsia="es-ES"/>
    </w:rPr>
  </w:style>
  <w:style w:type="character" w:customStyle="1" w:styleId="Sangra3detindependienteCar">
    <w:name w:val="Sangría 3 de t. independiente Car"/>
    <w:basedOn w:val="Fuentedeprrafopredeter"/>
    <w:link w:val="Sangra3detindependiente"/>
    <w:rsid w:val="00744D42"/>
    <w:rPr>
      <w:rFonts w:ascii="Arial" w:hAnsi="Arial" w:cs="Helvetica"/>
      <w:i/>
      <w:iCs/>
      <w:sz w:val="22"/>
      <w:lang w:eastAsia="es-ES"/>
    </w:rPr>
  </w:style>
  <w:style w:type="character" w:customStyle="1" w:styleId="Textoindependiente2Car">
    <w:name w:val="Texto independiente 2 Car"/>
    <w:basedOn w:val="Fuentedeprrafopredeter"/>
    <w:link w:val="Textoindependiente2"/>
    <w:rsid w:val="00744D42"/>
    <w:rPr>
      <w:rFonts w:asciiTheme="minorHAnsi" w:hAnsiTheme="minorHAnsi" w:cs="Helvetica"/>
      <w:szCs w:val="22"/>
      <w:lang w:eastAsia="es-ES"/>
    </w:rPr>
  </w:style>
  <w:style w:type="character" w:customStyle="1" w:styleId="SangradetextonormalCar">
    <w:name w:val="Sangría de texto normal Car"/>
    <w:basedOn w:val="Fuentedeprrafopredeter"/>
    <w:link w:val="Sangradetextonormal"/>
    <w:rsid w:val="00744D42"/>
    <w:rPr>
      <w:rFonts w:asciiTheme="minorHAnsi" w:hAnsiTheme="minorHAnsi" w:cs="Helvetica"/>
      <w:szCs w:val="22"/>
      <w:lang w:eastAsia="es-ES"/>
    </w:rPr>
  </w:style>
  <w:style w:type="character" w:customStyle="1" w:styleId="Sangra2detindependienteCar">
    <w:name w:val="Sangría 2 de t. independiente Car"/>
    <w:basedOn w:val="Fuentedeprrafopredeter"/>
    <w:link w:val="Sangra2detindependiente"/>
    <w:rsid w:val="00744D42"/>
    <w:rPr>
      <w:rFonts w:asciiTheme="minorHAnsi" w:hAnsiTheme="minorHAnsi" w:cs="Helvetica"/>
      <w:szCs w:val="22"/>
      <w:lang w:eastAsia="es-ES"/>
    </w:rPr>
  </w:style>
  <w:style w:type="character" w:customStyle="1" w:styleId="AsuntodelcomentarioCar">
    <w:name w:val="Asunto del comentario Car"/>
    <w:basedOn w:val="TextocomentarioCar"/>
    <w:link w:val="Asuntodelcomentario"/>
    <w:semiHidden/>
    <w:rsid w:val="00744D42"/>
    <w:rPr>
      <w:rFonts w:asciiTheme="minorHAnsi" w:hAnsiTheme="minorHAnsi" w:cs="Helvetica"/>
      <w:b/>
      <w:bCs/>
      <w:lang w:val="ca-ES" w:eastAsia="es-ES" w:bidi="ar-SA"/>
    </w:rPr>
  </w:style>
  <w:style w:type="table" w:customStyle="1" w:styleId="Tablaconcuadrcula6">
    <w:name w:val="Tabla con cuadrícula6"/>
    <w:basedOn w:val="Tablanormal"/>
    <w:next w:val="Tablaconcuadrcula"/>
    <w:uiPriority w:val="59"/>
    <w:rsid w:val="008A1D1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Car">
    <w:name w:val="Titol Car"/>
    <w:basedOn w:val="Fuentedeprrafopredeter"/>
    <w:link w:val="Titol"/>
    <w:rsid w:val="000F5D58"/>
    <w:rPr>
      <w:rFonts w:ascii="Arial" w:eastAsiaTheme="minorHAnsi" w:hAnsi="Arial" w:cs="Arial"/>
      <w:b/>
      <w:color w:val="000000" w:themeColor="text1"/>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5368">
      <w:bodyDiv w:val="1"/>
      <w:marLeft w:val="0"/>
      <w:marRight w:val="0"/>
      <w:marTop w:val="0"/>
      <w:marBottom w:val="0"/>
      <w:divBdr>
        <w:top w:val="none" w:sz="0" w:space="0" w:color="auto"/>
        <w:left w:val="none" w:sz="0" w:space="0" w:color="auto"/>
        <w:bottom w:val="none" w:sz="0" w:space="0" w:color="auto"/>
        <w:right w:val="none" w:sz="0" w:space="0" w:color="auto"/>
      </w:divBdr>
    </w:div>
    <w:div w:id="16079034">
      <w:bodyDiv w:val="1"/>
      <w:marLeft w:val="0"/>
      <w:marRight w:val="0"/>
      <w:marTop w:val="0"/>
      <w:marBottom w:val="0"/>
      <w:divBdr>
        <w:top w:val="none" w:sz="0" w:space="0" w:color="auto"/>
        <w:left w:val="none" w:sz="0" w:space="0" w:color="auto"/>
        <w:bottom w:val="none" w:sz="0" w:space="0" w:color="auto"/>
        <w:right w:val="none" w:sz="0" w:space="0" w:color="auto"/>
      </w:divBdr>
    </w:div>
    <w:div w:id="118186251">
      <w:bodyDiv w:val="1"/>
      <w:marLeft w:val="0"/>
      <w:marRight w:val="0"/>
      <w:marTop w:val="0"/>
      <w:marBottom w:val="0"/>
      <w:divBdr>
        <w:top w:val="none" w:sz="0" w:space="0" w:color="auto"/>
        <w:left w:val="none" w:sz="0" w:space="0" w:color="auto"/>
        <w:bottom w:val="none" w:sz="0" w:space="0" w:color="auto"/>
        <w:right w:val="none" w:sz="0" w:space="0" w:color="auto"/>
      </w:divBdr>
    </w:div>
    <w:div w:id="157620165">
      <w:bodyDiv w:val="1"/>
      <w:marLeft w:val="0"/>
      <w:marRight w:val="0"/>
      <w:marTop w:val="0"/>
      <w:marBottom w:val="0"/>
      <w:divBdr>
        <w:top w:val="none" w:sz="0" w:space="0" w:color="auto"/>
        <w:left w:val="none" w:sz="0" w:space="0" w:color="auto"/>
        <w:bottom w:val="none" w:sz="0" w:space="0" w:color="auto"/>
        <w:right w:val="none" w:sz="0" w:space="0" w:color="auto"/>
      </w:divBdr>
    </w:div>
    <w:div w:id="177622762">
      <w:bodyDiv w:val="1"/>
      <w:marLeft w:val="0"/>
      <w:marRight w:val="0"/>
      <w:marTop w:val="0"/>
      <w:marBottom w:val="0"/>
      <w:divBdr>
        <w:top w:val="none" w:sz="0" w:space="0" w:color="auto"/>
        <w:left w:val="none" w:sz="0" w:space="0" w:color="auto"/>
        <w:bottom w:val="none" w:sz="0" w:space="0" w:color="auto"/>
        <w:right w:val="none" w:sz="0" w:space="0" w:color="auto"/>
      </w:divBdr>
    </w:div>
    <w:div w:id="232400939">
      <w:bodyDiv w:val="1"/>
      <w:marLeft w:val="0"/>
      <w:marRight w:val="0"/>
      <w:marTop w:val="0"/>
      <w:marBottom w:val="0"/>
      <w:divBdr>
        <w:top w:val="none" w:sz="0" w:space="0" w:color="auto"/>
        <w:left w:val="none" w:sz="0" w:space="0" w:color="auto"/>
        <w:bottom w:val="none" w:sz="0" w:space="0" w:color="auto"/>
        <w:right w:val="none" w:sz="0" w:space="0" w:color="auto"/>
      </w:divBdr>
    </w:div>
    <w:div w:id="542910598">
      <w:bodyDiv w:val="1"/>
      <w:marLeft w:val="0"/>
      <w:marRight w:val="0"/>
      <w:marTop w:val="0"/>
      <w:marBottom w:val="0"/>
      <w:divBdr>
        <w:top w:val="none" w:sz="0" w:space="0" w:color="auto"/>
        <w:left w:val="none" w:sz="0" w:space="0" w:color="auto"/>
        <w:bottom w:val="none" w:sz="0" w:space="0" w:color="auto"/>
        <w:right w:val="none" w:sz="0" w:space="0" w:color="auto"/>
      </w:divBdr>
    </w:div>
    <w:div w:id="571082560">
      <w:bodyDiv w:val="1"/>
      <w:marLeft w:val="0"/>
      <w:marRight w:val="0"/>
      <w:marTop w:val="0"/>
      <w:marBottom w:val="0"/>
      <w:divBdr>
        <w:top w:val="none" w:sz="0" w:space="0" w:color="auto"/>
        <w:left w:val="none" w:sz="0" w:space="0" w:color="auto"/>
        <w:bottom w:val="none" w:sz="0" w:space="0" w:color="auto"/>
        <w:right w:val="none" w:sz="0" w:space="0" w:color="auto"/>
      </w:divBdr>
    </w:div>
    <w:div w:id="585385379">
      <w:bodyDiv w:val="1"/>
      <w:marLeft w:val="0"/>
      <w:marRight w:val="0"/>
      <w:marTop w:val="0"/>
      <w:marBottom w:val="0"/>
      <w:divBdr>
        <w:top w:val="none" w:sz="0" w:space="0" w:color="auto"/>
        <w:left w:val="none" w:sz="0" w:space="0" w:color="auto"/>
        <w:bottom w:val="none" w:sz="0" w:space="0" w:color="auto"/>
        <w:right w:val="none" w:sz="0" w:space="0" w:color="auto"/>
      </w:divBdr>
    </w:div>
    <w:div w:id="705521956">
      <w:bodyDiv w:val="1"/>
      <w:marLeft w:val="0"/>
      <w:marRight w:val="0"/>
      <w:marTop w:val="0"/>
      <w:marBottom w:val="0"/>
      <w:divBdr>
        <w:top w:val="none" w:sz="0" w:space="0" w:color="auto"/>
        <w:left w:val="none" w:sz="0" w:space="0" w:color="auto"/>
        <w:bottom w:val="none" w:sz="0" w:space="0" w:color="auto"/>
        <w:right w:val="none" w:sz="0" w:space="0" w:color="auto"/>
      </w:divBdr>
    </w:div>
    <w:div w:id="721447594">
      <w:bodyDiv w:val="1"/>
      <w:marLeft w:val="0"/>
      <w:marRight w:val="0"/>
      <w:marTop w:val="0"/>
      <w:marBottom w:val="0"/>
      <w:divBdr>
        <w:top w:val="none" w:sz="0" w:space="0" w:color="auto"/>
        <w:left w:val="none" w:sz="0" w:space="0" w:color="auto"/>
        <w:bottom w:val="none" w:sz="0" w:space="0" w:color="auto"/>
        <w:right w:val="none" w:sz="0" w:space="0" w:color="auto"/>
      </w:divBdr>
    </w:div>
    <w:div w:id="725841496">
      <w:bodyDiv w:val="1"/>
      <w:marLeft w:val="0"/>
      <w:marRight w:val="0"/>
      <w:marTop w:val="0"/>
      <w:marBottom w:val="0"/>
      <w:divBdr>
        <w:top w:val="none" w:sz="0" w:space="0" w:color="auto"/>
        <w:left w:val="none" w:sz="0" w:space="0" w:color="auto"/>
        <w:bottom w:val="none" w:sz="0" w:space="0" w:color="auto"/>
        <w:right w:val="none" w:sz="0" w:space="0" w:color="auto"/>
      </w:divBdr>
    </w:div>
    <w:div w:id="764108003">
      <w:bodyDiv w:val="1"/>
      <w:marLeft w:val="0"/>
      <w:marRight w:val="0"/>
      <w:marTop w:val="0"/>
      <w:marBottom w:val="0"/>
      <w:divBdr>
        <w:top w:val="none" w:sz="0" w:space="0" w:color="auto"/>
        <w:left w:val="none" w:sz="0" w:space="0" w:color="auto"/>
        <w:bottom w:val="none" w:sz="0" w:space="0" w:color="auto"/>
        <w:right w:val="none" w:sz="0" w:space="0" w:color="auto"/>
      </w:divBdr>
    </w:div>
    <w:div w:id="788204325">
      <w:bodyDiv w:val="1"/>
      <w:marLeft w:val="0"/>
      <w:marRight w:val="0"/>
      <w:marTop w:val="0"/>
      <w:marBottom w:val="0"/>
      <w:divBdr>
        <w:top w:val="none" w:sz="0" w:space="0" w:color="auto"/>
        <w:left w:val="none" w:sz="0" w:space="0" w:color="auto"/>
        <w:bottom w:val="none" w:sz="0" w:space="0" w:color="auto"/>
        <w:right w:val="none" w:sz="0" w:space="0" w:color="auto"/>
      </w:divBdr>
    </w:div>
    <w:div w:id="820928111">
      <w:bodyDiv w:val="1"/>
      <w:marLeft w:val="0"/>
      <w:marRight w:val="0"/>
      <w:marTop w:val="0"/>
      <w:marBottom w:val="0"/>
      <w:divBdr>
        <w:top w:val="none" w:sz="0" w:space="0" w:color="auto"/>
        <w:left w:val="none" w:sz="0" w:space="0" w:color="auto"/>
        <w:bottom w:val="none" w:sz="0" w:space="0" w:color="auto"/>
        <w:right w:val="none" w:sz="0" w:space="0" w:color="auto"/>
      </w:divBdr>
    </w:div>
    <w:div w:id="985012297">
      <w:bodyDiv w:val="1"/>
      <w:marLeft w:val="0"/>
      <w:marRight w:val="0"/>
      <w:marTop w:val="0"/>
      <w:marBottom w:val="0"/>
      <w:divBdr>
        <w:top w:val="none" w:sz="0" w:space="0" w:color="auto"/>
        <w:left w:val="none" w:sz="0" w:space="0" w:color="auto"/>
        <w:bottom w:val="none" w:sz="0" w:space="0" w:color="auto"/>
        <w:right w:val="none" w:sz="0" w:space="0" w:color="auto"/>
      </w:divBdr>
    </w:div>
    <w:div w:id="1056702708">
      <w:bodyDiv w:val="1"/>
      <w:marLeft w:val="0"/>
      <w:marRight w:val="0"/>
      <w:marTop w:val="0"/>
      <w:marBottom w:val="0"/>
      <w:divBdr>
        <w:top w:val="none" w:sz="0" w:space="0" w:color="auto"/>
        <w:left w:val="none" w:sz="0" w:space="0" w:color="auto"/>
        <w:bottom w:val="none" w:sz="0" w:space="0" w:color="auto"/>
        <w:right w:val="none" w:sz="0" w:space="0" w:color="auto"/>
      </w:divBdr>
    </w:div>
    <w:div w:id="1217007204">
      <w:bodyDiv w:val="1"/>
      <w:marLeft w:val="0"/>
      <w:marRight w:val="0"/>
      <w:marTop w:val="0"/>
      <w:marBottom w:val="0"/>
      <w:divBdr>
        <w:top w:val="none" w:sz="0" w:space="0" w:color="auto"/>
        <w:left w:val="none" w:sz="0" w:space="0" w:color="auto"/>
        <w:bottom w:val="none" w:sz="0" w:space="0" w:color="auto"/>
        <w:right w:val="none" w:sz="0" w:space="0" w:color="auto"/>
      </w:divBdr>
    </w:div>
    <w:div w:id="1217666468">
      <w:bodyDiv w:val="1"/>
      <w:marLeft w:val="0"/>
      <w:marRight w:val="0"/>
      <w:marTop w:val="0"/>
      <w:marBottom w:val="0"/>
      <w:divBdr>
        <w:top w:val="none" w:sz="0" w:space="0" w:color="auto"/>
        <w:left w:val="none" w:sz="0" w:space="0" w:color="auto"/>
        <w:bottom w:val="none" w:sz="0" w:space="0" w:color="auto"/>
        <w:right w:val="none" w:sz="0" w:space="0" w:color="auto"/>
      </w:divBdr>
    </w:div>
    <w:div w:id="1281499062">
      <w:bodyDiv w:val="1"/>
      <w:marLeft w:val="0"/>
      <w:marRight w:val="0"/>
      <w:marTop w:val="0"/>
      <w:marBottom w:val="0"/>
      <w:divBdr>
        <w:top w:val="none" w:sz="0" w:space="0" w:color="auto"/>
        <w:left w:val="none" w:sz="0" w:space="0" w:color="auto"/>
        <w:bottom w:val="none" w:sz="0" w:space="0" w:color="auto"/>
        <w:right w:val="none" w:sz="0" w:space="0" w:color="auto"/>
      </w:divBdr>
    </w:div>
    <w:div w:id="1451968962">
      <w:bodyDiv w:val="1"/>
      <w:marLeft w:val="0"/>
      <w:marRight w:val="0"/>
      <w:marTop w:val="0"/>
      <w:marBottom w:val="0"/>
      <w:divBdr>
        <w:top w:val="none" w:sz="0" w:space="0" w:color="auto"/>
        <w:left w:val="none" w:sz="0" w:space="0" w:color="auto"/>
        <w:bottom w:val="none" w:sz="0" w:space="0" w:color="auto"/>
        <w:right w:val="none" w:sz="0" w:space="0" w:color="auto"/>
      </w:divBdr>
    </w:div>
    <w:div w:id="1614940229">
      <w:bodyDiv w:val="1"/>
      <w:marLeft w:val="0"/>
      <w:marRight w:val="0"/>
      <w:marTop w:val="0"/>
      <w:marBottom w:val="0"/>
      <w:divBdr>
        <w:top w:val="none" w:sz="0" w:space="0" w:color="auto"/>
        <w:left w:val="none" w:sz="0" w:space="0" w:color="auto"/>
        <w:bottom w:val="none" w:sz="0" w:space="0" w:color="auto"/>
        <w:right w:val="none" w:sz="0" w:space="0" w:color="auto"/>
      </w:divBdr>
    </w:div>
    <w:div w:id="1740592958">
      <w:bodyDiv w:val="1"/>
      <w:marLeft w:val="0"/>
      <w:marRight w:val="0"/>
      <w:marTop w:val="0"/>
      <w:marBottom w:val="0"/>
      <w:divBdr>
        <w:top w:val="none" w:sz="0" w:space="0" w:color="auto"/>
        <w:left w:val="none" w:sz="0" w:space="0" w:color="auto"/>
        <w:bottom w:val="none" w:sz="0" w:space="0" w:color="auto"/>
        <w:right w:val="none" w:sz="0" w:space="0" w:color="auto"/>
      </w:divBdr>
    </w:div>
    <w:div w:id="1766612085">
      <w:bodyDiv w:val="1"/>
      <w:marLeft w:val="0"/>
      <w:marRight w:val="0"/>
      <w:marTop w:val="0"/>
      <w:marBottom w:val="0"/>
      <w:divBdr>
        <w:top w:val="none" w:sz="0" w:space="0" w:color="auto"/>
        <w:left w:val="none" w:sz="0" w:space="0" w:color="auto"/>
        <w:bottom w:val="none" w:sz="0" w:space="0" w:color="auto"/>
        <w:right w:val="none" w:sz="0" w:space="0" w:color="auto"/>
      </w:divBdr>
    </w:div>
    <w:div w:id="1816413021">
      <w:bodyDiv w:val="1"/>
      <w:marLeft w:val="0"/>
      <w:marRight w:val="0"/>
      <w:marTop w:val="0"/>
      <w:marBottom w:val="0"/>
      <w:divBdr>
        <w:top w:val="none" w:sz="0" w:space="0" w:color="auto"/>
        <w:left w:val="none" w:sz="0" w:space="0" w:color="auto"/>
        <w:bottom w:val="none" w:sz="0" w:space="0" w:color="auto"/>
        <w:right w:val="none" w:sz="0" w:space="0" w:color="auto"/>
      </w:divBdr>
    </w:div>
    <w:div w:id="1869416535">
      <w:bodyDiv w:val="1"/>
      <w:marLeft w:val="0"/>
      <w:marRight w:val="0"/>
      <w:marTop w:val="0"/>
      <w:marBottom w:val="0"/>
      <w:divBdr>
        <w:top w:val="none" w:sz="0" w:space="0" w:color="auto"/>
        <w:left w:val="none" w:sz="0" w:space="0" w:color="auto"/>
        <w:bottom w:val="none" w:sz="0" w:space="0" w:color="auto"/>
        <w:right w:val="none" w:sz="0" w:space="0" w:color="auto"/>
      </w:divBdr>
    </w:div>
    <w:div w:id="1916431546">
      <w:bodyDiv w:val="1"/>
      <w:marLeft w:val="0"/>
      <w:marRight w:val="0"/>
      <w:marTop w:val="0"/>
      <w:marBottom w:val="0"/>
      <w:divBdr>
        <w:top w:val="none" w:sz="0" w:space="0" w:color="auto"/>
        <w:left w:val="none" w:sz="0" w:space="0" w:color="auto"/>
        <w:bottom w:val="none" w:sz="0" w:space="0" w:color="auto"/>
        <w:right w:val="none" w:sz="0" w:space="0" w:color="auto"/>
      </w:divBdr>
    </w:div>
    <w:div w:id="1927837417">
      <w:bodyDiv w:val="1"/>
      <w:marLeft w:val="0"/>
      <w:marRight w:val="0"/>
      <w:marTop w:val="0"/>
      <w:marBottom w:val="0"/>
      <w:divBdr>
        <w:top w:val="none" w:sz="0" w:space="0" w:color="auto"/>
        <w:left w:val="none" w:sz="0" w:space="0" w:color="auto"/>
        <w:bottom w:val="none" w:sz="0" w:space="0" w:color="auto"/>
        <w:right w:val="none" w:sz="0" w:space="0" w:color="auto"/>
      </w:divBdr>
    </w:div>
    <w:div w:id="1927959311">
      <w:bodyDiv w:val="1"/>
      <w:marLeft w:val="0"/>
      <w:marRight w:val="0"/>
      <w:marTop w:val="0"/>
      <w:marBottom w:val="0"/>
      <w:divBdr>
        <w:top w:val="none" w:sz="0" w:space="0" w:color="auto"/>
        <w:left w:val="none" w:sz="0" w:space="0" w:color="auto"/>
        <w:bottom w:val="none" w:sz="0" w:space="0" w:color="auto"/>
        <w:right w:val="none" w:sz="0" w:space="0" w:color="auto"/>
      </w:divBdr>
    </w:div>
    <w:div w:id="1980498537">
      <w:bodyDiv w:val="1"/>
      <w:marLeft w:val="0"/>
      <w:marRight w:val="0"/>
      <w:marTop w:val="0"/>
      <w:marBottom w:val="0"/>
      <w:divBdr>
        <w:top w:val="none" w:sz="0" w:space="0" w:color="auto"/>
        <w:left w:val="none" w:sz="0" w:space="0" w:color="auto"/>
        <w:bottom w:val="none" w:sz="0" w:space="0" w:color="auto"/>
        <w:right w:val="none" w:sz="0" w:space="0" w:color="auto"/>
      </w:divBdr>
    </w:div>
    <w:div w:id="2026512736">
      <w:bodyDiv w:val="1"/>
      <w:marLeft w:val="0"/>
      <w:marRight w:val="0"/>
      <w:marTop w:val="0"/>
      <w:marBottom w:val="0"/>
      <w:divBdr>
        <w:top w:val="none" w:sz="0" w:space="0" w:color="auto"/>
        <w:left w:val="none" w:sz="0" w:space="0" w:color="auto"/>
        <w:bottom w:val="none" w:sz="0" w:space="0" w:color="auto"/>
        <w:right w:val="none" w:sz="0" w:space="0" w:color="auto"/>
      </w:divBdr>
    </w:div>
    <w:div w:id="20856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1A67-E552-4530-AA6C-F98BA23D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3848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(Doc</vt:lpstr>
    </vt:vector>
  </TitlesOfParts>
  <Company>Economia i Finances</Company>
  <LinksUpToDate>false</LinksUpToDate>
  <CharactersWithSpaces>4501</CharactersWithSpaces>
  <SharedDoc>false</SharedDoc>
  <HLinks>
    <vt:vector size="24" baseType="variant">
      <vt:variant>
        <vt:i4>131181</vt:i4>
      </vt:variant>
      <vt:variant>
        <vt:i4>-1</vt:i4>
      </vt:variant>
      <vt:variant>
        <vt:i4>2054</vt:i4>
      </vt:variant>
      <vt:variant>
        <vt:i4>4</vt:i4>
      </vt:variant>
      <vt:variant>
        <vt:lpwstr>http://www.publicacions.bcn.es/Nova_Normativa_Grafica/eps/escut_1t.eps</vt:lpwstr>
      </vt:variant>
      <vt:variant>
        <vt:lpwstr/>
      </vt:variant>
      <vt:variant>
        <vt:i4>2883691</vt:i4>
      </vt:variant>
      <vt:variant>
        <vt:i4>-1</vt:i4>
      </vt:variant>
      <vt:variant>
        <vt:i4>2054</vt:i4>
      </vt:variant>
      <vt:variant>
        <vt:i4>1</vt:i4>
      </vt:variant>
      <vt:variant>
        <vt:lpwstr>http://www.publicacions.bcn.es/Nova_Normativa_Grafica/imatges/logo_escut_1tinta.gif</vt:lpwstr>
      </vt:variant>
      <vt:variant>
        <vt:lpwstr/>
      </vt:variant>
      <vt:variant>
        <vt:i4>131181</vt:i4>
      </vt:variant>
      <vt:variant>
        <vt:i4>-1</vt:i4>
      </vt:variant>
      <vt:variant>
        <vt:i4>2056</vt:i4>
      </vt:variant>
      <vt:variant>
        <vt:i4>4</vt:i4>
      </vt:variant>
      <vt:variant>
        <vt:lpwstr>http://www.publicacions.bcn.es/Nova_Normativa_Grafica/eps/escut_1t.eps</vt:lpwstr>
      </vt:variant>
      <vt:variant>
        <vt:lpwstr/>
      </vt:variant>
      <vt:variant>
        <vt:i4>2883691</vt:i4>
      </vt:variant>
      <vt:variant>
        <vt:i4>-1</vt:i4>
      </vt:variant>
      <vt:variant>
        <vt:i4>2056</vt:i4>
      </vt:variant>
      <vt:variant>
        <vt:i4>1</vt:i4>
      </vt:variant>
      <vt:variant>
        <vt:lpwstr>http://www.publicacions.bcn.es/Nova_Normativa_Grafica/imatges/logo_escut_1tinta.gif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mfarre</dc:creator>
  <cp:lastModifiedBy>César Palomar Montejo</cp:lastModifiedBy>
  <cp:revision>3</cp:revision>
  <cp:lastPrinted>2025-04-07T15:59:00Z</cp:lastPrinted>
  <dcterms:created xsi:type="dcterms:W3CDTF">2025-04-23T10:12:00Z</dcterms:created>
  <dcterms:modified xsi:type="dcterms:W3CDTF">2025-04-23T10:13:00Z</dcterms:modified>
</cp:coreProperties>
</file>