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1A9" w:rsidRPr="00A6706D" w:rsidRDefault="005231A9" w:rsidP="00A6706D">
      <w:pPr>
        <w:pStyle w:val="Capalera"/>
        <w:jc w:val="both"/>
        <w:rPr>
          <w:rFonts w:cs="Arial"/>
          <w:b/>
        </w:rPr>
      </w:pPr>
    </w:p>
    <w:p w:rsidR="00497D21" w:rsidRPr="00E92788" w:rsidRDefault="00497D21" w:rsidP="00497D21">
      <w:pPr>
        <w:pStyle w:val="Capalera"/>
        <w:jc w:val="both"/>
        <w:rPr>
          <w:rFonts w:cs="Arial"/>
          <w:b/>
          <w:color w:val="FF0000"/>
        </w:rPr>
      </w:pPr>
      <w:r w:rsidRPr="007D17F5">
        <w:rPr>
          <w:rFonts w:cs="Arial"/>
          <w:b/>
        </w:rPr>
        <w:t xml:space="preserve">CONTRACTE BASAT EN L’ACORD MARC </w:t>
      </w:r>
      <w:r w:rsidRPr="00292129">
        <w:rPr>
          <w:rFonts w:cs="Arial"/>
          <w:b/>
        </w:rPr>
        <w:t xml:space="preserve">(PO SU 0007 2025 – LOT 4 “SUBMINISTRAMENTS INDUSTRIALS EN GENERAL – FERRETERIA INDUSTRIAL”) </w:t>
      </w:r>
      <w:r w:rsidRPr="007D17F5">
        <w:rPr>
          <w:rFonts w:cs="Arial"/>
          <w:b/>
        </w:rPr>
        <w:t xml:space="preserve">PER AL </w:t>
      </w:r>
      <w:r w:rsidR="00292129" w:rsidRPr="00292129">
        <w:rPr>
          <w:rFonts w:cs="Arial"/>
          <w:b/>
        </w:rPr>
        <w:t>Subministrament de materials i maquinària de soldadura per les aules FPO i el taller productiu de C.E. l’Alzina</w:t>
      </w:r>
      <w:r w:rsidR="00293301">
        <w:rPr>
          <w:rFonts w:cs="Arial"/>
          <w:b/>
        </w:rPr>
        <w:t xml:space="preserve"> </w:t>
      </w:r>
      <w:r w:rsidR="00293301" w:rsidRPr="00293301">
        <w:rPr>
          <w:rFonts w:cs="Arial"/>
          <w:b/>
        </w:rPr>
        <w:t>i C.P. Joves</w:t>
      </w:r>
      <w:bookmarkStart w:id="0" w:name="_GoBack"/>
      <w:bookmarkEnd w:id="0"/>
    </w:p>
    <w:p w:rsidR="00A6706D" w:rsidRPr="00A6706D" w:rsidRDefault="00A6706D" w:rsidP="00A6706D">
      <w:pPr>
        <w:pStyle w:val="Capalera"/>
        <w:jc w:val="both"/>
        <w:rPr>
          <w:rFonts w:cs="Arial"/>
          <w:b/>
        </w:rPr>
      </w:pPr>
    </w:p>
    <w:p w:rsidR="0031239B" w:rsidRPr="00A6706D" w:rsidRDefault="0031239B" w:rsidP="00A6706D">
      <w:pPr>
        <w:pStyle w:val="Capalera"/>
        <w:pBdr>
          <w:bottom w:val="single" w:sz="4" w:space="1" w:color="auto"/>
        </w:pBdr>
        <w:jc w:val="both"/>
        <w:rPr>
          <w:rFonts w:cs="Arial"/>
          <w:b/>
        </w:rPr>
      </w:pPr>
      <w:r w:rsidRPr="00A6706D">
        <w:rPr>
          <w:rFonts w:cs="Arial"/>
          <w:b/>
        </w:rPr>
        <w:t>DECLARACIÓ DE VIGÈNCIA DE LES DADES DECLARADES EN L’ACORD MARC I AUTORITZACIÓ AL CIRE A EFECTUAR CONSULTES AEAT, ATC I TGSS.</w:t>
      </w:r>
    </w:p>
    <w:p w:rsidR="0031239B" w:rsidRPr="00A6706D" w:rsidRDefault="0031239B" w:rsidP="00A6706D">
      <w:pPr>
        <w:pStyle w:val="Capalera"/>
        <w:jc w:val="both"/>
        <w:rPr>
          <w:rFonts w:cs="Arial"/>
        </w:rPr>
      </w:pPr>
    </w:p>
    <w:p w:rsidR="0031239B" w:rsidRPr="00A6706D" w:rsidRDefault="0031239B" w:rsidP="00A6706D">
      <w:pPr>
        <w:spacing w:line="240" w:lineRule="auto"/>
        <w:jc w:val="both"/>
        <w:rPr>
          <w:rFonts w:cs="Arial"/>
        </w:rPr>
      </w:pPr>
      <w:r w:rsidRPr="00A6706D">
        <w:rPr>
          <w:rFonts w:cs="Arial"/>
        </w:rPr>
        <w:t>El Sr./a.</w:t>
      </w:r>
      <w:r w:rsidR="00A6706D" w:rsidRPr="00A6706D">
        <w:rPr>
          <w:rFonts w:cs="Arial"/>
        </w:rPr>
        <w:t xml:space="preserve"> ..............................................................................</w:t>
      </w:r>
      <w:r w:rsidRPr="00A6706D">
        <w:rPr>
          <w:rFonts w:cs="Arial"/>
        </w:rPr>
        <w:t>......................................................... amb NIF o DNI/Passaport</w:t>
      </w:r>
      <w:r w:rsidR="00A6706D" w:rsidRPr="00A6706D">
        <w:rPr>
          <w:rFonts w:cs="Arial"/>
        </w:rPr>
        <w:t xml:space="preserve"> </w:t>
      </w:r>
      <w:r w:rsidRPr="00A6706D">
        <w:rPr>
          <w:rFonts w:cs="Arial"/>
        </w:rPr>
        <w:t>......................... com a apoderat de l’empresa</w:t>
      </w:r>
      <w:r w:rsidR="00A6706D" w:rsidRPr="00A6706D">
        <w:rPr>
          <w:rFonts w:cs="Arial"/>
        </w:rPr>
        <w:t xml:space="preserve"> ...</w:t>
      </w:r>
      <w:r w:rsidRPr="00A6706D">
        <w:rPr>
          <w:rFonts w:cs="Arial"/>
        </w:rPr>
        <w:t>............................................................, amb NIF ......................... d’acord amb l’escriptura de data ...................... atorgada davant del notari</w:t>
      </w:r>
      <w:r w:rsidR="00A6706D" w:rsidRPr="00A6706D">
        <w:rPr>
          <w:rFonts w:cs="Arial"/>
        </w:rPr>
        <w:t xml:space="preserve"> .......</w:t>
      </w:r>
      <w:r w:rsidRPr="00A6706D">
        <w:rPr>
          <w:rFonts w:cs="Arial"/>
        </w:rPr>
        <w:t xml:space="preserve"> ....................................................</w:t>
      </w:r>
      <w:r w:rsidR="00A6706D" w:rsidRPr="00A6706D">
        <w:rPr>
          <w:rFonts w:cs="Arial"/>
        </w:rPr>
        <w:t xml:space="preserve">....................... amb núm. </w:t>
      </w:r>
      <w:r w:rsidRPr="00A6706D">
        <w:rPr>
          <w:rFonts w:cs="Arial"/>
        </w:rPr>
        <w:t>de protocol ..................., vigent a data d’avui, declara sota la seva responsabilitat, que l’empresa a la qual representa, licitadora en l’adjudicació d’aquest contracte basat, es troba en situació d’acudir com a oferent, i a aquests efectes,</w:t>
      </w:r>
    </w:p>
    <w:p w:rsidR="0031239B" w:rsidRPr="00A6706D" w:rsidRDefault="0031239B" w:rsidP="00A6706D">
      <w:pPr>
        <w:spacing w:line="240" w:lineRule="auto"/>
        <w:jc w:val="both"/>
        <w:rPr>
          <w:rFonts w:cs="Arial"/>
        </w:rPr>
      </w:pPr>
    </w:p>
    <w:p w:rsidR="00A6706D" w:rsidRPr="00A6706D" w:rsidRDefault="00A6706D" w:rsidP="00A6706D">
      <w:pPr>
        <w:spacing w:line="240" w:lineRule="auto"/>
        <w:jc w:val="both"/>
        <w:rPr>
          <w:rFonts w:cs="Arial"/>
        </w:rPr>
      </w:pPr>
    </w:p>
    <w:p w:rsidR="0031239B" w:rsidRPr="00A6706D" w:rsidRDefault="0031239B" w:rsidP="00A6706D">
      <w:pPr>
        <w:pStyle w:val="Capalera"/>
        <w:jc w:val="both"/>
        <w:rPr>
          <w:rFonts w:cs="Arial"/>
        </w:rPr>
      </w:pPr>
      <w:r w:rsidRPr="00A6706D">
        <w:rPr>
          <w:rFonts w:cs="Arial"/>
        </w:rPr>
        <w:t>DECLARA</w:t>
      </w:r>
    </w:p>
    <w:p w:rsidR="0031239B" w:rsidRPr="00A6706D" w:rsidRDefault="0031239B" w:rsidP="00A6706D">
      <w:pPr>
        <w:pStyle w:val="Capalera"/>
        <w:jc w:val="both"/>
        <w:rPr>
          <w:rFonts w:cs="Arial"/>
        </w:rPr>
      </w:pPr>
    </w:p>
    <w:p w:rsidR="0031239B" w:rsidRPr="00A6706D" w:rsidRDefault="0031239B" w:rsidP="00A6706D">
      <w:pPr>
        <w:pStyle w:val="Capalera"/>
        <w:jc w:val="both"/>
        <w:rPr>
          <w:rFonts w:cs="Arial"/>
        </w:rPr>
      </w:pPr>
      <w:r w:rsidRPr="00A6706D">
        <w:rPr>
          <w:rFonts w:cs="Arial"/>
        </w:rPr>
        <w:t>Que reuneix totes i cadascuna de les condicions exigides per contractar amb els diferents ens i òrgans del Sector Públic i que continuen vigents els requisits relatius a l’acreditació de la personalitat jurídica, capacitat, comptabilitat, classificació i solvència econòmica -financera, i en general tota la documentació presentada en el procés d’homologació del CIRE.</w:t>
      </w:r>
    </w:p>
    <w:p w:rsidR="0031239B" w:rsidRPr="00A6706D" w:rsidRDefault="0031239B" w:rsidP="00A6706D">
      <w:pPr>
        <w:pStyle w:val="Capalera"/>
        <w:jc w:val="both"/>
        <w:rPr>
          <w:rFonts w:cs="Arial"/>
        </w:rPr>
      </w:pPr>
    </w:p>
    <w:p w:rsidR="00AC51D7" w:rsidRPr="00A6706D" w:rsidRDefault="00AC51D7" w:rsidP="00A6706D">
      <w:pPr>
        <w:pStyle w:val="Capalera"/>
        <w:jc w:val="both"/>
        <w:rPr>
          <w:rFonts w:cs="Arial"/>
        </w:rPr>
      </w:pPr>
      <w:r w:rsidRPr="00A6706D">
        <w:rPr>
          <w:rFonts w:cs="Arial"/>
        </w:rPr>
        <w:t>Que la representació legal de l’empresa:</w:t>
      </w:r>
    </w:p>
    <w:p w:rsidR="00AC51D7" w:rsidRPr="00A6706D" w:rsidRDefault="00256DDF" w:rsidP="00A6706D">
      <w:pPr>
        <w:pStyle w:val="Capalera"/>
        <w:jc w:val="both"/>
        <w:rPr>
          <w:rFonts w:cs="Arial"/>
        </w:rPr>
      </w:pPr>
      <w:r w:rsidRPr="00A670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21CF5E" wp14:editId="2D1D3D4A">
                <wp:simplePos x="0" y="0"/>
                <wp:positionH relativeFrom="margin">
                  <wp:posOffset>121920</wp:posOffset>
                </wp:positionH>
                <wp:positionV relativeFrom="paragraph">
                  <wp:posOffset>1270</wp:posOffset>
                </wp:positionV>
                <wp:extent cx="266700" cy="217170"/>
                <wp:effectExtent l="0" t="0" r="19050" b="11430"/>
                <wp:wrapNone/>
                <wp:docPr id="5" name="Quadre de tex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17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95C67" w:rsidRDefault="00095C67" w:rsidP="00ED7C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21CF5E" id="_x0000_t202" coordsize="21600,21600" o:spt="202" path="m,l,21600r21600,l21600,xe">
                <v:stroke joinstyle="miter"/>
                <v:path gradientshapeok="t" o:connecttype="rect"/>
              </v:shapetype>
              <v:shape id="Quadre de text 5" o:spid="_x0000_s1026" type="#_x0000_t202" style="position:absolute;left:0;text-align:left;margin-left:9.6pt;margin-top:.1pt;width:21pt;height:17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" fillcolor="white [3201]" strokeweight=".5pt">
                <v:textbox>
                  <w:txbxContent>
                    <w:p w:rsidR="00095C67" w:rsidRDefault="00095C67" w:rsidP="00ED7C93"/>
                  </w:txbxContent>
                </v:textbox>
                <w10:wrap anchorx="margin"/>
              </v:shape>
            </w:pict>
          </mc:Fallback>
        </mc:AlternateContent>
      </w:r>
      <w:r w:rsidR="00ED7C93" w:rsidRPr="00A6706D">
        <w:rPr>
          <w:rFonts w:cs="Arial"/>
        </w:rPr>
        <w:t xml:space="preserve">          </w:t>
      </w:r>
      <w:r w:rsidR="00A6706D" w:rsidRPr="00A6706D">
        <w:rPr>
          <w:rFonts w:cs="Arial"/>
        </w:rPr>
        <w:t xml:space="preserve">   </w:t>
      </w:r>
      <w:r w:rsidR="00AC51D7" w:rsidRPr="00A6706D">
        <w:rPr>
          <w:rFonts w:cs="Arial"/>
        </w:rPr>
        <w:t xml:space="preserve">Continua sent la mateixa que la declarada en l’Acord Marc. </w:t>
      </w:r>
    </w:p>
    <w:p w:rsidR="00256DDF" w:rsidRPr="00A6706D" w:rsidRDefault="00256DDF" w:rsidP="00A6706D">
      <w:pPr>
        <w:pStyle w:val="Capalera"/>
        <w:jc w:val="both"/>
        <w:rPr>
          <w:rFonts w:cs="Arial"/>
        </w:rPr>
      </w:pPr>
      <w:r w:rsidRPr="00A670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EB3ABD" wp14:editId="41392746">
                <wp:simplePos x="0" y="0"/>
                <wp:positionH relativeFrom="margin">
                  <wp:posOffset>136072</wp:posOffset>
                </wp:positionH>
                <wp:positionV relativeFrom="paragraph">
                  <wp:posOffset>126456</wp:posOffset>
                </wp:positionV>
                <wp:extent cx="266700" cy="217714"/>
                <wp:effectExtent l="0" t="0" r="19050" b="11430"/>
                <wp:wrapNone/>
                <wp:docPr id="9" name="Quadre de tex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177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95C67" w:rsidRDefault="00095C67" w:rsidP="00256D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B3ABD" id="Quadre de text 9" o:spid="_x0000_s1027" type="#_x0000_t202" style="position:absolute;left:0;text-align:left;margin-left:10.7pt;margin-top:9.95pt;width:21pt;height:17.1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" fillcolor="white [3201]" strokeweight=".5pt">
                <v:textbox>
                  <w:txbxContent>
                    <w:p w:rsidR="00095C67" w:rsidRDefault="00095C67" w:rsidP="00256DDF"/>
                  </w:txbxContent>
                </v:textbox>
                <w10:wrap anchorx="margin"/>
              </v:shape>
            </w:pict>
          </mc:Fallback>
        </mc:AlternateContent>
      </w:r>
    </w:p>
    <w:p w:rsidR="00AC51D7" w:rsidRPr="00A6706D" w:rsidRDefault="00AC51D7" w:rsidP="00A6706D">
      <w:pPr>
        <w:pStyle w:val="Capalera"/>
        <w:ind w:left="709"/>
        <w:jc w:val="both"/>
        <w:rPr>
          <w:rFonts w:cs="Arial"/>
        </w:rPr>
      </w:pPr>
      <w:r w:rsidRPr="00A6706D">
        <w:rPr>
          <w:rFonts w:cs="Arial"/>
        </w:rPr>
        <w:t>Que ha sofert un canvi, i les dades del nou representant legal són:</w:t>
      </w:r>
    </w:p>
    <w:p w:rsidR="00AC51D7" w:rsidRPr="00A6706D" w:rsidRDefault="00AC51D7" w:rsidP="00A6706D">
      <w:pPr>
        <w:pStyle w:val="Capalera"/>
        <w:numPr>
          <w:ilvl w:val="1"/>
          <w:numId w:val="19"/>
        </w:numPr>
        <w:ind w:left="1418"/>
        <w:jc w:val="both"/>
        <w:rPr>
          <w:rFonts w:cs="Arial"/>
        </w:rPr>
      </w:pPr>
      <w:r w:rsidRPr="00A6706D">
        <w:rPr>
          <w:rFonts w:cs="Arial"/>
        </w:rPr>
        <w:t>Nom i cognoms:</w:t>
      </w:r>
    </w:p>
    <w:p w:rsidR="00AC51D7" w:rsidRPr="00A6706D" w:rsidRDefault="00AC51D7" w:rsidP="00A6706D">
      <w:pPr>
        <w:pStyle w:val="Capalera"/>
        <w:numPr>
          <w:ilvl w:val="1"/>
          <w:numId w:val="19"/>
        </w:numPr>
        <w:ind w:left="1418"/>
        <w:jc w:val="both"/>
        <w:rPr>
          <w:rFonts w:cs="Arial"/>
        </w:rPr>
      </w:pPr>
      <w:r w:rsidRPr="00A6706D">
        <w:rPr>
          <w:rFonts w:cs="Arial"/>
        </w:rPr>
        <w:t>DNI:</w:t>
      </w:r>
    </w:p>
    <w:p w:rsidR="00AC51D7" w:rsidRPr="00A6706D" w:rsidRDefault="00AC51D7" w:rsidP="00A6706D">
      <w:pPr>
        <w:pStyle w:val="Capalera"/>
        <w:ind w:left="1058"/>
        <w:jc w:val="both"/>
        <w:rPr>
          <w:rFonts w:cs="Arial"/>
        </w:rPr>
      </w:pPr>
      <w:r w:rsidRPr="00A6706D">
        <w:rPr>
          <w:rFonts w:cs="Arial"/>
        </w:rPr>
        <w:t>En aquest cas s’ha d’ajuntar l’escriptura pública de representació legal.</w:t>
      </w:r>
    </w:p>
    <w:p w:rsidR="00AC51D7" w:rsidRPr="00A6706D" w:rsidRDefault="00AC51D7" w:rsidP="00A6706D">
      <w:pPr>
        <w:pStyle w:val="Capalera"/>
        <w:jc w:val="both"/>
        <w:rPr>
          <w:rFonts w:cs="Arial"/>
        </w:rPr>
      </w:pPr>
    </w:p>
    <w:p w:rsidR="00A60D54" w:rsidRPr="00A6706D" w:rsidRDefault="00A60D54" w:rsidP="00A6706D">
      <w:pPr>
        <w:pStyle w:val="Capalera"/>
        <w:jc w:val="both"/>
        <w:rPr>
          <w:rFonts w:cs="Arial"/>
        </w:rPr>
      </w:pPr>
      <w:r w:rsidRPr="00A6706D">
        <w:rPr>
          <w:rFonts w:cs="Arial"/>
        </w:rPr>
        <w:t>Que la persona de contacte a efectes de notificacions és:</w:t>
      </w:r>
    </w:p>
    <w:p w:rsidR="00A60D54" w:rsidRPr="00A6706D" w:rsidRDefault="00A60D54" w:rsidP="00A6706D">
      <w:pPr>
        <w:pStyle w:val="Capalera"/>
        <w:numPr>
          <w:ilvl w:val="1"/>
          <w:numId w:val="23"/>
        </w:numPr>
        <w:jc w:val="both"/>
        <w:rPr>
          <w:rFonts w:cs="Arial"/>
        </w:rPr>
      </w:pPr>
      <w:r w:rsidRPr="00A6706D">
        <w:rPr>
          <w:rFonts w:cs="Arial"/>
        </w:rPr>
        <w:t>Nom i cognoms:</w:t>
      </w:r>
    </w:p>
    <w:p w:rsidR="00A60D54" w:rsidRPr="00A6706D" w:rsidRDefault="00A60D54" w:rsidP="00A6706D">
      <w:pPr>
        <w:pStyle w:val="Capalera"/>
        <w:numPr>
          <w:ilvl w:val="1"/>
          <w:numId w:val="23"/>
        </w:numPr>
        <w:jc w:val="both"/>
        <w:rPr>
          <w:rFonts w:cs="Arial"/>
        </w:rPr>
      </w:pPr>
      <w:r w:rsidRPr="00A6706D">
        <w:rPr>
          <w:rFonts w:cs="Arial"/>
        </w:rPr>
        <w:t>DNI:</w:t>
      </w:r>
    </w:p>
    <w:p w:rsidR="00A60D54" w:rsidRPr="00A6706D" w:rsidRDefault="00A60D54" w:rsidP="00A6706D">
      <w:pPr>
        <w:pStyle w:val="Capalera"/>
        <w:numPr>
          <w:ilvl w:val="1"/>
          <w:numId w:val="23"/>
        </w:numPr>
        <w:jc w:val="both"/>
        <w:rPr>
          <w:rFonts w:cs="Arial"/>
        </w:rPr>
      </w:pPr>
      <w:r w:rsidRPr="00A6706D">
        <w:rPr>
          <w:rFonts w:cs="Arial"/>
        </w:rPr>
        <w:t>Adreça electrònica:</w:t>
      </w:r>
    </w:p>
    <w:p w:rsidR="00A60D54" w:rsidRPr="00A6706D" w:rsidRDefault="00A60D54" w:rsidP="00A6706D">
      <w:pPr>
        <w:pStyle w:val="Capalera"/>
        <w:numPr>
          <w:ilvl w:val="1"/>
          <w:numId w:val="23"/>
        </w:numPr>
        <w:jc w:val="both"/>
        <w:rPr>
          <w:rFonts w:cs="Arial"/>
        </w:rPr>
      </w:pPr>
      <w:r w:rsidRPr="00A6706D">
        <w:rPr>
          <w:rFonts w:cs="Arial"/>
        </w:rPr>
        <w:t>Telèfon mòbil:</w:t>
      </w:r>
    </w:p>
    <w:p w:rsidR="00A60D54" w:rsidRPr="00A6706D" w:rsidRDefault="00A60D54" w:rsidP="00A6706D">
      <w:pPr>
        <w:pStyle w:val="Capalera"/>
        <w:jc w:val="both"/>
        <w:rPr>
          <w:rFonts w:cs="Arial"/>
        </w:rPr>
      </w:pPr>
    </w:p>
    <w:p w:rsidR="00A60D54" w:rsidRPr="00A6706D" w:rsidRDefault="00A60D54" w:rsidP="00A6706D">
      <w:pPr>
        <w:pStyle w:val="Capalera"/>
        <w:jc w:val="both"/>
        <w:rPr>
          <w:rFonts w:cs="Arial"/>
        </w:rPr>
      </w:pPr>
    </w:p>
    <w:p w:rsidR="0031239B" w:rsidRPr="00A6706D" w:rsidRDefault="0031239B" w:rsidP="00A6706D">
      <w:pPr>
        <w:pStyle w:val="Capalera"/>
        <w:jc w:val="both"/>
        <w:rPr>
          <w:rFonts w:cs="Arial"/>
        </w:rPr>
      </w:pPr>
      <w:r w:rsidRPr="00A6706D">
        <w:rPr>
          <w:rFonts w:cs="Arial"/>
        </w:rPr>
        <w:t>i</w:t>
      </w:r>
    </w:p>
    <w:p w:rsidR="0031239B" w:rsidRPr="00A6706D" w:rsidRDefault="0031239B" w:rsidP="00A6706D">
      <w:pPr>
        <w:pStyle w:val="Capalera"/>
        <w:jc w:val="both"/>
        <w:rPr>
          <w:rFonts w:cs="Arial"/>
        </w:rPr>
      </w:pPr>
    </w:p>
    <w:p w:rsidR="0031239B" w:rsidRPr="00A6706D" w:rsidRDefault="0031239B" w:rsidP="00A6706D">
      <w:pPr>
        <w:pStyle w:val="Capalera"/>
        <w:jc w:val="both"/>
        <w:rPr>
          <w:rFonts w:cs="Arial"/>
        </w:rPr>
      </w:pPr>
      <w:r w:rsidRPr="00A6706D">
        <w:rPr>
          <w:rFonts w:cs="Arial"/>
        </w:rPr>
        <w:t>AUTORITZA al CIRE a efectuar les consultes necessàries amb l’Agència Estatal d’Administració Tributària, Agència Tributària de Catalunya i amb la Tresoreria General de la Seguretat Social.</w:t>
      </w:r>
    </w:p>
    <w:p w:rsidR="0031239B" w:rsidRPr="00A6706D" w:rsidRDefault="0031239B" w:rsidP="00A6706D">
      <w:pPr>
        <w:pStyle w:val="Capalera"/>
        <w:jc w:val="both"/>
        <w:rPr>
          <w:rFonts w:cs="Arial"/>
        </w:rPr>
      </w:pPr>
    </w:p>
    <w:p w:rsidR="0031239B" w:rsidRPr="00A6706D" w:rsidRDefault="0031239B" w:rsidP="00A6706D">
      <w:pPr>
        <w:pStyle w:val="Capalera"/>
        <w:jc w:val="both"/>
        <w:rPr>
          <w:rFonts w:cs="Arial"/>
        </w:rPr>
      </w:pPr>
      <w:r w:rsidRPr="00A6706D">
        <w:rPr>
          <w:rFonts w:cs="Arial"/>
        </w:rPr>
        <w:t>L’apoderat/da,</w:t>
      </w:r>
    </w:p>
    <w:p w:rsidR="0031239B" w:rsidRPr="00A6706D" w:rsidRDefault="0031239B" w:rsidP="00A6706D">
      <w:pPr>
        <w:pStyle w:val="Capalera"/>
        <w:jc w:val="both"/>
        <w:rPr>
          <w:rFonts w:cs="Arial"/>
        </w:rPr>
      </w:pPr>
    </w:p>
    <w:p w:rsidR="0031239B" w:rsidRPr="00A6706D" w:rsidRDefault="0031239B" w:rsidP="00A6706D">
      <w:pPr>
        <w:pStyle w:val="Capalera"/>
        <w:jc w:val="both"/>
        <w:rPr>
          <w:rFonts w:cs="Arial"/>
        </w:rPr>
      </w:pPr>
      <w:r w:rsidRPr="00A6706D">
        <w:rPr>
          <w:rFonts w:cs="Arial"/>
        </w:rPr>
        <w:t>(Signatura de l’apoderat/da)</w:t>
      </w:r>
    </w:p>
    <w:p w:rsidR="0031239B" w:rsidRPr="00A6706D" w:rsidRDefault="0031239B" w:rsidP="00A6706D">
      <w:pPr>
        <w:pStyle w:val="Capalera"/>
        <w:jc w:val="both"/>
        <w:rPr>
          <w:rFonts w:cs="Arial"/>
        </w:rPr>
      </w:pPr>
      <w:r w:rsidRPr="00A6706D">
        <w:rPr>
          <w:rFonts w:cs="Arial"/>
        </w:rPr>
        <w:t>(lloc i data)</w:t>
      </w:r>
    </w:p>
    <w:p w:rsidR="00753494" w:rsidRPr="00A6706D" w:rsidRDefault="0031239B" w:rsidP="00A6706D">
      <w:pPr>
        <w:pStyle w:val="Capalera"/>
        <w:jc w:val="both"/>
        <w:rPr>
          <w:rFonts w:cs="Arial"/>
        </w:rPr>
      </w:pPr>
      <w:r w:rsidRPr="00A6706D">
        <w:rPr>
          <w:rFonts w:cs="Arial"/>
        </w:rPr>
        <w:t>(Segell de l’empresa)</w:t>
      </w:r>
    </w:p>
    <w:sectPr w:rsidR="00753494" w:rsidRPr="00A6706D" w:rsidSect="00D239C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134" w:bottom="1560" w:left="1701" w:header="578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C67" w:rsidRDefault="00095C67" w:rsidP="00E023FD">
      <w:pPr>
        <w:spacing w:line="240" w:lineRule="auto"/>
      </w:pPr>
      <w:r>
        <w:separator/>
      </w:r>
    </w:p>
  </w:endnote>
  <w:endnote w:type="continuationSeparator" w:id="0">
    <w:p w:rsidR="00095C67" w:rsidRDefault="00095C67" w:rsidP="00E023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Neue">
    <w:altName w:val="Corbel"/>
    <w:charset w:val="00"/>
    <w:family w:val="auto"/>
    <w:pitch w:val="variable"/>
    <w:sig w:usb0="00000001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C67" w:rsidRDefault="00095C67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C67" w:rsidRPr="006706B5" w:rsidRDefault="00095C67">
    <w:pPr>
      <w:pStyle w:val="Peu"/>
      <w:jc w:val="right"/>
      <w:rPr>
        <w:rFonts w:cs="Arial"/>
      </w:rPr>
    </w:pPr>
    <w:r w:rsidRPr="006706B5">
      <w:rPr>
        <w:rFonts w:cs="Arial"/>
      </w:rPr>
      <w:fldChar w:fldCharType="begin"/>
    </w:r>
    <w:r w:rsidRPr="006706B5">
      <w:rPr>
        <w:rFonts w:cs="Arial"/>
      </w:rPr>
      <w:instrText>PAGE   \* MERGEFORMAT</w:instrText>
    </w:r>
    <w:r w:rsidRPr="006706B5">
      <w:rPr>
        <w:rFonts w:cs="Arial"/>
      </w:rPr>
      <w:fldChar w:fldCharType="separate"/>
    </w:r>
    <w:r w:rsidR="009458A6">
      <w:rPr>
        <w:rFonts w:cs="Arial"/>
        <w:noProof/>
      </w:rPr>
      <w:t>12</w:t>
    </w:r>
    <w:r w:rsidRPr="006706B5">
      <w:rPr>
        <w:rFonts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C67" w:rsidRPr="00C20561" w:rsidRDefault="00095C67" w:rsidP="00E023FD">
    <w:pPr>
      <w:pStyle w:val="Peu"/>
      <w:jc w:val="right"/>
      <w:rPr>
        <w:rFonts w:cs="Arial"/>
      </w:rPr>
    </w:pPr>
    <w:r>
      <w:rPr>
        <w:rFonts w:ascii="Helvetica Neue" w:hAnsi="Helvetica Neue"/>
        <w:noProof/>
        <w:sz w:val="14"/>
        <w:szCs w:val="14"/>
      </w:rPr>
      <w:drawing>
        <wp:anchor distT="0" distB="0" distL="114300" distR="114300" simplePos="0" relativeHeight="251659264" behindDoc="0" locked="0" layoutInCell="1" allowOverlap="1" wp14:anchorId="3D443F49" wp14:editId="7E3CAF14">
          <wp:simplePos x="0" y="0"/>
          <wp:positionH relativeFrom="margin">
            <wp:posOffset>-527685</wp:posOffset>
          </wp:positionH>
          <wp:positionV relativeFrom="paragraph">
            <wp:posOffset>-191770</wp:posOffset>
          </wp:positionV>
          <wp:extent cx="2271163" cy="584200"/>
          <wp:effectExtent l="0" t="0" r="0" b="6350"/>
          <wp:wrapNone/>
          <wp:docPr id="7" name="Imat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GENERALITAT 20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1163" cy="584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95C67" w:rsidRDefault="00095C67" w:rsidP="00C23CE6">
    <w:pPr>
      <w:spacing w:line="240" w:lineRule="auto"/>
      <w:rPr>
        <w:rFonts w:ascii="Helvetica Neue" w:hAnsi="Helvetica Neue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C67" w:rsidRDefault="00095C67" w:rsidP="00E023FD">
      <w:pPr>
        <w:spacing w:line="240" w:lineRule="auto"/>
      </w:pPr>
      <w:r>
        <w:separator/>
      </w:r>
    </w:p>
  </w:footnote>
  <w:footnote w:type="continuationSeparator" w:id="0">
    <w:p w:rsidR="00095C67" w:rsidRDefault="00095C67" w:rsidP="00E023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C67" w:rsidRDefault="00095C67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C67" w:rsidRPr="00C23CE6" w:rsidRDefault="00095C67" w:rsidP="00C23CE6">
    <w:pPr>
      <w:pStyle w:val="Capalera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-381000</wp:posOffset>
          </wp:positionH>
          <wp:positionV relativeFrom="paragraph">
            <wp:posOffset>-167005</wp:posOffset>
          </wp:positionV>
          <wp:extent cx="1800225" cy="583857"/>
          <wp:effectExtent l="0" t="0" r="0" b="6985"/>
          <wp:wrapNone/>
          <wp:docPr id="6" name="Imat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CI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225" cy="5838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C67" w:rsidRDefault="00095C67" w:rsidP="00ED309F">
    <w:pPr>
      <w:pStyle w:val="Capalera"/>
      <w:tabs>
        <w:tab w:val="clear" w:pos="4252"/>
        <w:tab w:val="clear" w:pos="8504"/>
        <w:tab w:val="left" w:pos="3119"/>
      </w:tabs>
    </w:pPr>
  </w:p>
  <w:p w:rsidR="00095C67" w:rsidRDefault="00095C67" w:rsidP="00ED309F">
    <w:pPr>
      <w:pStyle w:val="Capalera"/>
      <w:tabs>
        <w:tab w:val="clear" w:pos="4252"/>
        <w:tab w:val="clear" w:pos="8504"/>
        <w:tab w:val="left" w:pos="3119"/>
      </w:tabs>
    </w:pPr>
  </w:p>
  <w:p w:rsidR="00095C67" w:rsidRDefault="00095C67" w:rsidP="00ED309F">
    <w:pPr>
      <w:pStyle w:val="Capalera"/>
      <w:tabs>
        <w:tab w:val="clear" w:pos="4252"/>
        <w:tab w:val="clear" w:pos="8504"/>
        <w:tab w:val="left" w:pos="3119"/>
      </w:tabs>
    </w:pPr>
  </w:p>
  <w:p w:rsidR="00095C67" w:rsidRDefault="00095C67" w:rsidP="00C23CE6">
    <w:pPr>
      <w:spacing w:line="240" w:lineRule="auto"/>
      <w:rPr>
        <w:rFonts w:ascii="Helvetica Neue" w:hAnsi="Helvetica Neue"/>
        <w:sz w:val="14"/>
        <w:szCs w:val="14"/>
      </w:rPr>
    </w:pPr>
    <w:r>
      <w:rPr>
        <w:rFonts w:ascii="Helvetica Neue" w:hAnsi="Helvetica Neue"/>
        <w:sz w:val="14"/>
        <w:szCs w:val="14"/>
      </w:rPr>
      <w:t>Foc, 57</w:t>
    </w:r>
  </w:p>
  <w:p w:rsidR="00095C67" w:rsidRDefault="00095C67" w:rsidP="00C23CE6">
    <w:pPr>
      <w:spacing w:line="240" w:lineRule="auto"/>
      <w:rPr>
        <w:rFonts w:ascii="Helvetica Neue" w:hAnsi="Helvetica Neue"/>
        <w:sz w:val="14"/>
        <w:szCs w:val="14"/>
      </w:rPr>
    </w:pPr>
    <w:r>
      <w:rPr>
        <w:rFonts w:ascii="Helvetica Neue" w:hAnsi="Helvetica Neue"/>
        <w:sz w:val="14"/>
        <w:szCs w:val="14"/>
      </w:rPr>
      <w:t>08038 Barcelona</w:t>
    </w:r>
  </w:p>
  <w:p w:rsidR="00095C67" w:rsidRDefault="00095C67" w:rsidP="00C23CE6">
    <w:pPr>
      <w:tabs>
        <w:tab w:val="left" w:pos="5100"/>
      </w:tabs>
      <w:spacing w:line="240" w:lineRule="auto"/>
      <w:rPr>
        <w:rFonts w:ascii="Helvetica Neue" w:hAnsi="Helvetica Neue"/>
        <w:sz w:val="14"/>
        <w:szCs w:val="14"/>
      </w:rPr>
    </w:pPr>
    <w:r>
      <w:rPr>
        <w:rFonts w:ascii="Helvetica Neue" w:hAnsi="Helvetica Neue"/>
        <w:sz w:val="14"/>
        <w:szCs w:val="14"/>
      </w:rPr>
      <w:t>Tel. 93 857 40 00</w:t>
    </w:r>
  </w:p>
  <w:p w:rsidR="00095C67" w:rsidRDefault="00293301" w:rsidP="00C23CE6">
    <w:pPr>
      <w:tabs>
        <w:tab w:val="left" w:pos="-180"/>
      </w:tabs>
      <w:spacing w:line="140" w:lineRule="exact"/>
      <w:rPr>
        <w:rFonts w:ascii="Helvetica Neue" w:hAnsi="Helvetica Neue"/>
        <w:sz w:val="14"/>
        <w:szCs w:val="14"/>
      </w:rPr>
    </w:pPr>
    <w:hyperlink r:id="rId1" w:history="1">
      <w:r w:rsidR="00095C67">
        <w:rPr>
          <w:rStyle w:val="Enlla"/>
          <w:rFonts w:ascii="Helvetica Neue" w:hAnsi="Helvetica Neue"/>
          <w:sz w:val="14"/>
          <w:szCs w:val="14"/>
        </w:rPr>
        <w:t>cireinforma@gencat.cat</w:t>
      </w:r>
    </w:hyperlink>
  </w:p>
  <w:p w:rsidR="00095C67" w:rsidRPr="00C23CE6" w:rsidRDefault="00095C67" w:rsidP="00C23CE6">
    <w:pPr>
      <w:spacing w:line="240" w:lineRule="auto"/>
      <w:rPr>
        <w:rFonts w:ascii="Helvetica Neue" w:hAnsi="Helvetica Neue"/>
        <w:sz w:val="14"/>
        <w:szCs w:val="14"/>
      </w:rPr>
    </w:pPr>
    <w:r>
      <w:rPr>
        <w:rFonts w:ascii="Helvetica Neue" w:hAnsi="Helvetica Neue"/>
        <w:sz w:val="14"/>
        <w:szCs w:val="14"/>
      </w:rPr>
      <w:t>cire.gencat.cat</w:t>
    </w:r>
    <w:r>
      <w:rPr>
        <w:noProof/>
      </w:rPr>
      <w:drawing>
        <wp:anchor distT="0" distB="0" distL="114300" distR="114300" simplePos="0" relativeHeight="251657216" behindDoc="1" locked="0" layoutInCell="1" allowOverlap="1" wp14:anchorId="48606B99" wp14:editId="360CA30D">
          <wp:simplePos x="0" y="0"/>
          <wp:positionH relativeFrom="margin">
            <wp:posOffset>-474980</wp:posOffset>
          </wp:positionH>
          <wp:positionV relativeFrom="page">
            <wp:posOffset>213995</wp:posOffset>
          </wp:positionV>
          <wp:extent cx="1738630" cy="565150"/>
          <wp:effectExtent l="0" t="0" r="0" b="0"/>
          <wp:wrapTight wrapText="bothSides">
            <wp:wrapPolygon edited="0">
              <wp:start x="0" y="0"/>
              <wp:lineTo x="0" y="21115"/>
              <wp:lineTo x="21300" y="21115"/>
              <wp:lineTo x="21300" y="0"/>
              <wp:lineTo x="0" y="0"/>
            </wp:wrapPolygon>
          </wp:wrapTight>
          <wp:docPr id="2" name="Imatge 15" descr="El Centre d'Iniciatives per a la Reinserció del Departament de Justícia de a Generalitat de Catalunya, CIRE, amb adreça al c. Foc, 57, 08038 de Barcelona, telèfon 93 857 40 00 i pàgina web cire.gencat.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5" descr="El Centre d'Iniciatives per a la Reinserció del Departament de Justícia de a Generalitat de Catalunya, CIRE, amb adreça al c. Foc, 57, 08038 de Barcelona, telèfon 93 857 40 00 i pàgina web cire.gencat.ca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863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A345E"/>
    <w:multiLevelType w:val="hybridMultilevel"/>
    <w:tmpl w:val="75F0F21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76C9D"/>
    <w:multiLevelType w:val="hybridMultilevel"/>
    <w:tmpl w:val="3960770E"/>
    <w:lvl w:ilvl="0" w:tplc="040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7AB5A05"/>
    <w:multiLevelType w:val="hybridMultilevel"/>
    <w:tmpl w:val="63C04C4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81323"/>
    <w:multiLevelType w:val="hybridMultilevel"/>
    <w:tmpl w:val="2292BBE4"/>
    <w:lvl w:ilvl="0" w:tplc="7BBEB42A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E505C"/>
    <w:multiLevelType w:val="hybridMultilevel"/>
    <w:tmpl w:val="B7FEF8E8"/>
    <w:lvl w:ilvl="0" w:tplc="C8BED120">
      <w:start w:val="1"/>
      <w:numFmt w:val="bullet"/>
      <w:lvlText w:val=""/>
      <w:lvlJc w:val="left"/>
      <w:pPr>
        <w:ind w:left="376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24D57"/>
    <w:multiLevelType w:val="hybridMultilevel"/>
    <w:tmpl w:val="9D6CB35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2FA288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eastAsia="Times New Roman" w:hAnsi="Verdana" w:cs="Times New Roman" w:hint="default"/>
      </w:r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3E6250"/>
    <w:multiLevelType w:val="hybridMultilevel"/>
    <w:tmpl w:val="A926B29A"/>
    <w:lvl w:ilvl="0" w:tplc="BC3CF048">
      <w:start w:val="3"/>
      <w:numFmt w:val="decimal"/>
      <w:lvlText w:val="%1"/>
      <w:lvlJc w:val="left"/>
      <w:pPr>
        <w:ind w:left="502" w:hanging="360"/>
      </w:pPr>
      <w:rPr>
        <w:i w:val="0"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222" w:hanging="360"/>
      </w:pPr>
    </w:lvl>
    <w:lvl w:ilvl="2" w:tplc="0403001B">
      <w:start w:val="1"/>
      <w:numFmt w:val="lowerRoman"/>
      <w:lvlText w:val="%3."/>
      <w:lvlJc w:val="right"/>
      <w:pPr>
        <w:ind w:left="1942" w:hanging="180"/>
      </w:pPr>
    </w:lvl>
    <w:lvl w:ilvl="3" w:tplc="0403000F">
      <w:start w:val="1"/>
      <w:numFmt w:val="decimal"/>
      <w:lvlText w:val="%4."/>
      <w:lvlJc w:val="left"/>
      <w:pPr>
        <w:ind w:left="2662" w:hanging="360"/>
      </w:pPr>
    </w:lvl>
    <w:lvl w:ilvl="4" w:tplc="04030019">
      <w:start w:val="1"/>
      <w:numFmt w:val="lowerLetter"/>
      <w:lvlText w:val="%5."/>
      <w:lvlJc w:val="left"/>
      <w:pPr>
        <w:ind w:left="3382" w:hanging="360"/>
      </w:pPr>
    </w:lvl>
    <w:lvl w:ilvl="5" w:tplc="0403001B">
      <w:start w:val="1"/>
      <w:numFmt w:val="lowerRoman"/>
      <w:lvlText w:val="%6."/>
      <w:lvlJc w:val="right"/>
      <w:pPr>
        <w:ind w:left="4102" w:hanging="180"/>
      </w:pPr>
    </w:lvl>
    <w:lvl w:ilvl="6" w:tplc="0403000F">
      <w:start w:val="1"/>
      <w:numFmt w:val="decimal"/>
      <w:lvlText w:val="%7."/>
      <w:lvlJc w:val="left"/>
      <w:pPr>
        <w:ind w:left="4822" w:hanging="360"/>
      </w:pPr>
    </w:lvl>
    <w:lvl w:ilvl="7" w:tplc="04030019">
      <w:start w:val="1"/>
      <w:numFmt w:val="lowerLetter"/>
      <w:lvlText w:val="%8."/>
      <w:lvlJc w:val="left"/>
      <w:pPr>
        <w:ind w:left="5542" w:hanging="360"/>
      </w:pPr>
    </w:lvl>
    <w:lvl w:ilvl="8" w:tplc="0403001B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8E212FC"/>
    <w:multiLevelType w:val="hybridMultilevel"/>
    <w:tmpl w:val="E0E2E4A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EA392A"/>
    <w:multiLevelType w:val="hybridMultilevel"/>
    <w:tmpl w:val="2A7E70C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C74C3E"/>
    <w:multiLevelType w:val="hybridMultilevel"/>
    <w:tmpl w:val="4000BED2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72A58"/>
    <w:multiLevelType w:val="hybridMultilevel"/>
    <w:tmpl w:val="66DEB9A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BB6059"/>
    <w:multiLevelType w:val="hybridMultilevel"/>
    <w:tmpl w:val="3E18741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A52B8B"/>
    <w:multiLevelType w:val="hybridMultilevel"/>
    <w:tmpl w:val="497A2D7A"/>
    <w:lvl w:ilvl="0" w:tplc="04030005">
      <w:start w:val="1"/>
      <w:numFmt w:val="decimal"/>
      <w:lvlText w:val="%1."/>
      <w:lvlJc w:val="left"/>
      <w:pPr>
        <w:ind w:left="720" w:hanging="360"/>
      </w:p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6E3768"/>
    <w:multiLevelType w:val="hybridMultilevel"/>
    <w:tmpl w:val="2674A8F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1A45CB"/>
    <w:multiLevelType w:val="hybridMultilevel"/>
    <w:tmpl w:val="64BE34B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011040"/>
    <w:multiLevelType w:val="hybridMultilevel"/>
    <w:tmpl w:val="5CD25D7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77804"/>
    <w:multiLevelType w:val="hybridMultilevel"/>
    <w:tmpl w:val="57BAEED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925339"/>
    <w:multiLevelType w:val="hybridMultilevel"/>
    <w:tmpl w:val="0B2CDCBE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8A0C92"/>
    <w:multiLevelType w:val="hybridMultilevel"/>
    <w:tmpl w:val="86D4DDA6"/>
    <w:lvl w:ilvl="0" w:tplc="22FA288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036B3E"/>
    <w:multiLevelType w:val="hybridMultilevel"/>
    <w:tmpl w:val="06F687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D87A3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Arial" w:hint="default"/>
      </w:rPr>
    </w:lvl>
    <w:lvl w:ilvl="2" w:tplc="0C0A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97531B"/>
    <w:multiLevelType w:val="hybridMultilevel"/>
    <w:tmpl w:val="1230FE3C"/>
    <w:lvl w:ilvl="0" w:tplc="7BBEB42A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5A0F9B"/>
    <w:multiLevelType w:val="hybridMultilevel"/>
    <w:tmpl w:val="1B4C90F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365183"/>
    <w:multiLevelType w:val="hybridMultilevel"/>
    <w:tmpl w:val="A1747844"/>
    <w:lvl w:ilvl="0" w:tplc="2C44AE62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D87A3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Arial" w:hint="default"/>
      </w:rPr>
    </w:lvl>
    <w:lvl w:ilvl="2" w:tplc="5F4E8C10">
      <w:numFmt w:val="bullet"/>
      <w:lvlText w:val="–"/>
      <w:lvlJc w:val="left"/>
      <w:pPr>
        <w:ind w:left="2340" w:hanging="360"/>
      </w:pPr>
      <w:rPr>
        <w:rFonts w:ascii="Verdana" w:eastAsia="Times New Roman" w:hAnsi="Verdana" w:cs="Times New Roman" w:hint="default"/>
        <w:b w:val="0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BAE3AD7"/>
    <w:multiLevelType w:val="hybridMultilevel"/>
    <w:tmpl w:val="098A34F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1B2921"/>
    <w:multiLevelType w:val="hybridMultilevel"/>
    <w:tmpl w:val="258A656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3042AD"/>
    <w:multiLevelType w:val="hybridMultilevel"/>
    <w:tmpl w:val="CC8242CE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FB4006"/>
    <w:multiLevelType w:val="hybridMultilevel"/>
    <w:tmpl w:val="E7E040E2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0E964D0"/>
    <w:multiLevelType w:val="hybridMultilevel"/>
    <w:tmpl w:val="A606D364"/>
    <w:lvl w:ilvl="0" w:tplc="04030003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3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5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74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3"/>
  </w:num>
  <w:num w:numId="4">
    <w:abstractNumId w:val="9"/>
  </w:num>
  <w:num w:numId="5">
    <w:abstractNumId w:val="4"/>
  </w:num>
  <w:num w:numId="6">
    <w:abstractNumId w:val="15"/>
  </w:num>
  <w:num w:numId="7">
    <w:abstractNumId w:val="18"/>
  </w:num>
  <w:num w:numId="8">
    <w:abstractNumId w:val="19"/>
  </w:num>
  <w:num w:numId="9">
    <w:abstractNumId w:val="16"/>
  </w:num>
  <w:num w:numId="10">
    <w:abstractNumId w:val="20"/>
  </w:num>
  <w:num w:numId="11">
    <w:abstractNumId w:val="3"/>
  </w:num>
  <w:num w:numId="1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2"/>
  </w:num>
  <w:num w:numId="18">
    <w:abstractNumId w:val="25"/>
  </w:num>
  <w:num w:numId="19">
    <w:abstractNumId w:val="27"/>
  </w:num>
  <w:num w:numId="20">
    <w:abstractNumId w:val="24"/>
  </w:num>
  <w:num w:numId="21">
    <w:abstractNumId w:val="5"/>
  </w:num>
  <w:num w:numId="22">
    <w:abstractNumId w:val="17"/>
  </w:num>
  <w:num w:numId="23">
    <w:abstractNumId w:val="25"/>
  </w:num>
  <w:num w:numId="24">
    <w:abstractNumId w:val="6"/>
  </w:num>
  <w:num w:numId="25">
    <w:abstractNumId w:val="0"/>
  </w:num>
  <w:num w:numId="26">
    <w:abstractNumId w:val="10"/>
  </w:num>
  <w:num w:numId="27">
    <w:abstractNumId w:val="23"/>
  </w:num>
  <w:num w:numId="28">
    <w:abstractNumId w:val="1"/>
  </w:num>
  <w:num w:numId="29">
    <w:abstractNumId w:val="14"/>
  </w:num>
  <w:num w:numId="30">
    <w:abstractNumId w:val="8"/>
  </w:num>
  <w:num w:numId="31">
    <w:abstractNumId w:val="2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3FD"/>
    <w:rsid w:val="00005AFD"/>
    <w:rsid w:val="000123B0"/>
    <w:rsid w:val="0005406A"/>
    <w:rsid w:val="0005740C"/>
    <w:rsid w:val="00082907"/>
    <w:rsid w:val="00095C67"/>
    <w:rsid w:val="000C6964"/>
    <w:rsid w:val="000D7F75"/>
    <w:rsid w:val="000E7FBF"/>
    <w:rsid w:val="00101938"/>
    <w:rsid w:val="00102878"/>
    <w:rsid w:val="00110D91"/>
    <w:rsid w:val="00181AFA"/>
    <w:rsid w:val="001B511D"/>
    <w:rsid w:val="001C4092"/>
    <w:rsid w:val="001D270A"/>
    <w:rsid w:val="001D42DF"/>
    <w:rsid w:val="001E297B"/>
    <w:rsid w:val="00214915"/>
    <w:rsid w:val="00230853"/>
    <w:rsid w:val="0023794B"/>
    <w:rsid w:val="00256DDF"/>
    <w:rsid w:val="00292129"/>
    <w:rsid w:val="00293301"/>
    <w:rsid w:val="002B4EDC"/>
    <w:rsid w:val="002D0CDD"/>
    <w:rsid w:val="002D61C0"/>
    <w:rsid w:val="002F2429"/>
    <w:rsid w:val="003003A9"/>
    <w:rsid w:val="00306AAE"/>
    <w:rsid w:val="0031239B"/>
    <w:rsid w:val="00321909"/>
    <w:rsid w:val="003609C7"/>
    <w:rsid w:val="0036268F"/>
    <w:rsid w:val="003776A8"/>
    <w:rsid w:val="00386EED"/>
    <w:rsid w:val="003C0A47"/>
    <w:rsid w:val="003C1779"/>
    <w:rsid w:val="003D0AAD"/>
    <w:rsid w:val="003D0E54"/>
    <w:rsid w:val="003E1D7A"/>
    <w:rsid w:val="004322CD"/>
    <w:rsid w:val="00455F6D"/>
    <w:rsid w:val="00460129"/>
    <w:rsid w:val="00460C1E"/>
    <w:rsid w:val="004650CB"/>
    <w:rsid w:val="00477EBE"/>
    <w:rsid w:val="00485BB6"/>
    <w:rsid w:val="00497D21"/>
    <w:rsid w:val="004A5B3F"/>
    <w:rsid w:val="004C66E6"/>
    <w:rsid w:val="004F055A"/>
    <w:rsid w:val="00502333"/>
    <w:rsid w:val="005231A9"/>
    <w:rsid w:val="005319E5"/>
    <w:rsid w:val="0053352E"/>
    <w:rsid w:val="00540337"/>
    <w:rsid w:val="00560477"/>
    <w:rsid w:val="005704FD"/>
    <w:rsid w:val="005851A7"/>
    <w:rsid w:val="005860DC"/>
    <w:rsid w:val="00596609"/>
    <w:rsid w:val="005B72CD"/>
    <w:rsid w:val="005B7573"/>
    <w:rsid w:val="005C5889"/>
    <w:rsid w:val="005E4F83"/>
    <w:rsid w:val="005F548E"/>
    <w:rsid w:val="005F63CC"/>
    <w:rsid w:val="005F73E8"/>
    <w:rsid w:val="00610E02"/>
    <w:rsid w:val="00615F12"/>
    <w:rsid w:val="006271E7"/>
    <w:rsid w:val="00642D37"/>
    <w:rsid w:val="00647ECA"/>
    <w:rsid w:val="006520FC"/>
    <w:rsid w:val="006706B5"/>
    <w:rsid w:val="00702561"/>
    <w:rsid w:val="00702B43"/>
    <w:rsid w:val="00707543"/>
    <w:rsid w:val="00710693"/>
    <w:rsid w:val="00753494"/>
    <w:rsid w:val="0076370F"/>
    <w:rsid w:val="007716CF"/>
    <w:rsid w:val="007F04A2"/>
    <w:rsid w:val="007F2094"/>
    <w:rsid w:val="008374B8"/>
    <w:rsid w:val="00850F64"/>
    <w:rsid w:val="008615F2"/>
    <w:rsid w:val="00865C71"/>
    <w:rsid w:val="008941DD"/>
    <w:rsid w:val="008B18B4"/>
    <w:rsid w:val="008D69D6"/>
    <w:rsid w:val="008E053A"/>
    <w:rsid w:val="008E2118"/>
    <w:rsid w:val="008E6BAC"/>
    <w:rsid w:val="008F0582"/>
    <w:rsid w:val="00902C42"/>
    <w:rsid w:val="00917A57"/>
    <w:rsid w:val="00933B1A"/>
    <w:rsid w:val="009458A6"/>
    <w:rsid w:val="00946A57"/>
    <w:rsid w:val="00952048"/>
    <w:rsid w:val="009B61E4"/>
    <w:rsid w:val="009D52AA"/>
    <w:rsid w:val="009F5F8A"/>
    <w:rsid w:val="00A10BF6"/>
    <w:rsid w:val="00A31FB3"/>
    <w:rsid w:val="00A32FF2"/>
    <w:rsid w:val="00A40C2C"/>
    <w:rsid w:val="00A55973"/>
    <w:rsid w:val="00A5614C"/>
    <w:rsid w:val="00A60D54"/>
    <w:rsid w:val="00A6706D"/>
    <w:rsid w:val="00A705FC"/>
    <w:rsid w:val="00AB1299"/>
    <w:rsid w:val="00AB1F53"/>
    <w:rsid w:val="00AC46ED"/>
    <w:rsid w:val="00AC51D7"/>
    <w:rsid w:val="00B0687B"/>
    <w:rsid w:val="00B15E1C"/>
    <w:rsid w:val="00B23A66"/>
    <w:rsid w:val="00B36226"/>
    <w:rsid w:val="00B371C8"/>
    <w:rsid w:val="00B44454"/>
    <w:rsid w:val="00B578C3"/>
    <w:rsid w:val="00B57A40"/>
    <w:rsid w:val="00B777FA"/>
    <w:rsid w:val="00B81A2E"/>
    <w:rsid w:val="00BA28EF"/>
    <w:rsid w:val="00BB5FBB"/>
    <w:rsid w:val="00BB7670"/>
    <w:rsid w:val="00BD2584"/>
    <w:rsid w:val="00BD35C6"/>
    <w:rsid w:val="00BD5BDA"/>
    <w:rsid w:val="00BE5BAB"/>
    <w:rsid w:val="00C00AE1"/>
    <w:rsid w:val="00C02AEE"/>
    <w:rsid w:val="00C23CE6"/>
    <w:rsid w:val="00C25BA0"/>
    <w:rsid w:val="00C336EE"/>
    <w:rsid w:val="00C80E72"/>
    <w:rsid w:val="00CA4DE6"/>
    <w:rsid w:val="00CC5234"/>
    <w:rsid w:val="00CE39FA"/>
    <w:rsid w:val="00D108F6"/>
    <w:rsid w:val="00D239CF"/>
    <w:rsid w:val="00D31FF3"/>
    <w:rsid w:val="00D40AB6"/>
    <w:rsid w:val="00D50A70"/>
    <w:rsid w:val="00D53F59"/>
    <w:rsid w:val="00D566DC"/>
    <w:rsid w:val="00D74CAC"/>
    <w:rsid w:val="00DA31BD"/>
    <w:rsid w:val="00DA3D1F"/>
    <w:rsid w:val="00DB4A3E"/>
    <w:rsid w:val="00DB69B3"/>
    <w:rsid w:val="00DD6A2A"/>
    <w:rsid w:val="00DE32BD"/>
    <w:rsid w:val="00DF204C"/>
    <w:rsid w:val="00E023FD"/>
    <w:rsid w:val="00E145B9"/>
    <w:rsid w:val="00E670A7"/>
    <w:rsid w:val="00E71C5A"/>
    <w:rsid w:val="00E92788"/>
    <w:rsid w:val="00ED309F"/>
    <w:rsid w:val="00ED7C93"/>
    <w:rsid w:val="00EE3667"/>
    <w:rsid w:val="00EF0DBF"/>
    <w:rsid w:val="00EF58A6"/>
    <w:rsid w:val="00F007DA"/>
    <w:rsid w:val="00F354C7"/>
    <w:rsid w:val="00F42CAD"/>
    <w:rsid w:val="00F70C02"/>
    <w:rsid w:val="00F94206"/>
    <w:rsid w:val="00FB403E"/>
    <w:rsid w:val="00FC3D1A"/>
    <w:rsid w:val="00FD7D93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/>
    <o:shapelayout v:ext="edit">
      <o:idmap v:ext="edit" data="1"/>
    </o:shapelayout>
  </w:shapeDefaults>
  <w:decimalSymbol w:val=","/>
  <w:listSeparator w:val=";"/>
  <w14:docId w14:val="4470F873"/>
  <w15:chartTrackingRefBased/>
  <w15:docId w15:val="{05D69C05-8841-4684-9B88-D10FF7551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9E5"/>
    <w:pPr>
      <w:spacing w:line="288" w:lineRule="auto"/>
    </w:pPr>
    <w:rPr>
      <w:rFonts w:ascii="Arial" w:eastAsia="Times New Roman" w:hAnsi="Arial"/>
    </w:rPr>
  </w:style>
  <w:style w:type="paragraph" w:styleId="Ttol1">
    <w:name w:val="heading 1"/>
    <w:basedOn w:val="Normal"/>
    <w:next w:val="Normal"/>
    <w:link w:val="Ttol1Car"/>
    <w:qFormat/>
    <w:rsid w:val="00C02AEE"/>
    <w:pPr>
      <w:keepNext/>
      <w:spacing w:after="320"/>
      <w:outlineLvl w:val="0"/>
    </w:pPr>
    <w:rPr>
      <w:b/>
      <w:kern w:val="28"/>
      <w:sz w:val="3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ho,header odd,INDEX- PLEC"/>
    <w:basedOn w:val="Normal"/>
    <w:link w:val="CapaleraCar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CapaleraCar">
    <w:name w:val="Capçalera Car"/>
    <w:aliases w:val="ho Car,header odd Car,INDEX- PLEC Car"/>
    <w:basedOn w:val="Tipusdelletraperdefectedelpargraf"/>
    <w:link w:val="Capalera"/>
    <w:rsid w:val="00E023FD"/>
  </w:style>
  <w:style w:type="paragraph" w:styleId="Peu">
    <w:name w:val="footer"/>
    <w:basedOn w:val="Normal"/>
    <w:link w:val="PeuCar"/>
    <w:uiPriority w:val="99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E023FD"/>
  </w:style>
  <w:style w:type="character" w:styleId="Enlla">
    <w:name w:val="Hyperlink"/>
    <w:aliases w:val="Hipervincle"/>
    <w:rsid w:val="00D50A70"/>
    <w:rPr>
      <w:color w:val="0000FF"/>
      <w:u w:val="single"/>
    </w:rPr>
  </w:style>
  <w:style w:type="character" w:customStyle="1" w:styleId="Ttol1Car">
    <w:name w:val="Títol 1 Car"/>
    <w:link w:val="Ttol1"/>
    <w:rsid w:val="00C02AEE"/>
    <w:rPr>
      <w:rFonts w:ascii="Arial" w:eastAsia="Times New Roman" w:hAnsi="Arial"/>
      <w:b/>
      <w:kern w:val="28"/>
      <w:sz w:val="32"/>
    </w:rPr>
  </w:style>
  <w:style w:type="paragraph" w:customStyle="1" w:styleId="Estndard">
    <w:name w:val="Estàndard"/>
    <w:rsid w:val="00FC3D1A"/>
    <w:pPr>
      <w:jc w:val="both"/>
    </w:pPr>
    <w:rPr>
      <w:rFonts w:ascii="Arial" w:eastAsia="Times New Roman" w:hAnsi="Arial"/>
      <w:snapToGrid w:val="0"/>
      <w:color w:val="000000"/>
      <w:sz w:val="24"/>
      <w:lang w:val="es-ES" w:eastAsia="es-ES"/>
    </w:rPr>
  </w:style>
  <w:style w:type="character" w:styleId="mfasi">
    <w:name w:val="Emphasis"/>
    <w:qFormat/>
    <w:rsid w:val="00FC3D1A"/>
    <w:rPr>
      <w:rFonts w:ascii="Arial Black" w:hAnsi="Arial Black"/>
      <w:sz w:val="18"/>
    </w:rPr>
  </w:style>
  <w:style w:type="paragraph" w:customStyle="1" w:styleId="estndard0">
    <w:name w:val="estndard"/>
    <w:basedOn w:val="Normal"/>
    <w:rsid w:val="00FC3D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Pargrafdellista">
    <w:name w:val="List Paragraph"/>
    <w:basedOn w:val="Normal"/>
    <w:uiPriority w:val="34"/>
    <w:qFormat/>
    <w:rsid w:val="00FC3D1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independent">
    <w:name w:val="Body Text"/>
    <w:basedOn w:val="Normal"/>
    <w:link w:val="TextindependentCar"/>
    <w:rsid w:val="00702B43"/>
    <w:pPr>
      <w:spacing w:after="220" w:line="180" w:lineRule="atLeast"/>
      <w:jc w:val="both"/>
    </w:pPr>
    <w:rPr>
      <w:noProof/>
      <w:spacing w:val="-5"/>
      <w:lang w:eastAsia="es-ES"/>
    </w:rPr>
  </w:style>
  <w:style w:type="character" w:customStyle="1" w:styleId="TextindependentCar">
    <w:name w:val="Text independent Car"/>
    <w:link w:val="Textindependent"/>
    <w:rsid w:val="00702B43"/>
    <w:rPr>
      <w:rFonts w:ascii="Arial" w:eastAsia="Times New Roman" w:hAnsi="Arial"/>
      <w:noProof/>
      <w:spacing w:val="-5"/>
      <w:lang w:eastAsia="es-ES"/>
    </w:rPr>
  </w:style>
  <w:style w:type="character" w:styleId="Textdelcontenidor">
    <w:name w:val="Placeholder Text"/>
    <w:basedOn w:val="Tipusdelletraperdefectedelpargraf"/>
    <w:uiPriority w:val="99"/>
    <w:semiHidden/>
    <w:rsid w:val="00ED7C93"/>
    <w:rPr>
      <w:color w:val="808080"/>
    </w:rPr>
  </w:style>
  <w:style w:type="table" w:styleId="Taulaambquadrcula">
    <w:name w:val="Table Grid"/>
    <w:basedOn w:val="Taulanormal"/>
    <w:uiPriority w:val="39"/>
    <w:rsid w:val="00502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mailto:cireinforma@gencat.cat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175ADC004F464FA85A2903F4AD4109" ma:contentTypeVersion="3" ma:contentTypeDescription="Crea un document nou" ma:contentTypeScope="" ma:versionID="0f6b528bfbdc644b9ae64798b362c982">
  <xsd:schema xmlns:xsd="http://www.w3.org/2001/XMLSchema" xmlns:xs="http://www.w3.org/2001/XMLSchema" xmlns:p="http://schemas.microsoft.com/office/2006/metadata/properties" xmlns:ns1="http://schemas.microsoft.com/sharepoint/v3" xmlns:ns2="f24da533-d9bf-4e00-8668-fea1aa859ced" targetNamespace="http://schemas.microsoft.com/office/2006/metadata/properties" ma:root="true" ma:fieldsID="7d8e8345d8c80e2f04ee5fdcea4b1ed2" ns1:_="" ns2:_="">
    <xsd:import namespace="http://schemas.microsoft.com/sharepoint/v3"/>
    <xsd:import namespace="f24da533-d9bf-4e00-8668-fea1aa859ce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da533-d9bf-4e00-8668-fea1aa859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0F2D9-7BD4-41E3-A55C-F20D271CFE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91A955-81C4-4E1C-BC2C-19F463CF3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4da533-d9bf-4e00-8668-fea1aa859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DD0CEC-E7BF-4E7E-A216-240859190D23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f24da533-d9bf-4e00-8668-fea1aa859ced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A46700D-DF5A-44B0-A906-B3CEAF2FE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Full amb capçalera del CIRE</vt:lpstr>
    </vt:vector>
  </TitlesOfParts>
  <Company>T-Systems</Company>
  <LinksUpToDate>false</LinksUpToDate>
  <CharactersWithSpaces>2178</CharactersWithSpaces>
  <SharedDoc>false</SharedDoc>
  <HLinks>
    <vt:vector size="54" baseType="variant">
      <vt:variant>
        <vt:i4>7340132</vt:i4>
      </vt:variant>
      <vt:variant>
        <vt:i4>21</vt:i4>
      </vt:variant>
      <vt:variant>
        <vt:i4>0</vt:i4>
      </vt:variant>
      <vt:variant>
        <vt:i4>5</vt:i4>
      </vt:variant>
      <vt:variant>
        <vt:lpwstr>https://portaljuridic.gencat.cat/eli/es/lo/2018/12/05/3</vt:lpwstr>
      </vt:variant>
      <vt:variant>
        <vt:lpwstr/>
      </vt:variant>
      <vt:variant>
        <vt:i4>3342356</vt:i4>
      </vt:variant>
      <vt:variant>
        <vt:i4>18</vt:i4>
      </vt:variant>
      <vt:variant>
        <vt:i4>0</vt:i4>
      </vt:variant>
      <vt:variant>
        <vt:i4>5</vt:i4>
      </vt:variant>
      <vt:variant>
        <vt:lpwstr>https://ovt.gencat.cat/gsitfc/AppJava/generic/conqxsGeneric.do?webFormId=6&amp;set-locale=ca_ES</vt:lpwstr>
      </vt:variant>
      <vt:variant>
        <vt:lpwstr/>
      </vt:variant>
      <vt:variant>
        <vt:i4>4653145</vt:i4>
      </vt:variant>
      <vt:variant>
        <vt:i4>15</vt:i4>
      </vt:variant>
      <vt:variant>
        <vt:i4>0</vt:i4>
      </vt:variant>
      <vt:variant>
        <vt:i4>5</vt:i4>
      </vt:variant>
      <vt:variant>
        <vt:lpwstr>http://www.aoc.cat/Inici/SERVEIS/Relacions-amb-la-ciutadania/e.FACT-Empreses</vt:lpwstr>
      </vt:variant>
      <vt:variant>
        <vt:lpwstr/>
      </vt:variant>
      <vt:variant>
        <vt:i4>1179772</vt:i4>
      </vt:variant>
      <vt:variant>
        <vt:i4>12</vt:i4>
      </vt:variant>
      <vt:variant>
        <vt:i4>0</vt:i4>
      </vt:variant>
      <vt:variant>
        <vt:i4>5</vt:i4>
      </vt:variant>
      <vt:variant>
        <vt:lpwstr>http://economia.gencat.cat/ca/70_ambits_actuacio/economia_del_sector_public/tresoreria_i_pagaments</vt:lpwstr>
      </vt:variant>
      <vt:variant>
        <vt:lpwstr/>
      </vt:variant>
      <vt:variant>
        <vt:i4>7667768</vt:i4>
      </vt:variant>
      <vt:variant>
        <vt:i4>9</vt:i4>
      </vt:variant>
      <vt:variant>
        <vt:i4>0</vt:i4>
      </vt:variant>
      <vt:variant>
        <vt:i4>5</vt:i4>
      </vt:variant>
      <vt:variant>
        <vt:lpwstr>http://www.aoc.cat/Inici/SERVEIS/Relacions-amb-la-ciutadania/e.FACT</vt:lpwstr>
      </vt:variant>
      <vt:variant>
        <vt:lpwstr/>
      </vt:variant>
      <vt:variant>
        <vt:i4>5046399</vt:i4>
      </vt:variant>
      <vt:variant>
        <vt:i4>6</vt:i4>
      </vt:variant>
      <vt:variant>
        <vt:i4>0</vt:i4>
      </vt:variant>
      <vt:variant>
        <vt:i4>5</vt:i4>
      </vt:variant>
      <vt:variant>
        <vt:lpwstr>mailto:igarcian@gencat.cat</vt:lpwstr>
      </vt:variant>
      <vt:variant>
        <vt:lpwstr/>
      </vt:variant>
      <vt:variant>
        <vt:i4>7340132</vt:i4>
      </vt:variant>
      <vt:variant>
        <vt:i4>3</vt:i4>
      </vt:variant>
      <vt:variant>
        <vt:i4>0</vt:i4>
      </vt:variant>
      <vt:variant>
        <vt:i4>5</vt:i4>
      </vt:variant>
      <vt:variant>
        <vt:lpwstr>https://portaljuridic.gencat.cat/eli/es/lo/2018/12/05/3</vt:lpwstr>
      </vt:variant>
      <vt:variant>
        <vt:lpwstr/>
      </vt:variant>
      <vt:variant>
        <vt:i4>7536788</vt:i4>
      </vt:variant>
      <vt:variant>
        <vt:i4>0</vt:i4>
      </vt:variant>
      <vt:variant>
        <vt:i4>0</vt:i4>
      </vt:variant>
      <vt:variant>
        <vt:i4>5</vt:i4>
      </vt:variant>
      <vt:variant>
        <vt:lpwstr>mailto:contractació.cire@gencat.cat</vt:lpwstr>
      </vt:variant>
      <vt:variant>
        <vt:lpwstr/>
      </vt:variant>
      <vt:variant>
        <vt:i4>4718715</vt:i4>
      </vt:variant>
      <vt:variant>
        <vt:i4>3</vt:i4>
      </vt:variant>
      <vt:variant>
        <vt:i4>0</vt:i4>
      </vt:variant>
      <vt:variant>
        <vt:i4>5</vt:i4>
      </vt:variant>
      <vt:variant>
        <vt:lpwstr>mailto:cireinforma@gencat.cat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amb capçalera del CIRE</dc:title>
  <dc:subject/>
  <dc:creator>Generalitat de Catalunya. Departament de Justícia</dc:creator>
  <cp:keywords>full, capçalera, CIRE</cp:keywords>
  <dc:description/>
  <cp:lastModifiedBy>del Olmo Abril, Alejandro</cp:lastModifiedBy>
  <cp:revision>73</cp:revision>
  <dcterms:created xsi:type="dcterms:W3CDTF">2021-12-15T09:04:00Z</dcterms:created>
  <dcterms:modified xsi:type="dcterms:W3CDTF">2025-04-15T10:55:00Z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0x01010094175ADC004F464FA85A2903F4AD4109</vt:lpwstr>
  </property>
  <property fmtid="{D5CDD505-2E9C-101B-9397-08002B2CF9AE}" pid="3" name="Unitat">
    <vt:lpwstr>Centre d'Iniciatives per a la Reinserció</vt:lpwstr>
  </property>
</Properties>
</file>