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bookmarkStart w:id="0" w:name="_GoBack"/>
      <w:bookmarkEnd w:id="0"/>
    </w:p>
    <w:p w:rsidR="007F08CB" w:rsidRDefault="007F08CB" w:rsidP="00AA1862">
      <w:pPr>
        <w:spacing w:line="240" w:lineRule="auto"/>
        <w:rPr>
          <w:rFonts w:ascii="Arial" w:hAnsi="Arial" w:cs="Arial"/>
        </w:rPr>
      </w:pPr>
    </w:p>
    <w:p w:rsidR="007F08CB" w:rsidRDefault="007F08CB" w:rsidP="00AA1862">
      <w:pPr>
        <w:spacing w:line="240" w:lineRule="auto"/>
        <w:rPr>
          <w:rFonts w:ascii="Arial" w:hAnsi="Arial" w:cs="Arial"/>
        </w:rPr>
      </w:pPr>
    </w:p>
    <w:p w:rsidR="007F08CB" w:rsidRPr="007F08CB" w:rsidRDefault="007F08CB" w:rsidP="007F08CB">
      <w:pPr>
        <w:spacing w:line="240" w:lineRule="auto"/>
        <w:rPr>
          <w:rFonts w:ascii="Arial" w:hAnsi="Arial" w:cs="Arial"/>
        </w:rPr>
      </w:pPr>
      <w:r w:rsidRPr="007F08CB">
        <w:rPr>
          <w:rFonts w:ascii="Arial" w:hAnsi="Arial" w:cs="Arial"/>
        </w:rPr>
        <w:t>Les condicions especials d'execució requerides a la licitació, són les següents:</w:t>
      </w:r>
    </w:p>
    <w:p w:rsidR="007F08CB" w:rsidRPr="007F08CB" w:rsidRDefault="007F08CB" w:rsidP="007F08CB">
      <w:pPr>
        <w:spacing w:line="240" w:lineRule="auto"/>
        <w:rPr>
          <w:rFonts w:ascii="Arial" w:hAnsi="Arial" w:cs="Arial"/>
        </w:rPr>
      </w:pPr>
      <w:r w:rsidRPr="007F08CB">
        <w:rPr>
          <w:rFonts w:ascii="Arial" w:hAnsi="Arial" w:cs="Arial"/>
        </w:rPr>
        <w:t>1. Condicions socials i/o laborals</w:t>
      </w:r>
    </w:p>
    <w:p w:rsidR="007F08CB" w:rsidRPr="007F08CB" w:rsidRDefault="007F08CB" w:rsidP="007F08CB">
      <w:pPr>
        <w:spacing w:line="240" w:lineRule="auto"/>
        <w:rPr>
          <w:rFonts w:ascii="Arial" w:hAnsi="Arial" w:cs="Arial"/>
        </w:rPr>
      </w:pPr>
      <w:r w:rsidRPr="007F08CB">
        <w:rPr>
          <w:rFonts w:ascii="Arial" w:hAnsi="Arial" w:cs="Arial"/>
        </w:rPr>
        <w:t>2. Condicions d’ètica en la contractació</w:t>
      </w:r>
    </w:p>
    <w:p w:rsidR="007F08CB" w:rsidRPr="007F08CB" w:rsidRDefault="007F08CB" w:rsidP="007F08CB">
      <w:pPr>
        <w:spacing w:line="240" w:lineRule="auto"/>
        <w:rPr>
          <w:rFonts w:ascii="Arial" w:hAnsi="Arial" w:cs="Arial"/>
        </w:rPr>
      </w:pPr>
      <w:r w:rsidRPr="007F08CB">
        <w:rPr>
          <w:rFonts w:ascii="Arial" w:hAnsi="Arial" w:cs="Arial"/>
        </w:rPr>
        <w:t>3. Protecció de dades de caràcter personal</w:t>
      </w:r>
    </w:p>
    <w:p w:rsidR="007F08CB" w:rsidRPr="007F08CB" w:rsidRDefault="007F08CB" w:rsidP="007F08CB">
      <w:pPr>
        <w:spacing w:line="240" w:lineRule="auto"/>
        <w:rPr>
          <w:rFonts w:ascii="Arial" w:hAnsi="Arial" w:cs="Arial"/>
        </w:rPr>
      </w:pPr>
      <w:r w:rsidRPr="007F08CB">
        <w:rPr>
          <w:rFonts w:ascii="Arial" w:hAnsi="Arial" w:cs="Arial"/>
        </w:rPr>
        <w:t>4. Altres obligacions especials</w:t>
      </w:r>
    </w:p>
    <w:p w:rsidR="007F08CB" w:rsidRPr="007F08CB" w:rsidRDefault="007F08CB" w:rsidP="007F08CB">
      <w:pPr>
        <w:spacing w:line="240" w:lineRule="auto"/>
        <w:rPr>
          <w:rFonts w:ascii="Arial" w:hAnsi="Arial" w:cs="Arial"/>
        </w:rPr>
      </w:pPr>
      <w:r w:rsidRPr="007F08CB">
        <w:rPr>
          <w:rFonts w:ascii="Arial" w:hAnsi="Arial" w:cs="Arial"/>
        </w:rPr>
        <w:t>Les condicions especials d’execució anteriors responen a la necessitat de garantir al màxim el compliment del contracte.</w:t>
      </w:r>
    </w:p>
    <w:p w:rsidR="00121415" w:rsidRPr="00051C80" w:rsidRDefault="007F08CB" w:rsidP="007F08CB">
      <w:pPr>
        <w:spacing w:line="240" w:lineRule="auto"/>
        <w:rPr>
          <w:rFonts w:ascii="Arial" w:hAnsi="Arial" w:cs="Arial"/>
        </w:rPr>
      </w:pPr>
      <w:r w:rsidRPr="007F08CB">
        <w:rPr>
          <w:rFonts w:ascii="Arial" w:hAnsi="Arial" w:cs="Arial"/>
        </w:rPr>
        <w:t> </w:t>
      </w:r>
      <w:r w:rsidR="00121415"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55pt;height:9.5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08CB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5055F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8EF60F-4251-4B67-A93E-CF3F4D8D8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B4A549-D570-48D4-967C-A11539A5D2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AC2AD8-603A-4654-9F47-2709CA4A15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1965</Words>
  <Characters>11201</Characters>
  <Application>Microsoft Office Word</Application>
  <DocSecurity>0</DocSecurity>
  <Lines>93</Lines>
  <Paragraphs>26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Antonia Martínez Hernández</cp:lastModifiedBy>
  <cp:revision>5</cp:revision>
  <cp:lastPrinted>2023-03-13T13:12:00Z</cp:lastPrinted>
  <dcterms:created xsi:type="dcterms:W3CDTF">2023-07-19T12:21:00Z</dcterms:created>
  <dcterms:modified xsi:type="dcterms:W3CDTF">2025-03-24T11:33:00Z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