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7584" w14:textId="5C9C15FA" w:rsidR="002E57AE" w:rsidRPr="002E57AE" w:rsidRDefault="002E57AE" w:rsidP="002E57AE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2E57AE">
        <w:rPr>
          <w:rFonts w:ascii="Arial" w:hAnsi="Arial" w:cs="Arial"/>
          <w:b/>
          <w:sz w:val="21"/>
          <w:szCs w:val="21"/>
          <w:u w:val="single"/>
        </w:rPr>
        <w:t xml:space="preserve">ANNEX NÚM. 1 </w:t>
      </w:r>
    </w:p>
    <w:p w14:paraId="6BDA2C88" w14:textId="77777777" w:rsidR="002E57AE" w:rsidRPr="002E57AE" w:rsidRDefault="002E57AE" w:rsidP="002E57AE">
      <w:pPr>
        <w:rPr>
          <w:rFonts w:ascii="Arial" w:hAnsi="Arial" w:cs="Arial"/>
          <w:sz w:val="21"/>
          <w:szCs w:val="21"/>
        </w:rPr>
      </w:pPr>
    </w:p>
    <w:p w14:paraId="2BEB469B" w14:textId="77777777" w:rsidR="002E57AE" w:rsidRP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2E57AE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7C00830B" w14:textId="77777777" w:rsidR="002E57AE" w:rsidRP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14:paraId="3AB03BED" w14:textId="77777777" w:rsidR="002E57AE" w:rsidRPr="002E57AE" w:rsidRDefault="002E57AE" w:rsidP="002E57AE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2E57AE">
        <w:rPr>
          <w:rFonts w:ascii="Arial" w:hAnsi="Arial" w:cs="Arial"/>
          <w:sz w:val="21"/>
          <w:szCs w:val="21"/>
        </w:rPr>
        <w:t xml:space="preserve">Criteris avaluables amb </w:t>
      </w:r>
      <w:r w:rsidRPr="002E57AE">
        <w:rPr>
          <w:rFonts w:ascii="Arial" w:hAnsi="Arial" w:cs="Arial"/>
          <w:color w:val="0000FF"/>
          <w:sz w:val="21"/>
          <w:szCs w:val="21"/>
          <w:u w:val="single"/>
        </w:rPr>
        <w:t>fórmules automàtiques</w:t>
      </w:r>
      <w:r w:rsidRPr="002E57AE">
        <w:rPr>
          <w:rFonts w:ascii="Arial" w:hAnsi="Arial" w:cs="Arial"/>
          <w:sz w:val="21"/>
          <w:szCs w:val="21"/>
        </w:rPr>
        <w:t xml:space="preserve"> </w:t>
      </w:r>
    </w:p>
    <w:p w14:paraId="15F7C18D" w14:textId="77777777" w:rsidR="002E57AE" w:rsidRPr="002E57AE" w:rsidRDefault="002E57AE" w:rsidP="002E57AE">
      <w:pPr>
        <w:spacing w:line="276" w:lineRule="auto"/>
        <w:rPr>
          <w:rFonts w:ascii="Arial" w:hAnsi="Arial" w:cs="Arial"/>
          <w:sz w:val="21"/>
          <w:szCs w:val="21"/>
        </w:rPr>
      </w:pPr>
    </w:p>
    <w:p w14:paraId="43A21908" w14:textId="77777777" w:rsidR="005A6D9E" w:rsidRDefault="002E57AE" w:rsidP="002E57AE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2E57AE">
        <w:rPr>
          <w:rFonts w:ascii="Arial" w:hAnsi="Arial" w:cs="Arial"/>
          <w:b/>
          <w:sz w:val="21"/>
          <w:szCs w:val="21"/>
        </w:rPr>
        <w:t>OFERTA ECONÒMICA</w:t>
      </w:r>
    </w:p>
    <w:p w14:paraId="5CC8F884" w14:textId="7DCD2F72" w:rsidR="002E57AE" w:rsidRPr="002E57AE" w:rsidRDefault="002E57AE" w:rsidP="005A6D9E">
      <w:pPr>
        <w:pStyle w:val="Prrafodelista"/>
        <w:spacing w:line="276" w:lineRule="auto"/>
        <w:ind w:left="720"/>
        <w:rPr>
          <w:rFonts w:ascii="Arial" w:hAnsi="Arial" w:cs="Arial"/>
          <w:b/>
          <w:sz w:val="21"/>
          <w:szCs w:val="21"/>
        </w:rPr>
      </w:pPr>
      <w:r w:rsidRPr="002E57AE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6"/>
        <w:gridCol w:w="2286"/>
        <w:gridCol w:w="1992"/>
        <w:gridCol w:w="1730"/>
      </w:tblGrid>
      <w:tr w:rsidR="00663CC4" w:rsidRPr="002E57AE" w14:paraId="4BE6F435" w14:textId="39EA7A89" w:rsidTr="00663CC4">
        <w:trPr>
          <w:trHeight w:hRule="exact" w:val="773"/>
        </w:trPr>
        <w:tc>
          <w:tcPr>
            <w:tcW w:w="3706" w:type="dxa"/>
            <w:shd w:val="clear" w:color="auto" w:fill="7B0165"/>
            <w:vAlign w:val="center"/>
          </w:tcPr>
          <w:p w14:paraId="24F2C5EF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Concepte</w:t>
            </w:r>
          </w:p>
        </w:tc>
        <w:tc>
          <w:tcPr>
            <w:tcW w:w="2286" w:type="dxa"/>
            <w:shd w:val="clear" w:color="auto" w:fill="7B0165"/>
            <w:vAlign w:val="center"/>
          </w:tcPr>
          <w:p w14:paraId="167F9ED9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Import màxim </w:t>
            </w:r>
          </w:p>
          <w:p w14:paraId="10A01D78" w14:textId="5FFA0ADD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(IVA exclòs)</w:t>
            </w:r>
          </w:p>
        </w:tc>
        <w:tc>
          <w:tcPr>
            <w:tcW w:w="1992" w:type="dxa"/>
            <w:shd w:val="clear" w:color="auto" w:fill="7B0165"/>
            <w:vAlign w:val="center"/>
          </w:tcPr>
          <w:p w14:paraId="69974E8C" w14:textId="62C5F94E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Import ofert </w:t>
            </w:r>
          </w:p>
          <w:p w14:paraId="6CAD3569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(IVA exclòs)</w:t>
            </w:r>
          </w:p>
        </w:tc>
        <w:tc>
          <w:tcPr>
            <w:tcW w:w="1730" w:type="dxa"/>
            <w:shd w:val="clear" w:color="auto" w:fill="7B0165"/>
            <w:vAlign w:val="center"/>
          </w:tcPr>
          <w:p w14:paraId="73D69FA0" w14:textId="77777777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Import ofert </w:t>
            </w:r>
          </w:p>
          <w:p w14:paraId="25050627" w14:textId="33F39C3B" w:rsidR="00663CC4" w:rsidRPr="002E57AE" w:rsidRDefault="00663CC4" w:rsidP="00663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(IVA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inclòs</w:t>
            </w:r>
            <w:r w:rsidRPr="002E57AE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663CC4" w:rsidRPr="002E57AE" w14:paraId="15A4D12F" w14:textId="062C7578" w:rsidTr="00663CC4">
        <w:trPr>
          <w:trHeight w:hRule="exact" w:val="1282"/>
        </w:trPr>
        <w:tc>
          <w:tcPr>
            <w:tcW w:w="3706" w:type="dxa"/>
            <w:vAlign w:val="center"/>
          </w:tcPr>
          <w:p w14:paraId="2C1795F7" w14:textId="19AFCA65" w:rsidR="00663CC4" w:rsidRPr="002E57AE" w:rsidRDefault="00663CC4" w:rsidP="00663CC4">
            <w:pPr>
              <w:pStyle w:val="xxmsolistparagraph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2E57AE">
              <w:rPr>
                <w:rFonts w:ascii="Arial" w:hAnsi="Arial" w:cs="Arial"/>
                <w:bCs/>
                <w:sz w:val="21"/>
                <w:szCs w:val="21"/>
              </w:rPr>
              <w:t>Serveis d’assessorament i consultoria externa per a la redacció del nou Pla Estratègic 2026-2030 de la Fundació Hospital Universitari Vall Hebron - Institut de Recerca (VHIR)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286" w:type="dxa"/>
            <w:vAlign w:val="center"/>
          </w:tcPr>
          <w:p w14:paraId="1FE0E77E" w14:textId="54816B3A" w:rsidR="00663CC4" w:rsidRPr="002E57AE" w:rsidRDefault="00663CC4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color w:val="FF0000"/>
                <w:sz w:val="21"/>
                <w:szCs w:val="21"/>
                <w:lang w:eastAsia="ca-ES"/>
              </w:rPr>
              <w:t>45.000,00 euros</w:t>
            </w:r>
          </w:p>
        </w:tc>
        <w:tc>
          <w:tcPr>
            <w:tcW w:w="1992" w:type="dxa"/>
            <w:vAlign w:val="center"/>
          </w:tcPr>
          <w:p w14:paraId="121DA08C" w14:textId="77777777" w:rsidR="00663CC4" w:rsidRPr="002E57AE" w:rsidRDefault="00663CC4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  <w:tc>
          <w:tcPr>
            <w:tcW w:w="1730" w:type="dxa"/>
            <w:vAlign w:val="center"/>
          </w:tcPr>
          <w:p w14:paraId="7519DBA0" w14:textId="79BB7197" w:rsidR="00663CC4" w:rsidRPr="002E57AE" w:rsidRDefault="00663CC4" w:rsidP="00663CC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2E57AE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</w:tr>
    </w:tbl>
    <w:p w14:paraId="21E64E9C" w14:textId="0868F985" w:rsidR="002E57AE" w:rsidRDefault="002E57AE" w:rsidP="002E57AE">
      <w:pPr>
        <w:spacing w:line="276" w:lineRule="auto"/>
        <w:rPr>
          <w:rFonts w:ascii="Arial" w:hAnsi="Arial" w:cs="Arial"/>
          <w:sz w:val="21"/>
          <w:szCs w:val="21"/>
        </w:rPr>
      </w:pPr>
    </w:p>
    <w:p w14:paraId="3E391645" w14:textId="222241E6" w:rsidR="001D2BAF" w:rsidRDefault="001D2BAF" w:rsidP="002E57AE">
      <w:pPr>
        <w:spacing w:line="276" w:lineRule="auto"/>
        <w:rPr>
          <w:rFonts w:ascii="Arial" w:hAnsi="Arial" w:cs="Arial"/>
          <w:sz w:val="21"/>
          <w:szCs w:val="21"/>
        </w:rPr>
      </w:pPr>
    </w:p>
    <w:p w14:paraId="1746DD03" w14:textId="77777777" w:rsidR="001D2BAF" w:rsidRPr="002E57AE" w:rsidRDefault="001D2BAF" w:rsidP="002E57AE">
      <w:pPr>
        <w:spacing w:line="276" w:lineRule="auto"/>
        <w:rPr>
          <w:rFonts w:ascii="Arial" w:hAnsi="Arial" w:cs="Arial"/>
          <w:sz w:val="21"/>
          <w:szCs w:val="21"/>
        </w:rPr>
      </w:pPr>
    </w:p>
    <w:p w14:paraId="1B62771D" w14:textId="77777777" w:rsidR="002E57AE" w:rsidRPr="002E57AE" w:rsidRDefault="002E57AE" w:rsidP="002E57AE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2E57AE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14:paraId="2B804F1B" w14:textId="77777777" w:rsidR="002E57AE" w:rsidRPr="002E57AE" w:rsidRDefault="002E57AE" w:rsidP="002E57AE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1"/>
          <w:szCs w:val="21"/>
        </w:rPr>
      </w:pPr>
      <w:bookmarkStart w:id="0" w:name="_Hlk174453333"/>
    </w:p>
    <w:p w14:paraId="746781CB" w14:textId="33D71507" w:rsidR="002E57AE" w:rsidRPr="002E57AE" w:rsidRDefault="002E57AE" w:rsidP="002E57AE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 w:rsidRPr="002E57AE">
        <w:rPr>
          <w:rFonts w:ascii="Arial" w:hAnsi="Arial" w:cs="Arial"/>
          <w:bCs/>
          <w:sz w:val="21"/>
          <w:szCs w:val="21"/>
        </w:rPr>
        <w:t>Marcar amb una “x” la casella corresponent a Si o No</w:t>
      </w:r>
    </w:p>
    <w:p w14:paraId="4A6B51E8" w14:textId="330536D0" w:rsidR="002E57AE" w:rsidRDefault="002E57AE" w:rsidP="002E57AE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tbl>
      <w:tblPr>
        <w:tblStyle w:val="Tablaconcuadrcula"/>
        <w:tblW w:w="9741" w:type="dxa"/>
        <w:jc w:val="center"/>
        <w:tblLayout w:type="fixed"/>
        <w:tblLook w:val="04A0" w:firstRow="1" w:lastRow="0" w:firstColumn="1" w:lastColumn="0" w:noHBand="0" w:noVBand="1"/>
      </w:tblPr>
      <w:tblGrid>
        <w:gridCol w:w="3595"/>
        <w:gridCol w:w="13"/>
        <w:gridCol w:w="3574"/>
        <w:gridCol w:w="714"/>
        <w:gridCol w:w="571"/>
        <w:gridCol w:w="1274"/>
      </w:tblGrid>
      <w:tr w:rsidR="005444AD" w:rsidRPr="001D2BAF" w14:paraId="78A4E0C9" w14:textId="77777777" w:rsidTr="001D2BAF">
        <w:trPr>
          <w:trHeight w:val="192"/>
          <w:jc w:val="center"/>
        </w:trPr>
        <w:tc>
          <w:tcPr>
            <w:tcW w:w="71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7B0165"/>
            <w:vAlign w:val="center"/>
          </w:tcPr>
          <w:p w14:paraId="1F9E449E" w14:textId="77777777" w:rsidR="005444AD" w:rsidRPr="001D2BAF" w:rsidRDefault="005444AD" w:rsidP="00995922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1D2BA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DESCRIPCIÓ</w:t>
            </w:r>
          </w:p>
        </w:tc>
        <w:tc>
          <w:tcPr>
            <w:tcW w:w="1285" w:type="dxa"/>
            <w:gridSpan w:val="2"/>
            <w:tcBorders>
              <w:top w:val="single" w:sz="12" w:space="0" w:color="auto"/>
            </w:tcBorders>
            <w:shd w:val="clear" w:color="auto" w:fill="7B0165"/>
            <w:vAlign w:val="center"/>
          </w:tcPr>
          <w:p w14:paraId="15BB2570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1D2BA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Marcar amb una “x”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7B0165"/>
            <w:vAlign w:val="center"/>
          </w:tcPr>
          <w:p w14:paraId="2A0ABA96" w14:textId="77777777" w:rsidR="005444AD" w:rsidRPr="001D2BAF" w:rsidRDefault="005444AD" w:rsidP="00995922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1D2BA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PUNTS</w:t>
            </w:r>
          </w:p>
        </w:tc>
      </w:tr>
      <w:tr w:rsidR="005444AD" w:rsidRPr="001D2BAF" w14:paraId="1DC8DF0D" w14:textId="77777777" w:rsidTr="001D2BAF">
        <w:trPr>
          <w:trHeight w:val="109"/>
          <w:jc w:val="center"/>
        </w:trPr>
        <w:tc>
          <w:tcPr>
            <w:tcW w:w="718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7B0165"/>
            <w:vAlign w:val="center"/>
          </w:tcPr>
          <w:p w14:paraId="6850661E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7B0165"/>
            <w:vAlign w:val="center"/>
          </w:tcPr>
          <w:p w14:paraId="6F6A8AB3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1D2BA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SI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7B0165"/>
            <w:vAlign w:val="center"/>
          </w:tcPr>
          <w:p w14:paraId="6557F441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1D2BA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NO</w:t>
            </w: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7B0165"/>
            <w:vAlign w:val="center"/>
          </w:tcPr>
          <w:p w14:paraId="5C68065C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5444AD" w:rsidRPr="001D2BAF" w14:paraId="168841DE" w14:textId="77777777" w:rsidTr="001D2BAF">
        <w:trPr>
          <w:trHeight w:val="582"/>
          <w:jc w:val="center"/>
        </w:trPr>
        <w:tc>
          <w:tcPr>
            <w:tcW w:w="35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21B137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 xml:space="preserve">Equip </w:t>
            </w:r>
            <w:proofErr w:type="spellStart"/>
            <w:r w:rsidRPr="001D2BAF">
              <w:rPr>
                <w:rFonts w:ascii="Arial" w:hAnsi="Arial" w:cs="Arial"/>
                <w:bCs/>
                <w:sz w:val="21"/>
                <w:szCs w:val="21"/>
              </w:rPr>
              <w:t>multidisciplinar</w:t>
            </w:r>
            <w:proofErr w:type="spellEnd"/>
            <w:r w:rsidRPr="001D2BAF">
              <w:rPr>
                <w:rFonts w:ascii="Arial" w:hAnsi="Arial" w:cs="Arial"/>
                <w:bCs/>
                <w:sz w:val="21"/>
                <w:szCs w:val="21"/>
              </w:rPr>
              <w:t>, dedicat al projecte que inclogui un mínim de tres perfils (</w:t>
            </w:r>
            <w:proofErr w:type="spellStart"/>
            <w:r w:rsidRPr="001D2BAF">
              <w:rPr>
                <w:rFonts w:ascii="Arial" w:hAnsi="Arial" w:cs="Arial"/>
                <w:bCs/>
                <w:sz w:val="21"/>
                <w:szCs w:val="21"/>
              </w:rPr>
              <w:t>p.e</w:t>
            </w:r>
            <w:proofErr w:type="spellEnd"/>
            <w:r w:rsidRPr="001D2BAF">
              <w:rPr>
                <w:rFonts w:ascii="Arial" w:hAnsi="Arial" w:cs="Arial"/>
                <w:bCs/>
                <w:sz w:val="21"/>
                <w:szCs w:val="21"/>
              </w:rPr>
              <w:t>. grau o llicenciatura científica, enginyeria, llicenciatura en l'àmbit social, etcètera.</w:t>
            </w:r>
          </w:p>
          <w:p w14:paraId="2D986D5D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BA84F38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i/>
                <w:sz w:val="21"/>
                <w:szCs w:val="21"/>
              </w:rPr>
              <w:t>Caldrà aportar la documentació acreditativa</w:t>
            </w:r>
          </w:p>
        </w:tc>
        <w:tc>
          <w:tcPr>
            <w:tcW w:w="3587" w:type="dxa"/>
            <w:gridSpan w:val="2"/>
            <w:tcBorders>
              <w:top w:val="single" w:sz="12" w:space="0" w:color="auto"/>
            </w:tcBorders>
            <w:vAlign w:val="center"/>
          </w:tcPr>
          <w:p w14:paraId="12F3E74C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Tres membres (un de cada perfil: social, científic i tècnic).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31FCFAD1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auto"/>
            </w:tcBorders>
            <w:vAlign w:val="center"/>
          </w:tcPr>
          <w:p w14:paraId="512F0435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79F7125C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6 punts</w:t>
            </w:r>
          </w:p>
        </w:tc>
      </w:tr>
      <w:tr w:rsidR="005444AD" w:rsidRPr="001D2BAF" w14:paraId="2D93D311" w14:textId="77777777" w:rsidTr="001D2BAF">
        <w:trPr>
          <w:trHeight w:val="648"/>
          <w:jc w:val="center"/>
        </w:trPr>
        <w:tc>
          <w:tcPr>
            <w:tcW w:w="3595" w:type="dxa"/>
            <w:vMerge/>
            <w:tcBorders>
              <w:left w:val="single" w:sz="12" w:space="0" w:color="auto"/>
            </w:tcBorders>
            <w:vAlign w:val="center"/>
          </w:tcPr>
          <w:p w14:paraId="0453B19A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87" w:type="dxa"/>
            <w:gridSpan w:val="2"/>
            <w:vAlign w:val="center"/>
          </w:tcPr>
          <w:p w14:paraId="19D10D28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Cinc membres d’equip, amb mínim un de cada perfil mencionat.</w:t>
            </w:r>
          </w:p>
        </w:tc>
        <w:tc>
          <w:tcPr>
            <w:tcW w:w="714" w:type="dxa"/>
            <w:vAlign w:val="center"/>
          </w:tcPr>
          <w:p w14:paraId="03F27174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06F73248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33CBD414" w14:textId="6D428401" w:rsidR="005444AD" w:rsidRPr="001D2BAF" w:rsidRDefault="005444AD" w:rsidP="00995922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8 punts</w:t>
            </w:r>
          </w:p>
        </w:tc>
      </w:tr>
      <w:tr w:rsidR="005444AD" w:rsidRPr="001D2BAF" w14:paraId="5A8F2A00" w14:textId="77777777" w:rsidTr="001D2BAF">
        <w:trPr>
          <w:trHeight w:val="347"/>
          <w:jc w:val="center"/>
        </w:trPr>
        <w:tc>
          <w:tcPr>
            <w:tcW w:w="3595" w:type="dxa"/>
            <w:vMerge/>
            <w:tcBorders>
              <w:left w:val="single" w:sz="12" w:space="0" w:color="auto"/>
            </w:tcBorders>
            <w:vAlign w:val="center"/>
          </w:tcPr>
          <w:p w14:paraId="3D5A517F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87" w:type="dxa"/>
            <w:gridSpan w:val="2"/>
            <w:tcBorders>
              <w:bottom w:val="single" w:sz="12" w:space="0" w:color="auto"/>
            </w:tcBorders>
            <w:vAlign w:val="center"/>
          </w:tcPr>
          <w:p w14:paraId="4CF54B27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Sis membres o més, amb mínim un de cada perfil mencionat.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79510516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bottom w:val="single" w:sz="12" w:space="0" w:color="auto"/>
            </w:tcBorders>
            <w:vAlign w:val="center"/>
          </w:tcPr>
          <w:p w14:paraId="343D08BD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9B36B9" w14:textId="30C14949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10 punts</w:t>
            </w:r>
          </w:p>
        </w:tc>
      </w:tr>
      <w:tr w:rsidR="005444AD" w:rsidRPr="001D2BAF" w14:paraId="61C3D8A8" w14:textId="77777777" w:rsidTr="001D2BAF">
        <w:trPr>
          <w:trHeight w:val="894"/>
          <w:jc w:val="center"/>
        </w:trPr>
        <w:tc>
          <w:tcPr>
            <w:tcW w:w="718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894356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Presència d’almenys un professional amb títol de Doctor en Ciències Econòmiques i Empresarials a l’equip encarregat de dur a terme els serveis.</w:t>
            </w:r>
          </w:p>
          <w:p w14:paraId="0CBDB477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D910992" w14:textId="64C0FEB0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i/>
                <w:sz w:val="21"/>
                <w:szCs w:val="21"/>
              </w:rPr>
              <w:t>Caldrà aportar la documentació acreditativa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0291DC6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14:paraId="046818F7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4FCC0AB6" w14:textId="4BA9F5E9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3 punts</w:t>
            </w:r>
          </w:p>
        </w:tc>
      </w:tr>
      <w:tr w:rsidR="005444AD" w:rsidRPr="001D2BAF" w14:paraId="12DF6832" w14:textId="77777777" w:rsidTr="001D2BAF">
        <w:trPr>
          <w:trHeight w:val="780"/>
          <w:jc w:val="center"/>
        </w:trPr>
        <w:tc>
          <w:tcPr>
            <w:tcW w:w="71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20AC9D" w14:textId="39E1A778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Presència d’almenys un professional amb títol de grau en Medicina i formació en Direcció d’Institucions Sanitàries.</w:t>
            </w:r>
          </w:p>
          <w:p w14:paraId="20E2836F" w14:textId="2CD8EED3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  <w:p w14:paraId="4525EA46" w14:textId="516D7914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i/>
                <w:sz w:val="21"/>
                <w:szCs w:val="21"/>
              </w:rPr>
              <w:t>Caldrà aportar la documentació acreditativa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94C4E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1341D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AEDE" w14:textId="524BC15D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3 punts</w:t>
            </w:r>
          </w:p>
        </w:tc>
      </w:tr>
      <w:tr w:rsidR="005444AD" w:rsidRPr="001D2BAF" w14:paraId="7CF30E43" w14:textId="77777777" w:rsidTr="001D2BAF">
        <w:trPr>
          <w:trHeight w:val="340"/>
          <w:jc w:val="center"/>
        </w:trPr>
        <w:tc>
          <w:tcPr>
            <w:tcW w:w="36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FD623C" w14:textId="2E868918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lastRenderedPageBreak/>
              <w:t>Experiència acreditada  de l’equip tècnic en processos de formulació estratègica.</w:t>
            </w:r>
          </w:p>
          <w:p w14:paraId="7A463A07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  <w:p w14:paraId="3D705090" w14:textId="5C189F39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i/>
                <w:sz w:val="21"/>
                <w:szCs w:val="21"/>
              </w:rPr>
              <w:t>Caldrà aportar la documentació acreditativa</w:t>
            </w:r>
          </w:p>
        </w:tc>
        <w:tc>
          <w:tcPr>
            <w:tcW w:w="3573" w:type="dxa"/>
            <w:tcBorders>
              <w:top w:val="single" w:sz="12" w:space="0" w:color="auto"/>
            </w:tcBorders>
            <w:vAlign w:val="center"/>
          </w:tcPr>
          <w:p w14:paraId="5755F5E6" w14:textId="6EA3700E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en 3 processos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18CF7FF4" w14:textId="798751B1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auto"/>
            </w:tcBorders>
            <w:vAlign w:val="center"/>
          </w:tcPr>
          <w:p w14:paraId="6B6C6CBC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5AF4F" w14:textId="3F45DED5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3 punts</w:t>
            </w:r>
          </w:p>
        </w:tc>
      </w:tr>
      <w:tr w:rsidR="005444AD" w:rsidRPr="001D2BAF" w14:paraId="57CFC754" w14:textId="77777777" w:rsidTr="000B7177">
        <w:trPr>
          <w:trHeight w:val="446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13E7B2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3" w:type="dxa"/>
            <w:vAlign w:val="center"/>
          </w:tcPr>
          <w:p w14:paraId="50AC53AE" w14:textId="30298D5B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Experiència en 5 processos</w:t>
            </w:r>
          </w:p>
        </w:tc>
        <w:tc>
          <w:tcPr>
            <w:tcW w:w="714" w:type="dxa"/>
            <w:vAlign w:val="center"/>
          </w:tcPr>
          <w:p w14:paraId="7E132701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3FCC5EAE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1E5902DE" w14:textId="2BEB32C1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5 punts</w:t>
            </w:r>
          </w:p>
        </w:tc>
      </w:tr>
      <w:tr w:rsidR="005444AD" w:rsidRPr="001D2BAF" w14:paraId="33FA2BD2" w14:textId="77777777" w:rsidTr="000B7177">
        <w:trPr>
          <w:trHeight w:val="424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D5564E3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3" w:type="dxa"/>
            <w:vAlign w:val="center"/>
          </w:tcPr>
          <w:p w14:paraId="400C2E55" w14:textId="0FCF579F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en 7 processos</w:t>
            </w:r>
          </w:p>
        </w:tc>
        <w:tc>
          <w:tcPr>
            <w:tcW w:w="714" w:type="dxa"/>
            <w:vAlign w:val="center"/>
          </w:tcPr>
          <w:p w14:paraId="2E5A52DD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5A29B5E9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0D348C61" w14:textId="7EDB7F61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7,5 punts</w:t>
            </w:r>
          </w:p>
        </w:tc>
      </w:tr>
      <w:tr w:rsidR="005444AD" w:rsidRPr="001D2BAF" w14:paraId="234FCD50" w14:textId="77777777" w:rsidTr="001D2BAF">
        <w:trPr>
          <w:trHeight w:val="274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11ADF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3" w:type="dxa"/>
            <w:tcBorders>
              <w:bottom w:val="single" w:sz="12" w:space="0" w:color="auto"/>
            </w:tcBorders>
            <w:vAlign w:val="center"/>
          </w:tcPr>
          <w:p w14:paraId="04409C2E" w14:textId="1F9B9C86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en 9 processos</w:t>
            </w:r>
            <w:bookmarkStart w:id="1" w:name="_GoBack"/>
            <w:bookmarkEnd w:id="1"/>
            <w:r w:rsidRPr="001D2BAF">
              <w:rPr>
                <w:rFonts w:ascii="Arial" w:hAnsi="Arial" w:cs="Arial"/>
                <w:bCs/>
                <w:sz w:val="21"/>
                <w:szCs w:val="21"/>
              </w:rPr>
              <w:t xml:space="preserve"> o més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3DB448E8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bottom w:val="single" w:sz="12" w:space="0" w:color="auto"/>
            </w:tcBorders>
            <w:vAlign w:val="center"/>
          </w:tcPr>
          <w:p w14:paraId="485DCEF6" w14:textId="77777777" w:rsidR="005444AD" w:rsidRPr="001D2BAF" w:rsidRDefault="005444AD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D995AC" w14:textId="75266857" w:rsidR="005444AD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10 punts</w:t>
            </w:r>
          </w:p>
        </w:tc>
      </w:tr>
      <w:tr w:rsidR="00AA1E67" w:rsidRPr="001D2BAF" w14:paraId="4C5408FA" w14:textId="77777777" w:rsidTr="001D2BAF">
        <w:trPr>
          <w:trHeight w:val="671"/>
          <w:jc w:val="center"/>
        </w:trPr>
        <w:tc>
          <w:tcPr>
            <w:tcW w:w="36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877494" w14:textId="75CF94FC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igual o superior a 5 projectes per part de l’equip tècnic, en serveis de consultoria a entitats del sector de la recerca biomèdica (bàsica o clínica) en els darrers cinc anys.</w:t>
            </w:r>
          </w:p>
          <w:p w14:paraId="37937D2F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E0CBED" w14:textId="3743E23A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i/>
                <w:sz w:val="21"/>
                <w:szCs w:val="21"/>
              </w:rPr>
              <w:t>Caldrà aportar la documentació acreditativa</w:t>
            </w:r>
          </w:p>
        </w:tc>
        <w:tc>
          <w:tcPr>
            <w:tcW w:w="3573" w:type="dxa"/>
            <w:tcBorders>
              <w:top w:val="single" w:sz="12" w:space="0" w:color="auto"/>
            </w:tcBorders>
            <w:vAlign w:val="center"/>
          </w:tcPr>
          <w:p w14:paraId="3472F5C4" w14:textId="7E44F213" w:rsidR="00AA1E67" w:rsidRPr="001D2BAF" w:rsidRDefault="00AA1E67" w:rsidP="00995922">
            <w:pPr>
              <w:spacing w:line="276" w:lineRule="auto"/>
              <w:jc w:val="center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en 5 Projectes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51FC2075" w14:textId="55AEF828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auto"/>
            </w:tcBorders>
            <w:vAlign w:val="center"/>
          </w:tcPr>
          <w:p w14:paraId="50760EC8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8805D2" w14:textId="1F70C58F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2,5 punts</w:t>
            </w:r>
          </w:p>
        </w:tc>
      </w:tr>
      <w:tr w:rsidR="00AA1E67" w:rsidRPr="001D2BAF" w14:paraId="01CEC4C2" w14:textId="77777777" w:rsidTr="001D2BAF">
        <w:trPr>
          <w:trHeight w:val="545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98782A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73" w:type="dxa"/>
            <w:vAlign w:val="center"/>
          </w:tcPr>
          <w:p w14:paraId="4646EFC0" w14:textId="6A4F09AE" w:rsidR="00AA1E67" w:rsidRPr="001D2BAF" w:rsidRDefault="00AA1E67" w:rsidP="00995922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en 6 Projectes</w:t>
            </w:r>
          </w:p>
        </w:tc>
        <w:tc>
          <w:tcPr>
            <w:tcW w:w="714" w:type="dxa"/>
            <w:vAlign w:val="center"/>
          </w:tcPr>
          <w:p w14:paraId="2A686268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0193F877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24AFA80D" w14:textId="137809DA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5 punts</w:t>
            </w:r>
          </w:p>
        </w:tc>
      </w:tr>
      <w:tr w:rsidR="00AA1E67" w:rsidRPr="001D2BAF" w14:paraId="66F9E3A1" w14:textId="77777777" w:rsidTr="001D2BAF">
        <w:trPr>
          <w:trHeight w:val="488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0E30E5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73" w:type="dxa"/>
            <w:vAlign w:val="center"/>
          </w:tcPr>
          <w:p w14:paraId="08769F61" w14:textId="272729D2" w:rsidR="00AA1E67" w:rsidRPr="001D2BAF" w:rsidRDefault="00AA1E67" w:rsidP="00995922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en 7 Projectes</w:t>
            </w:r>
          </w:p>
        </w:tc>
        <w:tc>
          <w:tcPr>
            <w:tcW w:w="714" w:type="dxa"/>
            <w:vAlign w:val="center"/>
          </w:tcPr>
          <w:p w14:paraId="49CD0C14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5A552BD0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107EAE85" w14:textId="7F1EA5B1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7,5 punts</w:t>
            </w:r>
          </w:p>
        </w:tc>
      </w:tr>
      <w:tr w:rsidR="00AA1E67" w:rsidRPr="001D2BAF" w14:paraId="354A20D8" w14:textId="77777777" w:rsidTr="001D2BAF">
        <w:trPr>
          <w:trHeight w:val="489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0CC9A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73" w:type="dxa"/>
            <w:tcBorders>
              <w:bottom w:val="single" w:sz="12" w:space="0" w:color="auto"/>
            </w:tcBorders>
            <w:vAlign w:val="center"/>
          </w:tcPr>
          <w:p w14:paraId="7945E6DD" w14:textId="7749C451" w:rsidR="00AA1E67" w:rsidRPr="001D2BAF" w:rsidRDefault="00AA1E67" w:rsidP="00995922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Experiència en 8 Projectes o més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9B6B1F6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bottom w:val="single" w:sz="12" w:space="0" w:color="auto"/>
            </w:tcBorders>
            <w:vAlign w:val="center"/>
          </w:tcPr>
          <w:p w14:paraId="40D5DFA4" w14:textId="77777777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F17609" w14:textId="55C76BAA" w:rsidR="00AA1E67" w:rsidRPr="001D2BAF" w:rsidRDefault="00AA1E67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10 punts</w:t>
            </w:r>
          </w:p>
        </w:tc>
      </w:tr>
      <w:tr w:rsidR="00376B6E" w:rsidRPr="001D2BAF" w14:paraId="17ABAB2C" w14:textId="77777777" w:rsidTr="001D2BAF">
        <w:trPr>
          <w:trHeight w:val="537"/>
          <w:jc w:val="center"/>
        </w:trPr>
        <w:tc>
          <w:tcPr>
            <w:tcW w:w="36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54669D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Experiència en l’elaboració de Plans Estratègics institucionals per part de l’equip tècnic que executi el servei.</w:t>
            </w:r>
          </w:p>
          <w:p w14:paraId="01117834" w14:textId="303654CF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  <w:p w14:paraId="530B5431" w14:textId="136663D4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i/>
                <w:sz w:val="21"/>
                <w:szCs w:val="21"/>
              </w:rPr>
              <w:t>Caldrà aportar la documentació acreditativa</w:t>
            </w:r>
          </w:p>
        </w:tc>
        <w:tc>
          <w:tcPr>
            <w:tcW w:w="3573" w:type="dxa"/>
            <w:tcBorders>
              <w:top w:val="single" w:sz="12" w:space="0" w:color="auto"/>
            </w:tcBorders>
            <w:vAlign w:val="center"/>
          </w:tcPr>
          <w:p w14:paraId="21CB173F" w14:textId="7429EDA8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1 Pla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74A9C49F" w14:textId="611C9D4A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auto"/>
            </w:tcBorders>
            <w:vAlign w:val="center"/>
          </w:tcPr>
          <w:p w14:paraId="2FE90C63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65019" w14:textId="4DBB017B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5 punts</w:t>
            </w:r>
          </w:p>
        </w:tc>
      </w:tr>
      <w:tr w:rsidR="00376B6E" w:rsidRPr="001D2BAF" w14:paraId="313AE7B8" w14:textId="77777777" w:rsidTr="001D2BAF">
        <w:trPr>
          <w:trHeight w:val="551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E14554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3" w:type="dxa"/>
            <w:vAlign w:val="center"/>
          </w:tcPr>
          <w:p w14:paraId="442D7212" w14:textId="3C7034F6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Fins a 3 Plans</w:t>
            </w:r>
          </w:p>
        </w:tc>
        <w:tc>
          <w:tcPr>
            <w:tcW w:w="714" w:type="dxa"/>
            <w:vAlign w:val="center"/>
          </w:tcPr>
          <w:p w14:paraId="1E7DEC1E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14:paraId="5FD7EAA0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14:paraId="7950F103" w14:textId="1A34AD51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7,5 punts</w:t>
            </w:r>
          </w:p>
        </w:tc>
      </w:tr>
      <w:tr w:rsidR="00376B6E" w:rsidRPr="001D2BAF" w14:paraId="2F3B53D0" w14:textId="77777777" w:rsidTr="001D2BAF">
        <w:trPr>
          <w:trHeight w:val="366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D0D9F3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3" w:type="dxa"/>
            <w:tcBorders>
              <w:bottom w:val="single" w:sz="12" w:space="0" w:color="auto"/>
            </w:tcBorders>
            <w:vAlign w:val="center"/>
          </w:tcPr>
          <w:p w14:paraId="6E46118C" w14:textId="71957ACA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4 Plans o més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111C12A3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71" w:type="dxa"/>
            <w:vMerge/>
            <w:tcBorders>
              <w:bottom w:val="single" w:sz="12" w:space="0" w:color="auto"/>
            </w:tcBorders>
            <w:vAlign w:val="center"/>
          </w:tcPr>
          <w:p w14:paraId="7D03A48B" w14:textId="77777777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C6495" w14:textId="71E9C9E6" w:rsidR="00376B6E" w:rsidRPr="001D2BAF" w:rsidRDefault="00376B6E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1D2BAF">
              <w:rPr>
                <w:rFonts w:ascii="Arial" w:hAnsi="Arial" w:cs="Arial"/>
                <w:bCs/>
                <w:sz w:val="21"/>
                <w:szCs w:val="21"/>
              </w:rPr>
              <w:t>10 punts</w:t>
            </w:r>
          </w:p>
        </w:tc>
      </w:tr>
      <w:tr w:rsidR="00995922" w:rsidRPr="001D2BAF" w14:paraId="7E06E39D" w14:textId="77777777" w:rsidTr="001D2BAF">
        <w:trPr>
          <w:trHeight w:val="1114"/>
          <w:jc w:val="center"/>
        </w:trPr>
        <w:tc>
          <w:tcPr>
            <w:tcW w:w="36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A2DAE4" w14:textId="11D1B9D2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Que el licitador apliqui mesures orientades a la conciliació de la vida familiar i laboral, de tal manera que el personal adscrit a l'execució es vegi positivament afectat per aquesta mesura.</w:t>
            </w:r>
          </w:p>
          <w:p w14:paraId="63276249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  <w:p w14:paraId="790322ED" w14:textId="1EC0E600" w:rsidR="00995922" w:rsidRPr="001D2BAF" w:rsidRDefault="00995922" w:rsidP="00995922">
            <w:pPr>
              <w:spacing w:line="276" w:lineRule="auto"/>
              <w:ind w:left="33" w:right="39"/>
              <w:jc w:val="center"/>
              <w:outlineLvl w:val="0"/>
              <w:rPr>
                <w:rStyle w:val="normaltextrun"/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1D2BAF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Per a la seva valoració la persona licitadora haurà d'especificar de forma detallada les mesures de conciliació prevista, el calendari d'aplicació i les mesures de seguiment i avaluació en el </w:t>
            </w:r>
            <w:r w:rsidRPr="001D2BAF">
              <w:rPr>
                <w:rFonts w:ascii="Arial" w:hAnsi="Arial" w:cs="Arial"/>
                <w:i/>
                <w:color w:val="3333FF"/>
                <w:sz w:val="21"/>
                <w:szCs w:val="21"/>
              </w:rPr>
              <w:t>Sobre núm. 2</w:t>
            </w:r>
            <w:r w:rsidRPr="001D2BAF">
              <w:rPr>
                <w:rFonts w:ascii="Arial" w:hAnsi="Arial" w:cs="Arial"/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3573" w:type="dxa"/>
            <w:tcBorders>
              <w:top w:val="single" w:sz="12" w:space="0" w:color="auto"/>
            </w:tcBorders>
            <w:vAlign w:val="center"/>
          </w:tcPr>
          <w:p w14:paraId="085FC50E" w14:textId="69ACC03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Flexibilitat horària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174D60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004AEB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6FA8E" w14:textId="3D062A05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1,5 punts</w:t>
            </w:r>
          </w:p>
        </w:tc>
      </w:tr>
      <w:tr w:rsidR="00995922" w:rsidRPr="001D2BAF" w14:paraId="2CAB3B30" w14:textId="77777777" w:rsidTr="001D2BAF">
        <w:trPr>
          <w:trHeight w:val="1122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AB3FE6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3" w:type="dxa"/>
            <w:vAlign w:val="center"/>
          </w:tcPr>
          <w:p w14:paraId="5CBF5BF4" w14:textId="6CBF6CFD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Possibilitat de teletreballar</w:t>
            </w:r>
          </w:p>
        </w:tc>
        <w:tc>
          <w:tcPr>
            <w:tcW w:w="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379428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3B8751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DC2FE87" w14:textId="151004DE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1,5 punts</w:t>
            </w:r>
          </w:p>
        </w:tc>
      </w:tr>
      <w:tr w:rsidR="00995922" w:rsidRPr="001D2BAF" w14:paraId="40D3914D" w14:textId="77777777" w:rsidTr="001D2BAF">
        <w:trPr>
          <w:trHeight w:val="1124"/>
          <w:jc w:val="center"/>
        </w:trPr>
        <w:tc>
          <w:tcPr>
            <w:tcW w:w="360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9CC617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3" w:type="dxa"/>
            <w:tcBorders>
              <w:bottom w:val="single" w:sz="12" w:space="0" w:color="auto"/>
            </w:tcBorders>
            <w:vAlign w:val="center"/>
          </w:tcPr>
          <w:p w14:paraId="0C682BBD" w14:textId="641F45AD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Permís per dia extra per maternitat o paternitat o per altres motius.</w:t>
            </w:r>
          </w:p>
        </w:tc>
        <w:tc>
          <w:tcPr>
            <w:tcW w:w="71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3629ACD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D9533C" w14:textId="77777777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AF771" w14:textId="2111E2DC" w:rsidR="00995922" w:rsidRPr="001D2BAF" w:rsidRDefault="00995922" w:rsidP="0099592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1</w:t>
            </w: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 xml:space="preserve"> </w:t>
            </w:r>
            <w:r w:rsidRPr="001D2BAF">
              <w:rPr>
                <w:rStyle w:val="normaltextrun"/>
                <w:rFonts w:ascii="Arial" w:hAnsi="Arial" w:cs="Arial"/>
                <w:sz w:val="21"/>
                <w:szCs w:val="21"/>
              </w:rPr>
              <w:t>punt</w:t>
            </w:r>
          </w:p>
        </w:tc>
      </w:tr>
    </w:tbl>
    <w:p w14:paraId="581252DB" w14:textId="77777777" w:rsidR="002E57AE" w:rsidRPr="002E57AE" w:rsidRDefault="002E57AE" w:rsidP="002E57AE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bookmarkEnd w:id="0"/>
    <w:p w14:paraId="09A565DE" w14:textId="77777777" w:rsidR="002E57AE" w:rsidRP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29419977" w14:textId="77777777" w:rsidR="002E57AE" w:rsidRP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54A93D53" w14:textId="49E00D5E" w:rsidR="002E57AE" w:rsidRDefault="002E57AE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2E57AE">
        <w:rPr>
          <w:rFonts w:ascii="Arial" w:hAnsi="Arial" w:cs="Arial"/>
          <w:sz w:val="21"/>
          <w:szCs w:val="21"/>
        </w:rPr>
        <w:t>Signat,</w:t>
      </w:r>
    </w:p>
    <w:p w14:paraId="336D9A61" w14:textId="0EC83CCE" w:rsidR="00F6622B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32D15BD7" w14:textId="77777777" w:rsidR="00F6622B" w:rsidRPr="002E57AE" w:rsidRDefault="00F6622B" w:rsidP="002E57A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14:paraId="7BA283D9" w14:textId="77777777" w:rsidR="002E57AE" w:rsidRPr="002E57AE" w:rsidRDefault="002E57AE" w:rsidP="002E57AE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</w:rPr>
      </w:pPr>
      <w:r w:rsidRPr="002E57AE">
        <w:rPr>
          <w:rFonts w:ascii="Arial" w:hAnsi="Arial" w:cs="Arial"/>
          <w:i/>
          <w:sz w:val="21"/>
          <w:szCs w:val="21"/>
        </w:rPr>
        <w:t>Termini de validesa de la oferta............................4 mesos</w:t>
      </w:r>
    </w:p>
    <w:p w14:paraId="24A90ED9" w14:textId="77777777" w:rsidR="002E57AE" w:rsidRPr="002E57AE" w:rsidRDefault="002E57AE" w:rsidP="002E57AE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</w:rPr>
      </w:pPr>
      <w:r w:rsidRPr="002E57AE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</w:p>
    <w:p w14:paraId="5F1ECF9C" w14:textId="3FFB0FC1" w:rsidR="00A4392F" w:rsidRPr="006C0E70" w:rsidRDefault="00A4392F" w:rsidP="00CF670B">
      <w:pPr>
        <w:pStyle w:val="Sangradetextonormal"/>
        <w:ind w:left="0" w:firstLine="0"/>
        <w:jc w:val="center"/>
        <w:rPr>
          <w:rFonts w:ascii="Arial" w:hAnsi="Arial" w:cs="Arial"/>
          <w:b/>
          <w:sz w:val="21"/>
          <w:szCs w:val="21"/>
          <w:u w:val="single"/>
        </w:rPr>
      </w:pPr>
    </w:p>
    <w:sectPr w:rsidR="00A4392F" w:rsidRPr="006C0E70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7170C758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995922">
      <w:rPr>
        <w:rFonts w:ascii="Arial" w:hAnsi="Arial" w:cs="Arial"/>
        <w:i/>
        <w:color w:val="7F7F7F"/>
        <w:sz w:val="16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26259F59" w:rsidR="00EF6619" w:rsidRDefault="002E57A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i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5ED773" wp14:editId="5DABDFF9">
          <wp:simplePos x="0" y="0"/>
          <wp:positionH relativeFrom="margin">
            <wp:posOffset>0</wp:posOffset>
          </wp:positionH>
          <wp:positionV relativeFrom="paragraph">
            <wp:posOffset>57521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5C1C452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2E57AE">
      <w:rPr>
        <w:rFonts w:ascii="Arial" w:hAnsi="Arial" w:cs="Arial"/>
        <w:sz w:val="16"/>
        <w:szCs w:val="16"/>
        <w:lang w:val="ca-ES"/>
      </w:rPr>
      <w:t>Central</w:t>
    </w:r>
  </w:p>
  <w:p w14:paraId="4CE54BBE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93/489 44 59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77777777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10EEC"/>
    <w:rsid w:val="00025BCD"/>
    <w:rsid w:val="000362D8"/>
    <w:rsid w:val="00046A6F"/>
    <w:rsid w:val="00047B72"/>
    <w:rsid w:val="00050264"/>
    <w:rsid w:val="00050436"/>
    <w:rsid w:val="000B26F7"/>
    <w:rsid w:val="000B7177"/>
    <w:rsid w:val="000D4C12"/>
    <w:rsid w:val="000F6C2A"/>
    <w:rsid w:val="001439C4"/>
    <w:rsid w:val="00143BE4"/>
    <w:rsid w:val="001531BB"/>
    <w:rsid w:val="00157B26"/>
    <w:rsid w:val="00163394"/>
    <w:rsid w:val="001A4976"/>
    <w:rsid w:val="001B6F91"/>
    <w:rsid w:val="001D2BAF"/>
    <w:rsid w:val="00211DDC"/>
    <w:rsid w:val="00262B5C"/>
    <w:rsid w:val="002A2BB4"/>
    <w:rsid w:val="002A4106"/>
    <w:rsid w:val="002B6048"/>
    <w:rsid w:val="002E57AE"/>
    <w:rsid w:val="00316250"/>
    <w:rsid w:val="00376B6E"/>
    <w:rsid w:val="00405E41"/>
    <w:rsid w:val="00414923"/>
    <w:rsid w:val="00431CC2"/>
    <w:rsid w:val="004C259B"/>
    <w:rsid w:val="004D5C08"/>
    <w:rsid w:val="004E2666"/>
    <w:rsid w:val="00533F84"/>
    <w:rsid w:val="005444AD"/>
    <w:rsid w:val="0055430B"/>
    <w:rsid w:val="0058307C"/>
    <w:rsid w:val="005A6D9E"/>
    <w:rsid w:val="005A7AB8"/>
    <w:rsid w:val="005F20A1"/>
    <w:rsid w:val="00600E37"/>
    <w:rsid w:val="0060438C"/>
    <w:rsid w:val="006315AF"/>
    <w:rsid w:val="0063702C"/>
    <w:rsid w:val="00645E9A"/>
    <w:rsid w:val="00663CC4"/>
    <w:rsid w:val="006A3CA6"/>
    <w:rsid w:val="006C0E70"/>
    <w:rsid w:val="006C384F"/>
    <w:rsid w:val="006C450B"/>
    <w:rsid w:val="006D1D0B"/>
    <w:rsid w:val="00700B6F"/>
    <w:rsid w:val="0072400E"/>
    <w:rsid w:val="0074571B"/>
    <w:rsid w:val="00793FEB"/>
    <w:rsid w:val="007A0532"/>
    <w:rsid w:val="00813CD0"/>
    <w:rsid w:val="00813D60"/>
    <w:rsid w:val="00817404"/>
    <w:rsid w:val="008303C2"/>
    <w:rsid w:val="00842886"/>
    <w:rsid w:val="008E62C5"/>
    <w:rsid w:val="008F690F"/>
    <w:rsid w:val="009027CA"/>
    <w:rsid w:val="0091020D"/>
    <w:rsid w:val="00923914"/>
    <w:rsid w:val="00927937"/>
    <w:rsid w:val="00933D0E"/>
    <w:rsid w:val="009747ED"/>
    <w:rsid w:val="00987470"/>
    <w:rsid w:val="00995922"/>
    <w:rsid w:val="009A1D85"/>
    <w:rsid w:val="009A453F"/>
    <w:rsid w:val="009A56F3"/>
    <w:rsid w:val="00A01800"/>
    <w:rsid w:val="00A02A9B"/>
    <w:rsid w:val="00A139AB"/>
    <w:rsid w:val="00A17D06"/>
    <w:rsid w:val="00A23B9B"/>
    <w:rsid w:val="00A27559"/>
    <w:rsid w:val="00A4392F"/>
    <w:rsid w:val="00A72B51"/>
    <w:rsid w:val="00AA1E67"/>
    <w:rsid w:val="00B001D9"/>
    <w:rsid w:val="00B152BE"/>
    <w:rsid w:val="00B52AF2"/>
    <w:rsid w:val="00BC1496"/>
    <w:rsid w:val="00BC446F"/>
    <w:rsid w:val="00BD6F16"/>
    <w:rsid w:val="00BE34A4"/>
    <w:rsid w:val="00C00B46"/>
    <w:rsid w:val="00C05288"/>
    <w:rsid w:val="00C227C1"/>
    <w:rsid w:val="00CB52DC"/>
    <w:rsid w:val="00CC586A"/>
    <w:rsid w:val="00CD4E98"/>
    <w:rsid w:val="00CF670B"/>
    <w:rsid w:val="00D321FF"/>
    <w:rsid w:val="00D50B27"/>
    <w:rsid w:val="00DF3B45"/>
    <w:rsid w:val="00DF6DEC"/>
    <w:rsid w:val="00E11BC7"/>
    <w:rsid w:val="00E23FD7"/>
    <w:rsid w:val="00E54562"/>
    <w:rsid w:val="00E63C5A"/>
    <w:rsid w:val="00E87FBE"/>
    <w:rsid w:val="00EF6619"/>
    <w:rsid w:val="00F00204"/>
    <w:rsid w:val="00F41806"/>
    <w:rsid w:val="00F6622B"/>
    <w:rsid w:val="00F71186"/>
    <w:rsid w:val="00F95D8F"/>
    <w:rsid w:val="00FA2031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15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573</Words>
  <Characters>2989</Characters>
  <Application>Microsoft Office Word</Application>
  <DocSecurity>0</DocSecurity>
  <Lines>99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105</cp:revision>
  <dcterms:created xsi:type="dcterms:W3CDTF">2019-07-05T10:00:00Z</dcterms:created>
  <dcterms:modified xsi:type="dcterms:W3CDTF">2025-04-15T08:57:00Z</dcterms:modified>
</cp:coreProperties>
</file>