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F3870E" w14:textId="23F9DF1A" w:rsidR="00D06833" w:rsidRPr="00D06833" w:rsidRDefault="00D06833" w:rsidP="00D06833">
      <w:pPr>
        <w:jc w:val="left"/>
        <w:rPr>
          <w:b/>
          <w:bCs/>
          <w:sz w:val="22"/>
          <w:szCs w:val="32"/>
        </w:rPr>
      </w:pPr>
      <w:r w:rsidRPr="00D06833">
        <w:rPr>
          <w:b/>
          <w:bCs/>
          <w:sz w:val="22"/>
          <w:szCs w:val="32"/>
        </w:rPr>
        <w:t>ANNEX I</w:t>
      </w:r>
      <w:r w:rsidR="00AA628D">
        <w:rPr>
          <w:b/>
          <w:bCs/>
          <w:sz w:val="22"/>
          <w:szCs w:val="32"/>
        </w:rPr>
        <w:t>V</w:t>
      </w:r>
    </w:p>
    <w:p w14:paraId="64C7C89C" w14:textId="12D5B710" w:rsidR="00D06833" w:rsidRPr="00337F69" w:rsidRDefault="00383856" w:rsidP="00D06833">
      <w:pPr>
        <w:jc w:val="left"/>
        <w:rPr>
          <w:b/>
          <w:bCs/>
          <w:sz w:val="32"/>
          <w:szCs w:val="44"/>
        </w:rPr>
      </w:pPr>
      <w:r w:rsidRPr="00337F69">
        <w:rPr>
          <w:b/>
          <w:bCs/>
          <w:sz w:val="28"/>
          <w:szCs w:val="40"/>
        </w:rPr>
        <w:t xml:space="preserve">GARANTIA </w:t>
      </w:r>
      <w:r w:rsidR="00904884" w:rsidRPr="00337F69">
        <w:rPr>
          <w:b/>
          <w:bCs/>
          <w:sz w:val="28"/>
          <w:szCs w:val="40"/>
        </w:rPr>
        <w:t xml:space="preserve">DEFINITIVA </w:t>
      </w:r>
      <w:r w:rsidRPr="00337F69">
        <w:rPr>
          <w:b/>
          <w:bCs/>
          <w:sz w:val="24"/>
          <w:szCs w:val="36"/>
        </w:rPr>
        <w:t xml:space="preserve">MITJANÇANT </w:t>
      </w:r>
      <w:r w:rsidR="00C865D4" w:rsidRPr="00337F69">
        <w:rPr>
          <w:b/>
          <w:bCs/>
          <w:sz w:val="32"/>
          <w:szCs w:val="44"/>
        </w:rPr>
        <w:t>AVAL</w:t>
      </w:r>
      <w:r w:rsidR="00C865D4" w:rsidRPr="00337F69">
        <w:rPr>
          <w:rStyle w:val="Refdenotaalpie"/>
          <w:sz w:val="24"/>
          <w:szCs w:val="36"/>
        </w:rPr>
        <w:footnoteReference w:id="1"/>
      </w:r>
    </w:p>
    <w:p w14:paraId="3E1BFF4A" w14:textId="1AD6903B" w:rsidR="00D93585" w:rsidRPr="00337F69" w:rsidRDefault="00D93585" w:rsidP="00D93585">
      <w:pPr>
        <w:rPr>
          <w:b/>
          <w:bCs/>
          <w:sz w:val="32"/>
          <w:szCs w:val="44"/>
          <w:u w:val="single"/>
        </w:rPr>
      </w:pPr>
      <w:r w:rsidRPr="00337F69">
        <w:rPr>
          <w:b/>
          <w:bCs/>
          <w:sz w:val="20"/>
          <w:szCs w:val="28"/>
        </w:rPr>
        <w:t>RELATIVA A LA LICITACIÓ DEL</w:t>
      </w:r>
    </w:p>
    <w:p w14:paraId="531D7FDD" w14:textId="61DDC622" w:rsidR="00D93585" w:rsidRPr="00337F69" w:rsidRDefault="00DA24C3" w:rsidP="00D93585">
      <w:pPr>
        <w:rPr>
          <w:b/>
          <w:bCs/>
          <w:sz w:val="24"/>
          <w:szCs w:val="36"/>
        </w:rPr>
      </w:pPr>
      <w:r w:rsidRPr="00DA24C3">
        <w:rPr>
          <w:b/>
          <w:bCs/>
          <w:sz w:val="24"/>
          <w:szCs w:val="36"/>
        </w:rPr>
        <w:t xml:space="preserve">SERVEI DE MANTENIMENT I REPARACIÓ DEL SOFTWARE I HARDWARE ASSOCIAT AL SISTEMA DE PESSATGE, VISUALITZACIÓ, RECOLLIDA DE DADES I SEGUIMENT VIA GPS DELS VEHICLES DE RECOLLIDA I NETEJA VIÀRIA DINS DE L’ÀMBIT D’ACTUACIÓ DEL SISTEMA INFOGEO EMPRAT AL SERVEI DE </w:t>
      </w:r>
      <w:r w:rsidR="00E40C1F">
        <w:rPr>
          <w:b/>
          <w:bCs/>
          <w:sz w:val="24"/>
          <w:szCs w:val="36"/>
        </w:rPr>
        <w:t>RECOLLIDA DE</w:t>
      </w:r>
      <w:r w:rsidRPr="00DA24C3">
        <w:rPr>
          <w:b/>
          <w:bCs/>
          <w:sz w:val="24"/>
          <w:szCs w:val="36"/>
        </w:rPr>
        <w:t xml:space="preserve"> RESIDUS I NETEJA VIÀRIA</w:t>
      </w:r>
      <w:r w:rsidR="00E40C1F">
        <w:rPr>
          <w:b/>
          <w:bCs/>
          <w:sz w:val="24"/>
          <w:szCs w:val="36"/>
        </w:rPr>
        <w:t xml:space="preserve"> DE L’EMPRESA MUNICIPAL SAC, SA</w:t>
      </w:r>
      <w:r w:rsidRPr="00DA24C3">
        <w:rPr>
          <w:b/>
          <w:bCs/>
          <w:sz w:val="24"/>
          <w:szCs w:val="36"/>
        </w:rPr>
        <w:t xml:space="preserve"> (EXPEDIENT OS-09/2025)</w:t>
      </w:r>
    </w:p>
    <w:p w14:paraId="0B200DCD" w14:textId="4F1DE02C" w:rsidR="00C865D4" w:rsidRPr="00D93585" w:rsidRDefault="00D93585" w:rsidP="00D06833">
      <w:pPr>
        <w:jc w:val="left"/>
        <w:rPr>
          <w:szCs w:val="24"/>
          <w:u w:val="single"/>
        </w:rPr>
      </w:pPr>
      <w:r w:rsidRPr="00337F69">
        <w:rPr>
          <w:szCs w:val="24"/>
          <w:u w:val="single"/>
        </w:rPr>
        <w:tab/>
      </w:r>
      <w:r>
        <w:rPr>
          <w:szCs w:val="24"/>
          <w:u w:val="single"/>
        </w:rPr>
        <w:tab/>
      </w:r>
      <w:r>
        <w:rPr>
          <w:szCs w:val="24"/>
          <w:u w:val="single"/>
        </w:rPr>
        <w:tab/>
      </w:r>
    </w:p>
    <w:p w14:paraId="72DB8EA3" w14:textId="77777777" w:rsidR="00C865D4" w:rsidRDefault="00C865D4" w:rsidP="00C865D4">
      <w:pPr>
        <w:jc w:val="left"/>
        <w:rPr>
          <w:szCs w:val="24"/>
        </w:rPr>
      </w:pPr>
    </w:p>
    <w:p w14:paraId="31ABD30C" w14:textId="552AC328" w:rsidR="00C865D4" w:rsidRDefault="00C865D4" w:rsidP="00C865D4">
      <w:pPr>
        <w:jc w:val="left"/>
        <w:rPr>
          <w:szCs w:val="24"/>
        </w:rPr>
      </w:pPr>
      <w:r w:rsidRPr="00C865D4">
        <w:rPr>
          <w:szCs w:val="24"/>
        </w:rPr>
        <w:t>L’entitat</w:t>
      </w:r>
      <w:r>
        <w:rPr>
          <w:szCs w:val="24"/>
        </w:rPr>
        <w:t xml:space="preserve"> </w:t>
      </w:r>
      <w:r>
        <w:rPr>
          <w:rStyle w:val="Refdenotaalpie"/>
          <w:szCs w:val="24"/>
        </w:rPr>
        <w:footnoteReference w:id="2"/>
      </w:r>
      <w:r w:rsidRPr="00C865D4">
        <w:rPr>
          <w:szCs w:val="24"/>
        </w:rPr>
        <w:t xml:space="preserve"> </w:t>
      </w:r>
      <w:r>
        <w:rPr>
          <w:szCs w:val="24"/>
        </w:rPr>
        <w:t>:</w:t>
      </w:r>
    </w:p>
    <w:p w14:paraId="0C693274" w14:textId="77777777" w:rsidR="00C865D4" w:rsidRDefault="00C865D4" w:rsidP="00C865D4">
      <w:pPr>
        <w:jc w:val="left"/>
        <w:rPr>
          <w:szCs w:val="24"/>
        </w:rPr>
      </w:pPr>
      <w:r>
        <w:rPr>
          <w:szCs w:val="24"/>
        </w:rPr>
        <w:t xml:space="preserve">amb el NIF: </w:t>
      </w:r>
    </w:p>
    <w:p w14:paraId="29432382" w14:textId="2E17938E" w:rsidR="00C865D4" w:rsidRDefault="00C865D4" w:rsidP="00C865D4">
      <w:pPr>
        <w:jc w:val="left"/>
        <w:rPr>
          <w:szCs w:val="24"/>
        </w:rPr>
      </w:pPr>
      <w:r>
        <w:rPr>
          <w:szCs w:val="24"/>
        </w:rPr>
        <w:t>i domicili a l’efecte de les notif</w:t>
      </w:r>
      <w:r w:rsidRPr="00C865D4">
        <w:rPr>
          <w:szCs w:val="24"/>
        </w:rPr>
        <w:t>icacions a</w:t>
      </w:r>
      <w:r>
        <w:rPr>
          <w:szCs w:val="24"/>
        </w:rPr>
        <w:t xml:space="preserve"> </w:t>
      </w:r>
      <w:r>
        <w:rPr>
          <w:rStyle w:val="Refdenotaalpie"/>
          <w:szCs w:val="24"/>
        </w:rPr>
        <w:footnoteReference w:id="3"/>
      </w:r>
      <w:r w:rsidR="001F0A41">
        <w:rPr>
          <w:szCs w:val="24"/>
        </w:rPr>
        <w:t xml:space="preserve"> </w:t>
      </w:r>
      <w:r>
        <w:rPr>
          <w:szCs w:val="24"/>
        </w:rPr>
        <w:t xml:space="preserve">: </w:t>
      </w:r>
      <w:r w:rsidRPr="00C865D4">
        <w:rPr>
          <w:szCs w:val="24"/>
        </w:rPr>
        <w:t xml:space="preserve"> </w:t>
      </w:r>
    </w:p>
    <w:p w14:paraId="4E768663" w14:textId="59846EA6" w:rsidR="00AA628D" w:rsidRDefault="00C865D4" w:rsidP="00C865D4">
      <w:pPr>
        <w:jc w:val="left"/>
        <w:rPr>
          <w:szCs w:val="24"/>
        </w:rPr>
      </w:pPr>
      <w:r>
        <w:rPr>
          <w:szCs w:val="24"/>
        </w:rPr>
        <w:t>i en el seu nom</w:t>
      </w:r>
      <w:r w:rsidR="00AA628D">
        <w:rPr>
          <w:szCs w:val="24"/>
        </w:rPr>
        <w:t xml:space="preserve"> </w:t>
      </w:r>
      <w:r w:rsidR="00AA628D">
        <w:rPr>
          <w:rStyle w:val="Refdenotaalpie"/>
          <w:szCs w:val="24"/>
        </w:rPr>
        <w:footnoteReference w:id="4"/>
      </w:r>
      <w:r w:rsidR="001F0A41">
        <w:rPr>
          <w:szCs w:val="24"/>
        </w:rPr>
        <w:t xml:space="preserve"> </w:t>
      </w:r>
      <w:r>
        <w:rPr>
          <w:szCs w:val="24"/>
        </w:rPr>
        <w:t xml:space="preserve">: </w:t>
      </w:r>
    </w:p>
    <w:p w14:paraId="7BB242F3" w14:textId="1BDE7294" w:rsidR="00C865D4" w:rsidRDefault="00C865D4" w:rsidP="00C865D4">
      <w:pPr>
        <w:jc w:val="left"/>
        <w:rPr>
          <w:szCs w:val="24"/>
        </w:rPr>
      </w:pPr>
      <w:r w:rsidRPr="00C865D4">
        <w:rPr>
          <w:szCs w:val="24"/>
        </w:rPr>
        <w:t>amb poders suficients per</w:t>
      </w:r>
      <w:r w:rsidR="00AA628D">
        <w:rPr>
          <w:szCs w:val="24"/>
        </w:rPr>
        <w:t xml:space="preserve"> a</w:t>
      </w:r>
      <w:r w:rsidRPr="00C865D4">
        <w:rPr>
          <w:szCs w:val="24"/>
        </w:rPr>
        <w:t xml:space="preserve"> obligar</w:t>
      </w:r>
      <w:r w:rsidRPr="00C865D4">
        <w:rPr>
          <w:rFonts w:ascii="Times New Roman" w:hAnsi="Times New Roman" w:cs="Times New Roman"/>
          <w:szCs w:val="24"/>
        </w:rPr>
        <w:t>‐</w:t>
      </w:r>
      <w:r w:rsidRPr="00C865D4">
        <w:rPr>
          <w:szCs w:val="24"/>
        </w:rPr>
        <w:t>la en aquest acte</w:t>
      </w:r>
      <w:r w:rsidR="00AA628D">
        <w:rPr>
          <w:szCs w:val="24"/>
        </w:rPr>
        <w:t>,</w:t>
      </w:r>
    </w:p>
    <w:p w14:paraId="22EC2FE0" w14:textId="77777777" w:rsidR="00AA628D" w:rsidRPr="00C865D4" w:rsidRDefault="00AA628D" w:rsidP="00C865D4">
      <w:pPr>
        <w:jc w:val="left"/>
        <w:rPr>
          <w:szCs w:val="24"/>
        </w:rPr>
      </w:pPr>
    </w:p>
    <w:p w14:paraId="00BF5D37" w14:textId="5A458BAC" w:rsidR="00C865D4" w:rsidRPr="00D93585" w:rsidRDefault="00C865D4" w:rsidP="00AA628D">
      <w:pPr>
        <w:jc w:val="center"/>
        <w:rPr>
          <w:b/>
          <w:bCs/>
          <w:sz w:val="22"/>
          <w:szCs w:val="32"/>
        </w:rPr>
      </w:pPr>
      <w:r w:rsidRPr="00D93585">
        <w:rPr>
          <w:b/>
          <w:bCs/>
          <w:sz w:val="22"/>
          <w:szCs w:val="32"/>
        </w:rPr>
        <w:t>A</w:t>
      </w:r>
      <w:r w:rsidR="00AA628D" w:rsidRPr="00D93585">
        <w:rPr>
          <w:b/>
          <w:bCs/>
          <w:sz w:val="22"/>
          <w:szCs w:val="32"/>
        </w:rPr>
        <w:t xml:space="preserve"> </w:t>
      </w:r>
      <w:r w:rsidRPr="00D93585">
        <w:rPr>
          <w:b/>
          <w:bCs/>
          <w:sz w:val="22"/>
          <w:szCs w:val="32"/>
        </w:rPr>
        <w:t>V</w:t>
      </w:r>
      <w:r w:rsidR="00AA628D" w:rsidRPr="00D93585">
        <w:rPr>
          <w:b/>
          <w:bCs/>
          <w:sz w:val="22"/>
          <w:szCs w:val="32"/>
        </w:rPr>
        <w:t xml:space="preserve"> </w:t>
      </w:r>
      <w:r w:rsidRPr="00D93585">
        <w:rPr>
          <w:b/>
          <w:bCs/>
          <w:sz w:val="22"/>
          <w:szCs w:val="32"/>
        </w:rPr>
        <w:t>A</w:t>
      </w:r>
      <w:r w:rsidR="00AA628D" w:rsidRPr="00D93585">
        <w:rPr>
          <w:b/>
          <w:bCs/>
          <w:sz w:val="22"/>
          <w:szCs w:val="32"/>
        </w:rPr>
        <w:t xml:space="preserve"> </w:t>
      </w:r>
      <w:r w:rsidRPr="00D93585">
        <w:rPr>
          <w:b/>
          <w:bCs/>
          <w:sz w:val="22"/>
          <w:szCs w:val="32"/>
        </w:rPr>
        <w:t>L</w:t>
      </w:r>
      <w:r w:rsidR="00AA628D" w:rsidRPr="00D93585">
        <w:rPr>
          <w:b/>
          <w:bCs/>
          <w:sz w:val="22"/>
          <w:szCs w:val="32"/>
        </w:rPr>
        <w:t xml:space="preserve"> </w:t>
      </w:r>
      <w:r w:rsidRPr="00D93585">
        <w:rPr>
          <w:b/>
          <w:bCs/>
          <w:sz w:val="22"/>
          <w:szCs w:val="32"/>
        </w:rPr>
        <w:t>A</w:t>
      </w:r>
    </w:p>
    <w:p w14:paraId="37967112" w14:textId="1928E193" w:rsidR="00AA628D" w:rsidRPr="00AA628D" w:rsidRDefault="00641FA0" w:rsidP="00AA628D">
      <w:pPr>
        <w:jc w:val="left"/>
        <w:rPr>
          <w:szCs w:val="24"/>
        </w:rPr>
      </w:pPr>
      <w:r>
        <w:rPr>
          <w:szCs w:val="24"/>
        </w:rPr>
        <w:t>A</w:t>
      </w:r>
      <w:r>
        <w:rPr>
          <w:rStyle w:val="Refdenotaalpie"/>
          <w:szCs w:val="24"/>
        </w:rPr>
        <w:footnoteReference w:id="5"/>
      </w:r>
      <w:r w:rsidR="00AA628D">
        <w:rPr>
          <w:szCs w:val="24"/>
        </w:rPr>
        <w:t xml:space="preserve"> </w:t>
      </w:r>
      <w:r w:rsidR="00AA628D">
        <w:rPr>
          <w:szCs w:val="24"/>
          <w:vertAlign w:val="superscript"/>
        </w:rPr>
        <w:t>2</w:t>
      </w:r>
      <w:r w:rsidR="001F0A41">
        <w:rPr>
          <w:szCs w:val="24"/>
          <w:vertAlign w:val="superscript"/>
        </w:rPr>
        <w:t xml:space="preserve"> </w:t>
      </w:r>
      <w:r w:rsidR="00AA628D">
        <w:rPr>
          <w:szCs w:val="24"/>
        </w:rPr>
        <w:t xml:space="preserve">: </w:t>
      </w:r>
    </w:p>
    <w:p w14:paraId="75FDD735" w14:textId="011819C7" w:rsidR="00AA628D" w:rsidRDefault="00AA628D" w:rsidP="00C865D4">
      <w:pPr>
        <w:jc w:val="left"/>
        <w:rPr>
          <w:szCs w:val="24"/>
        </w:rPr>
      </w:pPr>
      <w:r>
        <w:rPr>
          <w:szCs w:val="24"/>
        </w:rPr>
        <w:t>i amb el NIF</w:t>
      </w:r>
      <w:r w:rsidR="00641FA0">
        <w:rPr>
          <w:szCs w:val="24"/>
        </w:rPr>
        <w:t>/CIF</w:t>
      </w:r>
      <w:r>
        <w:rPr>
          <w:szCs w:val="24"/>
        </w:rPr>
        <w:t xml:space="preserve">: </w:t>
      </w:r>
      <w:r w:rsidR="00C865D4" w:rsidRPr="00C865D4">
        <w:rPr>
          <w:szCs w:val="24"/>
        </w:rPr>
        <w:t xml:space="preserve"> </w:t>
      </w:r>
    </w:p>
    <w:p w14:paraId="49247836" w14:textId="2479A7A5" w:rsidR="00AA628D" w:rsidRDefault="00C865D4" w:rsidP="00AA628D">
      <w:pPr>
        <w:rPr>
          <w:szCs w:val="24"/>
        </w:rPr>
      </w:pPr>
      <w:r w:rsidRPr="00C865D4">
        <w:rPr>
          <w:szCs w:val="24"/>
        </w:rPr>
        <w:t xml:space="preserve">en virtut del que disposen els articles 106 i següents de la </w:t>
      </w:r>
      <w:r w:rsidR="00AA628D" w:rsidRPr="00AA628D">
        <w:rPr>
          <w:szCs w:val="24"/>
        </w:rPr>
        <w:t>Llei 9/2017, de 8 de novembre, de Contractes del Sector Públic, per la qual es transposen a l’ordenament jurídic espanyol les directives del Parlament Europeu i del Consell 2014/23/UE i 2014/24/UE, de 26 de febrer de 2014 (LCSP)</w:t>
      </w:r>
      <w:r w:rsidRPr="00C865D4">
        <w:rPr>
          <w:szCs w:val="24"/>
        </w:rPr>
        <w:t xml:space="preserve">, en concepte de garantia definitiva de les obligacions derivades del contracte </w:t>
      </w:r>
      <w:r w:rsidR="00AA628D">
        <w:rPr>
          <w:szCs w:val="24"/>
        </w:rPr>
        <w:t>al que fa referència l’expedient indicat a l</w:t>
      </w:r>
      <w:r w:rsidR="00981967">
        <w:rPr>
          <w:szCs w:val="24"/>
        </w:rPr>
        <w:t>’encapçalament</w:t>
      </w:r>
      <w:r w:rsidR="00AA628D">
        <w:rPr>
          <w:szCs w:val="24"/>
        </w:rPr>
        <w:t xml:space="preserve"> d’aquest document, </w:t>
      </w:r>
      <w:r w:rsidRPr="00C865D4">
        <w:rPr>
          <w:szCs w:val="24"/>
        </w:rPr>
        <w:t xml:space="preserve">davant </w:t>
      </w:r>
      <w:r w:rsidR="00AA628D">
        <w:rPr>
          <w:szCs w:val="24"/>
        </w:rPr>
        <w:t xml:space="preserve">la societat contractant </w:t>
      </w:r>
      <w:r w:rsidRPr="00C865D4">
        <w:rPr>
          <w:szCs w:val="24"/>
        </w:rPr>
        <w:t>Serveis Ambientals de Castelldefels S</w:t>
      </w:r>
      <w:r w:rsidR="00AA628D">
        <w:rPr>
          <w:szCs w:val="24"/>
        </w:rPr>
        <w:t>A</w:t>
      </w:r>
      <w:r w:rsidRPr="00C865D4">
        <w:rPr>
          <w:szCs w:val="24"/>
        </w:rPr>
        <w:t xml:space="preserve">, per </w:t>
      </w:r>
    </w:p>
    <w:p w14:paraId="134F81E3" w14:textId="77777777" w:rsidR="00AA628D" w:rsidRPr="00AA628D" w:rsidRDefault="00AA628D" w:rsidP="00AA628D">
      <w:pPr>
        <w:rPr>
          <w:b/>
          <w:bCs/>
          <w:szCs w:val="24"/>
        </w:rPr>
      </w:pPr>
      <w:r w:rsidRPr="00AA628D">
        <w:rPr>
          <w:b/>
          <w:bCs/>
          <w:szCs w:val="24"/>
        </w:rPr>
        <w:t>l’</w:t>
      </w:r>
      <w:r w:rsidR="00C865D4" w:rsidRPr="00AA628D">
        <w:rPr>
          <w:b/>
          <w:bCs/>
          <w:szCs w:val="24"/>
        </w:rPr>
        <w:t xml:space="preserve">import de </w:t>
      </w:r>
      <w:r w:rsidRPr="00AA628D">
        <w:rPr>
          <w:b/>
          <w:bCs/>
          <w:szCs w:val="24"/>
        </w:rPr>
        <w:t xml:space="preserve">(en xifres): </w:t>
      </w:r>
    </w:p>
    <w:p w14:paraId="4867C10D" w14:textId="314A7B6D" w:rsidR="00C865D4" w:rsidRPr="00AA628D" w:rsidRDefault="00AA628D" w:rsidP="00AA628D">
      <w:pPr>
        <w:rPr>
          <w:b/>
          <w:bCs/>
          <w:szCs w:val="24"/>
        </w:rPr>
      </w:pPr>
      <w:r w:rsidRPr="00AA628D">
        <w:rPr>
          <w:b/>
          <w:bCs/>
          <w:szCs w:val="24"/>
        </w:rPr>
        <w:t xml:space="preserve">l’import de (en lletres): </w:t>
      </w:r>
    </w:p>
    <w:p w14:paraId="4F65E0CC" w14:textId="4C0C0242" w:rsidR="00C865D4" w:rsidRPr="00C865D4" w:rsidRDefault="00C865D4" w:rsidP="00AA628D">
      <w:pPr>
        <w:rPr>
          <w:szCs w:val="24"/>
        </w:rPr>
      </w:pPr>
      <w:r w:rsidRPr="00C865D4">
        <w:rPr>
          <w:szCs w:val="24"/>
        </w:rPr>
        <w:t>L’entitat avaladora declara</w:t>
      </w:r>
      <w:r w:rsidR="00AA628D">
        <w:rPr>
          <w:szCs w:val="24"/>
        </w:rPr>
        <w:t>,</w:t>
      </w:r>
      <w:r w:rsidRPr="00C865D4">
        <w:rPr>
          <w:szCs w:val="24"/>
        </w:rPr>
        <w:t xml:space="preserve"> sota la seva responsabilitat</w:t>
      </w:r>
      <w:r w:rsidR="00AA628D">
        <w:rPr>
          <w:szCs w:val="24"/>
        </w:rPr>
        <w:t>,</w:t>
      </w:r>
      <w:r w:rsidRPr="00C865D4">
        <w:rPr>
          <w:szCs w:val="24"/>
        </w:rPr>
        <w:t xml:space="preserve"> que compleix els requisits previstos en l’article 56.2 del  Reial Decret 1098/2001, de 12 d’octubre, pel qual s’aprova el Reglament General de Llei de Contractes de les Administracions Públiques</w:t>
      </w:r>
      <w:r w:rsidR="00AA628D">
        <w:rPr>
          <w:szCs w:val="24"/>
        </w:rPr>
        <w:t>.</w:t>
      </w:r>
    </w:p>
    <w:p w14:paraId="126DC595" w14:textId="7B6C7C55" w:rsidR="00C865D4" w:rsidRPr="00C865D4" w:rsidRDefault="00C865D4" w:rsidP="00AA628D">
      <w:pPr>
        <w:rPr>
          <w:szCs w:val="24"/>
        </w:rPr>
      </w:pPr>
      <w:r w:rsidRPr="00C865D4">
        <w:rPr>
          <w:szCs w:val="24"/>
        </w:rPr>
        <w:t>Aquest aval s’atorga solidàriament respecte de l’obliga</w:t>
      </w:r>
      <w:r w:rsidR="00AA628D">
        <w:rPr>
          <w:szCs w:val="24"/>
        </w:rPr>
        <w:t>da</w:t>
      </w:r>
      <w:r w:rsidRPr="00C865D4">
        <w:rPr>
          <w:szCs w:val="24"/>
        </w:rPr>
        <w:t xml:space="preserve"> principal, amb renúncia expressa al benefici d’exc</w:t>
      </w:r>
      <w:r w:rsidR="00AA628D">
        <w:rPr>
          <w:szCs w:val="24"/>
        </w:rPr>
        <w:t>l</w:t>
      </w:r>
      <w:r w:rsidRPr="00C865D4">
        <w:rPr>
          <w:szCs w:val="24"/>
        </w:rPr>
        <w:t>usió i amb el compromís de pagament al primer requeriment de</w:t>
      </w:r>
      <w:r w:rsidR="00AA628D">
        <w:rPr>
          <w:szCs w:val="24"/>
        </w:rPr>
        <w:t xml:space="preserve"> la societat contractant</w:t>
      </w:r>
      <w:r w:rsidRPr="00C865D4">
        <w:rPr>
          <w:szCs w:val="24"/>
        </w:rPr>
        <w:t>, en subjecció als termes previstos en la legislació de Contractes del Sector Públic i en la seva normativa de desenvolupament.</w:t>
      </w:r>
    </w:p>
    <w:p w14:paraId="1841A5F2" w14:textId="704F2532" w:rsidR="00C865D4" w:rsidRPr="00C865D4" w:rsidRDefault="00C865D4" w:rsidP="00C865D4">
      <w:pPr>
        <w:jc w:val="left"/>
        <w:rPr>
          <w:szCs w:val="24"/>
        </w:rPr>
      </w:pPr>
      <w:r w:rsidRPr="00C865D4">
        <w:rPr>
          <w:szCs w:val="24"/>
        </w:rPr>
        <w:t xml:space="preserve">El present aval </w:t>
      </w:r>
      <w:r w:rsidR="00AA628D">
        <w:rPr>
          <w:szCs w:val="24"/>
        </w:rPr>
        <w:t>romandrà</w:t>
      </w:r>
      <w:r w:rsidRPr="00C865D4">
        <w:rPr>
          <w:szCs w:val="24"/>
        </w:rPr>
        <w:t xml:space="preserve"> en vigor fins que</w:t>
      </w:r>
      <w:r w:rsidR="00AA628D">
        <w:rPr>
          <w:szCs w:val="24"/>
        </w:rPr>
        <w:t xml:space="preserve"> la societat contractant</w:t>
      </w:r>
      <w:r w:rsidRPr="00C865D4">
        <w:rPr>
          <w:szCs w:val="24"/>
        </w:rPr>
        <w:t xml:space="preserve"> n’autoritzi la </w:t>
      </w:r>
      <w:r w:rsidR="00AA628D">
        <w:rPr>
          <w:szCs w:val="24"/>
        </w:rPr>
        <w:t xml:space="preserve">seva </w:t>
      </w:r>
      <w:r w:rsidRPr="00C865D4">
        <w:rPr>
          <w:szCs w:val="24"/>
        </w:rPr>
        <w:t>cancel·lació o la</w:t>
      </w:r>
      <w:r w:rsidR="00AA628D">
        <w:rPr>
          <w:szCs w:val="24"/>
        </w:rPr>
        <w:t xml:space="preserve"> seva</w:t>
      </w:r>
      <w:r w:rsidRPr="00C865D4">
        <w:rPr>
          <w:szCs w:val="24"/>
        </w:rPr>
        <w:t xml:space="preserve"> devolució.</w:t>
      </w:r>
    </w:p>
    <w:p w14:paraId="2987ECF6" w14:textId="77777777" w:rsidR="00C865D4" w:rsidRPr="00C865D4" w:rsidRDefault="00C865D4" w:rsidP="00C865D4">
      <w:pPr>
        <w:jc w:val="left"/>
        <w:rPr>
          <w:szCs w:val="24"/>
        </w:rPr>
      </w:pPr>
    </w:p>
    <w:p w14:paraId="699C95D8" w14:textId="77777777" w:rsidR="00C865D4" w:rsidRDefault="00C865D4" w:rsidP="00C865D4">
      <w:pPr>
        <w:jc w:val="left"/>
        <w:rPr>
          <w:szCs w:val="24"/>
        </w:rPr>
      </w:pPr>
    </w:p>
    <w:p w14:paraId="0437B47B" w14:textId="2E131F0B" w:rsidR="00C865D4" w:rsidRPr="00C865D4" w:rsidRDefault="00AA628D" w:rsidP="00D06833">
      <w:pPr>
        <w:jc w:val="left"/>
        <w:rPr>
          <w:szCs w:val="24"/>
        </w:rPr>
      </w:pPr>
      <w:r w:rsidRPr="00F8653D">
        <w:rPr>
          <w:i/>
          <w:iCs/>
          <w:szCs w:val="18"/>
        </w:rPr>
        <w:t>(Signatura electrònica de la persona apoderada)</w:t>
      </w:r>
    </w:p>
    <w:sectPr w:rsidR="00C865D4" w:rsidRPr="00C865D4" w:rsidSect="00F8323E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701" w:right="1134" w:bottom="964" w:left="1134" w:header="709" w:footer="227" w:gutter="0"/>
      <w:paperSrc w:first="2" w:other="2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EE59D3" w14:textId="77777777" w:rsidR="003136DA" w:rsidRDefault="003136DA" w:rsidP="000D6DCF">
      <w:pPr>
        <w:spacing w:before="0"/>
      </w:pPr>
      <w:r>
        <w:separator/>
      </w:r>
    </w:p>
  </w:endnote>
  <w:endnote w:type="continuationSeparator" w:id="0">
    <w:p w14:paraId="2455CCFB" w14:textId="77777777" w:rsidR="003136DA" w:rsidRDefault="003136DA" w:rsidP="000D6DCF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3FIXED">
    <w:altName w:val="Calibri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Stag Sans Light">
    <w:altName w:val="Calibri"/>
    <w:charset w:val="00"/>
    <w:family w:val="swiss"/>
    <w:pitch w:val="variable"/>
    <w:sig w:usb0="00000087" w:usb1="00000000" w:usb2="00000000" w:usb3="00000000" w:csb0="0000009B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UAlbertina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wiss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 Unicode MS">
    <w:panose1 w:val="020B0604020202020204"/>
    <w:charset w:val="00"/>
    <w:family w:val="auto"/>
    <w:pitch w:val="variable"/>
  </w:font>
  <w:font w:name="A3 Lineas">
    <w:altName w:val="Calibri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374579775"/>
      <w:docPartObj>
        <w:docPartGallery w:val="Page Numbers (Bottom of Page)"/>
        <w:docPartUnique/>
      </w:docPartObj>
    </w:sdtPr>
    <w:sdtEndPr>
      <w:rPr>
        <w:sz w:val="14"/>
        <w:szCs w:val="20"/>
      </w:rPr>
    </w:sdtEndPr>
    <w:sdtContent>
      <w:p w14:paraId="2CFBCEBE" w14:textId="378FF6AF" w:rsidR="00610EBC" w:rsidRPr="00610EBC" w:rsidRDefault="00610EBC">
        <w:pPr>
          <w:pStyle w:val="Piedepgina"/>
          <w:jc w:val="right"/>
          <w:rPr>
            <w:sz w:val="14"/>
            <w:szCs w:val="20"/>
          </w:rPr>
        </w:pPr>
        <w:r w:rsidRPr="00610EBC">
          <w:rPr>
            <w:sz w:val="14"/>
            <w:szCs w:val="20"/>
          </w:rPr>
          <w:fldChar w:fldCharType="begin"/>
        </w:r>
        <w:r w:rsidRPr="00610EBC">
          <w:rPr>
            <w:sz w:val="14"/>
            <w:szCs w:val="20"/>
          </w:rPr>
          <w:instrText>PAGE   \* MERGEFORMAT</w:instrText>
        </w:r>
        <w:r w:rsidRPr="00610EBC">
          <w:rPr>
            <w:sz w:val="14"/>
            <w:szCs w:val="20"/>
          </w:rPr>
          <w:fldChar w:fldCharType="separate"/>
        </w:r>
        <w:r w:rsidRPr="00610EBC">
          <w:rPr>
            <w:sz w:val="14"/>
            <w:szCs w:val="20"/>
          </w:rPr>
          <w:t>2</w:t>
        </w:r>
        <w:r w:rsidRPr="00610EBC">
          <w:rPr>
            <w:sz w:val="14"/>
            <w:szCs w:val="20"/>
          </w:rPr>
          <w:fldChar w:fldCharType="end"/>
        </w:r>
      </w:p>
    </w:sdtContent>
  </w:sdt>
  <w:p w14:paraId="30C1FE4A" w14:textId="77777777" w:rsidR="00610EBC" w:rsidRDefault="00610EBC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FEDAD1" w14:textId="624BD463" w:rsidR="001F1E11" w:rsidRPr="00624495" w:rsidRDefault="001F1E11" w:rsidP="00624495">
    <w:pPr>
      <w:pStyle w:val="Piedepgina"/>
      <w:jc w:val="right"/>
      <w:rPr>
        <w:lang w:val="es-E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6E5676" w14:textId="77777777" w:rsidR="003136DA" w:rsidRDefault="003136DA" w:rsidP="000D6DCF">
      <w:pPr>
        <w:spacing w:before="0"/>
      </w:pPr>
      <w:r>
        <w:separator/>
      </w:r>
    </w:p>
  </w:footnote>
  <w:footnote w:type="continuationSeparator" w:id="0">
    <w:p w14:paraId="5409CBF9" w14:textId="77777777" w:rsidR="003136DA" w:rsidRDefault="003136DA" w:rsidP="000D6DCF">
      <w:pPr>
        <w:spacing w:before="0"/>
      </w:pPr>
      <w:r>
        <w:continuationSeparator/>
      </w:r>
    </w:p>
  </w:footnote>
  <w:footnote w:id="1">
    <w:p w14:paraId="2BDC9BA2" w14:textId="56E5976C" w:rsidR="00C865D4" w:rsidRPr="00C865D4" w:rsidRDefault="00C865D4">
      <w:pPr>
        <w:pStyle w:val="Textonotapie"/>
        <w:rPr>
          <w:lang w:val="es-ES"/>
        </w:rPr>
      </w:pPr>
      <w:r w:rsidRPr="00C865D4">
        <w:rPr>
          <w:rStyle w:val="Refdenotaalpie"/>
          <w:sz w:val="16"/>
          <w:szCs w:val="20"/>
        </w:rPr>
        <w:footnoteRef/>
      </w:r>
      <w:r w:rsidRPr="00C865D4">
        <w:rPr>
          <w:sz w:val="16"/>
          <w:szCs w:val="20"/>
        </w:rPr>
        <w:t xml:space="preserve"> </w:t>
      </w:r>
      <w:r w:rsidRPr="00C865D4">
        <w:rPr>
          <w:sz w:val="16"/>
        </w:rPr>
        <w:t>Es formalitzarà en paper amb la capçalera de l’entitat avalista</w:t>
      </w:r>
    </w:p>
  </w:footnote>
  <w:footnote w:id="2">
    <w:p w14:paraId="648DCB18" w14:textId="180383AA" w:rsidR="00C865D4" w:rsidRPr="00C865D4" w:rsidRDefault="00C865D4">
      <w:pPr>
        <w:pStyle w:val="Textonotapie"/>
        <w:rPr>
          <w:lang w:val="es-ES"/>
        </w:rPr>
      </w:pPr>
      <w:r w:rsidRPr="00C865D4">
        <w:rPr>
          <w:rStyle w:val="Refdenotaalpie"/>
          <w:sz w:val="16"/>
          <w:szCs w:val="20"/>
        </w:rPr>
        <w:footnoteRef/>
      </w:r>
      <w:r w:rsidRPr="00C865D4">
        <w:rPr>
          <w:sz w:val="16"/>
          <w:szCs w:val="20"/>
        </w:rPr>
        <w:t xml:space="preserve"> </w:t>
      </w:r>
      <w:r w:rsidRPr="00C865D4">
        <w:rPr>
          <w:sz w:val="16"/>
          <w:szCs w:val="20"/>
          <w:lang w:val="es-ES"/>
        </w:rPr>
        <w:t>Raó socia</w:t>
      </w:r>
      <w:r w:rsidR="00641FA0">
        <w:rPr>
          <w:sz w:val="16"/>
          <w:szCs w:val="20"/>
          <w:lang w:val="es-ES"/>
        </w:rPr>
        <w:t>l</w:t>
      </w:r>
    </w:p>
  </w:footnote>
  <w:footnote w:id="3">
    <w:p w14:paraId="0D9E1E7E" w14:textId="202EDF0C" w:rsidR="00C865D4" w:rsidRPr="00C865D4" w:rsidRDefault="00C865D4">
      <w:pPr>
        <w:pStyle w:val="Textonotapie"/>
        <w:rPr>
          <w:sz w:val="16"/>
          <w:szCs w:val="20"/>
          <w:lang w:val="es-ES"/>
        </w:rPr>
      </w:pPr>
      <w:r>
        <w:rPr>
          <w:rStyle w:val="Refdenotaalpie"/>
        </w:rPr>
        <w:footnoteRef/>
      </w:r>
      <w:r>
        <w:t xml:space="preserve"> </w:t>
      </w:r>
      <w:r w:rsidRPr="00C865D4">
        <w:rPr>
          <w:sz w:val="16"/>
          <w:szCs w:val="16"/>
        </w:rPr>
        <w:t>Carrer, número, municipi, codi postal i província</w:t>
      </w:r>
    </w:p>
  </w:footnote>
  <w:footnote w:id="4">
    <w:p w14:paraId="67D0267C" w14:textId="2E9B23BF" w:rsidR="00AA628D" w:rsidRPr="00AA628D" w:rsidRDefault="00AA628D">
      <w:pPr>
        <w:pStyle w:val="Textonotapie"/>
        <w:rPr>
          <w:lang w:val="es-ES"/>
        </w:rPr>
      </w:pPr>
      <w:r>
        <w:rPr>
          <w:rStyle w:val="Refdenotaalpie"/>
        </w:rPr>
        <w:footnoteRef/>
      </w:r>
      <w:r>
        <w:t xml:space="preserve"> </w:t>
      </w:r>
      <w:r w:rsidRPr="00AA628D">
        <w:rPr>
          <w:sz w:val="16"/>
        </w:rPr>
        <w:t>Nom, cognoms i DNI de</w:t>
      </w:r>
      <w:r>
        <w:rPr>
          <w:sz w:val="16"/>
        </w:rPr>
        <w:t xml:space="preserve"> les persones apoderades</w:t>
      </w:r>
    </w:p>
  </w:footnote>
  <w:footnote w:id="5">
    <w:p w14:paraId="50628F54" w14:textId="1DB41E0C" w:rsidR="00641FA0" w:rsidRPr="00641FA0" w:rsidRDefault="00641FA0">
      <w:pPr>
        <w:pStyle w:val="Textonotapie"/>
        <w:rPr>
          <w:lang w:val="es-ES"/>
        </w:rPr>
      </w:pPr>
      <w:r>
        <w:rPr>
          <w:rStyle w:val="Refdenotaalpie"/>
        </w:rPr>
        <w:footnoteRef/>
      </w:r>
      <w:r>
        <w:t xml:space="preserve"> </w:t>
      </w:r>
      <w:r w:rsidRPr="00641FA0">
        <w:rPr>
          <w:sz w:val="16"/>
        </w:rPr>
        <w:t>Nom i cognoms o raó social de l’avalat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1F2BF3" w14:textId="77777777" w:rsidR="003E3016" w:rsidRPr="00497340" w:rsidRDefault="003E3016" w:rsidP="003E3016">
    <w:pPr>
      <w:pStyle w:val="Encabezado"/>
      <w:tabs>
        <w:tab w:val="clear" w:pos="4252"/>
        <w:tab w:val="clear" w:pos="8504"/>
      </w:tabs>
      <w:ind w:left="1418"/>
      <w:rPr>
        <w:rStyle w:val="Textoennegrita"/>
        <w:b w:val="0"/>
      </w:rPr>
    </w:pPr>
    <w:r>
      <w:rPr>
        <w:lang w:val="es-ES"/>
      </w:rPr>
      <w:tab/>
    </w:r>
    <w:r>
      <w:rPr>
        <w:lang w:val="es-ES"/>
      </w:rPr>
      <w:tab/>
    </w:r>
    <w:r>
      <w:rPr>
        <w:lang w:val="es-ES"/>
      </w:rPr>
      <w:tab/>
    </w:r>
    <w:r>
      <w:rPr>
        <w:lang w:val="es-ES"/>
      </w:rPr>
      <w:tab/>
    </w:r>
    <w:r>
      <w:rPr>
        <w:lang w:val="es-ES"/>
      </w:rPr>
      <w:tab/>
    </w:r>
    <w:r>
      <w:rPr>
        <w:lang w:val="es-ES"/>
      </w:rPr>
      <w:tab/>
    </w:r>
    <w:r>
      <w:rPr>
        <w:lang w:val="es-ES"/>
      </w:rPr>
      <w:tab/>
    </w:r>
    <w:r>
      <w:rPr>
        <w:lang w:val="es-ES"/>
      </w:rPr>
      <w:tab/>
      <w:t xml:space="preserve"> </w:t>
    </w:r>
  </w:p>
  <w:p w14:paraId="3FE5DD7F" w14:textId="77777777" w:rsidR="003E3016" w:rsidRDefault="003E3016" w:rsidP="003E3016">
    <w:pPr>
      <w:pStyle w:val="Encabezado"/>
      <w:tabs>
        <w:tab w:val="clear" w:pos="4252"/>
        <w:tab w:val="clear" w:pos="8504"/>
      </w:tabs>
    </w:pPr>
    <w:r>
      <w:rPr>
        <w:noProof/>
        <w:lang w:val="es-ES"/>
      </w:rPr>
      <w:t xml:space="preserve">                                         </w:t>
    </w:r>
    <w:r w:rsidRPr="005A043E">
      <w:rPr>
        <w:noProof/>
        <w:lang w:val="es-ES"/>
      </w:rPr>
      <w:drawing>
        <wp:anchor distT="0" distB="0" distL="114300" distR="114300" simplePos="0" relativeHeight="251663360" behindDoc="0" locked="0" layoutInCell="1" allowOverlap="1" wp14:anchorId="51789C21" wp14:editId="1B0A7356">
          <wp:simplePos x="0" y="0"/>
          <wp:positionH relativeFrom="column">
            <wp:posOffset>-635</wp:posOffset>
          </wp:positionH>
          <wp:positionV relativeFrom="paragraph">
            <wp:posOffset>-227965</wp:posOffset>
          </wp:positionV>
          <wp:extent cx="1050925" cy="391795"/>
          <wp:effectExtent l="0" t="0" r="0" b="0"/>
          <wp:wrapNone/>
          <wp:docPr id="104250436" name="Imagen 104250436" descr="Texto&#10;&#10;Descripción generada automá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98636635" name="Imagen 998636635" descr="Text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aturation sat="0"/>
                            </a14:imgEffect>
                          </a14:imgLayer>
                        </a14:imgProps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0925" cy="3917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  <w:t xml:space="preserve">          </w:t>
    </w:r>
  </w:p>
  <w:p w14:paraId="14771F35" w14:textId="3595EBC2" w:rsidR="003E3016" w:rsidRDefault="003E3016" w:rsidP="00F8323E">
    <w:pPr>
      <w:pStyle w:val="Encabezado"/>
      <w:spacing w:before="0"/>
      <w:rPr>
        <w:rFonts w:ascii="A3 Lineas" w:hAnsi="A3 Lineas"/>
        <w:szCs w:val="16"/>
        <w:u w:val="single" w:color="808080" w:themeColor="background1" w:themeShade="80"/>
      </w:rPr>
    </w:pPr>
    <w:r>
      <w:rPr>
        <w:rFonts w:ascii="A3 Lineas" w:hAnsi="A3 Lineas"/>
        <w:szCs w:val="16"/>
        <w:u w:val="single" w:color="808080" w:themeColor="background1" w:themeShade="80"/>
      </w:rPr>
      <w:tab/>
    </w:r>
    <w:r>
      <w:rPr>
        <w:rFonts w:ascii="A3 Lineas" w:hAnsi="A3 Lineas"/>
        <w:szCs w:val="16"/>
        <w:u w:val="single" w:color="808080" w:themeColor="background1" w:themeShade="80"/>
      </w:rPr>
      <w:tab/>
    </w:r>
    <w:r>
      <w:rPr>
        <w:rFonts w:ascii="A3 Lineas" w:hAnsi="A3 Lineas"/>
        <w:szCs w:val="16"/>
        <w:u w:val="single" w:color="808080" w:themeColor="background1" w:themeShade="80"/>
      </w:rPr>
      <w:tab/>
    </w:r>
  </w:p>
  <w:p w14:paraId="14641612" w14:textId="77777777" w:rsidR="00F8323E" w:rsidRDefault="00F8323E" w:rsidP="003E3016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C2D347" w14:textId="36D54C96" w:rsidR="003E3016" w:rsidRPr="00497340" w:rsidRDefault="007F01AC" w:rsidP="003E3016">
    <w:pPr>
      <w:pStyle w:val="Encabezado"/>
      <w:tabs>
        <w:tab w:val="clear" w:pos="4252"/>
        <w:tab w:val="clear" w:pos="8504"/>
      </w:tabs>
      <w:ind w:left="1418"/>
      <w:rPr>
        <w:rStyle w:val="Textoennegrita"/>
        <w:b w:val="0"/>
      </w:rPr>
    </w:pPr>
    <w:r w:rsidRPr="005A043E">
      <w:rPr>
        <w:noProof/>
        <w:lang w:val="es-ES"/>
      </w:rPr>
      <w:drawing>
        <wp:anchor distT="0" distB="0" distL="114300" distR="114300" simplePos="0" relativeHeight="251661312" behindDoc="0" locked="0" layoutInCell="1" allowOverlap="1" wp14:anchorId="0E70DA24" wp14:editId="1ECF08C4">
          <wp:simplePos x="0" y="0"/>
          <wp:positionH relativeFrom="column">
            <wp:posOffset>-2540</wp:posOffset>
          </wp:positionH>
          <wp:positionV relativeFrom="paragraph">
            <wp:posOffset>6985</wp:posOffset>
          </wp:positionV>
          <wp:extent cx="1371600" cy="514350"/>
          <wp:effectExtent l="0" t="0" r="0" b="0"/>
          <wp:wrapNone/>
          <wp:docPr id="1614202845" name="Imagen 1614202845" descr="Texto&#10;&#10;Descripción generada automá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98636635" name="Imagen 998636635" descr="Text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aturation sat="0"/>
                            </a14:imgEffect>
                          </a14:imgLayer>
                        </a14:imgProps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1600" cy="5143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E3016">
      <w:rPr>
        <w:lang w:val="es-ES"/>
      </w:rPr>
      <w:tab/>
    </w:r>
    <w:r w:rsidR="003E3016">
      <w:rPr>
        <w:lang w:val="es-ES"/>
      </w:rPr>
      <w:tab/>
    </w:r>
    <w:r w:rsidR="003E3016">
      <w:rPr>
        <w:lang w:val="es-ES"/>
      </w:rPr>
      <w:tab/>
    </w:r>
    <w:r w:rsidR="003E3016">
      <w:rPr>
        <w:lang w:val="es-ES"/>
      </w:rPr>
      <w:tab/>
    </w:r>
    <w:r w:rsidR="003E3016">
      <w:rPr>
        <w:lang w:val="es-ES"/>
      </w:rPr>
      <w:tab/>
    </w:r>
    <w:r w:rsidR="003E3016">
      <w:rPr>
        <w:lang w:val="es-ES"/>
      </w:rPr>
      <w:tab/>
    </w:r>
    <w:r w:rsidR="003E3016">
      <w:rPr>
        <w:lang w:val="es-ES"/>
      </w:rPr>
      <w:tab/>
    </w:r>
    <w:r w:rsidR="003E3016">
      <w:rPr>
        <w:lang w:val="es-ES"/>
      </w:rPr>
      <w:tab/>
      <w:t xml:space="preserve"> </w:t>
    </w:r>
  </w:p>
  <w:p w14:paraId="4B2FFDF8" w14:textId="7B062C10" w:rsidR="003E3016" w:rsidRDefault="003E3016" w:rsidP="003E3016">
    <w:pPr>
      <w:pStyle w:val="Encabezado"/>
      <w:tabs>
        <w:tab w:val="clear" w:pos="4252"/>
        <w:tab w:val="clear" w:pos="8504"/>
      </w:tabs>
    </w:pPr>
    <w:r>
      <w:rPr>
        <w:noProof/>
        <w:lang w:val="es-ES"/>
      </w:rPr>
      <w:t xml:space="preserve">                                         </w:t>
    </w:r>
    <w:r>
      <w:tab/>
      <w:t xml:space="preserve">          </w:t>
    </w:r>
  </w:p>
  <w:p w14:paraId="5DF5C125" w14:textId="77777777" w:rsidR="003E3016" w:rsidRDefault="003E3016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337E98"/>
    <w:multiLevelType w:val="hybridMultilevel"/>
    <w:tmpl w:val="4FD8798A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2E333D"/>
    <w:multiLevelType w:val="multilevel"/>
    <w:tmpl w:val="EC3C7C06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06D419E0"/>
    <w:multiLevelType w:val="multilevel"/>
    <w:tmpl w:val="BF6E53AE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3" w15:restartNumberingAfterBreak="0">
    <w:nsid w:val="0BA157F6"/>
    <w:multiLevelType w:val="hybridMultilevel"/>
    <w:tmpl w:val="130E6F26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2D242E"/>
    <w:multiLevelType w:val="multilevel"/>
    <w:tmpl w:val="7B562764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5" w15:restartNumberingAfterBreak="0">
    <w:nsid w:val="0F457204"/>
    <w:multiLevelType w:val="hybridMultilevel"/>
    <w:tmpl w:val="B98471D0"/>
    <w:lvl w:ilvl="0" w:tplc="450C60CE">
      <w:start w:val="1"/>
      <w:numFmt w:val="upperLetter"/>
      <w:lvlText w:val="%1."/>
      <w:lvlJc w:val="left"/>
      <w:pPr>
        <w:ind w:left="411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91" w:hanging="360"/>
      </w:pPr>
    </w:lvl>
    <w:lvl w:ilvl="2" w:tplc="0403001B" w:tentative="1">
      <w:start w:val="1"/>
      <w:numFmt w:val="lowerRoman"/>
      <w:lvlText w:val="%3."/>
      <w:lvlJc w:val="right"/>
      <w:pPr>
        <w:ind w:left="2211" w:hanging="180"/>
      </w:pPr>
    </w:lvl>
    <w:lvl w:ilvl="3" w:tplc="0403000F" w:tentative="1">
      <w:start w:val="1"/>
      <w:numFmt w:val="decimal"/>
      <w:lvlText w:val="%4."/>
      <w:lvlJc w:val="left"/>
      <w:pPr>
        <w:ind w:left="2931" w:hanging="360"/>
      </w:pPr>
    </w:lvl>
    <w:lvl w:ilvl="4" w:tplc="04030019" w:tentative="1">
      <w:start w:val="1"/>
      <w:numFmt w:val="lowerLetter"/>
      <w:lvlText w:val="%5."/>
      <w:lvlJc w:val="left"/>
      <w:pPr>
        <w:ind w:left="3651" w:hanging="360"/>
      </w:pPr>
    </w:lvl>
    <w:lvl w:ilvl="5" w:tplc="0403001B" w:tentative="1">
      <w:start w:val="1"/>
      <w:numFmt w:val="lowerRoman"/>
      <w:lvlText w:val="%6."/>
      <w:lvlJc w:val="right"/>
      <w:pPr>
        <w:ind w:left="4371" w:hanging="180"/>
      </w:pPr>
    </w:lvl>
    <w:lvl w:ilvl="6" w:tplc="0403000F" w:tentative="1">
      <w:start w:val="1"/>
      <w:numFmt w:val="decimal"/>
      <w:lvlText w:val="%7."/>
      <w:lvlJc w:val="left"/>
      <w:pPr>
        <w:ind w:left="5091" w:hanging="360"/>
      </w:pPr>
    </w:lvl>
    <w:lvl w:ilvl="7" w:tplc="04030019" w:tentative="1">
      <w:start w:val="1"/>
      <w:numFmt w:val="lowerLetter"/>
      <w:lvlText w:val="%8."/>
      <w:lvlJc w:val="left"/>
      <w:pPr>
        <w:ind w:left="5811" w:hanging="360"/>
      </w:pPr>
    </w:lvl>
    <w:lvl w:ilvl="8" w:tplc="0403001B" w:tentative="1">
      <w:start w:val="1"/>
      <w:numFmt w:val="lowerRoman"/>
      <w:lvlText w:val="%9."/>
      <w:lvlJc w:val="right"/>
      <w:pPr>
        <w:ind w:left="6531" w:hanging="180"/>
      </w:pPr>
    </w:lvl>
  </w:abstractNum>
  <w:abstractNum w:abstractNumId="6" w15:restartNumberingAfterBreak="0">
    <w:nsid w:val="123F3280"/>
    <w:multiLevelType w:val="multilevel"/>
    <w:tmpl w:val="0980CEE6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12EA4E5F"/>
    <w:multiLevelType w:val="hybridMultilevel"/>
    <w:tmpl w:val="CDE2D2DE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160FC3"/>
    <w:multiLevelType w:val="hybridMultilevel"/>
    <w:tmpl w:val="81529DFC"/>
    <w:lvl w:ilvl="0" w:tplc="0403000F">
      <w:start w:val="4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7C581A"/>
    <w:multiLevelType w:val="multilevel"/>
    <w:tmpl w:val="DD2676BA"/>
    <w:lvl w:ilvl="0">
      <w:start w:val="1"/>
      <w:numFmt w:val="decimal"/>
      <w:pStyle w:val="Ttulo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18540F9C"/>
    <w:multiLevelType w:val="multilevel"/>
    <w:tmpl w:val="26F61A4A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186B73C0"/>
    <w:multiLevelType w:val="hybridMultilevel"/>
    <w:tmpl w:val="F3E89F52"/>
    <w:lvl w:ilvl="0" w:tplc="A498EB4A">
      <w:start w:val="1"/>
      <w:numFmt w:val="lowerLetter"/>
      <w:lvlText w:val="%1)"/>
      <w:lvlJc w:val="left"/>
      <w:pPr>
        <w:ind w:left="360" w:hanging="360"/>
      </w:pPr>
      <w:rPr>
        <w:rFonts w:ascii="Arial" w:eastAsiaTheme="minorEastAsia" w:hAnsi="Arial" w:cs="Arial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19FC07A1"/>
    <w:multiLevelType w:val="hybridMultilevel"/>
    <w:tmpl w:val="90C0A320"/>
    <w:lvl w:ilvl="0" w:tplc="0403000F">
      <w:start w:val="4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C872D61"/>
    <w:multiLevelType w:val="hybridMultilevel"/>
    <w:tmpl w:val="913E9192"/>
    <w:lvl w:ilvl="0" w:tplc="03D09726">
      <w:start w:val="1"/>
      <w:numFmt w:val="upperRoman"/>
      <w:lvlText w:val="CLÀUSULA %1."/>
      <w:lvlJc w:val="left"/>
      <w:pPr>
        <w:ind w:left="502" w:hanging="360"/>
      </w:pPr>
      <w:rPr>
        <w:rFonts w:hint="default"/>
        <w:b/>
        <w:bCs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0465798"/>
    <w:multiLevelType w:val="hybridMultilevel"/>
    <w:tmpl w:val="30127D88"/>
    <w:lvl w:ilvl="0" w:tplc="B53A0518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w w:val="100"/>
        <w:sz w:val="22"/>
        <w:szCs w:val="22"/>
        <w:lang w:val="ca-ES" w:eastAsia="ca-ES" w:bidi="ca-ES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4AC0309"/>
    <w:multiLevelType w:val="hybridMultilevel"/>
    <w:tmpl w:val="0C92B6EA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555560A"/>
    <w:multiLevelType w:val="multilevel"/>
    <w:tmpl w:val="F5B01E1A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7" w15:restartNumberingAfterBreak="0">
    <w:nsid w:val="27DA08DD"/>
    <w:multiLevelType w:val="hybridMultilevel"/>
    <w:tmpl w:val="5FAA9B9C"/>
    <w:lvl w:ilvl="0" w:tplc="48E2546E">
      <w:start w:val="1"/>
      <w:numFmt w:val="upperLetter"/>
      <w:pStyle w:val="Ttulo3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97B1A9E"/>
    <w:multiLevelType w:val="hybridMultilevel"/>
    <w:tmpl w:val="B8A0751C"/>
    <w:lvl w:ilvl="0" w:tplc="45E4CE92">
      <w:start w:val="1"/>
      <w:numFmt w:val="upperLetter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32FE8384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0AE2D32"/>
    <w:multiLevelType w:val="multilevel"/>
    <w:tmpl w:val="33DE2F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0" w15:restartNumberingAfterBreak="0">
    <w:nsid w:val="376300A5"/>
    <w:multiLevelType w:val="hybridMultilevel"/>
    <w:tmpl w:val="566A775E"/>
    <w:lvl w:ilvl="0" w:tplc="AED80CEE">
      <w:start w:val="19"/>
      <w:numFmt w:val="bullet"/>
      <w:lvlText w:val="-"/>
      <w:lvlJc w:val="left"/>
      <w:pPr>
        <w:ind w:left="720" w:hanging="360"/>
      </w:pPr>
      <w:rPr>
        <w:rFonts w:ascii="A3FIXED" w:eastAsia="Times New Roman" w:hAnsi="A3FIXED" w:cs="A3FIXED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89A2C96"/>
    <w:multiLevelType w:val="multilevel"/>
    <w:tmpl w:val="F340A3E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  <w:b/>
      </w:rPr>
    </w:lvl>
  </w:abstractNum>
  <w:abstractNum w:abstractNumId="22" w15:restartNumberingAfterBreak="0">
    <w:nsid w:val="3FAF5C2F"/>
    <w:multiLevelType w:val="hybridMultilevel"/>
    <w:tmpl w:val="1304C24A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2958B9"/>
    <w:multiLevelType w:val="multilevel"/>
    <w:tmpl w:val="FE941FB0"/>
    <w:styleLink w:val="Titol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Theme="minorHAnsi" w:hAnsiTheme="minorHAnsi"/>
        <w:b/>
        <w:bCs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 w15:restartNumberingAfterBreak="0">
    <w:nsid w:val="48FF21EF"/>
    <w:multiLevelType w:val="multilevel"/>
    <w:tmpl w:val="0E6820AE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  <w:b/>
      </w:rPr>
    </w:lvl>
    <w:lvl w:ilvl="1">
      <w:start w:val="6"/>
      <w:numFmt w:val="decimal"/>
      <w:lvlText w:val="%1.%2"/>
      <w:lvlJc w:val="left"/>
      <w:pPr>
        <w:ind w:left="420" w:hanging="4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5" w15:restartNumberingAfterBreak="0">
    <w:nsid w:val="4A427DB4"/>
    <w:multiLevelType w:val="hybridMultilevel"/>
    <w:tmpl w:val="B542357E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1087009"/>
    <w:multiLevelType w:val="multilevel"/>
    <w:tmpl w:val="B6A6AC5E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7" w15:restartNumberingAfterBreak="0">
    <w:nsid w:val="522B086D"/>
    <w:multiLevelType w:val="hybridMultilevel"/>
    <w:tmpl w:val="152214AA"/>
    <w:lvl w:ilvl="0" w:tplc="0403000F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6BE78B1"/>
    <w:multiLevelType w:val="multilevel"/>
    <w:tmpl w:val="F9C457C6"/>
    <w:styleLink w:val="List1"/>
    <w:lvl w:ilvl="0">
      <w:numFmt w:val="bullet"/>
      <w:lvlText w:val="•"/>
      <w:lvlJc w:val="left"/>
      <w:pPr>
        <w:ind w:left="227" w:hanging="227"/>
      </w:pPr>
      <w:rPr>
        <w:rFonts w:ascii="OpenSymbol" w:hAnsi="OpenSymbol"/>
        <w:color w:val="auto"/>
        <w:sz w:val="21"/>
        <w:szCs w:val="21"/>
      </w:rPr>
    </w:lvl>
    <w:lvl w:ilvl="1">
      <w:numFmt w:val="bullet"/>
      <w:lvlText w:val="•"/>
      <w:lvlJc w:val="left"/>
      <w:pPr>
        <w:ind w:left="454" w:hanging="227"/>
      </w:pPr>
      <w:rPr>
        <w:rFonts w:ascii="OpenSymbol" w:hAnsi="OpenSymbol"/>
        <w:color w:val="auto"/>
        <w:sz w:val="21"/>
        <w:szCs w:val="21"/>
      </w:rPr>
    </w:lvl>
    <w:lvl w:ilvl="2">
      <w:numFmt w:val="bullet"/>
      <w:lvlText w:val="•"/>
      <w:lvlJc w:val="left"/>
      <w:pPr>
        <w:ind w:left="680" w:hanging="227"/>
      </w:pPr>
      <w:rPr>
        <w:rFonts w:ascii="OpenSymbol" w:hAnsi="OpenSymbol"/>
        <w:color w:val="auto"/>
        <w:sz w:val="21"/>
        <w:szCs w:val="21"/>
      </w:rPr>
    </w:lvl>
    <w:lvl w:ilvl="3">
      <w:numFmt w:val="bullet"/>
      <w:lvlText w:val="•"/>
      <w:lvlJc w:val="left"/>
      <w:pPr>
        <w:ind w:left="907" w:hanging="227"/>
      </w:pPr>
      <w:rPr>
        <w:rFonts w:ascii="OpenSymbol" w:hAnsi="OpenSymbol"/>
        <w:color w:val="auto"/>
        <w:sz w:val="21"/>
        <w:szCs w:val="21"/>
      </w:rPr>
    </w:lvl>
    <w:lvl w:ilvl="4">
      <w:numFmt w:val="bullet"/>
      <w:lvlText w:val="•"/>
      <w:lvlJc w:val="left"/>
      <w:pPr>
        <w:ind w:left="1134" w:hanging="227"/>
      </w:pPr>
      <w:rPr>
        <w:rFonts w:ascii="OpenSymbol" w:hAnsi="OpenSymbol"/>
        <w:color w:val="auto"/>
        <w:sz w:val="21"/>
        <w:szCs w:val="21"/>
      </w:rPr>
    </w:lvl>
    <w:lvl w:ilvl="5">
      <w:numFmt w:val="bullet"/>
      <w:lvlText w:val="•"/>
      <w:lvlJc w:val="left"/>
      <w:pPr>
        <w:ind w:left="1361" w:hanging="227"/>
      </w:pPr>
      <w:rPr>
        <w:rFonts w:ascii="OpenSymbol" w:hAnsi="OpenSymbol"/>
        <w:color w:val="auto"/>
        <w:sz w:val="21"/>
        <w:szCs w:val="21"/>
      </w:rPr>
    </w:lvl>
    <w:lvl w:ilvl="6">
      <w:numFmt w:val="bullet"/>
      <w:lvlText w:val="•"/>
      <w:lvlJc w:val="left"/>
      <w:pPr>
        <w:ind w:left="1587" w:hanging="227"/>
      </w:pPr>
      <w:rPr>
        <w:rFonts w:ascii="OpenSymbol" w:hAnsi="OpenSymbol"/>
        <w:color w:val="auto"/>
        <w:sz w:val="21"/>
        <w:szCs w:val="21"/>
      </w:rPr>
    </w:lvl>
    <w:lvl w:ilvl="7">
      <w:numFmt w:val="bullet"/>
      <w:lvlText w:val="•"/>
      <w:lvlJc w:val="left"/>
      <w:pPr>
        <w:ind w:left="1814" w:hanging="227"/>
      </w:pPr>
      <w:rPr>
        <w:rFonts w:ascii="OpenSymbol" w:hAnsi="OpenSymbol"/>
        <w:color w:val="auto"/>
        <w:sz w:val="21"/>
        <w:szCs w:val="21"/>
      </w:rPr>
    </w:lvl>
    <w:lvl w:ilvl="8">
      <w:numFmt w:val="bullet"/>
      <w:lvlText w:val="•"/>
      <w:lvlJc w:val="left"/>
      <w:pPr>
        <w:ind w:left="2041" w:hanging="227"/>
      </w:pPr>
      <w:rPr>
        <w:rFonts w:ascii="OpenSymbol" w:hAnsi="OpenSymbol"/>
        <w:color w:val="auto"/>
        <w:sz w:val="21"/>
        <w:szCs w:val="21"/>
      </w:rPr>
    </w:lvl>
  </w:abstractNum>
  <w:abstractNum w:abstractNumId="29" w15:restartNumberingAfterBreak="0">
    <w:nsid w:val="57075DB5"/>
    <w:multiLevelType w:val="multilevel"/>
    <w:tmpl w:val="75D60BF2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0" w15:restartNumberingAfterBreak="0">
    <w:nsid w:val="59B670F8"/>
    <w:multiLevelType w:val="multilevel"/>
    <w:tmpl w:val="538ED1BE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  <w:b/>
      </w:rPr>
    </w:lvl>
    <w:lvl w:ilvl="1">
      <w:start w:val="6"/>
      <w:numFmt w:val="decimal"/>
      <w:lvlText w:val="%1.%2"/>
      <w:lvlJc w:val="left"/>
      <w:pPr>
        <w:ind w:left="420" w:hanging="4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31" w15:restartNumberingAfterBreak="0">
    <w:nsid w:val="5C1E3FCB"/>
    <w:multiLevelType w:val="hybridMultilevel"/>
    <w:tmpl w:val="20F00470"/>
    <w:lvl w:ilvl="0" w:tplc="B72234D0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CBA09E2"/>
    <w:multiLevelType w:val="multilevel"/>
    <w:tmpl w:val="B2B8B28A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3" w15:restartNumberingAfterBreak="0">
    <w:nsid w:val="6A836078"/>
    <w:multiLevelType w:val="multilevel"/>
    <w:tmpl w:val="705ACFB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4" w15:restartNumberingAfterBreak="0">
    <w:nsid w:val="6AC378CF"/>
    <w:multiLevelType w:val="hybridMultilevel"/>
    <w:tmpl w:val="2EE8E144"/>
    <w:lvl w:ilvl="0" w:tplc="7D0CBC34">
      <w:start w:val="1"/>
      <w:numFmt w:val="decimal"/>
      <w:pStyle w:val="Ttulo2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B531F62"/>
    <w:multiLevelType w:val="hybridMultilevel"/>
    <w:tmpl w:val="7A382EC6"/>
    <w:lvl w:ilvl="0" w:tplc="0403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E5F1368"/>
    <w:multiLevelType w:val="hybridMultilevel"/>
    <w:tmpl w:val="563CAB86"/>
    <w:lvl w:ilvl="0" w:tplc="616007F0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color w:val="auto"/>
        <w:w w:val="100"/>
        <w:sz w:val="22"/>
        <w:szCs w:val="22"/>
        <w:lang w:val="ca-ES" w:eastAsia="ca-ES" w:bidi="ca-ES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95CF740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E601A08"/>
    <w:multiLevelType w:val="multilevel"/>
    <w:tmpl w:val="C84A56D2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  <w:b/>
      </w:rPr>
    </w:lvl>
    <w:lvl w:ilvl="1">
      <w:start w:val="6"/>
      <w:numFmt w:val="decimal"/>
      <w:lvlText w:val="%1.%2"/>
      <w:lvlJc w:val="left"/>
      <w:pPr>
        <w:ind w:left="420" w:hanging="4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38" w15:restartNumberingAfterBreak="0">
    <w:nsid w:val="70BD605B"/>
    <w:multiLevelType w:val="hybridMultilevel"/>
    <w:tmpl w:val="97809DD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4774AB5"/>
    <w:multiLevelType w:val="multilevel"/>
    <w:tmpl w:val="A0684B9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390" w:hanging="39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40" w15:restartNumberingAfterBreak="0">
    <w:nsid w:val="74D67E34"/>
    <w:multiLevelType w:val="multilevel"/>
    <w:tmpl w:val="E826A694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1" w15:restartNumberingAfterBreak="0">
    <w:nsid w:val="75F50ACB"/>
    <w:multiLevelType w:val="hybridMultilevel"/>
    <w:tmpl w:val="D5A0F710"/>
    <w:lvl w:ilvl="0" w:tplc="D4207E60">
      <w:start w:val="1"/>
      <w:numFmt w:val="lowerLetter"/>
      <w:lvlText w:val="%1)"/>
      <w:lvlJc w:val="left"/>
      <w:pPr>
        <w:ind w:left="405" w:hanging="360"/>
      </w:pPr>
      <w:rPr>
        <w:rFonts w:ascii="Arial" w:eastAsia="Times New Roman" w:hAnsi="Arial" w:cs="Arial" w:hint="default"/>
        <w:u w:val="none"/>
      </w:rPr>
    </w:lvl>
    <w:lvl w:ilvl="1" w:tplc="0C0A0019" w:tentative="1">
      <w:start w:val="1"/>
      <w:numFmt w:val="lowerLetter"/>
      <w:lvlText w:val="%2."/>
      <w:lvlJc w:val="left"/>
      <w:pPr>
        <w:ind w:left="1125" w:hanging="360"/>
      </w:pPr>
    </w:lvl>
    <w:lvl w:ilvl="2" w:tplc="0C0A001B" w:tentative="1">
      <w:start w:val="1"/>
      <w:numFmt w:val="lowerRoman"/>
      <w:lvlText w:val="%3."/>
      <w:lvlJc w:val="right"/>
      <w:pPr>
        <w:ind w:left="1845" w:hanging="180"/>
      </w:pPr>
    </w:lvl>
    <w:lvl w:ilvl="3" w:tplc="0C0A000F" w:tentative="1">
      <w:start w:val="1"/>
      <w:numFmt w:val="decimal"/>
      <w:lvlText w:val="%4."/>
      <w:lvlJc w:val="left"/>
      <w:pPr>
        <w:ind w:left="2565" w:hanging="360"/>
      </w:pPr>
    </w:lvl>
    <w:lvl w:ilvl="4" w:tplc="0C0A0019" w:tentative="1">
      <w:start w:val="1"/>
      <w:numFmt w:val="lowerLetter"/>
      <w:lvlText w:val="%5."/>
      <w:lvlJc w:val="left"/>
      <w:pPr>
        <w:ind w:left="3285" w:hanging="360"/>
      </w:pPr>
    </w:lvl>
    <w:lvl w:ilvl="5" w:tplc="0C0A001B" w:tentative="1">
      <w:start w:val="1"/>
      <w:numFmt w:val="lowerRoman"/>
      <w:lvlText w:val="%6."/>
      <w:lvlJc w:val="right"/>
      <w:pPr>
        <w:ind w:left="4005" w:hanging="180"/>
      </w:pPr>
    </w:lvl>
    <w:lvl w:ilvl="6" w:tplc="0C0A000F" w:tentative="1">
      <w:start w:val="1"/>
      <w:numFmt w:val="decimal"/>
      <w:lvlText w:val="%7."/>
      <w:lvlJc w:val="left"/>
      <w:pPr>
        <w:ind w:left="4725" w:hanging="360"/>
      </w:pPr>
    </w:lvl>
    <w:lvl w:ilvl="7" w:tplc="0C0A0019" w:tentative="1">
      <w:start w:val="1"/>
      <w:numFmt w:val="lowerLetter"/>
      <w:lvlText w:val="%8."/>
      <w:lvlJc w:val="left"/>
      <w:pPr>
        <w:ind w:left="5445" w:hanging="360"/>
      </w:pPr>
    </w:lvl>
    <w:lvl w:ilvl="8" w:tplc="0C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2" w15:restartNumberingAfterBreak="0">
    <w:nsid w:val="7A985F3F"/>
    <w:multiLevelType w:val="hybridMultilevel"/>
    <w:tmpl w:val="2DBCFAB0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BF53F0B"/>
    <w:multiLevelType w:val="multilevel"/>
    <w:tmpl w:val="92761E92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4" w15:restartNumberingAfterBreak="0">
    <w:nsid w:val="7C687F54"/>
    <w:multiLevelType w:val="multilevel"/>
    <w:tmpl w:val="0060AEA2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  <w:b/>
      </w:rPr>
    </w:lvl>
    <w:lvl w:ilvl="1">
      <w:start w:val="6"/>
      <w:numFmt w:val="decimal"/>
      <w:lvlText w:val="%1.%2"/>
      <w:lvlJc w:val="left"/>
      <w:pPr>
        <w:ind w:left="420" w:hanging="4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45" w15:restartNumberingAfterBreak="0">
    <w:nsid w:val="7DF909C7"/>
    <w:multiLevelType w:val="hybridMultilevel"/>
    <w:tmpl w:val="BD8083E0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49971596">
    <w:abstractNumId w:val="9"/>
  </w:num>
  <w:num w:numId="2" w16cid:durableId="1221089489">
    <w:abstractNumId w:val="23"/>
  </w:num>
  <w:num w:numId="3" w16cid:durableId="29769430">
    <w:abstractNumId w:val="3"/>
  </w:num>
  <w:num w:numId="4" w16cid:durableId="1168861874">
    <w:abstractNumId w:val="45"/>
  </w:num>
  <w:num w:numId="5" w16cid:durableId="1382561909">
    <w:abstractNumId w:val="36"/>
  </w:num>
  <w:num w:numId="6" w16cid:durableId="1687318820">
    <w:abstractNumId w:val="5"/>
  </w:num>
  <w:num w:numId="7" w16cid:durableId="979965549">
    <w:abstractNumId w:val="14"/>
  </w:num>
  <w:num w:numId="8" w16cid:durableId="169174451">
    <w:abstractNumId w:val="13"/>
  </w:num>
  <w:num w:numId="9" w16cid:durableId="1446071110">
    <w:abstractNumId w:val="17"/>
  </w:num>
  <w:num w:numId="10" w16cid:durableId="183373843">
    <w:abstractNumId w:val="17"/>
    <w:lvlOverride w:ilvl="0">
      <w:startOverride w:val="1"/>
    </w:lvlOverride>
  </w:num>
  <w:num w:numId="11" w16cid:durableId="682586442">
    <w:abstractNumId w:val="31"/>
  </w:num>
  <w:num w:numId="12" w16cid:durableId="1822887684">
    <w:abstractNumId w:val="11"/>
  </w:num>
  <w:num w:numId="13" w16cid:durableId="673607366">
    <w:abstractNumId w:val="18"/>
  </w:num>
  <w:num w:numId="14" w16cid:durableId="1590852593">
    <w:abstractNumId w:val="41"/>
  </w:num>
  <w:num w:numId="15" w16cid:durableId="278728877">
    <w:abstractNumId w:val="38"/>
  </w:num>
  <w:num w:numId="16" w16cid:durableId="2045254116">
    <w:abstractNumId w:val="28"/>
  </w:num>
  <w:num w:numId="17" w16cid:durableId="654845058">
    <w:abstractNumId w:val="28"/>
  </w:num>
  <w:num w:numId="18" w16cid:durableId="106895585">
    <w:abstractNumId w:val="39"/>
  </w:num>
  <w:num w:numId="19" w16cid:durableId="1659503465">
    <w:abstractNumId w:val="34"/>
  </w:num>
  <w:num w:numId="20" w16cid:durableId="1115252725">
    <w:abstractNumId w:val="21"/>
  </w:num>
  <w:num w:numId="21" w16cid:durableId="1533613618">
    <w:abstractNumId w:val="15"/>
  </w:num>
  <w:num w:numId="22" w16cid:durableId="431896833">
    <w:abstractNumId w:val="4"/>
  </w:num>
  <w:num w:numId="23" w16cid:durableId="1797677185">
    <w:abstractNumId w:val="7"/>
  </w:num>
  <w:num w:numId="24" w16cid:durableId="999845971">
    <w:abstractNumId w:val="0"/>
  </w:num>
  <w:num w:numId="25" w16cid:durableId="2086295124">
    <w:abstractNumId w:val="27"/>
  </w:num>
  <w:num w:numId="26" w16cid:durableId="1199852023">
    <w:abstractNumId w:val="20"/>
  </w:num>
  <w:num w:numId="27" w16cid:durableId="1029717024">
    <w:abstractNumId w:val="25"/>
  </w:num>
  <w:num w:numId="28" w16cid:durableId="785731859">
    <w:abstractNumId w:val="22"/>
  </w:num>
  <w:num w:numId="29" w16cid:durableId="1278290109">
    <w:abstractNumId w:val="42"/>
  </w:num>
  <w:num w:numId="30" w16cid:durableId="1482111423">
    <w:abstractNumId w:val="19"/>
  </w:num>
  <w:num w:numId="31" w16cid:durableId="198458199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399984704">
    <w:abstractNumId w:val="2"/>
  </w:num>
  <w:num w:numId="33" w16cid:durableId="1333214456">
    <w:abstractNumId w:val="35"/>
  </w:num>
  <w:num w:numId="34" w16cid:durableId="1632444929">
    <w:abstractNumId w:val="12"/>
  </w:num>
  <w:num w:numId="35" w16cid:durableId="1434012137">
    <w:abstractNumId w:val="8"/>
  </w:num>
  <w:num w:numId="36" w16cid:durableId="666519294">
    <w:abstractNumId w:val="37"/>
  </w:num>
  <w:num w:numId="37" w16cid:durableId="1897398992">
    <w:abstractNumId w:val="30"/>
  </w:num>
  <w:num w:numId="38" w16cid:durableId="1942758129">
    <w:abstractNumId w:val="44"/>
  </w:num>
  <w:num w:numId="39" w16cid:durableId="258569401">
    <w:abstractNumId w:val="24"/>
  </w:num>
  <w:num w:numId="40" w16cid:durableId="207567126">
    <w:abstractNumId w:val="26"/>
  </w:num>
  <w:num w:numId="41" w16cid:durableId="2048093809">
    <w:abstractNumId w:val="6"/>
  </w:num>
  <w:num w:numId="42" w16cid:durableId="653606225">
    <w:abstractNumId w:val="16"/>
  </w:num>
  <w:num w:numId="43" w16cid:durableId="1997417643">
    <w:abstractNumId w:val="32"/>
  </w:num>
  <w:num w:numId="44" w16cid:durableId="486090266">
    <w:abstractNumId w:val="43"/>
  </w:num>
  <w:num w:numId="45" w16cid:durableId="1809741558">
    <w:abstractNumId w:val="33"/>
  </w:num>
  <w:num w:numId="46" w16cid:durableId="945383265">
    <w:abstractNumId w:val="1"/>
  </w:num>
  <w:num w:numId="47" w16cid:durableId="1681464168">
    <w:abstractNumId w:val="29"/>
  </w:num>
  <w:num w:numId="48" w16cid:durableId="1984117255">
    <w:abstractNumId w:val="10"/>
  </w:num>
  <w:num w:numId="49" w16cid:durableId="1951543209">
    <w:abstractNumId w:val="40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6DCF"/>
    <w:rsid w:val="00004F4B"/>
    <w:rsid w:val="0001204E"/>
    <w:rsid w:val="00024496"/>
    <w:rsid w:val="000321DA"/>
    <w:rsid w:val="0005685E"/>
    <w:rsid w:val="000849CD"/>
    <w:rsid w:val="00087B3F"/>
    <w:rsid w:val="000943A6"/>
    <w:rsid w:val="000B7D6D"/>
    <w:rsid w:val="000C13DC"/>
    <w:rsid w:val="000D6DCF"/>
    <w:rsid w:val="000E1190"/>
    <w:rsid w:val="000E4DDA"/>
    <w:rsid w:val="00101B87"/>
    <w:rsid w:val="0012658A"/>
    <w:rsid w:val="001542F5"/>
    <w:rsid w:val="001571E4"/>
    <w:rsid w:val="001850ED"/>
    <w:rsid w:val="001A313D"/>
    <w:rsid w:val="001B1BF6"/>
    <w:rsid w:val="001C538D"/>
    <w:rsid w:val="001C55B8"/>
    <w:rsid w:val="001D183A"/>
    <w:rsid w:val="001D1B81"/>
    <w:rsid w:val="001D2A5D"/>
    <w:rsid w:val="001E1D31"/>
    <w:rsid w:val="001E400D"/>
    <w:rsid w:val="001F0A41"/>
    <w:rsid w:val="001F1E11"/>
    <w:rsid w:val="001F4B93"/>
    <w:rsid w:val="001F5B8D"/>
    <w:rsid w:val="00200EB2"/>
    <w:rsid w:val="00224BF8"/>
    <w:rsid w:val="0023406E"/>
    <w:rsid w:val="00237BC1"/>
    <w:rsid w:val="00263A16"/>
    <w:rsid w:val="002667B0"/>
    <w:rsid w:val="00281EFB"/>
    <w:rsid w:val="002B5ED7"/>
    <w:rsid w:val="002D3F20"/>
    <w:rsid w:val="002E07B1"/>
    <w:rsid w:val="002E2A78"/>
    <w:rsid w:val="002E5990"/>
    <w:rsid w:val="002E5F11"/>
    <w:rsid w:val="002E6B85"/>
    <w:rsid w:val="002E7848"/>
    <w:rsid w:val="002F53CE"/>
    <w:rsid w:val="003136DA"/>
    <w:rsid w:val="00317C1C"/>
    <w:rsid w:val="00337F69"/>
    <w:rsid w:val="00350F20"/>
    <w:rsid w:val="00352E99"/>
    <w:rsid w:val="003648B1"/>
    <w:rsid w:val="00383856"/>
    <w:rsid w:val="003954B7"/>
    <w:rsid w:val="003A129C"/>
    <w:rsid w:val="003A6FFE"/>
    <w:rsid w:val="003B3C98"/>
    <w:rsid w:val="003C69F4"/>
    <w:rsid w:val="003D590F"/>
    <w:rsid w:val="003E19AA"/>
    <w:rsid w:val="003E3016"/>
    <w:rsid w:val="003F4417"/>
    <w:rsid w:val="003F67E3"/>
    <w:rsid w:val="003F7646"/>
    <w:rsid w:val="00413A4B"/>
    <w:rsid w:val="00416281"/>
    <w:rsid w:val="0044016E"/>
    <w:rsid w:val="00441F19"/>
    <w:rsid w:val="0045231E"/>
    <w:rsid w:val="004544C6"/>
    <w:rsid w:val="00483F4F"/>
    <w:rsid w:val="00490228"/>
    <w:rsid w:val="004A3747"/>
    <w:rsid w:val="004B235A"/>
    <w:rsid w:val="004E50B5"/>
    <w:rsid w:val="004F04EF"/>
    <w:rsid w:val="004F064A"/>
    <w:rsid w:val="005021A5"/>
    <w:rsid w:val="0050386B"/>
    <w:rsid w:val="0051645E"/>
    <w:rsid w:val="00522D88"/>
    <w:rsid w:val="005315F8"/>
    <w:rsid w:val="00531D90"/>
    <w:rsid w:val="00555EF1"/>
    <w:rsid w:val="0056164C"/>
    <w:rsid w:val="005649EF"/>
    <w:rsid w:val="005805D9"/>
    <w:rsid w:val="005B41BA"/>
    <w:rsid w:val="005C57DB"/>
    <w:rsid w:val="005D50D5"/>
    <w:rsid w:val="005E346C"/>
    <w:rsid w:val="005F155B"/>
    <w:rsid w:val="00610EBC"/>
    <w:rsid w:val="006214CA"/>
    <w:rsid w:val="00627020"/>
    <w:rsid w:val="0063180C"/>
    <w:rsid w:val="00641FA0"/>
    <w:rsid w:val="006455B1"/>
    <w:rsid w:val="00647FD5"/>
    <w:rsid w:val="00654C64"/>
    <w:rsid w:val="006A0716"/>
    <w:rsid w:val="006A5B73"/>
    <w:rsid w:val="006A7AD8"/>
    <w:rsid w:val="006E2FEF"/>
    <w:rsid w:val="006E71BF"/>
    <w:rsid w:val="006F6D7E"/>
    <w:rsid w:val="00721669"/>
    <w:rsid w:val="00725B95"/>
    <w:rsid w:val="0073071F"/>
    <w:rsid w:val="00730EC2"/>
    <w:rsid w:val="00732841"/>
    <w:rsid w:val="0077544E"/>
    <w:rsid w:val="0077617B"/>
    <w:rsid w:val="00787CCE"/>
    <w:rsid w:val="00791B86"/>
    <w:rsid w:val="007976CD"/>
    <w:rsid w:val="007A0144"/>
    <w:rsid w:val="007A7194"/>
    <w:rsid w:val="007B2671"/>
    <w:rsid w:val="007D0110"/>
    <w:rsid w:val="007D4F34"/>
    <w:rsid w:val="007D6862"/>
    <w:rsid w:val="007F01AC"/>
    <w:rsid w:val="007F0C25"/>
    <w:rsid w:val="007F2E76"/>
    <w:rsid w:val="008008B0"/>
    <w:rsid w:val="00806847"/>
    <w:rsid w:val="00833D78"/>
    <w:rsid w:val="008653C7"/>
    <w:rsid w:val="00865E33"/>
    <w:rsid w:val="008978D7"/>
    <w:rsid w:val="008B3A0A"/>
    <w:rsid w:val="008E0079"/>
    <w:rsid w:val="008E5FB3"/>
    <w:rsid w:val="00904884"/>
    <w:rsid w:val="009171A2"/>
    <w:rsid w:val="00941DD8"/>
    <w:rsid w:val="00955976"/>
    <w:rsid w:val="00975417"/>
    <w:rsid w:val="00981967"/>
    <w:rsid w:val="00995660"/>
    <w:rsid w:val="009A2FD6"/>
    <w:rsid w:val="009B31CA"/>
    <w:rsid w:val="009B5188"/>
    <w:rsid w:val="009B66AE"/>
    <w:rsid w:val="009D1CF0"/>
    <w:rsid w:val="009D2750"/>
    <w:rsid w:val="009E544C"/>
    <w:rsid w:val="009E700B"/>
    <w:rsid w:val="009E7014"/>
    <w:rsid w:val="009F35B7"/>
    <w:rsid w:val="00A0162B"/>
    <w:rsid w:val="00A64427"/>
    <w:rsid w:val="00A90169"/>
    <w:rsid w:val="00A960E9"/>
    <w:rsid w:val="00AA5093"/>
    <w:rsid w:val="00AA628D"/>
    <w:rsid w:val="00AC2474"/>
    <w:rsid w:val="00AD4346"/>
    <w:rsid w:val="00AF17F5"/>
    <w:rsid w:val="00B13356"/>
    <w:rsid w:val="00B17FA8"/>
    <w:rsid w:val="00B204D4"/>
    <w:rsid w:val="00B347EC"/>
    <w:rsid w:val="00B6739F"/>
    <w:rsid w:val="00B802F4"/>
    <w:rsid w:val="00B8143C"/>
    <w:rsid w:val="00B85EE4"/>
    <w:rsid w:val="00BA1AC8"/>
    <w:rsid w:val="00BB59F1"/>
    <w:rsid w:val="00BC1C08"/>
    <w:rsid w:val="00BD46F6"/>
    <w:rsid w:val="00BD64A3"/>
    <w:rsid w:val="00BD7608"/>
    <w:rsid w:val="00BE1DC3"/>
    <w:rsid w:val="00C00FBE"/>
    <w:rsid w:val="00C052C5"/>
    <w:rsid w:val="00C161F0"/>
    <w:rsid w:val="00C22BC9"/>
    <w:rsid w:val="00C36263"/>
    <w:rsid w:val="00C435BD"/>
    <w:rsid w:val="00C47ADC"/>
    <w:rsid w:val="00C865D4"/>
    <w:rsid w:val="00CE2B2B"/>
    <w:rsid w:val="00CF5DD2"/>
    <w:rsid w:val="00D03DA9"/>
    <w:rsid w:val="00D06833"/>
    <w:rsid w:val="00D10EAF"/>
    <w:rsid w:val="00D3253C"/>
    <w:rsid w:val="00D55ECD"/>
    <w:rsid w:val="00D742C9"/>
    <w:rsid w:val="00D7520D"/>
    <w:rsid w:val="00D76A77"/>
    <w:rsid w:val="00D826E0"/>
    <w:rsid w:val="00D9181D"/>
    <w:rsid w:val="00D93585"/>
    <w:rsid w:val="00DA24C3"/>
    <w:rsid w:val="00DD0A5C"/>
    <w:rsid w:val="00DE37CC"/>
    <w:rsid w:val="00DE5C5D"/>
    <w:rsid w:val="00DF1813"/>
    <w:rsid w:val="00E058D5"/>
    <w:rsid w:val="00E40C1F"/>
    <w:rsid w:val="00E7081F"/>
    <w:rsid w:val="00E7213D"/>
    <w:rsid w:val="00EA3518"/>
    <w:rsid w:val="00EB56FB"/>
    <w:rsid w:val="00ED7C94"/>
    <w:rsid w:val="00F07845"/>
    <w:rsid w:val="00F16CFA"/>
    <w:rsid w:val="00F20110"/>
    <w:rsid w:val="00F2497A"/>
    <w:rsid w:val="00F41D38"/>
    <w:rsid w:val="00F42E3D"/>
    <w:rsid w:val="00F44D22"/>
    <w:rsid w:val="00F55938"/>
    <w:rsid w:val="00F80708"/>
    <w:rsid w:val="00F8323E"/>
    <w:rsid w:val="00F83B67"/>
    <w:rsid w:val="00F8653D"/>
    <w:rsid w:val="00FB5C30"/>
    <w:rsid w:val="00FC2CFC"/>
    <w:rsid w:val="00FD09F0"/>
    <w:rsid w:val="00FD2DF6"/>
    <w:rsid w:val="00FD4689"/>
    <w:rsid w:val="00FD4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3FBA93"/>
  <w15:chartTrackingRefBased/>
  <w15:docId w15:val="{AF2EB280-B1FF-4836-B295-6374501CD2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Stag Sans Light" w:eastAsiaTheme="minorHAnsi" w:hAnsi="Stag Sans Light" w:cstheme="minorBidi"/>
        <w:kern w:val="2"/>
        <w:sz w:val="16"/>
        <w:szCs w:val="16"/>
        <w:lang w:val="es-ES" w:eastAsia="en-US" w:bidi="ar-SA"/>
        <w14:ligatures w14:val="standardContextual"/>
      </w:rPr>
    </w:rPrDefault>
    <w:pPrDefault>
      <w:pPr>
        <w:ind w:left="170" w:hanging="170"/>
        <w15:collapsed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5976"/>
    <w:pPr>
      <w:tabs>
        <w:tab w:val="center" w:pos="4252"/>
        <w:tab w:val="right" w:pos="8504"/>
      </w:tabs>
      <w:spacing w:before="120"/>
      <w:ind w:left="0" w:firstLine="0"/>
      <w:jc w:val="both"/>
      <w15:collapsed w:val="0"/>
    </w:pPr>
    <w:rPr>
      <w:rFonts w:ascii="Book Antiqua" w:eastAsia="Times New Roman" w:hAnsi="Book Antiqua" w:cstheme="minorHAnsi"/>
      <w:kern w:val="0"/>
      <w:sz w:val="18"/>
      <w:szCs w:val="22"/>
      <w:lang w:val="ca-ES" w:eastAsia="es-ES"/>
      <w14:ligatures w14:val="none"/>
    </w:rPr>
  </w:style>
  <w:style w:type="paragraph" w:styleId="Ttulo1">
    <w:name w:val="heading 1"/>
    <w:basedOn w:val="Normal"/>
    <w:next w:val="Normal"/>
    <w:link w:val="Ttulo1Car"/>
    <w:qFormat/>
    <w:rsid w:val="000D6DCF"/>
    <w:pPr>
      <w:keepNext/>
      <w:numPr>
        <w:numId w:val="1"/>
      </w:numPr>
      <w:jc w:val="center"/>
      <w:outlineLvl w:val="0"/>
    </w:pPr>
    <w:rPr>
      <w:b/>
      <w:sz w:val="28"/>
    </w:rPr>
  </w:style>
  <w:style w:type="paragraph" w:styleId="Ttulo2">
    <w:name w:val="heading 2"/>
    <w:basedOn w:val="Ttulo1"/>
    <w:next w:val="Normal"/>
    <w:link w:val="Ttulo2Car"/>
    <w:autoRedefine/>
    <w:uiPriority w:val="9"/>
    <w:unhideWhenUsed/>
    <w:qFormat/>
    <w:rsid w:val="004F04EF"/>
    <w:pPr>
      <w:numPr>
        <w:numId w:val="19"/>
      </w:numPr>
      <w:jc w:val="left"/>
      <w:outlineLvl w:val="1"/>
    </w:pPr>
    <w:rPr>
      <w:sz w:val="20"/>
      <w:szCs w:val="40"/>
    </w:rPr>
  </w:style>
  <w:style w:type="paragraph" w:styleId="Ttulo3">
    <w:name w:val="heading 3"/>
    <w:basedOn w:val="Normal"/>
    <w:next w:val="Normal"/>
    <w:link w:val="Ttulo3Car"/>
    <w:qFormat/>
    <w:rsid w:val="000D6DCF"/>
    <w:pPr>
      <w:keepNext/>
      <w:numPr>
        <w:numId w:val="9"/>
      </w:numPr>
      <w:outlineLvl w:val="2"/>
    </w:pPr>
    <w:rPr>
      <w:b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0D6DCF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0D6DCF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0D6DCF"/>
    <w:rPr>
      <w:rFonts w:ascii="A3FIXED" w:eastAsia="Times New Roman" w:hAnsi="A3FIXED" w:cstheme="minorHAnsi"/>
      <w:b/>
      <w:kern w:val="0"/>
      <w:sz w:val="28"/>
      <w:szCs w:val="22"/>
      <w:lang w:val="ca-ES" w:eastAsia="es-ES"/>
      <w14:ligatures w14:val="none"/>
    </w:rPr>
  </w:style>
  <w:style w:type="character" w:customStyle="1" w:styleId="Ttulo2Car">
    <w:name w:val="Título 2 Car"/>
    <w:basedOn w:val="Fuentedeprrafopredeter"/>
    <w:link w:val="Ttulo2"/>
    <w:uiPriority w:val="9"/>
    <w:rsid w:val="004F04EF"/>
    <w:rPr>
      <w:rFonts w:ascii="Book Antiqua" w:eastAsia="Times New Roman" w:hAnsi="Book Antiqua" w:cstheme="minorHAnsi"/>
      <w:b/>
      <w:kern w:val="0"/>
      <w:sz w:val="20"/>
      <w:szCs w:val="40"/>
      <w:lang w:val="ca-ES" w:eastAsia="es-ES"/>
      <w14:ligatures w14:val="none"/>
    </w:rPr>
  </w:style>
  <w:style w:type="character" w:customStyle="1" w:styleId="Ttulo3Car">
    <w:name w:val="Título 3 Car"/>
    <w:basedOn w:val="Fuentedeprrafopredeter"/>
    <w:link w:val="Ttulo3"/>
    <w:rsid w:val="000D6DCF"/>
    <w:rPr>
      <w:rFonts w:ascii="A3FIXED" w:eastAsia="Times New Roman" w:hAnsi="A3FIXED" w:cstheme="minorHAnsi"/>
      <w:b/>
      <w:kern w:val="0"/>
      <w:szCs w:val="22"/>
      <w:lang w:val="ca-ES" w:eastAsia="es-ES"/>
      <w14:ligatures w14:val="none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0D6DCF"/>
    <w:rPr>
      <w:rFonts w:asciiTheme="majorHAnsi" w:eastAsiaTheme="majorEastAsia" w:hAnsiTheme="majorHAnsi" w:cstheme="majorBidi"/>
      <w:i/>
      <w:iCs/>
      <w:color w:val="2F5496" w:themeColor="accent1" w:themeShade="BF"/>
      <w:kern w:val="0"/>
      <w:sz w:val="22"/>
      <w:szCs w:val="22"/>
      <w:lang w:val="ca-ES" w:eastAsia="es-ES"/>
      <w14:ligatures w14:val="none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0D6DCF"/>
    <w:rPr>
      <w:rFonts w:asciiTheme="majorHAnsi" w:eastAsiaTheme="majorEastAsia" w:hAnsiTheme="majorHAnsi" w:cstheme="majorBidi"/>
      <w:color w:val="2F5496" w:themeColor="accent1" w:themeShade="BF"/>
      <w:kern w:val="0"/>
      <w:sz w:val="22"/>
      <w:szCs w:val="22"/>
      <w:lang w:val="ca-ES" w:eastAsia="es-ES"/>
      <w14:ligatures w14:val="none"/>
    </w:rPr>
  </w:style>
  <w:style w:type="paragraph" w:customStyle="1" w:styleId="CarCar">
    <w:name w:val="Car Car"/>
    <w:basedOn w:val="Normal"/>
    <w:rsid w:val="000D6DCF"/>
    <w:pPr>
      <w:spacing w:after="160" w:line="240" w:lineRule="exact"/>
      <w:jc w:val="left"/>
    </w:pPr>
    <w:rPr>
      <w:rFonts w:ascii="Verdana" w:hAnsi="Verdana"/>
      <w:lang w:val="en-US" w:eastAsia="en-US"/>
    </w:rPr>
  </w:style>
  <w:style w:type="paragraph" w:styleId="Piedepgina">
    <w:name w:val="footer"/>
    <w:basedOn w:val="Normal"/>
    <w:link w:val="PiedepginaCar"/>
    <w:uiPriority w:val="99"/>
    <w:rsid w:val="000D6DCF"/>
  </w:style>
  <w:style w:type="character" w:customStyle="1" w:styleId="PiedepginaCar">
    <w:name w:val="Pie de página Car"/>
    <w:basedOn w:val="Fuentedeprrafopredeter"/>
    <w:link w:val="Piedepgina"/>
    <w:uiPriority w:val="99"/>
    <w:rsid w:val="000D6DCF"/>
    <w:rPr>
      <w:rFonts w:asciiTheme="minorHAnsi" w:eastAsia="Times New Roman" w:hAnsiTheme="minorHAnsi" w:cstheme="minorHAnsi"/>
      <w:kern w:val="0"/>
      <w:sz w:val="22"/>
      <w:szCs w:val="22"/>
      <w:lang w:val="ca-ES" w:eastAsia="es-ES"/>
      <w14:ligatures w14:val="none"/>
    </w:rPr>
  </w:style>
  <w:style w:type="paragraph" w:styleId="Textoindependiente2">
    <w:name w:val="Body Text 2"/>
    <w:basedOn w:val="Normal"/>
    <w:link w:val="Textoindependiente2Car"/>
    <w:rsid w:val="000D6DCF"/>
    <w:rPr>
      <w:rFonts w:ascii="Univers" w:hAnsi="Univers"/>
      <w:sz w:val="24"/>
    </w:rPr>
  </w:style>
  <w:style w:type="character" w:customStyle="1" w:styleId="Textoindependiente2Car">
    <w:name w:val="Texto independiente 2 Car"/>
    <w:basedOn w:val="Fuentedeprrafopredeter"/>
    <w:link w:val="Textoindependiente2"/>
    <w:rsid w:val="000D6DCF"/>
    <w:rPr>
      <w:rFonts w:ascii="Univers" w:eastAsia="Times New Roman" w:hAnsi="Univers" w:cstheme="minorHAnsi"/>
      <w:kern w:val="0"/>
      <w:sz w:val="24"/>
      <w:szCs w:val="22"/>
      <w:lang w:val="ca-ES" w:eastAsia="es-ES"/>
      <w14:ligatures w14:val="none"/>
    </w:rPr>
  </w:style>
  <w:style w:type="paragraph" w:styleId="Textoindependiente3">
    <w:name w:val="Body Text 3"/>
    <w:basedOn w:val="Normal"/>
    <w:link w:val="Textoindependiente3Car"/>
    <w:rsid w:val="000D6DCF"/>
    <w:pPr>
      <w:spacing w:after="120"/>
    </w:pPr>
    <w:rPr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rsid w:val="000D6DCF"/>
    <w:rPr>
      <w:rFonts w:asciiTheme="minorHAnsi" w:eastAsia="Times New Roman" w:hAnsiTheme="minorHAnsi" w:cstheme="minorHAnsi"/>
      <w:kern w:val="0"/>
      <w:lang w:val="ca-ES" w:eastAsia="es-ES"/>
      <w14:ligatures w14:val="none"/>
    </w:rPr>
  </w:style>
  <w:style w:type="paragraph" w:styleId="Ttulo">
    <w:name w:val="Title"/>
    <w:basedOn w:val="Normal"/>
    <w:link w:val="TtuloCar"/>
    <w:uiPriority w:val="10"/>
    <w:qFormat/>
    <w:rsid w:val="000D6DCF"/>
    <w:pPr>
      <w:jc w:val="center"/>
    </w:pPr>
    <w:rPr>
      <w:b/>
      <w:sz w:val="24"/>
    </w:rPr>
  </w:style>
  <w:style w:type="character" w:customStyle="1" w:styleId="TtuloCar">
    <w:name w:val="Título Car"/>
    <w:basedOn w:val="Fuentedeprrafopredeter"/>
    <w:link w:val="Ttulo"/>
    <w:uiPriority w:val="10"/>
    <w:rsid w:val="000D6DCF"/>
    <w:rPr>
      <w:rFonts w:asciiTheme="minorHAnsi" w:eastAsia="Times New Roman" w:hAnsiTheme="minorHAnsi" w:cstheme="minorHAnsi"/>
      <w:b/>
      <w:kern w:val="0"/>
      <w:sz w:val="24"/>
      <w:szCs w:val="22"/>
      <w:lang w:val="ca-ES" w:eastAsia="es-ES"/>
      <w14:ligatures w14:val="none"/>
    </w:rPr>
  </w:style>
  <w:style w:type="paragraph" w:styleId="Textoindependiente">
    <w:name w:val="Body Text"/>
    <w:basedOn w:val="Normal"/>
    <w:link w:val="TextoindependienteCar"/>
    <w:rsid w:val="000D6DCF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rsid w:val="000D6DCF"/>
    <w:rPr>
      <w:rFonts w:asciiTheme="minorHAnsi" w:eastAsia="Times New Roman" w:hAnsiTheme="minorHAnsi" w:cstheme="minorHAnsi"/>
      <w:kern w:val="0"/>
      <w:sz w:val="22"/>
      <w:szCs w:val="22"/>
      <w:lang w:val="ca-ES" w:eastAsia="es-ES"/>
      <w14:ligatures w14:val="none"/>
    </w:rPr>
  </w:style>
  <w:style w:type="paragraph" w:styleId="Sangradetextonormal">
    <w:name w:val="Body Text Indent"/>
    <w:basedOn w:val="Normal"/>
    <w:link w:val="SangradetextonormalCar"/>
    <w:rsid w:val="000D6DCF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rsid w:val="000D6DCF"/>
    <w:rPr>
      <w:rFonts w:asciiTheme="minorHAnsi" w:eastAsia="Times New Roman" w:hAnsiTheme="minorHAnsi" w:cstheme="minorHAnsi"/>
      <w:kern w:val="0"/>
      <w:sz w:val="22"/>
      <w:szCs w:val="22"/>
      <w:lang w:val="ca-ES" w:eastAsia="es-ES"/>
      <w14:ligatures w14:val="none"/>
    </w:rPr>
  </w:style>
  <w:style w:type="paragraph" w:styleId="Sangra3detindependiente">
    <w:name w:val="Body Text Indent 3"/>
    <w:basedOn w:val="Normal"/>
    <w:link w:val="Sangra3detindependienteCar"/>
    <w:rsid w:val="000D6DCF"/>
    <w:pPr>
      <w:spacing w:after="120"/>
      <w:ind w:left="283"/>
    </w:pPr>
    <w:rPr>
      <w:szCs w:val="16"/>
    </w:rPr>
  </w:style>
  <w:style w:type="character" w:customStyle="1" w:styleId="Sangra3detindependienteCar">
    <w:name w:val="Sangría 3 de t. independiente Car"/>
    <w:basedOn w:val="Fuentedeprrafopredeter"/>
    <w:link w:val="Sangra3detindependiente"/>
    <w:rsid w:val="000D6DCF"/>
    <w:rPr>
      <w:rFonts w:asciiTheme="minorHAnsi" w:eastAsia="Times New Roman" w:hAnsiTheme="minorHAnsi" w:cstheme="minorHAnsi"/>
      <w:kern w:val="0"/>
      <w:lang w:val="ca-ES" w:eastAsia="es-ES"/>
      <w14:ligatures w14:val="none"/>
    </w:rPr>
  </w:style>
  <w:style w:type="character" w:styleId="Hipervnculovisitado">
    <w:name w:val="FollowedHyperlink"/>
    <w:rsid w:val="000D6DCF"/>
    <w:rPr>
      <w:color w:val="800080"/>
      <w:u w:val="single"/>
    </w:rPr>
  </w:style>
  <w:style w:type="paragraph" w:styleId="Textodeglobo">
    <w:name w:val="Balloon Text"/>
    <w:basedOn w:val="Normal"/>
    <w:link w:val="TextodegloboCar"/>
    <w:semiHidden/>
    <w:rsid w:val="000D6DCF"/>
    <w:rPr>
      <w:rFonts w:ascii="Tahoma" w:hAnsi="Tahoma" w:cs="Tahoma"/>
      <w:szCs w:val="16"/>
    </w:rPr>
  </w:style>
  <w:style w:type="character" w:customStyle="1" w:styleId="TextodegloboCar">
    <w:name w:val="Texto de globo Car"/>
    <w:basedOn w:val="Fuentedeprrafopredeter"/>
    <w:link w:val="Textodeglobo"/>
    <w:semiHidden/>
    <w:rsid w:val="000D6DCF"/>
    <w:rPr>
      <w:rFonts w:ascii="Tahoma" w:eastAsia="Times New Roman" w:hAnsi="Tahoma" w:cs="Tahoma"/>
      <w:kern w:val="0"/>
      <w:lang w:val="ca-ES" w:eastAsia="es-ES"/>
      <w14:ligatures w14:val="none"/>
    </w:rPr>
  </w:style>
  <w:style w:type="paragraph" w:styleId="Encabezado">
    <w:name w:val="header"/>
    <w:basedOn w:val="Normal"/>
    <w:link w:val="EncabezadoCar"/>
    <w:uiPriority w:val="99"/>
    <w:rsid w:val="000D6DCF"/>
  </w:style>
  <w:style w:type="character" w:customStyle="1" w:styleId="EncabezadoCar">
    <w:name w:val="Encabezado Car"/>
    <w:basedOn w:val="Fuentedeprrafopredeter"/>
    <w:link w:val="Encabezado"/>
    <w:uiPriority w:val="99"/>
    <w:rsid w:val="000D6DCF"/>
    <w:rPr>
      <w:rFonts w:asciiTheme="minorHAnsi" w:eastAsia="Times New Roman" w:hAnsiTheme="minorHAnsi" w:cstheme="minorHAnsi"/>
      <w:kern w:val="0"/>
      <w:sz w:val="22"/>
      <w:szCs w:val="22"/>
      <w:lang w:val="ca-ES" w:eastAsia="es-ES"/>
      <w14:ligatures w14:val="none"/>
    </w:rPr>
  </w:style>
  <w:style w:type="character" w:styleId="nfasis">
    <w:name w:val="Emphasis"/>
    <w:uiPriority w:val="20"/>
    <w:qFormat/>
    <w:rsid w:val="000D6DCF"/>
    <w:rPr>
      <w:i/>
      <w:iCs/>
    </w:rPr>
  </w:style>
  <w:style w:type="character" w:styleId="Nmerodepgina">
    <w:name w:val="page number"/>
    <w:basedOn w:val="Fuentedeprrafopredeter"/>
    <w:rsid w:val="000D6DCF"/>
  </w:style>
  <w:style w:type="paragraph" w:styleId="Textonotapie">
    <w:name w:val="footnote text"/>
    <w:basedOn w:val="Normal"/>
    <w:link w:val="TextonotapieCar"/>
    <w:rsid w:val="000D6DCF"/>
  </w:style>
  <w:style w:type="character" w:customStyle="1" w:styleId="TextonotapieCar">
    <w:name w:val="Texto nota pie Car"/>
    <w:basedOn w:val="Fuentedeprrafopredeter"/>
    <w:link w:val="Textonotapie"/>
    <w:rsid w:val="000D6DCF"/>
    <w:rPr>
      <w:rFonts w:asciiTheme="minorHAnsi" w:eastAsia="Times New Roman" w:hAnsiTheme="minorHAnsi" w:cstheme="minorHAnsi"/>
      <w:kern w:val="0"/>
      <w:sz w:val="22"/>
      <w:szCs w:val="22"/>
      <w:lang w:val="ca-ES" w:eastAsia="es-ES"/>
      <w14:ligatures w14:val="none"/>
    </w:rPr>
  </w:style>
  <w:style w:type="character" w:styleId="Refdenotaalpie">
    <w:name w:val="footnote reference"/>
    <w:rsid w:val="000D6DCF"/>
    <w:rPr>
      <w:vertAlign w:val="superscript"/>
    </w:rPr>
  </w:style>
  <w:style w:type="paragraph" w:customStyle="1" w:styleId="Prrafodelista1">
    <w:name w:val="Párrafo de lista1"/>
    <w:basedOn w:val="Normal"/>
    <w:autoRedefine/>
    <w:qFormat/>
    <w:rsid w:val="00D06833"/>
  </w:style>
  <w:style w:type="paragraph" w:customStyle="1" w:styleId="CarCarCarCarCar">
    <w:name w:val="Car Car Car Car Car"/>
    <w:basedOn w:val="Normal"/>
    <w:rsid w:val="000D6DCF"/>
    <w:pPr>
      <w:spacing w:after="160" w:line="240" w:lineRule="exact"/>
      <w:jc w:val="left"/>
    </w:pPr>
    <w:rPr>
      <w:rFonts w:ascii="Verdana" w:hAnsi="Verdana"/>
      <w:lang w:val="en-US" w:eastAsia="en-US"/>
    </w:rPr>
  </w:style>
  <w:style w:type="table" w:styleId="Tablaconcuadrcula">
    <w:name w:val="Table Grid"/>
    <w:basedOn w:val="Tablanormal"/>
    <w:uiPriority w:val="39"/>
    <w:rsid w:val="000D6DCF"/>
    <w:pPr>
      <w:ind w:left="0" w:firstLine="0"/>
      <w:jc w:val="both"/>
      <w15:collapsed w:val="0"/>
    </w:pPr>
    <w:rPr>
      <w:rFonts w:ascii="Times New Roman" w:eastAsia="Times New Roman" w:hAnsi="Times New Roman" w:cs="Times New Roman"/>
      <w:kern w:val="0"/>
      <w:sz w:val="20"/>
      <w:szCs w:val="20"/>
      <w:lang w:val="ca-ES" w:eastAsia="ca-E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semiHidden/>
    <w:rsid w:val="000D6DC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rsid w:val="000D6DCF"/>
  </w:style>
  <w:style w:type="character" w:customStyle="1" w:styleId="TextocomentarioCar">
    <w:name w:val="Texto comentario Car"/>
    <w:basedOn w:val="Fuentedeprrafopredeter"/>
    <w:link w:val="Textocomentario"/>
    <w:uiPriority w:val="99"/>
    <w:rsid w:val="000D6DCF"/>
    <w:rPr>
      <w:rFonts w:asciiTheme="minorHAnsi" w:eastAsia="Times New Roman" w:hAnsiTheme="minorHAnsi" w:cstheme="minorHAnsi"/>
      <w:kern w:val="0"/>
      <w:sz w:val="22"/>
      <w:szCs w:val="22"/>
      <w:lang w:val="ca-ES" w:eastAsia="es-ES"/>
      <w14:ligatures w14:val="none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rsid w:val="000D6DC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0D6DCF"/>
    <w:rPr>
      <w:rFonts w:asciiTheme="minorHAnsi" w:eastAsia="Times New Roman" w:hAnsiTheme="minorHAnsi" w:cstheme="minorHAnsi"/>
      <w:b/>
      <w:bCs/>
      <w:kern w:val="0"/>
      <w:sz w:val="22"/>
      <w:szCs w:val="22"/>
      <w:lang w:val="ca-ES" w:eastAsia="es-ES"/>
      <w14:ligatures w14:val="none"/>
    </w:rPr>
  </w:style>
  <w:style w:type="paragraph" w:customStyle="1" w:styleId="Car1CarCarCarCarCarCarCarCar">
    <w:name w:val="Car1 Car Car Car Car Car Car Car Car"/>
    <w:basedOn w:val="Normal"/>
    <w:rsid w:val="000D6DCF"/>
    <w:pPr>
      <w:spacing w:after="160" w:line="240" w:lineRule="exact"/>
      <w:jc w:val="left"/>
    </w:pPr>
    <w:rPr>
      <w:rFonts w:ascii="Verdana" w:hAnsi="Verdana"/>
      <w:lang w:val="en-US" w:eastAsia="en-US"/>
    </w:rPr>
  </w:style>
  <w:style w:type="paragraph" w:customStyle="1" w:styleId="CM41">
    <w:name w:val="CM4+1"/>
    <w:basedOn w:val="Normal"/>
    <w:next w:val="Normal"/>
    <w:rsid w:val="000D6DCF"/>
    <w:pPr>
      <w:autoSpaceDE w:val="0"/>
      <w:autoSpaceDN w:val="0"/>
      <w:adjustRightInd w:val="0"/>
      <w:jc w:val="left"/>
    </w:pPr>
    <w:rPr>
      <w:rFonts w:ascii="EUAlbertina" w:hAnsi="EUAlbertina"/>
      <w:sz w:val="24"/>
      <w:szCs w:val="24"/>
      <w:lang w:eastAsia="ca-ES"/>
    </w:rPr>
  </w:style>
  <w:style w:type="character" w:customStyle="1" w:styleId="apple-converted-space">
    <w:name w:val="apple-converted-space"/>
    <w:basedOn w:val="Fuentedeprrafopredeter"/>
    <w:rsid w:val="000D6DCF"/>
  </w:style>
  <w:style w:type="character" w:styleId="Hipervnculo">
    <w:name w:val="Hyperlink"/>
    <w:uiPriority w:val="99"/>
    <w:rsid w:val="000D6DCF"/>
    <w:rPr>
      <w:color w:val="0000FF"/>
      <w:u w:val="single"/>
    </w:rPr>
  </w:style>
  <w:style w:type="paragraph" w:customStyle="1" w:styleId="NormalWeb7">
    <w:name w:val="Normal (Web)7"/>
    <w:basedOn w:val="Normal"/>
    <w:rsid w:val="000D6DCF"/>
    <w:pPr>
      <w:spacing w:after="300" w:line="384" w:lineRule="atLeast"/>
      <w:jc w:val="left"/>
    </w:pPr>
    <w:rPr>
      <w:rFonts w:ascii="Times New Roman" w:eastAsia="MS Mincho" w:hAnsi="Times New Roman"/>
      <w:sz w:val="24"/>
      <w:szCs w:val="24"/>
      <w:lang w:val="es-ES" w:eastAsia="ja-JP"/>
    </w:rPr>
  </w:style>
  <w:style w:type="paragraph" w:customStyle="1" w:styleId="CarCar1">
    <w:name w:val="Car Car1"/>
    <w:basedOn w:val="Normal"/>
    <w:rsid w:val="000D6DCF"/>
    <w:pPr>
      <w:spacing w:after="160" w:line="240" w:lineRule="exact"/>
      <w:jc w:val="left"/>
    </w:pPr>
    <w:rPr>
      <w:rFonts w:ascii="Verdana" w:hAnsi="Verdana"/>
      <w:lang w:val="en-US" w:eastAsia="en-US"/>
    </w:rPr>
  </w:style>
  <w:style w:type="paragraph" w:styleId="Prrafodelista">
    <w:name w:val="List Paragraph"/>
    <w:aliases w:val="Párrafo Numerado,Párrafo de lista - cat,Cuadrícula mediana 1 - Énfasis 21"/>
    <w:basedOn w:val="Normal"/>
    <w:link w:val="PrrafodelistaCar"/>
    <w:uiPriority w:val="34"/>
    <w:qFormat/>
    <w:rsid w:val="000D6DCF"/>
    <w:pPr>
      <w:ind w:left="708"/>
    </w:pPr>
    <w:rPr>
      <w:lang w:eastAsia="ca-ES"/>
    </w:rPr>
  </w:style>
  <w:style w:type="table" w:customStyle="1" w:styleId="Taulaambquadrcula1">
    <w:name w:val="Taula amb quadrícula1"/>
    <w:basedOn w:val="Tablanormal"/>
    <w:next w:val="Tablaconcuadrcula"/>
    <w:uiPriority w:val="59"/>
    <w:rsid w:val="000D6DCF"/>
    <w:pPr>
      <w:ind w:left="0" w:firstLine="0"/>
      <w15:collapsed w:val="0"/>
    </w:pPr>
    <w:rPr>
      <w:rFonts w:ascii="Calibri" w:eastAsia="Calibri" w:hAnsi="Calibri" w:cs="Times New Roman"/>
      <w:kern w:val="0"/>
      <w:sz w:val="22"/>
      <w:szCs w:val="22"/>
      <w:lang w:val="ca-E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6DCF"/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0D6DCF"/>
    <w:rPr>
      <w:rFonts w:asciiTheme="minorHAnsi" w:eastAsia="Times New Roman" w:hAnsiTheme="minorHAnsi" w:cstheme="minorHAnsi"/>
      <w:kern w:val="0"/>
      <w:sz w:val="22"/>
      <w:szCs w:val="22"/>
      <w:lang w:val="ca-ES" w:eastAsia="es-ES"/>
      <w14:ligatures w14:val="none"/>
    </w:rPr>
  </w:style>
  <w:style w:type="character" w:styleId="Refdenotaalfinal">
    <w:name w:val="endnote reference"/>
    <w:uiPriority w:val="99"/>
    <w:semiHidden/>
    <w:unhideWhenUsed/>
    <w:rsid w:val="000D6DCF"/>
    <w:rPr>
      <w:vertAlign w:val="superscript"/>
    </w:rPr>
  </w:style>
  <w:style w:type="paragraph" w:styleId="NormalWeb">
    <w:name w:val="Normal (Web)"/>
    <w:basedOn w:val="Normal"/>
    <w:uiPriority w:val="99"/>
    <w:unhideWhenUsed/>
    <w:rsid w:val="000D6DCF"/>
    <w:pPr>
      <w:spacing w:before="100" w:beforeAutospacing="1" w:after="100" w:afterAutospacing="1"/>
      <w:jc w:val="left"/>
    </w:pPr>
    <w:rPr>
      <w:rFonts w:ascii="Times New Roman" w:eastAsia="Calibri" w:hAnsi="Times New Roman"/>
      <w:sz w:val="24"/>
      <w:szCs w:val="24"/>
      <w:lang w:eastAsia="ca-ES"/>
    </w:rPr>
  </w:style>
  <w:style w:type="character" w:styleId="Textoennegrita">
    <w:name w:val="Strong"/>
    <w:uiPriority w:val="22"/>
    <w:qFormat/>
    <w:rsid w:val="000D6DCF"/>
    <w:rPr>
      <w:b/>
      <w:bCs/>
    </w:rPr>
  </w:style>
  <w:style w:type="table" w:customStyle="1" w:styleId="Taulaambquadrcula2">
    <w:name w:val="Taula amb quadrícula2"/>
    <w:basedOn w:val="Tablanormal"/>
    <w:next w:val="Tablaconcuadrcula"/>
    <w:uiPriority w:val="59"/>
    <w:rsid w:val="000D6DCF"/>
    <w:pPr>
      <w:ind w:left="0" w:firstLine="0"/>
      <w15:collapsed w:val="0"/>
    </w:pPr>
    <w:rPr>
      <w:rFonts w:ascii="Calibri" w:eastAsia="Calibri" w:hAnsi="Calibri" w:cs="Times New Roman"/>
      <w:kern w:val="0"/>
      <w:sz w:val="22"/>
      <w:szCs w:val="22"/>
      <w:lang w:val="ca-E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ulaambquadrcula3">
    <w:name w:val="Taula amb quadrícula3"/>
    <w:basedOn w:val="Tablanormal"/>
    <w:next w:val="Tablaconcuadrcula"/>
    <w:uiPriority w:val="59"/>
    <w:rsid w:val="000D6DCF"/>
    <w:pPr>
      <w:ind w:left="0" w:firstLine="0"/>
      <w15:collapsed w:val="0"/>
    </w:pPr>
    <w:rPr>
      <w:rFonts w:ascii="Times New Roman" w:eastAsia="Times New Roman" w:hAnsi="Times New Roman" w:cs="Times New Roman"/>
      <w:kern w:val="0"/>
      <w:sz w:val="20"/>
      <w:szCs w:val="20"/>
      <w:lang w:val="ca-E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rrafodelistaCar">
    <w:name w:val="Párrafo de lista Car"/>
    <w:aliases w:val="Párrafo Numerado Car,Párrafo de lista - cat Car,Cuadrícula mediana 1 - Énfasis 21 Car"/>
    <w:basedOn w:val="Fuentedeprrafopredeter"/>
    <w:link w:val="Prrafodelista"/>
    <w:uiPriority w:val="34"/>
    <w:qFormat/>
    <w:rsid w:val="000D6DCF"/>
    <w:rPr>
      <w:rFonts w:asciiTheme="minorHAnsi" w:eastAsia="Times New Roman" w:hAnsiTheme="minorHAnsi" w:cstheme="minorHAnsi"/>
      <w:kern w:val="0"/>
      <w:sz w:val="22"/>
      <w:szCs w:val="22"/>
      <w:lang w:val="ca-ES" w:eastAsia="ca-ES"/>
      <w14:ligatures w14:val="none"/>
    </w:rPr>
  </w:style>
  <w:style w:type="paragraph" w:customStyle="1" w:styleId="Normal1r">
    <w:name w:val="Normal 1r"/>
    <w:basedOn w:val="Normal"/>
    <w:uiPriority w:val="99"/>
    <w:rsid w:val="000D6DCF"/>
    <w:pPr>
      <w:tabs>
        <w:tab w:val="clear" w:pos="4252"/>
        <w:tab w:val="clear" w:pos="8504"/>
        <w:tab w:val="left" w:pos="3969"/>
      </w:tabs>
      <w:spacing w:before="0"/>
      <w:ind w:left="1701"/>
      <w:jc w:val="left"/>
    </w:pPr>
    <w:rPr>
      <w:rFonts w:ascii="Calibri" w:hAnsi="Calibri" w:cs="Times New Roman"/>
      <w:color w:val="000000"/>
      <w:szCs w:val="20"/>
    </w:rPr>
  </w:style>
  <w:style w:type="table" w:customStyle="1" w:styleId="Tablaconcuadrcula1clara-nfasis11">
    <w:name w:val="Tabla con cuadrícula 1 clara - Énfasis 11"/>
    <w:basedOn w:val="Tablanormal"/>
    <w:uiPriority w:val="46"/>
    <w:rsid w:val="000D6DCF"/>
    <w:pPr>
      <w:ind w:left="0" w:firstLine="0"/>
      <w15:collapsed w:val="0"/>
    </w:pPr>
    <w:rPr>
      <w:rFonts w:ascii="Times New Roman" w:eastAsia="Times New Roman" w:hAnsi="Times New Roman" w:cs="Times New Roman"/>
      <w:kern w:val="0"/>
      <w:sz w:val="20"/>
      <w:szCs w:val="20"/>
      <w:lang w:val="ca-ES" w:eastAsia="ca-ES"/>
      <w14:ligatures w14:val="none"/>
    </w:rPr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DC1">
    <w:name w:val="toc 1"/>
    <w:basedOn w:val="Normal"/>
    <w:next w:val="Normal"/>
    <w:autoRedefine/>
    <w:uiPriority w:val="39"/>
    <w:unhideWhenUsed/>
    <w:rsid w:val="000D6DCF"/>
    <w:pPr>
      <w:shd w:val="clear" w:color="auto" w:fill="FFFFFF" w:themeFill="background1"/>
      <w:tabs>
        <w:tab w:val="clear" w:pos="4252"/>
        <w:tab w:val="clear" w:pos="8504"/>
        <w:tab w:val="left" w:pos="440"/>
        <w:tab w:val="right" w:leader="dot" w:pos="8637"/>
      </w:tabs>
      <w:spacing w:before="0"/>
    </w:pPr>
    <w:rPr>
      <w:b/>
      <w:noProof/>
    </w:rPr>
  </w:style>
  <w:style w:type="numbering" w:customStyle="1" w:styleId="Titol2">
    <w:name w:val="Titol 2"/>
    <w:basedOn w:val="Sinlista"/>
    <w:rsid w:val="000D6DCF"/>
    <w:pPr>
      <w:numPr>
        <w:numId w:val="2"/>
      </w:numPr>
    </w:pPr>
  </w:style>
  <w:style w:type="table" w:customStyle="1" w:styleId="Tablaconcuadrcula4-nfasis11">
    <w:name w:val="Tabla con cuadrícula 4 - Énfasis 11"/>
    <w:basedOn w:val="Tablanormal"/>
    <w:uiPriority w:val="49"/>
    <w:rsid w:val="000D6DCF"/>
    <w:pPr>
      <w:ind w:left="0" w:firstLine="0"/>
      <w15:collapsed w:val="0"/>
    </w:pPr>
    <w:rPr>
      <w:rFonts w:ascii="Calibri" w:eastAsia="Times New Roman" w:hAnsi="Calibri" w:cs="Times New Roman"/>
      <w:kern w:val="0"/>
      <w:sz w:val="20"/>
      <w:szCs w:val="20"/>
      <w:lang w:eastAsia="es-ES"/>
      <w14:ligatures w14:val="none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paragraph" w:styleId="TDC2">
    <w:name w:val="toc 2"/>
    <w:basedOn w:val="Normal"/>
    <w:next w:val="Normal"/>
    <w:autoRedefine/>
    <w:uiPriority w:val="39"/>
    <w:unhideWhenUsed/>
    <w:rsid w:val="000D6DCF"/>
    <w:pPr>
      <w:tabs>
        <w:tab w:val="clear" w:pos="4252"/>
        <w:tab w:val="clear" w:pos="8504"/>
      </w:tabs>
      <w:spacing w:after="100"/>
      <w:ind w:left="220"/>
    </w:pPr>
  </w:style>
  <w:style w:type="paragraph" w:styleId="TDC3">
    <w:name w:val="toc 3"/>
    <w:basedOn w:val="Normal"/>
    <w:next w:val="Normal"/>
    <w:autoRedefine/>
    <w:uiPriority w:val="39"/>
    <w:unhideWhenUsed/>
    <w:rsid w:val="000D6DCF"/>
    <w:pPr>
      <w:tabs>
        <w:tab w:val="clear" w:pos="4252"/>
        <w:tab w:val="clear" w:pos="8504"/>
      </w:tabs>
      <w:spacing w:after="100"/>
      <w:ind w:left="440"/>
    </w:pPr>
  </w:style>
  <w:style w:type="paragraph" w:customStyle="1" w:styleId="Pas8">
    <w:name w:val="Pas8"/>
    <w:basedOn w:val="Normal"/>
    <w:uiPriority w:val="99"/>
    <w:rsid w:val="000D6DCF"/>
    <w:pPr>
      <w:tabs>
        <w:tab w:val="clear" w:pos="4252"/>
        <w:tab w:val="clear" w:pos="8504"/>
      </w:tabs>
      <w:spacing w:before="0"/>
    </w:pPr>
    <w:rPr>
      <w:rFonts w:ascii="Swiss" w:hAnsi="Swiss" w:cs="Swiss"/>
      <w:szCs w:val="16"/>
      <w:lang w:eastAsia="ca-ES"/>
    </w:rPr>
  </w:style>
  <w:style w:type="paragraph" w:customStyle="1" w:styleId="Textindependent21">
    <w:name w:val="Text independent 21"/>
    <w:basedOn w:val="Normal"/>
    <w:rsid w:val="000D6DCF"/>
    <w:pPr>
      <w:shd w:val="clear" w:color="auto" w:fill="C0C0C0"/>
      <w:tabs>
        <w:tab w:val="clear" w:pos="4252"/>
        <w:tab w:val="clear" w:pos="8504"/>
        <w:tab w:val="left" w:pos="4678"/>
        <w:tab w:val="left" w:pos="5245"/>
      </w:tabs>
      <w:spacing w:before="0"/>
      <w:ind w:left="170"/>
    </w:pPr>
    <w:rPr>
      <w:rFonts w:ascii="Times New Roman" w:hAnsi="Times New Roman" w:cs="Times New Roman"/>
      <w:sz w:val="20"/>
      <w:szCs w:val="20"/>
      <w:lang w:eastAsia="ca-E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0D6DCF"/>
    <w:rPr>
      <w:color w:val="808080"/>
      <w:shd w:val="clear" w:color="auto" w:fill="E6E6E6"/>
    </w:rPr>
  </w:style>
  <w:style w:type="paragraph" w:customStyle="1" w:styleId="Default">
    <w:name w:val="Default"/>
    <w:uiPriority w:val="99"/>
    <w:rsid w:val="000D6DCF"/>
    <w:pPr>
      <w:autoSpaceDE w:val="0"/>
      <w:autoSpaceDN w:val="0"/>
      <w:adjustRightInd w:val="0"/>
      <w:ind w:left="0" w:firstLine="0"/>
      <w15:collapsed w:val="0"/>
    </w:pPr>
    <w:rPr>
      <w:rFonts w:ascii="Times New Roman" w:eastAsia="Times New Roman" w:hAnsi="Times New Roman" w:cs="Times New Roman"/>
      <w:color w:val="000000"/>
      <w:kern w:val="0"/>
      <w:sz w:val="24"/>
      <w:szCs w:val="24"/>
      <w:lang w:val="ca-ES" w:eastAsia="ca-ES"/>
      <w14:ligatures w14:val="none"/>
    </w:rPr>
  </w:style>
  <w:style w:type="character" w:styleId="Mencinsinresolver">
    <w:name w:val="Unresolved Mention"/>
    <w:basedOn w:val="Fuentedeprrafopredeter"/>
    <w:uiPriority w:val="99"/>
    <w:semiHidden/>
    <w:unhideWhenUsed/>
    <w:rsid w:val="000D6DCF"/>
    <w:rPr>
      <w:color w:val="605E5C"/>
      <w:shd w:val="clear" w:color="auto" w:fill="E1DFDD"/>
    </w:rPr>
  </w:style>
  <w:style w:type="paragraph" w:styleId="TtuloTDC">
    <w:name w:val="TOC Heading"/>
    <w:basedOn w:val="Ttulo1"/>
    <w:next w:val="Normal"/>
    <w:uiPriority w:val="39"/>
    <w:unhideWhenUsed/>
    <w:qFormat/>
    <w:rsid w:val="000D6DCF"/>
    <w:pPr>
      <w:keepLines/>
      <w:numPr>
        <w:numId w:val="0"/>
      </w:numPr>
      <w:tabs>
        <w:tab w:val="clear" w:pos="4252"/>
        <w:tab w:val="clear" w:pos="8504"/>
      </w:tabs>
      <w:spacing w:before="240" w:line="259" w:lineRule="auto"/>
      <w:jc w:val="left"/>
      <w:outlineLvl w:val="9"/>
    </w:pPr>
    <w:rPr>
      <w:rFonts w:asciiTheme="majorHAnsi" w:eastAsiaTheme="majorEastAsia" w:hAnsiTheme="majorHAnsi" w:cstheme="majorBidi"/>
      <w:b w:val="0"/>
      <w:color w:val="2F5496" w:themeColor="accent1" w:themeShade="BF"/>
      <w:sz w:val="32"/>
      <w:szCs w:val="32"/>
      <w:lang w:val="es-ES"/>
    </w:rPr>
  </w:style>
  <w:style w:type="paragraph" w:styleId="Revisin">
    <w:name w:val="Revision"/>
    <w:hidden/>
    <w:uiPriority w:val="99"/>
    <w:semiHidden/>
    <w:rsid w:val="000D6DCF"/>
    <w:pPr>
      <w:ind w:left="0" w:firstLine="0"/>
      <w15:collapsed w:val="0"/>
    </w:pPr>
    <w:rPr>
      <w:rFonts w:asciiTheme="minorHAnsi" w:eastAsia="Times New Roman" w:hAnsiTheme="minorHAnsi" w:cstheme="minorHAnsi"/>
      <w:kern w:val="0"/>
      <w:sz w:val="22"/>
      <w:szCs w:val="22"/>
      <w:lang w:val="ca-ES" w:eastAsia="es-ES"/>
      <w14:ligatures w14:val="none"/>
    </w:rPr>
  </w:style>
  <w:style w:type="paragraph" w:customStyle="1" w:styleId="Footnote">
    <w:name w:val="Footnote"/>
    <w:basedOn w:val="Normal"/>
    <w:rsid w:val="000D6DCF"/>
    <w:pPr>
      <w:suppressLineNumbers/>
      <w:tabs>
        <w:tab w:val="clear" w:pos="4252"/>
        <w:tab w:val="clear" w:pos="8504"/>
      </w:tabs>
      <w:suppressAutoHyphens/>
      <w:autoSpaceDN w:val="0"/>
      <w:spacing w:before="0"/>
      <w:ind w:left="339" w:hanging="339"/>
      <w:jc w:val="left"/>
      <w:textAlignment w:val="baseline"/>
    </w:pPr>
    <w:rPr>
      <w:rFonts w:ascii="Liberation Serif" w:eastAsia="NSimSun" w:hAnsi="Liberation Serif" w:cs="Arial Unicode MS"/>
      <w:kern w:val="3"/>
      <w:sz w:val="20"/>
      <w:szCs w:val="20"/>
      <w:lang w:val="es-ES" w:eastAsia="zh-CN" w:bidi="hi-IN"/>
    </w:rPr>
  </w:style>
  <w:style w:type="paragraph" w:customStyle="1" w:styleId="Standard">
    <w:name w:val="Standard"/>
    <w:rsid w:val="000D6DCF"/>
    <w:pPr>
      <w:suppressAutoHyphens/>
      <w:autoSpaceDN w:val="0"/>
      <w:ind w:left="0" w:firstLine="0"/>
      <w:textAlignment w:val="baseline"/>
      <w15:collapsed w:val="0"/>
    </w:pPr>
    <w:rPr>
      <w:rFonts w:ascii="Liberation Serif" w:eastAsia="NSimSun" w:hAnsi="Liberation Serif" w:cs="Arial Unicode MS"/>
      <w:kern w:val="3"/>
      <w:sz w:val="18"/>
      <w:szCs w:val="24"/>
      <w:lang w:eastAsia="zh-CN" w:bidi="hi-IN"/>
      <w14:ligatures w14:val="none"/>
    </w:rPr>
  </w:style>
  <w:style w:type="paragraph" w:customStyle="1" w:styleId="TableContents">
    <w:name w:val="Table Contents"/>
    <w:basedOn w:val="Standard"/>
    <w:rsid w:val="000D6DCF"/>
    <w:pPr>
      <w:widowControl w:val="0"/>
      <w:suppressLineNumbers/>
      <w:suppressAutoHyphens w:val="0"/>
    </w:pPr>
  </w:style>
  <w:style w:type="character" w:customStyle="1" w:styleId="Internetlink">
    <w:name w:val="Internet link"/>
    <w:rsid w:val="000D6DCF"/>
    <w:rPr>
      <w:color w:val="000080"/>
      <w:u w:val="single"/>
    </w:rPr>
  </w:style>
  <w:style w:type="numbering" w:customStyle="1" w:styleId="List1">
    <w:name w:val="List 1"/>
    <w:basedOn w:val="Sinlista"/>
    <w:rsid w:val="000D6DCF"/>
    <w:pPr>
      <w:numPr>
        <w:numId w:val="16"/>
      </w:numPr>
    </w:pPr>
  </w:style>
  <w:style w:type="character" w:styleId="Textodelmarcadordeposicin">
    <w:name w:val="Placeholder Text"/>
    <w:basedOn w:val="Fuentedeprrafopredeter"/>
    <w:uiPriority w:val="99"/>
    <w:semiHidden/>
    <w:rsid w:val="000D6DCF"/>
    <w:rPr>
      <w:color w:val="808080"/>
    </w:rPr>
  </w:style>
  <w:style w:type="paragraph" w:styleId="Sinespaciado">
    <w:name w:val="No Spacing"/>
    <w:link w:val="SinespaciadoCar"/>
    <w:uiPriority w:val="1"/>
    <w:qFormat/>
    <w:rsid w:val="00F8323E"/>
    <w:pPr>
      <w:ind w:left="0" w:firstLine="0"/>
      <w15:collapsed w:val="0"/>
    </w:pPr>
    <w:rPr>
      <w:rFonts w:asciiTheme="minorHAnsi" w:eastAsiaTheme="minorEastAsia" w:hAnsiTheme="minorHAnsi"/>
      <w:kern w:val="0"/>
      <w:sz w:val="22"/>
      <w:szCs w:val="22"/>
      <w:lang w:val="ca-ES" w:eastAsia="ca-ES"/>
      <w14:ligatures w14:val="none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F8323E"/>
    <w:rPr>
      <w:rFonts w:asciiTheme="minorHAnsi" w:eastAsiaTheme="minorEastAsia" w:hAnsiTheme="minorHAnsi"/>
      <w:kern w:val="0"/>
      <w:sz w:val="22"/>
      <w:szCs w:val="22"/>
      <w:lang w:val="ca-ES" w:eastAsia="ca-E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47302B-EC94-4549-9279-4B341BEE2A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298</Words>
  <Characters>1643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PLEC DE CLAÚSULES ADMINISTRATIVES PARTICULARS</vt:lpstr>
    </vt:vector>
  </TitlesOfParts>
  <Company/>
  <LinksUpToDate>false</LinksUpToDate>
  <CharactersWithSpaces>1938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PLEC DE CLAÚSULES ADMINISTRATIVES PARTICULARS</dc:title>
  <dc:subject>EXPEDIENT XXX-XX/202X</dc:subject>
  <dc:creator>OBJECTE</dc:creator>
  <cp:keywords/>
  <dc:description/>
  <cp:lastModifiedBy>Gerard Tous</cp:lastModifiedBy>
  <cp:revision>11</cp:revision>
  <cp:lastPrinted>2023-09-07T16:46:00Z</cp:lastPrinted>
  <dcterms:created xsi:type="dcterms:W3CDTF">2023-09-08T08:50:00Z</dcterms:created>
  <dcterms:modified xsi:type="dcterms:W3CDTF">2025-02-13T09:18:00Z</dcterms:modified>
</cp:coreProperties>
</file>