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5B" w:rsidRDefault="00E77B5B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:rsidR="00E77B5B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E77B5B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</w:p>
    <w:p w:rsidR="00E77B5B" w:rsidRPr="008A7AEF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E77B5B" w:rsidRPr="008A7AEF" w:rsidRDefault="00E77B5B" w:rsidP="00841105">
      <w:pPr>
        <w:pStyle w:val="Ttol"/>
        <w:rPr>
          <w:rFonts w:ascii="Verdana" w:hAnsi="Verdana" w:cs="Arial"/>
          <w:sz w:val="20"/>
        </w:rPr>
      </w:pPr>
    </w:p>
    <w:p w:rsidR="00E77B5B" w:rsidRPr="008A7AEF" w:rsidRDefault="00E77B5B" w:rsidP="00841105">
      <w:pPr>
        <w:pStyle w:val="Ttol"/>
        <w:rPr>
          <w:rFonts w:ascii="Verdana" w:hAnsi="Verdana" w:cs="Arial"/>
          <w:sz w:val="20"/>
        </w:rPr>
      </w:pPr>
    </w:p>
    <w:p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</w:t>
      </w:r>
      <w:r w:rsidR="00493F98" w:rsidRPr="008A7AEF">
        <w:rPr>
          <w:rFonts w:ascii="Verdana" w:hAnsi="Verdana" w:cs="Arial"/>
          <w:snapToGrid w:val="0"/>
        </w:rPr>
        <w:t>núm.</w:t>
      </w:r>
      <w:r w:rsidR="00493F98">
        <w:rPr>
          <w:rFonts w:ascii="Verdana" w:hAnsi="Verdana" w:cs="Arial"/>
          <w:snapToGrid w:val="0"/>
        </w:rPr>
        <w:t xml:space="preserve"> </w:t>
      </w:r>
      <w:r w:rsidR="00493F98" w:rsidRPr="008A7AEF">
        <w:rPr>
          <w:rFonts w:ascii="Verdana" w:hAnsi="Verdana" w:cs="Arial"/>
          <w:snapToGrid w:val="0"/>
        </w:rPr>
        <w:t>..............</w:t>
      </w:r>
      <w:r w:rsidR="00493F98">
        <w:rPr>
          <w:rFonts w:ascii="Verdana" w:hAnsi="Verdana" w:cs="Arial"/>
          <w:snapToGrid w:val="0"/>
        </w:rPr>
        <w:t>............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4" w:name="annex_OE_objecte"/>
      <w:bookmarkEnd w:id="4"/>
      <w:r w:rsidR="00493F98" w:rsidRPr="000764F2">
        <w:rPr>
          <w:rFonts w:ascii="Verdana" w:hAnsi="Verdana" w:cs="Arial"/>
          <w:snapToGrid w:val="0"/>
        </w:rPr>
        <w:t>............................................</w:t>
      </w:r>
      <w:r w:rsidR="00493F98">
        <w:rPr>
          <w:rFonts w:ascii="Verdana" w:hAnsi="Verdana" w:cs="Arial"/>
          <w:snapToGrid w:val="0"/>
        </w:rPr>
        <w:t>..............</w:t>
      </w:r>
      <w:r w:rsidR="00493F98" w:rsidRPr="000764F2">
        <w:rPr>
          <w:rFonts w:ascii="Verdana" w:hAnsi="Verdana" w:cs="Arial"/>
          <w:snapToGrid w:val="0"/>
        </w:rPr>
        <w:t>...............</w:t>
      </w:r>
      <w:r w:rsidR="00493F98">
        <w:rPr>
          <w:rFonts w:ascii="Verdana" w:hAnsi="Verdana" w:cs="Arial"/>
          <w:snapToGrid w:val="0"/>
        </w:rPr>
        <w:t>...........</w:t>
      </w:r>
      <w:r w:rsidR="00493F98" w:rsidRPr="000764F2">
        <w:rPr>
          <w:rFonts w:ascii="Verdana" w:hAnsi="Verdana" w:cs="Arial"/>
          <w:snapToGrid w:val="0"/>
        </w:rPr>
        <w:t>.....</w:t>
      </w:r>
      <w:r w:rsidR="00493F98">
        <w:rPr>
          <w:rFonts w:ascii="Verdana" w:hAnsi="Verdana" w:cs="Arial"/>
          <w:snapToGrid w:val="0"/>
        </w:rPr>
        <w:t>...........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E77B5B" w:rsidRDefault="00E77B5B" w:rsidP="00841105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E77B5B" w:rsidRDefault="00E77B5B" w:rsidP="00841105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E77B5B" w:rsidRPr="008A7AEF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77B5B" w:rsidRPr="003E75E6" w:rsidRDefault="00E77B5B" w:rsidP="0084110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803FB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803FB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E77B5B" w:rsidRDefault="00E77B5B" w:rsidP="00841105">
      <w:pPr>
        <w:rPr>
          <w:rFonts w:ascii="Verdana" w:hAnsi="Verdana"/>
        </w:rPr>
      </w:pPr>
      <w:bookmarkStart w:id="5" w:name="annex_OE_modificacions"/>
      <w:bookmarkEnd w:id="5"/>
    </w:p>
    <w:p w:rsidR="000E2728" w:rsidRDefault="000E2728" w:rsidP="00841105">
      <w:pPr>
        <w:rPr>
          <w:rFonts w:ascii="Verdana" w:hAnsi="Verdana"/>
        </w:rPr>
      </w:pPr>
    </w:p>
    <w:p w:rsidR="000E2728" w:rsidRDefault="000E2728" w:rsidP="00841105">
      <w:pPr>
        <w:rPr>
          <w:rFonts w:ascii="Verdana" w:hAnsi="Verdana"/>
        </w:rPr>
      </w:pPr>
    </w:p>
    <w:p w:rsidR="000E2728" w:rsidRDefault="000E2728" w:rsidP="00841105">
      <w:pPr>
        <w:rPr>
          <w:rFonts w:ascii="Verdana" w:hAnsi="Verdana"/>
        </w:rPr>
      </w:pPr>
    </w:p>
    <w:p w:rsidR="000E2728" w:rsidRDefault="000E2728" w:rsidP="00841105">
      <w:pPr>
        <w:rPr>
          <w:rFonts w:ascii="Verdana" w:hAnsi="Verdana"/>
        </w:rPr>
      </w:pPr>
    </w:p>
    <w:p w:rsidR="000E2728" w:rsidRDefault="000E2728" w:rsidP="00841105">
      <w:pPr>
        <w:rPr>
          <w:rFonts w:ascii="Verdana" w:hAnsi="Verdana"/>
        </w:rPr>
      </w:pPr>
    </w:p>
    <w:p w:rsidR="000E2728" w:rsidRDefault="000E2728" w:rsidP="00841105">
      <w:pPr>
        <w:rPr>
          <w:rFonts w:ascii="Verdana" w:hAnsi="Verdana"/>
        </w:rPr>
      </w:pPr>
    </w:p>
    <w:p w:rsidR="000E2728" w:rsidRDefault="000E2728" w:rsidP="00841105">
      <w:pPr>
        <w:rPr>
          <w:rFonts w:ascii="Verdana" w:hAnsi="Verdana"/>
        </w:rPr>
      </w:pPr>
    </w:p>
    <w:p w:rsidR="00E77B5B" w:rsidRPr="001123D7" w:rsidRDefault="00E77B5B" w:rsidP="00841105">
      <w:pPr>
        <w:rPr>
          <w:rFonts w:ascii="Verdana" w:hAnsi="Verdana"/>
        </w:rPr>
      </w:pPr>
      <w:r w:rsidRPr="001123D7">
        <w:rPr>
          <w:rFonts w:ascii="Verdana" w:hAnsi="Verdana"/>
        </w:rPr>
        <w:t xml:space="preserve">Així mateix presenta la següent </w:t>
      </w:r>
      <w:r w:rsidRPr="001123D7">
        <w:rPr>
          <w:rFonts w:ascii="Verdana" w:hAnsi="Verdana"/>
          <w:b/>
        </w:rPr>
        <w:t>OFERTA RELATIVA ALS CRITERIS D’ADJUDICACIÓ AVALUABLES MITJANÇANT LA UTILITZACIÓ DE FÓRMULES</w:t>
      </w:r>
      <w:r w:rsidRPr="001123D7">
        <w:rPr>
          <w:rFonts w:ascii="Verdana" w:hAnsi="Verdana"/>
        </w:rPr>
        <w:t xml:space="preserve"> (criteris automàtics):</w:t>
      </w:r>
    </w:p>
    <w:p w:rsidR="00E77B5B" w:rsidRPr="001123D7" w:rsidRDefault="00E77B5B" w:rsidP="00841105">
      <w:pPr>
        <w:rPr>
          <w:rFonts w:ascii="Verdana" w:hAnsi="Verdana"/>
        </w:rPr>
      </w:pPr>
    </w:p>
    <w:p w:rsidR="00E77B5B" w:rsidRDefault="00E77B5B" w:rsidP="00841105">
      <w:pPr>
        <w:rPr>
          <w:rFonts w:ascii="Verdana" w:hAnsi="Verdana"/>
        </w:rPr>
      </w:pPr>
    </w:p>
    <w:p w:rsidR="001123D7" w:rsidRDefault="001123D7" w:rsidP="00841105">
      <w:pPr>
        <w:rPr>
          <w:rFonts w:ascii="Verdana" w:hAnsi="Verdana"/>
        </w:rPr>
      </w:pPr>
    </w:p>
    <w:p w:rsidR="0093799A" w:rsidRPr="00173809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  <w:b/>
          <w:u w:val="single"/>
        </w:rPr>
      </w:pPr>
      <w:r w:rsidRPr="002D1CCD">
        <w:rPr>
          <w:rFonts w:cs="Arial"/>
          <w:u w:val="single"/>
        </w:rPr>
        <w:t xml:space="preserve">- </w:t>
      </w:r>
      <w:r w:rsidRPr="00173809">
        <w:rPr>
          <w:rFonts w:ascii="Verdana" w:hAnsi="Verdana" w:cs="Arial"/>
          <w:b/>
          <w:u w:val="single"/>
        </w:rPr>
        <w:t xml:space="preserve">Per augment del termini de garantia </w:t>
      </w:r>
      <w:r w:rsidRPr="00173809">
        <w:rPr>
          <w:rFonts w:ascii="Verdana" w:hAnsi="Verdana" w:cs="Arial"/>
          <w:b/>
          <w:bCs/>
          <w:u w:val="single"/>
        </w:rPr>
        <w:t xml:space="preserve"> </w:t>
      </w:r>
    </w:p>
    <w:p w:rsidR="0093799A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</w:p>
    <w:p w:rsidR="0093799A" w:rsidRPr="002D1CCD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</w:p>
    <w:p w:rsidR="0093799A" w:rsidRPr="00173809" w:rsidRDefault="00F95679" w:rsidP="00F95679">
      <w:pPr>
        <w:suppressAutoHyphens w:val="0"/>
        <w:autoSpaceDE w:val="0"/>
        <w:adjustRightInd w:val="0"/>
        <w:ind w:left="709"/>
        <w:textAlignment w:val="auto"/>
        <w:rPr>
          <w:rFonts w:ascii="Verdana" w:hAnsi="Verdana" w:cs="Arial"/>
        </w:rPr>
      </w:pPr>
      <w:sdt>
        <w:sdtPr>
          <w:rPr>
            <w:rFonts w:ascii="Verdana" w:hAnsi="Verdana" w:cs="Arial"/>
            <w:bCs/>
            <w:iCs/>
          </w:rPr>
          <w:id w:val="208324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9A">
            <w:rPr>
              <w:rFonts w:ascii="MS Gothic" w:eastAsia="MS Gothic" w:hAnsi="MS Gothic" w:cs="Arial" w:hint="eastAsia"/>
              <w:bCs/>
              <w:iCs/>
            </w:rPr>
            <w:t>☐</w:t>
          </w:r>
        </w:sdtContent>
      </w:sdt>
      <w:r w:rsidR="0093799A" w:rsidRPr="00173809">
        <w:rPr>
          <w:rFonts w:ascii="Verdana" w:hAnsi="Verdana" w:cs="Arial"/>
          <w:bCs/>
          <w:iCs/>
        </w:rPr>
        <w:t xml:space="preserve">Fins 1 any  </w:t>
      </w:r>
      <w:r w:rsidR="0093799A" w:rsidRPr="00173809">
        <w:rPr>
          <w:rFonts w:ascii="Verdana" w:hAnsi="Verdana" w:cs="Arial"/>
          <w:bCs/>
          <w:iCs/>
        </w:rPr>
        <w:tab/>
      </w:r>
      <w:r w:rsidR="0093799A" w:rsidRPr="00173809">
        <w:rPr>
          <w:rFonts w:ascii="Verdana" w:hAnsi="Verdana" w:cs="Arial"/>
          <w:bCs/>
          <w:iCs/>
        </w:rPr>
        <w:tab/>
        <w:t xml:space="preserve">        0 punts </w:t>
      </w:r>
    </w:p>
    <w:p w:rsidR="0093799A" w:rsidRPr="00173809" w:rsidRDefault="00F95679" w:rsidP="00F95679">
      <w:pPr>
        <w:suppressAutoHyphens w:val="0"/>
        <w:autoSpaceDE w:val="0"/>
        <w:adjustRightInd w:val="0"/>
        <w:ind w:left="709"/>
        <w:textAlignment w:val="auto"/>
        <w:rPr>
          <w:rFonts w:ascii="Verdana" w:hAnsi="Verdana" w:cs="Arial"/>
        </w:rPr>
      </w:pPr>
      <w:sdt>
        <w:sdtPr>
          <w:rPr>
            <w:rFonts w:ascii="Verdana" w:hAnsi="Verdana" w:cs="Arial"/>
            <w:bCs/>
            <w:iCs/>
          </w:rPr>
          <w:id w:val="-148739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9A">
            <w:rPr>
              <w:rFonts w:ascii="MS Gothic" w:eastAsia="MS Gothic" w:hAnsi="MS Gothic" w:cs="Arial" w:hint="eastAsia"/>
              <w:bCs/>
              <w:iCs/>
            </w:rPr>
            <w:t>☐</w:t>
          </w:r>
        </w:sdtContent>
      </w:sdt>
      <w:r w:rsidR="0093799A" w:rsidRPr="00173809">
        <w:rPr>
          <w:rFonts w:ascii="Verdana" w:hAnsi="Verdana" w:cs="Arial"/>
          <w:bCs/>
          <w:iCs/>
        </w:rPr>
        <w:t xml:space="preserve">Fins 2 anys  </w:t>
      </w:r>
      <w:r w:rsidR="0093799A" w:rsidRPr="00173809">
        <w:rPr>
          <w:rFonts w:ascii="Verdana" w:hAnsi="Verdana" w:cs="Arial"/>
          <w:bCs/>
          <w:iCs/>
        </w:rPr>
        <w:tab/>
        <w:t xml:space="preserve">        5 punts </w:t>
      </w:r>
    </w:p>
    <w:p w:rsidR="0093799A" w:rsidRPr="00173809" w:rsidRDefault="00F95679" w:rsidP="00F95679">
      <w:pPr>
        <w:suppressAutoHyphens w:val="0"/>
        <w:autoSpaceDE w:val="0"/>
        <w:adjustRightInd w:val="0"/>
        <w:ind w:left="709"/>
        <w:textAlignment w:val="auto"/>
        <w:rPr>
          <w:rFonts w:ascii="Verdana" w:hAnsi="Verdana" w:cs="Arial"/>
          <w:bCs/>
          <w:iCs/>
        </w:rPr>
      </w:pPr>
      <w:sdt>
        <w:sdtPr>
          <w:rPr>
            <w:rFonts w:ascii="Verdana" w:hAnsi="Verdana" w:cs="Arial"/>
            <w:bCs/>
            <w:iCs/>
          </w:rPr>
          <w:id w:val="165077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9A">
            <w:rPr>
              <w:rFonts w:ascii="MS Gothic" w:eastAsia="MS Gothic" w:hAnsi="MS Gothic" w:cs="Arial" w:hint="eastAsia"/>
              <w:bCs/>
              <w:iCs/>
            </w:rPr>
            <w:t>☐</w:t>
          </w:r>
        </w:sdtContent>
      </w:sdt>
      <w:r w:rsidR="0093799A" w:rsidRPr="00173809">
        <w:rPr>
          <w:rFonts w:ascii="Verdana" w:hAnsi="Verdana" w:cs="Arial"/>
          <w:bCs/>
          <w:iCs/>
        </w:rPr>
        <w:t xml:space="preserve">Increment de 3 anys   </w:t>
      </w:r>
      <w:r w:rsidR="0093799A">
        <w:rPr>
          <w:rFonts w:ascii="Verdana" w:hAnsi="Verdana" w:cs="Arial"/>
          <w:bCs/>
          <w:iCs/>
        </w:rPr>
        <w:t xml:space="preserve">   </w:t>
      </w:r>
      <w:r w:rsidR="0093799A" w:rsidRPr="00173809">
        <w:rPr>
          <w:rFonts w:ascii="Verdana" w:hAnsi="Verdana" w:cs="Arial"/>
          <w:bCs/>
          <w:iCs/>
        </w:rPr>
        <w:t>10 punts</w:t>
      </w:r>
    </w:p>
    <w:p w:rsidR="0093799A" w:rsidRPr="002D1CCD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  <w:r w:rsidRPr="002D1CCD">
        <w:rPr>
          <w:rFonts w:ascii="Verdana" w:hAnsi="Verdana" w:cs="Arial"/>
          <w:b/>
          <w:bCs/>
          <w:i/>
          <w:iCs/>
        </w:rPr>
        <w:t xml:space="preserve"> </w:t>
      </w:r>
    </w:p>
    <w:p w:rsidR="0093799A" w:rsidRPr="002D1CCD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</w:p>
    <w:p w:rsidR="0093799A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  <w:b/>
          <w:bCs/>
        </w:rPr>
      </w:pPr>
      <w:r w:rsidRPr="004C6540">
        <w:rPr>
          <w:rFonts w:ascii="Verdana" w:hAnsi="Verdana" w:cs="Arial"/>
          <w:b/>
          <w:u w:val="single"/>
        </w:rPr>
        <w:t>- Baixa sobre el quadres de preus d’ITEC per les obres de millora</w:t>
      </w:r>
      <w:r w:rsidRPr="002D1CCD">
        <w:rPr>
          <w:rFonts w:ascii="Verdana" w:hAnsi="Verdana" w:cs="Arial"/>
          <w:b/>
          <w:bCs/>
        </w:rPr>
        <w:t xml:space="preserve"> </w:t>
      </w:r>
    </w:p>
    <w:p w:rsidR="0093799A" w:rsidRPr="002D1CCD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</w:p>
    <w:p w:rsidR="0093799A" w:rsidRDefault="0093799A" w:rsidP="00F95679">
      <w:pPr>
        <w:suppressAutoHyphens w:val="0"/>
        <w:autoSpaceDE w:val="0"/>
        <w:adjustRightInd w:val="0"/>
        <w:ind w:left="709"/>
        <w:textAlignment w:val="auto"/>
        <w:rPr>
          <w:rFonts w:ascii="Verdana" w:hAnsi="Verdana" w:cs="Arial"/>
        </w:rPr>
      </w:pPr>
      <w:bookmarkStart w:id="6" w:name="_GoBack"/>
      <w:r>
        <w:rPr>
          <w:rFonts w:ascii="Verdana" w:hAnsi="Verdana" w:cs="Arial"/>
        </w:rPr>
        <w:t>(     %) Baixa ofertada.</w:t>
      </w:r>
    </w:p>
    <w:bookmarkEnd w:id="6"/>
    <w:p w:rsidR="0093799A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</w:p>
    <w:p w:rsidR="0093799A" w:rsidRPr="002D1CCD" w:rsidRDefault="0093799A" w:rsidP="0093799A">
      <w:pPr>
        <w:suppressAutoHyphens w:val="0"/>
        <w:autoSpaceDE w:val="0"/>
        <w:adjustRightInd w:val="0"/>
        <w:textAlignment w:val="auto"/>
        <w:rPr>
          <w:rFonts w:ascii="Verdana" w:hAnsi="Verdana" w:cs="Arial"/>
        </w:rPr>
      </w:pPr>
    </w:p>
    <w:p w:rsidR="0093799A" w:rsidRPr="0093799A" w:rsidRDefault="0093799A" w:rsidP="0093799A">
      <w:pPr>
        <w:shd w:val="clear" w:color="auto" w:fill="FFFFFF"/>
        <w:rPr>
          <w:rFonts w:ascii="Verdana" w:hAnsi="Verdana"/>
          <w:b/>
          <w:color w:val="auto"/>
          <w:u w:val="single"/>
        </w:rPr>
      </w:pPr>
      <w:r>
        <w:rPr>
          <w:rFonts w:ascii="Verdana" w:hAnsi="Verdana"/>
          <w:b/>
          <w:color w:val="auto"/>
          <w:u w:val="single"/>
        </w:rPr>
        <w:t>-</w:t>
      </w:r>
      <w:r w:rsidRPr="0093799A">
        <w:rPr>
          <w:rFonts w:ascii="Verdana" w:hAnsi="Verdana"/>
          <w:b/>
          <w:color w:val="auto"/>
          <w:u w:val="single"/>
        </w:rPr>
        <w:t>Temps de resposta a les incidències fins a 5 punts</w:t>
      </w:r>
    </w:p>
    <w:p w:rsidR="0093799A" w:rsidRDefault="0093799A" w:rsidP="0093799A">
      <w:pPr>
        <w:pStyle w:val="Pargrafdellista"/>
        <w:shd w:val="clear" w:color="auto" w:fill="FFFFFF"/>
        <w:rPr>
          <w:rFonts w:ascii="Verdana" w:hAnsi="Verdana"/>
          <w:b/>
          <w:color w:val="auto"/>
          <w:u w:val="single"/>
        </w:rPr>
      </w:pPr>
    </w:p>
    <w:p w:rsidR="0093799A" w:rsidRPr="00173809" w:rsidRDefault="0093799A" w:rsidP="00F95679">
      <w:pPr>
        <w:suppressAutoHyphens w:val="0"/>
        <w:autoSpaceDE w:val="0"/>
        <w:adjustRightInd w:val="0"/>
        <w:ind w:left="709"/>
        <w:jc w:val="left"/>
        <w:textAlignment w:val="auto"/>
        <w:rPr>
          <w:rFonts w:ascii="Verdana" w:hAnsi="Verdana" w:cs="TT9682o00"/>
          <w:color w:val="auto"/>
        </w:rPr>
      </w:pPr>
    </w:p>
    <w:p w:rsidR="0093799A" w:rsidRPr="00173809" w:rsidRDefault="00F95679" w:rsidP="00F95679">
      <w:pPr>
        <w:suppressAutoHyphens w:val="0"/>
        <w:autoSpaceDE w:val="0"/>
        <w:adjustRightInd w:val="0"/>
        <w:ind w:left="709"/>
        <w:jc w:val="left"/>
        <w:textAlignment w:val="auto"/>
        <w:rPr>
          <w:rFonts w:ascii="Verdana" w:hAnsi="Verdana" w:cs="TT9682o00"/>
          <w:color w:val="auto"/>
        </w:rPr>
      </w:pPr>
      <w:sdt>
        <w:sdtPr>
          <w:rPr>
            <w:rFonts w:ascii="Verdana" w:hAnsi="Verdana" w:cs="TT9642o00"/>
            <w:color w:val="auto"/>
          </w:rPr>
          <w:id w:val="-199178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9A">
            <w:rPr>
              <w:rFonts w:ascii="MS Gothic" w:eastAsia="MS Gothic" w:hAnsi="MS Gothic" w:cs="TT9642o00" w:hint="eastAsia"/>
              <w:color w:val="auto"/>
            </w:rPr>
            <w:t>☐</w:t>
          </w:r>
        </w:sdtContent>
      </w:sdt>
      <w:r w:rsidR="0093799A" w:rsidRPr="00173809">
        <w:rPr>
          <w:rFonts w:ascii="Verdana" w:hAnsi="Verdana" w:cs="TT9642o00"/>
          <w:color w:val="auto"/>
        </w:rPr>
        <w:t>5 punts</w:t>
      </w:r>
      <w:r w:rsidR="0093799A" w:rsidRPr="00173809">
        <w:rPr>
          <w:rFonts w:ascii="Verdana" w:hAnsi="Verdana" w:cs="TT9682o00"/>
          <w:color w:val="auto"/>
        </w:rPr>
        <w:t xml:space="preserve">: Proposta amb temps de </w:t>
      </w:r>
      <w:r w:rsidR="0093799A">
        <w:rPr>
          <w:rFonts w:ascii="Verdana" w:hAnsi="Verdana" w:cs="TT9682o00"/>
          <w:color w:val="auto"/>
        </w:rPr>
        <w:t>resposta molt ràpid (30 minuts).</w:t>
      </w:r>
    </w:p>
    <w:p w:rsidR="0093799A" w:rsidRPr="00173809" w:rsidRDefault="00F95679" w:rsidP="00F95679">
      <w:pPr>
        <w:suppressAutoHyphens w:val="0"/>
        <w:autoSpaceDE w:val="0"/>
        <w:adjustRightInd w:val="0"/>
        <w:ind w:left="709"/>
        <w:jc w:val="left"/>
        <w:textAlignment w:val="auto"/>
        <w:rPr>
          <w:rFonts w:ascii="Verdana" w:hAnsi="Verdana" w:cs="TT9682o00"/>
          <w:color w:val="auto"/>
        </w:rPr>
      </w:pPr>
      <w:sdt>
        <w:sdtPr>
          <w:rPr>
            <w:rFonts w:ascii="Verdana" w:hAnsi="Verdana" w:cs="TT9642o00"/>
            <w:color w:val="auto"/>
          </w:rPr>
          <w:id w:val="93926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9A">
            <w:rPr>
              <w:rFonts w:ascii="MS Gothic" w:eastAsia="MS Gothic" w:hAnsi="MS Gothic" w:cs="TT9642o00" w:hint="eastAsia"/>
              <w:color w:val="auto"/>
            </w:rPr>
            <w:t>☐</w:t>
          </w:r>
        </w:sdtContent>
      </w:sdt>
      <w:r w:rsidR="0093799A" w:rsidRPr="00173809">
        <w:rPr>
          <w:rFonts w:ascii="Verdana" w:hAnsi="Verdana" w:cs="TT9642o00"/>
          <w:color w:val="auto"/>
        </w:rPr>
        <w:t>2,5 punts</w:t>
      </w:r>
      <w:r w:rsidR="0093799A" w:rsidRPr="00173809">
        <w:rPr>
          <w:rFonts w:ascii="Verdana" w:hAnsi="Verdana" w:cs="TT9682o00"/>
          <w:color w:val="auto"/>
        </w:rPr>
        <w:t>: Temps de resposta adequat (45 minuts</w:t>
      </w:r>
      <w:r w:rsidR="0093799A">
        <w:rPr>
          <w:rFonts w:ascii="Verdana" w:hAnsi="Verdana" w:cs="TT9682o00"/>
          <w:color w:val="auto"/>
        </w:rPr>
        <w:t>).</w:t>
      </w:r>
    </w:p>
    <w:p w:rsidR="0093799A" w:rsidRDefault="00F95679" w:rsidP="00F95679">
      <w:pPr>
        <w:shd w:val="clear" w:color="auto" w:fill="FFFFFF"/>
        <w:ind w:left="709"/>
        <w:rPr>
          <w:rFonts w:ascii="Verdana" w:hAnsi="Verdana" w:cs="TT9682o00"/>
          <w:color w:val="auto"/>
        </w:rPr>
      </w:pPr>
      <w:sdt>
        <w:sdtPr>
          <w:rPr>
            <w:rFonts w:ascii="Verdana" w:hAnsi="Verdana" w:cs="TT9642o00"/>
            <w:color w:val="auto"/>
          </w:rPr>
          <w:id w:val="50394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99A">
            <w:rPr>
              <w:rFonts w:ascii="MS Gothic" w:eastAsia="MS Gothic" w:hAnsi="MS Gothic" w:cs="TT9642o00" w:hint="eastAsia"/>
              <w:color w:val="auto"/>
            </w:rPr>
            <w:t>☐</w:t>
          </w:r>
        </w:sdtContent>
      </w:sdt>
      <w:r w:rsidR="0093799A" w:rsidRPr="00173809">
        <w:rPr>
          <w:rFonts w:ascii="Verdana" w:hAnsi="Verdana" w:cs="TT9642o00"/>
          <w:color w:val="auto"/>
        </w:rPr>
        <w:t>0 punt</w:t>
      </w:r>
      <w:r w:rsidR="0093799A">
        <w:rPr>
          <w:rFonts w:ascii="Verdana" w:hAnsi="Verdana" w:cs="TT9642o00"/>
          <w:color w:val="auto"/>
        </w:rPr>
        <w:t>s</w:t>
      </w:r>
      <w:r w:rsidR="0093799A" w:rsidRPr="00173809">
        <w:rPr>
          <w:rFonts w:ascii="Verdana" w:hAnsi="Verdana" w:cs="TT9682o00"/>
          <w:color w:val="auto"/>
        </w:rPr>
        <w:t>: temps de resposta plec (1 hora)</w:t>
      </w:r>
      <w:r w:rsidR="0093799A">
        <w:rPr>
          <w:rFonts w:ascii="Verdana" w:hAnsi="Verdana" w:cs="TT9682o00"/>
          <w:color w:val="auto"/>
        </w:rPr>
        <w:t>.</w:t>
      </w:r>
    </w:p>
    <w:p w:rsidR="001123D7" w:rsidRDefault="001123D7" w:rsidP="00841105">
      <w:pPr>
        <w:rPr>
          <w:rFonts w:ascii="Verdana" w:hAnsi="Verdana"/>
        </w:rPr>
      </w:pPr>
    </w:p>
    <w:p w:rsidR="001123D7" w:rsidRPr="009A39BD" w:rsidRDefault="001123D7" w:rsidP="00841105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77B5B" w:rsidRPr="009A39BD" w:rsidTr="00841105">
        <w:tc>
          <w:tcPr>
            <w:tcW w:w="9923" w:type="dxa"/>
          </w:tcPr>
          <w:p w:rsidR="00E77B5B" w:rsidRPr="009A39BD" w:rsidRDefault="00E77B5B" w:rsidP="00841105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E77B5B" w:rsidRPr="009A39BD" w:rsidRDefault="00E77B5B" w:rsidP="00841105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E77B5B" w:rsidRPr="009A39BD" w:rsidRDefault="00E77B5B" w:rsidP="00841105">
            <w:pPr>
              <w:rPr>
                <w:rFonts w:ascii="Verdana" w:hAnsi="Verdana"/>
              </w:rPr>
            </w:pPr>
          </w:p>
        </w:tc>
      </w:tr>
    </w:tbl>
    <w:p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:rsidR="00E77B5B" w:rsidRDefault="00E77B5B" w:rsidP="00841105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E77B5B" w:rsidRDefault="00E77B5B" w:rsidP="00841105">
      <w:pPr>
        <w:rPr>
          <w:rFonts w:ascii="Verdana" w:hAnsi="Verdana"/>
        </w:rPr>
      </w:pPr>
    </w:p>
    <w:p w:rsidR="00E77B5B" w:rsidRDefault="00E77B5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E77B5B" w:rsidSect="00CB6400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58" w:rsidRDefault="00467C58">
      <w:r>
        <w:separator/>
      </w:r>
    </w:p>
  </w:endnote>
  <w:endnote w:type="continuationSeparator" w:id="0">
    <w:p w:rsidR="00467C58" w:rsidRDefault="004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968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964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58" w:rsidRDefault="00467C58">
    <w:pPr>
      <w:pStyle w:val="Peu"/>
      <w:jc w:val="right"/>
      <w:rPr>
        <w:sz w:val="16"/>
      </w:rPr>
    </w:pPr>
  </w:p>
  <w:p w:rsidR="00467C58" w:rsidRDefault="00467C58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F95679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58" w:rsidRDefault="00467C58">
      <w:r>
        <w:separator/>
      </w:r>
    </w:p>
  </w:footnote>
  <w:footnote w:type="continuationSeparator" w:id="0">
    <w:p w:rsidR="00467C58" w:rsidRDefault="00467C58">
      <w:r>
        <w:continuationSeparator/>
      </w:r>
    </w:p>
  </w:footnote>
  <w:footnote w:id="1">
    <w:p w:rsidR="00467C58" w:rsidRPr="007861A7" w:rsidRDefault="00467C58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467C58" w:rsidRPr="007861A7" w:rsidRDefault="00467C58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58" w:rsidRDefault="00467C58">
    <w:pPr>
      <w:pStyle w:val="Capalera"/>
    </w:pPr>
    <w:r w:rsidRPr="00D50057">
      <w:rPr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9CCEE3B" wp14:editId="45DC343C">
          <wp:simplePos x="0" y="0"/>
          <wp:positionH relativeFrom="page">
            <wp:posOffset>275590</wp:posOffset>
          </wp:positionH>
          <wp:positionV relativeFrom="page">
            <wp:posOffset>233045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BCCC3BB" wp14:editId="697D9FEB">
          <wp:simplePos x="0" y="0"/>
          <wp:positionH relativeFrom="column">
            <wp:posOffset>4099560</wp:posOffset>
          </wp:positionH>
          <wp:positionV relativeFrom="paragraph">
            <wp:posOffset>-157480</wp:posOffset>
          </wp:positionV>
          <wp:extent cx="1257935" cy="388620"/>
          <wp:effectExtent l="0" t="0" r="0" b="0"/>
          <wp:wrapNone/>
          <wp:docPr id="2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7C58" w:rsidRPr="00D50057" w:rsidRDefault="00467C58">
    <w:pPr>
      <w:pStyle w:val="Capalera"/>
      <w:rPr>
        <w:b/>
        <w:sz w:val="16"/>
        <w:szCs w:val="16"/>
      </w:rPr>
    </w:pPr>
    <w:r w:rsidRPr="00D50057"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6CE30D" wp14:editId="534F13AF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7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B28VnLZwIAAAk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/>
              </v:rect>
            </v:group>
          </w:pict>
        </mc:Fallback>
      </mc:AlternateContent>
    </w:r>
    <w:r w:rsidRPr="00D50057">
      <w:rPr>
        <w:b/>
        <w:sz w:val="16"/>
        <w:szCs w:val="16"/>
      </w:rPr>
      <w:t>Institut Municipal de Mercats de Barcelona</w:t>
    </w:r>
  </w:p>
  <w:p w:rsidR="00467C58" w:rsidRDefault="00467C58">
    <w:pPr>
      <w:pStyle w:val="Capalera"/>
      <w:rPr>
        <w:sz w:val="16"/>
        <w:szCs w:val="16"/>
      </w:rPr>
    </w:pPr>
  </w:p>
  <w:p w:rsidR="00467C58" w:rsidRDefault="00467C58">
    <w:pPr>
      <w:jc w:val="left"/>
      <w:rPr>
        <w:rFonts w:cs="Arial"/>
        <w:b/>
        <w:sz w:val="14"/>
        <w:szCs w:val="14"/>
      </w:rPr>
    </w:pPr>
  </w:p>
  <w:p w:rsidR="00467C58" w:rsidRDefault="00467C58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63EB"/>
    <w:multiLevelType w:val="hybridMultilevel"/>
    <w:tmpl w:val="51C675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E578B"/>
    <w:multiLevelType w:val="hybridMultilevel"/>
    <w:tmpl w:val="62E2DE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5830C1"/>
    <w:multiLevelType w:val="hybridMultilevel"/>
    <w:tmpl w:val="0D56EC5E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EE646FE"/>
    <w:multiLevelType w:val="hybridMultilevel"/>
    <w:tmpl w:val="C3A4198A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6F57AE"/>
    <w:multiLevelType w:val="hybridMultilevel"/>
    <w:tmpl w:val="1CC87A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4592590"/>
    <w:multiLevelType w:val="hybridMultilevel"/>
    <w:tmpl w:val="B45489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9B24900"/>
    <w:multiLevelType w:val="hybridMultilevel"/>
    <w:tmpl w:val="8FD20D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693711"/>
    <w:multiLevelType w:val="hybridMultilevel"/>
    <w:tmpl w:val="E94220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617C7"/>
    <w:multiLevelType w:val="hybridMultilevel"/>
    <w:tmpl w:val="DF22BD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A5D3405"/>
    <w:multiLevelType w:val="hybridMultilevel"/>
    <w:tmpl w:val="555AB89A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B3212"/>
    <w:multiLevelType w:val="hybridMultilevel"/>
    <w:tmpl w:val="F7122E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82BB1"/>
    <w:multiLevelType w:val="hybridMultilevel"/>
    <w:tmpl w:val="168A2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67519AE3"/>
    <w:multiLevelType w:val="hybridMultilevel"/>
    <w:tmpl w:val="969745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3333282"/>
    <w:multiLevelType w:val="hybridMultilevel"/>
    <w:tmpl w:val="B50C1C9A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753245C9"/>
    <w:multiLevelType w:val="hybridMultilevel"/>
    <w:tmpl w:val="6CBA90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43E0E"/>
    <w:multiLevelType w:val="hybridMultilevel"/>
    <w:tmpl w:val="78B67914"/>
    <w:lvl w:ilvl="0" w:tplc="9190D33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52" w:hanging="360"/>
      </w:pPr>
    </w:lvl>
    <w:lvl w:ilvl="2" w:tplc="0403001B" w:tentative="1">
      <w:start w:val="1"/>
      <w:numFmt w:val="lowerRoman"/>
      <w:lvlText w:val="%3."/>
      <w:lvlJc w:val="right"/>
      <w:pPr>
        <w:ind w:left="1872" w:hanging="180"/>
      </w:pPr>
    </w:lvl>
    <w:lvl w:ilvl="3" w:tplc="0403000F" w:tentative="1">
      <w:start w:val="1"/>
      <w:numFmt w:val="decimal"/>
      <w:lvlText w:val="%4."/>
      <w:lvlJc w:val="left"/>
      <w:pPr>
        <w:ind w:left="2592" w:hanging="360"/>
      </w:pPr>
    </w:lvl>
    <w:lvl w:ilvl="4" w:tplc="04030019" w:tentative="1">
      <w:start w:val="1"/>
      <w:numFmt w:val="lowerLetter"/>
      <w:lvlText w:val="%5."/>
      <w:lvlJc w:val="left"/>
      <w:pPr>
        <w:ind w:left="3312" w:hanging="360"/>
      </w:pPr>
    </w:lvl>
    <w:lvl w:ilvl="5" w:tplc="0403001B" w:tentative="1">
      <w:start w:val="1"/>
      <w:numFmt w:val="lowerRoman"/>
      <w:lvlText w:val="%6."/>
      <w:lvlJc w:val="right"/>
      <w:pPr>
        <w:ind w:left="4032" w:hanging="180"/>
      </w:pPr>
    </w:lvl>
    <w:lvl w:ilvl="6" w:tplc="0403000F" w:tentative="1">
      <w:start w:val="1"/>
      <w:numFmt w:val="decimal"/>
      <w:lvlText w:val="%7."/>
      <w:lvlJc w:val="left"/>
      <w:pPr>
        <w:ind w:left="4752" w:hanging="360"/>
      </w:pPr>
    </w:lvl>
    <w:lvl w:ilvl="7" w:tplc="04030019" w:tentative="1">
      <w:start w:val="1"/>
      <w:numFmt w:val="lowerLetter"/>
      <w:lvlText w:val="%8."/>
      <w:lvlJc w:val="left"/>
      <w:pPr>
        <w:ind w:left="5472" w:hanging="360"/>
      </w:pPr>
    </w:lvl>
    <w:lvl w:ilvl="8" w:tplc="040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8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EAB926B"/>
    <w:multiLevelType w:val="hybridMultilevel"/>
    <w:tmpl w:val="24D942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F361680"/>
    <w:multiLevelType w:val="hybridMultilevel"/>
    <w:tmpl w:val="F7DA2C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7"/>
  </w:num>
  <w:num w:numId="5">
    <w:abstractNumId w:val="21"/>
  </w:num>
  <w:num w:numId="6">
    <w:abstractNumId w:val="31"/>
  </w:num>
  <w:num w:numId="7">
    <w:abstractNumId w:val="17"/>
  </w:num>
  <w:num w:numId="8">
    <w:abstractNumId w:val="13"/>
  </w:num>
  <w:num w:numId="9">
    <w:abstractNumId w:val="38"/>
  </w:num>
  <w:num w:numId="10">
    <w:abstractNumId w:val="0"/>
  </w:num>
  <w:num w:numId="11">
    <w:abstractNumId w:val="4"/>
  </w:num>
  <w:num w:numId="12">
    <w:abstractNumId w:val="35"/>
  </w:num>
  <w:num w:numId="13">
    <w:abstractNumId w:val="15"/>
  </w:num>
  <w:num w:numId="14">
    <w:abstractNumId w:val="10"/>
  </w:num>
  <w:num w:numId="15">
    <w:abstractNumId w:val="24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6"/>
  </w:num>
  <w:num w:numId="21">
    <w:abstractNumId w:val="12"/>
  </w:num>
  <w:num w:numId="22">
    <w:abstractNumId w:val="3"/>
  </w:num>
  <w:num w:numId="23">
    <w:abstractNumId w:val="6"/>
  </w:num>
  <w:num w:numId="24">
    <w:abstractNumId w:val="39"/>
  </w:num>
  <w:num w:numId="25">
    <w:abstractNumId w:val="32"/>
  </w:num>
  <w:num w:numId="26">
    <w:abstractNumId w:val="37"/>
  </w:num>
  <w:num w:numId="27">
    <w:abstractNumId w:val="26"/>
  </w:num>
  <w:num w:numId="28">
    <w:abstractNumId w:val="5"/>
  </w:num>
  <w:num w:numId="29">
    <w:abstractNumId w:val="34"/>
  </w:num>
  <w:num w:numId="30">
    <w:abstractNumId w:val="8"/>
  </w:num>
  <w:num w:numId="31">
    <w:abstractNumId w:val="20"/>
  </w:num>
  <w:num w:numId="32">
    <w:abstractNumId w:val="23"/>
  </w:num>
  <w:num w:numId="33">
    <w:abstractNumId w:val="11"/>
  </w:num>
  <w:num w:numId="34">
    <w:abstractNumId w:val="18"/>
  </w:num>
  <w:num w:numId="35">
    <w:abstractNumId w:val="40"/>
  </w:num>
  <w:num w:numId="36">
    <w:abstractNumId w:val="19"/>
  </w:num>
  <w:num w:numId="37">
    <w:abstractNumId w:val="29"/>
  </w:num>
  <w:num w:numId="38">
    <w:abstractNumId w:val="1"/>
  </w:num>
  <w:num w:numId="39">
    <w:abstractNumId w:val="14"/>
  </w:num>
  <w:num w:numId="40">
    <w:abstractNumId w:val="33"/>
  </w:num>
  <w:num w:numId="41">
    <w:abstractNumId w:val="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2EE9"/>
    <w:rsid w:val="000109FB"/>
    <w:rsid w:val="000C2892"/>
    <w:rsid w:val="000C3B37"/>
    <w:rsid w:val="000C4B8C"/>
    <w:rsid w:val="000E2728"/>
    <w:rsid w:val="000F1E36"/>
    <w:rsid w:val="00103853"/>
    <w:rsid w:val="001053F4"/>
    <w:rsid w:val="00105E49"/>
    <w:rsid w:val="001123D7"/>
    <w:rsid w:val="00114EF8"/>
    <w:rsid w:val="00121FD6"/>
    <w:rsid w:val="001251F6"/>
    <w:rsid w:val="0014071F"/>
    <w:rsid w:val="001442B8"/>
    <w:rsid w:val="00165DE2"/>
    <w:rsid w:val="00173809"/>
    <w:rsid w:val="001939FC"/>
    <w:rsid w:val="00194ABA"/>
    <w:rsid w:val="0019507B"/>
    <w:rsid w:val="001B52E4"/>
    <w:rsid w:val="001D7FD2"/>
    <w:rsid w:val="00203E5D"/>
    <w:rsid w:val="0020561F"/>
    <w:rsid w:val="00224997"/>
    <w:rsid w:val="002430E5"/>
    <w:rsid w:val="002616C0"/>
    <w:rsid w:val="00261847"/>
    <w:rsid w:val="0029299A"/>
    <w:rsid w:val="00292E3B"/>
    <w:rsid w:val="002D1CCD"/>
    <w:rsid w:val="002D78EA"/>
    <w:rsid w:val="002E23A5"/>
    <w:rsid w:val="002F1782"/>
    <w:rsid w:val="0032564D"/>
    <w:rsid w:val="0033169E"/>
    <w:rsid w:val="00331E17"/>
    <w:rsid w:val="00362EB5"/>
    <w:rsid w:val="00391CCB"/>
    <w:rsid w:val="003B416F"/>
    <w:rsid w:val="003B6336"/>
    <w:rsid w:val="003C1E89"/>
    <w:rsid w:val="003D2C9B"/>
    <w:rsid w:val="003E2B47"/>
    <w:rsid w:val="003E5EA7"/>
    <w:rsid w:val="003F7254"/>
    <w:rsid w:val="00467C58"/>
    <w:rsid w:val="004722C6"/>
    <w:rsid w:val="00474C70"/>
    <w:rsid w:val="00480128"/>
    <w:rsid w:val="004863B6"/>
    <w:rsid w:val="00491239"/>
    <w:rsid w:val="00493869"/>
    <w:rsid w:val="00493F98"/>
    <w:rsid w:val="004C6540"/>
    <w:rsid w:val="004E547D"/>
    <w:rsid w:val="004F79F0"/>
    <w:rsid w:val="00504863"/>
    <w:rsid w:val="00514911"/>
    <w:rsid w:val="00543018"/>
    <w:rsid w:val="00557CA5"/>
    <w:rsid w:val="00566AB2"/>
    <w:rsid w:val="0057187E"/>
    <w:rsid w:val="005B2C05"/>
    <w:rsid w:val="005D5E27"/>
    <w:rsid w:val="005D713C"/>
    <w:rsid w:val="005F18B3"/>
    <w:rsid w:val="00640964"/>
    <w:rsid w:val="00663D15"/>
    <w:rsid w:val="00677B73"/>
    <w:rsid w:val="00696DBC"/>
    <w:rsid w:val="006A1F43"/>
    <w:rsid w:val="006A4992"/>
    <w:rsid w:val="006C3B0A"/>
    <w:rsid w:val="006C64A2"/>
    <w:rsid w:val="006E35C3"/>
    <w:rsid w:val="00737C4A"/>
    <w:rsid w:val="00782378"/>
    <w:rsid w:val="00795A0D"/>
    <w:rsid w:val="007D257A"/>
    <w:rsid w:val="007E5FE5"/>
    <w:rsid w:val="007F3983"/>
    <w:rsid w:val="00802243"/>
    <w:rsid w:val="008211C9"/>
    <w:rsid w:val="00841105"/>
    <w:rsid w:val="00866529"/>
    <w:rsid w:val="0087299D"/>
    <w:rsid w:val="00876BBA"/>
    <w:rsid w:val="008A54F3"/>
    <w:rsid w:val="008E5BF2"/>
    <w:rsid w:val="009317C6"/>
    <w:rsid w:val="009364E4"/>
    <w:rsid w:val="0093799A"/>
    <w:rsid w:val="00953752"/>
    <w:rsid w:val="00955421"/>
    <w:rsid w:val="009647BE"/>
    <w:rsid w:val="009660A5"/>
    <w:rsid w:val="009E0526"/>
    <w:rsid w:val="009E3E02"/>
    <w:rsid w:val="00A0291D"/>
    <w:rsid w:val="00A44B6C"/>
    <w:rsid w:val="00A575D7"/>
    <w:rsid w:val="00A84BD3"/>
    <w:rsid w:val="00AD0082"/>
    <w:rsid w:val="00AF08D9"/>
    <w:rsid w:val="00B03095"/>
    <w:rsid w:val="00BC48CB"/>
    <w:rsid w:val="00BD226D"/>
    <w:rsid w:val="00BE411A"/>
    <w:rsid w:val="00C00E0D"/>
    <w:rsid w:val="00C21668"/>
    <w:rsid w:val="00C637C2"/>
    <w:rsid w:val="00C71DEC"/>
    <w:rsid w:val="00C7463E"/>
    <w:rsid w:val="00C76581"/>
    <w:rsid w:val="00C92F52"/>
    <w:rsid w:val="00C94D55"/>
    <w:rsid w:val="00CB0CE6"/>
    <w:rsid w:val="00CB6400"/>
    <w:rsid w:val="00CD61AE"/>
    <w:rsid w:val="00D11D86"/>
    <w:rsid w:val="00D23A36"/>
    <w:rsid w:val="00D24A18"/>
    <w:rsid w:val="00D50057"/>
    <w:rsid w:val="00D656B0"/>
    <w:rsid w:val="00D80048"/>
    <w:rsid w:val="00D835D6"/>
    <w:rsid w:val="00D92C85"/>
    <w:rsid w:val="00DA320C"/>
    <w:rsid w:val="00DB0FB3"/>
    <w:rsid w:val="00DC300C"/>
    <w:rsid w:val="00DC7102"/>
    <w:rsid w:val="00DF4605"/>
    <w:rsid w:val="00E00A90"/>
    <w:rsid w:val="00E105A8"/>
    <w:rsid w:val="00E176A7"/>
    <w:rsid w:val="00E32A23"/>
    <w:rsid w:val="00E32EE9"/>
    <w:rsid w:val="00E340FC"/>
    <w:rsid w:val="00E35F4E"/>
    <w:rsid w:val="00E77B5B"/>
    <w:rsid w:val="00E9380B"/>
    <w:rsid w:val="00EF0BAB"/>
    <w:rsid w:val="00F57A0B"/>
    <w:rsid w:val="00F6599E"/>
    <w:rsid w:val="00F95679"/>
    <w:rsid w:val="00FA29B3"/>
    <w:rsid w:val="00FA3788"/>
    <w:rsid w:val="00FC59BB"/>
    <w:rsid w:val="00FD093F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6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pPr>
      <w:ind w:left="708"/>
    </w:pPr>
    <w:rPr>
      <w:rFonts w:ascii="Dutch" w:hAnsi="Dutch"/>
      <w:color w:val="auto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E77B5B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E77B5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77B5B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E77B5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77B5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E9380B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6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9660A5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D8004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8004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80048"/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6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pPr>
      <w:ind w:left="708"/>
    </w:pPr>
    <w:rPr>
      <w:rFonts w:ascii="Dutch" w:hAnsi="Dutch"/>
      <w:color w:val="auto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E77B5B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E77B5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77B5B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E77B5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77B5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E9380B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6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9660A5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D8004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8004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80048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51</cp:revision>
  <cp:lastPrinted>2025-02-24T12:38:00Z</cp:lastPrinted>
  <dcterms:created xsi:type="dcterms:W3CDTF">2024-04-03T09:58:00Z</dcterms:created>
  <dcterms:modified xsi:type="dcterms:W3CDTF">2025-03-12T11:11:00Z</dcterms:modified>
</cp:coreProperties>
</file>