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56F" w:rsidRPr="00884367" w:rsidRDefault="0005556F" w:rsidP="0005556F">
      <w:pPr>
        <w:tabs>
          <w:tab w:val="center" w:pos="4252"/>
          <w:tab w:val="right" w:pos="8504"/>
        </w:tabs>
        <w:suppressAutoHyphens/>
        <w:rPr>
          <w:rFonts w:ascii="Arial Narrow" w:hAnsi="Arial Narrow" w:cs="Calibri"/>
          <w:b/>
          <w:sz w:val="22"/>
          <w:szCs w:val="22"/>
          <w:lang w:val="ca-ES" w:eastAsia="es-ES"/>
        </w:rPr>
      </w:pPr>
      <w:bookmarkStart w:id="0" w:name="_Hlk66952808"/>
      <w:bookmarkStart w:id="1" w:name="_Hlk193442941"/>
      <w:r>
        <w:rPr>
          <w:rFonts w:ascii="Arial Narrow" w:hAnsi="Arial Narrow" w:cs="Tahoma"/>
          <w:b/>
          <w:sz w:val="22"/>
          <w:szCs w:val="22"/>
          <w:lang w:val="ca-ES" w:eastAsia="es-ES"/>
        </w:rPr>
        <w:t>A</w:t>
      </w:r>
      <w:r w:rsidRPr="00884367">
        <w:rPr>
          <w:rFonts w:ascii="Arial Narrow" w:hAnsi="Arial Narrow" w:cs="Tahoma"/>
          <w:b/>
          <w:sz w:val="22"/>
          <w:szCs w:val="22"/>
          <w:lang w:val="ca-ES" w:eastAsia="es-ES"/>
        </w:rPr>
        <w:t>NNEX  3:</w:t>
      </w:r>
      <w:r w:rsidRPr="00884367">
        <w:rPr>
          <w:rFonts w:ascii="Arial Narrow" w:hAnsi="Arial Narrow" w:cs="Tahoma"/>
          <w:sz w:val="22"/>
          <w:szCs w:val="22"/>
          <w:lang w:val="ca-ES" w:eastAsia="es-ES"/>
        </w:rPr>
        <w:t xml:space="preserve"> </w:t>
      </w:r>
      <w:r w:rsidRPr="00884367">
        <w:rPr>
          <w:rFonts w:ascii="Arial Narrow" w:hAnsi="Arial Narrow" w:cs="Calibri"/>
          <w:b/>
          <w:bCs/>
          <w:kern w:val="2"/>
          <w:sz w:val="22"/>
          <w:szCs w:val="22"/>
          <w:lang w:val="ca-ES" w:eastAsia="zh-CN"/>
        </w:rPr>
        <w:t>CONVENI REGULADOR DE LA FIGURA D’ENCARREGAT/A DE TRACTAMENT</w:t>
      </w:r>
    </w:p>
    <w:bookmarkEnd w:id="0"/>
    <w:p w:rsidR="0005556F" w:rsidRPr="00884367" w:rsidRDefault="0005556F" w:rsidP="0005556F">
      <w:pPr>
        <w:tabs>
          <w:tab w:val="left" w:pos="-720"/>
        </w:tabs>
        <w:suppressAutoHyphens/>
        <w:jc w:val="right"/>
        <w:rPr>
          <w:rFonts w:ascii="Arial Narrow" w:hAnsi="Arial Narrow" w:cs="Arial"/>
          <w:bCs/>
          <w:kern w:val="2"/>
          <w:sz w:val="22"/>
          <w:szCs w:val="22"/>
          <w:lang w:val="ca-ES" w:eastAsia="zh-CN"/>
        </w:rPr>
      </w:pPr>
    </w:p>
    <w:p w:rsidR="0005556F" w:rsidRPr="00884367" w:rsidRDefault="0005556F" w:rsidP="0005556F">
      <w:pPr>
        <w:tabs>
          <w:tab w:val="left" w:pos="-720"/>
        </w:tabs>
        <w:suppressAutoHyphens/>
        <w:rPr>
          <w:rFonts w:ascii="Arial Narrow" w:hAnsi="Arial Narrow" w:cs="Arial"/>
          <w:bCs/>
          <w:kern w:val="2"/>
          <w:sz w:val="22"/>
          <w:szCs w:val="22"/>
          <w:lang w:val="ca-ES" w:eastAsia="zh-CN"/>
        </w:rPr>
      </w:pPr>
    </w:p>
    <w:p w:rsidR="0005556F" w:rsidRPr="00884367" w:rsidRDefault="0005556F" w:rsidP="0005556F">
      <w:pPr>
        <w:tabs>
          <w:tab w:val="left" w:pos="-720"/>
        </w:tabs>
        <w:suppressAutoHyphens/>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A ___________________________, a ____________ de  ______________de 202_</w:t>
      </w:r>
    </w:p>
    <w:p w:rsidR="0005556F" w:rsidRPr="00884367" w:rsidRDefault="0005556F" w:rsidP="0005556F">
      <w:pPr>
        <w:tabs>
          <w:tab w:val="left" w:pos="-720"/>
        </w:tabs>
        <w:suppressAutoHyphens/>
        <w:jc w:val="center"/>
        <w:rPr>
          <w:rFonts w:ascii="Arial Narrow" w:hAnsi="Arial Narrow" w:cs="Arial"/>
          <w:bCs/>
          <w:kern w:val="2"/>
          <w:sz w:val="22"/>
          <w:szCs w:val="22"/>
          <w:lang w:val="ca-ES" w:eastAsia="zh-CN"/>
        </w:rPr>
      </w:pPr>
    </w:p>
    <w:p w:rsidR="0005556F" w:rsidRPr="00884367" w:rsidRDefault="0005556F" w:rsidP="0005556F">
      <w:pPr>
        <w:tabs>
          <w:tab w:val="left" w:pos="-720"/>
        </w:tabs>
        <w:suppressAutoHyphens/>
        <w:jc w:val="center"/>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EXPOSEN</w:t>
      </w:r>
    </w:p>
    <w:p w:rsidR="0005556F" w:rsidRPr="00884367" w:rsidRDefault="0005556F" w:rsidP="0005556F">
      <w:pPr>
        <w:tabs>
          <w:tab w:val="left" w:pos="-720"/>
        </w:tabs>
        <w:suppressAutoHyphens/>
        <w:jc w:val="center"/>
        <w:rPr>
          <w:rFonts w:ascii="Arial Narrow" w:hAnsi="Arial Narrow" w:cs="Arial"/>
          <w:bCs/>
          <w:kern w:val="2"/>
          <w:sz w:val="22"/>
          <w:szCs w:val="22"/>
          <w:lang w:val="ca-ES" w:eastAsia="zh-CN"/>
        </w:rPr>
      </w:pPr>
    </w:p>
    <w:p w:rsidR="0005556F" w:rsidRPr="00884367" w:rsidRDefault="0005556F" w:rsidP="0005556F">
      <w:pPr>
        <w:tabs>
          <w:tab w:val="left" w:pos="-720"/>
        </w:tabs>
        <w:suppressAutoHyphens/>
        <w:jc w:val="both"/>
        <w:rPr>
          <w:rFonts w:ascii="Arial Narrow" w:hAnsi="Arial Narrow" w:cs="Arial"/>
          <w:b/>
          <w:bCs/>
          <w:kern w:val="2"/>
          <w:sz w:val="22"/>
          <w:szCs w:val="22"/>
          <w:lang w:val="ca-ES" w:eastAsia="zh-CN"/>
        </w:rPr>
      </w:pPr>
      <w:r w:rsidRPr="00884367">
        <w:rPr>
          <w:rFonts w:ascii="Arial Narrow" w:hAnsi="Arial Narrow" w:cs="Arial"/>
          <w:b/>
          <w:bCs/>
          <w:kern w:val="2"/>
          <w:sz w:val="22"/>
          <w:szCs w:val="22"/>
          <w:lang w:val="ca-ES" w:eastAsia="zh-CN"/>
        </w:rPr>
        <w:t>1. Objecte de l’encàrrec del tractament</w:t>
      </w: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p>
    <w:p w:rsidR="0005556F" w:rsidRPr="00884367" w:rsidRDefault="0005556F" w:rsidP="0005556F">
      <w:pPr>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Mitjançant les presents clàusules, s’habilita a l’entitat  encarregat/da del tractament, per a tractar per compte del Consell comarcal del Baix Llobregat</w:t>
      </w:r>
      <w:r w:rsidRPr="00884367">
        <w:rPr>
          <w:rStyle w:val="Textennegreta"/>
          <w:rFonts w:ascii="Arial Narrow" w:hAnsi="Arial Narrow" w:cs="Tahoma"/>
          <w:sz w:val="22"/>
          <w:szCs w:val="22"/>
          <w:lang w:val="ca-ES"/>
        </w:rPr>
        <w:t xml:space="preserve"> </w:t>
      </w:r>
      <w:r w:rsidRPr="00884367">
        <w:rPr>
          <w:rFonts w:ascii="Arial Narrow" w:hAnsi="Arial Narrow" w:cs="Arial"/>
          <w:bCs/>
          <w:kern w:val="2"/>
          <w:sz w:val="22"/>
          <w:szCs w:val="22"/>
          <w:lang w:val="ca-ES" w:eastAsia="zh-CN"/>
        </w:rPr>
        <w:t xml:space="preserve">, responsable del tractament, les dades de caràcter personal necessàries per </w:t>
      </w:r>
      <w:r w:rsidRPr="00884367">
        <w:rPr>
          <w:rFonts w:ascii="Arial Narrow" w:hAnsi="Arial Narrow"/>
          <w:sz w:val="22"/>
          <w:szCs w:val="22"/>
          <w:lang w:val="ca-ES"/>
        </w:rPr>
        <w:t xml:space="preserve">la prestació del serveis d’assessorament vers als participants </w:t>
      </w:r>
      <w:r w:rsidRPr="00884367">
        <w:rPr>
          <w:rFonts w:ascii="Arial Narrow" w:hAnsi="Arial Narrow" w:cs="Arial"/>
          <w:bCs/>
          <w:kern w:val="2"/>
          <w:sz w:val="22"/>
          <w:szCs w:val="22"/>
          <w:lang w:val="ca-ES" w:eastAsia="zh-CN"/>
        </w:rPr>
        <w:t>.</w:t>
      </w: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Concreció dels tractaments a realitzar:</w:t>
      </w:r>
    </w:p>
    <w:tbl>
      <w:tblPr>
        <w:tblW w:w="5000" w:type="pct"/>
        <w:tblCellSpacing w:w="15" w:type="dxa"/>
        <w:tblLook w:val="04A0" w:firstRow="1" w:lastRow="0" w:firstColumn="1" w:lastColumn="0" w:noHBand="0" w:noVBand="1"/>
      </w:tblPr>
      <w:tblGrid>
        <w:gridCol w:w="443"/>
        <w:gridCol w:w="3366"/>
        <w:gridCol w:w="288"/>
        <w:gridCol w:w="4210"/>
      </w:tblGrid>
      <w:tr w:rsidR="0005556F" w:rsidRPr="00884367" w:rsidTr="00045EE2">
        <w:trPr>
          <w:tblCellSpacing w:w="15" w:type="dxa"/>
        </w:trPr>
        <w:tc>
          <w:tcPr>
            <w:tcW w:w="0" w:type="auto"/>
            <w:tcMar>
              <w:top w:w="75" w:type="dxa"/>
              <w:left w:w="75" w:type="dxa"/>
              <w:bottom w:w="75" w:type="dxa"/>
              <w:right w:w="75" w:type="dxa"/>
            </w:tcMar>
            <w:vAlign w:val="center"/>
            <w:hideMark/>
          </w:tcPr>
          <w:p w:rsidR="0005556F" w:rsidRPr="00884367" w:rsidRDefault="0005556F" w:rsidP="00045EE2">
            <w:pPr>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x</w:t>
            </w:r>
          </w:p>
        </w:tc>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Recollida</w:t>
            </w:r>
          </w:p>
        </w:tc>
        <w:tc>
          <w:tcPr>
            <w:tcW w:w="0" w:type="auto"/>
            <w:tcMar>
              <w:top w:w="75" w:type="dxa"/>
              <w:left w:w="75" w:type="dxa"/>
              <w:bottom w:w="75" w:type="dxa"/>
              <w:right w:w="75" w:type="dxa"/>
            </w:tcMar>
            <w:vAlign w:val="center"/>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p>
        </w:tc>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Registre</w:t>
            </w:r>
          </w:p>
        </w:tc>
      </w:tr>
      <w:tr w:rsidR="0005556F" w:rsidRPr="00884367" w:rsidTr="00045EE2">
        <w:trPr>
          <w:tblCellSpacing w:w="15" w:type="dxa"/>
        </w:trPr>
        <w:tc>
          <w:tcPr>
            <w:tcW w:w="0" w:type="auto"/>
            <w:tcMar>
              <w:top w:w="75" w:type="dxa"/>
              <w:left w:w="75" w:type="dxa"/>
              <w:bottom w:w="75" w:type="dxa"/>
              <w:right w:w="75" w:type="dxa"/>
            </w:tcMar>
            <w:vAlign w:val="center"/>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p>
        </w:tc>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Estructuració </w:t>
            </w:r>
          </w:p>
        </w:tc>
        <w:tc>
          <w:tcPr>
            <w:tcW w:w="0" w:type="auto"/>
            <w:tcMar>
              <w:top w:w="75" w:type="dxa"/>
              <w:left w:w="75" w:type="dxa"/>
              <w:bottom w:w="75" w:type="dxa"/>
              <w:right w:w="75" w:type="dxa"/>
            </w:tcMar>
            <w:vAlign w:val="center"/>
          </w:tcPr>
          <w:p w:rsidR="0005556F" w:rsidRPr="00884367" w:rsidRDefault="0005556F" w:rsidP="00045EE2">
            <w:pPr>
              <w:rPr>
                <w:rFonts w:ascii="Arial Narrow" w:hAnsi="Arial Narrow" w:cs="Arial"/>
                <w:bCs/>
                <w:kern w:val="2"/>
                <w:sz w:val="22"/>
                <w:szCs w:val="22"/>
                <w:lang w:val="ca-ES" w:eastAsia="zh-CN"/>
              </w:rPr>
            </w:pPr>
          </w:p>
        </w:tc>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Modificació </w:t>
            </w:r>
          </w:p>
        </w:tc>
      </w:tr>
      <w:tr w:rsidR="0005556F" w:rsidRPr="00884367" w:rsidTr="00045EE2">
        <w:trPr>
          <w:tblCellSpacing w:w="15" w:type="dxa"/>
        </w:trPr>
        <w:tc>
          <w:tcPr>
            <w:tcW w:w="0" w:type="auto"/>
            <w:tcMar>
              <w:top w:w="75" w:type="dxa"/>
              <w:left w:w="75" w:type="dxa"/>
              <w:bottom w:w="75" w:type="dxa"/>
              <w:right w:w="75" w:type="dxa"/>
            </w:tcMar>
            <w:vAlign w:val="center"/>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p>
        </w:tc>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Conservació </w:t>
            </w:r>
          </w:p>
        </w:tc>
        <w:tc>
          <w:tcPr>
            <w:tcW w:w="0" w:type="auto"/>
            <w:tcMar>
              <w:top w:w="75" w:type="dxa"/>
              <w:left w:w="75" w:type="dxa"/>
              <w:bottom w:w="75" w:type="dxa"/>
              <w:right w:w="75" w:type="dxa"/>
            </w:tcMar>
            <w:vAlign w:val="center"/>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p>
        </w:tc>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Extracció </w:t>
            </w:r>
          </w:p>
        </w:tc>
      </w:tr>
      <w:tr w:rsidR="0005556F" w:rsidRPr="00884367" w:rsidTr="00045EE2">
        <w:trPr>
          <w:tblCellSpacing w:w="15" w:type="dxa"/>
        </w:trPr>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x</w:t>
            </w:r>
          </w:p>
        </w:tc>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Consulta</w:t>
            </w:r>
          </w:p>
        </w:tc>
        <w:tc>
          <w:tcPr>
            <w:tcW w:w="0" w:type="auto"/>
            <w:tcMar>
              <w:top w:w="75" w:type="dxa"/>
              <w:left w:w="75" w:type="dxa"/>
              <w:bottom w:w="75" w:type="dxa"/>
              <w:right w:w="75" w:type="dxa"/>
            </w:tcMar>
            <w:vAlign w:val="center"/>
          </w:tcPr>
          <w:p w:rsidR="0005556F" w:rsidRPr="00884367" w:rsidRDefault="0005556F" w:rsidP="00045EE2">
            <w:pPr>
              <w:rPr>
                <w:rFonts w:ascii="Arial Narrow" w:hAnsi="Arial Narrow" w:cs="Arial"/>
                <w:bCs/>
                <w:kern w:val="2"/>
                <w:sz w:val="22"/>
                <w:szCs w:val="22"/>
                <w:lang w:val="ca-ES" w:eastAsia="zh-CN"/>
              </w:rPr>
            </w:pPr>
          </w:p>
        </w:tc>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Comunicació per transmissió </w:t>
            </w:r>
          </w:p>
        </w:tc>
      </w:tr>
      <w:tr w:rsidR="0005556F" w:rsidRPr="00884367" w:rsidTr="00045EE2">
        <w:trPr>
          <w:tblCellSpacing w:w="15" w:type="dxa"/>
        </w:trPr>
        <w:tc>
          <w:tcPr>
            <w:tcW w:w="0" w:type="auto"/>
            <w:tcMar>
              <w:top w:w="75" w:type="dxa"/>
              <w:left w:w="75" w:type="dxa"/>
              <w:bottom w:w="75" w:type="dxa"/>
              <w:right w:w="75" w:type="dxa"/>
            </w:tcMar>
            <w:vAlign w:val="center"/>
            <w:hideMark/>
          </w:tcPr>
          <w:p w:rsidR="0005556F" w:rsidRPr="00884367" w:rsidRDefault="0005556F" w:rsidP="00045EE2">
            <w:pPr>
              <w:rPr>
                <w:rFonts w:ascii="Arial Narrow" w:hAnsi="Arial Narrow" w:cs="Arial"/>
                <w:bCs/>
                <w:kern w:val="2"/>
                <w:sz w:val="22"/>
                <w:szCs w:val="22"/>
                <w:lang w:val="ca-ES" w:eastAsia="zh-CN"/>
              </w:rPr>
            </w:pPr>
          </w:p>
        </w:tc>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Difusió</w:t>
            </w:r>
          </w:p>
        </w:tc>
        <w:tc>
          <w:tcPr>
            <w:tcW w:w="0" w:type="auto"/>
            <w:tcMar>
              <w:top w:w="75" w:type="dxa"/>
              <w:left w:w="75" w:type="dxa"/>
              <w:bottom w:w="75" w:type="dxa"/>
              <w:right w:w="75" w:type="dxa"/>
            </w:tcMar>
            <w:vAlign w:val="center"/>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p>
        </w:tc>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Interconnexió </w:t>
            </w:r>
          </w:p>
        </w:tc>
      </w:tr>
      <w:tr w:rsidR="0005556F" w:rsidRPr="00884367" w:rsidTr="00045EE2">
        <w:trPr>
          <w:tblCellSpacing w:w="15" w:type="dxa"/>
        </w:trPr>
        <w:tc>
          <w:tcPr>
            <w:tcW w:w="0" w:type="auto"/>
            <w:tcMar>
              <w:top w:w="75" w:type="dxa"/>
              <w:left w:w="75" w:type="dxa"/>
              <w:bottom w:w="75" w:type="dxa"/>
              <w:right w:w="75" w:type="dxa"/>
            </w:tcMar>
            <w:vAlign w:val="center"/>
            <w:hideMark/>
          </w:tcPr>
          <w:p w:rsidR="0005556F" w:rsidRPr="00884367" w:rsidRDefault="0005556F" w:rsidP="00045EE2">
            <w:pPr>
              <w:rPr>
                <w:rFonts w:ascii="Arial Narrow" w:hAnsi="Arial Narrow" w:cs="Arial"/>
                <w:bCs/>
                <w:kern w:val="2"/>
                <w:sz w:val="22"/>
                <w:szCs w:val="22"/>
                <w:lang w:val="ca-ES" w:eastAsia="zh-CN"/>
              </w:rPr>
            </w:pPr>
          </w:p>
        </w:tc>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Confrontació </w:t>
            </w:r>
          </w:p>
        </w:tc>
        <w:tc>
          <w:tcPr>
            <w:tcW w:w="0" w:type="auto"/>
            <w:tcMar>
              <w:top w:w="75" w:type="dxa"/>
              <w:left w:w="75" w:type="dxa"/>
              <w:bottom w:w="75" w:type="dxa"/>
              <w:right w:w="75" w:type="dxa"/>
            </w:tcMar>
            <w:vAlign w:val="center"/>
          </w:tcPr>
          <w:p w:rsidR="0005556F" w:rsidRPr="00884367" w:rsidRDefault="0005556F" w:rsidP="00045EE2">
            <w:pPr>
              <w:rPr>
                <w:rFonts w:ascii="Arial Narrow" w:hAnsi="Arial Narrow" w:cs="Arial"/>
                <w:bCs/>
                <w:kern w:val="2"/>
                <w:sz w:val="22"/>
                <w:szCs w:val="22"/>
                <w:lang w:val="ca-ES" w:eastAsia="zh-CN"/>
              </w:rPr>
            </w:pPr>
          </w:p>
        </w:tc>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Limitació</w:t>
            </w:r>
          </w:p>
        </w:tc>
      </w:tr>
      <w:tr w:rsidR="0005556F" w:rsidRPr="00884367" w:rsidTr="00045EE2">
        <w:trPr>
          <w:tblCellSpacing w:w="15" w:type="dxa"/>
        </w:trPr>
        <w:tc>
          <w:tcPr>
            <w:tcW w:w="0" w:type="auto"/>
            <w:tcMar>
              <w:top w:w="75" w:type="dxa"/>
              <w:left w:w="75" w:type="dxa"/>
              <w:bottom w:w="75" w:type="dxa"/>
              <w:right w:w="75" w:type="dxa"/>
            </w:tcMar>
            <w:vAlign w:val="center"/>
            <w:hideMark/>
          </w:tcPr>
          <w:p w:rsidR="0005556F" w:rsidRPr="00884367" w:rsidRDefault="0005556F" w:rsidP="00045EE2">
            <w:pPr>
              <w:rPr>
                <w:rFonts w:ascii="Arial Narrow" w:hAnsi="Arial Narrow" w:cs="Arial"/>
                <w:bCs/>
                <w:kern w:val="2"/>
                <w:sz w:val="22"/>
                <w:szCs w:val="22"/>
                <w:lang w:val="ca-ES" w:eastAsia="zh-CN"/>
              </w:rPr>
            </w:pPr>
          </w:p>
        </w:tc>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Supressió </w:t>
            </w:r>
          </w:p>
        </w:tc>
        <w:tc>
          <w:tcPr>
            <w:tcW w:w="0" w:type="auto"/>
            <w:tcMar>
              <w:top w:w="75" w:type="dxa"/>
              <w:left w:w="75" w:type="dxa"/>
              <w:bottom w:w="75" w:type="dxa"/>
              <w:right w:w="75" w:type="dxa"/>
            </w:tcMar>
            <w:vAlign w:val="center"/>
          </w:tcPr>
          <w:p w:rsidR="0005556F" w:rsidRPr="00884367" w:rsidRDefault="0005556F" w:rsidP="00045EE2">
            <w:pPr>
              <w:rPr>
                <w:rFonts w:ascii="Arial Narrow" w:hAnsi="Arial Narrow" w:cs="Arial"/>
                <w:bCs/>
                <w:kern w:val="2"/>
                <w:sz w:val="22"/>
                <w:szCs w:val="22"/>
                <w:lang w:val="ca-ES" w:eastAsia="zh-CN"/>
              </w:rPr>
            </w:pPr>
          </w:p>
        </w:tc>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Destrucció</w:t>
            </w:r>
          </w:p>
        </w:tc>
      </w:tr>
      <w:tr w:rsidR="0005556F" w:rsidRPr="00884367" w:rsidTr="00045EE2">
        <w:trPr>
          <w:tblCellSpacing w:w="15" w:type="dxa"/>
        </w:trPr>
        <w:tc>
          <w:tcPr>
            <w:tcW w:w="0" w:type="auto"/>
            <w:tcMar>
              <w:top w:w="75" w:type="dxa"/>
              <w:left w:w="75" w:type="dxa"/>
              <w:bottom w:w="75" w:type="dxa"/>
              <w:right w:w="75" w:type="dxa"/>
            </w:tcMar>
            <w:vAlign w:val="center"/>
            <w:hideMark/>
          </w:tcPr>
          <w:p w:rsidR="0005556F" w:rsidRPr="00884367" w:rsidRDefault="0005556F" w:rsidP="00045EE2">
            <w:pPr>
              <w:rPr>
                <w:rFonts w:ascii="Arial Narrow" w:hAnsi="Arial Narrow" w:cs="Arial"/>
                <w:bCs/>
                <w:kern w:val="2"/>
                <w:sz w:val="22"/>
                <w:szCs w:val="22"/>
                <w:lang w:val="ca-ES" w:eastAsia="zh-CN"/>
              </w:rPr>
            </w:pPr>
          </w:p>
        </w:tc>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Altres: _____________</w:t>
            </w:r>
          </w:p>
        </w:tc>
        <w:tc>
          <w:tcPr>
            <w:tcW w:w="0" w:type="auto"/>
            <w:tcMar>
              <w:top w:w="75" w:type="dxa"/>
              <w:left w:w="75" w:type="dxa"/>
              <w:bottom w:w="75" w:type="dxa"/>
              <w:right w:w="75" w:type="dxa"/>
            </w:tcMar>
            <w:vAlign w:val="center"/>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p>
        </w:tc>
        <w:tc>
          <w:tcPr>
            <w:tcW w:w="0" w:type="auto"/>
            <w:tcMar>
              <w:top w:w="75" w:type="dxa"/>
              <w:left w:w="75" w:type="dxa"/>
              <w:bottom w:w="75" w:type="dxa"/>
              <w:right w:w="75" w:type="dxa"/>
            </w:tcMar>
            <w:vAlign w:val="center"/>
            <w:hideMark/>
          </w:tcPr>
          <w:p w:rsidR="0005556F" w:rsidRPr="00884367" w:rsidRDefault="0005556F" w:rsidP="00045EE2">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Comunicació</w:t>
            </w:r>
          </w:p>
        </w:tc>
      </w:tr>
    </w:tbl>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p>
    <w:p w:rsidR="0005556F" w:rsidRPr="00884367" w:rsidRDefault="0005556F" w:rsidP="0005556F">
      <w:pPr>
        <w:tabs>
          <w:tab w:val="left" w:pos="-720"/>
        </w:tabs>
        <w:suppressAutoHyphens/>
        <w:jc w:val="both"/>
        <w:rPr>
          <w:rFonts w:ascii="Arial Narrow" w:hAnsi="Arial Narrow" w:cs="Arial"/>
          <w:b/>
          <w:bCs/>
          <w:kern w:val="2"/>
          <w:sz w:val="22"/>
          <w:szCs w:val="22"/>
          <w:lang w:val="ca-ES" w:eastAsia="zh-CN"/>
        </w:rPr>
      </w:pPr>
      <w:r w:rsidRPr="00884367">
        <w:rPr>
          <w:rFonts w:ascii="Arial Narrow" w:hAnsi="Arial Narrow" w:cs="Arial"/>
          <w:b/>
          <w:bCs/>
          <w:kern w:val="2"/>
          <w:sz w:val="22"/>
          <w:szCs w:val="22"/>
          <w:lang w:val="ca-ES" w:eastAsia="zh-CN"/>
        </w:rPr>
        <w:t>2. Identificació de la informació afectada</w:t>
      </w:r>
    </w:p>
    <w:p w:rsidR="0005556F" w:rsidRDefault="0005556F" w:rsidP="0005556F">
      <w:pPr>
        <w:jc w:val="both"/>
        <w:rPr>
          <w:rFonts w:ascii="Arial Narrow" w:hAnsi="Arial Narrow" w:cs="Arial"/>
          <w:bCs/>
          <w:kern w:val="2"/>
          <w:sz w:val="22"/>
          <w:szCs w:val="22"/>
          <w:lang w:val="ca-ES" w:eastAsia="zh-CN"/>
        </w:rPr>
      </w:pPr>
    </w:p>
    <w:p w:rsidR="0005556F" w:rsidRPr="00884367" w:rsidRDefault="0005556F" w:rsidP="0005556F">
      <w:pPr>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Per a l’execució de les prestacions derivades del compliment de l’objecte d’aquest encàrrec, Consell comarcal del Baix Llobregat</w:t>
      </w:r>
      <w:r w:rsidRPr="00884367">
        <w:rPr>
          <w:rStyle w:val="Textennegreta"/>
          <w:rFonts w:ascii="Arial Narrow" w:hAnsi="Arial Narrow" w:cs="Tahoma"/>
          <w:sz w:val="22"/>
          <w:szCs w:val="22"/>
          <w:lang w:val="ca-ES"/>
        </w:rPr>
        <w:t xml:space="preserve"> </w:t>
      </w:r>
      <w:r w:rsidRPr="00884367">
        <w:rPr>
          <w:rFonts w:ascii="Arial Narrow" w:hAnsi="Arial Narrow" w:cs="Arial"/>
          <w:bCs/>
          <w:kern w:val="2"/>
          <w:sz w:val="22"/>
          <w:szCs w:val="22"/>
          <w:lang w:val="ca-ES" w:eastAsia="zh-CN"/>
        </w:rPr>
        <w:t>responsable del tractament, posa a disposició de l’encarregada del tractament, la informació relativa a les persones que participen en aquestes activitats</w:t>
      </w: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p>
    <w:p w:rsidR="0005556F" w:rsidRPr="00884367" w:rsidRDefault="0005556F" w:rsidP="0005556F">
      <w:pPr>
        <w:tabs>
          <w:tab w:val="left" w:pos="-720"/>
        </w:tabs>
        <w:suppressAutoHyphens/>
        <w:jc w:val="both"/>
        <w:rPr>
          <w:rFonts w:ascii="Arial Narrow" w:hAnsi="Arial Narrow" w:cs="Arial"/>
          <w:b/>
          <w:bCs/>
          <w:kern w:val="2"/>
          <w:sz w:val="22"/>
          <w:szCs w:val="22"/>
          <w:lang w:val="ca-ES" w:eastAsia="zh-CN"/>
        </w:rPr>
      </w:pPr>
      <w:r w:rsidRPr="00884367">
        <w:rPr>
          <w:rFonts w:ascii="Arial Narrow" w:hAnsi="Arial Narrow" w:cs="Arial"/>
          <w:b/>
          <w:bCs/>
          <w:kern w:val="2"/>
          <w:sz w:val="22"/>
          <w:szCs w:val="22"/>
          <w:lang w:val="ca-ES" w:eastAsia="zh-CN"/>
        </w:rPr>
        <w:t>3. Duració </w:t>
      </w: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El present acord té una duració vinculada a la prestació del servei.</w:t>
      </w: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Amb la finalització del present contracte, l’encarregat del tractament ha de retornar al responsable les dades personals i suprimir qualsevol còpia que estigui en el seu poder.</w:t>
      </w: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p>
    <w:p w:rsidR="0005556F" w:rsidRPr="00884367" w:rsidRDefault="0005556F" w:rsidP="0005556F">
      <w:pPr>
        <w:tabs>
          <w:tab w:val="left" w:pos="-720"/>
        </w:tabs>
        <w:suppressAutoHyphens/>
        <w:jc w:val="both"/>
        <w:rPr>
          <w:rFonts w:ascii="Arial Narrow" w:hAnsi="Arial Narrow" w:cs="Arial"/>
          <w:b/>
          <w:bCs/>
          <w:kern w:val="2"/>
          <w:sz w:val="22"/>
          <w:szCs w:val="22"/>
          <w:lang w:val="ca-ES" w:eastAsia="zh-CN"/>
        </w:rPr>
      </w:pPr>
      <w:r w:rsidRPr="00884367">
        <w:rPr>
          <w:rFonts w:ascii="Arial Narrow" w:hAnsi="Arial Narrow" w:cs="Arial"/>
          <w:b/>
          <w:bCs/>
          <w:kern w:val="2"/>
          <w:sz w:val="22"/>
          <w:szCs w:val="22"/>
          <w:lang w:val="ca-ES" w:eastAsia="zh-CN"/>
        </w:rPr>
        <w:t>4. Obligacions de l’encarregat/da del tractament</w:t>
      </w:r>
    </w:p>
    <w:p w:rsidR="0005556F" w:rsidRDefault="0005556F" w:rsidP="0005556F">
      <w:pPr>
        <w:tabs>
          <w:tab w:val="left" w:pos="-720"/>
        </w:tabs>
        <w:suppressAutoHyphens/>
        <w:jc w:val="both"/>
        <w:rPr>
          <w:rFonts w:ascii="Arial Narrow" w:hAnsi="Arial Narrow" w:cs="Arial"/>
          <w:bCs/>
          <w:kern w:val="2"/>
          <w:sz w:val="22"/>
          <w:szCs w:val="22"/>
          <w:lang w:val="ca-ES" w:eastAsia="zh-CN"/>
        </w:rPr>
      </w:pP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L’encarregat/da del tractament i tot el personal al seu càrrec, es compromet a:</w:t>
      </w:r>
    </w:p>
    <w:p w:rsidR="0005556F" w:rsidRPr="00884367" w:rsidRDefault="0005556F" w:rsidP="0005556F">
      <w:pPr>
        <w:numPr>
          <w:ilvl w:val="0"/>
          <w:numId w:val="1"/>
        </w:numPr>
        <w:tabs>
          <w:tab w:val="clear" w:pos="1080"/>
          <w:tab w:val="left" w:pos="-720"/>
          <w:tab w:val="num" w:pos="0"/>
          <w:tab w:val="num" w:pos="142"/>
        </w:tabs>
        <w:suppressAutoHyphens/>
        <w:autoSpaceDE/>
        <w:autoSpaceDN/>
        <w:adjustRightInd/>
        <w:ind w:left="0" w:firstLine="0"/>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Utilitzar les dades personals objecte de tractament, o les que reculli per a la seva inclusió, només per a la finalitat objecte d’aquest encàrrec. En cap cas podrà utilitzar les dades per a finalitats pròpies. </w:t>
      </w:r>
    </w:p>
    <w:p w:rsidR="0005556F" w:rsidRPr="00884367" w:rsidRDefault="0005556F" w:rsidP="0005556F">
      <w:pPr>
        <w:numPr>
          <w:ilvl w:val="0"/>
          <w:numId w:val="1"/>
        </w:numPr>
        <w:tabs>
          <w:tab w:val="clear" w:pos="1080"/>
          <w:tab w:val="left" w:pos="-720"/>
          <w:tab w:val="num" w:pos="0"/>
          <w:tab w:val="left" w:pos="142"/>
        </w:tabs>
        <w:suppressAutoHyphens/>
        <w:autoSpaceDE/>
        <w:autoSpaceDN/>
        <w:adjustRightInd/>
        <w:ind w:left="0" w:firstLine="0"/>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Tractar les dades d’acord amb las instruccions del/de la responsable del tractament.</w:t>
      </w:r>
    </w:p>
    <w:p w:rsidR="0005556F" w:rsidRDefault="0005556F" w:rsidP="0005556F">
      <w:pPr>
        <w:numPr>
          <w:ilvl w:val="0"/>
          <w:numId w:val="1"/>
        </w:numPr>
        <w:tabs>
          <w:tab w:val="clear" w:pos="1080"/>
          <w:tab w:val="left" w:pos="-720"/>
          <w:tab w:val="num" w:pos="0"/>
          <w:tab w:val="left" w:pos="142"/>
        </w:tabs>
        <w:suppressAutoHyphens/>
        <w:autoSpaceDE/>
        <w:autoSpaceDN/>
        <w:adjustRightInd/>
        <w:ind w:left="0" w:firstLine="0"/>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Si l’encarregat/da del tractament considera que alguna de les instruccions infringeix el RGPD o qualsevol altra disposició en matèria de protecció de dades de la Unió Europea o dels Estats membres, l’encarregat informarà immediatament al responsable.</w:t>
      </w:r>
    </w:p>
    <w:p w:rsidR="0005556F" w:rsidRPr="00884367" w:rsidRDefault="0005556F" w:rsidP="0005556F">
      <w:pPr>
        <w:tabs>
          <w:tab w:val="left" w:pos="-720"/>
          <w:tab w:val="left" w:pos="142"/>
        </w:tabs>
        <w:suppressAutoHyphens/>
        <w:autoSpaceDE/>
        <w:autoSpaceDN/>
        <w:adjustRightInd/>
        <w:jc w:val="both"/>
        <w:rPr>
          <w:rFonts w:ascii="Arial Narrow" w:hAnsi="Arial Narrow" w:cs="Arial"/>
          <w:bCs/>
          <w:kern w:val="2"/>
          <w:sz w:val="22"/>
          <w:szCs w:val="22"/>
          <w:lang w:val="ca-ES" w:eastAsia="zh-CN"/>
        </w:rPr>
      </w:pPr>
    </w:p>
    <w:p w:rsidR="0005556F" w:rsidRPr="00884367" w:rsidRDefault="0005556F" w:rsidP="0005556F">
      <w:pPr>
        <w:numPr>
          <w:ilvl w:val="0"/>
          <w:numId w:val="1"/>
        </w:numPr>
        <w:tabs>
          <w:tab w:val="clear" w:pos="1080"/>
          <w:tab w:val="left" w:pos="-720"/>
          <w:tab w:val="num" w:pos="0"/>
          <w:tab w:val="num" w:pos="142"/>
        </w:tabs>
        <w:suppressAutoHyphens/>
        <w:autoSpaceDE/>
        <w:autoSpaceDN/>
        <w:adjustRightInd/>
        <w:spacing w:after="160" w:line="256" w:lineRule="auto"/>
        <w:ind w:left="0" w:firstLine="0"/>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Portar, per escrit, un registre de totes les categories d’activitats de tractament efectuades per compte del responsable, que contingui:</w:t>
      </w:r>
    </w:p>
    <w:p w:rsidR="0005556F" w:rsidRPr="00884367" w:rsidRDefault="0005556F" w:rsidP="0005556F">
      <w:pPr>
        <w:numPr>
          <w:ilvl w:val="0"/>
          <w:numId w:val="1"/>
        </w:numPr>
        <w:tabs>
          <w:tab w:val="clear" w:pos="1080"/>
          <w:tab w:val="left" w:pos="-720"/>
          <w:tab w:val="left" w:pos="851"/>
        </w:tabs>
        <w:suppressAutoHyphens/>
        <w:autoSpaceDE/>
        <w:autoSpaceDN/>
        <w:adjustRightInd/>
        <w:spacing w:after="160" w:line="256" w:lineRule="auto"/>
        <w:ind w:left="851" w:firstLine="0"/>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lastRenderedPageBreak/>
        <w:t>El nom i les dades de contacte de l’encarregat o encarregats i de cada responsable per compte del que actuï l’encarregat/da, i, en el seu cas, del representant del responsable o de l’encarregat/da i de la persona delegada de protecció de dades.</w:t>
      </w:r>
    </w:p>
    <w:p w:rsidR="0005556F" w:rsidRPr="00884367" w:rsidRDefault="0005556F" w:rsidP="0005556F">
      <w:pPr>
        <w:numPr>
          <w:ilvl w:val="0"/>
          <w:numId w:val="1"/>
        </w:numPr>
        <w:tabs>
          <w:tab w:val="clear" w:pos="1080"/>
          <w:tab w:val="left" w:pos="-720"/>
          <w:tab w:val="left" w:pos="851"/>
        </w:tabs>
        <w:suppressAutoHyphens/>
        <w:autoSpaceDE/>
        <w:autoSpaceDN/>
        <w:adjustRightInd/>
        <w:spacing w:after="160" w:line="256" w:lineRule="auto"/>
        <w:ind w:left="851" w:firstLine="0"/>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Les categories de tractaments efectuades per compte de cada responsable. </w:t>
      </w:r>
    </w:p>
    <w:p w:rsidR="0005556F" w:rsidRPr="00884367" w:rsidRDefault="0005556F" w:rsidP="0005556F">
      <w:pPr>
        <w:numPr>
          <w:ilvl w:val="0"/>
          <w:numId w:val="1"/>
        </w:numPr>
        <w:tabs>
          <w:tab w:val="clear" w:pos="1080"/>
          <w:tab w:val="left" w:pos="-720"/>
          <w:tab w:val="left" w:pos="851"/>
        </w:tabs>
        <w:suppressAutoHyphens/>
        <w:autoSpaceDE/>
        <w:autoSpaceDN/>
        <w:adjustRightInd/>
        <w:spacing w:after="160" w:line="256" w:lineRule="auto"/>
        <w:ind w:left="851" w:firstLine="0"/>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En el seu cas, les transferències de dades personals a un tercer país o organització internacional, inclosa la identificació d’aquest tercer país o organització internacional i, en el cas de les transferències exposades a l’article 49 apartat 1, paràgraf segon del RGPD, la documentació de garanties adequades. </w:t>
      </w:r>
    </w:p>
    <w:p w:rsidR="0005556F" w:rsidRPr="00884367" w:rsidRDefault="0005556F" w:rsidP="0005556F">
      <w:pPr>
        <w:numPr>
          <w:ilvl w:val="0"/>
          <w:numId w:val="1"/>
        </w:numPr>
        <w:tabs>
          <w:tab w:val="clear" w:pos="1080"/>
          <w:tab w:val="left" w:pos="-720"/>
          <w:tab w:val="left" w:pos="142"/>
        </w:tabs>
        <w:suppressAutoHyphens/>
        <w:autoSpaceDE/>
        <w:autoSpaceDN/>
        <w:adjustRightInd/>
        <w:spacing w:after="160" w:line="256" w:lineRule="auto"/>
        <w:ind w:left="142" w:hanging="142"/>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Una descripció general de les mesures tècniques i organitzatives de seguretat relatives a: </w:t>
      </w:r>
    </w:p>
    <w:p w:rsidR="0005556F" w:rsidRPr="00884367" w:rsidRDefault="0005556F" w:rsidP="0005556F">
      <w:pPr>
        <w:tabs>
          <w:tab w:val="left" w:pos="-720"/>
          <w:tab w:val="left" w:pos="851"/>
          <w:tab w:val="left" w:pos="1276"/>
        </w:tabs>
        <w:suppressAutoHyphens/>
        <w:ind w:left="851"/>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 xml:space="preserve">La </w:t>
      </w:r>
      <w:proofErr w:type="spellStart"/>
      <w:r w:rsidRPr="00884367">
        <w:rPr>
          <w:rFonts w:ascii="Arial Narrow" w:hAnsi="Arial Narrow" w:cs="Arial"/>
          <w:bCs/>
          <w:kern w:val="2"/>
          <w:sz w:val="22"/>
          <w:szCs w:val="22"/>
          <w:lang w:val="ca-ES" w:eastAsia="zh-CN"/>
        </w:rPr>
        <w:t>pseudoanimització</w:t>
      </w:r>
      <w:proofErr w:type="spellEnd"/>
      <w:r w:rsidRPr="00884367">
        <w:rPr>
          <w:rFonts w:ascii="Arial Narrow" w:hAnsi="Arial Narrow" w:cs="Arial"/>
          <w:bCs/>
          <w:kern w:val="2"/>
          <w:sz w:val="22"/>
          <w:szCs w:val="22"/>
          <w:lang w:val="ca-ES" w:eastAsia="zh-CN"/>
        </w:rPr>
        <w:t xml:space="preserve"> i el xifrat de dades personals. </w:t>
      </w:r>
    </w:p>
    <w:p w:rsidR="0005556F" w:rsidRPr="00884367" w:rsidRDefault="0005556F" w:rsidP="0005556F">
      <w:pPr>
        <w:tabs>
          <w:tab w:val="left" w:pos="-720"/>
          <w:tab w:val="left" w:pos="851"/>
        </w:tabs>
        <w:suppressAutoHyphens/>
        <w:ind w:left="851"/>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La capacitat de garantir la confidencialitat, integritat, disponibilitat i resiliència permanents dels sistemes i serveis de tractament.</w:t>
      </w:r>
    </w:p>
    <w:p w:rsidR="0005556F" w:rsidRPr="00884367" w:rsidRDefault="0005556F" w:rsidP="0005556F">
      <w:pPr>
        <w:tabs>
          <w:tab w:val="left" w:pos="-720"/>
          <w:tab w:val="left" w:pos="851"/>
          <w:tab w:val="left" w:pos="1276"/>
          <w:tab w:val="left" w:pos="1418"/>
        </w:tabs>
        <w:suppressAutoHyphens/>
        <w:ind w:left="851"/>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La capacitat de restaurar la disponibilitat i l’accés a les dades personals de forma ràpida, en cas d’incident físic o tècnic. </w:t>
      </w:r>
    </w:p>
    <w:p w:rsidR="0005556F" w:rsidRPr="00884367" w:rsidRDefault="0005556F" w:rsidP="0005556F">
      <w:pPr>
        <w:tabs>
          <w:tab w:val="left" w:pos="-720"/>
          <w:tab w:val="left" w:pos="851"/>
        </w:tabs>
        <w:suppressAutoHyphens/>
        <w:ind w:left="851"/>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El procés de verificació, avaluació i valoració regulars de l’eficàcia de les mesures tècniques i organitzatives per a garantir la seguretat del tractament. </w:t>
      </w:r>
    </w:p>
    <w:p w:rsidR="0005556F" w:rsidRDefault="0005556F" w:rsidP="0005556F">
      <w:pPr>
        <w:tabs>
          <w:tab w:val="left" w:pos="-720"/>
          <w:tab w:val="left" w:pos="851"/>
        </w:tabs>
        <w:suppressAutoHyphens/>
        <w:ind w:left="851"/>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No comunicar les dades a terceres persones, llevat que es tingui l’autorització expressa del responsable del tractament, en els supòsits legalment admissibles.  </w:t>
      </w:r>
    </w:p>
    <w:p w:rsidR="0005556F" w:rsidRPr="00884367" w:rsidRDefault="0005556F" w:rsidP="0005556F">
      <w:pPr>
        <w:tabs>
          <w:tab w:val="left" w:pos="-720"/>
          <w:tab w:val="left" w:pos="142"/>
        </w:tabs>
        <w:suppressAutoHyphens/>
        <w:ind w:left="142" w:hanging="142"/>
        <w:jc w:val="both"/>
        <w:rPr>
          <w:rFonts w:ascii="Arial Narrow" w:hAnsi="Arial Narrow" w:cs="Arial"/>
          <w:bCs/>
          <w:kern w:val="2"/>
          <w:sz w:val="22"/>
          <w:szCs w:val="22"/>
          <w:lang w:val="ca-ES" w:eastAsia="zh-CN"/>
        </w:rPr>
      </w:pPr>
    </w:p>
    <w:p w:rsidR="0005556F" w:rsidRPr="00884367" w:rsidRDefault="0005556F" w:rsidP="0005556F">
      <w:pPr>
        <w:numPr>
          <w:ilvl w:val="0"/>
          <w:numId w:val="1"/>
        </w:numPr>
        <w:tabs>
          <w:tab w:val="clear" w:pos="1080"/>
          <w:tab w:val="left" w:pos="-720"/>
          <w:tab w:val="left" w:pos="142"/>
        </w:tabs>
        <w:suppressAutoHyphens/>
        <w:autoSpaceDE/>
        <w:autoSpaceDN/>
        <w:adjustRightInd/>
        <w:spacing w:after="160" w:line="256" w:lineRule="auto"/>
        <w:ind w:left="142" w:hanging="142"/>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L’encarregat/da pot comunicar les dades a altres encarregats del tractament del mateix responsable, d’acord amb les instruccions del responsable. En aquest cas, el responsable identificarà, de forma prèvia i per escrit, l’entitat a la que s’han de comunicar les dades, les dades que s’han de comunicar i les mesures de seguretat que s’han d’aplicar per a procedir a la comunicació. Si l’encarregat ha de transferir dades personals a un tercer país o a una organització internacional, en virtut del Dret de la Unió Europea o dels Estats membres que li sigui aplicable, informarà al responsable d’aquesta exigència de manera prèvia, llevat que el Dret ho prohibeixi per importants raons d’interès públic. </w:t>
      </w:r>
    </w:p>
    <w:p w:rsidR="0005556F" w:rsidRPr="00884367" w:rsidRDefault="0005556F" w:rsidP="0005556F">
      <w:pPr>
        <w:numPr>
          <w:ilvl w:val="0"/>
          <w:numId w:val="1"/>
        </w:numPr>
        <w:tabs>
          <w:tab w:val="clear" w:pos="1080"/>
          <w:tab w:val="left" w:pos="-720"/>
          <w:tab w:val="left" w:pos="142"/>
        </w:tabs>
        <w:suppressAutoHyphens/>
        <w:autoSpaceDE/>
        <w:autoSpaceDN/>
        <w:adjustRightInd/>
        <w:spacing w:after="160" w:line="256" w:lineRule="auto"/>
        <w:ind w:left="142" w:hanging="142"/>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 xml:space="preserve">Subcontractació. No subcontractar cap de les prestacions que formen part de l’objecte d’aquest contracte que comportin el tractament de dades personals, llevat els serveis auxiliars necessaris pel normal funcionament dels serveis de l’encarregat. Si fos necessari subcontractar algun tractament, aquest fet s’haurà de comunicar prèviament, i per escrit al responsable, amb una antelació de UN MES, indicant els tractaments que es pretenen subcontractar i identificant de forma clara i inequívoca l’empresa </w:t>
      </w:r>
      <w:proofErr w:type="spellStart"/>
      <w:r w:rsidRPr="00884367">
        <w:rPr>
          <w:rFonts w:ascii="Arial Narrow" w:hAnsi="Arial Narrow" w:cs="Arial"/>
          <w:bCs/>
          <w:kern w:val="2"/>
          <w:sz w:val="22"/>
          <w:szCs w:val="22"/>
          <w:lang w:val="ca-ES" w:eastAsia="zh-CN"/>
        </w:rPr>
        <w:t>subcontractista</w:t>
      </w:r>
      <w:proofErr w:type="spellEnd"/>
      <w:r w:rsidRPr="00884367">
        <w:rPr>
          <w:rFonts w:ascii="Arial Narrow" w:hAnsi="Arial Narrow" w:cs="Arial"/>
          <w:bCs/>
          <w:kern w:val="2"/>
          <w:sz w:val="22"/>
          <w:szCs w:val="22"/>
          <w:lang w:val="ca-ES" w:eastAsia="zh-CN"/>
        </w:rPr>
        <w:t xml:space="preserve"> i les seves dades de contacte. La subcontractació podrà dur-se a terme si el responsable no manifesta la seva oposició en el termini de temps establert. El </w:t>
      </w:r>
      <w:proofErr w:type="spellStart"/>
      <w:r w:rsidRPr="00884367">
        <w:rPr>
          <w:rFonts w:ascii="Arial Narrow" w:hAnsi="Arial Narrow" w:cs="Arial"/>
          <w:bCs/>
          <w:kern w:val="2"/>
          <w:sz w:val="22"/>
          <w:szCs w:val="22"/>
          <w:lang w:val="ca-ES" w:eastAsia="zh-CN"/>
        </w:rPr>
        <w:t>subcontractista</w:t>
      </w:r>
      <w:proofErr w:type="spellEnd"/>
      <w:r w:rsidRPr="00884367">
        <w:rPr>
          <w:rFonts w:ascii="Arial Narrow" w:hAnsi="Arial Narrow" w:cs="Arial"/>
          <w:bCs/>
          <w:kern w:val="2"/>
          <w:sz w:val="22"/>
          <w:szCs w:val="22"/>
          <w:lang w:val="ca-ES" w:eastAsia="zh-CN"/>
        </w:rPr>
        <w:t>, que també tindrà la condició d’encarregat del tractament, està obligat igualment a complir les obligacions establertes en aquest document per l’encarregat del tractament i les instruccions que dicti el responsable. Correspon a l’encarregat inicial regular la nova relació de forma que el nou encarregat quedi subjecte a les mateixes condicions (instruccions, obligacions, mesures de seguretat...) i amb els mateixos requisits formals que ell, en el que es refereix a l’adequat tractament de les dades personals i a la garantia dels drets de les persones afectades. En el cas d’incompliment per part del sots-encarregat, l’encarregat inicial seguirà sent plenament responsable davant del responsable en el referent al compliment de les obligacions.</w:t>
      </w:r>
    </w:p>
    <w:p w:rsidR="0005556F" w:rsidRPr="00884367" w:rsidRDefault="0005556F" w:rsidP="0005556F">
      <w:pPr>
        <w:numPr>
          <w:ilvl w:val="0"/>
          <w:numId w:val="1"/>
        </w:numPr>
        <w:tabs>
          <w:tab w:val="clear" w:pos="1080"/>
          <w:tab w:val="left" w:pos="-720"/>
          <w:tab w:val="left" w:pos="142"/>
        </w:tabs>
        <w:suppressAutoHyphens/>
        <w:autoSpaceDE/>
        <w:autoSpaceDN/>
        <w:adjustRightInd/>
        <w:spacing w:after="160" w:line="256" w:lineRule="auto"/>
        <w:ind w:left="142" w:hanging="142"/>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Mantenir el deure de secret respecte a les dades de caràcter personal a les que hagi tingut accés, com a conseqüència del present encàrrec, fins i tot després de que finalitzi el seu objecte.</w:t>
      </w:r>
    </w:p>
    <w:p w:rsidR="0005556F" w:rsidRPr="00884367" w:rsidRDefault="0005556F" w:rsidP="0005556F">
      <w:pPr>
        <w:numPr>
          <w:ilvl w:val="0"/>
          <w:numId w:val="1"/>
        </w:numPr>
        <w:tabs>
          <w:tab w:val="clear" w:pos="1080"/>
          <w:tab w:val="left" w:pos="-720"/>
          <w:tab w:val="left" w:pos="142"/>
        </w:tabs>
        <w:suppressAutoHyphens/>
        <w:autoSpaceDE/>
        <w:autoSpaceDN/>
        <w:adjustRightInd/>
        <w:spacing w:after="160" w:line="256" w:lineRule="auto"/>
        <w:ind w:left="142" w:hanging="142"/>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Garantir que les persones autoritzades per tractar dades personals es comprometin, de forma expressa i per escrit, a respectar la confidencialitat, i a complir les mesures de seguretat corresponents, de les que han d’informar-li convenientment.</w:t>
      </w:r>
    </w:p>
    <w:p w:rsidR="0005556F" w:rsidRPr="00884367" w:rsidRDefault="0005556F" w:rsidP="0005556F">
      <w:pPr>
        <w:numPr>
          <w:ilvl w:val="0"/>
          <w:numId w:val="1"/>
        </w:numPr>
        <w:tabs>
          <w:tab w:val="clear" w:pos="1080"/>
          <w:tab w:val="left" w:pos="-720"/>
          <w:tab w:val="left" w:pos="142"/>
        </w:tabs>
        <w:suppressAutoHyphens/>
        <w:autoSpaceDE/>
        <w:autoSpaceDN/>
        <w:adjustRightInd/>
        <w:spacing w:after="160" w:line="256" w:lineRule="auto"/>
        <w:ind w:left="142" w:hanging="142"/>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lastRenderedPageBreak/>
        <w:t>Mantenir a disposició del responsable la documentació acreditativa del compliment de l’obligació establerta a l’apartat anterior. </w:t>
      </w:r>
    </w:p>
    <w:p w:rsidR="0005556F" w:rsidRPr="00884367" w:rsidRDefault="0005556F" w:rsidP="0005556F">
      <w:pPr>
        <w:numPr>
          <w:ilvl w:val="0"/>
          <w:numId w:val="1"/>
        </w:numPr>
        <w:tabs>
          <w:tab w:val="clear" w:pos="1080"/>
          <w:tab w:val="left" w:pos="-720"/>
          <w:tab w:val="left" w:pos="142"/>
        </w:tabs>
        <w:suppressAutoHyphens/>
        <w:autoSpaceDE/>
        <w:autoSpaceDN/>
        <w:adjustRightInd/>
        <w:spacing w:after="160" w:line="256" w:lineRule="auto"/>
        <w:ind w:left="142" w:hanging="142"/>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Garantir la formació necessària en matèria de protecció de dades personals de les persones autoritzades per tractar dades personals.</w:t>
      </w:r>
    </w:p>
    <w:p w:rsidR="0005556F" w:rsidRPr="00884367" w:rsidRDefault="0005556F" w:rsidP="0005556F">
      <w:pPr>
        <w:numPr>
          <w:ilvl w:val="0"/>
          <w:numId w:val="1"/>
        </w:numPr>
        <w:tabs>
          <w:tab w:val="clear" w:pos="1080"/>
          <w:tab w:val="left" w:pos="-720"/>
          <w:tab w:val="left" w:pos="142"/>
        </w:tabs>
        <w:suppressAutoHyphens/>
        <w:autoSpaceDE/>
        <w:autoSpaceDN/>
        <w:adjustRightInd/>
        <w:spacing w:line="256" w:lineRule="auto"/>
        <w:ind w:left="142" w:hanging="142"/>
        <w:jc w:val="both"/>
        <w:rPr>
          <w:rFonts w:ascii="Arial Narrow" w:hAnsi="Arial Narrow" w:cs="Arial"/>
          <w:bCs/>
          <w:kern w:val="2"/>
          <w:sz w:val="22"/>
          <w:szCs w:val="22"/>
          <w:lang w:val="ca-ES" w:eastAsia="zh-CN"/>
        </w:rPr>
      </w:pPr>
      <w:r>
        <w:rPr>
          <w:rFonts w:ascii="Arial Narrow" w:hAnsi="Arial Narrow" w:cs="Arial"/>
          <w:bCs/>
          <w:kern w:val="2"/>
          <w:sz w:val="22"/>
          <w:szCs w:val="22"/>
          <w:lang w:val="ca-ES" w:eastAsia="zh-CN"/>
        </w:rPr>
        <w:t>A</w:t>
      </w:r>
      <w:r w:rsidRPr="00884367">
        <w:rPr>
          <w:rFonts w:ascii="Arial Narrow" w:hAnsi="Arial Narrow" w:cs="Arial"/>
          <w:bCs/>
          <w:kern w:val="2"/>
          <w:sz w:val="22"/>
          <w:szCs w:val="22"/>
          <w:lang w:val="ca-ES" w:eastAsia="zh-CN"/>
        </w:rPr>
        <w:t>ssistir al responsable del tractament en la resposta a l’exercici dels drets de:</w:t>
      </w:r>
    </w:p>
    <w:p w:rsidR="0005556F" w:rsidRPr="00884367" w:rsidRDefault="0005556F" w:rsidP="0005556F">
      <w:pPr>
        <w:tabs>
          <w:tab w:val="left" w:pos="-720"/>
          <w:tab w:val="left" w:pos="142"/>
        </w:tabs>
        <w:suppressAutoHyphens/>
        <w:ind w:left="142" w:firstLine="709"/>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1. Accés, rectificació, supressió i oposició. </w:t>
      </w:r>
    </w:p>
    <w:p w:rsidR="0005556F" w:rsidRPr="00884367" w:rsidRDefault="0005556F" w:rsidP="0005556F">
      <w:pPr>
        <w:tabs>
          <w:tab w:val="left" w:pos="-720"/>
          <w:tab w:val="left" w:pos="142"/>
        </w:tabs>
        <w:suppressAutoHyphens/>
        <w:ind w:left="142" w:firstLine="709"/>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2. Limitació del tractament </w:t>
      </w:r>
    </w:p>
    <w:p w:rsidR="0005556F" w:rsidRPr="00884367" w:rsidRDefault="0005556F" w:rsidP="0005556F">
      <w:pPr>
        <w:tabs>
          <w:tab w:val="left" w:pos="-720"/>
          <w:tab w:val="left" w:pos="142"/>
        </w:tabs>
        <w:suppressAutoHyphens/>
        <w:ind w:left="142" w:firstLine="709"/>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3. Portabilitat de dades </w:t>
      </w:r>
    </w:p>
    <w:p w:rsidR="0005556F" w:rsidRPr="00884367" w:rsidRDefault="0005556F" w:rsidP="0005556F">
      <w:pPr>
        <w:tabs>
          <w:tab w:val="left" w:pos="-720"/>
        </w:tabs>
        <w:suppressAutoHyphens/>
        <w:ind w:left="851"/>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4. A no ser objecte de decisions individualitzades automatitzades (inclosa l’elaboració de perfils.)</w:t>
      </w:r>
    </w:p>
    <w:p w:rsidR="0005556F" w:rsidRPr="00884367" w:rsidRDefault="0005556F" w:rsidP="0005556F">
      <w:pPr>
        <w:tabs>
          <w:tab w:val="left" w:pos="-720"/>
          <w:tab w:val="left" w:pos="142"/>
        </w:tabs>
        <w:suppressAutoHyphens/>
        <w:ind w:left="142" w:hanging="142"/>
        <w:jc w:val="both"/>
        <w:rPr>
          <w:rFonts w:ascii="Arial Narrow" w:hAnsi="Arial Narrow" w:cs="Arial"/>
          <w:bCs/>
          <w:kern w:val="2"/>
          <w:sz w:val="22"/>
          <w:szCs w:val="22"/>
          <w:lang w:val="ca-ES" w:eastAsia="zh-CN"/>
        </w:rPr>
      </w:pPr>
    </w:p>
    <w:p w:rsidR="0005556F" w:rsidRPr="00884367" w:rsidRDefault="0005556F" w:rsidP="0005556F">
      <w:pPr>
        <w:tabs>
          <w:tab w:val="left" w:pos="-720"/>
          <w:tab w:val="left" w:pos="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Quan les persones afectades exerceixin els drets d’accés, rectificació, supressió i oposició, limitació del tractament, portabilitat de dades i a no ser objecte de decisions individualitzades automatitzades, davant de l’encarregat del tractament, aquest ha de comunicar-ho per correu electrònic a la direcció del responsable d’aquest contracte. La comunicació ha de fer-se de forma immediata, i en cap cas més enllà del dia laborable següent al de la recepció de la sol·licitud, juntament, en el seu cas, amb altres informacions que puguin ser rellevants per a resoldre la sol·licitud. </w:t>
      </w:r>
    </w:p>
    <w:p w:rsidR="0005556F" w:rsidRPr="00884367" w:rsidRDefault="0005556F" w:rsidP="0005556F">
      <w:pPr>
        <w:tabs>
          <w:tab w:val="left" w:pos="-720"/>
          <w:tab w:val="left" w:pos="142"/>
        </w:tabs>
        <w:suppressAutoHyphens/>
        <w:ind w:left="142" w:hanging="142"/>
        <w:jc w:val="both"/>
        <w:rPr>
          <w:rFonts w:ascii="Arial Narrow" w:hAnsi="Arial Narrow" w:cs="Arial"/>
          <w:bCs/>
          <w:kern w:val="2"/>
          <w:sz w:val="22"/>
          <w:szCs w:val="22"/>
          <w:lang w:val="ca-ES" w:eastAsia="zh-CN"/>
        </w:rPr>
      </w:pPr>
    </w:p>
    <w:p w:rsidR="0005556F" w:rsidRPr="00884367" w:rsidRDefault="0005556F" w:rsidP="0005556F">
      <w:pPr>
        <w:numPr>
          <w:ilvl w:val="0"/>
          <w:numId w:val="1"/>
        </w:numPr>
        <w:tabs>
          <w:tab w:val="clear" w:pos="1080"/>
          <w:tab w:val="left" w:pos="-720"/>
          <w:tab w:val="left" w:pos="142"/>
        </w:tabs>
        <w:suppressAutoHyphens/>
        <w:autoSpaceDE/>
        <w:autoSpaceDN/>
        <w:adjustRightInd/>
        <w:spacing w:after="160" w:line="256" w:lineRule="auto"/>
        <w:ind w:left="142" w:hanging="142"/>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 xml:space="preserve">Dret d’informació. Correspon al responsable facilitar el dret d’informació en el moment de la recollida de les dades. </w:t>
      </w:r>
    </w:p>
    <w:p w:rsidR="0005556F" w:rsidRPr="00884367" w:rsidRDefault="0005556F" w:rsidP="0005556F">
      <w:pPr>
        <w:numPr>
          <w:ilvl w:val="0"/>
          <w:numId w:val="1"/>
        </w:numPr>
        <w:tabs>
          <w:tab w:val="clear" w:pos="1080"/>
          <w:tab w:val="left" w:pos="-720"/>
          <w:tab w:val="left" w:pos="142"/>
        </w:tabs>
        <w:suppressAutoHyphens/>
        <w:autoSpaceDE/>
        <w:autoSpaceDN/>
        <w:adjustRightInd/>
        <w:spacing w:after="160" w:line="256" w:lineRule="auto"/>
        <w:ind w:left="142" w:hanging="142"/>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 xml:space="preserve">Notificació de violacions de la seguretat de les dades. L’encarregat del tractament notificarà al responsable del tractament, sense dilació indeguda, i en qualsevol cas abans del termini màxim de 24 hores, i a través de l’adreça de correu del responsable (dpd@elbaixllobregat.cat) les violacions de la seguretat de les dades personals que estiguin sota el seu càrrec de les que tingui coneixement, juntament amb tota la informació rellevant per a la documentació i comunicació de la incidència. </w:t>
      </w:r>
    </w:p>
    <w:p w:rsidR="0005556F" w:rsidRDefault="0005556F" w:rsidP="0005556F">
      <w:pPr>
        <w:tabs>
          <w:tab w:val="left" w:pos="-720"/>
          <w:tab w:val="left" w:pos="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No serà necessària la notificació quan sigui improbable que aquesta violació de la seguretat constitueixi un risc per als drets i les llibertats de les persones físiques.</w:t>
      </w:r>
    </w:p>
    <w:p w:rsidR="0005556F" w:rsidRPr="00884367" w:rsidRDefault="0005556F" w:rsidP="0005556F">
      <w:pPr>
        <w:tabs>
          <w:tab w:val="left" w:pos="-720"/>
          <w:tab w:val="left" w:pos="0"/>
        </w:tabs>
        <w:suppressAutoHyphens/>
        <w:jc w:val="both"/>
        <w:rPr>
          <w:rFonts w:ascii="Arial Narrow" w:hAnsi="Arial Narrow" w:cs="Arial"/>
          <w:bCs/>
          <w:kern w:val="2"/>
          <w:sz w:val="22"/>
          <w:szCs w:val="22"/>
          <w:lang w:val="ca-ES" w:eastAsia="zh-CN"/>
        </w:rPr>
      </w:pPr>
    </w:p>
    <w:p w:rsidR="0005556F" w:rsidRDefault="0005556F" w:rsidP="0005556F">
      <w:pPr>
        <w:tabs>
          <w:tab w:val="left" w:pos="-720"/>
          <w:tab w:val="left" w:pos="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Si es disposa d’ella es facilitarà, com a mínim, la informació següent: </w:t>
      </w:r>
    </w:p>
    <w:p w:rsidR="0005556F" w:rsidRPr="00884367" w:rsidRDefault="0005556F" w:rsidP="0005556F">
      <w:pPr>
        <w:tabs>
          <w:tab w:val="left" w:pos="-720"/>
          <w:tab w:val="left" w:pos="0"/>
        </w:tabs>
        <w:suppressAutoHyphens/>
        <w:jc w:val="both"/>
        <w:rPr>
          <w:rFonts w:ascii="Arial Narrow" w:hAnsi="Arial Narrow" w:cs="Arial"/>
          <w:bCs/>
          <w:kern w:val="2"/>
          <w:sz w:val="22"/>
          <w:szCs w:val="22"/>
          <w:lang w:val="ca-ES" w:eastAsia="zh-CN"/>
        </w:rPr>
      </w:pPr>
    </w:p>
    <w:p w:rsidR="0005556F" w:rsidRDefault="0005556F" w:rsidP="0005556F">
      <w:pPr>
        <w:tabs>
          <w:tab w:val="left" w:pos="-720"/>
          <w:tab w:val="left" w:pos="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Descripció de la naturalesa de la violació de la seguretat de les dades personals, inclòs, quan sigui possible, les categories i el número aproximat dels interessats afectats, i les categories i el numero aproximat de registre de dades personals afectats.</w:t>
      </w:r>
    </w:p>
    <w:p w:rsidR="0005556F" w:rsidRDefault="0005556F" w:rsidP="0005556F">
      <w:pPr>
        <w:tabs>
          <w:tab w:val="left" w:pos="-720"/>
          <w:tab w:val="left" w:pos="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El nom i les dades de contacte del delegat de protecció de dades o d’un altre punt de contacte en el que es pugui obtenir més informació.</w:t>
      </w:r>
    </w:p>
    <w:p w:rsidR="0005556F" w:rsidRPr="00884367" w:rsidRDefault="0005556F" w:rsidP="0005556F">
      <w:pPr>
        <w:tabs>
          <w:tab w:val="left" w:pos="-720"/>
          <w:tab w:val="left" w:pos="0"/>
        </w:tabs>
        <w:suppressAutoHyphens/>
        <w:jc w:val="both"/>
        <w:rPr>
          <w:rFonts w:ascii="Arial Narrow" w:hAnsi="Arial Narrow" w:cs="Arial"/>
          <w:bCs/>
          <w:kern w:val="2"/>
          <w:sz w:val="22"/>
          <w:szCs w:val="22"/>
          <w:lang w:val="ca-ES" w:eastAsia="zh-CN"/>
        </w:rPr>
      </w:pPr>
    </w:p>
    <w:p w:rsidR="0005556F" w:rsidRDefault="0005556F" w:rsidP="0005556F">
      <w:pPr>
        <w:tabs>
          <w:tab w:val="left" w:pos="-720"/>
          <w:tab w:val="left" w:pos="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Descripcions de les possibles conseqüències de la violació de la seguretat de les dades personals.</w:t>
      </w:r>
    </w:p>
    <w:p w:rsidR="0005556F" w:rsidRPr="00884367" w:rsidRDefault="0005556F" w:rsidP="0005556F">
      <w:pPr>
        <w:tabs>
          <w:tab w:val="left" w:pos="-720"/>
          <w:tab w:val="left" w:pos="0"/>
        </w:tabs>
        <w:suppressAutoHyphens/>
        <w:jc w:val="both"/>
        <w:rPr>
          <w:rFonts w:ascii="Arial Narrow" w:hAnsi="Arial Narrow" w:cs="Arial"/>
          <w:bCs/>
          <w:kern w:val="2"/>
          <w:sz w:val="22"/>
          <w:szCs w:val="22"/>
          <w:lang w:val="ca-ES" w:eastAsia="zh-CN"/>
        </w:rPr>
      </w:pPr>
    </w:p>
    <w:p w:rsidR="0005556F" w:rsidRDefault="0005556F" w:rsidP="0005556F">
      <w:pPr>
        <w:tabs>
          <w:tab w:val="left" w:pos="-720"/>
          <w:tab w:val="left" w:pos="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Descripció de les mesures adoptades o proposades per a posar remei a la violació de la seguretat de les dades personals, inclòs, si procedeix, les mesures adoptades per mitigar els possibles efectes negatius. </w:t>
      </w:r>
    </w:p>
    <w:p w:rsidR="0005556F" w:rsidRPr="00884367" w:rsidRDefault="0005556F" w:rsidP="0005556F">
      <w:pPr>
        <w:tabs>
          <w:tab w:val="left" w:pos="-720"/>
          <w:tab w:val="left" w:pos="0"/>
        </w:tabs>
        <w:suppressAutoHyphens/>
        <w:jc w:val="both"/>
        <w:rPr>
          <w:rFonts w:ascii="Arial Narrow" w:hAnsi="Arial Narrow" w:cs="Arial"/>
          <w:bCs/>
          <w:kern w:val="2"/>
          <w:sz w:val="22"/>
          <w:szCs w:val="22"/>
          <w:lang w:val="ca-ES" w:eastAsia="zh-CN"/>
        </w:rPr>
      </w:pPr>
    </w:p>
    <w:p w:rsidR="0005556F" w:rsidRDefault="0005556F" w:rsidP="0005556F">
      <w:pPr>
        <w:tabs>
          <w:tab w:val="left" w:pos="-720"/>
          <w:tab w:val="left" w:pos="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Si no es possible facilitar la informació simultàniament, i en la mesura en que no hi sigui, la informació es facilitarà de forma gradual sense dilacions indegudes. </w:t>
      </w:r>
    </w:p>
    <w:p w:rsidR="0005556F" w:rsidRPr="00884367" w:rsidRDefault="0005556F" w:rsidP="0005556F">
      <w:pPr>
        <w:tabs>
          <w:tab w:val="left" w:pos="-720"/>
          <w:tab w:val="left" w:pos="0"/>
        </w:tabs>
        <w:suppressAutoHyphens/>
        <w:jc w:val="both"/>
        <w:rPr>
          <w:rFonts w:ascii="Arial Narrow" w:hAnsi="Arial Narrow" w:cs="Arial"/>
          <w:bCs/>
          <w:kern w:val="2"/>
          <w:sz w:val="22"/>
          <w:szCs w:val="22"/>
          <w:lang w:val="ca-ES" w:eastAsia="zh-CN"/>
        </w:rPr>
      </w:pPr>
    </w:p>
    <w:p w:rsidR="0005556F" w:rsidRPr="00884367" w:rsidRDefault="0005556F" w:rsidP="0005556F">
      <w:pPr>
        <w:numPr>
          <w:ilvl w:val="0"/>
          <w:numId w:val="1"/>
        </w:numPr>
        <w:tabs>
          <w:tab w:val="clear" w:pos="1080"/>
          <w:tab w:val="left" w:pos="-720"/>
          <w:tab w:val="left" w:pos="142"/>
        </w:tabs>
        <w:suppressAutoHyphens/>
        <w:autoSpaceDE/>
        <w:autoSpaceDN/>
        <w:adjustRightInd/>
        <w:spacing w:after="160" w:line="256" w:lineRule="auto"/>
        <w:ind w:left="142" w:hanging="142"/>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Donar recolzament al responsable del tractament en la realització de les avaluacions d’impacte relatives a la protecció de dades, quan correspongui. </w:t>
      </w:r>
    </w:p>
    <w:p w:rsidR="0005556F" w:rsidRPr="00884367" w:rsidRDefault="0005556F" w:rsidP="0005556F">
      <w:pPr>
        <w:numPr>
          <w:ilvl w:val="0"/>
          <w:numId w:val="1"/>
        </w:numPr>
        <w:tabs>
          <w:tab w:val="clear" w:pos="1080"/>
          <w:tab w:val="left" w:pos="-720"/>
          <w:tab w:val="left" w:pos="142"/>
        </w:tabs>
        <w:suppressAutoHyphens/>
        <w:autoSpaceDE/>
        <w:autoSpaceDN/>
        <w:adjustRightInd/>
        <w:spacing w:after="160" w:line="256" w:lineRule="auto"/>
        <w:ind w:left="142" w:hanging="142"/>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Donar recolzament al responsable del tractament en la realització de les consultes prèvies a l’autoritat de control, quan correspongui.</w:t>
      </w:r>
    </w:p>
    <w:p w:rsidR="0005556F" w:rsidRPr="00884367" w:rsidRDefault="0005556F" w:rsidP="0005556F">
      <w:pPr>
        <w:numPr>
          <w:ilvl w:val="0"/>
          <w:numId w:val="1"/>
        </w:numPr>
        <w:tabs>
          <w:tab w:val="clear" w:pos="1080"/>
          <w:tab w:val="left" w:pos="-720"/>
          <w:tab w:val="left" w:pos="142"/>
        </w:tabs>
        <w:suppressAutoHyphens/>
        <w:autoSpaceDE/>
        <w:autoSpaceDN/>
        <w:adjustRightInd/>
        <w:spacing w:after="160" w:line="256" w:lineRule="auto"/>
        <w:ind w:left="142" w:hanging="142"/>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lastRenderedPageBreak/>
        <w:t>Posar a disposició del responsable tota la informació necessària per demostrar el compliment de les seves obligacions, així com per la realització de les auditories o les inspeccions que realitzin el responsable o un altre auditor autoritzat per ell.</w:t>
      </w:r>
    </w:p>
    <w:p w:rsidR="0005556F" w:rsidRPr="00884367" w:rsidRDefault="0005556F" w:rsidP="0005556F">
      <w:pPr>
        <w:numPr>
          <w:ilvl w:val="0"/>
          <w:numId w:val="1"/>
        </w:numPr>
        <w:tabs>
          <w:tab w:val="clear" w:pos="1080"/>
          <w:tab w:val="left" w:pos="-720"/>
          <w:tab w:val="left" w:pos="142"/>
        </w:tabs>
        <w:suppressAutoHyphens/>
        <w:autoSpaceDE/>
        <w:autoSpaceDN/>
        <w:adjustRightInd/>
        <w:spacing w:after="160" w:line="256" w:lineRule="auto"/>
        <w:ind w:left="142" w:hanging="142"/>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Implantar les mesures de seguretat que permetin:</w:t>
      </w:r>
    </w:p>
    <w:p w:rsidR="0005556F" w:rsidRPr="00884367" w:rsidRDefault="0005556F" w:rsidP="0005556F">
      <w:pPr>
        <w:tabs>
          <w:tab w:val="left" w:pos="-720"/>
          <w:tab w:val="left" w:pos="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Garantir la confidencialitat, integritat, disponibilitat i resiliència permanents dels sistemes i serveis de tractament.</w:t>
      </w:r>
    </w:p>
    <w:p w:rsidR="0005556F" w:rsidRPr="00884367" w:rsidRDefault="0005556F" w:rsidP="0005556F">
      <w:pPr>
        <w:tabs>
          <w:tab w:val="left" w:pos="-720"/>
          <w:tab w:val="left" w:pos="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Restaurar la disponibilitat i l’accés a les dades personals de forma ràpida, en cas d’incident físic o tècnic.</w:t>
      </w:r>
    </w:p>
    <w:p w:rsidR="0005556F" w:rsidRPr="00884367" w:rsidRDefault="0005556F" w:rsidP="0005556F">
      <w:pPr>
        <w:tabs>
          <w:tab w:val="left" w:pos="-720"/>
          <w:tab w:val="left" w:pos="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Verificar, avaluar i valorar, de forma regular, l’eficàcia de les mesures tècniques i organitzatives implantades per garantir la seguretat del tractament.</w:t>
      </w:r>
    </w:p>
    <w:p w:rsidR="0005556F" w:rsidRDefault="0005556F" w:rsidP="0005556F">
      <w:pPr>
        <w:tabs>
          <w:tab w:val="left" w:pos="-720"/>
          <w:tab w:val="left" w:pos="0"/>
        </w:tabs>
        <w:suppressAutoHyphens/>
        <w:jc w:val="both"/>
        <w:rPr>
          <w:rFonts w:ascii="Arial Narrow" w:hAnsi="Arial Narrow" w:cs="Arial"/>
          <w:bCs/>
          <w:kern w:val="2"/>
          <w:sz w:val="22"/>
          <w:szCs w:val="22"/>
          <w:lang w:val="ca-ES" w:eastAsia="zh-CN"/>
        </w:rPr>
      </w:pPr>
      <w:proofErr w:type="spellStart"/>
      <w:r w:rsidRPr="00884367">
        <w:rPr>
          <w:rFonts w:ascii="Arial Narrow" w:hAnsi="Arial Narrow" w:cs="Arial"/>
          <w:bCs/>
          <w:kern w:val="2"/>
          <w:sz w:val="22"/>
          <w:szCs w:val="22"/>
          <w:lang w:val="ca-ES" w:eastAsia="zh-CN"/>
        </w:rPr>
        <w:t>Pseudoanimitzar</w:t>
      </w:r>
      <w:proofErr w:type="spellEnd"/>
      <w:r w:rsidRPr="00884367">
        <w:rPr>
          <w:rFonts w:ascii="Arial Narrow" w:hAnsi="Arial Narrow" w:cs="Arial"/>
          <w:bCs/>
          <w:kern w:val="2"/>
          <w:sz w:val="22"/>
          <w:szCs w:val="22"/>
          <w:lang w:val="ca-ES" w:eastAsia="zh-CN"/>
        </w:rPr>
        <w:t xml:space="preserve"> i xifrar les dades personals, en el seu cas.</w:t>
      </w:r>
    </w:p>
    <w:p w:rsidR="0005556F" w:rsidRPr="00884367" w:rsidRDefault="0005556F" w:rsidP="0005556F">
      <w:pPr>
        <w:tabs>
          <w:tab w:val="left" w:pos="-720"/>
          <w:tab w:val="left" w:pos="142"/>
        </w:tabs>
        <w:suppressAutoHyphens/>
        <w:ind w:left="142" w:hanging="142"/>
        <w:jc w:val="both"/>
        <w:rPr>
          <w:rFonts w:ascii="Arial Narrow" w:hAnsi="Arial Narrow" w:cs="Arial"/>
          <w:bCs/>
          <w:kern w:val="2"/>
          <w:sz w:val="22"/>
          <w:szCs w:val="22"/>
          <w:lang w:val="ca-ES" w:eastAsia="zh-CN"/>
        </w:rPr>
      </w:pPr>
    </w:p>
    <w:p w:rsidR="0005556F" w:rsidRPr="00884367" w:rsidRDefault="0005556F" w:rsidP="0005556F">
      <w:pPr>
        <w:numPr>
          <w:ilvl w:val="0"/>
          <w:numId w:val="1"/>
        </w:numPr>
        <w:tabs>
          <w:tab w:val="clear" w:pos="1080"/>
          <w:tab w:val="left" w:pos="-720"/>
          <w:tab w:val="left" w:pos="142"/>
        </w:tabs>
        <w:suppressAutoHyphens/>
        <w:autoSpaceDE/>
        <w:autoSpaceDN/>
        <w:adjustRightInd/>
        <w:spacing w:after="160" w:line="256" w:lineRule="auto"/>
        <w:ind w:left="142" w:hanging="142"/>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Designar un delegat de protecció de dades i comunicar la seva identitat i dades de contacte al responsable. </w:t>
      </w:r>
    </w:p>
    <w:p w:rsidR="0005556F" w:rsidRDefault="0005556F" w:rsidP="0005556F">
      <w:pPr>
        <w:numPr>
          <w:ilvl w:val="0"/>
          <w:numId w:val="1"/>
        </w:numPr>
        <w:tabs>
          <w:tab w:val="clear" w:pos="1080"/>
          <w:tab w:val="left" w:pos="-720"/>
          <w:tab w:val="left" w:pos="142"/>
        </w:tabs>
        <w:suppressAutoHyphens/>
        <w:autoSpaceDE/>
        <w:autoSpaceDN/>
        <w:adjustRightInd/>
        <w:ind w:left="142" w:hanging="142"/>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Destí de les dades. Retornar al responsable del tractament les dades de caràcter personal i, si procedeix, els suports on consten, una vegada complida la prestació. La devolució ha de comportar l’esborrat total de les dades existents als equips informàtics utilitzats per l’encarregat. No obstant, l’encarregat pot conservar una còpia, amb les dades degudament bloquejades, mentre puguin derivar-se responsabilitats de l’execució de la prestació.</w:t>
      </w:r>
    </w:p>
    <w:p w:rsidR="0005556F" w:rsidRPr="00884367" w:rsidRDefault="0005556F" w:rsidP="0005556F">
      <w:pPr>
        <w:tabs>
          <w:tab w:val="left" w:pos="-720"/>
        </w:tabs>
        <w:suppressAutoHyphens/>
        <w:autoSpaceDE/>
        <w:autoSpaceDN/>
        <w:adjustRightInd/>
        <w:ind w:left="1080"/>
        <w:jc w:val="both"/>
        <w:rPr>
          <w:rFonts w:ascii="Arial Narrow" w:hAnsi="Arial Narrow" w:cs="Arial"/>
          <w:bCs/>
          <w:kern w:val="2"/>
          <w:sz w:val="22"/>
          <w:szCs w:val="22"/>
          <w:lang w:val="ca-ES" w:eastAsia="zh-CN"/>
        </w:rPr>
      </w:pPr>
    </w:p>
    <w:p w:rsidR="0005556F" w:rsidRDefault="0005556F" w:rsidP="0005556F">
      <w:pPr>
        <w:tabs>
          <w:tab w:val="left" w:pos="-720"/>
        </w:tabs>
        <w:suppressAutoHyphens/>
        <w:jc w:val="both"/>
        <w:rPr>
          <w:rFonts w:ascii="Arial Narrow" w:hAnsi="Arial Narrow" w:cs="Arial"/>
          <w:b/>
          <w:bCs/>
          <w:kern w:val="2"/>
          <w:sz w:val="22"/>
          <w:szCs w:val="22"/>
          <w:lang w:val="ca-ES" w:eastAsia="zh-CN"/>
        </w:rPr>
      </w:pPr>
      <w:r w:rsidRPr="00884367">
        <w:rPr>
          <w:rFonts w:ascii="Arial Narrow" w:hAnsi="Arial Narrow" w:cs="Arial"/>
          <w:b/>
          <w:bCs/>
          <w:kern w:val="2"/>
          <w:sz w:val="22"/>
          <w:szCs w:val="22"/>
          <w:lang w:val="ca-ES" w:eastAsia="zh-CN"/>
        </w:rPr>
        <w:t>5. Obligacions del responsable del tractament</w:t>
      </w:r>
    </w:p>
    <w:p w:rsidR="0005556F" w:rsidRPr="00884367" w:rsidRDefault="0005556F" w:rsidP="0005556F">
      <w:pPr>
        <w:tabs>
          <w:tab w:val="left" w:pos="-720"/>
        </w:tabs>
        <w:suppressAutoHyphens/>
        <w:jc w:val="both"/>
        <w:rPr>
          <w:rFonts w:ascii="Arial Narrow" w:hAnsi="Arial Narrow" w:cs="Arial"/>
          <w:b/>
          <w:bCs/>
          <w:kern w:val="2"/>
          <w:sz w:val="22"/>
          <w:szCs w:val="22"/>
          <w:lang w:val="ca-ES" w:eastAsia="zh-CN"/>
        </w:rPr>
      </w:pP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Correspon al responsable del tractament:</w:t>
      </w: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1. Entregar a l’encarregat les dades a les que es refereix la clàusula 2 d’aquest document. </w:t>
      </w: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2. Realitzar una avaluació de l’impacte en la protecció de dades personals de les operacions de tractament a realitzar per l’encarregat.</w:t>
      </w: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3. Realitzar les consultes prèvies que corresponguin.</w:t>
      </w: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4. Vetllar, de forma prèvia, i durant tot el tractament, pel compliment del RGPD per part de l’encarregat.</w:t>
      </w: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5. Supervisar el tractament, inclòs la realització d’inspeccions i auditories.</w:t>
      </w: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p>
    <w:p w:rsidR="0005556F" w:rsidRPr="00884367" w:rsidRDefault="0005556F" w:rsidP="0005556F">
      <w:pPr>
        <w:tabs>
          <w:tab w:val="left" w:pos="-720"/>
        </w:tabs>
        <w:suppressAutoHyphens/>
        <w:jc w:val="both"/>
        <w:rPr>
          <w:rStyle w:val="Textennegreta"/>
          <w:rFonts w:ascii="Arial Narrow" w:hAnsi="Arial Narrow" w:cs="Tahoma"/>
          <w:sz w:val="22"/>
          <w:szCs w:val="22"/>
          <w:lang w:val="ca-ES"/>
        </w:rPr>
      </w:pPr>
      <w:r w:rsidRPr="00884367">
        <w:rPr>
          <w:rFonts w:ascii="Arial Narrow" w:hAnsi="Arial Narrow" w:cs="Arial"/>
          <w:bCs/>
          <w:kern w:val="2"/>
          <w:sz w:val="22"/>
          <w:szCs w:val="22"/>
          <w:lang w:val="ca-ES" w:eastAsia="zh-CN"/>
        </w:rPr>
        <w:t>Consell comarcal del Baix Llobregat</w:t>
      </w: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Responsable del tractament</w:t>
      </w: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EMPRESA ADJUDICATÀRIA</w:t>
      </w:r>
    </w:p>
    <w:p w:rsidR="0005556F" w:rsidRPr="00884367" w:rsidRDefault="0005556F" w:rsidP="0005556F">
      <w:pPr>
        <w:tabs>
          <w:tab w:val="left" w:pos="-720"/>
        </w:tabs>
        <w:suppressAutoHyphens/>
        <w:jc w:val="both"/>
        <w:rPr>
          <w:rFonts w:ascii="Arial Narrow" w:hAnsi="Arial Narrow" w:cs="Arial"/>
          <w:bCs/>
          <w:kern w:val="2"/>
          <w:sz w:val="22"/>
          <w:szCs w:val="22"/>
          <w:lang w:val="ca-ES" w:eastAsia="zh-CN"/>
        </w:rPr>
      </w:pPr>
      <w:r w:rsidRPr="00884367">
        <w:rPr>
          <w:rFonts w:ascii="Arial Narrow" w:hAnsi="Arial Narrow" w:cs="Arial"/>
          <w:bCs/>
          <w:kern w:val="2"/>
          <w:sz w:val="22"/>
          <w:szCs w:val="22"/>
          <w:lang w:val="ca-ES" w:eastAsia="zh-CN"/>
        </w:rPr>
        <w:t>Encarregat de tractament</w:t>
      </w:r>
    </w:p>
    <w:p w:rsidR="00A672A4" w:rsidRPr="0005556F" w:rsidRDefault="0005556F" w:rsidP="0005556F">
      <w:r w:rsidRPr="00884367">
        <w:rPr>
          <w:rFonts w:ascii="Arial Narrow" w:hAnsi="Arial Narrow" w:cs="Arial"/>
          <w:bCs/>
          <w:kern w:val="2"/>
          <w:sz w:val="22"/>
          <w:szCs w:val="22"/>
          <w:lang w:val="ca-ES" w:eastAsia="zh-CN"/>
        </w:rPr>
        <w:br w:type="page"/>
      </w:r>
      <w:bookmarkStart w:id="2" w:name="_GoBack"/>
      <w:bookmarkEnd w:id="1"/>
      <w:bookmarkEnd w:id="2"/>
    </w:p>
    <w:sectPr w:rsidR="00A672A4" w:rsidRPr="0005556F" w:rsidSect="00934C9B">
      <w:headerReference w:type="default" r:id="rId7"/>
      <w:footerReference w:type="default" r:id="rId8"/>
      <w:pgSz w:w="11907" w:h="16839"/>
      <w:pgMar w:top="283" w:right="1800" w:bottom="1440" w:left="1800" w:header="28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5556F">
      <w:r>
        <w:separator/>
      </w:r>
    </w:p>
  </w:endnote>
  <w:endnote w:type="continuationSeparator" w:id="0">
    <w:p w:rsidR="00000000" w:rsidRDefault="0005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E7B" w:rsidRPr="00934C9B" w:rsidRDefault="00EE5D20" w:rsidP="00CD1B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06"/>
      </w:tabs>
      <w:jc w:val="both"/>
      <w:rPr>
        <w:rFonts w:ascii="Arial Narrow" w:hAnsi="Arial Narrow" w:cs="Calibri"/>
        <w:sz w:val="18"/>
        <w:szCs w:val="18"/>
      </w:rPr>
    </w:pPr>
    <w:r w:rsidRPr="00934C9B">
      <w:rPr>
        <w:rFonts w:ascii="Arial Narrow" w:hAnsi="Arial Narrow" w:cs="Calibri"/>
        <w:sz w:val="18"/>
        <w:szCs w:val="18"/>
      </w:rPr>
      <w:t>CODI DE L’EXPEDIENT: 469 NOM DE L’EXPEDIENT: 2025_469_LICITACIO SERVEI ASSESSORAMENT EMPRESES DE RESTAURACIO DEL COL·LECTIU SABORS DE L HORTA</w:t>
    </w:r>
  </w:p>
  <w:tbl>
    <w:tblPr>
      <w:tblW w:w="0" w:type="auto"/>
      <w:tblInd w:w="108" w:type="dxa"/>
      <w:tblLayout w:type="fixed"/>
      <w:tblLook w:val="04A0" w:firstRow="1" w:lastRow="0" w:firstColumn="1" w:lastColumn="0" w:noHBand="0" w:noVBand="1"/>
    </w:tblPr>
    <w:tblGrid>
      <w:gridCol w:w="4248"/>
      <w:gridCol w:w="4246"/>
    </w:tblGrid>
    <w:tr w:rsidR="00661E7B">
      <w:tc>
        <w:tcPr>
          <w:tcW w:w="4248" w:type="dxa"/>
        </w:tcPr>
        <w:p w:rsidR="00661E7B" w:rsidRPr="00934C9B" w:rsidRDefault="00EE5D20">
          <w:pPr>
            <w:tabs>
              <w:tab w:val="center" w:pos="4252"/>
              <w:tab w:val="right" w:pos="8306"/>
            </w:tabs>
            <w:rPr>
              <w:rFonts w:ascii="Arial Narrow" w:hAnsi="Arial Narrow" w:cs="Arial Narrow"/>
              <w:sz w:val="18"/>
              <w:szCs w:val="18"/>
            </w:rPr>
          </w:pPr>
          <w:proofErr w:type="spellStart"/>
          <w:r w:rsidRPr="00934C9B">
            <w:rPr>
              <w:rFonts w:ascii="Arial Narrow" w:hAnsi="Arial Narrow" w:cs="Arial Narrow"/>
              <w:sz w:val="18"/>
              <w:szCs w:val="18"/>
            </w:rPr>
            <w:t>Parc</w:t>
          </w:r>
          <w:proofErr w:type="spellEnd"/>
          <w:r w:rsidRPr="00934C9B">
            <w:rPr>
              <w:rFonts w:ascii="Arial Narrow" w:hAnsi="Arial Narrow" w:cs="Arial Narrow"/>
              <w:sz w:val="18"/>
              <w:szCs w:val="18"/>
            </w:rPr>
            <w:t xml:space="preserve"> Torreblanca, N-340, km 1249</w:t>
          </w:r>
        </w:p>
        <w:p w:rsidR="00661E7B" w:rsidRPr="00934C9B" w:rsidRDefault="00EE5D20">
          <w:pPr>
            <w:tabs>
              <w:tab w:val="center" w:pos="4252"/>
              <w:tab w:val="right" w:pos="8306"/>
            </w:tabs>
            <w:rPr>
              <w:rFonts w:ascii="Arial Narrow" w:hAnsi="Arial Narrow" w:cs="Arial Narrow"/>
              <w:sz w:val="18"/>
              <w:szCs w:val="18"/>
            </w:rPr>
          </w:pPr>
          <w:r w:rsidRPr="00934C9B">
            <w:rPr>
              <w:rFonts w:ascii="Arial Narrow" w:hAnsi="Arial Narrow" w:cs="Arial Narrow"/>
              <w:sz w:val="18"/>
              <w:szCs w:val="18"/>
            </w:rPr>
            <w:t>08980 Sant Feliu de Llobregat</w:t>
          </w:r>
        </w:p>
        <w:p w:rsidR="00661E7B" w:rsidRDefault="00EE5D20">
          <w:pPr>
            <w:tabs>
              <w:tab w:val="center" w:pos="4252"/>
              <w:tab w:val="right" w:pos="8306"/>
            </w:tabs>
            <w:rPr>
              <w:rFonts w:ascii="Calibri" w:hAnsi="Calibri" w:cs="Calibri"/>
              <w:sz w:val="20"/>
              <w:szCs w:val="20"/>
            </w:rPr>
          </w:pPr>
          <w:r w:rsidRPr="00934C9B">
            <w:rPr>
              <w:rFonts w:ascii="Arial Narrow" w:hAnsi="Arial Narrow" w:cs="Arial Narrow"/>
              <w:sz w:val="18"/>
              <w:szCs w:val="18"/>
            </w:rPr>
            <w:t>936 852 400</w:t>
          </w:r>
        </w:p>
      </w:tc>
      <w:tc>
        <w:tcPr>
          <w:tcW w:w="4246" w:type="dxa"/>
        </w:tcPr>
        <w:p w:rsidR="00661E7B" w:rsidRPr="00934C9B" w:rsidRDefault="00EE5D20">
          <w:pPr>
            <w:jc w:val="right"/>
            <w:rPr>
              <w:rFonts w:ascii="Arial Narrow" w:hAnsi="Arial Narrow" w:cs="Arial Narrow"/>
              <w:sz w:val="18"/>
              <w:szCs w:val="18"/>
            </w:rPr>
          </w:pPr>
          <w:r w:rsidRPr="00934C9B">
            <w:rPr>
              <w:rFonts w:ascii="Arial Narrow" w:hAnsi="Arial Narrow" w:cs="Arial Narrow"/>
              <w:sz w:val="18"/>
              <w:szCs w:val="18"/>
            </w:rPr>
            <w:t>www.elbaixllobregat.cat</w:t>
          </w:r>
        </w:p>
        <w:p w:rsidR="00661E7B" w:rsidRPr="00934C9B" w:rsidRDefault="00EE5D20">
          <w:pPr>
            <w:jc w:val="right"/>
            <w:rPr>
              <w:rFonts w:ascii="Calibri" w:hAnsi="Calibri" w:cs="Calibri"/>
              <w:sz w:val="18"/>
              <w:szCs w:val="18"/>
            </w:rPr>
          </w:pPr>
          <w:r w:rsidRPr="00934C9B">
            <w:rPr>
              <w:rFonts w:ascii="Calibri" w:hAnsi="Calibri" w:cs="Calibri"/>
              <w:noProof/>
              <w:sz w:val="18"/>
              <w:szCs w:val="18"/>
            </w:rPr>
            <w:drawing>
              <wp:inline distT="0" distB="0" distL="0" distR="0">
                <wp:extent cx="248920" cy="248920"/>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a:ln>
                          <a:noFill/>
                        </a:ln>
                      </pic:spPr>
                    </pic:pic>
                  </a:graphicData>
                </a:graphic>
              </wp:inline>
            </w:drawing>
          </w:r>
          <w:r w:rsidRPr="00934C9B">
            <w:rPr>
              <w:rFonts w:ascii="Calibri" w:hAnsi="Calibri" w:cs="Calibri"/>
              <w:noProof/>
              <w:sz w:val="18"/>
              <w:szCs w:val="18"/>
            </w:rPr>
            <w:drawing>
              <wp:inline distT="0" distB="0" distL="0" distR="0">
                <wp:extent cx="248920" cy="248920"/>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a:ln>
                          <a:noFill/>
                        </a:ln>
                      </pic:spPr>
                    </pic:pic>
                  </a:graphicData>
                </a:graphic>
              </wp:inline>
            </w:drawing>
          </w:r>
          <w:r w:rsidRPr="00934C9B">
            <w:rPr>
              <w:rFonts w:ascii="Calibri" w:hAnsi="Calibri" w:cs="Calibri"/>
              <w:noProof/>
              <w:sz w:val="18"/>
              <w:szCs w:val="18"/>
            </w:rPr>
            <w:drawing>
              <wp:inline distT="0" distB="0" distL="0" distR="0">
                <wp:extent cx="248920" cy="24892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a:ln>
                          <a:noFill/>
                        </a:ln>
                      </pic:spPr>
                    </pic:pic>
                  </a:graphicData>
                </a:graphic>
              </wp:inline>
            </w:drawing>
          </w:r>
        </w:p>
        <w:p w:rsidR="00661E7B" w:rsidRPr="00934C9B" w:rsidRDefault="0005556F">
          <w:pPr>
            <w:tabs>
              <w:tab w:val="center" w:pos="4252"/>
              <w:tab w:val="right" w:pos="8306"/>
            </w:tabs>
            <w:rPr>
              <w:rFonts w:ascii="Calibri" w:hAnsi="Calibri" w:cs="Calibri"/>
              <w:sz w:val="18"/>
              <w:szCs w:val="18"/>
            </w:rPr>
          </w:pPr>
        </w:p>
      </w:tc>
    </w:tr>
  </w:tbl>
  <w:p w:rsidR="00661E7B" w:rsidRDefault="000555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06"/>
      </w:tabs>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5556F">
      <w:r>
        <w:separator/>
      </w:r>
    </w:p>
  </w:footnote>
  <w:footnote w:type="continuationSeparator" w:id="0">
    <w:p w:rsidR="00000000" w:rsidRDefault="00055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E7B" w:rsidRDefault="00EE5D20">
    <w:pPr>
      <w:spacing w:after="160" w:line="259" w:lineRule="auto"/>
    </w:pPr>
    <w:r>
      <w:rPr>
        <w:noProof/>
      </w:rPr>
      <w:drawing>
        <wp:inline distT="0" distB="0" distL="0" distR="0">
          <wp:extent cx="1903730" cy="741045"/>
          <wp:effectExtent l="0" t="0" r="0"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7410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singleLevel"/>
    <w:tmpl w:val="FFFFFFFF"/>
    <w:name w:val="WW8Num26"/>
    <w:lvl w:ilvl="0">
      <w:start w:val="3"/>
      <w:numFmt w:val="bullet"/>
      <w:lvlText w:val="-"/>
      <w:lvlJc w:val="left"/>
      <w:pPr>
        <w:tabs>
          <w:tab w:val="num" w:pos="1080"/>
        </w:tabs>
        <w:ind w:left="1080" w:hanging="360"/>
      </w:pPr>
      <w:rPr>
        <w:rFonts w:ascii="Arial" w:hAnsi="Arial" w:cs="Times New Roman" w:hint="default"/>
        <w:sz w:val="22"/>
      </w:rPr>
    </w:lvl>
  </w:abstractNum>
  <w:abstractNum w:abstractNumId="1" w15:restartNumberingAfterBreak="0">
    <w:nsid w:val="055258A6"/>
    <w:multiLevelType w:val="hybridMultilevel"/>
    <w:tmpl w:val="FFFFFFFF"/>
    <w:lvl w:ilvl="0" w:tplc="B59E229E">
      <w:numFmt w:val="bullet"/>
      <w:lvlText w:val="-"/>
      <w:lvlJc w:val="left"/>
      <w:pPr>
        <w:ind w:left="1068" w:hanging="360"/>
      </w:pPr>
      <w:rPr>
        <w:rFonts w:ascii="Calibri" w:eastAsia="MS Mincho" w:hAnsi="Calibri" w:cs="Times New Roman" w:hint="default"/>
      </w:rPr>
    </w:lvl>
    <w:lvl w:ilvl="1" w:tplc="0C0A0003">
      <w:start w:val="1"/>
      <w:numFmt w:val="bullet"/>
      <w:lvlText w:val="o"/>
      <w:lvlJc w:val="left"/>
      <w:pPr>
        <w:ind w:left="1788" w:hanging="360"/>
      </w:pPr>
      <w:rPr>
        <w:rFonts w:ascii="Courier New" w:hAnsi="Courier New" w:cs="Times New Roman"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Times New Roman"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Times New Roman" w:hint="default"/>
      </w:rPr>
    </w:lvl>
    <w:lvl w:ilvl="8" w:tplc="0C0A0005">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A4"/>
    <w:rsid w:val="0005556F"/>
    <w:rsid w:val="00A672A4"/>
    <w:rsid w:val="00E76FF6"/>
    <w:rsid w:val="00EE5D2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FFAF3-F121-47BC-99D9-2BA8FFE7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A672A4"/>
    <w:pPr>
      <w:autoSpaceDE w:val="0"/>
      <w:autoSpaceDN w:val="0"/>
      <w:adjustRightInd w:val="0"/>
      <w:spacing w:after="0" w:line="240" w:lineRule="auto"/>
    </w:pPr>
    <w:rPr>
      <w:rFonts w:ascii="Times New Roman" w:eastAsiaTheme="minorEastAsia" w:hAnsi="Times New Roman" w:cs="Times New Roman"/>
      <w:sz w:val="24"/>
      <w:szCs w:val="24"/>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ennegreta">
    <w:name w:val="Strong"/>
    <w:uiPriority w:val="22"/>
    <w:qFormat/>
    <w:rsid w:val="00A672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1680</Words>
  <Characters>9579</Characters>
  <Application>Microsoft Office Word</Application>
  <DocSecurity>0</DocSecurity>
  <Lines>79</Lines>
  <Paragraphs>22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Eva Gonzalez@COCOM.LOCAL</cp:lastModifiedBy>
  <cp:revision>3</cp:revision>
  <dcterms:created xsi:type="dcterms:W3CDTF">2025-03-21T08:19:00Z</dcterms:created>
  <dcterms:modified xsi:type="dcterms:W3CDTF">2025-04-02T15:16:00Z</dcterms:modified>
</cp:coreProperties>
</file>