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6CB4" w14:textId="77777777" w:rsidR="0005241E" w:rsidRPr="007B7AAA" w:rsidRDefault="0005241E" w:rsidP="0005241E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7B7AAA">
        <w:rPr>
          <w:rFonts w:ascii="Arial" w:eastAsia="Calibri" w:hAnsi="Arial" w:cs="Arial"/>
          <w:b/>
          <w:u w:val="single"/>
        </w:rPr>
        <w:t>ANNEX 1</w:t>
      </w:r>
    </w:p>
    <w:p w14:paraId="6DE8160C" w14:textId="77777777" w:rsidR="0005241E" w:rsidRPr="007B7AAA" w:rsidRDefault="0005241E" w:rsidP="0005241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BA2B055" w14:textId="77777777" w:rsidR="0005241E" w:rsidRPr="007B7AAA" w:rsidRDefault="0005241E" w:rsidP="0005241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B53B553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  <w:r w:rsidRPr="007B7AAA">
        <w:rPr>
          <w:rFonts w:ascii="Arial" w:eastAsia="Calibri" w:hAnsi="Arial" w:cs="Arial"/>
        </w:rPr>
        <w:t>Al plec de clàusules administratives particulars d</w:t>
      </w:r>
      <w:r w:rsidRPr="007B7AAA">
        <w:rPr>
          <w:rFonts w:ascii="Arial" w:hAnsi="Arial" w:cs="Arial"/>
        </w:rPr>
        <w:t xml:space="preserve">e la contractació consistent en els </w:t>
      </w:r>
      <w:r w:rsidRPr="007B7AAA">
        <w:rPr>
          <w:rFonts w:ascii="Arial" w:hAnsi="Arial" w:cs="Arial"/>
          <w:b/>
          <w:bCs/>
        </w:rPr>
        <w:t>treballs per al seguiment de les empreses creades amb el suport dels centres locals de serveis a les empreses (CLSE) de la província de Barcelona, tres anys després de ser creades</w:t>
      </w:r>
      <w:r w:rsidRPr="007B7AAA">
        <w:rPr>
          <w:rFonts w:ascii="Arial" w:hAnsi="Arial" w:cs="Arial"/>
        </w:rPr>
        <w:t>.</w:t>
      </w:r>
    </w:p>
    <w:p w14:paraId="45600226" w14:textId="77777777" w:rsidR="0005241E" w:rsidRPr="007B7AAA" w:rsidRDefault="0005241E" w:rsidP="0005241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F3F5336" w14:textId="77777777" w:rsidR="0005241E" w:rsidRPr="007B7AAA" w:rsidRDefault="0005241E" w:rsidP="0005241E">
      <w:pPr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r w:rsidRPr="007B7AAA">
        <w:rPr>
          <w:rFonts w:ascii="Arial" w:hAnsi="Arial" w:cs="Arial"/>
        </w:rPr>
        <w:t>Expedient núm.: 2024/0027103</w:t>
      </w:r>
    </w:p>
    <w:p w14:paraId="0B67E535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2BD0EAA3" w14:textId="77777777" w:rsidR="0005241E" w:rsidRPr="007B7AAA" w:rsidRDefault="0005241E" w:rsidP="0005241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7B7AAA">
        <w:rPr>
          <w:rFonts w:ascii="Arial" w:hAnsi="Arial" w:cs="Arial"/>
          <w:b/>
        </w:rPr>
        <w:t>Model de proposició relativa als criteris avaluables de forma automàtica</w:t>
      </w:r>
    </w:p>
    <w:p w14:paraId="08C63487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36D9D332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  <w:r w:rsidRPr="007B7AAA">
        <w:rPr>
          <w:rFonts w:ascii="Arial" w:hAnsi="Arial" w:cs="Arial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als treballs per al seguiment de les empreses creades amb el suport dels centres locals de serveis a les empreses (CLSE) de la província de Barcelona, tres anys després de ser creades, es compromet a portar-la a terme amb subjecció als plecs de prescripcions tècniques particulars i de clàusules administratives particulars, que accepta íntegrament:</w:t>
      </w:r>
    </w:p>
    <w:p w14:paraId="5D87E8D3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41FBC151" w14:textId="77777777" w:rsidR="0005241E" w:rsidRPr="007B7AAA" w:rsidRDefault="0005241E" w:rsidP="000524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B7AAA">
        <w:rPr>
          <w:rFonts w:ascii="Arial" w:hAnsi="Arial" w:cs="Arial"/>
          <w:b/>
          <w:u w:val="single"/>
        </w:rPr>
        <w:t>Proposició econòmica:</w:t>
      </w:r>
    </w:p>
    <w:p w14:paraId="72341205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52A4429A" w14:textId="77777777" w:rsidR="0005241E" w:rsidRPr="007B7AAA" w:rsidRDefault="0005241E" w:rsidP="00052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B7AAA">
        <w:rPr>
          <w:rFonts w:ascii="Arial" w:hAnsi="Arial" w:cs="Arial"/>
          <w:b/>
        </w:rPr>
        <w:t>Criteri 2: Preu</w:t>
      </w:r>
    </w:p>
    <w:p w14:paraId="029BE04C" w14:textId="77777777" w:rsidR="0005241E" w:rsidRPr="007B7AAA" w:rsidRDefault="0005241E" w:rsidP="00052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850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417"/>
        <w:gridCol w:w="1276"/>
        <w:gridCol w:w="850"/>
        <w:gridCol w:w="993"/>
        <w:gridCol w:w="1275"/>
      </w:tblGrid>
      <w:tr w:rsidR="0005241E" w:rsidRPr="007B7AAA" w14:paraId="5005FFE0" w14:textId="77777777" w:rsidTr="009B5D2C">
        <w:trPr>
          <w:trHeight w:val="41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868A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291A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298D4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1E1CC032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OFERTA DEL LICITADOR</w:t>
            </w:r>
          </w:p>
        </w:tc>
      </w:tr>
      <w:tr w:rsidR="0005241E" w:rsidRPr="007B7AAA" w14:paraId="243A7279" w14:textId="77777777" w:rsidTr="009B5D2C">
        <w:trPr>
          <w:trHeight w:val="6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3619AE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83F1DD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Treballs a realitzar</w:t>
            </w:r>
          </w:p>
          <w:p w14:paraId="57E29A54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i/>
                <w:iCs/>
              </w:rPr>
              <w:t>(referència al PPT)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769B3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Import preu unitari màxim</w:t>
            </w:r>
          </w:p>
          <w:p w14:paraId="6DAEC20E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577E9B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Preu unitari ofert (IVA exclòs)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BA0F354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Tipus % IVA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8A38A06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Import IVA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4F2DDF8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Total preu unitari ofert (IVA inclòs)</w:t>
            </w:r>
          </w:p>
        </w:tc>
      </w:tr>
      <w:tr w:rsidR="0005241E" w:rsidRPr="007B7AAA" w14:paraId="56500D42" w14:textId="77777777" w:rsidTr="009B5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65DB3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A2C0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 xml:space="preserve">Tasques preparatòries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16A01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160,00 €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C826E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762D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6695F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5573A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</w:tr>
      <w:tr w:rsidR="0005241E" w:rsidRPr="007B7AAA" w14:paraId="05F22FC4" w14:textId="77777777" w:rsidTr="009B5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977DE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  <w:b/>
                <w:bCs/>
              </w:rPr>
              <w:t>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856CA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Formació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666BE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100,00 €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034F5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C5BBD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5F77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3312C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</w:tr>
      <w:tr w:rsidR="0005241E" w:rsidRPr="007B7AAA" w14:paraId="0F71BE26" w14:textId="77777777" w:rsidTr="009B5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F3052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B2 - 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D8385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Entrevistes telefòniques i tractament de dades posterior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B54F7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9,20 €</w:t>
            </w:r>
          </w:p>
          <w:p w14:paraId="49F764CB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per empresa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28A27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BBCE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AC2B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0E1C2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</w:tr>
      <w:tr w:rsidR="0005241E" w:rsidRPr="007B7AAA" w14:paraId="72112563" w14:textId="77777777" w:rsidTr="009B5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87626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B3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94814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Recerca per internet de telèfons de contactes no localitzats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EA8D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4,50 €</w:t>
            </w:r>
          </w:p>
          <w:p w14:paraId="14890169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per empresa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7D8FB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C0C19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D8AC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D242A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</w:tr>
      <w:tr w:rsidR="0005241E" w:rsidRPr="007B7AAA" w14:paraId="66876983" w14:textId="77777777" w:rsidTr="009B5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447C5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  <w:b/>
                <w:bCs/>
              </w:rPr>
              <w:t>D1-D3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20D55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 xml:space="preserve">Informe de resultats global i </w:t>
            </w:r>
            <w:proofErr w:type="spellStart"/>
            <w:r w:rsidRPr="007B7AAA">
              <w:rPr>
                <w:rFonts w:ascii="Arial" w:hAnsi="Arial" w:cs="Arial"/>
              </w:rPr>
              <w:t>microdades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5BA1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3.300,00 €</w:t>
            </w:r>
          </w:p>
          <w:p w14:paraId="550622F4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per informe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7C0F5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25A6E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42F96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270A0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</w:tr>
      <w:tr w:rsidR="0005241E" w:rsidRPr="007B7AAA" w14:paraId="5AF66673" w14:textId="77777777" w:rsidTr="009B5D2C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7BA0D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  <w:b/>
                <w:bCs/>
              </w:rPr>
              <w:t>D2-D3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98168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 xml:space="preserve">Informes de resultats individuals per cada CLSE i </w:t>
            </w:r>
            <w:proofErr w:type="spellStart"/>
            <w:r w:rsidRPr="007B7AAA">
              <w:rPr>
                <w:rFonts w:ascii="Arial" w:hAnsi="Arial" w:cs="Arial"/>
              </w:rPr>
              <w:t>microdades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462FDA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160,00 €</w:t>
            </w:r>
          </w:p>
          <w:p w14:paraId="59A67318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per informe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19A42B3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5FDBBD8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21C401C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0D448B7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</w:tr>
      <w:tr w:rsidR="0005241E" w:rsidRPr="007B7AAA" w14:paraId="751E54FF" w14:textId="77777777" w:rsidTr="009B5D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53F0A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046BC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Informes complementaris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68DEA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850,00 €</w:t>
            </w:r>
          </w:p>
          <w:p w14:paraId="752F07E5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per informe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DDBF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D9E1C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7B13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97F1D" w14:textId="77777777" w:rsidR="0005241E" w:rsidRPr="007B7AAA" w:rsidRDefault="0005241E" w:rsidP="009B5D2C">
            <w:pPr>
              <w:spacing w:after="0" w:line="240" w:lineRule="auto"/>
              <w:ind w:left="33" w:hanging="142"/>
              <w:jc w:val="center"/>
              <w:rPr>
                <w:rFonts w:ascii="Arial" w:hAnsi="Arial" w:cs="Arial"/>
              </w:rPr>
            </w:pPr>
          </w:p>
        </w:tc>
      </w:tr>
    </w:tbl>
    <w:p w14:paraId="27AFB632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1AED63DF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  <w:lang w:eastAsia="es-ES_tradnl"/>
        </w:rPr>
      </w:pPr>
      <w:r w:rsidRPr="007B7AAA">
        <w:rPr>
          <w:rFonts w:ascii="Arial" w:hAnsi="Arial" w:cs="Arial"/>
          <w:lang w:eastAsia="es-ES_tradnl"/>
        </w:rPr>
        <w:t>Alertes: En absència d’algun preu unitari es considerarà que l’oferta es correspon amb el preu unitari màxim de licitació i s’exclourà l’empresa licitadora que ultrapassi qualsevol preu unitari màxim fixat.</w:t>
      </w:r>
    </w:p>
    <w:p w14:paraId="201D3556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1B93D71F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11B0808E" w14:textId="77777777" w:rsidR="0005241E" w:rsidRPr="007B7AAA" w:rsidRDefault="0005241E" w:rsidP="000524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B7AAA">
        <w:rPr>
          <w:rFonts w:ascii="Arial" w:hAnsi="Arial" w:cs="Arial"/>
          <w:b/>
          <w:u w:val="single"/>
        </w:rPr>
        <w:t>Proposició tècnica de criteris automàtics</w:t>
      </w:r>
    </w:p>
    <w:p w14:paraId="3B407538" w14:textId="77777777" w:rsidR="0005241E" w:rsidRPr="007B7AAA" w:rsidRDefault="0005241E" w:rsidP="0005241E">
      <w:pPr>
        <w:pStyle w:val="Pargrafdellista"/>
        <w:spacing w:after="0" w:line="240" w:lineRule="auto"/>
        <w:ind w:left="284"/>
        <w:jc w:val="both"/>
        <w:rPr>
          <w:rFonts w:ascii="Arial" w:hAnsi="Arial" w:cs="Arial"/>
        </w:rPr>
      </w:pPr>
    </w:p>
    <w:p w14:paraId="32DDB093" w14:textId="77777777" w:rsidR="0005241E" w:rsidRPr="007B7AAA" w:rsidRDefault="0005241E" w:rsidP="00052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7B7AAA">
        <w:rPr>
          <w:rFonts w:ascii="Arial" w:hAnsi="Arial" w:cs="Arial"/>
          <w:b/>
          <w:bCs/>
        </w:rPr>
        <w:t>Criteri 3:</w:t>
      </w:r>
      <w:r w:rsidRPr="007B7AAA">
        <w:rPr>
          <w:rFonts w:ascii="Arial" w:hAnsi="Arial" w:cs="Arial"/>
        </w:rPr>
        <w:t xml:space="preserve"> </w:t>
      </w:r>
      <w:r w:rsidRPr="007B7AAA">
        <w:rPr>
          <w:rFonts w:ascii="Arial" w:hAnsi="Arial" w:cs="Arial"/>
          <w:b/>
        </w:rPr>
        <w:t>Reducció de terminis</w:t>
      </w:r>
    </w:p>
    <w:p w14:paraId="7DCBB8F6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0B83B31A" w14:textId="77777777" w:rsidR="0005241E" w:rsidRPr="007B7AAA" w:rsidRDefault="0005241E" w:rsidP="0005241E">
      <w:pPr>
        <w:pStyle w:val="Pargrafdel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B7AAA">
        <w:rPr>
          <w:rFonts w:ascii="Arial" w:hAnsi="Arial" w:cs="Arial"/>
          <w:b/>
          <w:bCs/>
        </w:rPr>
        <w:t>Reducció del termini d’execució del treball de camp</w:t>
      </w:r>
    </w:p>
    <w:p w14:paraId="567A9821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p w14:paraId="382AFFDB" w14:textId="77777777" w:rsidR="0005241E" w:rsidRPr="007B7AAA" w:rsidRDefault="0005241E" w:rsidP="0005241E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445"/>
      </w:tblGrid>
      <w:tr w:rsidR="0005241E" w:rsidRPr="007B7AAA" w14:paraId="2F302438" w14:textId="77777777" w:rsidTr="009B5D2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4A6548A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Execució del treball de camp</w:t>
            </w:r>
          </w:p>
          <w:p w14:paraId="5C06261F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 xml:space="preserve">37 dies hàbils (obligatori d’acord amb la clàusula </w:t>
            </w:r>
            <w:r w:rsidRPr="007B7AAA">
              <w:rPr>
                <w:rFonts w:ascii="Arial" w:hAnsi="Arial" w:cs="Arial"/>
                <w:b/>
                <w:bCs/>
              </w:rPr>
              <w:t>B</w:t>
            </w:r>
            <w:r w:rsidRPr="007B7AAA">
              <w:rPr>
                <w:rFonts w:ascii="Arial" w:hAnsi="Arial" w:cs="Arial"/>
              </w:rPr>
              <w:t xml:space="preserve"> del PPT)</w:t>
            </w:r>
          </w:p>
        </w:tc>
        <w:tc>
          <w:tcPr>
            <w:tcW w:w="2445" w:type="dxa"/>
            <w:vAlign w:val="center"/>
          </w:tcPr>
          <w:p w14:paraId="72F153FE" w14:textId="77777777" w:rsidR="0005241E" w:rsidRPr="007B7AAA" w:rsidRDefault="0005241E" w:rsidP="009B5D2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Marcar amb una “X” una de les opcions*</w:t>
            </w:r>
          </w:p>
        </w:tc>
      </w:tr>
      <w:tr w:rsidR="0005241E" w:rsidRPr="007B7AAA" w14:paraId="6BF3F0A7" w14:textId="77777777" w:rsidTr="009B5D2C">
        <w:trPr>
          <w:jc w:val="center"/>
        </w:trPr>
        <w:tc>
          <w:tcPr>
            <w:tcW w:w="3686" w:type="dxa"/>
            <w:shd w:val="clear" w:color="auto" w:fill="auto"/>
          </w:tcPr>
          <w:p w14:paraId="64EA566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36 dies hàbils</w:t>
            </w:r>
          </w:p>
        </w:tc>
        <w:tc>
          <w:tcPr>
            <w:tcW w:w="2445" w:type="dxa"/>
          </w:tcPr>
          <w:p w14:paraId="0D009F82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7FF53146" w14:textId="77777777" w:rsidTr="009B5D2C">
        <w:trPr>
          <w:jc w:val="center"/>
        </w:trPr>
        <w:tc>
          <w:tcPr>
            <w:tcW w:w="3686" w:type="dxa"/>
            <w:shd w:val="clear" w:color="auto" w:fill="auto"/>
          </w:tcPr>
          <w:p w14:paraId="086419E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35 dies hàbils</w:t>
            </w:r>
          </w:p>
        </w:tc>
        <w:tc>
          <w:tcPr>
            <w:tcW w:w="2445" w:type="dxa"/>
          </w:tcPr>
          <w:p w14:paraId="03416CBD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35DBD909" w14:textId="77777777" w:rsidTr="009B5D2C">
        <w:trPr>
          <w:jc w:val="center"/>
        </w:trPr>
        <w:tc>
          <w:tcPr>
            <w:tcW w:w="3686" w:type="dxa"/>
            <w:shd w:val="clear" w:color="auto" w:fill="auto"/>
          </w:tcPr>
          <w:p w14:paraId="7C70477C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34 dies hàbils</w:t>
            </w:r>
          </w:p>
        </w:tc>
        <w:tc>
          <w:tcPr>
            <w:tcW w:w="2445" w:type="dxa"/>
          </w:tcPr>
          <w:p w14:paraId="7A7356F4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67EA0B49" w14:textId="77777777" w:rsidTr="009B5D2C">
        <w:trPr>
          <w:jc w:val="center"/>
        </w:trPr>
        <w:tc>
          <w:tcPr>
            <w:tcW w:w="3686" w:type="dxa"/>
            <w:shd w:val="clear" w:color="auto" w:fill="auto"/>
          </w:tcPr>
          <w:p w14:paraId="4E21F4A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33 dies hàbils</w:t>
            </w:r>
          </w:p>
        </w:tc>
        <w:tc>
          <w:tcPr>
            <w:tcW w:w="2445" w:type="dxa"/>
          </w:tcPr>
          <w:p w14:paraId="07B28D79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47FE1340" w14:textId="77777777" w:rsidTr="009B5D2C">
        <w:trPr>
          <w:jc w:val="center"/>
        </w:trPr>
        <w:tc>
          <w:tcPr>
            <w:tcW w:w="3686" w:type="dxa"/>
            <w:shd w:val="clear" w:color="auto" w:fill="auto"/>
          </w:tcPr>
          <w:p w14:paraId="18BFCF6E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32 dies hàbils</w:t>
            </w:r>
          </w:p>
        </w:tc>
        <w:tc>
          <w:tcPr>
            <w:tcW w:w="2445" w:type="dxa"/>
          </w:tcPr>
          <w:p w14:paraId="1185759F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3FAC1A99" w14:textId="77777777" w:rsidTr="009B5D2C">
        <w:trPr>
          <w:jc w:val="center"/>
        </w:trPr>
        <w:tc>
          <w:tcPr>
            <w:tcW w:w="3686" w:type="dxa"/>
            <w:shd w:val="clear" w:color="auto" w:fill="auto"/>
          </w:tcPr>
          <w:p w14:paraId="79356AD1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31 dies hàbils</w:t>
            </w:r>
          </w:p>
        </w:tc>
        <w:tc>
          <w:tcPr>
            <w:tcW w:w="2445" w:type="dxa"/>
          </w:tcPr>
          <w:p w14:paraId="114FDBB3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2AEEBCE9" w14:textId="77777777" w:rsidTr="009B5D2C">
        <w:trPr>
          <w:jc w:val="center"/>
        </w:trPr>
        <w:tc>
          <w:tcPr>
            <w:tcW w:w="3686" w:type="dxa"/>
            <w:shd w:val="clear" w:color="auto" w:fill="auto"/>
          </w:tcPr>
          <w:p w14:paraId="48853EBE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30 dies hàbils</w:t>
            </w:r>
          </w:p>
        </w:tc>
        <w:tc>
          <w:tcPr>
            <w:tcW w:w="2445" w:type="dxa"/>
          </w:tcPr>
          <w:p w14:paraId="3AC4CCBA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3D1F91C" w14:textId="77777777" w:rsidR="0005241E" w:rsidRPr="007B7AAA" w:rsidRDefault="0005241E" w:rsidP="0005241E">
      <w:pPr>
        <w:spacing w:after="0" w:line="240" w:lineRule="auto"/>
        <w:ind w:left="720"/>
        <w:rPr>
          <w:rFonts w:ascii="Arial" w:hAnsi="Arial" w:cs="Arial"/>
        </w:rPr>
      </w:pPr>
    </w:p>
    <w:p w14:paraId="494E5F11" w14:textId="77777777" w:rsidR="0005241E" w:rsidRPr="007B7AAA" w:rsidRDefault="0005241E" w:rsidP="0005241E">
      <w:pPr>
        <w:spacing w:after="0" w:line="240" w:lineRule="auto"/>
        <w:ind w:left="720"/>
        <w:rPr>
          <w:rFonts w:ascii="Arial" w:hAnsi="Arial" w:cs="Arial"/>
          <w:i/>
          <w:iCs/>
        </w:rPr>
      </w:pPr>
      <w:r w:rsidRPr="007B7AAA">
        <w:rPr>
          <w:rFonts w:ascii="Arial" w:hAnsi="Arial" w:cs="Arial"/>
        </w:rPr>
        <w:t>(*</w:t>
      </w:r>
      <w:r w:rsidRPr="007B7AAA">
        <w:rPr>
          <w:rFonts w:ascii="Arial" w:hAnsi="Arial" w:cs="Arial"/>
          <w:i/>
          <w:iCs/>
        </w:rPr>
        <w:t>En el cas de marcar més d’una opció o cap opció obtindrà 0 punts)</w:t>
      </w:r>
    </w:p>
    <w:p w14:paraId="5EA1FC58" w14:textId="77777777" w:rsidR="0005241E" w:rsidRPr="007B7AAA" w:rsidRDefault="0005241E" w:rsidP="0005241E">
      <w:pPr>
        <w:spacing w:after="0" w:line="240" w:lineRule="auto"/>
        <w:ind w:left="720"/>
        <w:rPr>
          <w:rFonts w:ascii="Arial" w:hAnsi="Arial" w:cs="Arial"/>
          <w:i/>
          <w:iCs/>
        </w:rPr>
      </w:pPr>
    </w:p>
    <w:p w14:paraId="155A5D11" w14:textId="77777777" w:rsidR="0005241E" w:rsidRPr="007B7AAA" w:rsidRDefault="0005241E" w:rsidP="0005241E">
      <w:pPr>
        <w:spacing w:after="0" w:line="240" w:lineRule="auto"/>
        <w:ind w:left="720"/>
        <w:rPr>
          <w:rFonts w:ascii="Arial" w:hAnsi="Arial" w:cs="Arial"/>
          <w:i/>
          <w:iCs/>
        </w:rPr>
      </w:pPr>
    </w:p>
    <w:p w14:paraId="46B100C9" w14:textId="77777777" w:rsidR="0005241E" w:rsidRPr="007B7AAA" w:rsidRDefault="0005241E" w:rsidP="0005241E">
      <w:pPr>
        <w:pStyle w:val="Pargrafdel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B7AAA">
        <w:rPr>
          <w:rFonts w:ascii="Arial" w:hAnsi="Arial" w:cs="Arial"/>
          <w:b/>
          <w:bCs/>
        </w:rPr>
        <w:t xml:space="preserve">Reducció del termini de lliurament de l’informe global, un informe individual i les seves </w:t>
      </w:r>
      <w:proofErr w:type="spellStart"/>
      <w:r w:rsidRPr="007B7AAA">
        <w:rPr>
          <w:rFonts w:ascii="Arial" w:hAnsi="Arial" w:cs="Arial"/>
          <w:b/>
          <w:bCs/>
        </w:rPr>
        <w:t>microdades</w:t>
      </w:r>
      <w:proofErr w:type="spellEnd"/>
      <w:r w:rsidRPr="007B7AAA">
        <w:rPr>
          <w:rFonts w:ascii="Arial" w:hAnsi="Arial" w:cs="Arial"/>
          <w:b/>
          <w:bCs/>
        </w:rPr>
        <w:t xml:space="preserve"> associades</w:t>
      </w:r>
    </w:p>
    <w:p w14:paraId="0F77EDEC" w14:textId="77777777" w:rsidR="0005241E" w:rsidRPr="007B7AAA" w:rsidRDefault="0005241E" w:rsidP="0005241E">
      <w:pPr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1623"/>
      </w:tblGrid>
      <w:tr w:rsidR="0005241E" w:rsidRPr="007B7AAA" w14:paraId="682C2A6F" w14:textId="77777777" w:rsidTr="009B5D2C">
        <w:trPr>
          <w:jc w:val="center"/>
        </w:trPr>
        <w:tc>
          <w:tcPr>
            <w:tcW w:w="4302" w:type="dxa"/>
            <w:shd w:val="clear" w:color="auto" w:fill="auto"/>
            <w:vAlign w:val="center"/>
          </w:tcPr>
          <w:p w14:paraId="06EF347B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 xml:space="preserve">Lliurament de l’informe global, un informe individual de mostra i les </w:t>
            </w:r>
            <w:proofErr w:type="spellStart"/>
            <w:r w:rsidRPr="007B7AAA">
              <w:rPr>
                <w:rFonts w:ascii="Arial" w:hAnsi="Arial" w:cs="Arial"/>
                <w:b/>
                <w:bCs/>
              </w:rPr>
              <w:t>microdades</w:t>
            </w:r>
            <w:proofErr w:type="spellEnd"/>
            <w:r w:rsidRPr="007B7AAA">
              <w:rPr>
                <w:rFonts w:ascii="Arial" w:hAnsi="Arial" w:cs="Arial"/>
                <w:b/>
                <w:bCs/>
              </w:rPr>
              <w:t xml:space="preserve"> associades</w:t>
            </w:r>
          </w:p>
          <w:p w14:paraId="21BCF993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</w:rPr>
              <w:t xml:space="preserve">43 dies hàbils (obligatori d’acord amb la clàusula </w:t>
            </w:r>
            <w:r w:rsidRPr="007B7AAA">
              <w:rPr>
                <w:rFonts w:ascii="Arial" w:hAnsi="Arial" w:cs="Arial"/>
                <w:b/>
                <w:bCs/>
              </w:rPr>
              <w:t>D</w:t>
            </w:r>
            <w:r w:rsidRPr="007B7AAA">
              <w:rPr>
                <w:rFonts w:ascii="Arial" w:hAnsi="Arial" w:cs="Arial"/>
              </w:rPr>
              <w:t xml:space="preserve"> del PPT)</w:t>
            </w:r>
          </w:p>
        </w:tc>
        <w:tc>
          <w:tcPr>
            <w:tcW w:w="1623" w:type="dxa"/>
            <w:vAlign w:val="center"/>
          </w:tcPr>
          <w:p w14:paraId="69BF3A4A" w14:textId="77777777" w:rsidR="0005241E" w:rsidRPr="007B7AAA" w:rsidRDefault="0005241E" w:rsidP="009B5D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B7AAA">
              <w:rPr>
                <w:rFonts w:ascii="Arial" w:hAnsi="Arial" w:cs="Arial"/>
                <w:b/>
                <w:bCs/>
              </w:rPr>
              <w:t>Marcar amb una “X” una de les opcions*</w:t>
            </w:r>
          </w:p>
        </w:tc>
      </w:tr>
      <w:tr w:rsidR="0005241E" w:rsidRPr="007B7AAA" w14:paraId="7FA2DCAD" w14:textId="77777777" w:rsidTr="009B5D2C">
        <w:trPr>
          <w:jc w:val="center"/>
        </w:trPr>
        <w:tc>
          <w:tcPr>
            <w:tcW w:w="4302" w:type="dxa"/>
            <w:shd w:val="clear" w:color="auto" w:fill="auto"/>
          </w:tcPr>
          <w:p w14:paraId="0164C057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42 dies hàbils</w:t>
            </w:r>
          </w:p>
        </w:tc>
        <w:tc>
          <w:tcPr>
            <w:tcW w:w="1623" w:type="dxa"/>
          </w:tcPr>
          <w:p w14:paraId="11337F2F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60A53C32" w14:textId="77777777" w:rsidTr="009B5D2C">
        <w:trPr>
          <w:jc w:val="center"/>
        </w:trPr>
        <w:tc>
          <w:tcPr>
            <w:tcW w:w="4302" w:type="dxa"/>
            <w:shd w:val="clear" w:color="auto" w:fill="auto"/>
          </w:tcPr>
          <w:p w14:paraId="25F8E3CE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41 dies hàbils</w:t>
            </w:r>
          </w:p>
        </w:tc>
        <w:tc>
          <w:tcPr>
            <w:tcW w:w="1623" w:type="dxa"/>
          </w:tcPr>
          <w:p w14:paraId="584816F3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373C362B" w14:textId="77777777" w:rsidTr="009B5D2C">
        <w:trPr>
          <w:jc w:val="center"/>
        </w:trPr>
        <w:tc>
          <w:tcPr>
            <w:tcW w:w="4302" w:type="dxa"/>
            <w:shd w:val="clear" w:color="auto" w:fill="auto"/>
          </w:tcPr>
          <w:p w14:paraId="3E0334CA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40 dies hàbils</w:t>
            </w:r>
          </w:p>
        </w:tc>
        <w:tc>
          <w:tcPr>
            <w:tcW w:w="1623" w:type="dxa"/>
          </w:tcPr>
          <w:p w14:paraId="1C0CEF12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27DD90FA" w14:textId="77777777" w:rsidTr="009B5D2C">
        <w:trPr>
          <w:jc w:val="center"/>
        </w:trPr>
        <w:tc>
          <w:tcPr>
            <w:tcW w:w="4302" w:type="dxa"/>
            <w:shd w:val="clear" w:color="auto" w:fill="auto"/>
          </w:tcPr>
          <w:p w14:paraId="1BF6E50B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39 dies hàbils</w:t>
            </w:r>
          </w:p>
        </w:tc>
        <w:tc>
          <w:tcPr>
            <w:tcW w:w="1623" w:type="dxa"/>
          </w:tcPr>
          <w:p w14:paraId="69BD8D2B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090753C5" w14:textId="77777777" w:rsidTr="009B5D2C">
        <w:trPr>
          <w:jc w:val="center"/>
        </w:trPr>
        <w:tc>
          <w:tcPr>
            <w:tcW w:w="4302" w:type="dxa"/>
            <w:shd w:val="clear" w:color="auto" w:fill="auto"/>
          </w:tcPr>
          <w:p w14:paraId="7A0F7EF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38 dies hàbils</w:t>
            </w:r>
          </w:p>
        </w:tc>
        <w:tc>
          <w:tcPr>
            <w:tcW w:w="1623" w:type="dxa"/>
          </w:tcPr>
          <w:p w14:paraId="3F85BF43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2FEC31A4" w14:textId="77777777" w:rsidTr="009B5D2C">
        <w:trPr>
          <w:jc w:val="center"/>
        </w:trPr>
        <w:tc>
          <w:tcPr>
            <w:tcW w:w="4302" w:type="dxa"/>
            <w:shd w:val="clear" w:color="auto" w:fill="auto"/>
          </w:tcPr>
          <w:p w14:paraId="79256BA7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>37 dies hàbils</w:t>
            </w:r>
          </w:p>
        </w:tc>
        <w:tc>
          <w:tcPr>
            <w:tcW w:w="1623" w:type="dxa"/>
          </w:tcPr>
          <w:p w14:paraId="2B9FE3A0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5241E" w:rsidRPr="007B7AAA" w14:paraId="632EC5E3" w14:textId="77777777" w:rsidTr="009B5D2C">
        <w:trPr>
          <w:jc w:val="center"/>
        </w:trPr>
        <w:tc>
          <w:tcPr>
            <w:tcW w:w="4302" w:type="dxa"/>
            <w:shd w:val="clear" w:color="auto" w:fill="auto"/>
          </w:tcPr>
          <w:p w14:paraId="1339231E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AAA">
              <w:rPr>
                <w:rFonts w:ascii="Arial" w:hAnsi="Arial" w:cs="Arial"/>
              </w:rPr>
              <w:t xml:space="preserve">36 dies hàbils </w:t>
            </w:r>
          </w:p>
        </w:tc>
        <w:tc>
          <w:tcPr>
            <w:tcW w:w="1623" w:type="dxa"/>
          </w:tcPr>
          <w:p w14:paraId="1204F4C4" w14:textId="77777777" w:rsidR="0005241E" w:rsidRPr="007B7AAA" w:rsidRDefault="0005241E" w:rsidP="009B5D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6A88A2" w14:textId="77777777" w:rsidR="0005241E" w:rsidRPr="007B7AAA" w:rsidRDefault="0005241E" w:rsidP="0005241E">
      <w:pPr>
        <w:spacing w:after="0" w:line="240" w:lineRule="auto"/>
        <w:ind w:firstLine="708"/>
        <w:rPr>
          <w:rFonts w:ascii="Arial" w:hAnsi="Arial" w:cs="Arial"/>
          <w:i/>
          <w:iCs/>
        </w:rPr>
      </w:pPr>
    </w:p>
    <w:p w14:paraId="5608694B" w14:textId="77777777" w:rsidR="0005241E" w:rsidRPr="007B7AAA" w:rsidRDefault="0005241E" w:rsidP="0005241E">
      <w:pPr>
        <w:spacing w:after="0" w:line="240" w:lineRule="auto"/>
        <w:ind w:firstLine="708"/>
        <w:rPr>
          <w:rFonts w:ascii="Arial" w:hAnsi="Arial" w:cs="Arial"/>
        </w:rPr>
      </w:pPr>
      <w:r w:rsidRPr="007B7AAA">
        <w:rPr>
          <w:rFonts w:ascii="Arial" w:hAnsi="Arial" w:cs="Arial"/>
          <w:i/>
          <w:iCs/>
        </w:rPr>
        <w:t>(*En el cas de marcar més d’una opció o cap opció obtindrà 0 punts)</w:t>
      </w:r>
    </w:p>
    <w:p w14:paraId="1BBC562A" w14:textId="77777777" w:rsidR="0005241E" w:rsidRPr="007B7AAA" w:rsidRDefault="0005241E" w:rsidP="0005241E">
      <w:pPr>
        <w:jc w:val="both"/>
      </w:pPr>
    </w:p>
    <w:p w14:paraId="23423CA9" w14:textId="77777777" w:rsidR="0005241E" w:rsidRPr="007B7AAA" w:rsidRDefault="0005241E" w:rsidP="0005241E">
      <w:pPr>
        <w:jc w:val="both"/>
      </w:pPr>
    </w:p>
    <w:p w14:paraId="51360FED" w14:textId="77777777" w:rsidR="00B17B18" w:rsidRPr="0005241E" w:rsidRDefault="00B17B18" w:rsidP="0005241E"/>
    <w:sectPr w:rsidR="00B17B18" w:rsidRPr="0005241E" w:rsidSect="0005241E">
      <w:headerReference w:type="even" r:id="rId7"/>
      <w:footerReference w:type="even" r:id="rId8"/>
      <w:headerReference w:type="first" r:id="rId9"/>
      <w:pgSz w:w="11906" w:h="16838" w:code="9"/>
      <w:pgMar w:top="709" w:right="1700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B3CF" w14:textId="77777777" w:rsidR="0005241E" w:rsidRDefault="0005241E" w:rsidP="0005241E">
      <w:pPr>
        <w:spacing w:after="0" w:line="240" w:lineRule="auto"/>
      </w:pPr>
      <w:r>
        <w:separator/>
      </w:r>
    </w:p>
  </w:endnote>
  <w:endnote w:type="continuationSeparator" w:id="0">
    <w:p w14:paraId="384CC4E0" w14:textId="77777777" w:rsidR="0005241E" w:rsidRDefault="0005241E" w:rsidP="0005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988F" w14:textId="77777777" w:rsidR="0005241E" w:rsidRDefault="0005241E"/>
  <w:p w14:paraId="11F96BB6" w14:textId="77777777" w:rsidR="0005241E" w:rsidRDefault="0005241E"/>
  <w:p w14:paraId="28A5DCB7" w14:textId="77777777" w:rsidR="0005241E" w:rsidRDefault="0005241E"/>
  <w:p w14:paraId="7E1129C6" w14:textId="77777777" w:rsidR="0005241E" w:rsidRDefault="000524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28B6" w14:textId="77777777" w:rsidR="0005241E" w:rsidRDefault="0005241E" w:rsidP="0005241E">
      <w:pPr>
        <w:spacing w:after="0" w:line="240" w:lineRule="auto"/>
      </w:pPr>
      <w:r>
        <w:separator/>
      </w:r>
    </w:p>
  </w:footnote>
  <w:footnote w:type="continuationSeparator" w:id="0">
    <w:p w14:paraId="6A07B84E" w14:textId="77777777" w:rsidR="0005241E" w:rsidRDefault="0005241E" w:rsidP="0005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EA19" w14:textId="77777777" w:rsidR="0005241E" w:rsidRDefault="0005241E"/>
  <w:p w14:paraId="79AA9E97" w14:textId="77777777" w:rsidR="0005241E" w:rsidRDefault="0005241E"/>
  <w:p w14:paraId="2192FB12" w14:textId="77777777" w:rsidR="0005241E" w:rsidRDefault="0005241E"/>
  <w:p w14:paraId="1EB6B0E4" w14:textId="77777777" w:rsidR="0005241E" w:rsidRDefault="000524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5973" w14:textId="77777777" w:rsidR="0005241E" w:rsidRDefault="0005241E" w:rsidP="003A755D">
    <w:pPr>
      <w:pStyle w:val="Capalera"/>
      <w:tabs>
        <w:tab w:val="clear" w:pos="9360"/>
        <w:tab w:val="right" w:pos="85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EC1D4" wp14:editId="732E94E4">
          <wp:simplePos x="0" y="0"/>
          <wp:positionH relativeFrom="column">
            <wp:posOffset>-60325</wp:posOffset>
          </wp:positionH>
          <wp:positionV relativeFrom="paragraph">
            <wp:posOffset>-211455</wp:posOffset>
          </wp:positionV>
          <wp:extent cx="1517650" cy="613410"/>
          <wp:effectExtent l="0" t="0" r="0" b="0"/>
          <wp:wrapSquare wrapText="bothSides"/>
          <wp:docPr id="1397433775" name="Gràfic 531611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765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46179" w14:textId="77777777" w:rsidR="0005241E" w:rsidRDefault="0005241E" w:rsidP="003A755D">
    <w:pPr>
      <w:pStyle w:val="Capalera"/>
      <w:tabs>
        <w:tab w:val="clear" w:pos="4680"/>
        <w:tab w:val="clear" w:pos="9360"/>
      </w:tabs>
      <w:rPr>
        <w:rFonts w:ascii="Arial" w:hAnsi="Arial" w:cs="Arial"/>
        <w:sz w:val="16"/>
        <w:szCs w:val="16"/>
      </w:rPr>
    </w:pPr>
    <w:r>
      <w:tab/>
    </w:r>
    <w:r>
      <w:tab/>
    </w:r>
    <w:r>
      <w:rPr>
        <w:rFonts w:ascii="Arial" w:hAnsi="Arial" w:cs="Arial"/>
        <w:sz w:val="16"/>
        <w:szCs w:val="16"/>
      </w:rPr>
      <w:tab/>
    </w:r>
  </w:p>
  <w:p w14:paraId="250C50DA" w14:textId="77777777" w:rsidR="0005241E" w:rsidRPr="00B8190E" w:rsidRDefault="0005241E" w:rsidP="003A755D">
    <w:pPr>
      <w:pStyle w:val="Capalera"/>
      <w:tabs>
        <w:tab w:val="clear" w:pos="4680"/>
        <w:tab w:val="clear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Expedient. Núm. 2024/0027103</w:t>
    </w:r>
  </w:p>
  <w:p w14:paraId="64867244" w14:textId="77777777" w:rsidR="0005241E" w:rsidRPr="00B8190E" w:rsidRDefault="0005241E" w:rsidP="003A755D">
    <w:pPr>
      <w:pStyle w:val="Capalera"/>
      <w:tabs>
        <w:tab w:val="clear" w:pos="4680"/>
        <w:tab w:val="clear" w:pos="9360"/>
      </w:tabs>
      <w:rPr>
        <w:rFonts w:ascii="Arial" w:hAnsi="Arial" w:cs="Arial"/>
        <w:sz w:val="16"/>
        <w:szCs w:val="16"/>
      </w:rPr>
    </w:pPr>
    <w:r w:rsidRPr="007A5942">
      <w:rPr>
        <w:rFonts w:ascii="Arial" w:hAnsi="Arial" w:cs="Arial"/>
        <w:sz w:val="16"/>
        <w:szCs w:val="16"/>
      </w:rPr>
      <w:t>Àrea de Desenvolupament Econòmic</w:t>
    </w:r>
    <w:r>
      <w:rPr>
        <w:rFonts w:ascii="Arial" w:hAnsi="Arial" w:cs="Arial"/>
        <w:sz w:val="16"/>
        <w:szCs w:val="16"/>
      </w:rPr>
      <w:t xml:space="preserve"> i</w:t>
    </w:r>
    <w:r w:rsidRPr="007A5942">
      <w:rPr>
        <w:rFonts w:ascii="Arial" w:hAnsi="Arial" w:cs="Arial"/>
        <w:sz w:val="16"/>
        <w:szCs w:val="16"/>
      </w:rPr>
      <w:t xml:space="preserve"> Turisme.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14DA87F4" w14:textId="77777777" w:rsidR="0005241E" w:rsidRPr="00B8190E" w:rsidRDefault="0005241E" w:rsidP="00461806">
    <w:pPr>
      <w:pStyle w:val="Capalera"/>
      <w:rPr>
        <w:rFonts w:ascii="Arial" w:hAnsi="Arial" w:cs="Arial"/>
        <w:b/>
        <w:sz w:val="16"/>
        <w:szCs w:val="16"/>
      </w:rPr>
    </w:pPr>
    <w:r w:rsidRPr="00B8190E">
      <w:rPr>
        <w:rFonts w:ascii="Arial" w:hAnsi="Arial" w:cs="Arial"/>
        <w:b/>
        <w:sz w:val="16"/>
        <w:szCs w:val="16"/>
      </w:rPr>
      <w:t>Servei de Teixit Productiu</w:t>
    </w:r>
  </w:p>
  <w:p w14:paraId="1E9E48AD" w14:textId="77777777" w:rsidR="0005241E" w:rsidRDefault="0005241E" w:rsidP="00344CED">
    <w:pPr>
      <w:pStyle w:val="Capalera"/>
      <w:tabs>
        <w:tab w:val="clear" w:pos="4680"/>
        <w:tab w:val="clear" w:pos="9360"/>
        <w:tab w:val="left" w:pos="5366"/>
      </w:tabs>
    </w:pPr>
    <w:r>
      <w:tab/>
    </w:r>
  </w:p>
  <w:p w14:paraId="3956CEB1" w14:textId="77777777" w:rsidR="0005241E" w:rsidRDefault="000524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51A7"/>
    <w:multiLevelType w:val="hybridMultilevel"/>
    <w:tmpl w:val="B38EFF62"/>
    <w:lvl w:ilvl="0" w:tplc="FB84A2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A05B8"/>
    <w:multiLevelType w:val="hybridMultilevel"/>
    <w:tmpl w:val="BFC2E9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1DB8"/>
    <w:multiLevelType w:val="hybridMultilevel"/>
    <w:tmpl w:val="AF0041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944873">
    <w:abstractNumId w:val="1"/>
  </w:num>
  <w:num w:numId="2" w16cid:durableId="390886417">
    <w:abstractNumId w:val="2"/>
  </w:num>
  <w:num w:numId="3" w16cid:durableId="171149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25"/>
    <w:rsid w:val="00015225"/>
    <w:rsid w:val="0005241E"/>
    <w:rsid w:val="002A67EF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7A22"/>
  <w15:chartTrackingRefBased/>
  <w15:docId w15:val="{17136F5E-456F-476D-8986-7ABD5E1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1E"/>
  </w:style>
  <w:style w:type="paragraph" w:styleId="Ttol1">
    <w:name w:val="heading 1"/>
    <w:basedOn w:val="Normal"/>
    <w:next w:val="Normal"/>
    <w:link w:val="Ttol1Car"/>
    <w:uiPriority w:val="9"/>
    <w:qFormat/>
    <w:rsid w:val="00015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1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5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15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15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15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15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15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15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15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15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5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1522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1522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1522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1522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1522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1522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15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1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15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15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15225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CAPITOL TITOL II,Lista sin Numerar,Párrafo Numerado,Párrafo de lista1,Lista N1,Antes de enumeración,Párrafo 1,Párrafo,LListat,Negrita,列出段落11,TD Bullet 1,Normal_Listado,Párrafo sin sangría,lp1"/>
    <w:basedOn w:val="Normal"/>
    <w:link w:val="PargrafdellistaCar"/>
    <w:uiPriority w:val="34"/>
    <w:qFormat/>
    <w:rsid w:val="0001522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1522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15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1522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152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52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Capalera">
    <w:name w:val="header"/>
    <w:aliases w:val="Header Char"/>
    <w:basedOn w:val="Normal"/>
    <w:link w:val="CapaleraCar"/>
    <w:unhideWhenUsed/>
    <w:rsid w:val="0005241E"/>
    <w:pPr>
      <w:tabs>
        <w:tab w:val="center" w:pos="4680"/>
        <w:tab w:val="right" w:pos="9360"/>
      </w:tabs>
    </w:pPr>
    <w:rPr>
      <w:rFonts w:ascii="Aptos" w:hAnsi="Aptos"/>
      <w:lang w:eastAsia="ca-ES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05241E"/>
    <w:rPr>
      <w:rFonts w:ascii="Aptos" w:hAnsi="Aptos"/>
      <w:lang w:eastAsia="ca-ES"/>
    </w:rPr>
  </w:style>
  <w:style w:type="paragraph" w:styleId="Peu">
    <w:name w:val="footer"/>
    <w:basedOn w:val="Normal"/>
    <w:link w:val="PeuCar"/>
    <w:rsid w:val="000524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05241E"/>
  </w:style>
  <w:style w:type="character" w:customStyle="1" w:styleId="PargrafdellistaCar">
    <w:name w:val="Paràgraf de llista Car"/>
    <w:aliases w:val="Párrafo de lista - cat Car,CAPITOL TITOL II Car,Lista sin Numerar Car,Párrafo Numerado Car,Párrafo de lista1 Car,Lista N1 Car,Antes de enumeración Car,Párrafo 1 Car,Párrafo Car,LListat Car,Negrita Car,列出段落11 Car,TD Bullet 1 Car"/>
    <w:link w:val="Pargrafdellista"/>
    <w:uiPriority w:val="34"/>
    <w:qFormat/>
    <w:locked/>
    <w:rsid w:val="0005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2025-03-25T07:54:00Z</dcterms:created>
  <dcterms:modified xsi:type="dcterms:W3CDTF">2025-03-25T07:54:00Z</dcterms:modified>
</cp:coreProperties>
</file>