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A43B" w14:textId="77777777" w:rsidR="00FB7954" w:rsidRPr="00FB7954" w:rsidRDefault="00FB7954" w:rsidP="00FB7954">
      <w:pPr>
        <w:pStyle w:val="Ttulo1"/>
        <w:pBdr>
          <w:bottom w:val="single" w:sz="4" w:space="1" w:color="auto"/>
        </w:pBdr>
        <w:ind w:left="360" w:hanging="360"/>
        <w:rPr>
          <w:b/>
          <w:sz w:val="22"/>
          <w:szCs w:val="22"/>
        </w:rPr>
      </w:pPr>
      <w:bookmarkStart w:id="0" w:name="_Toc194325511"/>
      <w:r w:rsidRPr="00FB7954">
        <w:rPr>
          <w:b/>
          <w:sz w:val="22"/>
          <w:szCs w:val="22"/>
        </w:rPr>
        <w:t>ANNEX 2.- SOBRE ÚNIC - Proposició econòmica</w:t>
      </w:r>
      <w:bookmarkEnd w:id="0"/>
    </w:p>
    <w:p w14:paraId="62771E62" w14:textId="77777777" w:rsidR="00FB7954" w:rsidRPr="00FB7954" w:rsidRDefault="00FB7954" w:rsidP="00FB7954">
      <w:pPr>
        <w:jc w:val="both"/>
        <w:rPr>
          <w:rFonts w:ascii="Arial" w:hAnsi="Arial" w:cs="Arial"/>
          <w:lang w:val="ca-ES"/>
        </w:rPr>
      </w:pPr>
    </w:p>
    <w:p w14:paraId="0ED5833A" w14:textId="77777777" w:rsidR="00FB7954" w:rsidRPr="00FB7954" w:rsidRDefault="00FB7954" w:rsidP="00FB7954">
      <w:pPr>
        <w:jc w:val="both"/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i domicili a ........................................................................, faig constar:</w:t>
      </w:r>
    </w:p>
    <w:p w14:paraId="219BACBC" w14:textId="72D13320" w:rsidR="00FB7954" w:rsidRPr="00FB7954" w:rsidRDefault="00FB7954" w:rsidP="00FB7954">
      <w:pPr>
        <w:jc w:val="both"/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>Que m’he assabentat de la convocatòria de licitació de l’Ajuntament de Bescanó per la contractació del servei de socorrisme i control d’accés a la piscina municipal de Bescanó, corresponent a l’expedient 1403-2025-402, i a la qual desitjo participar.</w:t>
      </w:r>
    </w:p>
    <w:p w14:paraId="30E8DA5E" w14:textId="6DFF3640" w:rsidR="00FB7954" w:rsidRPr="00FB7954" w:rsidRDefault="00FB7954" w:rsidP="00FB7954">
      <w:pPr>
        <w:jc w:val="both"/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>Que em comprometo a complir les obligacions que especifiquen els plecs de clàusules administratives particulars i els plecs de prescripcions tècniques, els quals accepto íntegrament, amb les condicions següents:</w:t>
      </w:r>
    </w:p>
    <w:p w14:paraId="700E1BFE" w14:textId="77777777" w:rsidR="00FB7954" w:rsidRPr="00FB7954" w:rsidRDefault="00FB7954" w:rsidP="00FB7954">
      <w:pPr>
        <w:rPr>
          <w:rFonts w:cs="Arial"/>
          <w:lang w:val="ca-E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672"/>
        <w:gridCol w:w="1393"/>
        <w:gridCol w:w="1394"/>
        <w:gridCol w:w="1357"/>
        <w:gridCol w:w="1333"/>
        <w:gridCol w:w="1345"/>
      </w:tblGrid>
      <w:tr w:rsidR="00FB7954" w:rsidRPr="00FB7954" w14:paraId="16C6EE6B" w14:textId="77777777" w:rsidTr="00207556">
        <w:tc>
          <w:tcPr>
            <w:tcW w:w="8494" w:type="dxa"/>
            <w:gridSpan w:val="6"/>
            <w:shd w:val="clear" w:color="auto" w:fill="D9D9D9" w:themeFill="background1" w:themeFillShade="D9"/>
          </w:tcPr>
          <w:p w14:paraId="6854C2ED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PROPOSICIÓ ECONÒMICA</w:t>
            </w:r>
          </w:p>
        </w:tc>
      </w:tr>
      <w:tr w:rsidR="00FB7954" w:rsidRPr="00FB7954" w14:paraId="734758C3" w14:textId="77777777" w:rsidTr="00FB7954">
        <w:tc>
          <w:tcPr>
            <w:tcW w:w="1672" w:type="dxa"/>
            <w:shd w:val="clear" w:color="auto" w:fill="F2F2F2" w:themeFill="background1" w:themeFillShade="F2"/>
          </w:tcPr>
          <w:p w14:paraId="68B53D0F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hores temporada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0BF45F84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Preu/hora sense IVA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3900F01E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Preu/hora amb IVA</w:t>
            </w:r>
          </w:p>
        </w:tc>
        <w:tc>
          <w:tcPr>
            <w:tcW w:w="1357" w:type="dxa"/>
            <w:shd w:val="clear" w:color="auto" w:fill="F2F2F2" w:themeFill="background1" w:themeFillShade="F2"/>
          </w:tcPr>
          <w:p w14:paraId="74088C55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sense IVA (x3)</w:t>
            </w:r>
          </w:p>
        </w:tc>
        <w:tc>
          <w:tcPr>
            <w:tcW w:w="1333" w:type="dxa"/>
            <w:shd w:val="clear" w:color="auto" w:fill="F2F2F2" w:themeFill="background1" w:themeFillShade="F2"/>
          </w:tcPr>
          <w:p w14:paraId="06FC8621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20B24D2C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amb IVA</w:t>
            </w:r>
          </w:p>
        </w:tc>
      </w:tr>
      <w:tr w:rsidR="00FB7954" w:rsidRPr="00FB7954" w14:paraId="2BE78628" w14:textId="77777777" w:rsidTr="00207556">
        <w:tc>
          <w:tcPr>
            <w:tcW w:w="1672" w:type="dxa"/>
          </w:tcPr>
          <w:p w14:paraId="1325317F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7954">
              <w:rPr>
                <w:sz w:val="20"/>
                <w:szCs w:val="20"/>
              </w:rPr>
              <w:t>1013</w:t>
            </w:r>
          </w:p>
        </w:tc>
        <w:tc>
          <w:tcPr>
            <w:tcW w:w="1393" w:type="dxa"/>
          </w:tcPr>
          <w:p w14:paraId="14E883F8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71B88BA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65913EC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14:paraId="125E2219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404ED8FF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7954" w:rsidRPr="00FB7954" w14:paraId="2467C38A" w14:textId="77777777" w:rsidTr="00FB7954">
        <w:tc>
          <w:tcPr>
            <w:tcW w:w="1672" w:type="dxa"/>
            <w:shd w:val="clear" w:color="auto" w:fill="F2F2F2" w:themeFill="background1" w:themeFillShade="F2"/>
          </w:tcPr>
          <w:p w14:paraId="6C126600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Bossa d’hores extraordinàries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18DFF40E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Preu/hora sense IVA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2A27FD8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Preu/hora amb IVA</w:t>
            </w:r>
          </w:p>
        </w:tc>
        <w:tc>
          <w:tcPr>
            <w:tcW w:w="1357" w:type="dxa"/>
            <w:shd w:val="clear" w:color="auto" w:fill="F2F2F2" w:themeFill="background1" w:themeFillShade="F2"/>
          </w:tcPr>
          <w:p w14:paraId="0F0F7B9B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sense IVA (x3)</w:t>
            </w:r>
          </w:p>
        </w:tc>
        <w:tc>
          <w:tcPr>
            <w:tcW w:w="1333" w:type="dxa"/>
            <w:shd w:val="clear" w:color="auto" w:fill="F2F2F2" w:themeFill="background1" w:themeFillShade="F2"/>
          </w:tcPr>
          <w:p w14:paraId="60059FA1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52C9D7C7" w14:textId="77777777" w:rsidR="00FB7954" w:rsidRPr="00FB7954" w:rsidRDefault="00FB7954" w:rsidP="0020755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amb IVA</w:t>
            </w:r>
          </w:p>
        </w:tc>
      </w:tr>
      <w:tr w:rsidR="00FB7954" w:rsidRPr="00FB7954" w14:paraId="4CF6A063" w14:textId="77777777" w:rsidTr="00207556">
        <w:tc>
          <w:tcPr>
            <w:tcW w:w="1672" w:type="dxa"/>
          </w:tcPr>
          <w:p w14:paraId="3BC53B3B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7954">
              <w:rPr>
                <w:sz w:val="20"/>
                <w:szCs w:val="20"/>
              </w:rPr>
              <w:t>10</w:t>
            </w:r>
          </w:p>
        </w:tc>
        <w:tc>
          <w:tcPr>
            <w:tcW w:w="1393" w:type="dxa"/>
          </w:tcPr>
          <w:p w14:paraId="187E25D2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A7DA588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1442DBF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14:paraId="2F9BBBF9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04871328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7954" w:rsidRPr="00FB7954" w14:paraId="5462DA1D" w14:textId="77777777" w:rsidTr="00FB7954">
        <w:tc>
          <w:tcPr>
            <w:tcW w:w="4459" w:type="dxa"/>
            <w:gridSpan w:val="3"/>
            <w:shd w:val="clear" w:color="auto" w:fill="F2F2F2" w:themeFill="background1" w:themeFillShade="F2"/>
          </w:tcPr>
          <w:p w14:paraId="2C73D6A9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7954">
              <w:rPr>
                <w:b/>
                <w:bCs/>
                <w:sz w:val="20"/>
                <w:szCs w:val="20"/>
              </w:rPr>
              <w:t>TOTAL CONTRACTE (2 ANYS)</w:t>
            </w:r>
          </w:p>
        </w:tc>
        <w:tc>
          <w:tcPr>
            <w:tcW w:w="1357" w:type="dxa"/>
          </w:tcPr>
          <w:p w14:paraId="72FEE7B6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14:paraId="380C148C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427D1A32" w14:textId="77777777" w:rsidR="00FB7954" w:rsidRPr="00FB7954" w:rsidRDefault="00FB7954" w:rsidP="0020755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F565E3A" w14:textId="77777777" w:rsidR="00FB7954" w:rsidRPr="00FB7954" w:rsidRDefault="00FB7954" w:rsidP="00FB7954">
      <w:pPr>
        <w:rPr>
          <w:rFonts w:cs="Arial"/>
          <w:lang w:val="ca-ES"/>
        </w:rPr>
      </w:pPr>
    </w:p>
    <w:p w14:paraId="5F69D326" w14:textId="77777777" w:rsidR="00FB7954" w:rsidRPr="00FB7954" w:rsidRDefault="00FB7954" w:rsidP="00FB7954">
      <w:pPr>
        <w:tabs>
          <w:tab w:val="left" w:pos="1095"/>
        </w:tabs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ab/>
      </w:r>
    </w:p>
    <w:p w14:paraId="79D65136" w14:textId="77777777" w:rsidR="00FB7954" w:rsidRPr="00FB7954" w:rsidRDefault="00FB7954" w:rsidP="00FB7954">
      <w:pPr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>(Lloc i data)</w:t>
      </w:r>
    </w:p>
    <w:p w14:paraId="2DF680DA" w14:textId="77777777" w:rsidR="00FB7954" w:rsidRPr="00FB7954" w:rsidRDefault="00FB7954" w:rsidP="00FB7954">
      <w:pPr>
        <w:rPr>
          <w:rFonts w:ascii="Arial" w:hAnsi="Arial" w:cs="Arial"/>
          <w:lang w:val="ca-ES"/>
        </w:rPr>
      </w:pPr>
    </w:p>
    <w:p w14:paraId="64B9E4F7" w14:textId="77777777" w:rsidR="00FB7954" w:rsidRPr="00FB7954" w:rsidRDefault="00FB7954" w:rsidP="00FB7954">
      <w:pPr>
        <w:rPr>
          <w:rFonts w:ascii="Arial" w:hAnsi="Arial" w:cs="Arial"/>
          <w:lang w:val="ca-ES"/>
        </w:rPr>
      </w:pPr>
    </w:p>
    <w:p w14:paraId="1B316F5F" w14:textId="5EF07B23" w:rsidR="00D630AD" w:rsidRPr="00FB7954" w:rsidRDefault="00FB7954" w:rsidP="00FB7954">
      <w:pPr>
        <w:rPr>
          <w:rFonts w:ascii="Arial" w:hAnsi="Arial" w:cs="Arial"/>
          <w:lang w:val="ca-ES"/>
        </w:rPr>
      </w:pPr>
      <w:r w:rsidRPr="00FB7954">
        <w:rPr>
          <w:rFonts w:ascii="Arial" w:hAnsi="Arial" w:cs="Arial"/>
          <w:lang w:val="ca-ES"/>
        </w:rPr>
        <w:t>Signatura del/de la declarant</w:t>
      </w:r>
      <w:r w:rsidRPr="00FB7954">
        <w:rPr>
          <w:rFonts w:ascii="Arial" w:hAnsi="Arial" w:cs="Arial"/>
          <w:lang w:val="ca-ES"/>
        </w:rPr>
        <w:tab/>
      </w:r>
      <w:r w:rsidRPr="00FB7954">
        <w:rPr>
          <w:rFonts w:ascii="Arial" w:hAnsi="Arial" w:cs="Arial"/>
          <w:lang w:val="ca-ES"/>
        </w:rPr>
        <w:tab/>
      </w:r>
      <w:r w:rsidRPr="00FB7954">
        <w:rPr>
          <w:rFonts w:ascii="Arial" w:hAnsi="Arial" w:cs="Arial"/>
          <w:lang w:val="ca-ES"/>
        </w:rPr>
        <w:tab/>
      </w:r>
      <w:r w:rsidRPr="00FB7954">
        <w:rPr>
          <w:rFonts w:ascii="Arial" w:hAnsi="Arial" w:cs="Arial"/>
          <w:lang w:val="ca-ES"/>
        </w:rPr>
        <w:tab/>
        <w:t>Segell de l’empresa</w:t>
      </w:r>
    </w:p>
    <w:sectPr w:rsidR="00D630AD" w:rsidRPr="00FB7954" w:rsidSect="00DA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2F66" w14:textId="77777777" w:rsidR="00A7125C" w:rsidRDefault="00A7125C">
      <w:pPr>
        <w:spacing w:after="0" w:line="240" w:lineRule="auto"/>
      </w:pPr>
      <w:r>
        <w:separator/>
      </w:r>
    </w:p>
  </w:endnote>
  <w:endnote w:type="continuationSeparator" w:id="0">
    <w:p w14:paraId="3CA2CB9B" w14:textId="77777777" w:rsidR="00A7125C" w:rsidRDefault="00A7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F7FD" w14:textId="77777777" w:rsidR="00B97F55" w:rsidRDefault="00B97F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8193" w14:textId="77777777" w:rsidR="00F47BE2" w:rsidRPr="00B97F55" w:rsidRDefault="00121A19" w:rsidP="00B97F55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 w:rsidR="00B97F55">
      <w:rPr>
        <w:rFonts w:ascii="Arial" w:eastAsia="Arial" w:hAnsi="Arial" w:cs="Arial"/>
        <w:sz w:val="18"/>
        <w:lang w:val="ca-ES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 w:rsidR="00B97F55">
      <w:rPr>
        <w:rFonts w:ascii="Arial" w:eastAsia="Arial" w:hAnsi="Arial" w:cs="Arial"/>
        <w:sz w:val="18"/>
        <w:lang w:val="ca-ES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 w:rsidR="00B97F55">
      <w:rPr>
        <w:rFonts w:ascii="Arial" w:eastAsia="Arial" w:hAnsi="Arial" w:cs="Arial"/>
        <w:sz w:val="18"/>
        <w:lang w:val="ca-ES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 w:rsidR="00B97F55">
      <w:rPr>
        <w:rFonts w:ascii="Arial" w:eastAsia="Arial" w:hAnsi="Arial" w:cs="Arial"/>
        <w:sz w:val="18"/>
        <w:lang w:val="ca-ES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110" w14:textId="77777777" w:rsidR="00B97F55" w:rsidRDefault="00B97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A995" w14:textId="77777777" w:rsidR="00A7125C" w:rsidRDefault="00A7125C">
      <w:pPr>
        <w:spacing w:after="0" w:line="240" w:lineRule="auto"/>
      </w:pPr>
      <w:r>
        <w:separator/>
      </w:r>
    </w:p>
  </w:footnote>
  <w:footnote w:type="continuationSeparator" w:id="0">
    <w:p w14:paraId="66E45FD5" w14:textId="77777777" w:rsidR="00A7125C" w:rsidRDefault="00A7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80F" w14:textId="77777777" w:rsidR="00B97F55" w:rsidRDefault="00B97F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CCE5" w14:textId="3546CC14" w:rsidR="00F47BE2" w:rsidRPr="007A2DE3" w:rsidRDefault="00121A19" w:rsidP="007A2DE3">
    <w:pPr>
      <w:rPr>
        <w:rFonts w:ascii="Arial" w:hAnsi="Arial" w:cs="Arial"/>
        <w:sz w:val="18"/>
        <w:szCs w:val="18"/>
        <w:lang w:val="ca-ES"/>
      </w:rPr>
    </w:pPr>
    <w:bookmarkStart w:id="1" w:name="_GoBack_0"/>
    <w:bookmarkEnd w:id="1"/>
    <w:r>
      <w:rPr>
        <w:noProof/>
        <w:lang w:eastAsia="es-ES"/>
      </w:rPr>
      <w:drawing>
        <wp:inline distT="0" distB="0" distL="0" distR="0" wp14:anchorId="320E6BCB" wp14:editId="6E4A29C1">
          <wp:extent cx="1721039" cy="993913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1DC4">
      <w:tab/>
    </w:r>
    <w:r w:rsidR="007A2DE3">
      <w:tab/>
    </w:r>
    <w:r w:rsidR="007A2DE3">
      <w:tab/>
    </w:r>
    <w:r w:rsidR="007A2DE3" w:rsidRPr="00090CC2">
      <w:rPr>
        <w:rFonts w:ascii="Arial" w:hAnsi="Arial" w:cs="Arial"/>
        <w:sz w:val="18"/>
        <w:szCs w:val="18"/>
        <w:lang w:val="ca-ES"/>
      </w:rPr>
      <w:t xml:space="preserve">Núm. </w:t>
    </w:r>
    <w:proofErr w:type="spellStart"/>
    <w:r w:rsidR="007A2DE3" w:rsidRPr="00090CC2">
      <w:rPr>
        <w:rFonts w:ascii="Arial" w:hAnsi="Arial" w:cs="Arial"/>
        <w:sz w:val="18"/>
        <w:szCs w:val="18"/>
        <w:lang w:val="ca-ES"/>
      </w:rPr>
      <w:t>Exp</w:t>
    </w:r>
    <w:proofErr w:type="spellEnd"/>
    <w:r w:rsidR="007A2DE3" w:rsidRPr="00090CC2">
      <w:rPr>
        <w:rFonts w:ascii="Arial" w:hAnsi="Arial" w:cs="Arial"/>
        <w:sz w:val="18"/>
        <w:szCs w:val="18"/>
        <w:lang w:val="ca-ES"/>
      </w:rPr>
      <w:t>:</w:t>
    </w:r>
    <w:r w:rsidR="007A2DE3">
      <w:rPr>
        <w:rFonts w:ascii="Arial" w:hAnsi="Arial" w:cs="Arial"/>
        <w:sz w:val="18"/>
        <w:szCs w:val="18"/>
        <w:lang w:val="ca-ES"/>
      </w:rPr>
      <w:t xml:space="preserve"> 1403-2025-402 </w:t>
    </w:r>
    <w:r w:rsidR="007A2DE3" w:rsidRPr="00090CC2">
      <w:rPr>
        <w:rFonts w:ascii="Arial" w:hAnsi="Arial" w:cs="Arial"/>
        <w:sz w:val="18"/>
        <w:szCs w:val="18"/>
        <w:lang w:val="ca-ES"/>
      </w:rPr>
      <w:t>/</w:t>
    </w:r>
    <w:r w:rsidR="007A2DE3">
      <w:rPr>
        <w:rFonts w:ascii="Arial" w:hAnsi="Arial" w:cs="Arial"/>
        <w:sz w:val="18"/>
        <w:szCs w:val="18"/>
        <w:lang w:val="ca-ES"/>
      </w:rPr>
      <w:t>CONTRACTACIÓ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A7E" w14:textId="77777777" w:rsidR="00B97F55" w:rsidRDefault="00B97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AA"/>
    <w:multiLevelType w:val="hybridMultilevel"/>
    <w:tmpl w:val="210C2064"/>
    <w:lvl w:ilvl="0" w:tplc="81946B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C76C9"/>
    <w:multiLevelType w:val="hybridMultilevel"/>
    <w:tmpl w:val="68CE456C"/>
    <w:lvl w:ilvl="0" w:tplc="375E97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3655">
    <w:abstractNumId w:val="2"/>
  </w:num>
  <w:num w:numId="2" w16cid:durableId="97066360">
    <w:abstractNumId w:val="0"/>
  </w:num>
  <w:num w:numId="3" w16cid:durableId="37604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9"/>
    <w:rsid w:val="000448FD"/>
    <w:rsid w:val="00090CC2"/>
    <w:rsid w:val="000B28D3"/>
    <w:rsid w:val="000F5DB6"/>
    <w:rsid w:val="00111DC4"/>
    <w:rsid w:val="00121A19"/>
    <w:rsid w:val="00123CA9"/>
    <w:rsid w:val="00173347"/>
    <w:rsid w:val="001932C6"/>
    <w:rsid w:val="001E70D8"/>
    <w:rsid w:val="001F7E92"/>
    <w:rsid w:val="00233150"/>
    <w:rsid w:val="003008B8"/>
    <w:rsid w:val="00353726"/>
    <w:rsid w:val="003D5DC3"/>
    <w:rsid w:val="004241E7"/>
    <w:rsid w:val="00466880"/>
    <w:rsid w:val="004817F6"/>
    <w:rsid w:val="004A60A1"/>
    <w:rsid w:val="005B13E7"/>
    <w:rsid w:val="005D301B"/>
    <w:rsid w:val="0066212E"/>
    <w:rsid w:val="00742252"/>
    <w:rsid w:val="00762E97"/>
    <w:rsid w:val="007658FF"/>
    <w:rsid w:val="007A2DE3"/>
    <w:rsid w:val="007B2571"/>
    <w:rsid w:val="007D7FDA"/>
    <w:rsid w:val="00827463"/>
    <w:rsid w:val="009872F2"/>
    <w:rsid w:val="00992B04"/>
    <w:rsid w:val="009D1934"/>
    <w:rsid w:val="00A0291D"/>
    <w:rsid w:val="00A03966"/>
    <w:rsid w:val="00A41559"/>
    <w:rsid w:val="00A64BE2"/>
    <w:rsid w:val="00A7125C"/>
    <w:rsid w:val="00B97F55"/>
    <w:rsid w:val="00C0185C"/>
    <w:rsid w:val="00C12C8C"/>
    <w:rsid w:val="00C70E05"/>
    <w:rsid w:val="00C93C2C"/>
    <w:rsid w:val="00CD1996"/>
    <w:rsid w:val="00D630AD"/>
    <w:rsid w:val="00DC0032"/>
    <w:rsid w:val="00E25017"/>
    <w:rsid w:val="00E34EFD"/>
    <w:rsid w:val="00E36376"/>
    <w:rsid w:val="00E43FC3"/>
    <w:rsid w:val="00ED29F9"/>
    <w:rsid w:val="00F479BB"/>
    <w:rsid w:val="00F47BE2"/>
    <w:rsid w:val="00F74941"/>
    <w:rsid w:val="00FA4219"/>
    <w:rsid w:val="00FB22AE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28F2E"/>
  <w15:docId w15:val="{3CD46168-D652-42F2-958E-EBE869E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11DC4"/>
    <w:pPr>
      <w:keepNext/>
      <w:keepLines/>
      <w:suppressAutoHyphens/>
      <w:spacing w:before="240" w:after="0" w:line="288" w:lineRule="auto"/>
      <w:jc w:val="both"/>
      <w:outlineLvl w:val="0"/>
    </w:pPr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D2336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D2336"/>
    <w:rPr>
      <w:lang w:eastAsia="en-US"/>
    </w:rPr>
  </w:style>
  <w:style w:type="paragraph" w:styleId="Textoindependiente3">
    <w:name w:val="Body Text 3"/>
    <w:basedOn w:val="Normal"/>
    <w:link w:val="Textoindependiente3Car"/>
    <w:rsid w:val="004E6A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E6A4D"/>
    <w:rPr>
      <w:rFonts w:ascii="Times New Roman" w:eastAsia="Times New Roman" w:hAnsi="Times New Roman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E6A4D"/>
    <w:pPr>
      <w:spacing w:after="120"/>
    </w:pPr>
    <w:rPr>
      <w:rFonts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6A4D"/>
    <w:rPr>
      <w:lang w:val="ca-ES" w:eastAsia="en-US"/>
    </w:rPr>
  </w:style>
  <w:style w:type="paragraph" w:customStyle="1" w:styleId="Normal0">
    <w:name w:val="Normal_0"/>
    <w:qFormat/>
    <w:rsid w:val="00121A19"/>
    <w:pPr>
      <w:spacing w:after="200" w:line="276" w:lineRule="auto"/>
    </w:pPr>
    <w:rPr>
      <w:rFonts w:cs="Calibri"/>
      <w:lang w:eastAsia="en-US"/>
    </w:rPr>
  </w:style>
  <w:style w:type="paragraph" w:customStyle="1" w:styleId="Normal00">
    <w:name w:val="Normal_0_0"/>
    <w:qFormat/>
    <w:rsid w:val="00121A19"/>
    <w:pPr>
      <w:spacing w:after="200" w:line="276" w:lineRule="auto"/>
    </w:pPr>
    <w:rPr>
      <w:rFonts w:cs="Calibri"/>
      <w:lang w:eastAsia="en-US"/>
    </w:rPr>
  </w:style>
  <w:style w:type="character" w:styleId="nfasis">
    <w:name w:val="Emphasis"/>
    <w:qFormat/>
    <w:locked/>
    <w:rsid w:val="00121A19"/>
    <w:rPr>
      <w:rFonts w:ascii="Times New Roman" w:hAnsi="Times New Roman" w:cs="Times New Roman" w:hint="default"/>
      <w:i/>
      <w:iCs w:val="0"/>
      <w:lang w:eastAsia="en-US"/>
    </w:rPr>
  </w:style>
  <w:style w:type="paragraph" w:styleId="Prrafodelista">
    <w:name w:val="List Paragraph"/>
    <w:basedOn w:val="Normal"/>
    <w:uiPriority w:val="34"/>
    <w:qFormat/>
    <w:rsid w:val="00F74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11DC4"/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paragraph" w:styleId="Textonotapie">
    <w:name w:val="footnote text"/>
    <w:basedOn w:val="Normal"/>
    <w:link w:val="TextonotapieCar"/>
    <w:uiPriority w:val="99"/>
    <w:rsid w:val="00111DC4"/>
    <w:pPr>
      <w:suppressLineNumbers/>
      <w:suppressAutoHyphens/>
      <w:spacing w:after="0" w:line="288" w:lineRule="auto"/>
      <w:ind w:left="339" w:hanging="339"/>
    </w:pPr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11DC4"/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111DC4"/>
    <w:rPr>
      <w:vertAlign w:val="superscript"/>
    </w:rPr>
  </w:style>
  <w:style w:type="table" w:styleId="Tablaconcuadrcula1clara">
    <w:name w:val="Grid Table 1 Light"/>
    <w:basedOn w:val="Tablanormal"/>
    <w:uiPriority w:val="99"/>
    <w:rsid w:val="00111D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FB7954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mrobles</dc:creator>
  <cp:lastModifiedBy>Suport</cp:lastModifiedBy>
  <cp:revision>6</cp:revision>
  <dcterms:created xsi:type="dcterms:W3CDTF">2025-04-01T08:24:00Z</dcterms:created>
  <dcterms:modified xsi:type="dcterms:W3CDTF">2025-04-01T08:32:00Z</dcterms:modified>
</cp:coreProperties>
</file>