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993BE" w14:textId="77777777" w:rsidR="00CB7EEA" w:rsidRPr="00CB7EEA" w:rsidRDefault="00CB7EEA" w:rsidP="00CB7EEA">
      <w:pPr>
        <w:pStyle w:val="Ttol2"/>
        <w:spacing w:before="0"/>
        <w:rPr>
          <w:rFonts w:ascii="Arial" w:hAnsi="Arial" w:cs="Arial"/>
          <w:b/>
          <w:bCs/>
          <w:color w:val="auto"/>
          <w:sz w:val="20"/>
          <w:szCs w:val="20"/>
        </w:rPr>
      </w:pPr>
      <w:r w:rsidRPr="00CB7EEA">
        <w:rPr>
          <w:rFonts w:ascii="Arial" w:hAnsi="Arial" w:cs="Arial"/>
          <w:b/>
          <w:bCs/>
          <w:color w:val="auto"/>
          <w:sz w:val="20"/>
          <w:szCs w:val="20"/>
        </w:rPr>
        <w:t>ANNEX 13. INFORMACIÓ SOBRE LES CONDICIONS DE SUBROGACIÓ EN CONTRACTES DE TREBALL EN COMPLIMENT DEL QUE PREVEU L’ARTICLE 130 DE LA LCSP</w:t>
      </w:r>
    </w:p>
    <w:p w14:paraId="18258D82" w14:textId="77777777" w:rsidR="00CB7EEA" w:rsidRPr="00095647" w:rsidRDefault="00CB7EEA" w:rsidP="00CB7EEA">
      <w:pPr>
        <w:rPr>
          <w:rFonts w:ascii="Arial" w:hAnsi="Arial" w:cs="Arial"/>
          <w:sz w:val="20"/>
          <w:szCs w:val="20"/>
        </w:rPr>
      </w:pPr>
    </w:p>
    <w:p w14:paraId="73B27184" w14:textId="77777777" w:rsidR="00CB7EEA" w:rsidRPr="00095647" w:rsidRDefault="00CB7EEA" w:rsidP="00CB7EEA">
      <w:pPr>
        <w:pStyle w:val="Pargrafdellista"/>
        <w:autoSpaceDE w:val="0"/>
        <w:autoSpaceDN w:val="0"/>
        <w:adjustRightInd w:val="0"/>
        <w:ind w:left="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FB9C520" w14:textId="77777777" w:rsidR="00CB7EEA" w:rsidRPr="00095647" w:rsidRDefault="00CB7EEA" w:rsidP="00CB7EEA">
      <w:pPr>
        <w:rPr>
          <w:rFonts w:ascii="Arial" w:eastAsia="Times New Roman" w:hAnsi="Arial" w:cs="Arial"/>
          <w:b/>
          <w:bCs/>
          <w:iCs/>
          <w:sz w:val="20"/>
          <w:szCs w:val="20"/>
          <w:lang w:eastAsia="es-ES"/>
        </w:rPr>
      </w:pPr>
      <w:r w:rsidRPr="00095647">
        <w:rPr>
          <w:rFonts w:ascii="Arial" w:eastAsia="Times New Roman" w:hAnsi="Arial" w:cs="Arial"/>
          <w:b/>
          <w:bCs/>
          <w:iCs/>
          <w:noProof/>
          <w:sz w:val="20"/>
          <w:szCs w:val="20"/>
          <w:lang w:eastAsia="es-ES"/>
        </w:rPr>
        <w:drawing>
          <wp:inline distT="0" distB="0" distL="0" distR="0" wp14:anchorId="1319CC8D" wp14:editId="5FC903E1">
            <wp:extent cx="5759450" cy="2000250"/>
            <wp:effectExtent l="0" t="0" r="0" b="0"/>
            <wp:docPr id="1809389793" name="Imatge 17" descr="Imatge que conté text, captura de pantalla, nombre, línia&#10;&#10;Pot ser que el contingut generat amb IA no sigui correc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389793" name="Imatge 17" descr="Imatge que conté text, captura de pantalla, nombre, línia&#10;&#10;Pot ser que el contingut generat amb IA no sigui correcte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C0CF4" w14:textId="77777777" w:rsidR="00CB7EEA" w:rsidRPr="00095647" w:rsidRDefault="00CB7EEA" w:rsidP="00CB7EEA">
      <w:pPr>
        <w:rPr>
          <w:rFonts w:ascii="Arial" w:hAnsi="Arial" w:cs="Arial"/>
          <w:sz w:val="20"/>
          <w:szCs w:val="20"/>
        </w:rPr>
      </w:pPr>
    </w:p>
    <w:p w14:paraId="25AEBB83" w14:textId="77777777" w:rsidR="005B61F5" w:rsidRDefault="005B61F5"/>
    <w:p w14:paraId="25AEBB84" w14:textId="77777777" w:rsidR="005B61F5" w:rsidRDefault="005B61F5"/>
    <w:sectPr w:rsidR="005B61F5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EBBA4" w14:textId="77777777" w:rsidR="00C34BDF" w:rsidRDefault="00C34BDF">
      <w:pPr>
        <w:spacing w:after="0" w:line="240" w:lineRule="auto"/>
      </w:pPr>
      <w:r>
        <w:separator/>
      </w:r>
    </w:p>
  </w:endnote>
  <w:endnote w:type="continuationSeparator" w:id="0">
    <w:p w14:paraId="25AEBBA6" w14:textId="77777777" w:rsidR="00C34BDF" w:rsidRDefault="00C34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EBBA0" w14:textId="77777777" w:rsidR="00C34BDF" w:rsidRDefault="00C34BDF">
      <w:pPr>
        <w:spacing w:after="0" w:line="240" w:lineRule="auto"/>
      </w:pPr>
      <w:r>
        <w:separator/>
      </w:r>
    </w:p>
  </w:footnote>
  <w:footnote w:type="continuationSeparator" w:id="0">
    <w:p w14:paraId="25AEBBA2" w14:textId="77777777" w:rsidR="00C34BDF" w:rsidRDefault="00C34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EBB85" w14:textId="77777777" w:rsidR="005B61F5" w:rsidRDefault="00C34BDF">
    <w:r>
      <w:rPr>
        <w:noProof/>
      </w:rPr>
      <w:drawing>
        <wp:inline distT="0" distB="0" distL="0" distR="0" wp14:anchorId="25AEBBA0" wp14:editId="25AEBBA1">
          <wp:extent cx="4648603" cy="647756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603" cy="6477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  <w:tbl>
    <w:tblPr>
      <w:tblStyle w:val="Taulaambquadrcula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00"/>
      <w:gridCol w:w="4800"/>
      <w:gridCol w:w="1200"/>
      <w:gridCol w:w="2800"/>
    </w:tblGrid>
    <w:tr w:rsidR="005B61F5" w14:paraId="25AEBB8A" w14:textId="77777777">
      <w:trPr>
        <w:trHeight w:hRule="exact" w:val="260"/>
      </w:trPr>
      <w:tc>
        <w:tcPr>
          <w:tcW w:w="12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</w:tcPr>
        <w:p w14:paraId="25AEBB86" w14:textId="77777777" w:rsidR="005B61F5" w:rsidRDefault="00C34BDF">
          <w:pPr>
            <w:pStyle w:val="Capalera1"/>
          </w:pPr>
          <w:r>
            <w:t xml:space="preserve">  </w:t>
          </w:r>
          <w:r>
            <w:t>Entitat:</w:t>
          </w:r>
        </w:p>
      </w:tc>
      <w:tc>
        <w:tcPr>
          <w:tcW w:w="48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25AEBB87" w14:textId="77777777" w:rsidR="005B61F5" w:rsidRDefault="00C34BDF">
          <w:pPr>
            <w:pStyle w:val="Capalera1"/>
          </w:pPr>
          <w:r>
            <w:t>AJUNTAMENT DE SANTA CRISTINA D'ARO</w:t>
          </w:r>
        </w:p>
      </w:tc>
      <w:tc>
        <w:tcPr>
          <w:tcW w:w="12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</w:tcPr>
        <w:p w14:paraId="25AEBB88" w14:textId="77777777" w:rsidR="005B61F5" w:rsidRDefault="00C34BDF">
          <w:pPr>
            <w:pStyle w:val="Capalera1"/>
          </w:pPr>
          <w:r>
            <w:t xml:space="preserve">  Expedient:</w:t>
          </w:r>
        </w:p>
      </w:tc>
      <w:tc>
        <w:tcPr>
          <w:tcW w:w="28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25AEBB89" w14:textId="77777777" w:rsidR="005B61F5" w:rsidRDefault="00C34BDF">
          <w:pPr>
            <w:pStyle w:val="Capalera1"/>
          </w:pPr>
          <w:r>
            <w:t>E116.4-7/2024</w:t>
          </w:r>
        </w:p>
      </w:tc>
    </w:tr>
    <w:tr w:rsidR="005B61F5" w14:paraId="25AEBB8F" w14:textId="77777777">
      <w:trPr>
        <w:trHeight w:hRule="exact" w:val="260"/>
      </w:trPr>
      <w:tc>
        <w:tcPr>
          <w:tcW w:w="12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</w:tcPr>
        <w:p w14:paraId="25AEBB8B" w14:textId="77777777" w:rsidR="005B61F5" w:rsidRDefault="00C34BDF">
          <w:pPr>
            <w:pStyle w:val="Capalera1"/>
          </w:pPr>
          <w:r>
            <w:t xml:space="preserve">  Interessat:</w:t>
          </w:r>
        </w:p>
      </w:tc>
      <w:tc>
        <w:tcPr>
          <w:tcW w:w="48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25AEBB8C" w14:textId="77777777" w:rsidR="005B61F5" w:rsidRDefault="005B61F5">
          <w:pPr>
            <w:pStyle w:val="Capalera1"/>
          </w:pPr>
        </w:p>
      </w:tc>
      <w:tc>
        <w:tcPr>
          <w:tcW w:w="12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</w:tcPr>
        <w:p w14:paraId="25AEBB8D" w14:textId="77777777" w:rsidR="005B61F5" w:rsidRDefault="00C34BDF">
          <w:pPr>
            <w:pStyle w:val="Capalera1"/>
          </w:pPr>
          <w:r>
            <w:t xml:space="preserve">  Àrea:</w:t>
          </w:r>
        </w:p>
      </w:tc>
      <w:tc>
        <w:tcPr>
          <w:tcW w:w="28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25AEBB8E" w14:textId="77777777" w:rsidR="005B61F5" w:rsidRDefault="00C34BDF">
          <w:pPr>
            <w:pStyle w:val="Capalerap"/>
          </w:pPr>
          <w:r>
            <w:t>Contractació, Patrimoni i Assessoria Jurídica</w:t>
          </w:r>
        </w:p>
      </w:tc>
    </w:tr>
    <w:tr w:rsidR="005B61F5" w14:paraId="25AEBB95" w14:textId="77777777">
      <w:trPr>
        <w:trHeight w:hRule="exact" w:val="260"/>
      </w:trPr>
      <w:tc>
        <w:tcPr>
          <w:tcW w:w="1200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shd w:val="clear" w:color="auto" w:fill="auto"/>
        </w:tcPr>
        <w:p w14:paraId="25AEBB90" w14:textId="77777777" w:rsidR="005B61F5" w:rsidRDefault="00C34BDF">
          <w:pPr>
            <w:pStyle w:val="Capalera1"/>
          </w:pPr>
          <w:r>
            <w:t xml:space="preserve">  Adreça:</w:t>
          </w:r>
        </w:p>
      </w:tc>
      <w:tc>
        <w:tcPr>
          <w:tcW w:w="4800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shd w:val="clear" w:color="auto" w:fill="auto"/>
        </w:tcPr>
        <w:p w14:paraId="25AEBB91" w14:textId="77777777" w:rsidR="005B61F5" w:rsidRDefault="005B61F5">
          <w:pPr>
            <w:pStyle w:val="Capalera1"/>
          </w:pPr>
        </w:p>
        <w:p w14:paraId="25AEBB92" w14:textId="77777777" w:rsidR="005B61F5" w:rsidRDefault="005B61F5"/>
      </w:tc>
      <w:tc>
        <w:tcPr>
          <w:tcW w:w="1200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shd w:val="clear" w:color="auto" w:fill="auto"/>
        </w:tcPr>
        <w:p w14:paraId="25AEBB93" w14:textId="77777777" w:rsidR="005B61F5" w:rsidRDefault="00C34BDF">
          <w:pPr>
            <w:pStyle w:val="Capalera1"/>
          </w:pPr>
          <w:r>
            <w:t xml:space="preserve">  ANNEX:</w:t>
          </w:r>
        </w:p>
      </w:tc>
      <w:tc>
        <w:tcPr>
          <w:tcW w:w="28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25AEBB94" w14:textId="77777777" w:rsidR="005B61F5" w:rsidRDefault="00C34BDF">
          <w:pPr>
            <w:pStyle w:val="Capalera1"/>
          </w:pPr>
          <w:r>
            <w:t>2025/21</w:t>
          </w:r>
        </w:p>
      </w:tc>
    </w:tr>
    <w:tr w:rsidR="005B61F5" w14:paraId="25AEBB9A" w14:textId="77777777">
      <w:trPr>
        <w:trHeight w:hRule="exact" w:val="260"/>
      </w:trPr>
      <w:tc>
        <w:tcPr>
          <w:tcW w:w="1200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14:paraId="25AEBB96" w14:textId="77777777" w:rsidR="005B61F5" w:rsidRDefault="005B61F5"/>
      </w:tc>
      <w:tc>
        <w:tcPr>
          <w:tcW w:w="4800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14:paraId="25AEBB97" w14:textId="77777777" w:rsidR="005B61F5" w:rsidRDefault="005B61F5"/>
      </w:tc>
      <w:tc>
        <w:tcPr>
          <w:tcW w:w="1200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shd w:val="clear" w:color="auto" w:fill="auto"/>
        </w:tcPr>
        <w:p w14:paraId="25AEBB98" w14:textId="77777777" w:rsidR="005B61F5" w:rsidRDefault="005B61F5"/>
      </w:tc>
      <w:tc>
        <w:tcPr>
          <w:tcW w:w="28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25AEBB99" w14:textId="77777777" w:rsidR="005B61F5" w:rsidRDefault="005B61F5"/>
      </w:tc>
    </w:tr>
    <w:tr w:rsidR="005B61F5" w14:paraId="25AEBB9F" w14:textId="77777777">
      <w:trPr>
        <w:trHeight w:hRule="exact" w:val="260"/>
      </w:trPr>
      <w:tc>
        <w:tcPr>
          <w:tcW w:w="1200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</w:tcPr>
        <w:p w14:paraId="25AEBB9B" w14:textId="77777777" w:rsidR="005B61F5" w:rsidRDefault="005B61F5"/>
      </w:tc>
      <w:tc>
        <w:tcPr>
          <w:tcW w:w="480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25AEBB9C" w14:textId="77777777" w:rsidR="005B61F5" w:rsidRDefault="005B61F5"/>
      </w:tc>
      <w:tc>
        <w:tcPr>
          <w:tcW w:w="12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</w:tcPr>
        <w:p w14:paraId="25AEBB9D" w14:textId="77777777" w:rsidR="005B61F5" w:rsidRDefault="005B61F5"/>
      </w:tc>
      <w:tc>
        <w:tcPr>
          <w:tcW w:w="28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25AEBB9E" w14:textId="77777777" w:rsidR="005B61F5" w:rsidRDefault="005B61F5"/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jAT0jqjCrhi8kXCzAFJaq20TZaKCZXJfU9PJvIKNYfxwUnRilM2S9c5jnbXXP17hYET1YiyHkt6ctqCT+sLnQ==" w:salt="FeLRIVWlP6hbCaf/lmaG8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1F5"/>
    <w:rsid w:val="003B1316"/>
    <w:rsid w:val="005B61F5"/>
    <w:rsid w:val="00C34BDF"/>
    <w:rsid w:val="00CB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EBB83"/>
  <w15:docId w15:val="{84A2DB43-5F56-4766-A650-6130461C4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Ttol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Ttol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Ttol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Ttol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Ttol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Ttol7">
    <w:name w:val="heading 7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Ttol8">
    <w:name w:val="heading 8"/>
    <w:basedOn w:val="Normal"/>
    <w:next w:val="Normal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Ttol9">
    <w:name w:val="heading 9"/>
    <w:basedOn w:val="Normal"/>
    <w:next w:val="Normal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Ttol2Car">
    <w:name w:val="Títol 2 Car"/>
    <w:basedOn w:val="Lletraperdefectedelpargraf"/>
    <w:uiPriority w:val="9"/>
    <w:semiHidden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Ttol3Car">
    <w:name w:val="Títol 3 Car"/>
    <w:basedOn w:val="Lletraperdefectedelpargraf"/>
    <w:uiPriority w:val="9"/>
    <w:semiHidden/>
    <w:rPr>
      <w:rFonts w:eastAsiaTheme="majorEastAsia" w:cstheme="majorBidi"/>
      <w:color w:val="0F4761"/>
      <w:sz w:val="28"/>
      <w:szCs w:val="28"/>
    </w:rPr>
  </w:style>
  <w:style w:type="character" w:customStyle="1" w:styleId="Ttol4Car">
    <w:name w:val="Títol 4 Car"/>
    <w:basedOn w:val="Lletraperdefectedelpargraf"/>
    <w:uiPriority w:val="9"/>
    <w:semiHidden/>
    <w:rPr>
      <w:rFonts w:eastAsiaTheme="majorEastAsia" w:cstheme="majorBidi"/>
      <w:i/>
      <w:iCs/>
      <w:color w:val="0F4761"/>
    </w:rPr>
  </w:style>
  <w:style w:type="character" w:customStyle="1" w:styleId="Ttol5Car">
    <w:name w:val="Títol 5 Car"/>
    <w:basedOn w:val="Lletraperdefectedelpargraf"/>
    <w:uiPriority w:val="9"/>
    <w:semiHidden/>
    <w:rPr>
      <w:rFonts w:eastAsiaTheme="majorEastAsia" w:cstheme="majorBidi"/>
      <w:color w:val="0F4761"/>
    </w:rPr>
  </w:style>
  <w:style w:type="character" w:customStyle="1" w:styleId="Ttol6Car">
    <w:name w:val="Títol 6 Car"/>
    <w:basedOn w:val="Lletraperdefectedelpargraf"/>
    <w:uiPriority w:val="9"/>
    <w:semiHidden/>
    <w:rPr>
      <w:rFonts w:eastAsiaTheme="majorEastAsia" w:cstheme="majorBidi"/>
      <w:i/>
      <w:iCs/>
      <w:color w:val="595959"/>
    </w:rPr>
  </w:style>
  <w:style w:type="character" w:customStyle="1" w:styleId="Ttol7Car">
    <w:name w:val="Títol 7 Car"/>
    <w:basedOn w:val="Lletraperdefectedelpargraf"/>
    <w:uiPriority w:val="9"/>
    <w:semiHidden/>
    <w:rPr>
      <w:rFonts w:eastAsiaTheme="majorEastAsia" w:cstheme="majorBidi"/>
      <w:color w:val="595959"/>
    </w:rPr>
  </w:style>
  <w:style w:type="character" w:customStyle="1" w:styleId="Ttol8Car">
    <w:name w:val="Títol 8 Car"/>
    <w:basedOn w:val="Lletraperdefectedelpargraf"/>
    <w:uiPriority w:val="9"/>
    <w:semiHidden/>
    <w:rPr>
      <w:rFonts w:eastAsiaTheme="majorEastAsia" w:cstheme="majorBidi"/>
      <w:i/>
      <w:iCs/>
      <w:color w:val="272727"/>
    </w:rPr>
  </w:style>
  <w:style w:type="character" w:customStyle="1" w:styleId="Ttol9Car">
    <w:name w:val="Títol 9 Car"/>
    <w:basedOn w:val="Lletraperdefectedelpargraf"/>
    <w:uiPriority w:val="9"/>
    <w:semiHidden/>
    <w:rPr>
      <w:rFonts w:eastAsiaTheme="majorEastAsia" w:cstheme="majorBidi"/>
      <w:color w:val="272727"/>
    </w:rPr>
  </w:style>
  <w:style w:type="paragraph" w:styleId="Ttol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customStyle="1" w:styleId="SubttolCar">
    <w:name w:val="Subtítol Car"/>
    <w:basedOn w:val="Lletraperdefectedelpargraf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basedOn w:val="Lletraperdefectedelpargraf"/>
    <w:link w:val="Cita"/>
    <w:uiPriority w:val="29"/>
    <w:rPr>
      <w:i/>
      <w:iCs/>
      <w:color w:val="404040"/>
    </w:rPr>
  </w:style>
  <w:style w:type="paragraph" w:styleId="Pargrafdellista">
    <w:name w:val="List Paragraph"/>
    <w:aliases w:val="llistat"/>
    <w:basedOn w:val="Normal"/>
    <w:link w:val="PargrafdellistaCar"/>
    <w:uiPriority w:val="1"/>
    <w:qFormat/>
    <w:pPr>
      <w:ind w:left="720"/>
      <w:contextualSpacing/>
    </w:pPr>
  </w:style>
  <w:style w:type="character" w:customStyle="1" w:styleId="mfasiintens1">
    <w:name w:val="Èmfasi intens1"/>
    <w:basedOn w:val="Lletraperdefectedelpargraf"/>
    <w:uiPriority w:val="21"/>
    <w:qFormat/>
    <w:rPr>
      <w:i/>
      <w:iCs/>
      <w:color w:val="0F4761"/>
    </w:rPr>
  </w:style>
  <w:style w:type="paragraph" w:customStyle="1" w:styleId="Citaintensa1">
    <w:name w:val="Cita intensa1"/>
    <w:basedOn w:val="Normal"/>
    <w:next w:val="Normal"/>
    <w:link w:val="CitaintensaC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intensaCar">
    <w:name w:val="Cita intensa Car"/>
    <w:basedOn w:val="Lletraperdefectedelpargraf"/>
    <w:link w:val="Citaintensa1"/>
    <w:uiPriority w:val="30"/>
    <w:rPr>
      <w:i/>
      <w:iCs/>
      <w:color w:val="0F4761"/>
    </w:rPr>
  </w:style>
  <w:style w:type="character" w:customStyle="1" w:styleId="Refernciaintensa1">
    <w:name w:val="Referència intensa1"/>
    <w:basedOn w:val="Lletraperdefectedelpargraf"/>
    <w:uiPriority w:val="32"/>
    <w:qFormat/>
    <w:rPr>
      <w:b/>
      <w:bCs/>
      <w:smallCaps/>
      <w:color w:val="0F4761"/>
      <w:spacing w:val="5"/>
    </w:rPr>
  </w:style>
  <w:style w:type="paragraph" w:customStyle="1" w:styleId="Capalera1">
    <w:name w:val="Capçalera1"/>
    <w:basedOn w:val="Normal"/>
    <w:rPr>
      <w:rFonts w:ascii="Times New Roman" w:eastAsia="Times New Roman" w:hAnsi="Times New Roman" w:cs="Times New Roman"/>
      <w:color w:val="000000"/>
      <w:sz w:val="18"/>
    </w:rPr>
  </w:style>
  <w:style w:type="table" w:styleId="Taulaambquadrcula">
    <w:name w:val="Table Grid"/>
    <w:basedOn w:val="Tau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alerap">
    <w:name w:val="Capçalerap"/>
    <w:basedOn w:val="Normal"/>
    <w:rPr>
      <w:rFonts w:ascii="Times New Roman" w:eastAsia="Times New Roman" w:hAnsi="Times New Roman" w:cs="Times New Roman"/>
      <w:color w:val="000000"/>
      <w:sz w:val="14"/>
    </w:rPr>
  </w:style>
  <w:style w:type="character" w:customStyle="1" w:styleId="PargrafdellistaCar">
    <w:name w:val="Paràgraf de llista Car"/>
    <w:aliases w:val="llistat Car"/>
    <w:link w:val="Pargrafdellista"/>
    <w:uiPriority w:val="1"/>
    <w:qFormat/>
    <w:locked/>
    <w:rsid w:val="00CB7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icina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 panose="02110004020202020204"/>
        <a:cs typeface="" panose="0211000402020202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 panose="02110004020202020204"/>
        <a:cs typeface="" panose="02110004020202020204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ció xmlns="c7cc7787-890c-483e-8744-c25e248d57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CAF9FCFFEFAB4B8543E583938733F9" ma:contentTypeVersion="1" ma:contentTypeDescription="Crea un document nou" ma:contentTypeScope="" ma:versionID="60b68a6ba0183ad9e727e87025ad983b">
  <xsd:schema xmlns:xsd="http://www.w3.org/2001/XMLSchema" xmlns:xs="http://www.w3.org/2001/XMLSchema" xmlns:p="http://schemas.microsoft.com/office/2006/metadata/properties" xmlns:ns2="c7cc7787-890c-483e-8744-c25e248d5756" targetNamespace="http://schemas.microsoft.com/office/2006/metadata/properties" ma:root="true" ma:fieldsID="7bf1e5f43191799bd32a64f71647bebb" ns2:_="">
    <xsd:import namespace="c7cc7787-890c-483e-8744-c25e248d5756"/>
    <xsd:element name="properties">
      <xsd:complexType>
        <xsd:sequence>
          <xsd:element name="documentManagement">
            <xsd:complexType>
              <xsd:all>
                <xsd:element ref="ns2:Descripció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c7787-890c-483e-8744-c25e248d5756" elementFormDefault="qualified">
    <xsd:import namespace="http://schemas.microsoft.com/office/2006/documentManagement/types"/>
    <xsd:import namespace="http://schemas.microsoft.com/office/infopath/2007/PartnerControls"/>
    <xsd:element name="Descripció" ma:index="8" nillable="true" ma:displayName="Descripció" ma:internalName="Descripci_x00f3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8038B0-6CD5-44BB-89EC-43D2D469A5B1}">
  <ds:schemaRefs>
    <ds:schemaRef ds:uri="http://schemas.microsoft.com/office/2006/metadata/properties"/>
    <ds:schemaRef ds:uri="c7cc7787-890c-483e-8744-c25e248d575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CB3298F-CE03-40CE-B2DB-18B6877847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cc7787-890c-483e-8744-c25e248d57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99C8D6-4ECA-476F-93FF-A0378EC79A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13.- Informació Subrogació Personal</dc:title>
  <dc:subject/>
  <dc:creator>Llicència 09 - Joventut</dc:creator>
  <cp:keywords/>
  <dc:description/>
  <cp:lastModifiedBy>Llicència 04 - Cultura i Festes</cp:lastModifiedBy>
  <cp:revision>3</cp:revision>
  <dcterms:created xsi:type="dcterms:W3CDTF">2024-06-13T09:23:00Z</dcterms:created>
  <dcterms:modified xsi:type="dcterms:W3CDTF">2025-02-24T09:47:00Z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0x010100C2CAF9FCFFEFAB4B8543E583938733F9</vt:lpwstr>
  </property>
</Properties>
</file>