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0839" w14:textId="77777777" w:rsidR="00FD7540" w:rsidRDefault="00000000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546A32C5" w14:textId="4FBA5B6A" w:rsidR="002129EF" w:rsidRPr="00000718" w:rsidRDefault="00000000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CA27A5">
        <w:rPr>
          <w:b/>
          <w:sz w:val="20"/>
          <w:u w:val="single"/>
        </w:rPr>
        <w:t>6:</w:t>
      </w:r>
    </w:p>
    <w:p w14:paraId="092A9506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41A3B868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40E65495" w14:textId="77777777" w:rsidR="002129EF" w:rsidRPr="00000718" w:rsidRDefault="00000000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5F47BA0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DB9BACC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39400CC9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69374B57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09523E06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3322117F" w14:textId="77777777" w:rsidR="002129EF" w:rsidRPr="00000718" w:rsidRDefault="00000000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3D05FA25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295A4272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06B3E390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E2DBE1D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7BE33E3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7D6C275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64EEF3B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E08C54B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718593DA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2C860895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2D0415AB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0C01D4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5303D08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16A228A3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65FDA8B0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4F3D5FF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097ACDA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55CECF0E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79EA3E33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2A612855" w14:textId="77777777" w:rsidR="002129EF" w:rsidRPr="000E7674" w:rsidRDefault="00000000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14:paraId="6C551DD1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1865CC12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14528CCF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3DF09281" w14:textId="77777777" w:rsidR="002129EF" w:rsidRDefault="002129EF" w:rsidP="000E7674">
      <w:pPr>
        <w:rPr>
          <w:sz w:val="20"/>
        </w:rPr>
      </w:pPr>
    </w:p>
    <w:p w14:paraId="51312645" w14:textId="77777777" w:rsidR="00C00C57" w:rsidRPr="000E7674" w:rsidRDefault="00C00C57" w:rsidP="000E7674">
      <w:pPr>
        <w:rPr>
          <w:sz w:val="20"/>
        </w:rPr>
      </w:pPr>
    </w:p>
    <w:p w14:paraId="659602E0" w14:textId="77777777" w:rsidR="002129EF" w:rsidRPr="000E7674" w:rsidRDefault="00000000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46F93519" w14:textId="77777777" w:rsidR="002129EF" w:rsidRDefault="002129EF" w:rsidP="000E7674">
      <w:pPr>
        <w:rPr>
          <w:sz w:val="20"/>
        </w:rPr>
      </w:pPr>
    </w:p>
    <w:p w14:paraId="6176E53C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294510E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9A558A9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37472BD4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0693517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</w:t>
      </w:r>
      <w:r>
        <w:rPr>
          <w:rFonts w:cs="Arial"/>
          <w:color w:val="000000"/>
          <w:spacing w:val="-2"/>
          <w:sz w:val="20"/>
        </w:rPr>
        <w:lastRenderedPageBreak/>
        <w:t>de novembre, de contractes del sector públic i l'article 56 del Reglament general de la Llei de contractes de les Administracions Públiques, aprovat pel Reial Decret 1098/2001, d'12 d’octubre.</w:t>
      </w:r>
    </w:p>
    <w:p w14:paraId="1F267B5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257679E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0E2EE128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37807D52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575478B2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EA7308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EFECD5E" w14:textId="77777777" w:rsidR="002129EF" w:rsidRPr="00C00C57" w:rsidRDefault="00000000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20196CD0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0A701CFD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0A14DCF2" w14:textId="77777777" w:rsidR="00FD7540" w:rsidRPr="00FD7540" w:rsidRDefault="0000000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default" r:id="rId7"/>
      <w:headerReference w:type="first" r:id="rId8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0CB73" w14:textId="77777777" w:rsidR="00E551DD" w:rsidRDefault="00E551DD">
      <w:r>
        <w:separator/>
      </w:r>
    </w:p>
  </w:endnote>
  <w:endnote w:type="continuationSeparator" w:id="0">
    <w:p w14:paraId="00D623C7" w14:textId="77777777" w:rsidR="00E551DD" w:rsidRDefault="00E5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E4F6" w14:textId="77777777" w:rsidR="00E551DD" w:rsidRDefault="00E551DD">
      <w:r>
        <w:separator/>
      </w:r>
    </w:p>
  </w:footnote>
  <w:footnote w:type="continuationSeparator" w:id="0">
    <w:p w14:paraId="565977D6" w14:textId="77777777" w:rsidR="00E551DD" w:rsidRDefault="00E5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2892" w14:textId="77777777" w:rsidR="009B22CB" w:rsidRDefault="009B22CB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  <w:p w14:paraId="119A04E9" w14:textId="77777777" w:rsidR="009B22CB" w:rsidRDefault="009B22CB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  <w:p w14:paraId="0E9C2D7B" w14:textId="77777777" w:rsidR="009B22CB" w:rsidRDefault="009B22CB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  <w:p w14:paraId="6F9F6A89" w14:textId="77777777" w:rsidR="009B22CB" w:rsidRDefault="009B22CB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  <w:p w14:paraId="3D6FEA19" w14:textId="18898AD2" w:rsidR="002129EF" w:rsidRDefault="009B22CB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  <w:r w:rsidRPr="00DD2C26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03A0C900" wp14:editId="60CA3719">
          <wp:simplePos x="0" y="0"/>
          <wp:positionH relativeFrom="margin">
            <wp:align>left</wp:align>
          </wp:positionH>
          <wp:positionV relativeFrom="page">
            <wp:posOffset>548640</wp:posOffset>
          </wp:positionV>
          <wp:extent cx="962025" cy="341630"/>
          <wp:effectExtent l="0" t="0" r="9525" b="1270"/>
          <wp:wrapNone/>
          <wp:docPr id="1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3F77" w14:textId="77777777" w:rsidR="00FD7540" w:rsidRPr="00FD7540" w:rsidRDefault="00FD7540" w:rsidP="00FD7540">
    <w:pPr>
      <w:rPr>
        <w:szCs w:val="20"/>
      </w:rPr>
    </w:pPr>
  </w:p>
  <w:p w14:paraId="00F6A089" w14:textId="77777777" w:rsidR="00FD7540" w:rsidRPr="00FD7540" w:rsidRDefault="00000000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00CC34FB" wp14:editId="351941B3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795541" w14:textId="77777777" w:rsidR="00FD7540" w:rsidRPr="00FD7540" w:rsidRDefault="00FD7540" w:rsidP="00FD7540">
    <w:pPr>
      <w:rPr>
        <w:szCs w:val="20"/>
      </w:rPr>
    </w:pPr>
  </w:p>
  <w:p w14:paraId="19C85BE9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1A3723" w14:paraId="5AD57100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67AA89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AA267C3" w14:textId="77777777" w:rsidR="00FD7540" w:rsidRPr="00FD7540" w:rsidRDefault="00000000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²2U0E1A2M5K4C1H0Y0B2L"»</w:t>
          </w:r>
        </w:p>
        <w:p w14:paraId="637356CA" w14:textId="77777777" w:rsidR="00FD7540" w:rsidRPr="00FD7540" w:rsidRDefault="00000000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2U0E 1A2M 5K4C 1H0Y 0B2L</w:t>
          </w:r>
        </w:p>
      </w:tc>
    </w:tr>
    <w:tr w:rsidR="001A3723" w14:paraId="4ADFBDC8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95D033D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05206C4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ESP/2025/243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5DA4B3F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28572A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ESP19I014F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48C1E14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E6A9B9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27-02-2025</w:t>
          </w:r>
        </w:p>
      </w:tc>
    </w:tr>
    <w:tr w:rsidR="001A3723" w14:paraId="2B6F6BD7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48077E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F848F04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Presidència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Serveis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a les Persones</w:t>
          </w:r>
        </w:p>
      </w:tc>
    </w:tr>
    <w:tr w:rsidR="001A3723" w14:paraId="7F250224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C88D358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820D8AB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Esports</w:t>
          </w:r>
          <w:proofErr w:type="spellEnd"/>
        </w:p>
      </w:tc>
    </w:tr>
    <w:tr w:rsidR="001A3723" w14:paraId="6D1990F1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9D0201B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06C7D8E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Acord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marc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subministrament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material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esportiu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divers</w:t>
          </w:r>
          <w:proofErr w:type="spellEnd"/>
        </w:p>
      </w:tc>
    </w:tr>
  </w:tbl>
  <w:p w14:paraId="08DA5E06" w14:textId="77777777" w:rsidR="00FD7540" w:rsidRPr="00FD7540" w:rsidRDefault="00FD7540" w:rsidP="00FD7540">
    <w:pPr>
      <w:rPr>
        <w:szCs w:val="20"/>
      </w:rPr>
    </w:pPr>
  </w:p>
  <w:p w14:paraId="3C55B205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D8C"/>
    <w:multiLevelType w:val="hybridMultilevel"/>
    <w:tmpl w:val="7FAEBE3E"/>
    <w:lvl w:ilvl="0" w:tplc="36E66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E4D8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6D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98B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402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C8C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C2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28D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63C055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A0FA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7AE65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9E489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52A1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56B7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DF0EF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26DB5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B2EB7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AB7C653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2FCBE4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B0A07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026C1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78C12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FFA6A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4F4A0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60D8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E402C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BFA83A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B62806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8D4A99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E7696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72A6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74681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A8FB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D8A0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8F8B3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329258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322573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8D6C4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2B4D8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FCBE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F273A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82255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830EF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8B805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8266901">
    <w:abstractNumId w:val="2"/>
  </w:num>
  <w:num w:numId="2" w16cid:durableId="474294146">
    <w:abstractNumId w:val="0"/>
  </w:num>
  <w:num w:numId="3" w16cid:durableId="421026000">
    <w:abstractNumId w:val="1"/>
  </w:num>
  <w:num w:numId="4" w16cid:durableId="1408457186">
    <w:abstractNumId w:val="4"/>
  </w:num>
  <w:num w:numId="5" w16cid:durableId="339165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5E48"/>
    <w:rsid w:val="00077B95"/>
    <w:rsid w:val="000E7674"/>
    <w:rsid w:val="001A3723"/>
    <w:rsid w:val="001B3CC9"/>
    <w:rsid w:val="002129EF"/>
    <w:rsid w:val="003722D9"/>
    <w:rsid w:val="006444AF"/>
    <w:rsid w:val="00647A39"/>
    <w:rsid w:val="00721C34"/>
    <w:rsid w:val="00776A6B"/>
    <w:rsid w:val="009B22CB"/>
    <w:rsid w:val="00BC54DE"/>
    <w:rsid w:val="00C00C57"/>
    <w:rsid w:val="00C15D0E"/>
    <w:rsid w:val="00CA27A5"/>
    <w:rsid w:val="00D33E15"/>
    <w:rsid w:val="00D466E8"/>
    <w:rsid w:val="00E551DD"/>
    <w:rsid w:val="00ED0293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2AF0B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 G Sergio PRESIDÈNCIA I SERVEIS A LES PERSONES</dc:creator>
  <cp:lastModifiedBy>Toro G Sergio PRESIDÈNCIA I SERVEIS A LES PERSONES</cp:lastModifiedBy>
  <cp:revision>2</cp:revision>
  <cp:lastPrinted>2017-02-02T07:01:00Z</cp:lastPrinted>
  <dcterms:created xsi:type="dcterms:W3CDTF">2025-03-19T08:52:00Z</dcterms:created>
  <dcterms:modified xsi:type="dcterms:W3CDTF">2025-03-19T08:52:00Z</dcterms:modified>
</cp:coreProperties>
</file>