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AFE1ECF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8C545A">
        <w:rPr>
          <w:rFonts w:ascii="Raleway Medium" w:eastAsiaTheme="minorHAnsi" w:hAnsi="Raleway Medium" w:cs="Arial"/>
          <w:b/>
          <w:lang w:eastAsia="en-US"/>
        </w:rPr>
        <w:t>8</w:t>
      </w:r>
      <w:r w:rsidR="003B5A56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r w:rsidR="008D58E8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8D58E8">
            <w:rPr>
              <w:rFonts w:ascii="Raleway Medium" w:hAnsi="Raleway Medium"/>
              <w:sz w:val="18"/>
              <w:szCs w:val="18"/>
            </w:rPr>
            <w:t xml:space="preserve">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3C0391FE" w:rsidR="00F126EB" w:rsidRPr="00BB05BF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BB05BF">
        <w:rPr>
          <w:rFonts w:ascii="Raleway Medium" w:hAnsi="Raleway Medium" w:cs="Arial"/>
          <w:b/>
        </w:rPr>
        <w:t>PROCEDIMIENTO DE CONTRATACIÓN:</w:t>
      </w:r>
      <w:r w:rsidR="00376302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-689449365"/>
          <w:placeholder>
            <w:docPart w:val="D5D00766B5C542E18E1801261BA57ACC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1987203764"/>
              <w:placeholder>
                <w:docPart w:val="FB2F4044B65E4FB2B395FF0781EB910E"/>
              </w:placeholder>
            </w:sdtPr>
            <w:sdtEndPr/>
            <w:sdtContent>
              <w:r w:rsidR="005B55B0" w:rsidRPr="00423386">
                <w:rPr>
                  <w:rFonts w:ascii="Raleway Medium" w:hAnsi="Raleway Medium"/>
                  <w:lang w:val="ca-ES"/>
                </w:rPr>
                <w:t>CONTRATACION DE LOS SERVICIOS DE INSPECCION DEL SISTEMA DE</w:t>
              </w:r>
              <w:r w:rsidR="005B55B0">
                <w:rPr>
                  <w:rFonts w:ascii="Raleway Medium" w:hAnsi="Raleway Medium"/>
                  <w:lang w:val="ca-ES"/>
                </w:rPr>
                <w:t xml:space="preserve"> </w:t>
              </w:r>
              <w:r w:rsidR="005B55B0" w:rsidRPr="00423386">
                <w:rPr>
                  <w:rFonts w:ascii="Raleway Medium" w:hAnsi="Raleway Medium"/>
                  <w:lang w:val="ca-ES"/>
                </w:rPr>
                <w:t>SANEAMIENTO DE LA URBANIZACION DE EL CALVET DE SANT SALVADOR DE GUARDIOLA</w:t>
              </w:r>
              <w:r w:rsidR="005B55B0">
                <w:rPr>
                  <w:rFonts w:ascii="Raleway Medium" w:hAnsi="Raleway Medium"/>
                  <w:lang w:val="ca-ES"/>
                </w:rPr>
                <w:t xml:space="preserve"> </w:t>
              </w:r>
              <w:r w:rsidR="005B55B0" w:rsidRPr="00423386">
                <w:rPr>
                  <w:rFonts w:ascii="Raleway Medium" w:hAnsi="Raleway Medium"/>
                  <w:lang w:val="ca-ES"/>
                </w:rPr>
                <w:t>Y EL MARQUET PARADÍS DE EL PONT DE VILOMARA I ROCAFORT PARA AIGÜES DE</w:t>
              </w:r>
              <w:r w:rsidR="005B55B0">
                <w:rPr>
                  <w:rFonts w:ascii="Raleway Medium" w:hAnsi="Raleway Medium"/>
                  <w:lang w:val="ca-ES"/>
                </w:rPr>
                <w:t xml:space="preserve"> </w:t>
              </w:r>
              <w:r w:rsidR="005B55B0" w:rsidRPr="00423386">
                <w:rPr>
                  <w:rFonts w:ascii="Raleway Medium" w:hAnsi="Raleway Medium"/>
                  <w:lang w:val="ca-ES"/>
                </w:rPr>
                <w:t xml:space="preserve">MANRESA SA Expediente </w:t>
              </w:r>
              <w:r w:rsidR="005B55B0">
                <w:rPr>
                  <w:rFonts w:ascii="Raleway Medium" w:hAnsi="Raleway Medium"/>
                  <w:lang w:val="ca-ES"/>
                </w:rPr>
                <w:t>11419</w:t>
              </w:r>
            </w:sdtContent>
          </w:sdt>
        </w:sdtContent>
      </w:sdt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lastRenderedPageBreak/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qrEaOlCGFDOt1ZW6je2SUiQxY6dse6A8/YVYxVQ70760ubDE/3eENFMc3zHhF2CLEOxAh3Eij5ym/++sGlbzA==" w:salt="iP0is8XaPMPqfajIjCxx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235A67"/>
    <w:rsid w:val="00244EE8"/>
    <w:rsid w:val="002D44E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55B0"/>
    <w:rsid w:val="005B6B12"/>
    <w:rsid w:val="00623462"/>
    <w:rsid w:val="006262DD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C545A"/>
    <w:rsid w:val="008D58E8"/>
    <w:rsid w:val="009171FD"/>
    <w:rsid w:val="00A42466"/>
    <w:rsid w:val="00AB14E2"/>
    <w:rsid w:val="00AD1AFB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50704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FB2F4044B65E4FB2B395FF0781EB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239E-7062-4611-B476-604944162BA2}"/>
      </w:docPartPr>
      <w:docPartBody>
        <w:p w:rsidR="00EF3125" w:rsidRDefault="00EF3125" w:rsidP="00EF3125">
          <w:pPr>
            <w:pStyle w:val="FB2F4044B65E4FB2B395FF0781EB910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235A67"/>
    <w:rsid w:val="0044263A"/>
    <w:rsid w:val="00515DB7"/>
    <w:rsid w:val="00637944"/>
    <w:rsid w:val="006A188B"/>
    <w:rsid w:val="008C31E9"/>
    <w:rsid w:val="00A42466"/>
    <w:rsid w:val="00E232DD"/>
    <w:rsid w:val="00EF3125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F3125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  <w:style w:type="paragraph" w:customStyle="1" w:styleId="FB2F4044B65E4FB2B395FF0781EB910E">
    <w:name w:val="FB2F4044B65E4FB2B395FF0781EB910E"/>
    <w:rsid w:val="00EF3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Jèssica Alvarez</cp:lastModifiedBy>
  <cp:revision>26</cp:revision>
  <dcterms:created xsi:type="dcterms:W3CDTF">2024-04-29T08:54:00Z</dcterms:created>
  <dcterms:modified xsi:type="dcterms:W3CDTF">2025-03-18T08:58:00Z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