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18EA0" w14:textId="77777777" w:rsidR="00DF6EF9" w:rsidRPr="00A55DE7" w:rsidRDefault="00DF6EF9" w:rsidP="00DF6EF9">
      <w:pPr>
        <w:rPr>
          <w:rFonts w:cs="Arial"/>
          <w:b/>
        </w:rPr>
      </w:pPr>
      <w:bookmarkStart w:id="0" w:name="Annex1"/>
      <w:r w:rsidRPr="00A55DE7">
        <w:rPr>
          <w:rFonts w:cs="Arial"/>
          <w:b/>
        </w:rPr>
        <w:t>ANNEX NÚM. 1</w:t>
      </w:r>
      <w:bookmarkEnd w:id="0"/>
    </w:p>
    <w:p w14:paraId="5139846A" w14:textId="77777777" w:rsidR="00DF6EF9" w:rsidRPr="00A55DE7" w:rsidRDefault="00DF6EF9" w:rsidP="00DF6EF9">
      <w:pPr>
        <w:rPr>
          <w:rFonts w:cs="Arial"/>
          <w:snapToGrid w:val="0"/>
          <w:lang w:eastAsia="es-ES"/>
        </w:rPr>
      </w:pPr>
    </w:p>
    <w:p w14:paraId="2699C3C1" w14:textId="77777777" w:rsidR="00DF6EF9" w:rsidRPr="00CA5F84" w:rsidRDefault="00DF6EF9" w:rsidP="00DF6EF9">
      <w:pPr>
        <w:rPr>
          <w:rFonts w:cs="Arial"/>
          <w:b/>
          <w:snapToGrid w:val="0"/>
          <w:u w:val="single"/>
          <w:lang w:eastAsia="es-ES"/>
        </w:rPr>
      </w:pPr>
      <w:r w:rsidRPr="00CA5F84">
        <w:rPr>
          <w:rFonts w:cs="Arial"/>
          <w:b/>
          <w:snapToGrid w:val="0"/>
          <w:u w:val="single"/>
          <w:lang w:eastAsia="es-ES"/>
        </w:rPr>
        <w:t>INFORMACIÓ BÀSICA SOBRE PROTECCIÓ DE DADES DE CARÀCTER PERSONAL DELS LICITADORS</w:t>
      </w:r>
    </w:p>
    <w:p w14:paraId="73F79681" w14:textId="77777777" w:rsidR="00DF6EF9" w:rsidRPr="00A55DE7" w:rsidRDefault="00DF6EF9" w:rsidP="00DF6EF9">
      <w:pPr>
        <w:rPr>
          <w:rFonts w:cs="Arial"/>
          <w:snapToGrid w:val="0"/>
          <w:lang w:eastAsia="es-ES"/>
        </w:rPr>
      </w:pPr>
    </w:p>
    <w:p w14:paraId="7C55D96E" w14:textId="77777777" w:rsidR="00DF6EF9" w:rsidRPr="00A55DE7" w:rsidRDefault="00DF6EF9" w:rsidP="00DF6EF9">
      <w:pPr>
        <w:rPr>
          <w:rFonts w:cs="Arial"/>
          <w:snapToGrid w:val="0"/>
          <w:lang w:eastAsia="es-ES"/>
        </w:rPr>
      </w:pPr>
      <w:r w:rsidRPr="00A55DE7">
        <w:rPr>
          <w:rFonts w:cs="Arial"/>
          <w:b/>
          <w:snapToGrid w:val="0"/>
          <w:lang w:eastAsia="es-ES"/>
        </w:rPr>
        <w:t xml:space="preserve">Denominació de l’activitat de tractament: </w:t>
      </w:r>
      <w:r w:rsidRPr="00A55DE7">
        <w:rPr>
          <w:rFonts w:cs="Arial"/>
          <w:snapToGrid w:val="0"/>
          <w:lang w:eastAsia="es-ES"/>
        </w:rPr>
        <w:t>Contractació basada en l’Acord marc dels serveis de neteja (CCS 2022 1) l’objecte de la qual consta a l’apartat A del quadre de característiques d’aquest Plec.</w:t>
      </w:r>
    </w:p>
    <w:p w14:paraId="048359DC" w14:textId="77777777" w:rsidR="00DF6EF9" w:rsidRPr="00A55DE7" w:rsidRDefault="00DF6EF9" w:rsidP="00DF6EF9">
      <w:pPr>
        <w:rPr>
          <w:rFonts w:cs="Arial"/>
          <w:snapToGrid w:val="0"/>
          <w:lang w:eastAsia="es-ES"/>
        </w:rPr>
      </w:pPr>
    </w:p>
    <w:p w14:paraId="3E1AFB01" w14:textId="77777777" w:rsidR="00DF6EF9" w:rsidRPr="007F55CC" w:rsidRDefault="00DF6EF9" w:rsidP="00DF6EF9">
      <w:pPr>
        <w:rPr>
          <w:rFonts w:cs="Arial"/>
          <w:b/>
          <w:snapToGrid w:val="0"/>
          <w:lang w:eastAsia="es-ES"/>
        </w:rPr>
      </w:pPr>
      <w:r w:rsidRPr="007F55CC">
        <w:rPr>
          <w:rFonts w:cs="Arial"/>
          <w:b/>
          <w:snapToGrid w:val="0"/>
          <w:lang w:eastAsia="es-ES"/>
        </w:rPr>
        <w:t xml:space="preserve">Responsable del tractament de les dades personals: </w:t>
      </w:r>
    </w:p>
    <w:p w14:paraId="2C1C240A" w14:textId="77777777" w:rsidR="00DF6EF9" w:rsidRPr="007F55CC" w:rsidRDefault="00DF6EF9" w:rsidP="00DF6EF9">
      <w:pPr>
        <w:rPr>
          <w:rFonts w:cs="Arial"/>
          <w:snapToGrid w:val="0"/>
          <w:lang w:eastAsia="es-ES"/>
        </w:rPr>
      </w:pPr>
      <w:r w:rsidRPr="007F55CC">
        <w:rPr>
          <w:rFonts w:cs="Arial"/>
          <w:snapToGrid w:val="0"/>
          <w:lang w:eastAsia="es-ES"/>
        </w:rPr>
        <w:t xml:space="preserve">Òrgan de contractació: </w:t>
      </w:r>
      <w:r>
        <w:rPr>
          <w:rFonts w:cs="Arial"/>
          <w:snapToGrid w:val="0"/>
          <w:lang w:eastAsia="es-ES"/>
        </w:rPr>
        <w:t xml:space="preserve">Institut Català de Finances (ICF). </w:t>
      </w:r>
    </w:p>
    <w:p w14:paraId="4E9F62D5" w14:textId="77777777" w:rsidR="00DF6EF9" w:rsidRPr="00C46B18" w:rsidRDefault="00DF6EF9" w:rsidP="00DF6EF9">
      <w:pPr>
        <w:rPr>
          <w:rFonts w:cs="Arial"/>
          <w:snapToGrid w:val="0"/>
          <w:lang w:eastAsia="es-ES"/>
        </w:rPr>
      </w:pPr>
      <w:r w:rsidRPr="00C46B18">
        <w:rPr>
          <w:rFonts w:cs="Arial"/>
          <w:snapToGrid w:val="0"/>
          <w:lang w:eastAsia="es-ES"/>
        </w:rPr>
        <w:t xml:space="preserve">Correu electrònic de contacte: </w:t>
      </w:r>
      <w:hyperlink r:id="rId7" w:history="1">
        <w:r w:rsidRPr="00C46B18">
          <w:rPr>
            <w:rStyle w:val="Hipervnculo"/>
            <w:rFonts w:cs="Arial"/>
            <w:snapToGrid w:val="0"/>
            <w:lang w:eastAsia="es-ES"/>
          </w:rPr>
          <w:t>dpoICF</w:t>
        </w:r>
        <w:r w:rsidRPr="00CA5F84">
          <w:rPr>
            <w:rStyle w:val="Hipervnculo"/>
          </w:rPr>
          <w:t>@</w:t>
        </w:r>
        <w:r w:rsidRPr="00C46B18">
          <w:rPr>
            <w:rStyle w:val="Hipervnculo"/>
            <w:rFonts w:cs="Arial"/>
            <w:snapToGrid w:val="0"/>
            <w:lang w:eastAsia="es-ES"/>
          </w:rPr>
          <w:t>icf.cat</w:t>
        </w:r>
      </w:hyperlink>
      <w:r w:rsidRPr="00C46B18">
        <w:rPr>
          <w:rFonts w:cs="Arial"/>
          <w:snapToGrid w:val="0"/>
          <w:lang w:eastAsia="es-ES"/>
        </w:rPr>
        <w:t xml:space="preserve"> </w:t>
      </w:r>
    </w:p>
    <w:p w14:paraId="539F5EFE" w14:textId="77777777" w:rsidR="00DF6EF9" w:rsidRPr="00A55DE7" w:rsidRDefault="00DF6EF9" w:rsidP="00DF6EF9">
      <w:pPr>
        <w:rPr>
          <w:rFonts w:cs="Arial"/>
          <w:b/>
          <w:snapToGrid w:val="0"/>
          <w:lang w:eastAsia="es-ES"/>
        </w:rPr>
      </w:pPr>
    </w:p>
    <w:p w14:paraId="240C1968" w14:textId="77777777" w:rsidR="00DF6EF9" w:rsidRPr="00C46B18" w:rsidRDefault="00DF6EF9" w:rsidP="00DF6EF9">
      <w:pPr>
        <w:rPr>
          <w:rFonts w:cs="Arial"/>
          <w:snapToGrid w:val="0"/>
          <w:lang w:eastAsia="es-ES"/>
        </w:rPr>
      </w:pPr>
      <w:r w:rsidRPr="00C46B18">
        <w:rPr>
          <w:rFonts w:cs="Arial"/>
          <w:b/>
          <w:snapToGrid w:val="0"/>
          <w:lang w:eastAsia="es-ES"/>
        </w:rPr>
        <w:t xml:space="preserve">Finalitat: </w:t>
      </w:r>
      <w:r w:rsidRPr="00C46B18">
        <w:rPr>
          <w:rFonts w:cs="Arial"/>
          <w:snapToGrid w:val="0"/>
          <w:lang w:eastAsia="es-ES"/>
        </w:rPr>
        <w:t>Per enviar-vos avisos de posada a disposició de les notificacions, perquè us identifiqueu per mitjà del sistema de clau concertada i per transmetre-us altres comunicacions en el procediment.</w:t>
      </w:r>
    </w:p>
    <w:p w14:paraId="7F376A2B" w14:textId="77777777" w:rsidR="00DF6EF9" w:rsidRPr="00C46B18" w:rsidRDefault="00DF6EF9" w:rsidP="00DF6EF9">
      <w:pPr>
        <w:rPr>
          <w:rFonts w:cs="Arial"/>
          <w:snapToGrid w:val="0"/>
          <w:lang w:eastAsia="es-ES"/>
        </w:rPr>
      </w:pPr>
    </w:p>
    <w:p w14:paraId="0BF0E717" w14:textId="77777777" w:rsidR="00DF6EF9" w:rsidRPr="00C46B18" w:rsidRDefault="00DF6EF9" w:rsidP="00DF6EF9">
      <w:pPr>
        <w:rPr>
          <w:rFonts w:cs="Arial"/>
          <w:snapToGrid w:val="0"/>
          <w:lang w:eastAsia="es-ES"/>
        </w:rPr>
      </w:pPr>
      <w:r w:rsidRPr="00C46B18">
        <w:rPr>
          <w:rFonts w:cs="Arial"/>
          <w:b/>
          <w:snapToGrid w:val="0"/>
          <w:lang w:eastAsia="es-ES"/>
        </w:rPr>
        <w:t xml:space="preserve">Drets de les persones interessades: </w:t>
      </w:r>
      <w:r w:rsidRPr="00C46B18">
        <w:rPr>
          <w:rFonts w:cs="Arial"/>
          <w:snapToGrid w:val="0"/>
          <w:lang w:eastAsia="es-ES"/>
        </w:rPr>
        <w:t xml:space="preserve">Podeu sol·licitar l’accés i la rectificació de les vostres dades, així com la supressió o la limitació del tractament quan sigui procedent. També us podeu oposar al tractament d’acord amb la normativa vigent. </w:t>
      </w:r>
    </w:p>
    <w:p w14:paraId="33DE0D63" w14:textId="77777777" w:rsidR="00DF6EF9" w:rsidRPr="00C46B18" w:rsidRDefault="00DF6EF9" w:rsidP="00DF6EF9">
      <w:pPr>
        <w:rPr>
          <w:rFonts w:cs="Arial"/>
          <w:snapToGrid w:val="0"/>
          <w:lang w:eastAsia="es-ES"/>
        </w:rPr>
      </w:pPr>
    </w:p>
    <w:p w14:paraId="68B452FF" w14:textId="77777777" w:rsidR="00DF6EF9" w:rsidRPr="00CA5F84" w:rsidRDefault="00DF6EF9" w:rsidP="00DF6EF9">
      <w:pPr>
        <w:pStyle w:val="Default"/>
        <w:jc w:val="both"/>
        <w:rPr>
          <w:sz w:val="22"/>
          <w:szCs w:val="22"/>
        </w:rPr>
      </w:pPr>
      <w:r w:rsidRPr="00CA5F84">
        <w:rPr>
          <w:b/>
          <w:bCs/>
          <w:snapToGrid w:val="0"/>
          <w:sz w:val="22"/>
          <w:szCs w:val="22"/>
          <w:lang w:eastAsia="es-ES"/>
        </w:rPr>
        <w:t>Procediment per exercir els vostres drets a</w:t>
      </w:r>
      <w:r w:rsidRPr="00CA5F84">
        <w:rPr>
          <w:snapToGrid w:val="0"/>
          <w:sz w:val="22"/>
          <w:szCs w:val="22"/>
          <w:lang w:eastAsia="es-ES"/>
        </w:rPr>
        <w:t xml:space="preserve">: </w:t>
      </w:r>
      <w:r w:rsidRPr="00CA5F84">
        <w:rPr>
          <w:sz w:val="22"/>
          <w:szCs w:val="22"/>
        </w:rPr>
        <w:t>A la nostra web es facilita el procediment per fer l'exercici de drets i un formulari per facilitar la tramitació d’una sol·licitud o exercici de drets per part d’una persona interessada o afectada en qualsevol relació financera o contractual amb les entitats del Grup ICF</w:t>
      </w:r>
      <w:r>
        <w:rPr>
          <w:sz w:val="22"/>
          <w:szCs w:val="22"/>
        </w:rPr>
        <w:t xml:space="preserve">. </w:t>
      </w:r>
    </w:p>
    <w:p w14:paraId="68E0FE24" w14:textId="77777777" w:rsidR="00DF6EF9" w:rsidRPr="00CA5F84" w:rsidRDefault="00DF6EF9" w:rsidP="00DF6EF9">
      <w:pPr>
        <w:pStyle w:val="Default"/>
        <w:jc w:val="both"/>
        <w:rPr>
          <w:sz w:val="22"/>
          <w:szCs w:val="22"/>
        </w:rPr>
      </w:pPr>
    </w:p>
    <w:p w14:paraId="1A828E70" w14:textId="77777777" w:rsidR="00DF6EF9" w:rsidRPr="00CA5F84" w:rsidRDefault="00DF6EF9" w:rsidP="00DF6EF9">
      <w:pPr>
        <w:autoSpaceDE w:val="0"/>
        <w:autoSpaceDN w:val="0"/>
        <w:adjustRightInd w:val="0"/>
        <w:rPr>
          <w:rFonts w:cs="Arial"/>
          <w:color w:val="000000"/>
        </w:rPr>
      </w:pPr>
      <w:r w:rsidRPr="00CA5F84">
        <w:rPr>
          <w:rFonts w:cs="Arial"/>
          <w:b/>
          <w:bCs/>
          <w:color w:val="000000"/>
        </w:rPr>
        <w:t xml:space="preserve">Informació addicional: </w:t>
      </w:r>
    </w:p>
    <w:p w14:paraId="1D9F0C9F" w14:textId="77777777" w:rsidR="00DF6EF9" w:rsidRDefault="00DF6EF9" w:rsidP="00DF6EF9">
      <w:pPr>
        <w:rPr>
          <w:rFonts w:cs="Arial"/>
          <w:color w:val="0000FF"/>
        </w:rPr>
      </w:pPr>
      <w:hyperlink r:id="rId8" w:history="1">
        <w:r w:rsidRPr="00CA5F84">
          <w:rPr>
            <w:rStyle w:val="Hipervnculo"/>
            <w:rFonts w:cs="Arial"/>
          </w:rPr>
          <w:t>https://www.icf.cat/ca/common/Privacitat/</w:t>
        </w:r>
      </w:hyperlink>
    </w:p>
    <w:p w14:paraId="79B3F07F" w14:textId="77777777" w:rsidR="00DF6EF9" w:rsidRDefault="00DF6EF9" w:rsidP="00DF6EF9">
      <w:pPr>
        <w:rPr>
          <w:rFonts w:cs="Arial"/>
          <w:color w:val="0000FF"/>
        </w:rPr>
      </w:pPr>
    </w:p>
    <w:p w14:paraId="071E35F2" w14:textId="77777777" w:rsidR="00DF6EF9" w:rsidRDefault="00DF6EF9" w:rsidP="00DF6EF9">
      <w:pPr>
        <w:rPr>
          <w:rFonts w:cs="Arial"/>
          <w:color w:val="0000FF"/>
        </w:rPr>
      </w:pPr>
    </w:p>
    <w:p w14:paraId="2D08377E" w14:textId="77777777" w:rsidR="00DF6EF9" w:rsidRDefault="00DF6EF9" w:rsidP="00DF6EF9">
      <w:pPr>
        <w:rPr>
          <w:rFonts w:cs="Arial"/>
          <w:color w:val="0000FF"/>
        </w:rPr>
      </w:pPr>
    </w:p>
    <w:p w14:paraId="2F45A78E" w14:textId="77777777" w:rsidR="00DF6EF9" w:rsidRDefault="00DF6EF9" w:rsidP="00DF6EF9">
      <w:pPr>
        <w:rPr>
          <w:rFonts w:cs="Arial"/>
          <w:color w:val="0000FF"/>
        </w:rPr>
      </w:pPr>
    </w:p>
    <w:p w14:paraId="1E39B0B4" w14:textId="77777777" w:rsidR="00DF6EF9" w:rsidRDefault="00DF6EF9" w:rsidP="00DF6EF9">
      <w:pPr>
        <w:rPr>
          <w:rFonts w:cs="Arial"/>
          <w:color w:val="0000FF"/>
        </w:rPr>
      </w:pPr>
    </w:p>
    <w:p w14:paraId="263CB31F" w14:textId="77777777" w:rsidR="00DF6EF9" w:rsidRDefault="00DF6EF9" w:rsidP="00DF6EF9">
      <w:pPr>
        <w:rPr>
          <w:rFonts w:cs="Arial"/>
          <w:color w:val="0000FF"/>
        </w:rPr>
      </w:pPr>
    </w:p>
    <w:p w14:paraId="01B07BEA" w14:textId="77777777" w:rsidR="00DF6EF9" w:rsidRDefault="00DF6EF9" w:rsidP="00DF6EF9">
      <w:pPr>
        <w:rPr>
          <w:rFonts w:cs="Arial"/>
          <w:color w:val="0000FF"/>
        </w:rPr>
      </w:pPr>
    </w:p>
    <w:p w14:paraId="6A8E76B4" w14:textId="77777777" w:rsidR="00DF6EF9" w:rsidRDefault="00DF6EF9" w:rsidP="00DF6EF9">
      <w:pPr>
        <w:rPr>
          <w:rFonts w:cs="Arial"/>
          <w:color w:val="0000FF"/>
        </w:rPr>
      </w:pPr>
    </w:p>
    <w:p w14:paraId="766CC828" w14:textId="77777777" w:rsidR="00DF6EF9" w:rsidRDefault="00DF6EF9" w:rsidP="00DF6EF9">
      <w:pPr>
        <w:rPr>
          <w:rFonts w:cs="Arial"/>
          <w:color w:val="0000FF"/>
        </w:rPr>
      </w:pPr>
    </w:p>
    <w:p w14:paraId="4647A589" w14:textId="77777777" w:rsidR="00DF6EF9" w:rsidRDefault="00DF6EF9" w:rsidP="00DF6EF9">
      <w:pPr>
        <w:rPr>
          <w:rFonts w:cs="Arial"/>
          <w:color w:val="0000FF"/>
        </w:rPr>
      </w:pPr>
    </w:p>
    <w:p w14:paraId="45A64E1D" w14:textId="77777777" w:rsidR="00DF6EF9" w:rsidRDefault="00DF6EF9" w:rsidP="00DF6EF9">
      <w:pPr>
        <w:rPr>
          <w:rFonts w:cs="Arial"/>
          <w:color w:val="0000FF"/>
        </w:rPr>
      </w:pPr>
    </w:p>
    <w:p w14:paraId="180F841B" w14:textId="77777777" w:rsidR="00DF6EF9" w:rsidRDefault="00DF6EF9" w:rsidP="00DF6EF9">
      <w:pPr>
        <w:rPr>
          <w:rFonts w:cs="Arial"/>
          <w:color w:val="0000FF"/>
        </w:rPr>
      </w:pPr>
    </w:p>
    <w:p w14:paraId="264BC3EC" w14:textId="77777777" w:rsidR="00DF6EF9" w:rsidRDefault="00DF6EF9" w:rsidP="00DF6EF9">
      <w:pPr>
        <w:rPr>
          <w:rFonts w:cs="Arial"/>
          <w:color w:val="0000FF"/>
        </w:rPr>
      </w:pPr>
    </w:p>
    <w:p w14:paraId="43A7EC7B" w14:textId="77777777" w:rsidR="00DF6EF9" w:rsidRDefault="00DF6EF9" w:rsidP="00DF6EF9">
      <w:pPr>
        <w:rPr>
          <w:rFonts w:cs="Arial"/>
          <w:color w:val="0000FF"/>
        </w:rPr>
      </w:pPr>
    </w:p>
    <w:p w14:paraId="1C2809EC" w14:textId="77777777" w:rsidR="00DF6EF9" w:rsidRDefault="00DF6EF9" w:rsidP="00DF6EF9">
      <w:pPr>
        <w:rPr>
          <w:rFonts w:cs="Arial"/>
          <w:color w:val="0000FF"/>
        </w:rPr>
      </w:pPr>
    </w:p>
    <w:p w14:paraId="4711510A" w14:textId="77777777" w:rsidR="00DF6EF9" w:rsidRDefault="00DF6EF9" w:rsidP="00DF6EF9">
      <w:pPr>
        <w:rPr>
          <w:rFonts w:cs="Arial"/>
          <w:color w:val="0000FF"/>
        </w:rPr>
      </w:pPr>
    </w:p>
    <w:p w14:paraId="7E5ED036" w14:textId="77777777" w:rsidR="00DF6EF9" w:rsidRDefault="00DF6EF9" w:rsidP="00DF6EF9">
      <w:pPr>
        <w:rPr>
          <w:rFonts w:cs="Arial"/>
          <w:color w:val="0000FF"/>
        </w:rPr>
      </w:pPr>
    </w:p>
    <w:p w14:paraId="166690D2" w14:textId="77777777" w:rsidR="00DF6EF9" w:rsidRDefault="00DF6EF9" w:rsidP="00DF6EF9">
      <w:pPr>
        <w:rPr>
          <w:rFonts w:cs="Arial"/>
          <w:color w:val="0000FF"/>
        </w:rPr>
      </w:pPr>
    </w:p>
    <w:p w14:paraId="77CE7CA9" w14:textId="77777777" w:rsidR="00DF6EF9" w:rsidRDefault="00DF6EF9" w:rsidP="00DF6EF9">
      <w:pPr>
        <w:rPr>
          <w:rFonts w:cs="Arial"/>
          <w:color w:val="0000FF"/>
        </w:rPr>
      </w:pPr>
    </w:p>
    <w:p w14:paraId="47915E53" w14:textId="77777777" w:rsidR="00DF6EF9" w:rsidRDefault="00DF6EF9" w:rsidP="00DF6EF9">
      <w:pPr>
        <w:rPr>
          <w:rFonts w:cs="Arial"/>
          <w:color w:val="0000FF"/>
        </w:rPr>
      </w:pPr>
    </w:p>
    <w:p w14:paraId="2EDC649B" w14:textId="77777777" w:rsidR="00DF6EF9" w:rsidRDefault="00DF6EF9" w:rsidP="00DF6EF9">
      <w:pPr>
        <w:rPr>
          <w:rFonts w:cs="Arial"/>
          <w:color w:val="0000FF"/>
        </w:rPr>
      </w:pPr>
    </w:p>
    <w:p w14:paraId="580C489A" w14:textId="77777777" w:rsidR="00DF6EF9" w:rsidRDefault="00DF6EF9" w:rsidP="00DF6EF9">
      <w:pPr>
        <w:rPr>
          <w:rFonts w:cs="Arial"/>
          <w:color w:val="0000FF"/>
        </w:rPr>
      </w:pPr>
    </w:p>
    <w:p w14:paraId="6A4A21EC" w14:textId="77777777" w:rsidR="00DF6EF9" w:rsidRDefault="00DF6EF9" w:rsidP="00DF6EF9">
      <w:pPr>
        <w:rPr>
          <w:rFonts w:cs="Arial"/>
          <w:color w:val="0000FF"/>
        </w:rPr>
      </w:pPr>
    </w:p>
    <w:p w14:paraId="39043CBE" w14:textId="77777777" w:rsidR="00DF6EF9" w:rsidRDefault="00DF6EF9" w:rsidP="00DF6EF9">
      <w:pPr>
        <w:rPr>
          <w:rFonts w:cs="Arial"/>
          <w:color w:val="0000FF"/>
        </w:rPr>
      </w:pPr>
    </w:p>
    <w:p w14:paraId="729B0EFA" w14:textId="77777777" w:rsidR="00DF6EF9" w:rsidRDefault="00DF6EF9" w:rsidP="00DF6EF9">
      <w:pPr>
        <w:rPr>
          <w:rFonts w:cs="Arial"/>
          <w:color w:val="0000FF"/>
        </w:rPr>
      </w:pPr>
    </w:p>
    <w:p w14:paraId="419A7160" w14:textId="77777777" w:rsidR="00DF6EF9" w:rsidRDefault="00DF6EF9" w:rsidP="00DF6EF9">
      <w:pPr>
        <w:rPr>
          <w:rFonts w:cs="Arial"/>
          <w:color w:val="0000FF"/>
        </w:rPr>
      </w:pPr>
    </w:p>
    <w:p w14:paraId="5CFC40B9" w14:textId="77777777" w:rsidR="00DF6EF9" w:rsidRPr="00A55DE7" w:rsidRDefault="00DF6EF9" w:rsidP="00DF6EF9">
      <w:pPr>
        <w:rPr>
          <w:rFonts w:cs="Arial"/>
          <w:snapToGrid w:val="0"/>
          <w:lang w:eastAsia="es-ES"/>
        </w:rPr>
      </w:pPr>
    </w:p>
    <w:p w14:paraId="544BD2AC" w14:textId="77777777" w:rsidR="00DF6EF9" w:rsidRPr="00A55DE7" w:rsidRDefault="00DF6EF9" w:rsidP="00DF6EF9">
      <w:pPr>
        <w:rPr>
          <w:rFonts w:cs="Arial"/>
          <w:b/>
        </w:rPr>
      </w:pPr>
      <w:bookmarkStart w:id="1" w:name="Annex21"/>
      <w:bookmarkStart w:id="2" w:name="Annex2"/>
      <w:r w:rsidRPr="00A55DE7">
        <w:rPr>
          <w:rFonts w:cs="Arial"/>
          <w:b/>
        </w:rPr>
        <w:lastRenderedPageBreak/>
        <w:t>ANNEX NÚM. 2</w:t>
      </w:r>
      <w:bookmarkEnd w:id="1"/>
      <w:bookmarkEnd w:id="2"/>
    </w:p>
    <w:p w14:paraId="7BDDE5AD" w14:textId="77777777" w:rsidR="00DF6EF9" w:rsidRPr="00A55DE7" w:rsidRDefault="00DF6EF9" w:rsidP="00DF6EF9">
      <w:pPr>
        <w:autoSpaceDE w:val="0"/>
        <w:autoSpaceDN w:val="0"/>
        <w:adjustRightInd w:val="0"/>
        <w:rPr>
          <w:rFonts w:cs="Arial"/>
        </w:rPr>
      </w:pPr>
    </w:p>
    <w:p w14:paraId="0AC10BD9" w14:textId="77777777" w:rsidR="00DF6EF9" w:rsidRPr="00CA5F84" w:rsidRDefault="00DF6EF9" w:rsidP="00DF6EF9">
      <w:pPr>
        <w:rPr>
          <w:rFonts w:cs="Arial"/>
          <w:b/>
          <w:bCs/>
          <w:u w:val="single"/>
        </w:rPr>
      </w:pPr>
      <w:r w:rsidRPr="00CA5F84">
        <w:rPr>
          <w:rFonts w:cs="Arial"/>
          <w:b/>
          <w:u w:val="single"/>
        </w:rPr>
        <w:t xml:space="preserve">DECLARACIÓ RESPONSABLE </w:t>
      </w:r>
      <w:r w:rsidRPr="00CA5F84">
        <w:rPr>
          <w:rFonts w:cs="Arial"/>
          <w:b/>
          <w:bCs/>
          <w:u w:val="single"/>
        </w:rPr>
        <w:t>DE PLENA VIGÈNCIA DE LA DOCUMENTACIÓ ADMINISTRATIVA ACREDITADA EN L’ACORD MARC</w:t>
      </w:r>
    </w:p>
    <w:p w14:paraId="2AF029D3" w14:textId="77777777" w:rsidR="00DF6EF9" w:rsidRPr="00A55DE7" w:rsidRDefault="00DF6EF9" w:rsidP="00DF6EF9">
      <w:pPr>
        <w:rPr>
          <w:rFonts w:cs="Arial"/>
          <w:bCs/>
        </w:rPr>
      </w:pPr>
    </w:p>
    <w:p w14:paraId="5A813AA6" w14:textId="77777777" w:rsidR="00DF6EF9" w:rsidRPr="00A55DE7" w:rsidRDefault="00DF6EF9" w:rsidP="00DF6EF9">
      <w:pPr>
        <w:pBdr>
          <w:top w:val="single" w:sz="4" w:space="1" w:color="auto"/>
          <w:left w:val="single" w:sz="4" w:space="4" w:color="auto"/>
          <w:bottom w:val="single" w:sz="4" w:space="1" w:color="auto"/>
          <w:right w:val="single" w:sz="4" w:space="4" w:color="auto"/>
        </w:pBdr>
      </w:pPr>
      <w:bookmarkStart w:id="3" w:name="_Toc103932028"/>
      <w:r w:rsidRPr="00A55DE7">
        <w:t xml:space="preserve">Núm. de l’expedient de contractació: </w:t>
      </w:r>
      <w:r w:rsidRPr="00A55DE7">
        <w:fldChar w:fldCharType="begin">
          <w:ffData>
            <w:name w:val="Text61"/>
            <w:enabled/>
            <w:calcOnExit w:val="0"/>
            <w:textInput/>
          </w:ffData>
        </w:fldChar>
      </w:r>
      <w:r w:rsidRPr="00A55DE7">
        <w:instrText xml:space="preserve"> FORMTEXT </w:instrText>
      </w:r>
      <w:r w:rsidRPr="00A55DE7">
        <w:fldChar w:fldCharType="separate"/>
      </w:r>
      <w:r w:rsidRPr="00A55DE7">
        <w:t> </w:t>
      </w:r>
      <w:r w:rsidRPr="00A55DE7">
        <w:t> </w:t>
      </w:r>
      <w:r w:rsidRPr="00A55DE7">
        <w:t> </w:t>
      </w:r>
      <w:r w:rsidRPr="00A55DE7">
        <w:t> </w:t>
      </w:r>
      <w:r w:rsidRPr="00A55DE7">
        <w:t> </w:t>
      </w:r>
      <w:bookmarkEnd w:id="3"/>
      <w:r w:rsidRPr="00A55DE7">
        <w:fldChar w:fldCharType="end"/>
      </w:r>
    </w:p>
    <w:p w14:paraId="2AB3D895" w14:textId="77777777" w:rsidR="00DF6EF9" w:rsidRPr="00A55DE7" w:rsidRDefault="00DF6EF9" w:rsidP="00DF6EF9">
      <w:pPr>
        <w:pBdr>
          <w:top w:val="single" w:sz="4" w:space="1" w:color="auto"/>
          <w:left w:val="single" w:sz="4" w:space="4" w:color="auto"/>
          <w:bottom w:val="single" w:sz="4" w:space="1" w:color="auto"/>
          <w:right w:val="single" w:sz="4" w:space="4" w:color="auto"/>
        </w:pBdr>
      </w:pPr>
      <w:bookmarkStart w:id="4" w:name="_Toc103932029"/>
      <w:r w:rsidRPr="00A55DE7">
        <w:t xml:space="preserve">Objecte del contracte: </w:t>
      </w:r>
      <w:r w:rsidRPr="00A55DE7">
        <w:fldChar w:fldCharType="begin">
          <w:ffData>
            <w:name w:val="Text61"/>
            <w:enabled/>
            <w:calcOnExit w:val="0"/>
            <w:textInput/>
          </w:ffData>
        </w:fldChar>
      </w:r>
      <w:r w:rsidRPr="00A55DE7">
        <w:instrText xml:space="preserve"> FORMTEXT </w:instrText>
      </w:r>
      <w:r w:rsidRPr="00A55DE7">
        <w:fldChar w:fldCharType="separate"/>
      </w:r>
      <w:r w:rsidRPr="00A55DE7">
        <w:t> </w:t>
      </w:r>
      <w:r w:rsidRPr="00A55DE7">
        <w:t> </w:t>
      </w:r>
      <w:r w:rsidRPr="00A55DE7">
        <w:t> </w:t>
      </w:r>
      <w:r w:rsidRPr="00A55DE7">
        <w:t> </w:t>
      </w:r>
      <w:r w:rsidRPr="00A55DE7">
        <w:t> </w:t>
      </w:r>
      <w:bookmarkEnd w:id="4"/>
      <w:r w:rsidRPr="00A55DE7">
        <w:fldChar w:fldCharType="end"/>
      </w:r>
    </w:p>
    <w:p w14:paraId="5088A3A5" w14:textId="77777777" w:rsidR="00DF6EF9" w:rsidRPr="00A55DE7" w:rsidRDefault="00DF6EF9" w:rsidP="00DF6EF9">
      <w:pPr>
        <w:autoSpaceDE w:val="0"/>
        <w:autoSpaceDN w:val="0"/>
        <w:adjustRightInd w:val="0"/>
        <w:rPr>
          <w:rFonts w:cs="Arial"/>
        </w:rPr>
      </w:pPr>
    </w:p>
    <w:p w14:paraId="24FAD0C7" w14:textId="77777777" w:rsidR="00DF6EF9" w:rsidRDefault="00DF6EF9" w:rsidP="00DF6EF9">
      <w:pPr>
        <w:autoSpaceDE w:val="0"/>
        <w:autoSpaceDN w:val="0"/>
        <w:adjustRightInd w:val="0"/>
        <w:rPr>
          <w:rFonts w:cs="Arial"/>
        </w:rPr>
      </w:pPr>
    </w:p>
    <w:p w14:paraId="452821FB" w14:textId="77777777" w:rsidR="00DF6EF9" w:rsidRDefault="00DF6EF9" w:rsidP="00DF6EF9">
      <w:pPr>
        <w:autoSpaceDE w:val="0"/>
        <w:autoSpaceDN w:val="0"/>
        <w:adjustRightInd w:val="0"/>
        <w:rPr>
          <w:rFonts w:cs="Arial"/>
        </w:rPr>
      </w:pPr>
      <w:r w:rsidRPr="00A55DE7">
        <w:rPr>
          <w:rFonts w:cs="Arial"/>
        </w:rPr>
        <w:t xml:space="preserve">El/la senyor/a </w:t>
      </w: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r w:rsidRPr="00A55DE7">
        <w:rPr>
          <w:rFonts w:cs="Arial"/>
        </w:rPr>
        <w:t xml:space="preserve"> com a apoderat/da de l’empresa </w:t>
      </w: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r w:rsidRPr="00A55DE7">
        <w:rPr>
          <w:rFonts w:cs="Arial"/>
        </w:rPr>
        <w:t xml:space="preserve"> declara sota la seva responsabilitat que l’empresa a la qual representa, com a licitadora d’aquesta contractació:</w:t>
      </w:r>
    </w:p>
    <w:p w14:paraId="2FAC8329" w14:textId="77777777" w:rsidR="00DF6EF9" w:rsidRPr="00A55DE7" w:rsidRDefault="00DF6EF9" w:rsidP="00DF6EF9">
      <w:pPr>
        <w:autoSpaceDE w:val="0"/>
        <w:autoSpaceDN w:val="0"/>
        <w:adjustRightInd w:val="0"/>
        <w:rPr>
          <w:rFonts w:cs="Arial"/>
        </w:rPr>
      </w:pPr>
    </w:p>
    <w:p w14:paraId="083081BB" w14:textId="77777777" w:rsidR="00DF6EF9" w:rsidRPr="00A55DE7" w:rsidRDefault="00DF6EF9" w:rsidP="00DF6EF9">
      <w:pPr>
        <w:autoSpaceDE w:val="0"/>
        <w:autoSpaceDN w:val="0"/>
        <w:adjustRightInd w:val="0"/>
        <w:rPr>
          <w:rFonts w:cs="Arial"/>
        </w:rPr>
      </w:pPr>
    </w:p>
    <w:p w14:paraId="47EDA180" w14:textId="77777777" w:rsidR="00DF6EF9" w:rsidRDefault="00DF6EF9" w:rsidP="00DF6EF9">
      <w:pPr>
        <w:autoSpaceDE w:val="0"/>
        <w:autoSpaceDN w:val="0"/>
        <w:adjustRightInd w:val="0"/>
        <w:rPr>
          <w:rFonts w:cs="Arial"/>
        </w:rPr>
      </w:pPr>
      <w:r w:rsidRPr="00A55DE7">
        <w:rPr>
          <w:rFonts w:cs="Arial"/>
          <w:b/>
          <w:bCs/>
        </w:rPr>
        <w:fldChar w:fldCharType="begin">
          <w:ffData>
            <w:name w:val=""/>
            <w:enabled/>
            <w:calcOnExit w:val="0"/>
            <w:checkBox>
              <w:sizeAuto/>
              <w:default w:val="0"/>
            </w:checkBox>
          </w:ffData>
        </w:fldChar>
      </w:r>
      <w:r w:rsidRPr="00A55DE7">
        <w:rPr>
          <w:rFonts w:cs="Arial"/>
          <w:b/>
          <w:bCs/>
        </w:rPr>
        <w:instrText xml:space="preserve"> FORMCHECKBOX </w:instrText>
      </w:r>
      <w:r w:rsidRPr="00A55DE7">
        <w:rPr>
          <w:rFonts w:cs="Arial"/>
          <w:b/>
          <w:bCs/>
        </w:rPr>
      </w:r>
      <w:r w:rsidRPr="00A55DE7">
        <w:rPr>
          <w:rFonts w:cs="Arial"/>
          <w:b/>
          <w:bCs/>
        </w:rPr>
        <w:fldChar w:fldCharType="separate"/>
      </w:r>
      <w:r w:rsidRPr="00A55DE7">
        <w:rPr>
          <w:rFonts w:cs="Arial"/>
          <w:b/>
          <w:bCs/>
        </w:rPr>
        <w:fldChar w:fldCharType="end"/>
      </w:r>
      <w:r w:rsidRPr="00A55DE7">
        <w:rPr>
          <w:rFonts w:cs="Arial"/>
          <w:bCs/>
        </w:rPr>
        <w:t xml:space="preserve"> 1.a) Que reuneix totes i cadascuna de les condicions exigides per contractar amb </w:t>
      </w:r>
      <w:r>
        <w:rPr>
          <w:rFonts w:cs="Arial"/>
          <w:bCs/>
        </w:rPr>
        <w:t>la Propietat</w:t>
      </w:r>
      <w:r w:rsidRPr="00A55DE7">
        <w:rPr>
          <w:rFonts w:cs="Arial"/>
          <w:bCs/>
        </w:rPr>
        <w:t xml:space="preserve">, </w:t>
      </w:r>
      <w:r w:rsidRPr="00A55DE7">
        <w:rPr>
          <w:rFonts w:cs="Arial"/>
        </w:rPr>
        <w:t>ja que, tenint capacitat d’obrar, no es troba compresa en cap de les circumstàncies de prohibició per contractar amb el sector públic (art. 70.1 LCSP) ni amb les Administracions Públiques (art. 70.2 LCSP).</w:t>
      </w:r>
    </w:p>
    <w:p w14:paraId="025978AE" w14:textId="77777777" w:rsidR="00DF6EF9" w:rsidRPr="00A55DE7" w:rsidRDefault="00DF6EF9" w:rsidP="00DF6EF9">
      <w:pPr>
        <w:autoSpaceDE w:val="0"/>
        <w:autoSpaceDN w:val="0"/>
        <w:adjustRightInd w:val="0"/>
        <w:rPr>
          <w:rFonts w:cs="Arial"/>
        </w:rPr>
      </w:pPr>
    </w:p>
    <w:p w14:paraId="3D776222" w14:textId="77777777" w:rsidR="00DF6EF9" w:rsidRPr="00A55DE7" w:rsidRDefault="00DF6EF9" w:rsidP="00DF6EF9">
      <w:pPr>
        <w:autoSpaceDE w:val="0"/>
        <w:autoSpaceDN w:val="0"/>
        <w:adjustRightInd w:val="0"/>
        <w:rPr>
          <w:rFonts w:cs="Arial"/>
        </w:rPr>
      </w:pPr>
    </w:p>
    <w:p w14:paraId="27FC91AA" w14:textId="77777777" w:rsidR="00DF6EF9" w:rsidRPr="00A55DE7" w:rsidRDefault="00DF6EF9" w:rsidP="00DF6EF9">
      <w:pPr>
        <w:autoSpaceDE w:val="0"/>
        <w:autoSpaceDN w:val="0"/>
        <w:adjustRightInd w:val="0"/>
        <w:rPr>
          <w:rFonts w:cs="Arial"/>
        </w:rPr>
      </w:pPr>
      <w:r w:rsidRPr="00A55DE7">
        <w:rPr>
          <w:rFonts w:cs="Arial"/>
          <w:b/>
          <w:bCs/>
        </w:rPr>
        <w:fldChar w:fldCharType="begin">
          <w:ffData>
            <w:name w:val=""/>
            <w:enabled/>
            <w:calcOnExit w:val="0"/>
            <w:checkBox>
              <w:sizeAuto/>
              <w:default w:val="0"/>
            </w:checkBox>
          </w:ffData>
        </w:fldChar>
      </w:r>
      <w:r w:rsidRPr="00A55DE7">
        <w:rPr>
          <w:rFonts w:cs="Arial"/>
          <w:b/>
          <w:bCs/>
        </w:rPr>
        <w:instrText xml:space="preserve"> FORMCHECKBOX </w:instrText>
      </w:r>
      <w:r w:rsidRPr="00A55DE7">
        <w:rPr>
          <w:rFonts w:cs="Arial"/>
          <w:b/>
          <w:bCs/>
        </w:rPr>
      </w:r>
      <w:r w:rsidRPr="00A55DE7">
        <w:rPr>
          <w:rFonts w:cs="Arial"/>
          <w:b/>
          <w:bCs/>
        </w:rPr>
        <w:fldChar w:fldCharType="separate"/>
      </w:r>
      <w:r w:rsidRPr="00A55DE7">
        <w:rPr>
          <w:rFonts w:cs="Arial"/>
          <w:b/>
          <w:bCs/>
        </w:rPr>
        <w:fldChar w:fldCharType="end"/>
      </w:r>
      <w:r w:rsidRPr="00A55DE7">
        <w:rPr>
          <w:rFonts w:cs="Arial"/>
          <w:bCs/>
        </w:rPr>
        <w:t xml:space="preserve"> 1.b) </w:t>
      </w:r>
      <w:r w:rsidRPr="00A55DE7">
        <w:rPr>
          <w:rFonts w:cs="Arial"/>
        </w:rPr>
        <w:t xml:space="preserve">Que es troba inscrita en el Registre Electrònic d’Empreses Licitadores de la Generalitat de Catalunya i/o en el Registre Oficial de Licitadors i Empreses Classificades de l’Estat i que les dades que hi consten són vigents. </w:t>
      </w:r>
      <w:r w:rsidRPr="00A55DE7">
        <w:rPr>
          <w:rFonts w:cs="Arial"/>
          <w:i/>
        </w:rPr>
        <w:t>(En cas de variació aporteu la documentació que correspongui).</w:t>
      </w:r>
    </w:p>
    <w:p w14:paraId="1F6CF30A" w14:textId="77777777" w:rsidR="00DF6EF9" w:rsidRDefault="00DF6EF9" w:rsidP="00DF6EF9">
      <w:pPr>
        <w:autoSpaceDE w:val="0"/>
        <w:autoSpaceDN w:val="0"/>
        <w:adjustRightInd w:val="0"/>
        <w:rPr>
          <w:rFonts w:cs="Arial"/>
        </w:rPr>
      </w:pPr>
    </w:p>
    <w:p w14:paraId="31B476AA" w14:textId="77777777" w:rsidR="00DF6EF9" w:rsidRPr="00A55DE7" w:rsidRDefault="00DF6EF9" w:rsidP="00DF6EF9">
      <w:pPr>
        <w:autoSpaceDE w:val="0"/>
        <w:autoSpaceDN w:val="0"/>
        <w:adjustRightInd w:val="0"/>
        <w:rPr>
          <w:rFonts w:cs="Arial"/>
        </w:rPr>
      </w:pPr>
    </w:p>
    <w:p w14:paraId="73391BCA" w14:textId="77777777" w:rsidR="00DF6EF9" w:rsidRDefault="00DF6EF9" w:rsidP="00DF6EF9">
      <w:pPr>
        <w:pStyle w:val="Default"/>
        <w:jc w:val="both"/>
        <w:rPr>
          <w:bCs/>
          <w:i/>
          <w:sz w:val="22"/>
          <w:szCs w:val="22"/>
        </w:rPr>
      </w:pPr>
      <w:r w:rsidRPr="00A55DE7">
        <w:rPr>
          <w:b/>
          <w:bCs/>
          <w:sz w:val="22"/>
          <w:szCs w:val="22"/>
        </w:rPr>
        <w:fldChar w:fldCharType="begin">
          <w:ffData>
            <w:name w:val=""/>
            <w:enabled/>
            <w:calcOnExit w:val="0"/>
            <w:checkBox>
              <w:sizeAuto/>
              <w:default w:val="0"/>
            </w:checkBox>
          </w:ffData>
        </w:fldChar>
      </w:r>
      <w:r w:rsidRPr="00A55DE7">
        <w:rPr>
          <w:b/>
          <w:bCs/>
          <w:sz w:val="22"/>
          <w:szCs w:val="22"/>
        </w:rPr>
        <w:instrText xml:space="preserve"> FORMCHECKBOX </w:instrText>
      </w:r>
      <w:r w:rsidRPr="00A55DE7">
        <w:rPr>
          <w:b/>
          <w:bCs/>
          <w:sz w:val="22"/>
          <w:szCs w:val="22"/>
        </w:rPr>
      </w:r>
      <w:r w:rsidRPr="00A55DE7">
        <w:rPr>
          <w:b/>
          <w:bCs/>
          <w:sz w:val="22"/>
          <w:szCs w:val="22"/>
        </w:rPr>
        <w:fldChar w:fldCharType="separate"/>
      </w:r>
      <w:r w:rsidRPr="00A55DE7">
        <w:rPr>
          <w:b/>
          <w:bCs/>
          <w:sz w:val="22"/>
          <w:szCs w:val="22"/>
        </w:rPr>
        <w:fldChar w:fldCharType="end"/>
      </w:r>
      <w:r w:rsidRPr="00A55DE7">
        <w:rPr>
          <w:bCs/>
          <w:sz w:val="22"/>
          <w:szCs w:val="22"/>
        </w:rPr>
        <w:t xml:space="preserve"> 2. Que declara vigents els requisits de capacitat i solvència econòmica, financera i tècnica i/o classificació empresarial, tal com ho va presentar en la documentació acreditada en </w:t>
      </w:r>
      <w:r w:rsidRPr="00A55DE7">
        <w:rPr>
          <w:sz w:val="22"/>
          <w:szCs w:val="22"/>
        </w:rPr>
        <w:t xml:space="preserve">l’Acord marc dels serveis de neteja (CCS 2022 1). </w:t>
      </w:r>
      <w:r w:rsidRPr="00A55DE7">
        <w:rPr>
          <w:bCs/>
          <w:i/>
          <w:sz w:val="22"/>
          <w:szCs w:val="22"/>
        </w:rPr>
        <w:t>(En cas de variació aporteu la documentació que correspongui).</w:t>
      </w:r>
    </w:p>
    <w:p w14:paraId="70EC11E3" w14:textId="77777777" w:rsidR="00DF6EF9" w:rsidRPr="00A55DE7" w:rsidRDefault="00DF6EF9" w:rsidP="00DF6EF9">
      <w:pPr>
        <w:pStyle w:val="Default"/>
        <w:jc w:val="both"/>
        <w:rPr>
          <w:bCs/>
          <w:i/>
          <w:sz w:val="22"/>
          <w:szCs w:val="22"/>
        </w:rPr>
      </w:pPr>
    </w:p>
    <w:p w14:paraId="2B7714E5" w14:textId="77777777" w:rsidR="00DF6EF9" w:rsidRPr="00A55DE7" w:rsidRDefault="00DF6EF9" w:rsidP="00DF6EF9">
      <w:pPr>
        <w:pStyle w:val="Default"/>
        <w:jc w:val="both"/>
        <w:rPr>
          <w:bCs/>
          <w:sz w:val="22"/>
          <w:szCs w:val="22"/>
        </w:rPr>
      </w:pPr>
    </w:p>
    <w:p w14:paraId="12697088" w14:textId="77777777" w:rsidR="00DF6EF9" w:rsidRDefault="00DF6EF9" w:rsidP="00DF6EF9">
      <w:pPr>
        <w:autoSpaceDE w:val="0"/>
        <w:autoSpaceDN w:val="0"/>
        <w:adjustRightInd w:val="0"/>
        <w:rPr>
          <w:rFonts w:cs="Arial"/>
          <w:bCs/>
          <w:i/>
          <w:color w:val="000000"/>
        </w:rPr>
      </w:pPr>
      <w:r w:rsidRPr="00A55DE7">
        <w:rPr>
          <w:rFonts w:cs="Arial"/>
          <w:b/>
          <w:bCs/>
          <w:color w:val="000000"/>
        </w:rPr>
        <w:fldChar w:fldCharType="begin">
          <w:ffData>
            <w:name w:val=""/>
            <w:enabled/>
            <w:calcOnExit w:val="0"/>
            <w:checkBox>
              <w:sizeAuto/>
              <w:default w:val="0"/>
            </w:checkBox>
          </w:ffData>
        </w:fldChar>
      </w:r>
      <w:r w:rsidRPr="00A55DE7">
        <w:rPr>
          <w:rFonts w:cs="Arial"/>
          <w:b/>
          <w:bCs/>
          <w:color w:val="000000"/>
        </w:rPr>
        <w:instrText xml:space="preserve"> FORMCHECKBOX </w:instrText>
      </w:r>
      <w:r w:rsidRPr="00A55DE7">
        <w:rPr>
          <w:rFonts w:cs="Arial"/>
          <w:b/>
          <w:bCs/>
          <w:color w:val="000000"/>
        </w:rPr>
      </w:r>
      <w:r w:rsidRPr="00A55DE7">
        <w:rPr>
          <w:rFonts w:cs="Arial"/>
          <w:b/>
          <w:bCs/>
          <w:color w:val="000000"/>
        </w:rPr>
        <w:fldChar w:fldCharType="separate"/>
      </w:r>
      <w:r w:rsidRPr="00A55DE7">
        <w:rPr>
          <w:rFonts w:cs="Arial"/>
          <w:b/>
          <w:bCs/>
          <w:color w:val="000000"/>
        </w:rPr>
        <w:fldChar w:fldCharType="end"/>
      </w:r>
      <w:r w:rsidRPr="00A55DE7">
        <w:rPr>
          <w:rFonts w:cs="Arial"/>
          <w:bCs/>
          <w:color w:val="000000"/>
        </w:rPr>
        <w:t xml:space="preserve"> 3. Que els poders són vigents i no han estat modificats, restringits o limitats fins a la data d’avui. La data de l’escriptura d’apoderament és </w:t>
      </w: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r w:rsidRPr="00A55DE7">
        <w:rPr>
          <w:rFonts w:cs="Arial"/>
          <w:bCs/>
          <w:color w:val="000000"/>
        </w:rPr>
        <w:t xml:space="preserve">, el número de protocol és </w:t>
      </w: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r w:rsidRPr="00A55DE7">
        <w:rPr>
          <w:rFonts w:cs="Arial"/>
        </w:rPr>
        <w:t xml:space="preserve"> </w:t>
      </w:r>
      <w:r w:rsidRPr="00A55DE7">
        <w:rPr>
          <w:rFonts w:cs="Arial"/>
          <w:bCs/>
          <w:color w:val="000000"/>
        </w:rPr>
        <w:t xml:space="preserve">i el nom del notari és </w:t>
      </w: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r w:rsidRPr="00A55DE7">
        <w:rPr>
          <w:rFonts w:cs="Arial"/>
          <w:bCs/>
          <w:color w:val="000000"/>
        </w:rPr>
        <w:t>.</w:t>
      </w:r>
      <w:r w:rsidRPr="00A55DE7">
        <w:rPr>
          <w:rFonts w:cs="Arial"/>
          <w:color w:val="000000"/>
        </w:rPr>
        <w:t xml:space="preserve"> </w:t>
      </w:r>
      <w:r w:rsidRPr="00A55DE7">
        <w:rPr>
          <w:rFonts w:cs="Arial"/>
          <w:bCs/>
          <w:i/>
          <w:color w:val="000000"/>
        </w:rPr>
        <w:t>(En cas de variació aporteu els poders vigents).</w:t>
      </w:r>
    </w:p>
    <w:p w14:paraId="720ED4FD" w14:textId="77777777" w:rsidR="00DF6EF9" w:rsidRPr="00A55DE7" w:rsidRDefault="00DF6EF9" w:rsidP="00DF6EF9">
      <w:pPr>
        <w:autoSpaceDE w:val="0"/>
        <w:autoSpaceDN w:val="0"/>
        <w:adjustRightInd w:val="0"/>
        <w:rPr>
          <w:rFonts w:cs="Arial"/>
          <w:bCs/>
          <w:color w:val="000000"/>
        </w:rPr>
      </w:pPr>
    </w:p>
    <w:p w14:paraId="3E0DE7F8" w14:textId="77777777" w:rsidR="00DF6EF9" w:rsidRPr="00A55DE7" w:rsidRDefault="00DF6EF9" w:rsidP="00DF6EF9">
      <w:pPr>
        <w:autoSpaceDE w:val="0"/>
        <w:autoSpaceDN w:val="0"/>
        <w:adjustRightInd w:val="0"/>
        <w:rPr>
          <w:rFonts w:cs="Arial"/>
          <w:bCs/>
          <w:color w:val="000000"/>
        </w:rPr>
      </w:pPr>
    </w:p>
    <w:p w14:paraId="3688EAE3" w14:textId="77777777" w:rsidR="00DF6EF9" w:rsidRDefault="00DF6EF9" w:rsidP="00DF6EF9">
      <w:pPr>
        <w:autoSpaceDE w:val="0"/>
        <w:autoSpaceDN w:val="0"/>
        <w:adjustRightInd w:val="0"/>
        <w:rPr>
          <w:rFonts w:cs="Arial"/>
          <w:color w:val="000000"/>
        </w:rPr>
      </w:pPr>
      <w:r w:rsidRPr="00A55DE7">
        <w:rPr>
          <w:rFonts w:cs="Arial"/>
          <w:b/>
          <w:bCs/>
          <w:color w:val="000000"/>
        </w:rPr>
        <w:fldChar w:fldCharType="begin">
          <w:ffData>
            <w:name w:val=""/>
            <w:enabled/>
            <w:calcOnExit w:val="0"/>
            <w:checkBox>
              <w:sizeAuto/>
              <w:default w:val="0"/>
            </w:checkBox>
          </w:ffData>
        </w:fldChar>
      </w:r>
      <w:r w:rsidRPr="00A55DE7">
        <w:rPr>
          <w:rFonts w:cs="Arial"/>
          <w:b/>
          <w:bCs/>
          <w:color w:val="000000"/>
        </w:rPr>
        <w:instrText xml:space="preserve"> FORMCHECKBOX </w:instrText>
      </w:r>
      <w:r w:rsidRPr="00A55DE7">
        <w:rPr>
          <w:rFonts w:cs="Arial"/>
          <w:b/>
          <w:bCs/>
          <w:color w:val="000000"/>
        </w:rPr>
      </w:r>
      <w:r w:rsidRPr="00A55DE7">
        <w:rPr>
          <w:rFonts w:cs="Arial"/>
          <w:b/>
          <w:bCs/>
          <w:color w:val="000000"/>
        </w:rPr>
        <w:fldChar w:fldCharType="separate"/>
      </w:r>
      <w:r w:rsidRPr="00A55DE7">
        <w:rPr>
          <w:rFonts w:cs="Arial"/>
          <w:b/>
          <w:bCs/>
          <w:color w:val="000000"/>
        </w:rPr>
        <w:fldChar w:fldCharType="end"/>
      </w:r>
      <w:r w:rsidRPr="00A55DE7">
        <w:rPr>
          <w:rFonts w:cs="Arial"/>
          <w:bCs/>
          <w:color w:val="000000"/>
        </w:rPr>
        <w:t xml:space="preserve"> </w:t>
      </w:r>
      <w:r w:rsidRPr="00A55DE7">
        <w:rPr>
          <w:rFonts w:cs="Arial"/>
          <w:color w:val="000000"/>
        </w:rPr>
        <w:t>4. Que està al corrent del compliment de les obligacions tributàries i de la seguretat social.</w:t>
      </w:r>
    </w:p>
    <w:p w14:paraId="3DA7DF7B" w14:textId="77777777" w:rsidR="00DF6EF9" w:rsidRPr="00A55DE7" w:rsidRDefault="00DF6EF9" w:rsidP="00DF6EF9">
      <w:pPr>
        <w:autoSpaceDE w:val="0"/>
        <w:autoSpaceDN w:val="0"/>
        <w:adjustRightInd w:val="0"/>
        <w:rPr>
          <w:rFonts w:cs="Arial"/>
          <w:color w:val="000000"/>
        </w:rPr>
      </w:pPr>
    </w:p>
    <w:p w14:paraId="6C35436E" w14:textId="77777777" w:rsidR="00DF6EF9" w:rsidRPr="00A55DE7" w:rsidRDefault="00DF6EF9" w:rsidP="00DF6EF9">
      <w:pPr>
        <w:autoSpaceDE w:val="0"/>
        <w:autoSpaceDN w:val="0"/>
        <w:adjustRightInd w:val="0"/>
        <w:rPr>
          <w:rFonts w:cs="Arial"/>
          <w:color w:val="000000"/>
        </w:rPr>
      </w:pPr>
    </w:p>
    <w:p w14:paraId="5268B351" w14:textId="77777777" w:rsidR="00DF6EF9" w:rsidRDefault="00DF6EF9" w:rsidP="00DF6EF9">
      <w:pPr>
        <w:autoSpaceDE w:val="0"/>
        <w:autoSpaceDN w:val="0"/>
        <w:adjustRightInd w:val="0"/>
        <w:rPr>
          <w:rFonts w:cs="Arial"/>
          <w:color w:val="000000"/>
        </w:rPr>
      </w:pPr>
      <w:r w:rsidRPr="00A55DE7">
        <w:rPr>
          <w:rFonts w:cs="Arial"/>
          <w:b/>
          <w:bCs/>
          <w:color w:val="000000"/>
        </w:rPr>
        <w:fldChar w:fldCharType="begin">
          <w:ffData>
            <w:name w:val=""/>
            <w:enabled/>
            <w:calcOnExit w:val="0"/>
            <w:checkBox>
              <w:sizeAuto/>
              <w:default w:val="0"/>
            </w:checkBox>
          </w:ffData>
        </w:fldChar>
      </w:r>
      <w:r w:rsidRPr="00A55DE7">
        <w:rPr>
          <w:rFonts w:cs="Arial"/>
          <w:b/>
          <w:bCs/>
          <w:color w:val="000000"/>
        </w:rPr>
        <w:instrText xml:space="preserve"> FORMCHECKBOX </w:instrText>
      </w:r>
      <w:r w:rsidRPr="00A55DE7">
        <w:rPr>
          <w:rFonts w:cs="Arial"/>
          <w:b/>
          <w:bCs/>
          <w:color w:val="000000"/>
        </w:rPr>
      </w:r>
      <w:r w:rsidRPr="00A55DE7">
        <w:rPr>
          <w:rFonts w:cs="Arial"/>
          <w:b/>
          <w:bCs/>
          <w:color w:val="000000"/>
        </w:rPr>
        <w:fldChar w:fldCharType="separate"/>
      </w:r>
      <w:r w:rsidRPr="00A55DE7">
        <w:rPr>
          <w:rFonts w:cs="Arial"/>
          <w:b/>
          <w:bCs/>
          <w:color w:val="000000"/>
        </w:rPr>
        <w:fldChar w:fldCharType="end"/>
      </w:r>
      <w:r w:rsidRPr="00A55DE7">
        <w:rPr>
          <w:rFonts w:cs="Arial"/>
          <w:bCs/>
          <w:color w:val="000000"/>
        </w:rPr>
        <w:t xml:space="preserve"> </w:t>
      </w:r>
      <w:r w:rsidRPr="00A55DE7">
        <w:rPr>
          <w:rFonts w:cs="Arial"/>
          <w:color w:val="000000"/>
        </w:rPr>
        <w:t>5. Que coneix i accepta incondicionalment el Plec de clàusules administratives particulars i el de prescripcions tècniques que regeixen aquesta licitació, així com les previsions del Plec de clàusules administratives particulars  i de prescripcions tècniques de l’Acord marc</w:t>
      </w:r>
      <w:r w:rsidRPr="00A55DE7">
        <w:t xml:space="preserve"> dels serveis de neteja (CCS 2022 1)</w:t>
      </w:r>
      <w:r w:rsidRPr="00A55DE7">
        <w:rPr>
          <w:rFonts w:cs="Arial"/>
          <w:color w:val="000000"/>
        </w:rPr>
        <w:t>.</w:t>
      </w:r>
    </w:p>
    <w:p w14:paraId="15B41B0C" w14:textId="77777777" w:rsidR="00DF6EF9" w:rsidRPr="00A55DE7" w:rsidRDefault="00DF6EF9" w:rsidP="00DF6EF9">
      <w:pPr>
        <w:autoSpaceDE w:val="0"/>
        <w:autoSpaceDN w:val="0"/>
        <w:adjustRightInd w:val="0"/>
        <w:rPr>
          <w:rFonts w:cs="Arial"/>
          <w:color w:val="000000"/>
        </w:rPr>
      </w:pPr>
    </w:p>
    <w:p w14:paraId="397E4F10" w14:textId="77777777" w:rsidR="00DF6EF9" w:rsidRPr="00A55DE7" w:rsidRDefault="00DF6EF9" w:rsidP="00DF6EF9">
      <w:pPr>
        <w:autoSpaceDE w:val="0"/>
        <w:autoSpaceDN w:val="0"/>
        <w:adjustRightInd w:val="0"/>
        <w:rPr>
          <w:rFonts w:cs="Arial"/>
        </w:rPr>
      </w:pPr>
    </w:p>
    <w:p w14:paraId="3DABD907" w14:textId="77777777" w:rsidR="00DF6EF9" w:rsidRPr="00A55DE7" w:rsidRDefault="00DF6EF9" w:rsidP="00DF6EF9">
      <w:pPr>
        <w:autoSpaceDE w:val="0"/>
        <w:autoSpaceDN w:val="0"/>
        <w:adjustRightInd w:val="0"/>
        <w:rPr>
          <w:rFonts w:cs="Arial"/>
          <w:iCs/>
        </w:rPr>
      </w:pPr>
      <w:r w:rsidRPr="00A55DE7">
        <w:rPr>
          <w:rFonts w:cs="Arial"/>
          <w:b/>
          <w:bCs/>
        </w:rPr>
        <w:fldChar w:fldCharType="begin">
          <w:ffData>
            <w:name w:val=""/>
            <w:enabled/>
            <w:calcOnExit w:val="0"/>
            <w:checkBox>
              <w:sizeAuto/>
              <w:default w:val="0"/>
            </w:checkBox>
          </w:ffData>
        </w:fldChar>
      </w:r>
      <w:r w:rsidRPr="00A55DE7">
        <w:rPr>
          <w:rFonts w:cs="Arial"/>
          <w:b/>
          <w:bCs/>
        </w:rPr>
        <w:instrText xml:space="preserve"> FORMCHECKBOX </w:instrText>
      </w:r>
      <w:r w:rsidRPr="00A55DE7">
        <w:rPr>
          <w:rFonts w:cs="Arial"/>
          <w:b/>
          <w:bCs/>
        </w:rPr>
      </w:r>
      <w:r w:rsidRPr="00A55DE7">
        <w:rPr>
          <w:rFonts w:cs="Arial"/>
          <w:b/>
          <w:bCs/>
        </w:rPr>
        <w:fldChar w:fldCharType="separate"/>
      </w:r>
      <w:r w:rsidRPr="00A55DE7">
        <w:rPr>
          <w:rFonts w:cs="Arial"/>
          <w:b/>
          <w:bCs/>
        </w:rPr>
        <w:fldChar w:fldCharType="end"/>
      </w:r>
      <w:r w:rsidRPr="00A55DE7">
        <w:rPr>
          <w:rFonts w:cs="Arial"/>
          <w:bCs/>
        </w:rPr>
        <w:t xml:space="preserve"> </w:t>
      </w:r>
      <w:r w:rsidRPr="00A55DE7">
        <w:rPr>
          <w:rFonts w:cs="Arial"/>
        </w:rPr>
        <w:t>6. Que l’empresa</w:t>
      </w:r>
      <w:r w:rsidRPr="00A55DE7">
        <w:rPr>
          <w:rFonts w:cs="Arial"/>
          <w:snapToGrid w:val="0"/>
        </w:rPr>
        <w:t xml:space="preserve"> a la qual representa</w:t>
      </w:r>
      <w:r w:rsidRPr="00A55DE7">
        <w:rPr>
          <w:rFonts w:cs="Arial"/>
        </w:rPr>
        <w:t xml:space="preserve"> </w:t>
      </w:r>
      <w:r w:rsidRPr="00A55DE7">
        <w:rPr>
          <w:rFonts w:cs="Arial"/>
          <w:iCs/>
        </w:rPr>
        <w:t xml:space="preserve">té la capacitat per aplicar, en cas que el contracte basat a executar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w:t>
      </w:r>
      <w:r w:rsidRPr="00A55DE7">
        <w:rPr>
          <w:rFonts w:cs="Arial"/>
          <w:iCs/>
        </w:rPr>
        <w:lastRenderedPageBreak/>
        <w:t>de dades personals i a la lliure circulació d'aquestes dades i pel qual es deroga la Directiva 95/46/CE.</w:t>
      </w:r>
    </w:p>
    <w:p w14:paraId="04B1AE93" w14:textId="77777777" w:rsidR="00DF6EF9" w:rsidRPr="00A55DE7" w:rsidRDefault="00DF6EF9" w:rsidP="00DF6EF9">
      <w:pPr>
        <w:autoSpaceDE w:val="0"/>
        <w:autoSpaceDN w:val="0"/>
        <w:adjustRightInd w:val="0"/>
        <w:rPr>
          <w:rFonts w:cs="Arial"/>
          <w:iCs/>
        </w:rPr>
      </w:pPr>
    </w:p>
    <w:p w14:paraId="2F82E664" w14:textId="77777777" w:rsidR="00DF6EF9" w:rsidRPr="00A55DE7" w:rsidRDefault="00DF6EF9" w:rsidP="00DF6EF9">
      <w:pPr>
        <w:autoSpaceDE w:val="0"/>
        <w:autoSpaceDN w:val="0"/>
        <w:adjustRightInd w:val="0"/>
        <w:rPr>
          <w:rFonts w:cs="Arial"/>
        </w:rPr>
      </w:pPr>
      <w:r w:rsidRPr="00A55DE7">
        <w:rPr>
          <w:rFonts w:cs="Arial"/>
        </w:rPr>
        <w:t>I perquè així consti, signo i segello aquesta declaració.</w:t>
      </w:r>
    </w:p>
    <w:p w14:paraId="4BCD4B84" w14:textId="77777777" w:rsidR="00DF6EF9" w:rsidRPr="00A55DE7" w:rsidRDefault="00DF6EF9" w:rsidP="00DF6EF9">
      <w:pPr>
        <w:autoSpaceDE w:val="0"/>
        <w:autoSpaceDN w:val="0"/>
        <w:adjustRightInd w:val="0"/>
        <w:rPr>
          <w:rFonts w:cs="Arial"/>
        </w:rPr>
      </w:pPr>
    </w:p>
    <w:p w14:paraId="1DD6E1D8" w14:textId="77777777" w:rsidR="00DF6EF9" w:rsidRPr="00A55DE7" w:rsidRDefault="00DF6EF9" w:rsidP="00DF6EF9">
      <w:pPr>
        <w:autoSpaceDE w:val="0"/>
        <w:autoSpaceDN w:val="0"/>
        <w:adjustRightInd w:val="0"/>
        <w:rPr>
          <w:rFonts w:cs="Arial"/>
        </w:rPr>
      </w:pPr>
    </w:p>
    <w:p w14:paraId="57A2DB9B" w14:textId="77777777" w:rsidR="00DF6EF9" w:rsidRPr="00A55DE7" w:rsidRDefault="00DF6EF9" w:rsidP="00DF6EF9">
      <w:pPr>
        <w:autoSpaceDE w:val="0"/>
        <w:autoSpaceDN w:val="0"/>
        <w:adjustRightInd w:val="0"/>
        <w:rPr>
          <w:rFonts w:cs="Arial"/>
        </w:rPr>
      </w:pPr>
    </w:p>
    <w:p w14:paraId="1DCFB5BB" w14:textId="77777777" w:rsidR="00DF6EF9" w:rsidRPr="00A55DE7" w:rsidRDefault="00DF6EF9" w:rsidP="00DF6EF9">
      <w:pPr>
        <w:rPr>
          <w:rFonts w:cs="Arial"/>
          <w:b/>
        </w:rPr>
      </w:pPr>
      <w:r w:rsidRPr="00A55DE7">
        <w:rPr>
          <w:rFonts w:cs="Arial"/>
          <w:i/>
        </w:rPr>
        <w:t>(Signatura electrònica del/de la representant legal de l’empresa)</w:t>
      </w:r>
      <w:r w:rsidRPr="00A55DE7">
        <w:rPr>
          <w:rFonts w:cs="Arial"/>
          <w:b/>
          <w:snapToGrid w:val="0"/>
        </w:rPr>
        <w:br w:type="page"/>
      </w:r>
    </w:p>
    <w:p w14:paraId="447B9A67" w14:textId="77777777" w:rsidR="00DF6EF9" w:rsidRPr="00A55DE7" w:rsidRDefault="00DF6EF9" w:rsidP="00DF6EF9">
      <w:pPr>
        <w:rPr>
          <w:rFonts w:cs="Arial"/>
          <w:b/>
        </w:rPr>
      </w:pPr>
      <w:bookmarkStart w:id="5" w:name="Annex3"/>
      <w:r w:rsidRPr="00A55DE7">
        <w:rPr>
          <w:rFonts w:cs="Arial"/>
          <w:b/>
        </w:rPr>
        <w:lastRenderedPageBreak/>
        <w:t>ANNEX NÚM. 3</w:t>
      </w:r>
      <w:bookmarkEnd w:id="5"/>
    </w:p>
    <w:p w14:paraId="54DF4898" w14:textId="77777777" w:rsidR="00DF6EF9" w:rsidRPr="00CA5F84" w:rsidRDefault="00DF6EF9" w:rsidP="00DF6EF9">
      <w:pPr>
        <w:autoSpaceDE w:val="0"/>
        <w:autoSpaceDN w:val="0"/>
        <w:adjustRightInd w:val="0"/>
        <w:rPr>
          <w:rFonts w:cs="Arial"/>
          <w:b/>
          <w:u w:val="single"/>
        </w:rPr>
      </w:pPr>
    </w:p>
    <w:p w14:paraId="14F0CDA2" w14:textId="77777777" w:rsidR="00DF6EF9" w:rsidRPr="00CA5F84" w:rsidRDefault="00DF6EF9" w:rsidP="00DF6EF9">
      <w:pPr>
        <w:autoSpaceDE w:val="0"/>
        <w:autoSpaceDN w:val="0"/>
        <w:adjustRightInd w:val="0"/>
        <w:rPr>
          <w:rFonts w:cs="Arial"/>
          <w:b/>
          <w:u w:val="single"/>
        </w:rPr>
      </w:pPr>
      <w:r w:rsidRPr="00CA5F84">
        <w:rPr>
          <w:rFonts w:cs="Arial"/>
          <w:b/>
          <w:u w:val="single"/>
        </w:rPr>
        <w:t>DECLARACIÓ RESPONSABLE SOBRE LA SUBCONTRACTACIÓ</w:t>
      </w:r>
    </w:p>
    <w:p w14:paraId="750D6E3B" w14:textId="77777777" w:rsidR="00DF6EF9" w:rsidRPr="00A55DE7" w:rsidRDefault="00DF6EF9" w:rsidP="00DF6EF9"/>
    <w:p w14:paraId="1F4AB7FC" w14:textId="77777777" w:rsidR="00DF6EF9" w:rsidRPr="00A55DE7" w:rsidRDefault="00DF6EF9" w:rsidP="00DF6EF9">
      <w:pPr>
        <w:pBdr>
          <w:top w:val="single" w:sz="4" w:space="1" w:color="auto"/>
          <w:left w:val="single" w:sz="4" w:space="4" w:color="auto"/>
          <w:bottom w:val="single" w:sz="4" w:space="1" w:color="auto"/>
          <w:right w:val="single" w:sz="4" w:space="4" w:color="auto"/>
        </w:pBdr>
        <w:rPr>
          <w:bCs/>
        </w:rPr>
      </w:pPr>
      <w:bookmarkStart w:id="6" w:name="_Toc103932032"/>
      <w:r w:rsidRPr="00A55DE7">
        <w:rPr>
          <w:bCs/>
        </w:rPr>
        <w:t xml:space="preserve">Núm. de l’expedient de contractació: </w:t>
      </w:r>
      <w:r w:rsidRPr="00A55DE7">
        <w:fldChar w:fldCharType="begin">
          <w:ffData>
            <w:name w:val="Text61"/>
            <w:enabled/>
            <w:calcOnExit w:val="0"/>
            <w:textInput/>
          </w:ffData>
        </w:fldChar>
      </w:r>
      <w:r w:rsidRPr="00A55DE7">
        <w:instrText xml:space="preserve"> FORMTEXT </w:instrText>
      </w:r>
      <w:r w:rsidRPr="00A55DE7">
        <w:fldChar w:fldCharType="separate"/>
      </w:r>
      <w:r w:rsidRPr="00A55DE7">
        <w:t> </w:t>
      </w:r>
      <w:r w:rsidRPr="00A55DE7">
        <w:t> </w:t>
      </w:r>
      <w:r w:rsidRPr="00A55DE7">
        <w:t> </w:t>
      </w:r>
      <w:r w:rsidRPr="00A55DE7">
        <w:t> </w:t>
      </w:r>
      <w:r w:rsidRPr="00A55DE7">
        <w:t> </w:t>
      </w:r>
      <w:bookmarkEnd w:id="6"/>
      <w:r w:rsidRPr="00A55DE7">
        <w:fldChar w:fldCharType="end"/>
      </w:r>
    </w:p>
    <w:p w14:paraId="1080FD6A" w14:textId="77777777" w:rsidR="00DF6EF9" w:rsidRPr="00A55DE7" w:rsidRDefault="00DF6EF9" w:rsidP="00DF6EF9">
      <w:pPr>
        <w:pBdr>
          <w:top w:val="single" w:sz="4" w:space="1" w:color="auto"/>
          <w:left w:val="single" w:sz="4" w:space="4" w:color="auto"/>
          <w:bottom w:val="single" w:sz="4" w:space="1" w:color="auto"/>
          <w:right w:val="single" w:sz="4" w:space="4" w:color="auto"/>
        </w:pBdr>
        <w:rPr>
          <w:bCs/>
        </w:rPr>
      </w:pPr>
      <w:bookmarkStart w:id="7" w:name="_Toc103932033"/>
      <w:r w:rsidRPr="00A55DE7">
        <w:rPr>
          <w:bCs/>
        </w:rPr>
        <w:t xml:space="preserve">Objecte del contracte: </w:t>
      </w:r>
      <w:r w:rsidRPr="00A55DE7">
        <w:fldChar w:fldCharType="begin">
          <w:ffData>
            <w:name w:val="Text61"/>
            <w:enabled/>
            <w:calcOnExit w:val="0"/>
            <w:textInput/>
          </w:ffData>
        </w:fldChar>
      </w:r>
      <w:r w:rsidRPr="00A55DE7">
        <w:instrText xml:space="preserve"> FORMTEXT </w:instrText>
      </w:r>
      <w:r w:rsidRPr="00A55DE7">
        <w:fldChar w:fldCharType="separate"/>
      </w:r>
      <w:r w:rsidRPr="00A55DE7">
        <w:t> </w:t>
      </w:r>
      <w:r w:rsidRPr="00A55DE7">
        <w:t> </w:t>
      </w:r>
      <w:r w:rsidRPr="00A55DE7">
        <w:t> </w:t>
      </w:r>
      <w:r w:rsidRPr="00A55DE7">
        <w:t> </w:t>
      </w:r>
      <w:r w:rsidRPr="00A55DE7">
        <w:t> </w:t>
      </w:r>
      <w:bookmarkEnd w:id="7"/>
      <w:r w:rsidRPr="00A55DE7">
        <w:fldChar w:fldCharType="end"/>
      </w:r>
    </w:p>
    <w:p w14:paraId="3F868E32" w14:textId="77777777" w:rsidR="00DF6EF9" w:rsidRPr="00A55DE7" w:rsidRDefault="00DF6EF9" w:rsidP="00DF6EF9"/>
    <w:p w14:paraId="2809E0F8" w14:textId="77777777" w:rsidR="00DF6EF9" w:rsidRPr="00A55DE7" w:rsidRDefault="00DF6EF9" w:rsidP="00DF6EF9">
      <w:pPr>
        <w:rPr>
          <w:rFonts w:cs="Arial"/>
          <w:b/>
        </w:rPr>
      </w:pPr>
      <w:r w:rsidRPr="00A55DE7">
        <w:rPr>
          <w:rFonts w:cs="Arial"/>
          <w:b/>
        </w:rPr>
        <w:t>Dades d’identificació de l’empresa</w:t>
      </w: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1"/>
        <w:gridCol w:w="139"/>
        <w:gridCol w:w="2684"/>
      </w:tblGrid>
      <w:tr w:rsidR="00DF6EF9" w:rsidRPr="00A55DE7" w14:paraId="59442656" w14:textId="77777777" w:rsidTr="003D730D">
        <w:tc>
          <w:tcPr>
            <w:tcW w:w="5778" w:type="dxa"/>
          </w:tcPr>
          <w:p w14:paraId="1E08448A" w14:textId="77777777" w:rsidR="00DF6EF9" w:rsidRPr="00A55DE7" w:rsidRDefault="00DF6EF9" w:rsidP="003D730D">
            <w:pPr>
              <w:rPr>
                <w:rFonts w:cs="Arial"/>
              </w:rPr>
            </w:pPr>
            <w:r w:rsidRPr="00A55DE7">
              <w:rPr>
                <w:rFonts w:cs="Arial"/>
              </w:rPr>
              <w:t>Cognoms i nom o raó social</w:t>
            </w:r>
          </w:p>
        </w:tc>
        <w:tc>
          <w:tcPr>
            <w:tcW w:w="2866" w:type="dxa"/>
            <w:gridSpan w:val="2"/>
          </w:tcPr>
          <w:p w14:paraId="3E3A2FAF" w14:textId="77777777" w:rsidR="00DF6EF9" w:rsidRPr="00A55DE7" w:rsidRDefault="00DF6EF9" w:rsidP="003D730D">
            <w:pPr>
              <w:rPr>
                <w:rFonts w:cs="Arial"/>
              </w:rPr>
            </w:pPr>
            <w:r w:rsidRPr="00A55DE7">
              <w:rPr>
                <w:rFonts w:cs="Arial"/>
              </w:rPr>
              <w:t>NIF</w:t>
            </w:r>
          </w:p>
        </w:tc>
      </w:tr>
      <w:tr w:rsidR="00DF6EF9" w:rsidRPr="00A55DE7" w14:paraId="70967B77" w14:textId="77777777" w:rsidTr="003D730D">
        <w:tc>
          <w:tcPr>
            <w:tcW w:w="5778" w:type="dxa"/>
            <w:tcBorders>
              <w:bottom w:val="single" w:sz="4" w:space="0" w:color="auto"/>
            </w:tcBorders>
          </w:tcPr>
          <w:p w14:paraId="267FA250" w14:textId="77777777" w:rsidR="00DF6EF9" w:rsidRPr="00A55DE7" w:rsidRDefault="00DF6EF9" w:rsidP="003D730D">
            <w:pPr>
              <w:rPr>
                <w:rFonts w:cs="Arial"/>
              </w:rPr>
            </w:pP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c>
          <w:tcPr>
            <w:tcW w:w="2866" w:type="dxa"/>
            <w:gridSpan w:val="2"/>
            <w:tcBorders>
              <w:bottom w:val="single" w:sz="4" w:space="0" w:color="auto"/>
            </w:tcBorders>
          </w:tcPr>
          <w:p w14:paraId="09828E37" w14:textId="77777777" w:rsidR="00DF6EF9" w:rsidRPr="00A55DE7" w:rsidRDefault="00DF6EF9" w:rsidP="003D730D">
            <w:pPr>
              <w:rPr>
                <w:rFonts w:cs="Arial"/>
              </w:rPr>
            </w:pP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r>
      <w:tr w:rsidR="00DF6EF9" w:rsidRPr="00A55DE7" w14:paraId="4B4F1A61" w14:textId="77777777" w:rsidTr="003D730D">
        <w:tblPrEx>
          <w:tblBorders>
            <w:left w:val="single" w:sz="4" w:space="0" w:color="auto"/>
            <w:bottom w:val="single" w:sz="4" w:space="0" w:color="auto"/>
            <w:right w:val="single" w:sz="4" w:space="0" w:color="auto"/>
            <w:insideH w:val="single" w:sz="4" w:space="0" w:color="auto"/>
            <w:insideV w:val="single" w:sz="4" w:space="0" w:color="auto"/>
          </w:tblBorders>
        </w:tblPrEx>
        <w:tc>
          <w:tcPr>
            <w:tcW w:w="8644" w:type="dxa"/>
            <w:gridSpan w:val="3"/>
            <w:tcBorders>
              <w:top w:val="single" w:sz="4" w:space="0" w:color="auto"/>
              <w:left w:val="nil"/>
              <w:bottom w:val="single" w:sz="4" w:space="0" w:color="auto"/>
              <w:right w:val="nil"/>
            </w:tcBorders>
          </w:tcPr>
          <w:p w14:paraId="580B79DE" w14:textId="77777777" w:rsidR="00DF6EF9" w:rsidRPr="00A55DE7" w:rsidRDefault="00DF6EF9" w:rsidP="003D730D">
            <w:pPr>
              <w:rPr>
                <w:rFonts w:cs="Arial"/>
                <w:b/>
              </w:rPr>
            </w:pPr>
            <w:r w:rsidRPr="00A55DE7">
              <w:rPr>
                <w:rFonts w:cs="Arial"/>
                <w:b/>
              </w:rPr>
              <w:t>Dades de la persona que actua en representació de l’empresa</w:t>
            </w:r>
          </w:p>
        </w:tc>
      </w:tr>
      <w:tr w:rsidR="00DF6EF9" w:rsidRPr="00A55DE7" w14:paraId="316617B3" w14:textId="77777777" w:rsidTr="003D730D">
        <w:tblPrEx>
          <w:tblBorders>
            <w:left w:val="single" w:sz="4" w:space="0" w:color="auto"/>
            <w:bottom w:val="single" w:sz="4" w:space="0" w:color="auto"/>
            <w:right w:val="single" w:sz="4" w:space="0" w:color="auto"/>
            <w:insideH w:val="single" w:sz="4" w:space="0" w:color="auto"/>
            <w:insideV w:val="single" w:sz="4" w:space="0" w:color="auto"/>
          </w:tblBorders>
        </w:tblPrEx>
        <w:tc>
          <w:tcPr>
            <w:tcW w:w="5920" w:type="dxa"/>
            <w:gridSpan w:val="2"/>
            <w:tcBorders>
              <w:top w:val="single" w:sz="4" w:space="0" w:color="auto"/>
              <w:left w:val="nil"/>
              <w:bottom w:val="nil"/>
              <w:right w:val="nil"/>
            </w:tcBorders>
          </w:tcPr>
          <w:p w14:paraId="34B3E82F" w14:textId="77777777" w:rsidR="00DF6EF9" w:rsidRPr="00A55DE7" w:rsidRDefault="00DF6EF9" w:rsidP="003D730D">
            <w:pPr>
              <w:rPr>
                <w:rFonts w:cs="Arial"/>
              </w:rPr>
            </w:pPr>
            <w:r w:rsidRPr="00A55DE7">
              <w:rPr>
                <w:rFonts w:cs="Arial"/>
              </w:rPr>
              <w:t>Cognoms i nom</w:t>
            </w:r>
          </w:p>
        </w:tc>
        <w:tc>
          <w:tcPr>
            <w:tcW w:w="2724" w:type="dxa"/>
            <w:tcBorders>
              <w:top w:val="single" w:sz="4" w:space="0" w:color="auto"/>
              <w:left w:val="nil"/>
              <w:bottom w:val="nil"/>
              <w:right w:val="nil"/>
            </w:tcBorders>
          </w:tcPr>
          <w:p w14:paraId="74DF30F5" w14:textId="77777777" w:rsidR="00DF6EF9" w:rsidRPr="00A55DE7" w:rsidRDefault="00DF6EF9" w:rsidP="003D730D">
            <w:pPr>
              <w:rPr>
                <w:rFonts w:cs="Arial"/>
              </w:rPr>
            </w:pPr>
            <w:r w:rsidRPr="00A55DE7">
              <w:rPr>
                <w:rFonts w:cs="Arial"/>
              </w:rPr>
              <w:t>NIF</w:t>
            </w:r>
          </w:p>
        </w:tc>
      </w:tr>
      <w:tr w:rsidR="00DF6EF9" w:rsidRPr="00A55DE7" w14:paraId="3DC78DAA" w14:textId="77777777" w:rsidTr="003D730D">
        <w:tblPrEx>
          <w:tblBorders>
            <w:left w:val="single" w:sz="4" w:space="0" w:color="auto"/>
            <w:bottom w:val="single" w:sz="4" w:space="0" w:color="auto"/>
            <w:right w:val="single" w:sz="4" w:space="0" w:color="auto"/>
            <w:insideH w:val="single" w:sz="4" w:space="0" w:color="auto"/>
            <w:insideV w:val="single" w:sz="4" w:space="0" w:color="auto"/>
          </w:tblBorders>
        </w:tblPrEx>
        <w:tc>
          <w:tcPr>
            <w:tcW w:w="5920" w:type="dxa"/>
            <w:gridSpan w:val="2"/>
            <w:tcBorders>
              <w:top w:val="nil"/>
              <w:left w:val="nil"/>
              <w:bottom w:val="single" w:sz="4" w:space="0" w:color="auto"/>
              <w:right w:val="nil"/>
            </w:tcBorders>
          </w:tcPr>
          <w:p w14:paraId="34A7E8B2" w14:textId="77777777" w:rsidR="00DF6EF9" w:rsidRPr="00A55DE7" w:rsidRDefault="00DF6EF9" w:rsidP="003D730D">
            <w:pPr>
              <w:rPr>
                <w:rFonts w:cs="Arial"/>
                <w:b/>
              </w:rPr>
            </w:pP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c>
          <w:tcPr>
            <w:tcW w:w="2724" w:type="dxa"/>
            <w:tcBorders>
              <w:top w:val="nil"/>
              <w:left w:val="nil"/>
              <w:bottom w:val="single" w:sz="4" w:space="0" w:color="auto"/>
              <w:right w:val="nil"/>
            </w:tcBorders>
          </w:tcPr>
          <w:p w14:paraId="2896D71F" w14:textId="77777777" w:rsidR="00DF6EF9" w:rsidRPr="00A55DE7" w:rsidRDefault="00DF6EF9" w:rsidP="003D730D">
            <w:pPr>
              <w:rPr>
                <w:rFonts w:cs="Arial"/>
                <w:b/>
              </w:rPr>
            </w:pP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r>
    </w:tbl>
    <w:p w14:paraId="2B927E96" w14:textId="77777777" w:rsidR="00DF6EF9" w:rsidRPr="00A55DE7" w:rsidRDefault="00DF6EF9" w:rsidP="00DF6EF9">
      <w:pPr>
        <w:rPr>
          <w:rFonts w:cs="Arial"/>
        </w:rPr>
      </w:pPr>
    </w:p>
    <w:p w14:paraId="2E0F1370" w14:textId="77777777" w:rsidR="00DF6EF9" w:rsidRPr="00A55DE7" w:rsidRDefault="00DF6EF9" w:rsidP="00DF6EF9">
      <w:pPr>
        <w:rPr>
          <w:rFonts w:cs="Arial"/>
          <w:b/>
        </w:rPr>
      </w:pPr>
      <w:r w:rsidRPr="00A55DE7">
        <w:rPr>
          <w:rFonts w:cs="Arial"/>
          <w:b/>
        </w:rPr>
        <w:t>Declaro, sota la meva responsabilitat</w:t>
      </w:r>
    </w:p>
    <w:p w14:paraId="13698C74" w14:textId="77777777" w:rsidR="00DF6EF9" w:rsidRPr="00A55DE7" w:rsidRDefault="00DF6EF9" w:rsidP="00DF6EF9">
      <w:pPr>
        <w:rPr>
          <w:rFonts w:cs="Arial"/>
          <w:b/>
        </w:rPr>
      </w:pPr>
    </w:p>
    <w:p w14:paraId="533DECAC" w14:textId="77777777" w:rsidR="00DF6EF9" w:rsidRPr="00A55DE7" w:rsidRDefault="00DF6EF9" w:rsidP="00DF6EF9">
      <w:pPr>
        <w:autoSpaceDE w:val="0"/>
        <w:autoSpaceDN w:val="0"/>
        <w:adjustRightInd w:val="0"/>
        <w:rPr>
          <w:rFonts w:cs="Arial"/>
          <w:color w:val="000000"/>
        </w:rPr>
      </w:pPr>
      <w:r w:rsidRPr="00A55DE7">
        <w:rPr>
          <w:rFonts w:cs="Arial"/>
          <w:color w:val="000000"/>
        </w:rPr>
        <w:t>Que l’empresa que represento procedirà a la subcontractació:</w:t>
      </w:r>
    </w:p>
    <w:p w14:paraId="09AD549C" w14:textId="77777777" w:rsidR="00DF6EF9" w:rsidRPr="00A55DE7" w:rsidRDefault="00DF6EF9" w:rsidP="00DF6EF9">
      <w:pPr>
        <w:pStyle w:val="Textoindependiente3"/>
        <w:spacing w:after="0"/>
        <w:rPr>
          <w:rFonts w:ascii="Arial" w:hAnsi="Arial" w:cs="Arial"/>
          <w:bCs/>
          <w:sz w:val="22"/>
          <w:szCs w:val="22"/>
        </w:rPr>
      </w:pPr>
    </w:p>
    <w:p w14:paraId="59939B25" w14:textId="77777777" w:rsidR="00DF6EF9" w:rsidRPr="00A55DE7" w:rsidRDefault="00DF6EF9" w:rsidP="00DF6EF9">
      <w:pPr>
        <w:pStyle w:val="Textoindependiente3"/>
        <w:spacing w:after="0"/>
        <w:rPr>
          <w:rFonts w:ascii="Arial" w:hAnsi="Arial" w:cs="Arial"/>
          <w:b/>
          <w:bCs/>
          <w:sz w:val="22"/>
          <w:szCs w:val="22"/>
        </w:rPr>
      </w:pPr>
      <w:r w:rsidRPr="00A55DE7">
        <w:rPr>
          <w:rFonts w:ascii="Arial" w:hAnsi="Arial" w:cs="Arial"/>
          <w:b/>
          <w:bCs/>
          <w:sz w:val="22"/>
          <w:szCs w:val="22"/>
        </w:rPr>
        <w:fldChar w:fldCharType="begin">
          <w:ffData>
            <w:name w:val="Verifica47"/>
            <w:enabled/>
            <w:calcOnExit w:val="0"/>
            <w:checkBox>
              <w:sizeAuto/>
              <w:default w:val="0"/>
            </w:checkBox>
          </w:ffData>
        </w:fldChar>
      </w:r>
      <w:r w:rsidRPr="00A55DE7">
        <w:rPr>
          <w:rFonts w:ascii="Arial" w:hAnsi="Arial" w:cs="Arial"/>
          <w:sz w:val="22"/>
          <w:szCs w:val="22"/>
        </w:rPr>
        <w:instrText xml:space="preserve"> FORMCHECKBOX </w:instrText>
      </w:r>
      <w:r w:rsidRPr="00A55DE7">
        <w:rPr>
          <w:rFonts w:ascii="Arial" w:hAnsi="Arial" w:cs="Arial"/>
          <w:b/>
          <w:bCs/>
          <w:sz w:val="22"/>
          <w:szCs w:val="22"/>
        </w:rPr>
      </w:r>
      <w:r w:rsidRPr="00A55DE7">
        <w:rPr>
          <w:rFonts w:ascii="Arial" w:hAnsi="Arial" w:cs="Arial"/>
          <w:b/>
          <w:bCs/>
          <w:sz w:val="22"/>
          <w:szCs w:val="22"/>
        </w:rPr>
        <w:fldChar w:fldCharType="separate"/>
      </w:r>
      <w:r w:rsidRPr="00A55DE7">
        <w:rPr>
          <w:rFonts w:ascii="Arial" w:hAnsi="Arial" w:cs="Arial"/>
          <w:b/>
          <w:bCs/>
          <w:sz w:val="22"/>
          <w:szCs w:val="22"/>
        </w:rPr>
        <w:fldChar w:fldCharType="end"/>
      </w:r>
      <w:r w:rsidRPr="00A55DE7">
        <w:rPr>
          <w:rFonts w:ascii="Arial" w:hAnsi="Arial" w:cs="Arial"/>
          <w:sz w:val="22"/>
          <w:szCs w:val="22"/>
        </w:rPr>
        <w:t xml:space="preserve"> No</w:t>
      </w:r>
    </w:p>
    <w:p w14:paraId="0EB3B64F" w14:textId="77777777" w:rsidR="00DF6EF9" w:rsidRPr="00A55DE7" w:rsidRDefault="00DF6EF9" w:rsidP="00DF6EF9">
      <w:pPr>
        <w:rPr>
          <w:rFonts w:cs="Arial"/>
        </w:rPr>
      </w:pPr>
    </w:p>
    <w:p w14:paraId="1F659C57" w14:textId="77777777" w:rsidR="00DF6EF9" w:rsidRPr="00A55DE7" w:rsidRDefault="00DF6EF9" w:rsidP="00DF6EF9">
      <w:pPr>
        <w:pStyle w:val="Textoindependiente3"/>
        <w:spacing w:after="0"/>
        <w:rPr>
          <w:rFonts w:ascii="Arial" w:hAnsi="Arial" w:cs="Arial"/>
          <w:sz w:val="22"/>
          <w:szCs w:val="22"/>
        </w:rPr>
      </w:pPr>
      <w:r w:rsidRPr="00A55DE7">
        <w:rPr>
          <w:rFonts w:ascii="Arial" w:hAnsi="Arial" w:cs="Arial"/>
          <w:b/>
          <w:bCs/>
          <w:sz w:val="22"/>
          <w:szCs w:val="22"/>
        </w:rPr>
        <w:fldChar w:fldCharType="begin">
          <w:ffData>
            <w:name w:val="Verifica34"/>
            <w:enabled/>
            <w:calcOnExit w:val="0"/>
            <w:checkBox>
              <w:sizeAuto/>
              <w:default w:val="0"/>
            </w:checkBox>
          </w:ffData>
        </w:fldChar>
      </w:r>
      <w:r w:rsidRPr="00A55DE7">
        <w:rPr>
          <w:rFonts w:ascii="Arial" w:hAnsi="Arial" w:cs="Arial"/>
          <w:sz w:val="22"/>
          <w:szCs w:val="22"/>
        </w:rPr>
        <w:instrText xml:space="preserve"> FORMCHECKBOX </w:instrText>
      </w:r>
      <w:r w:rsidRPr="00A55DE7">
        <w:rPr>
          <w:rFonts w:ascii="Arial" w:hAnsi="Arial" w:cs="Arial"/>
          <w:b/>
          <w:bCs/>
          <w:sz w:val="22"/>
          <w:szCs w:val="22"/>
        </w:rPr>
      </w:r>
      <w:r w:rsidRPr="00A55DE7">
        <w:rPr>
          <w:rFonts w:ascii="Arial" w:hAnsi="Arial" w:cs="Arial"/>
          <w:b/>
          <w:bCs/>
          <w:sz w:val="22"/>
          <w:szCs w:val="22"/>
        </w:rPr>
        <w:fldChar w:fldCharType="separate"/>
      </w:r>
      <w:r w:rsidRPr="00A55DE7">
        <w:rPr>
          <w:rFonts w:ascii="Arial" w:hAnsi="Arial" w:cs="Arial"/>
          <w:b/>
          <w:bCs/>
          <w:sz w:val="22"/>
          <w:szCs w:val="22"/>
        </w:rPr>
        <w:fldChar w:fldCharType="end"/>
      </w:r>
      <w:r w:rsidRPr="00A55DE7">
        <w:rPr>
          <w:rFonts w:ascii="Arial" w:hAnsi="Arial" w:cs="Arial"/>
          <w:sz w:val="22"/>
          <w:szCs w:val="22"/>
        </w:rPr>
        <w:t xml:space="preserve"> Sí :</w:t>
      </w:r>
    </w:p>
    <w:p w14:paraId="182B6C75" w14:textId="77777777" w:rsidR="00DF6EF9" w:rsidRPr="00A55DE7" w:rsidRDefault="00DF6EF9" w:rsidP="00DF6EF9">
      <w:pPr>
        <w:pStyle w:val="Textoindependiente3"/>
        <w:spacing w:after="0"/>
        <w:rPr>
          <w:rFonts w:ascii="Arial" w:hAnsi="Arial" w:cs="Arial"/>
          <w:bCs/>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DF6EF9" w:rsidRPr="00A55DE7" w14:paraId="0E8A2C72" w14:textId="77777777" w:rsidTr="003D730D">
        <w:tc>
          <w:tcPr>
            <w:tcW w:w="8644" w:type="dxa"/>
            <w:tcBorders>
              <w:bottom w:val="single" w:sz="4" w:space="0" w:color="auto"/>
            </w:tcBorders>
          </w:tcPr>
          <w:p w14:paraId="54EC767B" w14:textId="77777777" w:rsidR="00DF6EF9" w:rsidRPr="00A55DE7" w:rsidRDefault="00DF6EF9" w:rsidP="003D730D">
            <w:pPr>
              <w:rPr>
                <w:rFonts w:cs="Arial"/>
              </w:rPr>
            </w:pP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r>
      <w:tr w:rsidR="00DF6EF9" w:rsidRPr="00A55DE7" w14:paraId="22726773" w14:textId="77777777" w:rsidTr="003D730D">
        <w:tc>
          <w:tcPr>
            <w:tcW w:w="8644" w:type="dxa"/>
            <w:tcBorders>
              <w:top w:val="single" w:sz="4" w:space="0" w:color="auto"/>
              <w:bottom w:val="single" w:sz="4" w:space="0" w:color="auto"/>
            </w:tcBorders>
          </w:tcPr>
          <w:p w14:paraId="65D7CA22" w14:textId="77777777" w:rsidR="00DF6EF9" w:rsidRPr="00A55DE7" w:rsidRDefault="00DF6EF9" w:rsidP="003D730D">
            <w:pPr>
              <w:autoSpaceDE w:val="0"/>
              <w:autoSpaceDN w:val="0"/>
              <w:adjustRightInd w:val="0"/>
              <w:rPr>
                <w:rFonts w:cs="Arial"/>
                <w:color w:val="000000"/>
              </w:rPr>
            </w:pP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r>
      <w:tr w:rsidR="00DF6EF9" w:rsidRPr="00A55DE7" w14:paraId="4400223F" w14:textId="77777777" w:rsidTr="003D730D">
        <w:tc>
          <w:tcPr>
            <w:tcW w:w="8644" w:type="dxa"/>
            <w:tcBorders>
              <w:top w:val="single" w:sz="4" w:space="0" w:color="auto"/>
              <w:bottom w:val="single" w:sz="4" w:space="0" w:color="auto"/>
            </w:tcBorders>
          </w:tcPr>
          <w:p w14:paraId="19F76C3D" w14:textId="77777777" w:rsidR="00DF6EF9" w:rsidRPr="00A55DE7" w:rsidRDefault="00DF6EF9" w:rsidP="003D730D">
            <w:pPr>
              <w:autoSpaceDE w:val="0"/>
              <w:autoSpaceDN w:val="0"/>
              <w:adjustRightInd w:val="0"/>
              <w:rPr>
                <w:rFonts w:cs="Arial"/>
                <w:color w:val="000000"/>
              </w:rPr>
            </w:pP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r>
      <w:tr w:rsidR="00DF6EF9" w:rsidRPr="00A55DE7" w14:paraId="1DA2F789" w14:textId="77777777" w:rsidTr="003D730D">
        <w:tc>
          <w:tcPr>
            <w:tcW w:w="8644" w:type="dxa"/>
            <w:tcBorders>
              <w:top w:val="single" w:sz="4" w:space="0" w:color="auto"/>
              <w:bottom w:val="single" w:sz="4" w:space="0" w:color="auto"/>
            </w:tcBorders>
          </w:tcPr>
          <w:p w14:paraId="542EACAB" w14:textId="77777777" w:rsidR="00DF6EF9" w:rsidRPr="00A55DE7" w:rsidRDefault="00DF6EF9" w:rsidP="003D730D">
            <w:pPr>
              <w:autoSpaceDE w:val="0"/>
              <w:autoSpaceDN w:val="0"/>
              <w:adjustRightInd w:val="0"/>
              <w:rPr>
                <w:rFonts w:cs="Arial"/>
                <w:color w:val="000000"/>
              </w:rPr>
            </w:pP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r>
    </w:tbl>
    <w:p w14:paraId="0FFF0D54" w14:textId="77777777" w:rsidR="00DF6EF9" w:rsidRPr="00A55DE7" w:rsidRDefault="00DF6EF9" w:rsidP="00DF6EF9">
      <w:pPr>
        <w:pStyle w:val="Textoindependiente3"/>
        <w:spacing w:after="0"/>
        <w:rPr>
          <w:rFonts w:ascii="Arial" w:hAnsi="Arial" w:cs="Arial"/>
          <w:b/>
          <w:bCs/>
          <w:i/>
          <w:sz w:val="22"/>
          <w:szCs w:val="22"/>
        </w:rPr>
      </w:pPr>
      <w:r w:rsidRPr="00A55DE7">
        <w:rPr>
          <w:rFonts w:ascii="Arial" w:hAnsi="Arial" w:cs="Arial"/>
          <w:i/>
          <w:sz w:val="22"/>
          <w:szCs w:val="22"/>
        </w:rPr>
        <w:t xml:space="preserve">(Concreteu </w:t>
      </w:r>
      <w:r w:rsidRPr="00A55DE7">
        <w:rPr>
          <w:rFonts w:ascii="Arial" w:hAnsi="Arial" w:cs="Arial"/>
          <w:i/>
          <w:sz w:val="22"/>
          <w:szCs w:val="22"/>
          <w:lang w:eastAsia="ca-ES"/>
        </w:rPr>
        <w:t>el nom de l’empresa o empreses a subcontractar o bé detalleu el perfil empresarial definit per referència a les condicions de solvència professional o tècnica</w:t>
      </w:r>
      <w:r w:rsidRPr="00A55DE7">
        <w:rPr>
          <w:rFonts w:ascii="Arial" w:hAnsi="Arial" w:cs="Arial"/>
          <w:i/>
          <w:sz w:val="22"/>
          <w:szCs w:val="22"/>
        </w:rPr>
        <w:t>).</w:t>
      </w:r>
    </w:p>
    <w:p w14:paraId="46AEF8BA" w14:textId="77777777" w:rsidR="00DF6EF9" w:rsidRPr="00A55DE7" w:rsidRDefault="00DF6EF9" w:rsidP="00DF6EF9">
      <w:pPr>
        <w:autoSpaceDE w:val="0"/>
        <w:autoSpaceDN w:val="0"/>
        <w:adjustRightInd w:val="0"/>
        <w:rPr>
          <w:rFonts w:cs="Arial"/>
        </w:rPr>
      </w:pPr>
    </w:p>
    <w:p w14:paraId="4188CDAA" w14:textId="77777777" w:rsidR="00DF6EF9" w:rsidRPr="00A55DE7" w:rsidRDefault="00DF6EF9" w:rsidP="00DF6EF9">
      <w:pPr>
        <w:autoSpaceDE w:val="0"/>
        <w:autoSpaceDN w:val="0"/>
        <w:adjustRightInd w:val="0"/>
        <w:rPr>
          <w:rFonts w:cs="Arial"/>
        </w:rPr>
      </w:pPr>
      <w:r w:rsidRPr="00A55DE7">
        <w:rPr>
          <w:rFonts w:cs="Arial"/>
        </w:rPr>
        <w:t>I perquè així consti, signo i segello aquesta declaració.</w:t>
      </w:r>
    </w:p>
    <w:p w14:paraId="3846C149" w14:textId="77777777" w:rsidR="00DF6EF9" w:rsidRPr="00A55DE7" w:rsidRDefault="00DF6EF9" w:rsidP="00DF6EF9">
      <w:pPr>
        <w:autoSpaceDE w:val="0"/>
        <w:autoSpaceDN w:val="0"/>
        <w:adjustRightInd w:val="0"/>
        <w:rPr>
          <w:rFonts w:cs="Arial"/>
        </w:rPr>
      </w:pPr>
    </w:p>
    <w:p w14:paraId="0D71CEC9" w14:textId="77777777" w:rsidR="00DF6EF9" w:rsidRPr="00A55DE7" w:rsidRDefault="00DF6EF9" w:rsidP="00DF6EF9">
      <w:pPr>
        <w:autoSpaceDE w:val="0"/>
        <w:autoSpaceDN w:val="0"/>
        <w:adjustRightInd w:val="0"/>
        <w:rPr>
          <w:rFonts w:cs="Arial"/>
        </w:rPr>
      </w:pPr>
    </w:p>
    <w:p w14:paraId="6216B083" w14:textId="77777777" w:rsidR="00DF6EF9" w:rsidRPr="00A55DE7" w:rsidRDefault="00DF6EF9" w:rsidP="00DF6EF9">
      <w:pPr>
        <w:autoSpaceDE w:val="0"/>
        <w:autoSpaceDN w:val="0"/>
        <w:adjustRightInd w:val="0"/>
        <w:rPr>
          <w:rFonts w:cs="Arial"/>
        </w:rPr>
      </w:pPr>
    </w:p>
    <w:p w14:paraId="1B7E73F9" w14:textId="77777777" w:rsidR="00DF6EF9" w:rsidRPr="00A55DE7" w:rsidRDefault="00DF6EF9" w:rsidP="00DF6EF9">
      <w:pPr>
        <w:autoSpaceDE w:val="0"/>
        <w:autoSpaceDN w:val="0"/>
        <w:adjustRightInd w:val="0"/>
        <w:rPr>
          <w:rFonts w:cs="Arial"/>
        </w:rPr>
      </w:pPr>
    </w:p>
    <w:p w14:paraId="5D33DDE3" w14:textId="77777777" w:rsidR="00DF6EF9" w:rsidRPr="00A55DE7" w:rsidRDefault="00DF6EF9" w:rsidP="00DF6EF9">
      <w:pPr>
        <w:autoSpaceDE w:val="0"/>
        <w:autoSpaceDN w:val="0"/>
        <w:adjustRightInd w:val="0"/>
        <w:rPr>
          <w:rFonts w:cs="Arial"/>
        </w:rPr>
      </w:pPr>
    </w:p>
    <w:p w14:paraId="29D443C7" w14:textId="77777777" w:rsidR="00DF6EF9" w:rsidRPr="00A55DE7" w:rsidRDefault="00DF6EF9" w:rsidP="00DF6EF9">
      <w:pPr>
        <w:rPr>
          <w:rFonts w:cs="Arial"/>
          <w:b/>
          <w:snapToGrid w:val="0"/>
          <w:u w:val="single"/>
        </w:rPr>
      </w:pPr>
      <w:r w:rsidRPr="00A55DE7">
        <w:rPr>
          <w:rFonts w:cs="Arial"/>
          <w:i/>
        </w:rPr>
        <w:t>(Signatura electrònica del/de la representant legal de l’empresa)</w:t>
      </w:r>
      <w:r w:rsidRPr="00A55DE7">
        <w:rPr>
          <w:rFonts w:cs="Arial"/>
          <w:b/>
          <w:snapToGrid w:val="0"/>
          <w:u w:val="single"/>
        </w:rPr>
        <w:br w:type="page"/>
      </w:r>
    </w:p>
    <w:p w14:paraId="4F38FBDD" w14:textId="77777777" w:rsidR="00DF6EF9" w:rsidRPr="00A55DE7" w:rsidRDefault="00DF6EF9" w:rsidP="00DF6EF9">
      <w:pPr>
        <w:rPr>
          <w:rFonts w:cs="Arial"/>
          <w:b/>
          <w:bCs/>
          <w:snapToGrid w:val="0"/>
        </w:rPr>
      </w:pPr>
      <w:bookmarkStart w:id="8" w:name="Annex4"/>
      <w:r w:rsidRPr="00A55DE7">
        <w:rPr>
          <w:rFonts w:cs="Arial"/>
          <w:b/>
        </w:rPr>
        <w:lastRenderedPageBreak/>
        <w:t>ANNEX NÚM. 4</w:t>
      </w:r>
      <w:bookmarkEnd w:id="8"/>
    </w:p>
    <w:p w14:paraId="58232D91" w14:textId="77777777" w:rsidR="00DF6EF9" w:rsidRPr="00A55DE7" w:rsidRDefault="00DF6EF9" w:rsidP="00DF6EF9">
      <w:pPr>
        <w:rPr>
          <w:rFonts w:cs="Arial"/>
          <w:b/>
        </w:rPr>
      </w:pPr>
    </w:p>
    <w:p w14:paraId="5897FD2C" w14:textId="77777777" w:rsidR="00DF6EF9" w:rsidRPr="00CA5F84" w:rsidRDefault="00DF6EF9" w:rsidP="00DF6EF9">
      <w:pPr>
        <w:rPr>
          <w:rFonts w:cs="Arial"/>
          <w:b/>
          <w:u w:val="single"/>
        </w:rPr>
      </w:pPr>
      <w:r w:rsidRPr="00CA5F84">
        <w:rPr>
          <w:rFonts w:cs="Arial"/>
          <w:b/>
          <w:u w:val="single"/>
        </w:rPr>
        <w:t xml:space="preserve">INDICACIONS PROPOSTA TÈCNICA </w:t>
      </w:r>
    </w:p>
    <w:p w14:paraId="59D87798" w14:textId="77777777" w:rsidR="00DF6EF9" w:rsidRPr="00A55DE7" w:rsidRDefault="00DF6EF9" w:rsidP="00DF6EF9">
      <w:pPr>
        <w:rPr>
          <w:rFonts w:cs="Arial"/>
        </w:rPr>
      </w:pPr>
    </w:p>
    <w:p w14:paraId="6070F0A9" w14:textId="77777777" w:rsidR="00DF6EF9" w:rsidRPr="00A55DE7" w:rsidRDefault="00DF6EF9" w:rsidP="00DF6EF9">
      <w:pPr>
        <w:pBdr>
          <w:top w:val="single" w:sz="4" w:space="1" w:color="auto"/>
          <w:left w:val="single" w:sz="4" w:space="4" w:color="auto"/>
          <w:bottom w:val="single" w:sz="4" w:space="1" w:color="auto"/>
          <w:right w:val="single" w:sz="4" w:space="4" w:color="auto"/>
        </w:pBdr>
      </w:pPr>
      <w:bookmarkStart w:id="9" w:name="_Toc103932036"/>
      <w:r w:rsidRPr="00A55DE7">
        <w:t xml:space="preserve">Núm. de l’expedient de contractació: </w:t>
      </w:r>
      <w:r w:rsidRPr="00A55DE7">
        <w:fldChar w:fldCharType="begin">
          <w:ffData>
            <w:name w:val="Text61"/>
            <w:enabled/>
            <w:calcOnExit w:val="0"/>
            <w:textInput/>
          </w:ffData>
        </w:fldChar>
      </w:r>
      <w:r w:rsidRPr="00A55DE7">
        <w:instrText xml:space="preserve"> FORMTEXT </w:instrText>
      </w:r>
      <w:r w:rsidRPr="00A55DE7">
        <w:fldChar w:fldCharType="separate"/>
      </w:r>
      <w:r w:rsidRPr="00A55DE7">
        <w:t> </w:t>
      </w:r>
      <w:r w:rsidRPr="00A55DE7">
        <w:t> </w:t>
      </w:r>
      <w:r w:rsidRPr="00A55DE7">
        <w:t> </w:t>
      </w:r>
      <w:r w:rsidRPr="00A55DE7">
        <w:t> </w:t>
      </w:r>
      <w:r w:rsidRPr="00A55DE7">
        <w:t> </w:t>
      </w:r>
      <w:bookmarkEnd w:id="9"/>
      <w:r w:rsidRPr="00A55DE7">
        <w:fldChar w:fldCharType="end"/>
      </w:r>
    </w:p>
    <w:p w14:paraId="67CD798E" w14:textId="77777777" w:rsidR="00DF6EF9" w:rsidRPr="00A55DE7" w:rsidRDefault="00DF6EF9" w:rsidP="00DF6EF9">
      <w:pPr>
        <w:pBdr>
          <w:top w:val="single" w:sz="4" w:space="1" w:color="auto"/>
          <w:left w:val="single" w:sz="4" w:space="4" w:color="auto"/>
          <w:bottom w:val="single" w:sz="4" w:space="1" w:color="auto"/>
          <w:right w:val="single" w:sz="4" w:space="4" w:color="auto"/>
        </w:pBdr>
      </w:pPr>
      <w:bookmarkStart w:id="10" w:name="_Toc103932037"/>
      <w:r w:rsidRPr="00A55DE7">
        <w:t xml:space="preserve">Objecte del contracte: </w:t>
      </w:r>
      <w:r w:rsidRPr="00A55DE7">
        <w:fldChar w:fldCharType="begin">
          <w:ffData>
            <w:name w:val="Text61"/>
            <w:enabled/>
            <w:calcOnExit w:val="0"/>
            <w:textInput/>
          </w:ffData>
        </w:fldChar>
      </w:r>
      <w:r w:rsidRPr="00A55DE7">
        <w:instrText xml:space="preserve"> FORMTEXT </w:instrText>
      </w:r>
      <w:r w:rsidRPr="00A55DE7">
        <w:fldChar w:fldCharType="separate"/>
      </w:r>
      <w:r w:rsidRPr="00A55DE7">
        <w:t> </w:t>
      </w:r>
      <w:r w:rsidRPr="00A55DE7">
        <w:t> </w:t>
      </w:r>
      <w:r w:rsidRPr="00A55DE7">
        <w:t> </w:t>
      </w:r>
      <w:r w:rsidRPr="00A55DE7">
        <w:t> </w:t>
      </w:r>
      <w:r w:rsidRPr="00A55DE7">
        <w:t> </w:t>
      </w:r>
      <w:bookmarkEnd w:id="10"/>
      <w:r w:rsidRPr="00A55DE7">
        <w:fldChar w:fldCharType="end"/>
      </w:r>
    </w:p>
    <w:p w14:paraId="50BD2795" w14:textId="77777777" w:rsidR="00DF6EF9" w:rsidRPr="00A55DE7" w:rsidRDefault="00DF6EF9" w:rsidP="00DF6EF9">
      <w:pPr>
        <w:rPr>
          <w:rFonts w:cs="Arial"/>
        </w:rPr>
      </w:pPr>
    </w:p>
    <w:p w14:paraId="03A467A8" w14:textId="77777777" w:rsidR="00DF6EF9" w:rsidRPr="00DC199A" w:rsidRDefault="00DF6EF9" w:rsidP="00DF6EF9">
      <w:pPr>
        <w:rPr>
          <w:rFonts w:cs="Arial"/>
        </w:rPr>
      </w:pPr>
      <w:r w:rsidRPr="00DC199A">
        <w:rPr>
          <w:rFonts w:cs="Arial"/>
        </w:rPr>
        <w:t xml:space="preserve">Els licitadors hauran de presentar en </w:t>
      </w:r>
      <w:r w:rsidRPr="00E96F5A">
        <w:rPr>
          <w:rFonts w:cs="Arial"/>
        </w:rPr>
        <w:t xml:space="preserve">el Sobre A per a l’acreditació dels criteris dependents d’un judici de valor (establerts en l’annex núm. </w:t>
      </w:r>
      <w:r w:rsidRPr="00CA5F84">
        <w:rPr>
          <w:rFonts w:cs="Arial"/>
        </w:rPr>
        <w:t>7</w:t>
      </w:r>
      <w:r w:rsidRPr="00E96F5A">
        <w:rPr>
          <w:rFonts w:cs="Arial"/>
        </w:rPr>
        <w:t xml:space="preserve"> d’aquest Plec)</w:t>
      </w:r>
      <w:r w:rsidRPr="00DC199A">
        <w:rPr>
          <w:rFonts w:cs="Arial"/>
        </w:rPr>
        <w:t xml:space="preserve"> el següent:</w:t>
      </w:r>
    </w:p>
    <w:p w14:paraId="55295A6B" w14:textId="77777777" w:rsidR="00DF6EF9" w:rsidRPr="00DC199A" w:rsidRDefault="00DF6EF9" w:rsidP="00DF6EF9">
      <w:pPr>
        <w:rPr>
          <w:rFonts w:cs="Arial"/>
        </w:rPr>
      </w:pPr>
    </w:p>
    <w:p w14:paraId="2E7E922A" w14:textId="77777777" w:rsidR="00DF6EF9" w:rsidRPr="00E75A9A" w:rsidRDefault="00DF6EF9" w:rsidP="00DF6EF9">
      <w:pPr>
        <w:spacing w:line="276" w:lineRule="auto"/>
        <w:ind w:left="360" w:hanging="360"/>
        <w:jc w:val="left"/>
        <w:rPr>
          <w:rFonts w:cs="Arial"/>
          <w:bCs/>
          <w:u w:val="single"/>
        </w:rPr>
      </w:pPr>
      <w:r w:rsidRPr="00E75A9A">
        <w:rPr>
          <w:rFonts w:cs="Arial"/>
          <w:b/>
          <w:bCs/>
          <w:u w:val="single"/>
        </w:rPr>
        <w:t>1. Metodologia o pla de treball</w:t>
      </w:r>
      <w:r w:rsidRPr="00E75A9A">
        <w:rPr>
          <w:rFonts w:cs="Arial"/>
          <w:b/>
          <w:bCs/>
        </w:rPr>
        <w:t xml:space="preserve"> (màxim de 30 punts)</w:t>
      </w:r>
      <w:r w:rsidRPr="00E75A9A">
        <w:rPr>
          <w:rFonts w:cs="Arial"/>
        </w:rPr>
        <w:t>:</w:t>
      </w:r>
    </w:p>
    <w:p w14:paraId="48BA2030" w14:textId="77777777" w:rsidR="00DF6EF9" w:rsidRPr="00E75A9A" w:rsidRDefault="00DF6EF9" w:rsidP="00DF6EF9">
      <w:pPr>
        <w:pStyle w:val="Prrafodelista"/>
        <w:spacing w:line="276" w:lineRule="auto"/>
        <w:rPr>
          <w:rFonts w:cs="Arial"/>
          <w:b/>
          <w:bCs/>
          <w:u w:val="single"/>
        </w:rPr>
      </w:pPr>
    </w:p>
    <w:p w14:paraId="27719D7E" w14:textId="77777777" w:rsidR="00DF6EF9" w:rsidRPr="00E75A9A" w:rsidRDefault="00DF6EF9" w:rsidP="00DF6EF9">
      <w:pPr>
        <w:pStyle w:val="Prrafodelista"/>
        <w:spacing w:line="276" w:lineRule="auto"/>
        <w:ind w:left="142"/>
        <w:rPr>
          <w:rFonts w:cs="Arial"/>
        </w:rPr>
      </w:pPr>
      <w:r w:rsidRPr="00E75A9A">
        <w:rPr>
          <w:rFonts w:cs="Arial"/>
        </w:rPr>
        <w:t xml:space="preserve">Els licitadors hauran d’aportar una memòria explicativa per tal de valorar l’adequació del servei que prestaran als edificis i les seves característiques. La memòria que no podrà superar un total de  15 pàgines, inclosos tots els apartats, en un full mida DIN-A 4, un tipus de lletra mínim 11 i un interlineat senzill, </w:t>
      </w:r>
      <w:r w:rsidRPr="007A5D47">
        <w:rPr>
          <w:rFonts w:cs="Arial"/>
          <w:b/>
          <w:bCs/>
        </w:rPr>
        <w:t>i haurà de seguir de manera obligatòria l’estructura d’apartats que es desglossa a continuació</w:t>
      </w:r>
      <w:r w:rsidRPr="00E75A9A">
        <w:rPr>
          <w:rFonts w:cs="Arial"/>
        </w:rPr>
        <w:t xml:space="preserve">. Els aspectes a valorar son:  </w:t>
      </w:r>
    </w:p>
    <w:p w14:paraId="4CB3AC43" w14:textId="77777777" w:rsidR="00DF6EF9" w:rsidRPr="00E75A9A" w:rsidRDefault="00DF6EF9" w:rsidP="00DF6EF9">
      <w:pPr>
        <w:pStyle w:val="Prrafodelista"/>
        <w:spacing w:line="276" w:lineRule="auto"/>
        <w:rPr>
          <w:rFonts w:cs="Arial"/>
        </w:rPr>
      </w:pPr>
    </w:p>
    <w:p w14:paraId="23E456BD" w14:textId="77777777" w:rsidR="00DF6EF9" w:rsidRPr="00E75A9A" w:rsidRDefault="00DF6EF9" w:rsidP="00DF6EF9">
      <w:pPr>
        <w:pStyle w:val="Prrafodelista"/>
        <w:numPr>
          <w:ilvl w:val="0"/>
          <w:numId w:val="5"/>
        </w:numPr>
        <w:spacing w:line="276" w:lineRule="auto"/>
        <w:ind w:left="709"/>
        <w:rPr>
          <w:rFonts w:cs="Arial"/>
          <w:snapToGrid w:val="0"/>
        </w:rPr>
      </w:pPr>
      <w:r w:rsidRPr="00E75A9A">
        <w:rPr>
          <w:rFonts w:cs="Arial"/>
          <w:snapToGrid w:val="0"/>
          <w:u w:val="single"/>
        </w:rPr>
        <w:t>Adequació del pla de treball a les característiques de cadascun dels edificis, tenint en compte l’activitat que s’hi desenvolupa, el nivell de freqüència d’usuaris, el nombre de persones treballadores i els serveis que es presten</w:t>
      </w:r>
      <w:r w:rsidRPr="00E75A9A">
        <w:rPr>
          <w:rFonts w:cs="Arial"/>
          <w:snapToGrid w:val="0"/>
        </w:rPr>
        <w:t xml:space="preserve"> (fins a </w:t>
      </w:r>
      <w:r w:rsidRPr="00E75A9A">
        <w:rPr>
          <w:rFonts w:cs="Arial"/>
        </w:rPr>
        <w:t>5</w:t>
      </w:r>
      <w:r w:rsidRPr="00E75A9A">
        <w:rPr>
          <w:rFonts w:cs="Arial"/>
          <w:snapToGrid w:val="0"/>
        </w:rPr>
        <w:t xml:space="preserve"> punts).</w:t>
      </w:r>
    </w:p>
    <w:p w14:paraId="09E066AE" w14:textId="77777777" w:rsidR="00DF6EF9" w:rsidRPr="00E75A9A" w:rsidRDefault="00DF6EF9" w:rsidP="00DF6EF9">
      <w:pPr>
        <w:pStyle w:val="Prrafodelista"/>
        <w:spacing w:line="276" w:lineRule="auto"/>
        <w:ind w:left="1068"/>
        <w:rPr>
          <w:rFonts w:cs="Arial"/>
          <w:u w:val="single"/>
        </w:rPr>
      </w:pPr>
    </w:p>
    <w:p w14:paraId="00CFE8C6" w14:textId="77777777" w:rsidR="00DF6EF9" w:rsidRPr="00E75A9A" w:rsidRDefault="00DF6EF9" w:rsidP="00DF6EF9">
      <w:pPr>
        <w:pStyle w:val="Prrafodelista"/>
        <w:tabs>
          <w:tab w:val="left" w:pos="1276"/>
        </w:tabs>
        <w:spacing w:line="276" w:lineRule="auto"/>
        <w:ind w:left="709"/>
        <w:rPr>
          <w:rFonts w:cs="Arial"/>
        </w:rPr>
      </w:pPr>
      <w:r w:rsidRPr="00E75A9A">
        <w:rPr>
          <w:rFonts w:cs="Arial"/>
        </w:rPr>
        <w:t xml:space="preserve">En aquest apartat </w:t>
      </w:r>
      <w:r w:rsidRPr="00E75A9A">
        <w:rPr>
          <w:rFonts w:cs="Arial"/>
          <w:b/>
          <w:bCs/>
        </w:rPr>
        <w:t>els licitadors han de donar una explicació que doni resposta als següents aspectes</w:t>
      </w:r>
      <w:r w:rsidRPr="00E75A9A">
        <w:rPr>
          <w:rFonts w:cs="Arial"/>
        </w:rPr>
        <w:t xml:space="preserve"> en relació als serveis objecte del contracte: </w:t>
      </w:r>
    </w:p>
    <w:p w14:paraId="432192F3" w14:textId="77777777" w:rsidR="00DF6EF9" w:rsidRPr="00E75A9A" w:rsidRDefault="00DF6EF9" w:rsidP="00DF6EF9">
      <w:pPr>
        <w:pStyle w:val="Prrafodelista"/>
        <w:spacing w:line="276" w:lineRule="auto"/>
        <w:ind w:left="1276"/>
        <w:rPr>
          <w:rFonts w:cs="Arial"/>
        </w:rPr>
      </w:pPr>
    </w:p>
    <w:p w14:paraId="7A0F55C2" w14:textId="77777777" w:rsidR="00DF6EF9" w:rsidRPr="00E75A9A" w:rsidRDefault="00DF6EF9" w:rsidP="00DF6EF9">
      <w:pPr>
        <w:pStyle w:val="Prrafodelista"/>
        <w:numPr>
          <w:ilvl w:val="0"/>
          <w:numId w:val="8"/>
        </w:numPr>
        <w:spacing w:line="276" w:lineRule="auto"/>
        <w:ind w:left="1418"/>
        <w:rPr>
          <w:rFonts w:cs="Arial"/>
        </w:rPr>
      </w:pPr>
      <w:r w:rsidRPr="00E75A9A">
        <w:rPr>
          <w:rFonts w:cs="Arial"/>
        </w:rPr>
        <w:t xml:space="preserve">Les casuístiques específiques del servei atenent al nivell de freqüència dels usuaris, el nombre de persones treballadores i els serveis que es desenvolupen als edificis. Hauran de reflectir els elements del servei i la periodicitat de les tasques de l’activitat que es desenvolupa. </w:t>
      </w:r>
    </w:p>
    <w:p w14:paraId="3959E4D8" w14:textId="77777777" w:rsidR="00DF6EF9" w:rsidRPr="00E75A9A" w:rsidRDefault="00DF6EF9" w:rsidP="00DF6EF9">
      <w:pPr>
        <w:pStyle w:val="Prrafodelista"/>
        <w:numPr>
          <w:ilvl w:val="0"/>
          <w:numId w:val="8"/>
        </w:numPr>
        <w:spacing w:line="276" w:lineRule="auto"/>
        <w:ind w:left="1418"/>
        <w:rPr>
          <w:rFonts w:cs="Arial"/>
        </w:rPr>
      </w:pPr>
      <w:r w:rsidRPr="00E75A9A">
        <w:rPr>
          <w:rFonts w:cs="Arial"/>
        </w:rPr>
        <w:t xml:space="preserve">Els procediments específics que es preveuen. </w:t>
      </w:r>
    </w:p>
    <w:p w14:paraId="48AD0590" w14:textId="77777777" w:rsidR="00DF6EF9" w:rsidRPr="00E75A9A" w:rsidRDefault="00DF6EF9" w:rsidP="00DF6EF9">
      <w:pPr>
        <w:pStyle w:val="Prrafodelista"/>
        <w:numPr>
          <w:ilvl w:val="0"/>
          <w:numId w:val="8"/>
        </w:numPr>
        <w:spacing w:line="276" w:lineRule="auto"/>
        <w:ind w:left="1418"/>
        <w:rPr>
          <w:rFonts w:cs="Arial"/>
        </w:rPr>
      </w:pPr>
      <w:r w:rsidRPr="00E75A9A">
        <w:rPr>
          <w:rFonts w:cs="Arial"/>
        </w:rPr>
        <w:t xml:space="preserve">El detall de les tasques vinculades als diferents horaris. </w:t>
      </w:r>
    </w:p>
    <w:p w14:paraId="30BB5003" w14:textId="77777777" w:rsidR="00DF6EF9" w:rsidRPr="00E75A9A" w:rsidRDefault="00DF6EF9" w:rsidP="00DF6EF9">
      <w:pPr>
        <w:spacing w:line="276" w:lineRule="auto"/>
        <w:ind w:left="993"/>
        <w:rPr>
          <w:rFonts w:cs="Arial"/>
          <w:i/>
          <w:iCs/>
        </w:rPr>
      </w:pPr>
    </w:p>
    <w:p w14:paraId="1CF94FBE" w14:textId="77777777" w:rsidR="00DF6EF9" w:rsidRPr="00E75A9A" w:rsidRDefault="00DF6EF9" w:rsidP="00DF6EF9">
      <w:pPr>
        <w:spacing w:line="276" w:lineRule="auto"/>
        <w:ind w:left="709"/>
        <w:rPr>
          <w:rFonts w:cs="Arial"/>
          <w:i/>
          <w:iCs/>
        </w:rPr>
      </w:pPr>
      <w:r w:rsidRPr="00E75A9A">
        <w:rPr>
          <w:rFonts w:cs="Arial"/>
          <w:i/>
          <w:iCs/>
        </w:rPr>
        <w:t>Es valorarà el nivell d’</w:t>
      </w:r>
      <w:r w:rsidRPr="00E75A9A">
        <w:rPr>
          <w:rFonts w:cs="Arial"/>
          <w:b/>
          <w:bCs/>
          <w:i/>
          <w:iCs/>
        </w:rPr>
        <w:t xml:space="preserve">adequació </w:t>
      </w:r>
      <w:r w:rsidRPr="00E75A9A">
        <w:rPr>
          <w:rFonts w:cs="Arial"/>
          <w:i/>
          <w:iCs/>
        </w:rPr>
        <w:t xml:space="preserve">del pla de treball a les particularitats de l’edifici i el </w:t>
      </w:r>
      <w:r w:rsidRPr="00E75A9A">
        <w:rPr>
          <w:rFonts w:cs="Arial"/>
          <w:b/>
          <w:bCs/>
          <w:i/>
          <w:iCs/>
        </w:rPr>
        <w:t>detall en l’explicació</w:t>
      </w:r>
      <w:r w:rsidRPr="00E75A9A">
        <w:rPr>
          <w:rFonts w:cs="Arial"/>
          <w:i/>
          <w:iCs/>
        </w:rPr>
        <w:t xml:space="preserve"> de procediments i tasques.  </w:t>
      </w:r>
    </w:p>
    <w:p w14:paraId="2374FEE5" w14:textId="77777777" w:rsidR="00DF6EF9" w:rsidRPr="00E75A9A" w:rsidRDefault="00DF6EF9" w:rsidP="00DF6EF9">
      <w:pPr>
        <w:spacing w:line="276" w:lineRule="auto"/>
        <w:ind w:left="993"/>
        <w:rPr>
          <w:rFonts w:cs="Arial"/>
          <w:i/>
          <w:iCs/>
        </w:rPr>
      </w:pPr>
    </w:p>
    <w:p w14:paraId="5A636CFC" w14:textId="77777777" w:rsidR="00DF6EF9" w:rsidRPr="00E75A9A" w:rsidRDefault="00DF6EF9" w:rsidP="00DF6EF9">
      <w:pPr>
        <w:pStyle w:val="Prrafodelista"/>
        <w:numPr>
          <w:ilvl w:val="0"/>
          <w:numId w:val="5"/>
        </w:numPr>
        <w:spacing w:line="276" w:lineRule="auto"/>
        <w:ind w:left="709"/>
        <w:rPr>
          <w:rFonts w:cs="Arial"/>
          <w:snapToGrid w:val="0"/>
          <w:u w:val="single"/>
        </w:rPr>
      </w:pPr>
      <w:r w:rsidRPr="00E75A9A">
        <w:rPr>
          <w:rFonts w:cs="Arial"/>
          <w:snapToGrid w:val="0"/>
          <w:u w:val="single"/>
        </w:rPr>
        <w:t>Mecanismes d’adaptabilitat als canvis produïts per trasllats de les unitats, reajustament d’horaris o a causa d’emergències i/o situacions imprevistes</w:t>
      </w:r>
      <w:r w:rsidRPr="00E75A9A">
        <w:rPr>
          <w:rFonts w:cs="Arial"/>
          <w:snapToGrid w:val="0"/>
        </w:rPr>
        <w:t xml:space="preserve"> (fins a 7 punts).</w:t>
      </w:r>
    </w:p>
    <w:p w14:paraId="3358D890" w14:textId="77777777" w:rsidR="00DF6EF9" w:rsidRPr="00E75A9A" w:rsidRDefault="00DF6EF9" w:rsidP="00DF6EF9">
      <w:pPr>
        <w:pStyle w:val="Prrafodelista"/>
        <w:spacing w:line="276" w:lineRule="auto"/>
        <w:ind w:left="1068"/>
        <w:rPr>
          <w:rFonts w:cs="Arial"/>
          <w:snapToGrid w:val="0"/>
          <w:u w:val="single"/>
        </w:rPr>
      </w:pPr>
    </w:p>
    <w:p w14:paraId="7278DE0E" w14:textId="77777777" w:rsidR="00DF6EF9" w:rsidRPr="00E75A9A" w:rsidRDefault="00DF6EF9" w:rsidP="00DF6EF9">
      <w:pPr>
        <w:pStyle w:val="Prrafodelista"/>
        <w:spacing w:line="276" w:lineRule="auto"/>
        <w:ind w:left="709"/>
        <w:rPr>
          <w:rFonts w:cs="Arial"/>
        </w:rPr>
      </w:pPr>
      <w:r w:rsidRPr="00E75A9A">
        <w:rPr>
          <w:rFonts w:cs="Arial"/>
        </w:rPr>
        <w:t xml:space="preserve">En aquest apartat </w:t>
      </w:r>
      <w:r w:rsidRPr="00E75A9A">
        <w:rPr>
          <w:rFonts w:cs="Arial"/>
          <w:b/>
          <w:bCs/>
        </w:rPr>
        <w:t>els licitadors han de proposar un sistema que permeti donar resposta a sol·licituds de modificació en relació a la prestació del servei</w:t>
      </w:r>
      <w:r w:rsidRPr="00E75A9A">
        <w:rPr>
          <w:rFonts w:cs="Arial"/>
        </w:rPr>
        <w:t xml:space="preserve">. A part de fer referència a l’adaptabilitat a canvis sol·licitats per l’entitat, caldrà fer referència a un </w:t>
      </w:r>
      <w:r w:rsidRPr="00E75A9A">
        <w:rPr>
          <w:rFonts w:cs="Arial"/>
          <w:b/>
          <w:bCs/>
        </w:rPr>
        <w:t>pla reactiu que esclareixi la capacitat tècnica i logística de gestionar situacions imprevistes</w:t>
      </w:r>
      <w:r w:rsidRPr="00E75A9A">
        <w:rPr>
          <w:rFonts w:cs="Arial"/>
        </w:rPr>
        <w:t xml:space="preserve">. </w:t>
      </w:r>
    </w:p>
    <w:p w14:paraId="21EBC5CF" w14:textId="77777777" w:rsidR="00DF6EF9" w:rsidRPr="00E75A9A" w:rsidRDefault="00DF6EF9" w:rsidP="00DF6EF9">
      <w:pPr>
        <w:pStyle w:val="Prrafodelista"/>
        <w:spacing w:line="276" w:lineRule="auto"/>
        <w:ind w:left="1276"/>
        <w:rPr>
          <w:rFonts w:cs="Arial"/>
        </w:rPr>
      </w:pPr>
    </w:p>
    <w:p w14:paraId="6D106073" w14:textId="77777777" w:rsidR="00DF6EF9" w:rsidRPr="00E75A9A" w:rsidRDefault="00DF6EF9" w:rsidP="00DF6EF9">
      <w:pPr>
        <w:pStyle w:val="Prrafodelista"/>
        <w:spacing w:line="276" w:lineRule="auto"/>
        <w:ind w:left="709"/>
        <w:rPr>
          <w:rFonts w:cs="Arial"/>
          <w:i/>
          <w:iCs/>
        </w:rPr>
      </w:pPr>
      <w:r w:rsidRPr="00E75A9A">
        <w:rPr>
          <w:rFonts w:cs="Arial"/>
          <w:i/>
          <w:iCs/>
        </w:rPr>
        <w:t xml:space="preserve">Es valorarà el </w:t>
      </w:r>
      <w:r w:rsidRPr="00E75A9A">
        <w:rPr>
          <w:rFonts w:cs="Arial"/>
          <w:b/>
          <w:bCs/>
          <w:i/>
          <w:iCs/>
        </w:rPr>
        <w:t>detall i l’originalitat</w:t>
      </w:r>
      <w:r w:rsidRPr="00E75A9A">
        <w:rPr>
          <w:rFonts w:cs="Arial"/>
          <w:i/>
          <w:iCs/>
        </w:rPr>
        <w:t xml:space="preserve"> dels mecanismes d’adaptabilitat a les modificacions o situacions imprevistes, així com la </w:t>
      </w:r>
      <w:r w:rsidRPr="00E75A9A">
        <w:rPr>
          <w:rFonts w:cs="Arial"/>
          <w:b/>
          <w:bCs/>
          <w:i/>
          <w:iCs/>
        </w:rPr>
        <w:t>inclusió d’una previsió realista de temps de reacció</w:t>
      </w:r>
      <w:r w:rsidRPr="00E75A9A">
        <w:rPr>
          <w:rFonts w:cs="Arial"/>
          <w:i/>
          <w:iCs/>
        </w:rPr>
        <w:t xml:space="preserve">. </w:t>
      </w:r>
    </w:p>
    <w:p w14:paraId="28511C35" w14:textId="77777777" w:rsidR="00DF6EF9" w:rsidRPr="00E75A9A" w:rsidRDefault="00DF6EF9" w:rsidP="00DF6EF9">
      <w:pPr>
        <w:pStyle w:val="Prrafodelista"/>
        <w:spacing w:line="276" w:lineRule="auto"/>
        <w:ind w:left="1134"/>
        <w:rPr>
          <w:rFonts w:cs="Arial"/>
          <w:i/>
          <w:iCs/>
        </w:rPr>
      </w:pPr>
    </w:p>
    <w:p w14:paraId="4AB3DD9E" w14:textId="77777777" w:rsidR="00DF6EF9" w:rsidRPr="00E75A9A" w:rsidRDefault="00DF6EF9" w:rsidP="00DF6EF9">
      <w:pPr>
        <w:pStyle w:val="Prrafodelista"/>
        <w:numPr>
          <w:ilvl w:val="0"/>
          <w:numId w:val="5"/>
        </w:numPr>
        <w:spacing w:line="276" w:lineRule="auto"/>
        <w:ind w:left="709" w:hanging="283"/>
        <w:rPr>
          <w:rFonts w:cs="Arial"/>
          <w:snapToGrid w:val="0"/>
          <w:u w:val="single"/>
        </w:rPr>
      </w:pPr>
      <w:r w:rsidRPr="00E75A9A">
        <w:rPr>
          <w:rFonts w:cs="Arial"/>
          <w:snapToGrid w:val="0"/>
          <w:u w:val="single"/>
        </w:rPr>
        <w:t>Procediments operatius per a les tasques de neteja</w:t>
      </w:r>
      <w:r w:rsidRPr="00E75A9A">
        <w:rPr>
          <w:rFonts w:cs="Arial"/>
          <w:snapToGrid w:val="0"/>
        </w:rPr>
        <w:t xml:space="preserve"> (fins a 5 punts).</w:t>
      </w:r>
    </w:p>
    <w:p w14:paraId="7149D15C" w14:textId="77777777" w:rsidR="00DF6EF9" w:rsidRPr="00E75A9A" w:rsidRDefault="00DF6EF9" w:rsidP="00DF6EF9">
      <w:pPr>
        <w:pStyle w:val="Prrafodelista"/>
        <w:spacing w:line="276" w:lineRule="auto"/>
        <w:ind w:left="1068"/>
        <w:rPr>
          <w:rFonts w:cs="Arial"/>
          <w:snapToGrid w:val="0"/>
          <w:u w:val="single"/>
        </w:rPr>
      </w:pPr>
    </w:p>
    <w:p w14:paraId="37F1A3E5" w14:textId="77777777" w:rsidR="00DF6EF9" w:rsidRPr="00E75A9A" w:rsidRDefault="00DF6EF9" w:rsidP="00DF6EF9">
      <w:pPr>
        <w:pStyle w:val="Prrafodelista"/>
        <w:spacing w:line="276" w:lineRule="auto"/>
        <w:ind w:left="709"/>
        <w:rPr>
          <w:rFonts w:cs="Arial"/>
          <w:snapToGrid w:val="0"/>
        </w:rPr>
      </w:pPr>
      <w:r w:rsidRPr="00E75A9A">
        <w:rPr>
          <w:rFonts w:cs="Arial"/>
          <w:snapToGrid w:val="0"/>
        </w:rPr>
        <w:t xml:space="preserve">En aquest apartat </w:t>
      </w:r>
      <w:r w:rsidRPr="00E75A9A">
        <w:rPr>
          <w:rFonts w:cs="Arial"/>
          <w:b/>
          <w:bCs/>
          <w:snapToGrid w:val="0"/>
        </w:rPr>
        <w:t>els licitadors han de proposar un procediment per dur a terme les tasques de neteja més habituals</w:t>
      </w:r>
      <w:r w:rsidRPr="00E75A9A">
        <w:rPr>
          <w:rFonts w:cs="Arial"/>
          <w:snapToGrid w:val="0"/>
        </w:rPr>
        <w:t xml:space="preserve"> en el desenvolupament de la prestació del servei, </w:t>
      </w:r>
      <w:r w:rsidRPr="00E75A9A">
        <w:rPr>
          <w:rFonts w:cs="Arial"/>
          <w:b/>
          <w:bCs/>
          <w:snapToGrid w:val="0"/>
        </w:rPr>
        <w:t>així com el procediment per dur a terme tasques esporàdiques</w:t>
      </w:r>
      <w:r w:rsidRPr="00E75A9A">
        <w:rPr>
          <w:rFonts w:cs="Arial"/>
          <w:snapToGrid w:val="0"/>
        </w:rPr>
        <w:t xml:space="preserve"> que degut a les seves característiques requereixen aparells i/o estris específics.  </w:t>
      </w:r>
    </w:p>
    <w:p w14:paraId="4C294A34" w14:textId="77777777" w:rsidR="00DF6EF9" w:rsidRPr="00E75A9A" w:rsidRDefault="00DF6EF9" w:rsidP="00DF6EF9">
      <w:pPr>
        <w:pStyle w:val="Prrafodelista"/>
        <w:spacing w:line="276" w:lineRule="auto"/>
        <w:ind w:left="709"/>
        <w:rPr>
          <w:rFonts w:cs="Arial"/>
          <w:snapToGrid w:val="0"/>
        </w:rPr>
      </w:pPr>
    </w:p>
    <w:p w14:paraId="671087B4" w14:textId="77777777" w:rsidR="00DF6EF9" w:rsidRPr="00E75A9A" w:rsidRDefault="00DF6EF9" w:rsidP="00DF6EF9">
      <w:pPr>
        <w:pStyle w:val="Prrafodelista"/>
        <w:spacing w:line="276" w:lineRule="auto"/>
        <w:ind w:left="709"/>
        <w:rPr>
          <w:rFonts w:cs="Arial"/>
          <w:i/>
          <w:iCs/>
          <w:snapToGrid w:val="0"/>
        </w:rPr>
      </w:pPr>
      <w:r w:rsidRPr="00E75A9A">
        <w:rPr>
          <w:rFonts w:cs="Arial"/>
          <w:i/>
          <w:iCs/>
          <w:snapToGrid w:val="0"/>
        </w:rPr>
        <w:t xml:space="preserve">Es valorarà el </w:t>
      </w:r>
      <w:r w:rsidRPr="00E75A9A">
        <w:rPr>
          <w:rFonts w:cs="Arial"/>
          <w:b/>
          <w:bCs/>
          <w:i/>
          <w:iCs/>
          <w:snapToGrid w:val="0"/>
        </w:rPr>
        <w:t>grau de descripció dels procediments i la seva adaptació</w:t>
      </w:r>
      <w:r w:rsidRPr="00E75A9A">
        <w:rPr>
          <w:rFonts w:cs="Arial"/>
          <w:i/>
          <w:iCs/>
          <w:snapToGrid w:val="0"/>
        </w:rPr>
        <w:t xml:space="preserve"> en relació a les característiques de l’edifici i els seus usos. </w:t>
      </w:r>
    </w:p>
    <w:p w14:paraId="0032E3EE" w14:textId="77777777" w:rsidR="00DF6EF9" w:rsidRPr="00E75A9A" w:rsidRDefault="00DF6EF9" w:rsidP="00DF6EF9">
      <w:pPr>
        <w:pStyle w:val="Prrafodelista"/>
        <w:spacing w:line="276" w:lineRule="auto"/>
        <w:ind w:left="1068"/>
        <w:rPr>
          <w:rFonts w:cs="Arial"/>
          <w:i/>
          <w:iCs/>
          <w:snapToGrid w:val="0"/>
        </w:rPr>
      </w:pPr>
    </w:p>
    <w:p w14:paraId="3B5EC547" w14:textId="77777777" w:rsidR="00DF6EF9" w:rsidRPr="00E75A9A" w:rsidRDefault="00DF6EF9" w:rsidP="00DF6EF9">
      <w:pPr>
        <w:pStyle w:val="Prrafodelista"/>
        <w:numPr>
          <w:ilvl w:val="0"/>
          <w:numId w:val="5"/>
        </w:numPr>
        <w:spacing w:line="276" w:lineRule="auto"/>
        <w:ind w:left="709" w:hanging="283"/>
        <w:rPr>
          <w:rFonts w:cs="Arial"/>
          <w:snapToGrid w:val="0"/>
          <w:u w:val="single"/>
        </w:rPr>
      </w:pPr>
      <w:r w:rsidRPr="00E75A9A">
        <w:rPr>
          <w:rFonts w:cs="Arial"/>
          <w:snapToGrid w:val="0"/>
          <w:u w:val="single"/>
        </w:rPr>
        <w:t>Supervisió del servei</w:t>
      </w:r>
      <w:r w:rsidRPr="00E75A9A">
        <w:rPr>
          <w:rFonts w:cs="Arial"/>
          <w:snapToGrid w:val="0"/>
        </w:rPr>
        <w:t xml:space="preserve"> (fins a 5 punts).</w:t>
      </w:r>
    </w:p>
    <w:p w14:paraId="3DC307E4" w14:textId="77777777" w:rsidR="00DF6EF9" w:rsidRPr="00E75A9A" w:rsidRDefault="00DF6EF9" w:rsidP="00DF6EF9">
      <w:pPr>
        <w:pStyle w:val="Prrafodelista"/>
        <w:spacing w:line="276" w:lineRule="auto"/>
        <w:rPr>
          <w:rFonts w:cs="Arial"/>
          <w:snapToGrid w:val="0"/>
          <w:u w:val="single"/>
        </w:rPr>
      </w:pPr>
    </w:p>
    <w:p w14:paraId="7E12888C" w14:textId="77777777" w:rsidR="00DF6EF9" w:rsidRPr="00E75A9A" w:rsidRDefault="00DF6EF9" w:rsidP="00DF6EF9">
      <w:pPr>
        <w:pStyle w:val="Prrafodelista"/>
        <w:spacing w:line="276" w:lineRule="auto"/>
        <w:ind w:left="709"/>
        <w:rPr>
          <w:rFonts w:cs="Arial"/>
        </w:rPr>
      </w:pPr>
      <w:r w:rsidRPr="00E75A9A">
        <w:rPr>
          <w:rFonts w:cs="Arial"/>
        </w:rPr>
        <w:t>En aquest apartat els</w:t>
      </w:r>
      <w:r w:rsidRPr="00E75A9A">
        <w:rPr>
          <w:rFonts w:cs="Arial"/>
          <w:b/>
          <w:bCs/>
        </w:rPr>
        <w:t xml:space="preserve"> licitadors hauran de descriure el model de supervisió del servei </w:t>
      </w:r>
      <w:r w:rsidRPr="00E75A9A">
        <w:rPr>
          <w:rFonts w:cs="Arial"/>
        </w:rPr>
        <w:t xml:space="preserve">que realitzaran, concretant eines ordinàries i tecnològiques que permetin aquesta supervisió tan a nivell personal com a nivell dels equipaments implicats en el servei. </w:t>
      </w:r>
    </w:p>
    <w:p w14:paraId="280D5115" w14:textId="77777777" w:rsidR="00DF6EF9" w:rsidRPr="00E75A9A" w:rsidRDefault="00DF6EF9" w:rsidP="00DF6EF9">
      <w:pPr>
        <w:pStyle w:val="Prrafodelista"/>
        <w:spacing w:line="276" w:lineRule="auto"/>
        <w:ind w:left="709"/>
        <w:rPr>
          <w:rFonts w:cs="Arial"/>
        </w:rPr>
      </w:pPr>
    </w:p>
    <w:p w14:paraId="21EC4D9A" w14:textId="77777777" w:rsidR="00DF6EF9" w:rsidRPr="00E75A9A" w:rsidRDefault="00DF6EF9" w:rsidP="00DF6EF9">
      <w:pPr>
        <w:pStyle w:val="Prrafodelista"/>
        <w:spacing w:line="276" w:lineRule="auto"/>
        <w:ind w:left="709"/>
        <w:rPr>
          <w:rFonts w:cs="Arial"/>
          <w:i/>
          <w:iCs/>
        </w:rPr>
      </w:pPr>
      <w:r w:rsidRPr="00E75A9A">
        <w:rPr>
          <w:rFonts w:cs="Arial"/>
          <w:i/>
          <w:iCs/>
        </w:rPr>
        <w:t xml:space="preserve">Es valorarà </w:t>
      </w:r>
      <w:r w:rsidRPr="00E75A9A">
        <w:rPr>
          <w:rFonts w:cs="Arial"/>
          <w:b/>
          <w:bCs/>
          <w:i/>
          <w:iCs/>
        </w:rPr>
        <w:t>la claredat i el detall en la descripció</w:t>
      </w:r>
      <w:r w:rsidRPr="00E75A9A">
        <w:rPr>
          <w:rFonts w:cs="Arial"/>
          <w:i/>
          <w:iCs/>
        </w:rPr>
        <w:t xml:space="preserve"> que permeti entendre els mitjans de supervisió als que recorre la licitadora, enumerant-los. </w:t>
      </w:r>
    </w:p>
    <w:p w14:paraId="0169BE8D" w14:textId="77777777" w:rsidR="00DF6EF9" w:rsidRPr="00E75A9A" w:rsidRDefault="00DF6EF9" w:rsidP="00DF6EF9">
      <w:pPr>
        <w:pStyle w:val="Prrafodelista"/>
        <w:spacing w:line="276" w:lineRule="auto"/>
        <w:ind w:left="993"/>
        <w:rPr>
          <w:rFonts w:cs="Arial"/>
          <w:i/>
          <w:iCs/>
        </w:rPr>
      </w:pPr>
    </w:p>
    <w:p w14:paraId="50BFE423" w14:textId="77777777" w:rsidR="00DF6EF9" w:rsidRPr="00E75A9A" w:rsidRDefault="00DF6EF9" w:rsidP="00DF6EF9">
      <w:pPr>
        <w:pStyle w:val="Prrafodelista"/>
        <w:numPr>
          <w:ilvl w:val="0"/>
          <w:numId w:val="5"/>
        </w:numPr>
        <w:spacing w:line="276" w:lineRule="auto"/>
        <w:ind w:left="709"/>
        <w:rPr>
          <w:rFonts w:cs="Arial"/>
          <w:snapToGrid w:val="0"/>
          <w:u w:val="single"/>
        </w:rPr>
      </w:pPr>
      <w:r w:rsidRPr="00E75A9A">
        <w:rPr>
          <w:rFonts w:cs="Arial"/>
          <w:snapToGrid w:val="0"/>
          <w:u w:val="single"/>
        </w:rPr>
        <w:t>Sistemàtica de verificació de presència i assistència del personal i gestió de baixes i suplències</w:t>
      </w:r>
      <w:r w:rsidRPr="00E75A9A">
        <w:rPr>
          <w:rFonts w:cs="Arial"/>
          <w:snapToGrid w:val="0"/>
        </w:rPr>
        <w:t xml:space="preserve"> (fins a 5 punts).</w:t>
      </w:r>
    </w:p>
    <w:p w14:paraId="6CA00667" w14:textId="77777777" w:rsidR="00DF6EF9" w:rsidRPr="00E75A9A" w:rsidRDefault="00DF6EF9" w:rsidP="00DF6EF9">
      <w:pPr>
        <w:pStyle w:val="Prrafodelista"/>
        <w:spacing w:line="276" w:lineRule="auto"/>
        <w:ind w:left="1068"/>
        <w:rPr>
          <w:rFonts w:cs="Arial"/>
          <w:snapToGrid w:val="0"/>
          <w:u w:val="single"/>
        </w:rPr>
      </w:pPr>
    </w:p>
    <w:p w14:paraId="5222941B" w14:textId="77777777" w:rsidR="00DF6EF9" w:rsidRPr="00E75A9A" w:rsidRDefault="00DF6EF9" w:rsidP="00DF6EF9">
      <w:pPr>
        <w:pStyle w:val="Prrafodelista"/>
        <w:tabs>
          <w:tab w:val="left" w:pos="1276"/>
        </w:tabs>
        <w:spacing w:line="276" w:lineRule="auto"/>
        <w:ind w:left="709"/>
        <w:rPr>
          <w:rFonts w:cs="Arial"/>
        </w:rPr>
      </w:pPr>
      <w:r w:rsidRPr="00E75A9A">
        <w:rPr>
          <w:rFonts w:cs="Arial"/>
        </w:rPr>
        <w:t xml:space="preserve">En aquest apartat </w:t>
      </w:r>
      <w:r w:rsidRPr="00E75A9A">
        <w:rPr>
          <w:rFonts w:cs="Arial"/>
          <w:b/>
          <w:bCs/>
        </w:rPr>
        <w:t>els licitadors hauran de facilitar una descripció de la sistemàtica de verificació de presència i assistència del personal i gestió de baixes i suplències</w:t>
      </w:r>
      <w:r w:rsidRPr="00E75A9A">
        <w:rPr>
          <w:rFonts w:cs="Arial"/>
        </w:rPr>
        <w:t xml:space="preserve">, concretant els aspectes següents: </w:t>
      </w:r>
    </w:p>
    <w:p w14:paraId="13989EDC" w14:textId="77777777" w:rsidR="00DF6EF9" w:rsidRPr="00E75A9A" w:rsidRDefault="00DF6EF9" w:rsidP="00DF6EF9">
      <w:pPr>
        <w:pStyle w:val="Prrafodelista"/>
        <w:spacing w:line="276" w:lineRule="auto"/>
        <w:ind w:left="851" w:firstLine="425"/>
        <w:rPr>
          <w:rFonts w:cs="Arial"/>
        </w:rPr>
      </w:pPr>
    </w:p>
    <w:p w14:paraId="61132999" w14:textId="77777777" w:rsidR="00DF6EF9" w:rsidRPr="00E75A9A" w:rsidRDefault="00DF6EF9" w:rsidP="00DF6EF9">
      <w:pPr>
        <w:pStyle w:val="Prrafodelista"/>
        <w:numPr>
          <w:ilvl w:val="0"/>
          <w:numId w:val="8"/>
        </w:numPr>
        <w:spacing w:line="276" w:lineRule="auto"/>
        <w:ind w:left="1276" w:hanging="283"/>
        <w:rPr>
          <w:rFonts w:cs="Arial"/>
        </w:rPr>
      </w:pPr>
      <w:r w:rsidRPr="00E75A9A">
        <w:rPr>
          <w:rFonts w:cs="Arial"/>
          <w:b/>
          <w:bCs/>
        </w:rPr>
        <w:t>Sistema de verificació de la presència</w:t>
      </w:r>
      <w:r w:rsidRPr="00E75A9A">
        <w:rPr>
          <w:rFonts w:cs="Arial"/>
        </w:rPr>
        <w:t xml:space="preserve"> i assistència del personal, incloent explicació del sistema i vinculant-lo a la consecució de l’objectiu. </w:t>
      </w:r>
    </w:p>
    <w:p w14:paraId="372FBDF5" w14:textId="77777777" w:rsidR="00DF6EF9" w:rsidRPr="00E75A9A" w:rsidRDefault="00DF6EF9" w:rsidP="00DF6EF9">
      <w:pPr>
        <w:pStyle w:val="Prrafodelista"/>
        <w:numPr>
          <w:ilvl w:val="0"/>
          <w:numId w:val="8"/>
        </w:numPr>
        <w:spacing w:line="276" w:lineRule="auto"/>
        <w:ind w:left="1276" w:hanging="283"/>
        <w:rPr>
          <w:rFonts w:cs="Arial"/>
        </w:rPr>
      </w:pPr>
      <w:r w:rsidRPr="00E75A9A">
        <w:rPr>
          <w:rFonts w:cs="Arial"/>
          <w:b/>
          <w:bCs/>
        </w:rPr>
        <w:t>Procediment de cobertura per malaltia, baixa o vacances</w:t>
      </w:r>
      <w:r w:rsidRPr="00E75A9A">
        <w:rPr>
          <w:rFonts w:cs="Arial"/>
        </w:rPr>
        <w:t xml:space="preserve">, indicant el sistema de suplències proposat per permetre una menor alteració del servei. </w:t>
      </w:r>
    </w:p>
    <w:p w14:paraId="3D971EA5" w14:textId="77777777" w:rsidR="00DF6EF9" w:rsidRPr="00E75A9A" w:rsidRDefault="00DF6EF9" w:rsidP="00DF6EF9">
      <w:pPr>
        <w:pStyle w:val="Prrafodelista"/>
        <w:spacing w:line="276" w:lineRule="auto"/>
        <w:ind w:left="1800"/>
        <w:rPr>
          <w:rFonts w:cs="Arial"/>
        </w:rPr>
      </w:pPr>
    </w:p>
    <w:p w14:paraId="697F7415" w14:textId="77777777" w:rsidR="00DF6EF9" w:rsidRPr="00E75A9A" w:rsidRDefault="00DF6EF9" w:rsidP="00DF6EF9">
      <w:pPr>
        <w:spacing w:line="276" w:lineRule="auto"/>
        <w:ind w:left="709"/>
        <w:rPr>
          <w:rFonts w:cs="Arial"/>
          <w:i/>
          <w:iCs/>
        </w:rPr>
      </w:pPr>
      <w:r w:rsidRPr="00E75A9A">
        <w:rPr>
          <w:rFonts w:cs="Arial"/>
          <w:i/>
          <w:iCs/>
        </w:rPr>
        <w:t xml:space="preserve">Es valorarà la </w:t>
      </w:r>
      <w:r w:rsidRPr="00E75A9A">
        <w:rPr>
          <w:rFonts w:cs="Arial"/>
          <w:b/>
          <w:bCs/>
          <w:i/>
          <w:iCs/>
        </w:rPr>
        <w:t>qualitat de la descripció</w:t>
      </w:r>
      <w:r w:rsidRPr="00E75A9A">
        <w:rPr>
          <w:rFonts w:cs="Arial"/>
          <w:i/>
          <w:iCs/>
        </w:rPr>
        <w:t xml:space="preserve"> del sistema i la seva </w:t>
      </w:r>
      <w:r w:rsidRPr="00E75A9A">
        <w:rPr>
          <w:rFonts w:cs="Arial"/>
          <w:b/>
          <w:bCs/>
          <w:i/>
          <w:iCs/>
        </w:rPr>
        <w:t>eficàcia</w:t>
      </w:r>
      <w:r w:rsidRPr="00E75A9A">
        <w:rPr>
          <w:rFonts w:cs="Arial"/>
          <w:i/>
          <w:iCs/>
        </w:rPr>
        <w:t xml:space="preserve"> en relació als objectius de l’apartat, obtenir una imatge real de la presència dels treballadors i disposar d’un model àgil i flexible per donar resposta a situacions de no assistència d’un treballador. </w:t>
      </w:r>
    </w:p>
    <w:p w14:paraId="59954928" w14:textId="77777777" w:rsidR="00DF6EF9" w:rsidRPr="00E75A9A" w:rsidRDefault="00DF6EF9" w:rsidP="00DF6EF9">
      <w:pPr>
        <w:spacing w:line="276" w:lineRule="auto"/>
        <w:ind w:left="993"/>
        <w:rPr>
          <w:rFonts w:cs="Arial"/>
          <w:i/>
          <w:iCs/>
        </w:rPr>
      </w:pPr>
    </w:p>
    <w:p w14:paraId="4F246337" w14:textId="77777777" w:rsidR="00DF6EF9" w:rsidRPr="00E75A9A" w:rsidRDefault="00DF6EF9" w:rsidP="00DF6EF9">
      <w:pPr>
        <w:pStyle w:val="Prrafodelista"/>
        <w:numPr>
          <w:ilvl w:val="0"/>
          <w:numId w:val="5"/>
        </w:numPr>
        <w:spacing w:line="276" w:lineRule="auto"/>
        <w:ind w:left="709"/>
        <w:rPr>
          <w:rFonts w:cs="Arial"/>
          <w:snapToGrid w:val="0"/>
        </w:rPr>
      </w:pPr>
      <w:r w:rsidRPr="00E75A9A">
        <w:rPr>
          <w:rFonts w:cs="Arial"/>
          <w:snapToGrid w:val="0"/>
          <w:u w:val="single"/>
        </w:rPr>
        <w:t>Procediment d’atenció de les queixes i reclamacions</w:t>
      </w:r>
      <w:r w:rsidRPr="00E75A9A">
        <w:rPr>
          <w:rFonts w:cs="Arial"/>
          <w:snapToGrid w:val="0"/>
        </w:rPr>
        <w:t xml:space="preserve"> (fins a 3 punts). </w:t>
      </w:r>
    </w:p>
    <w:p w14:paraId="41FF0D19" w14:textId="77777777" w:rsidR="00DF6EF9" w:rsidRPr="00E75A9A" w:rsidRDefault="00DF6EF9" w:rsidP="00DF6EF9">
      <w:pPr>
        <w:pStyle w:val="Prrafodelista"/>
        <w:spacing w:line="276" w:lineRule="auto"/>
        <w:ind w:left="993"/>
        <w:rPr>
          <w:rFonts w:cs="Arial"/>
          <w:snapToGrid w:val="0"/>
          <w:u w:val="single"/>
        </w:rPr>
      </w:pPr>
    </w:p>
    <w:p w14:paraId="70A642EF" w14:textId="77777777" w:rsidR="00DF6EF9" w:rsidRPr="00E75A9A" w:rsidRDefault="00DF6EF9" w:rsidP="00DF6EF9">
      <w:pPr>
        <w:pStyle w:val="Prrafodelista"/>
        <w:spacing w:line="276" w:lineRule="auto"/>
        <w:ind w:left="709"/>
        <w:rPr>
          <w:rFonts w:cs="Arial"/>
        </w:rPr>
      </w:pPr>
      <w:r w:rsidRPr="00E75A9A">
        <w:rPr>
          <w:rFonts w:cs="Arial"/>
        </w:rPr>
        <w:t xml:space="preserve">En aquest apartat </w:t>
      </w:r>
      <w:r w:rsidRPr="00E75A9A">
        <w:rPr>
          <w:rFonts w:cs="Arial"/>
          <w:b/>
          <w:bCs/>
        </w:rPr>
        <w:t>els licitadors hauran de proposat un procediment d’atenció de queixes i reclamacions</w:t>
      </w:r>
      <w:r w:rsidRPr="00E75A9A">
        <w:rPr>
          <w:rFonts w:cs="Arial"/>
        </w:rPr>
        <w:t xml:space="preserve">. </w:t>
      </w:r>
    </w:p>
    <w:p w14:paraId="3562B646" w14:textId="77777777" w:rsidR="00DF6EF9" w:rsidRPr="00E75A9A" w:rsidRDefault="00DF6EF9" w:rsidP="00DF6EF9">
      <w:pPr>
        <w:pStyle w:val="Prrafodelista"/>
        <w:spacing w:line="276" w:lineRule="auto"/>
        <w:ind w:left="993"/>
        <w:rPr>
          <w:rFonts w:cs="Arial"/>
        </w:rPr>
      </w:pPr>
    </w:p>
    <w:p w14:paraId="409D53C1" w14:textId="77777777" w:rsidR="00DF6EF9" w:rsidRDefault="00DF6EF9" w:rsidP="00DF6EF9">
      <w:pPr>
        <w:spacing w:line="276" w:lineRule="auto"/>
        <w:rPr>
          <w:rFonts w:cs="Arial"/>
        </w:rPr>
      </w:pPr>
      <w:r w:rsidRPr="00E75A9A">
        <w:rPr>
          <w:rFonts w:cs="Arial"/>
          <w:i/>
          <w:iCs/>
        </w:rPr>
        <w:t xml:space="preserve">Es valorarà que el procediment sigui </w:t>
      </w:r>
      <w:r w:rsidRPr="00E75A9A">
        <w:rPr>
          <w:rFonts w:cs="Arial"/>
          <w:b/>
          <w:bCs/>
          <w:i/>
          <w:iCs/>
        </w:rPr>
        <w:t>transparent, permeti un seguiment en temps real i àgil</w:t>
      </w:r>
      <w:r w:rsidRPr="00E75A9A">
        <w:rPr>
          <w:rFonts w:cs="Arial"/>
          <w:i/>
          <w:iCs/>
        </w:rPr>
        <w:t xml:space="preserve"> i que assoleixi l’objectiu de </w:t>
      </w:r>
      <w:r w:rsidRPr="00E75A9A">
        <w:rPr>
          <w:rFonts w:cs="Arial"/>
          <w:b/>
          <w:bCs/>
          <w:i/>
          <w:iCs/>
        </w:rPr>
        <w:t>donar una resposta adequada</w:t>
      </w:r>
      <w:r w:rsidRPr="00E75A9A">
        <w:rPr>
          <w:rFonts w:cs="Arial"/>
          <w:i/>
          <w:iCs/>
        </w:rPr>
        <w:t xml:space="preserve"> a les eventuals incidències que els usuaris poguessin comunicar. </w:t>
      </w:r>
      <w:bookmarkStart w:id="11" w:name="Annex6"/>
    </w:p>
    <w:p w14:paraId="301F987B" w14:textId="44F9DCED" w:rsidR="00DF6EF9" w:rsidRPr="00DF6EF9" w:rsidRDefault="00DF6EF9" w:rsidP="00DF6EF9">
      <w:pPr>
        <w:spacing w:line="276" w:lineRule="auto"/>
        <w:rPr>
          <w:rFonts w:cs="Arial"/>
        </w:rPr>
      </w:pPr>
      <w:r w:rsidRPr="00A55DE7">
        <w:rPr>
          <w:rFonts w:cs="Arial"/>
          <w:b/>
        </w:rPr>
        <w:lastRenderedPageBreak/>
        <w:t xml:space="preserve">ANNEX NÚM. </w:t>
      </w:r>
      <w:r>
        <w:rPr>
          <w:rFonts w:cs="Arial"/>
          <w:b/>
        </w:rPr>
        <w:t>5</w:t>
      </w:r>
      <w:bookmarkEnd w:id="11"/>
    </w:p>
    <w:p w14:paraId="47296A45" w14:textId="77777777" w:rsidR="00DF6EF9" w:rsidRPr="00A55DE7" w:rsidRDefault="00DF6EF9" w:rsidP="00DF6EF9">
      <w:pPr>
        <w:tabs>
          <w:tab w:val="left" w:pos="3240"/>
          <w:tab w:val="left" w:pos="7380"/>
        </w:tabs>
        <w:rPr>
          <w:rFonts w:cs="Arial"/>
          <w:b/>
        </w:rPr>
      </w:pPr>
    </w:p>
    <w:p w14:paraId="1ADEACC4" w14:textId="77777777" w:rsidR="00DF6EF9" w:rsidRPr="00CA5F84" w:rsidRDefault="00DF6EF9" w:rsidP="00DF6EF9">
      <w:pPr>
        <w:rPr>
          <w:rFonts w:cs="Arial"/>
          <w:b/>
          <w:u w:val="single"/>
        </w:rPr>
      </w:pPr>
      <w:r w:rsidRPr="00CA5F84">
        <w:rPr>
          <w:rFonts w:cs="Arial"/>
          <w:b/>
          <w:u w:val="single"/>
        </w:rPr>
        <w:t>MODEL DE PROPOSTA ECONÒMICA I D’ALTRES REFERÈNCIES LA VALORACIÓ DE LES QUALS DEPÈN DE FÓRMULES AUTOMÀTIQUES</w:t>
      </w:r>
    </w:p>
    <w:p w14:paraId="6B968A8E" w14:textId="77777777" w:rsidR="00DF6EF9" w:rsidRPr="00A55DE7" w:rsidRDefault="00DF6EF9" w:rsidP="00DF6EF9"/>
    <w:p w14:paraId="094E6200" w14:textId="77777777" w:rsidR="00DF6EF9" w:rsidRPr="00A55DE7" w:rsidRDefault="00DF6EF9" w:rsidP="00DF6EF9">
      <w:pPr>
        <w:pBdr>
          <w:top w:val="single" w:sz="4" w:space="1" w:color="auto"/>
          <w:left w:val="single" w:sz="4" w:space="4" w:color="auto"/>
          <w:bottom w:val="single" w:sz="4" w:space="1" w:color="auto"/>
          <w:right w:val="single" w:sz="4" w:space="4" w:color="auto"/>
        </w:pBdr>
        <w:rPr>
          <w:bCs/>
        </w:rPr>
      </w:pPr>
      <w:r w:rsidRPr="00A55DE7">
        <w:rPr>
          <w:bCs/>
        </w:rPr>
        <w:t xml:space="preserve">Núm. de l’expedient de contractació: </w:t>
      </w:r>
      <w:r w:rsidRPr="00A55DE7">
        <w:fldChar w:fldCharType="begin">
          <w:ffData>
            <w:name w:val="Text61"/>
            <w:enabled/>
            <w:calcOnExit w:val="0"/>
            <w:textInput/>
          </w:ffData>
        </w:fldChar>
      </w:r>
      <w:r w:rsidRPr="00A55DE7">
        <w:instrText xml:space="preserve"> FORMTEXT </w:instrText>
      </w:r>
      <w:r w:rsidRPr="00A55DE7">
        <w:fldChar w:fldCharType="separate"/>
      </w:r>
      <w:r w:rsidRPr="00A55DE7">
        <w:t> </w:t>
      </w:r>
      <w:r w:rsidRPr="00A55DE7">
        <w:t> </w:t>
      </w:r>
      <w:r w:rsidRPr="00A55DE7">
        <w:t> </w:t>
      </w:r>
      <w:r w:rsidRPr="00A55DE7">
        <w:t> </w:t>
      </w:r>
      <w:r w:rsidRPr="00A55DE7">
        <w:t> </w:t>
      </w:r>
      <w:r w:rsidRPr="00A55DE7">
        <w:fldChar w:fldCharType="end"/>
      </w:r>
    </w:p>
    <w:p w14:paraId="1F124995" w14:textId="77777777" w:rsidR="00DF6EF9" w:rsidRPr="00A55DE7" w:rsidRDefault="00DF6EF9" w:rsidP="00DF6EF9">
      <w:pPr>
        <w:pBdr>
          <w:top w:val="single" w:sz="4" w:space="1" w:color="auto"/>
          <w:left w:val="single" w:sz="4" w:space="4" w:color="auto"/>
          <w:bottom w:val="single" w:sz="4" w:space="1" w:color="auto"/>
          <w:right w:val="single" w:sz="4" w:space="4" w:color="auto"/>
        </w:pBdr>
        <w:rPr>
          <w:bCs/>
        </w:rPr>
      </w:pPr>
      <w:r w:rsidRPr="00A55DE7">
        <w:rPr>
          <w:bCs/>
        </w:rPr>
        <w:t xml:space="preserve">Objecte del contracte: </w:t>
      </w:r>
      <w:r w:rsidRPr="00A55DE7">
        <w:fldChar w:fldCharType="begin">
          <w:ffData>
            <w:name w:val="Text61"/>
            <w:enabled/>
            <w:calcOnExit w:val="0"/>
            <w:textInput/>
          </w:ffData>
        </w:fldChar>
      </w:r>
      <w:r w:rsidRPr="00A55DE7">
        <w:instrText xml:space="preserve"> FORMTEXT </w:instrText>
      </w:r>
      <w:r w:rsidRPr="00A55DE7">
        <w:fldChar w:fldCharType="separate"/>
      </w:r>
      <w:r w:rsidRPr="00A55DE7">
        <w:t> </w:t>
      </w:r>
      <w:r w:rsidRPr="00A55DE7">
        <w:t> </w:t>
      </w:r>
      <w:r w:rsidRPr="00A55DE7">
        <w:t> </w:t>
      </w:r>
      <w:r w:rsidRPr="00A55DE7">
        <w:t> </w:t>
      </w:r>
      <w:r w:rsidRPr="00A55DE7">
        <w:t> </w:t>
      </w:r>
      <w:r w:rsidRPr="00A55DE7">
        <w:fldChar w:fldCharType="end"/>
      </w:r>
    </w:p>
    <w:p w14:paraId="1B9D99B8" w14:textId="77777777" w:rsidR="00DF6EF9" w:rsidRPr="00A55DE7" w:rsidRDefault="00DF6EF9" w:rsidP="00DF6EF9"/>
    <w:p w14:paraId="081EF15A" w14:textId="77777777" w:rsidR="00DF6EF9" w:rsidRPr="00A55DE7" w:rsidRDefault="00DF6EF9" w:rsidP="00DF6EF9">
      <w:pPr>
        <w:spacing w:line="276" w:lineRule="auto"/>
        <w:rPr>
          <w:rFonts w:cs="Arial"/>
        </w:rPr>
      </w:pPr>
      <w:r w:rsidRPr="00CA5F84">
        <w:rPr>
          <w:rFonts w:cs="Arial"/>
        </w:rPr>
        <w:t xml:space="preserve">El/la Sr./Sra. </w:t>
      </w:r>
      <w:r w:rsidRPr="00CA5F84">
        <w:rPr>
          <w:rFonts w:cs="Arial"/>
        </w:rPr>
        <w:fldChar w:fldCharType="begin">
          <w:ffData>
            <w:name w:val="Text61"/>
            <w:enabled/>
            <w:calcOnExit w:val="0"/>
            <w:textInput/>
          </w:ffData>
        </w:fldChar>
      </w:r>
      <w:r w:rsidRPr="00CA5F84">
        <w:rPr>
          <w:rFonts w:cs="Arial"/>
        </w:rPr>
        <w:instrText xml:space="preserve"> FORMTEXT </w:instrText>
      </w:r>
      <w:r w:rsidRPr="00CA5F84">
        <w:rPr>
          <w:rFonts w:cs="Arial"/>
        </w:rPr>
      </w:r>
      <w:r w:rsidRPr="00CA5F84">
        <w:rPr>
          <w:rFonts w:cs="Arial"/>
        </w:rPr>
        <w:fldChar w:fldCharType="separate"/>
      </w:r>
      <w:r w:rsidRPr="00CA5F84">
        <w:rPr>
          <w:rFonts w:cs="Arial"/>
        </w:rPr>
        <w:t> </w:t>
      </w:r>
      <w:r w:rsidRPr="00CA5F84">
        <w:rPr>
          <w:rFonts w:cs="Arial"/>
        </w:rPr>
        <w:t> </w:t>
      </w:r>
      <w:r w:rsidRPr="00CA5F84">
        <w:rPr>
          <w:rFonts w:cs="Arial"/>
        </w:rPr>
        <w:t> </w:t>
      </w:r>
      <w:r w:rsidRPr="00CA5F84">
        <w:rPr>
          <w:rFonts w:cs="Arial"/>
        </w:rPr>
        <w:t> </w:t>
      </w:r>
      <w:r w:rsidRPr="00CA5F84">
        <w:rPr>
          <w:rFonts w:cs="Arial"/>
        </w:rPr>
        <w:t> </w:t>
      </w:r>
      <w:r w:rsidRPr="00CA5F84">
        <w:rPr>
          <w:rFonts w:cs="Arial"/>
        </w:rPr>
        <w:fldChar w:fldCharType="end"/>
      </w:r>
      <w:r w:rsidRPr="00CA5F84">
        <w:rPr>
          <w:rFonts w:cs="Arial"/>
        </w:rPr>
        <w:t xml:space="preserve">, amb NIF </w:t>
      </w:r>
      <w:r w:rsidRPr="00CA5F84">
        <w:rPr>
          <w:rFonts w:cs="Arial"/>
        </w:rPr>
        <w:fldChar w:fldCharType="begin">
          <w:ffData>
            <w:name w:val="Text61"/>
            <w:enabled/>
            <w:calcOnExit w:val="0"/>
            <w:textInput/>
          </w:ffData>
        </w:fldChar>
      </w:r>
      <w:r w:rsidRPr="00CA5F84">
        <w:rPr>
          <w:rFonts w:cs="Arial"/>
        </w:rPr>
        <w:instrText xml:space="preserve"> FORMTEXT </w:instrText>
      </w:r>
      <w:r w:rsidRPr="00CA5F84">
        <w:rPr>
          <w:rFonts w:cs="Arial"/>
        </w:rPr>
      </w:r>
      <w:r w:rsidRPr="00CA5F84">
        <w:rPr>
          <w:rFonts w:cs="Arial"/>
        </w:rPr>
        <w:fldChar w:fldCharType="separate"/>
      </w:r>
      <w:r w:rsidRPr="00CA5F84">
        <w:rPr>
          <w:rFonts w:cs="Arial"/>
        </w:rPr>
        <w:t> </w:t>
      </w:r>
      <w:r w:rsidRPr="00CA5F84">
        <w:rPr>
          <w:rFonts w:cs="Arial"/>
        </w:rPr>
        <w:t> </w:t>
      </w:r>
      <w:r w:rsidRPr="00CA5F84">
        <w:rPr>
          <w:rFonts w:cs="Arial"/>
        </w:rPr>
        <w:t> </w:t>
      </w:r>
      <w:r w:rsidRPr="00CA5F84">
        <w:rPr>
          <w:rFonts w:cs="Arial"/>
        </w:rPr>
        <w:t> </w:t>
      </w:r>
      <w:r w:rsidRPr="00CA5F84">
        <w:rPr>
          <w:rFonts w:cs="Arial"/>
        </w:rPr>
        <w:t> </w:t>
      </w:r>
      <w:r w:rsidRPr="00CA5F84">
        <w:rPr>
          <w:rFonts w:cs="Arial"/>
        </w:rPr>
        <w:fldChar w:fldCharType="end"/>
      </w:r>
      <w:r w:rsidRPr="00CA5F84">
        <w:rPr>
          <w:rFonts w:cs="Arial"/>
        </w:rPr>
        <w:t>, assabentat/</w:t>
      </w:r>
      <w:proofErr w:type="spellStart"/>
      <w:r w:rsidRPr="00CA5F84">
        <w:rPr>
          <w:rFonts w:cs="Arial"/>
        </w:rPr>
        <w:t>ada</w:t>
      </w:r>
      <w:proofErr w:type="spellEnd"/>
      <w:r w:rsidRPr="00CA5F84">
        <w:rPr>
          <w:rFonts w:cs="Arial"/>
        </w:rPr>
        <w:t xml:space="preserve"> de les condicions i els requisits que s'exigeixen per poder ser adjudicatari/ària del contracte esmentat, en nom i representació de l'empresa </w:t>
      </w:r>
      <w:r w:rsidRPr="00CA5F84">
        <w:rPr>
          <w:rFonts w:cs="Arial"/>
        </w:rPr>
        <w:fldChar w:fldCharType="begin">
          <w:ffData>
            <w:name w:val="Text61"/>
            <w:enabled/>
            <w:calcOnExit w:val="0"/>
            <w:textInput/>
          </w:ffData>
        </w:fldChar>
      </w:r>
      <w:r w:rsidRPr="00CA5F84">
        <w:rPr>
          <w:rFonts w:cs="Arial"/>
        </w:rPr>
        <w:instrText xml:space="preserve"> FORMTEXT </w:instrText>
      </w:r>
      <w:r w:rsidRPr="00CA5F84">
        <w:rPr>
          <w:rFonts w:cs="Arial"/>
        </w:rPr>
      </w:r>
      <w:r w:rsidRPr="00CA5F84">
        <w:rPr>
          <w:rFonts w:cs="Arial"/>
        </w:rPr>
        <w:fldChar w:fldCharType="separate"/>
      </w:r>
      <w:r w:rsidRPr="00CA5F84">
        <w:rPr>
          <w:rFonts w:cs="Arial"/>
        </w:rPr>
        <w:t> </w:t>
      </w:r>
      <w:r w:rsidRPr="00CA5F84">
        <w:rPr>
          <w:rFonts w:cs="Arial"/>
        </w:rPr>
        <w:t> </w:t>
      </w:r>
      <w:r w:rsidRPr="00CA5F84">
        <w:rPr>
          <w:rFonts w:cs="Arial"/>
        </w:rPr>
        <w:t> </w:t>
      </w:r>
      <w:r w:rsidRPr="00CA5F84">
        <w:rPr>
          <w:rFonts w:cs="Arial"/>
        </w:rPr>
        <w:t> </w:t>
      </w:r>
      <w:r w:rsidRPr="00CA5F84">
        <w:rPr>
          <w:rFonts w:cs="Arial"/>
        </w:rPr>
        <w:t> </w:t>
      </w:r>
      <w:r w:rsidRPr="00CA5F84">
        <w:rPr>
          <w:rFonts w:cs="Arial"/>
        </w:rPr>
        <w:fldChar w:fldCharType="end"/>
      </w:r>
      <w:r w:rsidRPr="00CA5F84">
        <w:rPr>
          <w:rFonts w:cs="Arial"/>
        </w:rPr>
        <w:t xml:space="preserve">, amb domicili social a </w:t>
      </w:r>
      <w:r w:rsidRPr="00CA5F84">
        <w:rPr>
          <w:rFonts w:cs="Arial"/>
        </w:rPr>
        <w:fldChar w:fldCharType="begin">
          <w:ffData>
            <w:name w:val="Text61"/>
            <w:enabled/>
            <w:calcOnExit w:val="0"/>
            <w:textInput/>
          </w:ffData>
        </w:fldChar>
      </w:r>
      <w:r w:rsidRPr="00CA5F84">
        <w:rPr>
          <w:rFonts w:cs="Arial"/>
        </w:rPr>
        <w:instrText xml:space="preserve"> FORMTEXT </w:instrText>
      </w:r>
      <w:r w:rsidRPr="00CA5F84">
        <w:rPr>
          <w:rFonts w:cs="Arial"/>
        </w:rPr>
      </w:r>
      <w:r w:rsidRPr="00CA5F84">
        <w:rPr>
          <w:rFonts w:cs="Arial"/>
        </w:rPr>
        <w:fldChar w:fldCharType="separate"/>
      </w:r>
      <w:r w:rsidRPr="00CA5F84">
        <w:rPr>
          <w:rFonts w:cs="Arial"/>
        </w:rPr>
        <w:t> </w:t>
      </w:r>
      <w:r w:rsidRPr="00CA5F84">
        <w:rPr>
          <w:rFonts w:cs="Arial"/>
        </w:rPr>
        <w:t> </w:t>
      </w:r>
      <w:r w:rsidRPr="00CA5F84">
        <w:rPr>
          <w:rFonts w:cs="Arial"/>
        </w:rPr>
        <w:t> </w:t>
      </w:r>
      <w:r w:rsidRPr="00CA5F84">
        <w:rPr>
          <w:rFonts w:cs="Arial"/>
        </w:rPr>
        <w:t> </w:t>
      </w:r>
      <w:r w:rsidRPr="00CA5F84">
        <w:rPr>
          <w:rFonts w:cs="Arial"/>
        </w:rPr>
        <w:t> </w:t>
      </w:r>
      <w:r w:rsidRPr="00CA5F84">
        <w:rPr>
          <w:rFonts w:cs="Arial"/>
        </w:rPr>
        <w:fldChar w:fldCharType="end"/>
      </w:r>
      <w:r w:rsidRPr="00CA5F84">
        <w:rPr>
          <w:rFonts w:cs="Arial"/>
        </w:rPr>
        <w:t xml:space="preserve">, carrer </w:t>
      </w:r>
      <w:r w:rsidRPr="00CA5F84">
        <w:rPr>
          <w:rFonts w:cs="Arial"/>
        </w:rPr>
        <w:fldChar w:fldCharType="begin">
          <w:ffData>
            <w:name w:val="Text61"/>
            <w:enabled/>
            <w:calcOnExit w:val="0"/>
            <w:textInput/>
          </w:ffData>
        </w:fldChar>
      </w:r>
      <w:r w:rsidRPr="00CA5F84">
        <w:rPr>
          <w:rFonts w:cs="Arial"/>
        </w:rPr>
        <w:instrText xml:space="preserve"> FORMTEXT </w:instrText>
      </w:r>
      <w:r w:rsidRPr="00CA5F84">
        <w:rPr>
          <w:rFonts w:cs="Arial"/>
        </w:rPr>
      </w:r>
      <w:r w:rsidRPr="00CA5F84">
        <w:rPr>
          <w:rFonts w:cs="Arial"/>
        </w:rPr>
        <w:fldChar w:fldCharType="separate"/>
      </w:r>
      <w:r w:rsidRPr="00CA5F84">
        <w:rPr>
          <w:rFonts w:cs="Arial"/>
        </w:rPr>
        <w:t> </w:t>
      </w:r>
      <w:r w:rsidRPr="00CA5F84">
        <w:rPr>
          <w:rFonts w:cs="Arial"/>
        </w:rPr>
        <w:t> </w:t>
      </w:r>
      <w:r w:rsidRPr="00CA5F84">
        <w:rPr>
          <w:rFonts w:cs="Arial"/>
        </w:rPr>
        <w:t> </w:t>
      </w:r>
      <w:r w:rsidRPr="00CA5F84">
        <w:rPr>
          <w:rFonts w:cs="Arial"/>
        </w:rPr>
        <w:t> </w:t>
      </w:r>
      <w:r w:rsidRPr="00CA5F84">
        <w:rPr>
          <w:rFonts w:cs="Arial"/>
        </w:rPr>
        <w:t> </w:t>
      </w:r>
      <w:r w:rsidRPr="00CA5F84">
        <w:rPr>
          <w:rFonts w:cs="Arial"/>
        </w:rPr>
        <w:fldChar w:fldCharType="end"/>
      </w:r>
      <w:r w:rsidRPr="00CA5F84">
        <w:rPr>
          <w:rFonts w:cs="Arial"/>
        </w:rPr>
        <w:t xml:space="preserve">, núm. </w:t>
      </w:r>
      <w:r w:rsidRPr="00CA5F84">
        <w:rPr>
          <w:rFonts w:cs="Arial"/>
        </w:rPr>
        <w:fldChar w:fldCharType="begin">
          <w:ffData>
            <w:name w:val="Text61"/>
            <w:enabled/>
            <w:calcOnExit w:val="0"/>
            <w:textInput/>
          </w:ffData>
        </w:fldChar>
      </w:r>
      <w:r w:rsidRPr="00CA5F84">
        <w:rPr>
          <w:rFonts w:cs="Arial"/>
        </w:rPr>
        <w:instrText xml:space="preserve"> FORMTEXT </w:instrText>
      </w:r>
      <w:r w:rsidRPr="00CA5F84">
        <w:rPr>
          <w:rFonts w:cs="Arial"/>
        </w:rPr>
      </w:r>
      <w:r w:rsidRPr="00CA5F84">
        <w:rPr>
          <w:rFonts w:cs="Arial"/>
        </w:rPr>
        <w:fldChar w:fldCharType="separate"/>
      </w:r>
      <w:r w:rsidRPr="00CA5F84">
        <w:rPr>
          <w:rFonts w:cs="Arial"/>
        </w:rPr>
        <w:t> </w:t>
      </w:r>
      <w:r w:rsidRPr="00CA5F84">
        <w:rPr>
          <w:rFonts w:cs="Arial"/>
        </w:rPr>
        <w:t> </w:t>
      </w:r>
      <w:r w:rsidRPr="00CA5F84">
        <w:rPr>
          <w:rFonts w:cs="Arial"/>
        </w:rPr>
        <w:t> </w:t>
      </w:r>
      <w:r w:rsidRPr="00CA5F84">
        <w:rPr>
          <w:rFonts w:cs="Arial"/>
        </w:rPr>
        <w:t> </w:t>
      </w:r>
      <w:r w:rsidRPr="00CA5F84">
        <w:rPr>
          <w:rFonts w:cs="Arial"/>
        </w:rPr>
        <w:t> </w:t>
      </w:r>
      <w:r w:rsidRPr="00CA5F84">
        <w:rPr>
          <w:rFonts w:cs="Arial"/>
        </w:rPr>
        <w:fldChar w:fldCharType="end"/>
      </w:r>
      <w:r w:rsidRPr="00CA5F84">
        <w:rPr>
          <w:rFonts w:cs="Arial"/>
        </w:rPr>
        <w:t xml:space="preserve"> i NIF </w:t>
      </w:r>
      <w:r w:rsidRPr="00CA5F84">
        <w:rPr>
          <w:rFonts w:cs="Arial"/>
        </w:rPr>
        <w:fldChar w:fldCharType="begin">
          <w:ffData>
            <w:name w:val="Text61"/>
            <w:enabled/>
            <w:calcOnExit w:val="0"/>
            <w:textInput/>
          </w:ffData>
        </w:fldChar>
      </w:r>
      <w:r w:rsidRPr="00CA5F84">
        <w:rPr>
          <w:rFonts w:cs="Arial"/>
        </w:rPr>
        <w:instrText xml:space="preserve"> FORMTEXT </w:instrText>
      </w:r>
      <w:r w:rsidRPr="00CA5F84">
        <w:rPr>
          <w:rFonts w:cs="Arial"/>
        </w:rPr>
      </w:r>
      <w:r w:rsidRPr="00CA5F84">
        <w:rPr>
          <w:rFonts w:cs="Arial"/>
        </w:rPr>
        <w:fldChar w:fldCharType="separate"/>
      </w:r>
      <w:r w:rsidRPr="00CA5F84">
        <w:rPr>
          <w:rFonts w:cs="Arial"/>
        </w:rPr>
        <w:t> </w:t>
      </w:r>
      <w:r w:rsidRPr="00CA5F84">
        <w:rPr>
          <w:rFonts w:cs="Arial"/>
        </w:rPr>
        <w:t> </w:t>
      </w:r>
      <w:r w:rsidRPr="00CA5F84">
        <w:rPr>
          <w:rFonts w:cs="Arial"/>
        </w:rPr>
        <w:t> </w:t>
      </w:r>
      <w:r w:rsidRPr="00CA5F84">
        <w:rPr>
          <w:rFonts w:cs="Arial"/>
        </w:rPr>
        <w:t> </w:t>
      </w:r>
      <w:r w:rsidRPr="00CA5F84">
        <w:rPr>
          <w:rFonts w:cs="Arial"/>
        </w:rPr>
        <w:t> </w:t>
      </w:r>
      <w:r w:rsidRPr="00CA5F84">
        <w:rPr>
          <w:rFonts w:cs="Arial"/>
        </w:rPr>
        <w:fldChar w:fldCharType="end"/>
      </w:r>
      <w:r w:rsidRPr="00CA5F84">
        <w:rPr>
          <w:rFonts w:cs="Arial"/>
        </w:rPr>
        <w:t xml:space="preserve">, segons poders atorgats davant el notari/ària Sr./Sra. </w:t>
      </w:r>
      <w:r w:rsidRPr="00CA5F84">
        <w:rPr>
          <w:rFonts w:cs="Arial"/>
        </w:rPr>
        <w:fldChar w:fldCharType="begin">
          <w:ffData>
            <w:name w:val="Text61"/>
            <w:enabled/>
            <w:calcOnExit w:val="0"/>
            <w:textInput/>
          </w:ffData>
        </w:fldChar>
      </w:r>
      <w:r w:rsidRPr="00CA5F84">
        <w:rPr>
          <w:rFonts w:cs="Arial"/>
        </w:rPr>
        <w:instrText xml:space="preserve"> FORMTEXT </w:instrText>
      </w:r>
      <w:r w:rsidRPr="00CA5F84">
        <w:rPr>
          <w:rFonts w:cs="Arial"/>
        </w:rPr>
      </w:r>
      <w:r w:rsidRPr="00CA5F84">
        <w:rPr>
          <w:rFonts w:cs="Arial"/>
        </w:rPr>
        <w:fldChar w:fldCharType="separate"/>
      </w:r>
      <w:r w:rsidRPr="00CA5F84">
        <w:rPr>
          <w:rFonts w:cs="Arial"/>
        </w:rPr>
        <w:t> </w:t>
      </w:r>
      <w:r w:rsidRPr="00CA5F84">
        <w:rPr>
          <w:rFonts w:cs="Arial"/>
        </w:rPr>
        <w:t> </w:t>
      </w:r>
      <w:r w:rsidRPr="00CA5F84">
        <w:rPr>
          <w:rFonts w:cs="Arial"/>
        </w:rPr>
        <w:t> </w:t>
      </w:r>
      <w:r w:rsidRPr="00CA5F84">
        <w:rPr>
          <w:rFonts w:cs="Arial"/>
        </w:rPr>
        <w:t> </w:t>
      </w:r>
      <w:r w:rsidRPr="00CA5F84">
        <w:rPr>
          <w:rFonts w:cs="Arial"/>
        </w:rPr>
        <w:t> </w:t>
      </w:r>
      <w:r w:rsidRPr="00CA5F84">
        <w:rPr>
          <w:rFonts w:cs="Arial"/>
        </w:rPr>
        <w:fldChar w:fldCharType="end"/>
      </w:r>
      <w:r w:rsidRPr="00CA5F84">
        <w:rPr>
          <w:rFonts w:cs="Arial"/>
        </w:rPr>
        <w:t xml:space="preserve"> en data </w:t>
      </w:r>
      <w:r w:rsidRPr="00CA5F84">
        <w:rPr>
          <w:rFonts w:cs="Arial"/>
        </w:rPr>
        <w:fldChar w:fldCharType="begin">
          <w:ffData>
            <w:name w:val="Text61"/>
            <w:enabled/>
            <w:calcOnExit w:val="0"/>
            <w:textInput/>
          </w:ffData>
        </w:fldChar>
      </w:r>
      <w:r w:rsidRPr="00CA5F84">
        <w:rPr>
          <w:rFonts w:cs="Arial"/>
        </w:rPr>
        <w:instrText xml:space="preserve"> FORMTEXT </w:instrText>
      </w:r>
      <w:r w:rsidRPr="00CA5F84">
        <w:rPr>
          <w:rFonts w:cs="Arial"/>
        </w:rPr>
      </w:r>
      <w:r w:rsidRPr="00CA5F84">
        <w:rPr>
          <w:rFonts w:cs="Arial"/>
        </w:rPr>
        <w:fldChar w:fldCharType="separate"/>
      </w:r>
      <w:r w:rsidRPr="00CA5F84">
        <w:rPr>
          <w:rFonts w:cs="Arial"/>
        </w:rPr>
        <w:t> </w:t>
      </w:r>
      <w:r w:rsidRPr="00CA5F84">
        <w:rPr>
          <w:rFonts w:cs="Arial"/>
        </w:rPr>
        <w:t> </w:t>
      </w:r>
      <w:r w:rsidRPr="00CA5F84">
        <w:rPr>
          <w:rFonts w:cs="Arial"/>
        </w:rPr>
        <w:t> </w:t>
      </w:r>
      <w:r w:rsidRPr="00CA5F84">
        <w:rPr>
          <w:rFonts w:cs="Arial"/>
        </w:rPr>
        <w:t> </w:t>
      </w:r>
      <w:r w:rsidRPr="00CA5F84">
        <w:rPr>
          <w:rFonts w:cs="Arial"/>
        </w:rPr>
        <w:t> </w:t>
      </w:r>
      <w:r w:rsidRPr="00CA5F84">
        <w:rPr>
          <w:rFonts w:cs="Arial"/>
        </w:rPr>
        <w:fldChar w:fldCharType="end"/>
      </w:r>
      <w:r w:rsidRPr="00CA5F84">
        <w:rPr>
          <w:rFonts w:cs="Arial"/>
        </w:rPr>
        <w:t xml:space="preserve"> amb núm. de protocol </w:t>
      </w:r>
      <w:r w:rsidRPr="00CA5F84">
        <w:rPr>
          <w:rFonts w:cs="Arial"/>
        </w:rPr>
        <w:fldChar w:fldCharType="begin">
          <w:ffData>
            <w:name w:val="Text61"/>
            <w:enabled/>
            <w:calcOnExit w:val="0"/>
            <w:textInput/>
          </w:ffData>
        </w:fldChar>
      </w:r>
      <w:r w:rsidRPr="00CA5F84">
        <w:rPr>
          <w:rFonts w:cs="Arial"/>
        </w:rPr>
        <w:instrText xml:space="preserve"> FORMTEXT </w:instrText>
      </w:r>
      <w:r w:rsidRPr="00CA5F84">
        <w:rPr>
          <w:rFonts w:cs="Arial"/>
        </w:rPr>
      </w:r>
      <w:r w:rsidRPr="00CA5F84">
        <w:rPr>
          <w:rFonts w:cs="Arial"/>
        </w:rPr>
        <w:fldChar w:fldCharType="separate"/>
      </w:r>
      <w:r w:rsidRPr="00CA5F84">
        <w:rPr>
          <w:rFonts w:cs="Arial"/>
        </w:rPr>
        <w:t> </w:t>
      </w:r>
      <w:r w:rsidRPr="00CA5F84">
        <w:rPr>
          <w:rFonts w:cs="Arial"/>
        </w:rPr>
        <w:t> </w:t>
      </w:r>
      <w:r w:rsidRPr="00CA5F84">
        <w:rPr>
          <w:rFonts w:cs="Arial"/>
        </w:rPr>
        <w:t> </w:t>
      </w:r>
      <w:r w:rsidRPr="00CA5F84">
        <w:rPr>
          <w:rFonts w:cs="Arial"/>
        </w:rPr>
        <w:t> </w:t>
      </w:r>
      <w:r w:rsidRPr="00CA5F84">
        <w:rPr>
          <w:rFonts w:cs="Arial"/>
        </w:rPr>
        <w:t> </w:t>
      </w:r>
      <w:r w:rsidRPr="00CA5F84">
        <w:rPr>
          <w:rFonts w:cs="Arial"/>
        </w:rPr>
        <w:fldChar w:fldCharType="end"/>
      </w:r>
      <w:r w:rsidRPr="00CA5F84">
        <w:rPr>
          <w:rFonts w:cs="Arial"/>
        </w:rPr>
        <w:t xml:space="preserve">, </w:t>
      </w:r>
      <w:r>
        <w:rPr>
          <w:rFonts w:cs="Arial"/>
          <w:b/>
        </w:rPr>
        <w:t xml:space="preserve">presenta la següent oferta: </w:t>
      </w:r>
    </w:p>
    <w:p w14:paraId="261DC471" w14:textId="77777777" w:rsidR="00DF6EF9" w:rsidRPr="00A55DE7" w:rsidRDefault="00DF6EF9" w:rsidP="00DF6EF9">
      <w:pPr>
        <w:rPr>
          <w:rFonts w:eastAsia="Calibri" w:cs="Arial"/>
          <w:lang w:eastAsia="en-US"/>
        </w:rPr>
      </w:pPr>
    </w:p>
    <w:p w14:paraId="5F05E61C" w14:textId="77777777" w:rsidR="00DF6EF9" w:rsidRPr="00A55DE7" w:rsidRDefault="00DF6EF9" w:rsidP="00DF6EF9">
      <w:pPr>
        <w:rPr>
          <w:rFonts w:cs="Arial"/>
        </w:rPr>
      </w:pPr>
    </w:p>
    <w:p w14:paraId="0059AFD2" w14:textId="77777777" w:rsidR="00DF6EF9" w:rsidRPr="00C623EB" w:rsidRDefault="00DF6EF9" w:rsidP="00DF6EF9">
      <w:pPr>
        <w:pStyle w:val="Prrafodelista"/>
        <w:numPr>
          <w:ilvl w:val="1"/>
          <w:numId w:val="10"/>
        </w:numPr>
        <w:ind w:left="426" w:hanging="284"/>
        <w:rPr>
          <w:rFonts w:cs="Arial"/>
          <w:b/>
          <w:bCs/>
          <w:u w:val="single"/>
        </w:rPr>
      </w:pPr>
      <w:r w:rsidRPr="00CA5F84">
        <w:rPr>
          <w:rFonts w:cs="Arial"/>
          <w:b/>
          <w:bCs/>
          <w:u w:val="single"/>
        </w:rPr>
        <w:t xml:space="preserve">Oferta econòmica (preu) </w:t>
      </w:r>
      <w:r w:rsidRPr="00C623EB">
        <w:rPr>
          <w:rFonts w:cs="Arial"/>
          <w:b/>
          <w:bCs/>
          <w:u w:val="single"/>
        </w:rPr>
        <w:t xml:space="preserve">del servei ordinari: </w:t>
      </w:r>
    </w:p>
    <w:p w14:paraId="0BBAB122" w14:textId="77777777" w:rsidR="00DF6EF9" w:rsidRPr="00C623EB" w:rsidRDefault="00DF6EF9" w:rsidP="00DF6EF9">
      <w:pPr>
        <w:ind w:left="426"/>
        <w:rPr>
          <w:rFonts w:cs="Arial"/>
        </w:rPr>
      </w:pPr>
    </w:p>
    <w:p w14:paraId="142A0E6B" w14:textId="77777777" w:rsidR="00DF6EF9" w:rsidRPr="00C623EB" w:rsidRDefault="00DF6EF9" w:rsidP="00DF6EF9">
      <w:pPr>
        <w:ind w:left="426"/>
        <w:rPr>
          <w:rFonts w:cs="Arial"/>
        </w:rPr>
      </w:pPr>
      <w:r w:rsidRPr="00C623EB">
        <w:rPr>
          <w:rFonts w:cs="Arial"/>
        </w:rPr>
        <w:t xml:space="preserve">Import per la vigència inicial del contracte en relació al servei de neteja, definit segons l’establert al PPT. </w:t>
      </w:r>
    </w:p>
    <w:p w14:paraId="2C77CF0B" w14:textId="77777777" w:rsidR="00DF6EF9" w:rsidRPr="00C623EB" w:rsidRDefault="00DF6EF9" w:rsidP="00DF6EF9">
      <w:pPr>
        <w:ind w:left="426"/>
        <w:rPr>
          <w:rFonts w:cs="Arial"/>
        </w:rPr>
      </w:pPr>
    </w:p>
    <w:tbl>
      <w:tblPr>
        <w:tblStyle w:val="Tablaconcuadrcula"/>
        <w:tblW w:w="8075" w:type="dxa"/>
        <w:tblInd w:w="567" w:type="dxa"/>
        <w:tblLook w:val="04A0" w:firstRow="1" w:lastRow="0" w:firstColumn="1" w:lastColumn="0" w:noHBand="0" w:noVBand="1"/>
      </w:tblPr>
      <w:tblGrid>
        <w:gridCol w:w="1843"/>
        <w:gridCol w:w="3119"/>
        <w:gridCol w:w="3113"/>
      </w:tblGrid>
      <w:tr w:rsidR="00DF6EF9" w:rsidRPr="00C623EB" w14:paraId="3F594344" w14:textId="77777777" w:rsidTr="003D730D">
        <w:tc>
          <w:tcPr>
            <w:tcW w:w="1843" w:type="dxa"/>
            <w:tcBorders>
              <w:top w:val="nil"/>
              <w:left w:val="nil"/>
              <w:bottom w:val="single" w:sz="4" w:space="0" w:color="auto"/>
              <w:right w:val="single" w:sz="4" w:space="0" w:color="auto"/>
            </w:tcBorders>
          </w:tcPr>
          <w:p w14:paraId="0B4E9BB9" w14:textId="77777777" w:rsidR="00DF6EF9" w:rsidRPr="00C623EB" w:rsidRDefault="00DF6EF9" w:rsidP="003D730D">
            <w:pPr>
              <w:rPr>
                <w:rFonts w:cs="Arial"/>
              </w:rPr>
            </w:pPr>
          </w:p>
        </w:tc>
        <w:tc>
          <w:tcPr>
            <w:tcW w:w="3119" w:type="dxa"/>
            <w:tcBorders>
              <w:left w:val="single" w:sz="4" w:space="0" w:color="auto"/>
            </w:tcBorders>
          </w:tcPr>
          <w:p w14:paraId="61B8C54F" w14:textId="77777777" w:rsidR="00DF6EF9" w:rsidRPr="00C623EB" w:rsidRDefault="00DF6EF9" w:rsidP="003D730D">
            <w:pPr>
              <w:jc w:val="center"/>
              <w:rPr>
                <w:rFonts w:cs="Arial"/>
                <w:b/>
                <w:bCs/>
              </w:rPr>
            </w:pPr>
            <w:r w:rsidRPr="00C623EB">
              <w:rPr>
                <w:rFonts w:cs="Arial"/>
                <w:b/>
                <w:bCs/>
              </w:rPr>
              <w:t>Import semestral del servei de neteja (IVA exclòs)</w:t>
            </w:r>
          </w:p>
        </w:tc>
        <w:tc>
          <w:tcPr>
            <w:tcW w:w="3113" w:type="dxa"/>
          </w:tcPr>
          <w:p w14:paraId="087659A2" w14:textId="77777777" w:rsidR="00DF6EF9" w:rsidRPr="00C623EB" w:rsidRDefault="00DF6EF9" w:rsidP="003D730D">
            <w:pPr>
              <w:jc w:val="center"/>
              <w:rPr>
                <w:rFonts w:cs="Arial"/>
                <w:b/>
                <w:bCs/>
              </w:rPr>
            </w:pPr>
            <w:r w:rsidRPr="00C623EB">
              <w:rPr>
                <w:rFonts w:cs="Arial"/>
                <w:b/>
                <w:bCs/>
              </w:rPr>
              <w:t>Import semestral del servei de neteja (IVA inclòs)</w:t>
            </w:r>
          </w:p>
        </w:tc>
      </w:tr>
      <w:tr w:rsidR="00DF6EF9" w:rsidRPr="00C623EB" w14:paraId="10816BF2" w14:textId="77777777" w:rsidTr="003D730D">
        <w:tc>
          <w:tcPr>
            <w:tcW w:w="1843" w:type="dxa"/>
            <w:tcBorders>
              <w:top w:val="single" w:sz="4" w:space="0" w:color="auto"/>
            </w:tcBorders>
          </w:tcPr>
          <w:p w14:paraId="5E765002" w14:textId="77777777" w:rsidR="00DF6EF9" w:rsidRPr="00C623EB" w:rsidRDefault="00DF6EF9" w:rsidP="003D730D">
            <w:pPr>
              <w:rPr>
                <w:rFonts w:cs="Arial"/>
                <w:b/>
                <w:bCs/>
              </w:rPr>
            </w:pPr>
            <w:r w:rsidRPr="00C623EB">
              <w:rPr>
                <w:rFonts w:cs="Arial"/>
                <w:b/>
                <w:bCs/>
              </w:rPr>
              <w:t>Servei ordinari de neteja</w:t>
            </w:r>
          </w:p>
        </w:tc>
        <w:tc>
          <w:tcPr>
            <w:tcW w:w="3119" w:type="dxa"/>
          </w:tcPr>
          <w:p w14:paraId="7BE8416D" w14:textId="77777777" w:rsidR="00DF6EF9" w:rsidRPr="00C623EB" w:rsidRDefault="00DF6EF9" w:rsidP="003D730D">
            <w:pPr>
              <w:jc w:val="right"/>
              <w:rPr>
                <w:rFonts w:cs="Arial"/>
              </w:rPr>
            </w:pPr>
            <w:r w:rsidRPr="00C623EB">
              <w:rPr>
                <w:rFonts w:cs="Arial"/>
              </w:rPr>
              <w:t>€</w:t>
            </w:r>
          </w:p>
        </w:tc>
        <w:tc>
          <w:tcPr>
            <w:tcW w:w="3113" w:type="dxa"/>
          </w:tcPr>
          <w:p w14:paraId="1822F799" w14:textId="77777777" w:rsidR="00DF6EF9" w:rsidRPr="00C623EB" w:rsidRDefault="00DF6EF9" w:rsidP="003D730D">
            <w:pPr>
              <w:jc w:val="right"/>
              <w:rPr>
                <w:rFonts w:cs="Arial"/>
              </w:rPr>
            </w:pPr>
            <w:r w:rsidRPr="00C623EB">
              <w:rPr>
                <w:rFonts w:cs="Arial"/>
              </w:rPr>
              <w:t>€</w:t>
            </w:r>
          </w:p>
        </w:tc>
      </w:tr>
    </w:tbl>
    <w:p w14:paraId="5016E1B4" w14:textId="77777777" w:rsidR="00DF6EF9" w:rsidRPr="00C623EB" w:rsidRDefault="00DF6EF9" w:rsidP="00DF6EF9">
      <w:pPr>
        <w:ind w:left="426"/>
        <w:rPr>
          <w:rFonts w:cs="Arial"/>
        </w:rPr>
      </w:pPr>
    </w:p>
    <w:p w14:paraId="18DD9879" w14:textId="77777777" w:rsidR="00DF6EF9" w:rsidRPr="00C623EB" w:rsidRDefault="00DF6EF9" w:rsidP="00DF6EF9">
      <w:pPr>
        <w:ind w:left="709"/>
        <w:rPr>
          <w:rFonts w:cs="Arial"/>
        </w:rPr>
      </w:pPr>
      <w:r w:rsidRPr="00C623EB">
        <w:rPr>
          <w:rFonts w:cs="Arial"/>
          <w:i/>
          <w:iCs/>
        </w:rPr>
        <w:t xml:space="preserve">Les empreses que, en la seva oferta econòmica, superin el pressupost màxim de licitació i les empreses que no presentin una oferta econòmica quedaran excloses. </w:t>
      </w:r>
    </w:p>
    <w:p w14:paraId="082F2AE2" w14:textId="77777777" w:rsidR="00DF6EF9" w:rsidRPr="00C623EB" w:rsidRDefault="00DF6EF9" w:rsidP="00DF6EF9">
      <w:pPr>
        <w:pStyle w:val="Prrafodelista"/>
        <w:ind w:left="426"/>
        <w:rPr>
          <w:rFonts w:cs="Arial"/>
          <w:b/>
          <w:bCs/>
          <w:u w:val="single"/>
        </w:rPr>
      </w:pPr>
    </w:p>
    <w:p w14:paraId="148CDA2D" w14:textId="77777777" w:rsidR="00DF6EF9" w:rsidRPr="00C623EB" w:rsidRDefault="00DF6EF9" w:rsidP="00DF6EF9">
      <w:pPr>
        <w:pStyle w:val="Prrafodelista"/>
        <w:numPr>
          <w:ilvl w:val="1"/>
          <w:numId w:val="10"/>
        </w:numPr>
        <w:ind w:left="426" w:hanging="284"/>
        <w:rPr>
          <w:rFonts w:cs="Arial"/>
          <w:b/>
          <w:bCs/>
          <w:u w:val="single"/>
        </w:rPr>
      </w:pPr>
      <w:r w:rsidRPr="00C623EB">
        <w:rPr>
          <w:rFonts w:cs="Arial"/>
          <w:b/>
          <w:bCs/>
          <w:u w:val="single"/>
        </w:rPr>
        <w:t xml:space="preserve">Oferta econòmica (preu) del servei extraordinari: </w:t>
      </w:r>
    </w:p>
    <w:p w14:paraId="7A9A9B0E" w14:textId="77777777" w:rsidR="00DF6EF9" w:rsidRPr="00C623EB" w:rsidRDefault="00DF6EF9" w:rsidP="00DF6EF9">
      <w:pPr>
        <w:pStyle w:val="Prrafodelista"/>
        <w:ind w:left="426"/>
        <w:rPr>
          <w:rFonts w:cs="Arial"/>
        </w:rPr>
      </w:pPr>
    </w:p>
    <w:p w14:paraId="183B5675" w14:textId="77777777" w:rsidR="00DF6EF9" w:rsidRPr="00C623EB" w:rsidRDefault="00DF6EF9" w:rsidP="00DF6EF9">
      <w:pPr>
        <w:pStyle w:val="Prrafodelista"/>
        <w:ind w:left="426"/>
        <w:rPr>
          <w:rFonts w:cs="Arial"/>
        </w:rPr>
      </w:pPr>
      <w:r w:rsidRPr="00C623EB">
        <w:rPr>
          <w:rFonts w:cs="Arial"/>
        </w:rPr>
        <w:t xml:space="preserve">Preus unitaris en relació al </w:t>
      </w:r>
      <w:r w:rsidRPr="00C623EB">
        <w:rPr>
          <w:rFonts w:cs="Arial"/>
          <w:b/>
          <w:bCs/>
          <w:u w:val="single"/>
        </w:rPr>
        <w:t>perfil de netejador/a</w:t>
      </w:r>
      <w:r w:rsidRPr="00C623EB">
        <w:rPr>
          <w:rFonts w:cs="Arial"/>
        </w:rPr>
        <w:t xml:space="preserve"> de les franges en les que es poden sol·licitar els serveis extraordinaris, definits segons l’establert al PPT. </w:t>
      </w:r>
    </w:p>
    <w:p w14:paraId="37708F69" w14:textId="77777777" w:rsidR="00DF6EF9" w:rsidRPr="00C623EB" w:rsidRDefault="00DF6EF9" w:rsidP="00DF6EF9">
      <w:pPr>
        <w:pStyle w:val="Prrafodelista"/>
        <w:ind w:left="426"/>
        <w:rPr>
          <w:rFonts w:cs="Arial"/>
        </w:rPr>
      </w:pPr>
    </w:p>
    <w:tbl>
      <w:tblPr>
        <w:tblStyle w:val="Tablaconcuadrcula"/>
        <w:tblW w:w="8221" w:type="dxa"/>
        <w:tblInd w:w="421" w:type="dxa"/>
        <w:tblLook w:val="04A0" w:firstRow="1" w:lastRow="0" w:firstColumn="1" w:lastColumn="0" w:noHBand="0" w:noVBand="1"/>
      </w:tblPr>
      <w:tblGrid>
        <w:gridCol w:w="2551"/>
        <w:gridCol w:w="2835"/>
        <w:gridCol w:w="2835"/>
      </w:tblGrid>
      <w:tr w:rsidR="00DF6EF9" w:rsidRPr="00C623EB" w14:paraId="50CF5D05" w14:textId="77777777" w:rsidTr="003D730D">
        <w:tc>
          <w:tcPr>
            <w:tcW w:w="2551" w:type="dxa"/>
          </w:tcPr>
          <w:p w14:paraId="743A7EDE" w14:textId="77777777" w:rsidR="00DF6EF9" w:rsidRPr="00C623EB" w:rsidRDefault="00DF6EF9" w:rsidP="003D730D">
            <w:pPr>
              <w:rPr>
                <w:rFonts w:cs="Arial"/>
                <w:b/>
                <w:bCs/>
              </w:rPr>
            </w:pPr>
            <w:r w:rsidRPr="00C623EB">
              <w:rPr>
                <w:rFonts w:cs="Arial"/>
                <w:b/>
                <w:bCs/>
              </w:rPr>
              <w:t>Servei extraordinari de neteja</w:t>
            </w:r>
          </w:p>
        </w:tc>
        <w:tc>
          <w:tcPr>
            <w:tcW w:w="2835" w:type="dxa"/>
          </w:tcPr>
          <w:p w14:paraId="0321EEAF" w14:textId="77777777" w:rsidR="00DF6EF9" w:rsidRPr="00C623EB" w:rsidRDefault="00DF6EF9" w:rsidP="003D730D">
            <w:pPr>
              <w:jc w:val="center"/>
              <w:rPr>
                <w:rFonts w:cs="Arial"/>
                <w:b/>
                <w:bCs/>
              </w:rPr>
            </w:pPr>
            <w:r w:rsidRPr="00C623EB">
              <w:rPr>
                <w:rFonts w:cs="Arial"/>
                <w:b/>
                <w:bCs/>
              </w:rPr>
              <w:t>Preu unitari pel perfil de netejador/a (IVA exclòs)</w:t>
            </w:r>
          </w:p>
        </w:tc>
        <w:tc>
          <w:tcPr>
            <w:tcW w:w="2835" w:type="dxa"/>
          </w:tcPr>
          <w:p w14:paraId="47CE4F92" w14:textId="77777777" w:rsidR="00DF6EF9" w:rsidRPr="00C623EB" w:rsidRDefault="00DF6EF9" w:rsidP="003D730D">
            <w:pPr>
              <w:jc w:val="center"/>
              <w:rPr>
                <w:rFonts w:cs="Arial"/>
                <w:b/>
                <w:bCs/>
              </w:rPr>
            </w:pPr>
            <w:r w:rsidRPr="00C623EB">
              <w:rPr>
                <w:rFonts w:cs="Arial"/>
                <w:b/>
                <w:bCs/>
              </w:rPr>
              <w:t>Preu unitari pel perfil de netejador/a (IVA inclòs)</w:t>
            </w:r>
          </w:p>
        </w:tc>
      </w:tr>
      <w:tr w:rsidR="00DF6EF9" w:rsidRPr="00C623EB" w14:paraId="74A96E9D" w14:textId="77777777" w:rsidTr="003D730D">
        <w:tc>
          <w:tcPr>
            <w:tcW w:w="2551" w:type="dxa"/>
          </w:tcPr>
          <w:p w14:paraId="3E307683" w14:textId="77777777" w:rsidR="00DF6EF9" w:rsidRPr="00C623EB" w:rsidRDefault="00DF6EF9" w:rsidP="003D730D">
            <w:pPr>
              <w:rPr>
                <w:rFonts w:cs="Arial"/>
              </w:rPr>
            </w:pPr>
            <w:r w:rsidRPr="00C623EB">
              <w:rPr>
                <w:rFonts w:cs="Arial"/>
              </w:rPr>
              <w:t>Horari laborable diürn</w:t>
            </w:r>
          </w:p>
        </w:tc>
        <w:tc>
          <w:tcPr>
            <w:tcW w:w="2835" w:type="dxa"/>
          </w:tcPr>
          <w:p w14:paraId="643F566E" w14:textId="77777777" w:rsidR="00DF6EF9" w:rsidRPr="00C623EB" w:rsidRDefault="00DF6EF9" w:rsidP="003D730D">
            <w:pPr>
              <w:jc w:val="right"/>
              <w:rPr>
                <w:rFonts w:cs="Arial"/>
              </w:rPr>
            </w:pPr>
            <w:r w:rsidRPr="00C623EB">
              <w:rPr>
                <w:rFonts w:cs="Arial"/>
              </w:rPr>
              <w:t>€</w:t>
            </w:r>
          </w:p>
        </w:tc>
        <w:tc>
          <w:tcPr>
            <w:tcW w:w="2835" w:type="dxa"/>
          </w:tcPr>
          <w:p w14:paraId="6CE3A7CE" w14:textId="77777777" w:rsidR="00DF6EF9" w:rsidRPr="00C623EB" w:rsidRDefault="00DF6EF9" w:rsidP="003D730D">
            <w:pPr>
              <w:jc w:val="right"/>
              <w:rPr>
                <w:rFonts w:cs="Arial"/>
              </w:rPr>
            </w:pPr>
            <w:r w:rsidRPr="00C623EB">
              <w:rPr>
                <w:rFonts w:cs="Arial"/>
              </w:rPr>
              <w:t>€</w:t>
            </w:r>
          </w:p>
        </w:tc>
      </w:tr>
      <w:tr w:rsidR="00DF6EF9" w:rsidRPr="00C623EB" w14:paraId="4326D7E7" w14:textId="77777777" w:rsidTr="003D730D">
        <w:tc>
          <w:tcPr>
            <w:tcW w:w="2551" w:type="dxa"/>
          </w:tcPr>
          <w:p w14:paraId="230562B7" w14:textId="77777777" w:rsidR="00DF6EF9" w:rsidRPr="00C623EB" w:rsidRDefault="00DF6EF9" w:rsidP="003D730D">
            <w:pPr>
              <w:rPr>
                <w:rFonts w:cs="Arial"/>
              </w:rPr>
            </w:pPr>
            <w:r w:rsidRPr="00C623EB">
              <w:rPr>
                <w:rFonts w:cs="Arial"/>
              </w:rPr>
              <w:t>Horari laborable nocturn</w:t>
            </w:r>
          </w:p>
        </w:tc>
        <w:tc>
          <w:tcPr>
            <w:tcW w:w="2835" w:type="dxa"/>
          </w:tcPr>
          <w:p w14:paraId="20A8CCB1" w14:textId="77777777" w:rsidR="00DF6EF9" w:rsidRPr="00C623EB" w:rsidRDefault="00DF6EF9" w:rsidP="003D730D">
            <w:pPr>
              <w:jc w:val="right"/>
              <w:rPr>
                <w:rFonts w:cs="Arial"/>
              </w:rPr>
            </w:pPr>
            <w:r w:rsidRPr="00C623EB">
              <w:rPr>
                <w:rFonts w:cs="Arial"/>
              </w:rPr>
              <w:t>€</w:t>
            </w:r>
          </w:p>
        </w:tc>
        <w:tc>
          <w:tcPr>
            <w:tcW w:w="2835" w:type="dxa"/>
          </w:tcPr>
          <w:p w14:paraId="06C15D59" w14:textId="77777777" w:rsidR="00DF6EF9" w:rsidRPr="00C623EB" w:rsidRDefault="00DF6EF9" w:rsidP="003D730D">
            <w:pPr>
              <w:jc w:val="right"/>
              <w:rPr>
                <w:rFonts w:cs="Arial"/>
              </w:rPr>
            </w:pPr>
            <w:r w:rsidRPr="00C623EB">
              <w:rPr>
                <w:rFonts w:cs="Arial"/>
              </w:rPr>
              <w:t>€</w:t>
            </w:r>
          </w:p>
        </w:tc>
      </w:tr>
      <w:tr w:rsidR="00DF6EF9" w:rsidRPr="00C623EB" w14:paraId="7DF0E7C8" w14:textId="77777777" w:rsidTr="003D730D">
        <w:tc>
          <w:tcPr>
            <w:tcW w:w="2551" w:type="dxa"/>
          </w:tcPr>
          <w:p w14:paraId="44359814" w14:textId="77777777" w:rsidR="00DF6EF9" w:rsidRPr="00C623EB" w:rsidRDefault="00DF6EF9" w:rsidP="003D730D">
            <w:pPr>
              <w:rPr>
                <w:rFonts w:cs="Arial"/>
              </w:rPr>
            </w:pPr>
            <w:r w:rsidRPr="00C623EB">
              <w:rPr>
                <w:rFonts w:cs="Arial"/>
              </w:rPr>
              <w:t>Horari festiu diürn</w:t>
            </w:r>
          </w:p>
        </w:tc>
        <w:tc>
          <w:tcPr>
            <w:tcW w:w="2835" w:type="dxa"/>
          </w:tcPr>
          <w:p w14:paraId="571804F7" w14:textId="77777777" w:rsidR="00DF6EF9" w:rsidRPr="00C623EB" w:rsidRDefault="00DF6EF9" w:rsidP="003D730D">
            <w:pPr>
              <w:jc w:val="right"/>
              <w:rPr>
                <w:rFonts w:cs="Arial"/>
              </w:rPr>
            </w:pPr>
            <w:r w:rsidRPr="00C623EB">
              <w:rPr>
                <w:rFonts w:cs="Arial"/>
              </w:rPr>
              <w:t>€</w:t>
            </w:r>
          </w:p>
        </w:tc>
        <w:tc>
          <w:tcPr>
            <w:tcW w:w="2835" w:type="dxa"/>
          </w:tcPr>
          <w:p w14:paraId="4F835F6E" w14:textId="77777777" w:rsidR="00DF6EF9" w:rsidRPr="00C623EB" w:rsidRDefault="00DF6EF9" w:rsidP="003D730D">
            <w:pPr>
              <w:jc w:val="right"/>
              <w:rPr>
                <w:rFonts w:cs="Arial"/>
              </w:rPr>
            </w:pPr>
            <w:r w:rsidRPr="00C623EB">
              <w:rPr>
                <w:rFonts w:cs="Arial"/>
              </w:rPr>
              <w:t>€</w:t>
            </w:r>
          </w:p>
        </w:tc>
      </w:tr>
      <w:tr w:rsidR="00DF6EF9" w:rsidRPr="00C623EB" w14:paraId="1B84DECB" w14:textId="77777777" w:rsidTr="003D730D">
        <w:tc>
          <w:tcPr>
            <w:tcW w:w="2551" w:type="dxa"/>
          </w:tcPr>
          <w:p w14:paraId="1DF8E848" w14:textId="77777777" w:rsidR="00DF6EF9" w:rsidRPr="00C623EB" w:rsidRDefault="00DF6EF9" w:rsidP="003D730D">
            <w:pPr>
              <w:rPr>
                <w:rFonts w:cs="Arial"/>
              </w:rPr>
            </w:pPr>
            <w:r w:rsidRPr="00C623EB">
              <w:rPr>
                <w:rFonts w:cs="Arial"/>
              </w:rPr>
              <w:t>Horari festiu nocturn</w:t>
            </w:r>
          </w:p>
        </w:tc>
        <w:tc>
          <w:tcPr>
            <w:tcW w:w="2835" w:type="dxa"/>
          </w:tcPr>
          <w:p w14:paraId="70F3D91C" w14:textId="77777777" w:rsidR="00DF6EF9" w:rsidRPr="00C623EB" w:rsidRDefault="00DF6EF9" w:rsidP="003D730D">
            <w:pPr>
              <w:jc w:val="right"/>
              <w:rPr>
                <w:rFonts w:cs="Arial"/>
              </w:rPr>
            </w:pPr>
            <w:r w:rsidRPr="00C623EB">
              <w:rPr>
                <w:rFonts w:cs="Arial"/>
              </w:rPr>
              <w:t>€</w:t>
            </w:r>
          </w:p>
        </w:tc>
        <w:tc>
          <w:tcPr>
            <w:tcW w:w="2835" w:type="dxa"/>
          </w:tcPr>
          <w:p w14:paraId="55DD07E6" w14:textId="77777777" w:rsidR="00DF6EF9" w:rsidRPr="00C623EB" w:rsidRDefault="00DF6EF9" w:rsidP="003D730D">
            <w:pPr>
              <w:jc w:val="right"/>
              <w:rPr>
                <w:rFonts w:cs="Arial"/>
              </w:rPr>
            </w:pPr>
            <w:r w:rsidRPr="00C623EB">
              <w:rPr>
                <w:rFonts w:cs="Arial"/>
              </w:rPr>
              <w:t>€</w:t>
            </w:r>
          </w:p>
        </w:tc>
      </w:tr>
    </w:tbl>
    <w:p w14:paraId="5363DC39" w14:textId="77777777" w:rsidR="00DF6EF9" w:rsidRPr="00C623EB" w:rsidRDefault="00DF6EF9" w:rsidP="00DF6EF9">
      <w:pPr>
        <w:pStyle w:val="Prrafodelista"/>
        <w:ind w:left="426"/>
        <w:rPr>
          <w:rFonts w:cs="Arial"/>
        </w:rPr>
      </w:pPr>
    </w:p>
    <w:p w14:paraId="390465AD" w14:textId="77777777" w:rsidR="00DF6EF9" w:rsidRDefault="00DF6EF9" w:rsidP="00DF6EF9">
      <w:pPr>
        <w:ind w:left="708" w:firstLine="2"/>
        <w:rPr>
          <w:rFonts w:cstheme="minorHAnsi"/>
          <w:i/>
          <w:iCs/>
        </w:rPr>
      </w:pPr>
      <w:r w:rsidRPr="00C623EB">
        <w:rPr>
          <w:rFonts w:cstheme="minorHAnsi"/>
          <w:i/>
          <w:iCs/>
        </w:rPr>
        <w:t xml:space="preserve">Les empreses que, en la seva oferta econòmica, superin els preus unitaris màxims de la licitació i les empreses que no presentin una oferta econòmica quedaran excloses. </w:t>
      </w:r>
    </w:p>
    <w:p w14:paraId="78BD780F" w14:textId="77777777" w:rsidR="00DF6EF9" w:rsidRDefault="00DF6EF9" w:rsidP="00DF6EF9">
      <w:pPr>
        <w:ind w:left="708" w:firstLine="2"/>
        <w:rPr>
          <w:rFonts w:cstheme="minorHAnsi"/>
          <w:i/>
          <w:iCs/>
        </w:rPr>
      </w:pPr>
    </w:p>
    <w:p w14:paraId="17B3CBF7" w14:textId="77777777" w:rsidR="00DF6EF9" w:rsidRPr="009E2440" w:rsidRDefault="00DF6EF9" w:rsidP="00DF6EF9">
      <w:pPr>
        <w:ind w:left="708"/>
        <w:rPr>
          <w:i/>
          <w:iCs/>
        </w:rPr>
      </w:pPr>
      <w:r w:rsidRPr="009E2440">
        <w:rPr>
          <w:i/>
          <w:iCs/>
        </w:rPr>
        <w:t>De manera addicional a la compleció de la taula anterior en relació amb el perfil de netejador/a, les empreses licitadores han d’informar també del preu unitari per la resta de perfils, és a dir, peó especialitzat, responsable i especialista, per a cada una de les franges existents. Aquesta informació </w:t>
      </w:r>
      <w:r w:rsidRPr="009E2440">
        <w:rPr>
          <w:i/>
          <w:iCs/>
          <w:u w:val="single"/>
        </w:rPr>
        <w:t>no serà objecte de valoració</w:t>
      </w:r>
      <w:r w:rsidRPr="009E2440">
        <w:rPr>
          <w:i/>
          <w:iCs/>
        </w:rPr>
        <w:t xml:space="preserve"> com a criteri d'adjudicació però els imports </w:t>
      </w:r>
      <w:r w:rsidRPr="009E2440">
        <w:rPr>
          <w:i/>
          <w:iCs/>
          <w:u w:val="single"/>
        </w:rPr>
        <w:t xml:space="preserve">han de ser iguals o inferiors als indicats a la taula de preus unitaris </w:t>
      </w:r>
      <w:r>
        <w:rPr>
          <w:i/>
          <w:iCs/>
          <w:u w:val="single"/>
        </w:rPr>
        <w:t xml:space="preserve">màxims </w:t>
      </w:r>
      <w:r w:rsidRPr="009E2440">
        <w:rPr>
          <w:i/>
          <w:iCs/>
          <w:u w:val="single"/>
        </w:rPr>
        <w:t>(euros/hora), IVA exclòs</w:t>
      </w:r>
      <w:r>
        <w:rPr>
          <w:i/>
          <w:iCs/>
          <w:u w:val="single"/>
        </w:rPr>
        <w:t xml:space="preserve">, de l’apartat setè de la memòria justificativa de la contractació. </w:t>
      </w:r>
    </w:p>
    <w:p w14:paraId="67A48796" w14:textId="77777777" w:rsidR="00DF6EF9" w:rsidRPr="00C84684" w:rsidRDefault="00DF6EF9" w:rsidP="00DF6EF9">
      <w:pPr>
        <w:ind w:left="708" w:firstLine="2"/>
        <w:rPr>
          <w:rFonts w:cstheme="minorHAnsi"/>
          <w:i/>
          <w:iCs/>
        </w:rPr>
      </w:pPr>
    </w:p>
    <w:p w14:paraId="2DF282EC" w14:textId="77777777" w:rsidR="00DF6EF9" w:rsidRPr="00C623EB" w:rsidRDefault="00DF6EF9" w:rsidP="00DF6EF9">
      <w:pPr>
        <w:pStyle w:val="Prrafodelista"/>
        <w:numPr>
          <w:ilvl w:val="1"/>
          <w:numId w:val="10"/>
        </w:numPr>
        <w:ind w:left="426" w:hanging="284"/>
        <w:rPr>
          <w:rFonts w:cs="Arial"/>
          <w:b/>
          <w:bCs/>
          <w:u w:val="single"/>
        </w:rPr>
      </w:pPr>
      <w:r w:rsidRPr="00C623EB">
        <w:rPr>
          <w:rFonts w:cs="Arial"/>
          <w:b/>
          <w:bCs/>
          <w:u w:val="single"/>
        </w:rPr>
        <w:lastRenderedPageBreak/>
        <w:t xml:space="preserve">Puntuació obtinguda en la valoració de l’Acord marc referent als criteris de Pla de qualitat, criteris socials, formació, qualitat en la prestació dels serveis: </w:t>
      </w:r>
    </w:p>
    <w:p w14:paraId="4B95741F" w14:textId="77777777" w:rsidR="00DF6EF9" w:rsidRPr="00C623EB" w:rsidRDefault="00DF6EF9" w:rsidP="00DF6EF9">
      <w:pPr>
        <w:pStyle w:val="Prrafodelista"/>
        <w:ind w:left="426"/>
        <w:rPr>
          <w:rFonts w:cs="Arial"/>
          <w:b/>
          <w:bCs/>
          <w:u w:val="single"/>
        </w:rPr>
      </w:pPr>
    </w:p>
    <w:p w14:paraId="3F94A1AD" w14:textId="77777777" w:rsidR="00DF6EF9" w:rsidRPr="00C623EB" w:rsidRDefault="00DF6EF9" w:rsidP="00DF6EF9">
      <w:pPr>
        <w:pStyle w:val="Prrafodelista"/>
        <w:ind w:left="709"/>
        <w:rPr>
          <w:rFonts w:cs="Arial"/>
        </w:rPr>
      </w:pPr>
      <w:r w:rsidRPr="00C623EB">
        <w:rPr>
          <w:rFonts w:cs="Arial"/>
        </w:rPr>
        <w:t xml:space="preserve">Indicació de la puntuació que l’empresa va obtenir en cadascun dels conceptes que es relacionen a continuació: </w:t>
      </w:r>
    </w:p>
    <w:p w14:paraId="440B5093" w14:textId="77777777" w:rsidR="00DF6EF9" w:rsidRPr="00C623EB" w:rsidRDefault="00DF6EF9" w:rsidP="00DF6EF9">
      <w:pPr>
        <w:pStyle w:val="Prrafodelista"/>
        <w:ind w:left="709"/>
        <w:rPr>
          <w:rFonts w:cs="Arial"/>
        </w:rPr>
      </w:pPr>
    </w:p>
    <w:tbl>
      <w:tblPr>
        <w:tblStyle w:val="Tablaconcuadrcula"/>
        <w:tblW w:w="0" w:type="auto"/>
        <w:tblInd w:w="709" w:type="dxa"/>
        <w:tblLook w:val="04A0" w:firstRow="1" w:lastRow="0" w:firstColumn="1" w:lastColumn="0" w:noHBand="0" w:noVBand="1"/>
      </w:tblPr>
      <w:tblGrid>
        <w:gridCol w:w="2405"/>
        <w:gridCol w:w="5380"/>
      </w:tblGrid>
      <w:tr w:rsidR="00DF6EF9" w:rsidRPr="00C623EB" w14:paraId="389CF0EA" w14:textId="77777777" w:rsidTr="003D730D">
        <w:tc>
          <w:tcPr>
            <w:tcW w:w="2405" w:type="dxa"/>
          </w:tcPr>
          <w:p w14:paraId="011EF25F" w14:textId="77777777" w:rsidR="00DF6EF9" w:rsidRPr="00C623EB" w:rsidRDefault="00DF6EF9" w:rsidP="003D730D">
            <w:pPr>
              <w:pStyle w:val="Prrafodelista"/>
              <w:ind w:left="0"/>
              <w:jc w:val="center"/>
              <w:rPr>
                <w:rFonts w:cs="Arial"/>
                <w:b/>
                <w:bCs/>
              </w:rPr>
            </w:pPr>
            <w:r w:rsidRPr="00C623EB">
              <w:rPr>
                <w:rFonts w:cs="Arial"/>
                <w:b/>
                <w:bCs/>
              </w:rPr>
              <w:t>Criteri</w:t>
            </w:r>
          </w:p>
        </w:tc>
        <w:tc>
          <w:tcPr>
            <w:tcW w:w="5380" w:type="dxa"/>
          </w:tcPr>
          <w:p w14:paraId="1B44C742" w14:textId="77777777" w:rsidR="00DF6EF9" w:rsidRPr="00C623EB" w:rsidRDefault="00DF6EF9" w:rsidP="003D730D">
            <w:pPr>
              <w:pStyle w:val="Prrafodelista"/>
              <w:ind w:left="0"/>
              <w:jc w:val="center"/>
              <w:rPr>
                <w:rFonts w:cs="Arial"/>
                <w:b/>
                <w:bCs/>
              </w:rPr>
            </w:pPr>
            <w:r w:rsidRPr="00C623EB">
              <w:rPr>
                <w:rFonts w:cs="Arial"/>
                <w:b/>
                <w:bCs/>
              </w:rPr>
              <w:t>Puntuació obtinguda en l’Acord marc</w:t>
            </w:r>
          </w:p>
        </w:tc>
      </w:tr>
      <w:tr w:rsidR="00DF6EF9" w:rsidRPr="00C623EB" w14:paraId="3386AD4E" w14:textId="77777777" w:rsidTr="003D730D">
        <w:tc>
          <w:tcPr>
            <w:tcW w:w="2405" w:type="dxa"/>
          </w:tcPr>
          <w:p w14:paraId="77D3205A" w14:textId="77777777" w:rsidR="00DF6EF9" w:rsidRPr="00C623EB" w:rsidRDefault="00DF6EF9" w:rsidP="003D730D">
            <w:pPr>
              <w:pStyle w:val="Prrafodelista"/>
              <w:ind w:left="0"/>
              <w:rPr>
                <w:rFonts w:cs="Arial"/>
              </w:rPr>
            </w:pPr>
            <w:r w:rsidRPr="00C623EB">
              <w:rPr>
                <w:rFonts w:cs="Arial"/>
              </w:rPr>
              <w:t>Pla de qualitat</w:t>
            </w:r>
          </w:p>
        </w:tc>
        <w:tc>
          <w:tcPr>
            <w:tcW w:w="5380" w:type="dxa"/>
          </w:tcPr>
          <w:p w14:paraId="798D0F08" w14:textId="77777777" w:rsidR="00DF6EF9" w:rsidRPr="00C623EB" w:rsidRDefault="00DF6EF9" w:rsidP="003D730D">
            <w:pPr>
              <w:pStyle w:val="Prrafodelista"/>
              <w:ind w:left="0"/>
              <w:rPr>
                <w:rFonts w:cs="Arial"/>
              </w:rPr>
            </w:pPr>
          </w:p>
        </w:tc>
      </w:tr>
      <w:tr w:rsidR="00DF6EF9" w:rsidRPr="00C623EB" w14:paraId="6D8CD780" w14:textId="77777777" w:rsidTr="003D730D">
        <w:tc>
          <w:tcPr>
            <w:tcW w:w="2405" w:type="dxa"/>
          </w:tcPr>
          <w:p w14:paraId="50B34581" w14:textId="77777777" w:rsidR="00DF6EF9" w:rsidRPr="00C623EB" w:rsidRDefault="00DF6EF9" w:rsidP="003D730D">
            <w:pPr>
              <w:pStyle w:val="Prrafodelista"/>
              <w:ind w:left="0"/>
              <w:rPr>
                <w:rFonts w:cs="Arial"/>
              </w:rPr>
            </w:pPr>
            <w:r w:rsidRPr="00C623EB">
              <w:rPr>
                <w:rFonts w:cs="Arial"/>
              </w:rPr>
              <w:t>Criteris Socials</w:t>
            </w:r>
          </w:p>
        </w:tc>
        <w:tc>
          <w:tcPr>
            <w:tcW w:w="5380" w:type="dxa"/>
          </w:tcPr>
          <w:p w14:paraId="087E3A3C" w14:textId="77777777" w:rsidR="00DF6EF9" w:rsidRPr="00C623EB" w:rsidRDefault="00DF6EF9" w:rsidP="003D730D">
            <w:pPr>
              <w:pStyle w:val="Prrafodelista"/>
              <w:ind w:left="0"/>
              <w:rPr>
                <w:rFonts w:cs="Arial"/>
              </w:rPr>
            </w:pPr>
          </w:p>
        </w:tc>
      </w:tr>
      <w:tr w:rsidR="00DF6EF9" w:rsidRPr="00C623EB" w14:paraId="27AA52B7" w14:textId="77777777" w:rsidTr="003D730D">
        <w:tc>
          <w:tcPr>
            <w:tcW w:w="2405" w:type="dxa"/>
          </w:tcPr>
          <w:p w14:paraId="4F34432F" w14:textId="77777777" w:rsidR="00DF6EF9" w:rsidRPr="00C623EB" w:rsidRDefault="00DF6EF9" w:rsidP="003D730D">
            <w:pPr>
              <w:pStyle w:val="Prrafodelista"/>
              <w:ind w:left="0"/>
              <w:rPr>
                <w:rFonts w:cs="Arial"/>
              </w:rPr>
            </w:pPr>
            <w:r w:rsidRPr="00C623EB">
              <w:rPr>
                <w:rFonts w:cs="Arial"/>
              </w:rPr>
              <w:t>Formació del personal</w:t>
            </w:r>
          </w:p>
        </w:tc>
        <w:tc>
          <w:tcPr>
            <w:tcW w:w="5380" w:type="dxa"/>
          </w:tcPr>
          <w:p w14:paraId="23023B51" w14:textId="77777777" w:rsidR="00DF6EF9" w:rsidRPr="00C623EB" w:rsidRDefault="00DF6EF9" w:rsidP="003D730D">
            <w:pPr>
              <w:pStyle w:val="Prrafodelista"/>
              <w:ind w:left="0"/>
              <w:rPr>
                <w:rFonts w:cs="Arial"/>
              </w:rPr>
            </w:pPr>
          </w:p>
        </w:tc>
      </w:tr>
      <w:tr w:rsidR="00DF6EF9" w:rsidRPr="00C623EB" w14:paraId="487BA3C9" w14:textId="77777777" w:rsidTr="003D730D">
        <w:tc>
          <w:tcPr>
            <w:tcW w:w="2405" w:type="dxa"/>
          </w:tcPr>
          <w:p w14:paraId="4C340A7A" w14:textId="77777777" w:rsidR="00DF6EF9" w:rsidRPr="00C623EB" w:rsidRDefault="00DF6EF9" w:rsidP="003D730D">
            <w:pPr>
              <w:pStyle w:val="Prrafodelista"/>
              <w:ind w:left="0"/>
              <w:rPr>
                <w:rFonts w:cs="Arial"/>
              </w:rPr>
            </w:pPr>
            <w:r w:rsidRPr="00C623EB">
              <w:rPr>
                <w:rFonts w:cs="Arial"/>
              </w:rPr>
              <w:t>Criteris ambientals</w:t>
            </w:r>
          </w:p>
        </w:tc>
        <w:tc>
          <w:tcPr>
            <w:tcW w:w="5380" w:type="dxa"/>
          </w:tcPr>
          <w:p w14:paraId="0382B58D" w14:textId="77777777" w:rsidR="00DF6EF9" w:rsidRPr="00C623EB" w:rsidRDefault="00DF6EF9" w:rsidP="003D730D">
            <w:pPr>
              <w:pStyle w:val="Prrafodelista"/>
              <w:ind w:left="0"/>
              <w:rPr>
                <w:rFonts w:cs="Arial"/>
              </w:rPr>
            </w:pPr>
          </w:p>
        </w:tc>
      </w:tr>
    </w:tbl>
    <w:p w14:paraId="4A472D63" w14:textId="77777777" w:rsidR="00DF6EF9" w:rsidRPr="00C623EB" w:rsidRDefault="00DF6EF9" w:rsidP="00DF6EF9">
      <w:pPr>
        <w:pStyle w:val="Prrafodelista"/>
        <w:ind w:left="709"/>
        <w:rPr>
          <w:rFonts w:cs="Arial"/>
        </w:rPr>
      </w:pPr>
    </w:p>
    <w:p w14:paraId="27A500DD" w14:textId="77777777" w:rsidR="00DF6EF9" w:rsidRPr="00C623EB" w:rsidRDefault="00DF6EF9" w:rsidP="00DF6EF9">
      <w:pPr>
        <w:pStyle w:val="Prrafodelista"/>
        <w:ind w:left="709"/>
        <w:rPr>
          <w:rFonts w:cs="Arial"/>
        </w:rPr>
      </w:pPr>
    </w:p>
    <w:p w14:paraId="001EE638" w14:textId="77777777" w:rsidR="00DF6EF9" w:rsidRPr="00C623EB" w:rsidRDefault="00DF6EF9" w:rsidP="00DF6EF9">
      <w:pPr>
        <w:pStyle w:val="Prrafodelista"/>
        <w:ind w:left="709"/>
        <w:rPr>
          <w:rFonts w:cs="Arial"/>
          <w:i/>
          <w:iCs/>
        </w:rPr>
      </w:pPr>
      <w:r w:rsidRPr="00C623EB">
        <w:rPr>
          <w:rFonts w:cs="Arial"/>
          <w:i/>
          <w:iCs/>
        </w:rPr>
        <w:t xml:space="preserve">El poder adjudicador podrà verificar que la puntuació reproduïda és correcta i reprodueix la indicada en l’acord d’adjudicació de l’Acord Marc. </w:t>
      </w:r>
    </w:p>
    <w:p w14:paraId="3C72B435" w14:textId="77777777" w:rsidR="00DF6EF9" w:rsidRPr="00C623EB" w:rsidRDefault="00DF6EF9" w:rsidP="00DF6EF9">
      <w:pPr>
        <w:pStyle w:val="Prrafodelista"/>
        <w:ind w:left="426"/>
        <w:rPr>
          <w:rFonts w:cs="Arial"/>
        </w:rPr>
      </w:pPr>
    </w:p>
    <w:p w14:paraId="17782222" w14:textId="77777777" w:rsidR="00DF6EF9" w:rsidRPr="00C623EB" w:rsidRDefault="00DF6EF9" w:rsidP="00DF6EF9">
      <w:pPr>
        <w:rPr>
          <w:rFonts w:cs="Arial"/>
          <w:b/>
          <w:bCs/>
          <w:u w:val="single"/>
        </w:rPr>
      </w:pPr>
    </w:p>
    <w:p w14:paraId="76C24226" w14:textId="77777777" w:rsidR="00DF6EF9" w:rsidRPr="00C623EB" w:rsidRDefault="00DF6EF9" w:rsidP="00DF6EF9">
      <w:pPr>
        <w:tabs>
          <w:tab w:val="left" w:pos="3240"/>
          <w:tab w:val="left" w:pos="7380"/>
        </w:tabs>
        <w:rPr>
          <w:rFonts w:cs="Arial"/>
          <w:bCs/>
        </w:rPr>
      </w:pPr>
    </w:p>
    <w:p w14:paraId="157096CE" w14:textId="77777777" w:rsidR="00DF6EF9" w:rsidRPr="00CA5F84" w:rsidRDefault="00DF6EF9" w:rsidP="00DF6EF9">
      <w:pPr>
        <w:tabs>
          <w:tab w:val="left" w:pos="3240"/>
          <w:tab w:val="left" w:pos="7380"/>
        </w:tabs>
        <w:rPr>
          <w:rFonts w:cs="Arial"/>
          <w:bCs/>
        </w:rPr>
      </w:pPr>
    </w:p>
    <w:p w14:paraId="1B561F00" w14:textId="77777777" w:rsidR="00DF6EF9" w:rsidRPr="00CA5F84" w:rsidRDefault="00DF6EF9" w:rsidP="00DF6EF9">
      <w:pPr>
        <w:tabs>
          <w:tab w:val="left" w:pos="3240"/>
          <w:tab w:val="left" w:pos="7380"/>
        </w:tabs>
        <w:rPr>
          <w:rFonts w:cs="Arial"/>
          <w:bCs/>
        </w:rPr>
      </w:pPr>
      <w:r w:rsidRPr="00CA5F84">
        <w:rPr>
          <w:rFonts w:cs="Arial"/>
          <w:bCs/>
        </w:rPr>
        <w:fldChar w:fldCharType="begin"/>
      </w:r>
      <w:r w:rsidRPr="00CA5F84">
        <w:rPr>
          <w:rFonts w:cs="Arial"/>
          <w:bCs/>
        </w:rPr>
        <w:instrText>"Texto236"</w:instrText>
      </w:r>
      <w:r w:rsidRPr="00CA5F84">
        <w:rPr>
          <w:rFonts w:cs="Arial"/>
          <w:bCs/>
        </w:rPr>
        <w:fldChar w:fldCharType="separate"/>
      </w:r>
      <w:r w:rsidRPr="00CA5F84">
        <w:rPr>
          <w:rFonts w:cs="Arial"/>
          <w:bCs/>
        </w:rPr>
        <w:t>(lloc i data)</w:t>
      </w:r>
      <w:r w:rsidRPr="00CA5F84">
        <w:rPr>
          <w:rFonts w:cs="Arial"/>
          <w:bCs/>
        </w:rPr>
        <w:fldChar w:fldCharType="end"/>
      </w:r>
    </w:p>
    <w:p w14:paraId="51F00563" w14:textId="77777777" w:rsidR="00DF6EF9" w:rsidRPr="00CA5F84" w:rsidRDefault="00DF6EF9" w:rsidP="00DF6EF9">
      <w:pPr>
        <w:tabs>
          <w:tab w:val="left" w:pos="3240"/>
          <w:tab w:val="left" w:pos="7380"/>
        </w:tabs>
        <w:rPr>
          <w:rFonts w:cs="Arial"/>
          <w:bCs/>
        </w:rPr>
      </w:pPr>
      <w:r w:rsidRPr="00CA5F84">
        <w:rPr>
          <w:rFonts w:cs="Arial"/>
          <w:bCs/>
        </w:rPr>
        <w:t xml:space="preserve">Signatura </w:t>
      </w:r>
      <w:r>
        <w:rPr>
          <w:rFonts w:cs="Arial"/>
          <w:bCs/>
        </w:rPr>
        <w:t xml:space="preserve">electrònica </w:t>
      </w:r>
      <w:r w:rsidRPr="00CA5F84">
        <w:rPr>
          <w:rFonts w:cs="Arial"/>
          <w:bCs/>
        </w:rPr>
        <w:t>de l’apoderat</w:t>
      </w:r>
    </w:p>
    <w:p w14:paraId="000B7E43" w14:textId="77777777" w:rsidR="00DF6EF9" w:rsidRPr="00CA5F84" w:rsidRDefault="00DF6EF9" w:rsidP="00DF6EF9">
      <w:pPr>
        <w:tabs>
          <w:tab w:val="left" w:pos="3240"/>
          <w:tab w:val="left" w:pos="7380"/>
        </w:tabs>
        <w:rPr>
          <w:rFonts w:cs="Arial"/>
          <w:bCs/>
        </w:rPr>
      </w:pPr>
      <w:r w:rsidRPr="00CA5F84">
        <w:rPr>
          <w:rFonts w:cs="Arial"/>
          <w:bCs/>
        </w:rPr>
        <w:t>Segell de l’empresa</w:t>
      </w:r>
    </w:p>
    <w:p w14:paraId="53F774E7" w14:textId="77777777" w:rsidR="00DF6EF9" w:rsidRPr="00A55DE7" w:rsidRDefault="00DF6EF9" w:rsidP="00DF6EF9">
      <w:pPr>
        <w:tabs>
          <w:tab w:val="left" w:pos="3240"/>
          <w:tab w:val="left" w:pos="7380"/>
        </w:tabs>
        <w:rPr>
          <w:rFonts w:cs="Arial"/>
          <w:bCs/>
        </w:rPr>
        <w:sectPr w:rsidR="00DF6EF9" w:rsidRPr="00A55DE7" w:rsidSect="00DF6EF9">
          <w:headerReference w:type="default" r:id="rId9"/>
          <w:footerReference w:type="default" r:id="rId10"/>
          <w:footerReference w:type="first" r:id="rId11"/>
          <w:pgSz w:w="11906" w:h="16838" w:code="9"/>
          <w:pgMar w:top="1418" w:right="1701" w:bottom="1418" w:left="1701" w:header="567" w:footer="851" w:gutter="0"/>
          <w:cols w:space="720"/>
          <w:docGrid w:linePitch="299"/>
        </w:sectPr>
      </w:pPr>
    </w:p>
    <w:p w14:paraId="574CB455" w14:textId="77777777" w:rsidR="00DF6EF9" w:rsidRPr="00CA5F84" w:rsidRDefault="00DF6EF9" w:rsidP="00DF6EF9">
      <w:pPr>
        <w:rPr>
          <w:rFonts w:cs="Arial"/>
          <w:b/>
        </w:rPr>
      </w:pPr>
      <w:bookmarkStart w:id="12" w:name="Annex7"/>
      <w:r w:rsidRPr="00CA5F84">
        <w:rPr>
          <w:rFonts w:cs="Arial"/>
          <w:b/>
        </w:rPr>
        <w:lastRenderedPageBreak/>
        <w:t>ANNEX NÚM. 6</w:t>
      </w:r>
      <w:bookmarkEnd w:id="12"/>
    </w:p>
    <w:p w14:paraId="34AF165E" w14:textId="77777777" w:rsidR="00DF6EF9" w:rsidRPr="00CA5F84" w:rsidRDefault="00DF6EF9" w:rsidP="00DF6EF9">
      <w:pPr>
        <w:rPr>
          <w:rFonts w:cs="Arial"/>
          <w:b/>
        </w:rPr>
      </w:pPr>
    </w:p>
    <w:p w14:paraId="3BF9E6CB" w14:textId="77777777" w:rsidR="00DF6EF9" w:rsidRDefault="00DF6EF9" w:rsidP="00DF6EF9">
      <w:pPr>
        <w:rPr>
          <w:rFonts w:cs="Arial"/>
          <w:b/>
        </w:rPr>
      </w:pPr>
      <w:r w:rsidRPr="00CA5F84">
        <w:rPr>
          <w:rFonts w:cs="Arial"/>
          <w:b/>
        </w:rPr>
        <w:t xml:space="preserve">COMPOSICIÓ DE LA MESA DE CONTRACTACIÓ </w:t>
      </w:r>
    </w:p>
    <w:p w14:paraId="7D17E0FE" w14:textId="77777777" w:rsidR="00DF6EF9" w:rsidRDefault="00DF6EF9" w:rsidP="00DF6EF9">
      <w:pPr>
        <w:rPr>
          <w:rFonts w:cs="Arial"/>
          <w:b/>
        </w:rPr>
      </w:pPr>
    </w:p>
    <w:p w14:paraId="181F7C04" w14:textId="77777777" w:rsidR="00DF6EF9" w:rsidRDefault="00DF6EF9" w:rsidP="00DF6EF9">
      <w:pPr>
        <w:rPr>
          <w:rFonts w:cs="Arial"/>
          <w:bCs/>
        </w:rPr>
      </w:pPr>
      <w:r w:rsidRPr="00CA5F84">
        <w:rPr>
          <w:rFonts w:cs="Arial"/>
          <w:bCs/>
        </w:rPr>
        <w:t xml:space="preserve">Per </w:t>
      </w:r>
      <w:r>
        <w:rPr>
          <w:rFonts w:cs="Arial"/>
          <w:bCs/>
        </w:rPr>
        <w:t xml:space="preserve">la present contractació es preveu l’existència de Mesa de contractació, que estarà integrada per: </w:t>
      </w:r>
    </w:p>
    <w:p w14:paraId="0AE57628" w14:textId="77777777" w:rsidR="00DF6EF9" w:rsidRDefault="00DF6EF9" w:rsidP="00DF6EF9">
      <w:pPr>
        <w:rPr>
          <w:rFonts w:cs="Arial"/>
          <w:bCs/>
        </w:rPr>
      </w:pPr>
    </w:p>
    <w:p w14:paraId="1FF281B3" w14:textId="77777777" w:rsidR="00DF6EF9" w:rsidRDefault="00DF6EF9" w:rsidP="00DF6EF9">
      <w:pPr>
        <w:rPr>
          <w:rFonts w:cs="Arial"/>
          <w:bCs/>
        </w:rPr>
      </w:pPr>
      <w:r>
        <w:rPr>
          <w:rFonts w:cs="Arial"/>
          <w:bCs/>
        </w:rPr>
        <w:t xml:space="preserve">President: Sra. Laia Capdevila Mas. </w:t>
      </w:r>
    </w:p>
    <w:p w14:paraId="3566671A" w14:textId="77777777" w:rsidR="00DF6EF9" w:rsidRDefault="00DF6EF9" w:rsidP="00DF6EF9">
      <w:pPr>
        <w:rPr>
          <w:rFonts w:cs="Arial"/>
          <w:bCs/>
        </w:rPr>
      </w:pPr>
      <w:r>
        <w:rPr>
          <w:rFonts w:cs="Arial"/>
          <w:bCs/>
        </w:rPr>
        <w:t xml:space="preserve">Vocal: Sr. Víctor Cabrera Peñalver, amb funcions de control econòmic-pressupostari. </w:t>
      </w:r>
    </w:p>
    <w:p w14:paraId="348E1754" w14:textId="77777777" w:rsidR="00DF6EF9" w:rsidRDefault="00DF6EF9" w:rsidP="00DF6EF9">
      <w:pPr>
        <w:rPr>
          <w:rFonts w:cs="Arial"/>
          <w:bCs/>
        </w:rPr>
      </w:pPr>
      <w:r>
        <w:rPr>
          <w:rFonts w:cs="Arial"/>
          <w:bCs/>
        </w:rPr>
        <w:t xml:space="preserve">Vocal: Sra. Eva Gasulla Argilés, amb funcions d’assessorament legal. </w:t>
      </w:r>
    </w:p>
    <w:p w14:paraId="4A21C4E9" w14:textId="77777777" w:rsidR="00DF6EF9" w:rsidRDefault="00DF6EF9" w:rsidP="00DF6EF9">
      <w:pPr>
        <w:rPr>
          <w:rFonts w:cs="Arial"/>
          <w:bCs/>
        </w:rPr>
      </w:pPr>
      <w:r>
        <w:rPr>
          <w:rFonts w:cs="Arial"/>
          <w:bCs/>
        </w:rPr>
        <w:t xml:space="preserve">Vocal: Sra. Montserrat Carulla Mestre. </w:t>
      </w:r>
    </w:p>
    <w:p w14:paraId="0C8BFEDB" w14:textId="77777777" w:rsidR="00DF6EF9" w:rsidRDefault="00DF6EF9" w:rsidP="00DF6EF9">
      <w:pPr>
        <w:rPr>
          <w:rFonts w:cs="Arial"/>
          <w:bCs/>
        </w:rPr>
      </w:pPr>
      <w:r>
        <w:rPr>
          <w:rFonts w:cs="Arial"/>
          <w:bCs/>
        </w:rPr>
        <w:t xml:space="preserve">Vocal: Sra. Elisabet </w:t>
      </w:r>
      <w:proofErr w:type="spellStart"/>
      <w:r>
        <w:rPr>
          <w:rFonts w:cs="Arial"/>
          <w:bCs/>
        </w:rPr>
        <w:t>Cornadó</w:t>
      </w:r>
      <w:proofErr w:type="spellEnd"/>
      <w:r>
        <w:rPr>
          <w:rFonts w:cs="Arial"/>
          <w:bCs/>
        </w:rPr>
        <w:t xml:space="preserve"> Soler. </w:t>
      </w:r>
    </w:p>
    <w:p w14:paraId="71BCD3B9" w14:textId="77777777" w:rsidR="00DF6EF9" w:rsidRPr="00CA5F84" w:rsidRDefault="00DF6EF9" w:rsidP="00DF6EF9">
      <w:pPr>
        <w:rPr>
          <w:rFonts w:cs="Arial"/>
          <w:bCs/>
          <w:color w:val="FF0000"/>
        </w:rPr>
      </w:pPr>
      <w:r>
        <w:rPr>
          <w:rFonts w:cs="Arial"/>
          <w:bCs/>
        </w:rPr>
        <w:t xml:space="preserve">Secretari: Sr. Héctor Aldeguer Vila. </w:t>
      </w:r>
    </w:p>
    <w:p w14:paraId="74135AF0" w14:textId="77777777" w:rsidR="00DF6EF9" w:rsidRPr="00A55DE7" w:rsidRDefault="00DF6EF9" w:rsidP="00DF6EF9">
      <w:pPr>
        <w:rPr>
          <w:rFonts w:cs="Arial"/>
          <w:b/>
        </w:rPr>
      </w:pPr>
      <w:r w:rsidRPr="00A55DE7">
        <w:rPr>
          <w:rFonts w:cs="Arial"/>
          <w:b/>
        </w:rPr>
        <w:br w:type="page"/>
      </w:r>
    </w:p>
    <w:p w14:paraId="25949769" w14:textId="77777777" w:rsidR="00DF6EF9" w:rsidRPr="00A55DE7" w:rsidRDefault="00DF6EF9" w:rsidP="00DF6EF9">
      <w:pPr>
        <w:tabs>
          <w:tab w:val="left" w:pos="3240"/>
          <w:tab w:val="left" w:pos="7380"/>
        </w:tabs>
        <w:rPr>
          <w:rFonts w:cs="Arial"/>
          <w:b/>
        </w:rPr>
      </w:pPr>
      <w:bookmarkStart w:id="13" w:name="Annex8"/>
      <w:r w:rsidRPr="00A55DE7">
        <w:rPr>
          <w:rFonts w:cs="Arial"/>
          <w:b/>
        </w:rPr>
        <w:lastRenderedPageBreak/>
        <w:t xml:space="preserve">ANNEX NÚM. </w:t>
      </w:r>
      <w:r>
        <w:rPr>
          <w:rFonts w:cs="Arial"/>
          <w:b/>
        </w:rPr>
        <w:t>7</w:t>
      </w:r>
      <w:bookmarkEnd w:id="13"/>
    </w:p>
    <w:p w14:paraId="5081521D" w14:textId="77777777" w:rsidR="00DF6EF9" w:rsidRPr="00C623EB" w:rsidRDefault="00DF6EF9" w:rsidP="00DF6EF9">
      <w:pPr>
        <w:rPr>
          <w:rFonts w:cs="Arial"/>
        </w:rPr>
      </w:pPr>
    </w:p>
    <w:p w14:paraId="0C37FA81" w14:textId="77777777" w:rsidR="00DF6EF9" w:rsidRPr="00C623EB" w:rsidRDefault="00DF6EF9" w:rsidP="00DF6EF9">
      <w:pPr>
        <w:tabs>
          <w:tab w:val="left" w:pos="3240"/>
          <w:tab w:val="left" w:pos="7380"/>
        </w:tabs>
        <w:rPr>
          <w:rFonts w:cs="Arial"/>
          <w:b/>
        </w:rPr>
      </w:pPr>
      <w:r w:rsidRPr="00C623EB">
        <w:rPr>
          <w:rFonts w:cs="Arial"/>
          <w:b/>
        </w:rPr>
        <w:t>CRITERIS D’ADJUDICACIÓ</w:t>
      </w:r>
    </w:p>
    <w:p w14:paraId="5A91E3C7" w14:textId="77777777" w:rsidR="00DF6EF9" w:rsidRPr="00C623EB" w:rsidRDefault="00DF6EF9" w:rsidP="00DF6EF9">
      <w:pPr>
        <w:tabs>
          <w:tab w:val="left" w:pos="3240"/>
          <w:tab w:val="left" w:pos="7380"/>
        </w:tabs>
        <w:rPr>
          <w:rFonts w:cs="Arial"/>
        </w:rPr>
      </w:pPr>
    </w:p>
    <w:p w14:paraId="29DC3CFC" w14:textId="77777777" w:rsidR="00DF6EF9" w:rsidRPr="00C623EB" w:rsidRDefault="00DF6EF9" w:rsidP="00DF6EF9">
      <w:pPr>
        <w:rPr>
          <w:rFonts w:cs="Arial"/>
        </w:rPr>
      </w:pPr>
      <w:bookmarkStart w:id="14" w:name="_Hlk152669771"/>
      <w:r w:rsidRPr="00C623EB">
        <w:rPr>
          <w:rFonts w:cs="Arial"/>
        </w:rPr>
        <w:t>Per a la present contractació tots els criteris d’adjudicació del contracte seran:</w:t>
      </w:r>
    </w:p>
    <w:p w14:paraId="011C5469" w14:textId="77777777" w:rsidR="00DF6EF9" w:rsidRPr="00C623EB" w:rsidRDefault="00DF6EF9" w:rsidP="00DF6EF9">
      <w:pPr>
        <w:rPr>
          <w:rFonts w:cs="Arial"/>
        </w:rPr>
      </w:pPr>
    </w:p>
    <w:p w14:paraId="36DEF0D9" w14:textId="77777777" w:rsidR="00DF6EF9" w:rsidRPr="00C623EB" w:rsidRDefault="00DF6EF9" w:rsidP="00DF6EF9">
      <w:pPr>
        <w:pBdr>
          <w:top w:val="single" w:sz="12" w:space="0" w:color="auto"/>
          <w:left w:val="single" w:sz="12" w:space="4" w:color="auto"/>
          <w:bottom w:val="single" w:sz="12" w:space="1" w:color="auto"/>
          <w:right w:val="single" w:sz="12" w:space="4" w:color="auto"/>
        </w:pBdr>
        <w:tabs>
          <w:tab w:val="right" w:leader="dot" w:pos="8505"/>
        </w:tabs>
        <w:autoSpaceDE w:val="0"/>
        <w:autoSpaceDN w:val="0"/>
        <w:adjustRightInd w:val="0"/>
        <w:rPr>
          <w:rFonts w:cs="Arial"/>
          <w:b/>
          <w:bCs/>
        </w:rPr>
      </w:pPr>
      <w:r w:rsidRPr="00C623EB">
        <w:rPr>
          <w:rFonts w:cs="Arial"/>
          <w:b/>
          <w:bCs/>
        </w:rPr>
        <w:t xml:space="preserve">1. Criteris avaluables mitjançant un judici de valor, </w:t>
      </w:r>
      <w:r w:rsidRPr="00C623EB">
        <w:rPr>
          <w:rFonts w:cs="Arial"/>
          <w:b/>
          <w:bCs/>
        </w:rPr>
        <w:tab/>
        <w:t>Màxim 30 punts</w:t>
      </w:r>
    </w:p>
    <w:p w14:paraId="21CA9139" w14:textId="77777777" w:rsidR="00DF6EF9" w:rsidRPr="00C623EB" w:rsidRDefault="00DF6EF9" w:rsidP="00DF6EF9">
      <w:pPr>
        <w:pBdr>
          <w:top w:val="single" w:sz="12" w:space="0" w:color="auto"/>
          <w:left w:val="single" w:sz="12" w:space="4" w:color="auto"/>
          <w:bottom w:val="single" w:sz="12" w:space="1" w:color="auto"/>
          <w:right w:val="single" w:sz="12" w:space="4" w:color="auto"/>
        </w:pBdr>
        <w:tabs>
          <w:tab w:val="right" w:leader="dot" w:pos="8505"/>
        </w:tabs>
        <w:autoSpaceDE w:val="0"/>
        <w:autoSpaceDN w:val="0"/>
        <w:adjustRightInd w:val="0"/>
        <w:rPr>
          <w:rFonts w:cs="Arial"/>
        </w:rPr>
      </w:pPr>
      <w:r w:rsidRPr="00C623EB">
        <w:rPr>
          <w:rFonts w:cs="Arial"/>
        </w:rPr>
        <w:t>1.1. Metodologia o pla de treball</w:t>
      </w:r>
      <w:r w:rsidRPr="00C623EB">
        <w:rPr>
          <w:rFonts w:cs="Arial"/>
        </w:rPr>
        <w:tab/>
        <w:t>Màxim 30 punts</w:t>
      </w:r>
    </w:p>
    <w:p w14:paraId="7331F538" w14:textId="77777777" w:rsidR="00DF6EF9" w:rsidRPr="00C623EB" w:rsidRDefault="00DF6EF9" w:rsidP="00DF6EF9">
      <w:pPr>
        <w:pBdr>
          <w:top w:val="single" w:sz="12" w:space="0" w:color="auto"/>
          <w:left w:val="single" w:sz="12" w:space="4" w:color="auto"/>
          <w:bottom w:val="single" w:sz="12" w:space="1" w:color="auto"/>
          <w:right w:val="single" w:sz="12" w:space="4" w:color="auto"/>
        </w:pBdr>
        <w:rPr>
          <w:rFonts w:cs="Arial"/>
        </w:rPr>
      </w:pPr>
    </w:p>
    <w:p w14:paraId="5E996A6A" w14:textId="77777777" w:rsidR="00DF6EF9" w:rsidRPr="00C623EB" w:rsidRDefault="00DF6EF9" w:rsidP="00DF6EF9">
      <w:pPr>
        <w:pBdr>
          <w:top w:val="single" w:sz="12" w:space="0" w:color="auto"/>
          <w:left w:val="single" w:sz="12" w:space="4" w:color="auto"/>
          <w:bottom w:val="single" w:sz="12" w:space="1" w:color="auto"/>
          <w:right w:val="single" w:sz="12" w:space="4" w:color="auto"/>
        </w:pBdr>
        <w:tabs>
          <w:tab w:val="right" w:leader="dot" w:pos="8505"/>
        </w:tabs>
        <w:autoSpaceDE w:val="0"/>
        <w:autoSpaceDN w:val="0"/>
        <w:adjustRightInd w:val="0"/>
        <w:rPr>
          <w:rFonts w:cs="Arial"/>
          <w:b/>
          <w:bCs/>
        </w:rPr>
      </w:pPr>
      <w:r w:rsidRPr="00C623EB">
        <w:rPr>
          <w:rFonts w:cs="Arial"/>
          <w:b/>
          <w:bCs/>
        </w:rPr>
        <w:t xml:space="preserve">2. Criteris avaluables de manera automàtica, </w:t>
      </w:r>
      <w:r w:rsidRPr="00C623EB">
        <w:rPr>
          <w:rFonts w:cs="Arial"/>
          <w:b/>
          <w:bCs/>
        </w:rPr>
        <w:tab/>
        <w:t>Màxim 70 punts</w:t>
      </w:r>
    </w:p>
    <w:p w14:paraId="3E945520" w14:textId="77777777" w:rsidR="00DF6EF9" w:rsidRPr="00C623EB" w:rsidRDefault="00DF6EF9" w:rsidP="00DF6EF9">
      <w:pPr>
        <w:pBdr>
          <w:top w:val="single" w:sz="12" w:space="0" w:color="auto"/>
          <w:left w:val="single" w:sz="12" w:space="4" w:color="auto"/>
          <w:bottom w:val="single" w:sz="12" w:space="1" w:color="auto"/>
          <w:right w:val="single" w:sz="12" w:space="4" w:color="auto"/>
        </w:pBdr>
        <w:tabs>
          <w:tab w:val="right" w:leader="dot" w:pos="8505"/>
        </w:tabs>
        <w:autoSpaceDE w:val="0"/>
        <w:autoSpaceDN w:val="0"/>
        <w:adjustRightInd w:val="0"/>
        <w:rPr>
          <w:rFonts w:cs="Arial"/>
        </w:rPr>
      </w:pPr>
      <w:r w:rsidRPr="00C623EB">
        <w:rPr>
          <w:rFonts w:cs="Arial"/>
        </w:rPr>
        <w:t>2.1. Preu del servei ordinari.</w:t>
      </w:r>
      <w:r w:rsidRPr="00C623EB">
        <w:rPr>
          <w:rFonts w:cs="Arial"/>
        </w:rPr>
        <w:tab/>
        <w:t>Màxim 45 punts</w:t>
      </w:r>
    </w:p>
    <w:p w14:paraId="5B9286B0" w14:textId="77777777" w:rsidR="00DF6EF9" w:rsidRPr="00C623EB" w:rsidRDefault="00DF6EF9" w:rsidP="00DF6EF9">
      <w:pPr>
        <w:pBdr>
          <w:top w:val="single" w:sz="12" w:space="0" w:color="auto"/>
          <w:left w:val="single" w:sz="12" w:space="4" w:color="auto"/>
          <w:bottom w:val="single" w:sz="12" w:space="1" w:color="auto"/>
          <w:right w:val="single" w:sz="12" w:space="4" w:color="auto"/>
        </w:pBdr>
        <w:tabs>
          <w:tab w:val="right" w:leader="dot" w:pos="8505"/>
        </w:tabs>
        <w:autoSpaceDE w:val="0"/>
        <w:autoSpaceDN w:val="0"/>
        <w:adjustRightInd w:val="0"/>
        <w:rPr>
          <w:rFonts w:cs="Arial"/>
        </w:rPr>
      </w:pPr>
      <w:r w:rsidRPr="00C623EB">
        <w:rPr>
          <w:rFonts w:cs="Arial"/>
        </w:rPr>
        <w:t>2.2 Preu del servei extraordinari .</w:t>
      </w:r>
      <w:r w:rsidRPr="00C623EB">
        <w:rPr>
          <w:rFonts w:cs="Arial"/>
        </w:rPr>
        <w:tab/>
        <w:t>Màxim 10 punts</w:t>
      </w:r>
    </w:p>
    <w:p w14:paraId="1F45F484" w14:textId="77777777" w:rsidR="00DF6EF9" w:rsidRPr="00C623EB" w:rsidRDefault="00DF6EF9" w:rsidP="00DF6EF9">
      <w:pPr>
        <w:pBdr>
          <w:top w:val="single" w:sz="12" w:space="0" w:color="auto"/>
          <w:left w:val="single" w:sz="12" w:space="4" w:color="auto"/>
          <w:bottom w:val="single" w:sz="12" w:space="1" w:color="auto"/>
          <w:right w:val="single" w:sz="12" w:space="4" w:color="auto"/>
        </w:pBdr>
        <w:tabs>
          <w:tab w:val="right" w:leader="dot" w:pos="8505"/>
        </w:tabs>
        <w:autoSpaceDE w:val="0"/>
        <w:autoSpaceDN w:val="0"/>
        <w:adjustRightInd w:val="0"/>
        <w:rPr>
          <w:rFonts w:cs="Arial"/>
        </w:rPr>
      </w:pPr>
      <w:r w:rsidRPr="00C623EB">
        <w:rPr>
          <w:rFonts w:cs="Arial"/>
        </w:rPr>
        <w:t>2.3. Puntuació obtinguda en la valoració de l’Acord marc referent als criteris de Pla de qualitat, formació, criteris socials i criteris ambientals .</w:t>
      </w:r>
      <w:r w:rsidRPr="00C623EB">
        <w:rPr>
          <w:rFonts w:cs="Arial"/>
        </w:rPr>
        <w:tab/>
        <w:t>Màxim 15 punts</w:t>
      </w:r>
    </w:p>
    <w:p w14:paraId="59C238FA" w14:textId="77777777" w:rsidR="00DF6EF9" w:rsidRPr="00C623EB" w:rsidRDefault="00DF6EF9" w:rsidP="00DF6EF9">
      <w:pPr>
        <w:pBdr>
          <w:top w:val="single" w:sz="12" w:space="0" w:color="auto"/>
          <w:left w:val="single" w:sz="12" w:space="4" w:color="auto"/>
          <w:bottom w:val="single" w:sz="12" w:space="1" w:color="auto"/>
          <w:right w:val="single" w:sz="12" w:space="4" w:color="auto"/>
        </w:pBdr>
        <w:tabs>
          <w:tab w:val="right" w:leader="dot" w:pos="8505"/>
        </w:tabs>
        <w:autoSpaceDE w:val="0"/>
        <w:autoSpaceDN w:val="0"/>
        <w:adjustRightInd w:val="0"/>
        <w:rPr>
          <w:rFonts w:cs="Arial"/>
        </w:rPr>
      </w:pPr>
    </w:p>
    <w:p w14:paraId="0B10C489" w14:textId="77777777" w:rsidR="00DF6EF9" w:rsidRPr="00C623EB" w:rsidRDefault="00DF6EF9" w:rsidP="00DF6EF9">
      <w:pPr>
        <w:pBdr>
          <w:top w:val="single" w:sz="12" w:space="0" w:color="auto"/>
          <w:left w:val="single" w:sz="12" w:space="4" w:color="auto"/>
          <w:bottom w:val="single" w:sz="12" w:space="1" w:color="auto"/>
          <w:right w:val="single" w:sz="12" w:space="4" w:color="auto"/>
        </w:pBdr>
        <w:tabs>
          <w:tab w:val="right" w:leader="dot" w:pos="8505"/>
        </w:tabs>
        <w:autoSpaceDE w:val="0"/>
        <w:autoSpaceDN w:val="0"/>
        <w:adjustRightInd w:val="0"/>
        <w:rPr>
          <w:rFonts w:cs="Arial"/>
          <w:b/>
          <w:bCs/>
        </w:rPr>
      </w:pPr>
      <w:r w:rsidRPr="00C623EB">
        <w:rPr>
          <w:rFonts w:cs="Arial"/>
          <w:b/>
          <w:bCs/>
        </w:rPr>
        <w:t>TOTAL</w:t>
      </w:r>
      <w:r w:rsidRPr="00C623EB">
        <w:rPr>
          <w:rFonts w:cs="Arial"/>
          <w:b/>
          <w:bCs/>
        </w:rPr>
        <w:tab/>
        <w:t>100 punts</w:t>
      </w:r>
    </w:p>
    <w:p w14:paraId="1D507CF6" w14:textId="77777777" w:rsidR="00DF6EF9" w:rsidRPr="00C623EB" w:rsidRDefault="00DF6EF9" w:rsidP="00DF6EF9">
      <w:pPr>
        <w:rPr>
          <w:rFonts w:cs="Arial"/>
        </w:rPr>
      </w:pPr>
    </w:p>
    <w:bookmarkEnd w:id="14"/>
    <w:p w14:paraId="33D69DE5" w14:textId="77777777" w:rsidR="00DF6EF9" w:rsidRPr="00C623EB" w:rsidRDefault="00DF6EF9" w:rsidP="00DF6EF9">
      <w:pPr>
        <w:rPr>
          <w:rFonts w:cs="Arial"/>
        </w:rPr>
      </w:pPr>
      <w:r w:rsidRPr="00C623EB">
        <w:rPr>
          <w:rFonts w:cs="Arial"/>
        </w:rPr>
        <w:t>Aquests criteris d’adjudicació venen determinats per l’establert a l’annex relatiu a la tramitació de la contractació basada en l’acord marc en què es basa aquesta licitació.</w:t>
      </w:r>
    </w:p>
    <w:p w14:paraId="4B741A54" w14:textId="77777777" w:rsidR="00DF6EF9" w:rsidRPr="00C623EB" w:rsidRDefault="00DF6EF9" w:rsidP="00DF6EF9">
      <w:pPr>
        <w:rPr>
          <w:rFonts w:cs="Arial"/>
          <w:snapToGrid w:val="0"/>
          <w:lang w:eastAsia="es-ES"/>
        </w:rPr>
      </w:pPr>
    </w:p>
    <w:p w14:paraId="4022F4F0" w14:textId="77777777" w:rsidR="00DF6EF9" w:rsidRPr="00C623EB" w:rsidRDefault="00DF6EF9" w:rsidP="00DF6EF9">
      <w:pPr>
        <w:jc w:val="center"/>
        <w:rPr>
          <w:rFonts w:cs="Arial"/>
          <w:b/>
          <w:bCs/>
          <w:u w:val="single"/>
        </w:rPr>
      </w:pPr>
      <w:r w:rsidRPr="00C623EB">
        <w:rPr>
          <w:rFonts w:cs="Arial"/>
          <w:b/>
          <w:bCs/>
          <w:u w:val="single"/>
        </w:rPr>
        <w:t xml:space="preserve">CRITERIS AVALUABLES MITJANÇANT UN JUDICI DE VALOR </w:t>
      </w:r>
    </w:p>
    <w:p w14:paraId="181B6EA9" w14:textId="77777777" w:rsidR="00DF6EF9" w:rsidRPr="00C623EB" w:rsidRDefault="00DF6EF9" w:rsidP="00DF6EF9">
      <w:pPr>
        <w:jc w:val="center"/>
        <w:rPr>
          <w:rFonts w:cs="Arial"/>
          <w:b/>
          <w:bCs/>
          <w:u w:val="single"/>
        </w:rPr>
      </w:pPr>
      <w:r w:rsidRPr="00C623EB">
        <w:rPr>
          <w:rFonts w:cs="Arial"/>
          <w:b/>
          <w:bCs/>
        </w:rPr>
        <w:t>(màxim de 30 punts)</w:t>
      </w:r>
      <w:r w:rsidRPr="00C623EB">
        <w:rPr>
          <w:rFonts w:cs="Arial"/>
          <w:b/>
          <w:bCs/>
          <w:u w:val="single"/>
        </w:rPr>
        <w:t xml:space="preserve"> </w:t>
      </w:r>
    </w:p>
    <w:p w14:paraId="6F710A34" w14:textId="77777777" w:rsidR="00DF6EF9" w:rsidRPr="00C623EB" w:rsidRDefault="00DF6EF9" w:rsidP="00DF6EF9">
      <w:pPr>
        <w:jc w:val="center"/>
        <w:rPr>
          <w:rFonts w:cs="Arial"/>
          <w:b/>
          <w:bCs/>
          <w:u w:val="single"/>
        </w:rPr>
      </w:pPr>
    </w:p>
    <w:p w14:paraId="5EA171A9" w14:textId="77777777" w:rsidR="00DF6EF9" w:rsidRPr="00C623EB" w:rsidRDefault="00DF6EF9" w:rsidP="00DF6EF9">
      <w:pPr>
        <w:pStyle w:val="Prrafodelista"/>
        <w:numPr>
          <w:ilvl w:val="0"/>
          <w:numId w:val="7"/>
        </w:numPr>
        <w:spacing w:after="160" w:line="256" w:lineRule="auto"/>
        <w:jc w:val="left"/>
        <w:rPr>
          <w:rFonts w:cs="Arial"/>
          <w:bCs/>
          <w:u w:val="single"/>
        </w:rPr>
      </w:pPr>
      <w:r w:rsidRPr="00C623EB">
        <w:rPr>
          <w:rFonts w:cs="Arial"/>
          <w:b/>
          <w:bCs/>
          <w:u w:val="single"/>
        </w:rPr>
        <w:t>Metodologia o pla de treball</w:t>
      </w:r>
      <w:r w:rsidRPr="00C623EB">
        <w:rPr>
          <w:rFonts w:cs="Arial"/>
          <w:b/>
          <w:bCs/>
        </w:rPr>
        <w:t xml:space="preserve"> (màxim de 30 punts)</w:t>
      </w:r>
      <w:r w:rsidRPr="00C623EB">
        <w:rPr>
          <w:rFonts w:cs="Arial"/>
        </w:rPr>
        <w:t>:</w:t>
      </w:r>
    </w:p>
    <w:p w14:paraId="72925B80" w14:textId="77777777" w:rsidR="00DF6EF9" w:rsidRPr="00C623EB" w:rsidRDefault="00DF6EF9" w:rsidP="00DF6EF9">
      <w:pPr>
        <w:pStyle w:val="Prrafodelista"/>
        <w:rPr>
          <w:rFonts w:cs="Arial"/>
          <w:b/>
          <w:bCs/>
          <w:u w:val="single"/>
        </w:rPr>
      </w:pPr>
    </w:p>
    <w:p w14:paraId="73CD280C" w14:textId="77777777" w:rsidR="00DF6EF9" w:rsidRPr="00C623EB" w:rsidRDefault="00DF6EF9" w:rsidP="00DF6EF9">
      <w:pPr>
        <w:pStyle w:val="Prrafodelista"/>
        <w:spacing w:line="276" w:lineRule="auto"/>
        <w:rPr>
          <w:rFonts w:cs="Arial"/>
        </w:rPr>
      </w:pPr>
      <w:r w:rsidRPr="00C623EB">
        <w:rPr>
          <w:rFonts w:cs="Arial"/>
        </w:rPr>
        <w:t xml:space="preserve">Els licitadors hauran d’aportar una memòria explicativa per tal de valorar l’adequació del servei que prestaran als edificis i les seves característiques. La memòria que no podrà superar un total de  15 pàgines, inclosos tots els apartats, en un full mida DIN-A 4, un tipus de lletra mínim 11 i un interlineat senzill, i haurà de seguir de manera obligatòria l’estructura d’apartats que es desglossa a continuació. Els aspectes a valorar son:  </w:t>
      </w:r>
    </w:p>
    <w:p w14:paraId="20863997" w14:textId="77777777" w:rsidR="00DF6EF9" w:rsidRPr="00C623EB" w:rsidRDefault="00DF6EF9" w:rsidP="00DF6EF9">
      <w:pPr>
        <w:pStyle w:val="Prrafodelista"/>
        <w:spacing w:line="276" w:lineRule="auto"/>
        <w:rPr>
          <w:rFonts w:cs="Arial"/>
        </w:rPr>
      </w:pPr>
    </w:p>
    <w:p w14:paraId="585C189E" w14:textId="77777777" w:rsidR="00DF6EF9" w:rsidRPr="00C623EB" w:rsidRDefault="00DF6EF9" w:rsidP="00DF6EF9">
      <w:pPr>
        <w:pStyle w:val="Prrafodelista"/>
        <w:numPr>
          <w:ilvl w:val="0"/>
          <w:numId w:val="5"/>
        </w:numPr>
        <w:spacing w:line="276" w:lineRule="auto"/>
        <w:ind w:left="993"/>
        <w:rPr>
          <w:rFonts w:cs="Arial"/>
          <w:snapToGrid w:val="0"/>
        </w:rPr>
      </w:pPr>
      <w:r w:rsidRPr="00C623EB">
        <w:rPr>
          <w:rFonts w:cs="Arial"/>
          <w:snapToGrid w:val="0"/>
          <w:u w:val="single"/>
        </w:rPr>
        <w:t>Adequació del pla de treball a les característiques de cadascun dels edificis, tenint en compte l’activitat que s’hi desenvolupa, el nivell de freqüència d’usuaris, el nombre de persones treballadores i els serveis que es presten</w:t>
      </w:r>
      <w:r w:rsidRPr="00C623EB">
        <w:rPr>
          <w:rFonts w:cs="Arial"/>
          <w:snapToGrid w:val="0"/>
        </w:rPr>
        <w:t xml:space="preserve"> (fins a </w:t>
      </w:r>
      <w:r w:rsidRPr="00C623EB">
        <w:rPr>
          <w:rFonts w:cs="Arial"/>
        </w:rPr>
        <w:t>5</w:t>
      </w:r>
      <w:r w:rsidRPr="00C623EB">
        <w:rPr>
          <w:rFonts w:cs="Arial"/>
          <w:snapToGrid w:val="0"/>
        </w:rPr>
        <w:t xml:space="preserve"> punts).</w:t>
      </w:r>
    </w:p>
    <w:p w14:paraId="6029392B" w14:textId="77777777" w:rsidR="00DF6EF9" w:rsidRPr="00C623EB" w:rsidRDefault="00DF6EF9" w:rsidP="00DF6EF9">
      <w:pPr>
        <w:pStyle w:val="Prrafodelista"/>
        <w:spacing w:line="276" w:lineRule="auto"/>
        <w:ind w:left="1068"/>
        <w:rPr>
          <w:rFonts w:cs="Arial"/>
          <w:u w:val="single"/>
        </w:rPr>
      </w:pPr>
    </w:p>
    <w:p w14:paraId="2883034F" w14:textId="77777777" w:rsidR="00DF6EF9" w:rsidRPr="00C623EB" w:rsidRDefault="00DF6EF9" w:rsidP="00DF6EF9">
      <w:pPr>
        <w:pStyle w:val="Prrafodelista"/>
        <w:spacing w:line="276" w:lineRule="auto"/>
        <w:ind w:left="993"/>
        <w:rPr>
          <w:rFonts w:cs="Arial"/>
        </w:rPr>
      </w:pPr>
      <w:r w:rsidRPr="00C623EB">
        <w:rPr>
          <w:rFonts w:cs="Arial"/>
        </w:rPr>
        <w:t xml:space="preserve">En aquest apartat </w:t>
      </w:r>
      <w:r w:rsidRPr="00C623EB">
        <w:rPr>
          <w:rFonts w:cs="Arial"/>
          <w:b/>
          <w:bCs/>
        </w:rPr>
        <w:t>els licitadors han de donar una explicació que doni resposta als següents aspectes</w:t>
      </w:r>
      <w:r w:rsidRPr="00C623EB">
        <w:rPr>
          <w:rFonts w:cs="Arial"/>
        </w:rPr>
        <w:t xml:space="preserve"> en relació als serveis objecte del contracte: </w:t>
      </w:r>
    </w:p>
    <w:p w14:paraId="4522BBA0" w14:textId="77777777" w:rsidR="00DF6EF9" w:rsidRPr="00C623EB" w:rsidRDefault="00DF6EF9" w:rsidP="00DF6EF9">
      <w:pPr>
        <w:pStyle w:val="Prrafodelista"/>
        <w:spacing w:line="276" w:lineRule="auto"/>
        <w:ind w:left="1276"/>
        <w:rPr>
          <w:rFonts w:cs="Arial"/>
        </w:rPr>
      </w:pPr>
    </w:p>
    <w:p w14:paraId="6084BF5E" w14:textId="77777777" w:rsidR="00DF6EF9" w:rsidRPr="00C623EB" w:rsidRDefault="00DF6EF9" w:rsidP="00DF6EF9">
      <w:pPr>
        <w:pStyle w:val="Prrafodelista"/>
        <w:numPr>
          <w:ilvl w:val="0"/>
          <w:numId w:val="8"/>
        </w:numPr>
        <w:spacing w:line="276" w:lineRule="auto"/>
        <w:rPr>
          <w:rFonts w:cs="Arial"/>
        </w:rPr>
      </w:pPr>
      <w:r w:rsidRPr="00C623EB">
        <w:rPr>
          <w:rFonts w:cs="Arial"/>
        </w:rPr>
        <w:t xml:space="preserve">Les casuístiques específiques del servei atenent al nivell de freqüència dels usuaris, el nombre de persones treballadores i els serveis que es desenvolupen als edificis. Hauran de reflectir els elements del servei i la periodicitat de les tasques de l’activitat que es desenvolupa. </w:t>
      </w:r>
    </w:p>
    <w:p w14:paraId="5FAE559C" w14:textId="77777777" w:rsidR="00DF6EF9" w:rsidRPr="00C623EB" w:rsidRDefault="00DF6EF9" w:rsidP="00DF6EF9">
      <w:pPr>
        <w:pStyle w:val="Prrafodelista"/>
        <w:numPr>
          <w:ilvl w:val="0"/>
          <w:numId w:val="8"/>
        </w:numPr>
        <w:spacing w:line="276" w:lineRule="auto"/>
        <w:rPr>
          <w:rFonts w:cs="Arial"/>
        </w:rPr>
      </w:pPr>
      <w:r w:rsidRPr="00C623EB">
        <w:rPr>
          <w:rFonts w:cs="Arial"/>
        </w:rPr>
        <w:t xml:space="preserve">Els procediments específics que es preveuen. </w:t>
      </w:r>
    </w:p>
    <w:p w14:paraId="3E17210E" w14:textId="77777777" w:rsidR="00DF6EF9" w:rsidRPr="00C623EB" w:rsidRDefault="00DF6EF9" w:rsidP="00DF6EF9">
      <w:pPr>
        <w:pStyle w:val="Prrafodelista"/>
        <w:numPr>
          <w:ilvl w:val="0"/>
          <w:numId w:val="8"/>
        </w:numPr>
        <w:spacing w:line="276" w:lineRule="auto"/>
        <w:rPr>
          <w:rFonts w:cs="Arial"/>
        </w:rPr>
      </w:pPr>
      <w:r w:rsidRPr="00C623EB">
        <w:rPr>
          <w:rFonts w:cs="Arial"/>
        </w:rPr>
        <w:t xml:space="preserve">El detall de les tasques vinculades als diferents horaris. </w:t>
      </w:r>
    </w:p>
    <w:p w14:paraId="185BF8B2" w14:textId="77777777" w:rsidR="00DF6EF9" w:rsidRPr="00C623EB" w:rsidRDefault="00DF6EF9" w:rsidP="00DF6EF9">
      <w:pPr>
        <w:spacing w:line="276" w:lineRule="auto"/>
        <w:ind w:left="993"/>
        <w:rPr>
          <w:rFonts w:cs="Arial"/>
          <w:i/>
          <w:iCs/>
        </w:rPr>
      </w:pPr>
    </w:p>
    <w:p w14:paraId="1B6079A4" w14:textId="77777777" w:rsidR="00DF6EF9" w:rsidRPr="00C623EB" w:rsidRDefault="00DF6EF9" w:rsidP="00DF6EF9">
      <w:pPr>
        <w:spacing w:line="276" w:lineRule="auto"/>
        <w:ind w:left="993"/>
        <w:rPr>
          <w:rFonts w:cs="Arial"/>
          <w:i/>
          <w:iCs/>
        </w:rPr>
      </w:pPr>
      <w:r w:rsidRPr="00C623EB">
        <w:rPr>
          <w:rFonts w:cs="Arial"/>
          <w:i/>
          <w:iCs/>
        </w:rPr>
        <w:t>Es valorarà el nivell d’</w:t>
      </w:r>
      <w:r w:rsidRPr="00C623EB">
        <w:rPr>
          <w:rFonts w:cs="Arial"/>
          <w:b/>
          <w:bCs/>
          <w:i/>
          <w:iCs/>
        </w:rPr>
        <w:t xml:space="preserve">adequació </w:t>
      </w:r>
      <w:r w:rsidRPr="00C623EB">
        <w:rPr>
          <w:rFonts w:cs="Arial"/>
          <w:i/>
          <w:iCs/>
        </w:rPr>
        <w:t xml:space="preserve">del pla de treball a les particularitats de l’edifici i el </w:t>
      </w:r>
      <w:r w:rsidRPr="00C623EB">
        <w:rPr>
          <w:rFonts w:cs="Arial"/>
          <w:b/>
          <w:bCs/>
          <w:i/>
          <w:iCs/>
        </w:rPr>
        <w:t>detall en l’explicació</w:t>
      </w:r>
      <w:r w:rsidRPr="00C623EB">
        <w:rPr>
          <w:rFonts w:cs="Arial"/>
          <w:i/>
          <w:iCs/>
        </w:rPr>
        <w:t xml:space="preserve"> de procediments i tasques.  </w:t>
      </w:r>
    </w:p>
    <w:p w14:paraId="5F274C29" w14:textId="77777777" w:rsidR="00DF6EF9" w:rsidRPr="00C623EB" w:rsidRDefault="00DF6EF9" w:rsidP="00DF6EF9">
      <w:pPr>
        <w:spacing w:line="276" w:lineRule="auto"/>
        <w:ind w:left="993"/>
        <w:rPr>
          <w:rFonts w:cs="Arial"/>
          <w:i/>
          <w:iCs/>
        </w:rPr>
      </w:pPr>
    </w:p>
    <w:p w14:paraId="01A1BAF5" w14:textId="77777777" w:rsidR="00DF6EF9" w:rsidRPr="00C623EB" w:rsidRDefault="00DF6EF9" w:rsidP="00DF6EF9">
      <w:pPr>
        <w:pStyle w:val="Prrafodelista"/>
        <w:numPr>
          <w:ilvl w:val="0"/>
          <w:numId w:val="5"/>
        </w:numPr>
        <w:spacing w:line="276" w:lineRule="auto"/>
        <w:ind w:left="1068"/>
        <w:rPr>
          <w:rFonts w:cs="Arial"/>
          <w:snapToGrid w:val="0"/>
          <w:u w:val="single"/>
        </w:rPr>
      </w:pPr>
      <w:r w:rsidRPr="00C623EB">
        <w:rPr>
          <w:rFonts w:cs="Arial"/>
          <w:snapToGrid w:val="0"/>
          <w:u w:val="single"/>
        </w:rPr>
        <w:lastRenderedPageBreak/>
        <w:t>Mecanismes d’adaptabilitat als canvis produïts per trasllats de les unitats, reajustament d’horaris o a causa d’emergències i/o situacions imprevistes</w:t>
      </w:r>
      <w:r w:rsidRPr="00C623EB">
        <w:rPr>
          <w:rFonts w:cs="Arial"/>
          <w:snapToGrid w:val="0"/>
        </w:rPr>
        <w:t xml:space="preserve"> (fins a 7 punts).</w:t>
      </w:r>
    </w:p>
    <w:p w14:paraId="348DF85C" w14:textId="77777777" w:rsidR="00DF6EF9" w:rsidRPr="00C623EB" w:rsidRDefault="00DF6EF9" w:rsidP="00DF6EF9">
      <w:pPr>
        <w:pStyle w:val="Prrafodelista"/>
        <w:spacing w:line="276" w:lineRule="auto"/>
        <w:ind w:left="1068"/>
        <w:rPr>
          <w:rFonts w:cs="Arial"/>
          <w:snapToGrid w:val="0"/>
          <w:u w:val="single"/>
        </w:rPr>
      </w:pPr>
    </w:p>
    <w:p w14:paraId="457DB378" w14:textId="77777777" w:rsidR="00DF6EF9" w:rsidRPr="00C623EB" w:rsidRDefault="00DF6EF9" w:rsidP="00DF6EF9">
      <w:pPr>
        <w:pStyle w:val="Prrafodelista"/>
        <w:spacing w:line="276" w:lineRule="auto"/>
        <w:ind w:left="1134"/>
        <w:rPr>
          <w:rFonts w:cs="Arial"/>
        </w:rPr>
      </w:pPr>
      <w:r w:rsidRPr="00C623EB">
        <w:rPr>
          <w:rFonts w:cs="Arial"/>
        </w:rPr>
        <w:t xml:space="preserve">En aquest apartat </w:t>
      </w:r>
      <w:r w:rsidRPr="00C623EB">
        <w:rPr>
          <w:rFonts w:cs="Arial"/>
          <w:b/>
          <w:bCs/>
        </w:rPr>
        <w:t>els licitadors han de proposar un sistema que permeti donar resposta a sol·licituds de modificació en relació a la prestació del servei</w:t>
      </w:r>
      <w:r w:rsidRPr="00C623EB">
        <w:rPr>
          <w:rFonts w:cs="Arial"/>
        </w:rPr>
        <w:t xml:space="preserve">. A part de fer referència a l’adaptabilitat a canvis sol·licitats per l’entitat, caldrà fer referència a un </w:t>
      </w:r>
      <w:r w:rsidRPr="00C623EB">
        <w:rPr>
          <w:rFonts w:cs="Arial"/>
          <w:b/>
          <w:bCs/>
        </w:rPr>
        <w:t>pla reactiu que esclareixi la capacitat tècnica i logística de gestionar situacions imprevistes</w:t>
      </w:r>
      <w:r w:rsidRPr="00C623EB">
        <w:rPr>
          <w:rFonts w:cs="Arial"/>
        </w:rPr>
        <w:t xml:space="preserve">. </w:t>
      </w:r>
    </w:p>
    <w:p w14:paraId="025AE3F8" w14:textId="77777777" w:rsidR="00DF6EF9" w:rsidRPr="00C623EB" w:rsidRDefault="00DF6EF9" w:rsidP="00DF6EF9">
      <w:pPr>
        <w:pStyle w:val="Prrafodelista"/>
        <w:spacing w:line="276" w:lineRule="auto"/>
        <w:ind w:left="1276"/>
        <w:rPr>
          <w:rFonts w:cs="Arial"/>
        </w:rPr>
      </w:pPr>
    </w:p>
    <w:p w14:paraId="73E842F5" w14:textId="77777777" w:rsidR="00DF6EF9" w:rsidRPr="00C623EB" w:rsidRDefault="00DF6EF9" w:rsidP="00DF6EF9">
      <w:pPr>
        <w:pStyle w:val="Prrafodelista"/>
        <w:spacing w:line="276" w:lineRule="auto"/>
        <w:ind w:left="1134"/>
        <w:rPr>
          <w:rFonts w:cs="Arial"/>
          <w:i/>
          <w:iCs/>
        </w:rPr>
      </w:pPr>
      <w:r w:rsidRPr="00C623EB">
        <w:rPr>
          <w:rFonts w:cs="Arial"/>
          <w:i/>
          <w:iCs/>
        </w:rPr>
        <w:t xml:space="preserve">Es valorarà el </w:t>
      </w:r>
      <w:r w:rsidRPr="00C623EB">
        <w:rPr>
          <w:rFonts w:cs="Arial"/>
          <w:b/>
          <w:bCs/>
          <w:i/>
          <w:iCs/>
        </w:rPr>
        <w:t>detall i l’originalitat</w:t>
      </w:r>
      <w:r w:rsidRPr="00C623EB">
        <w:rPr>
          <w:rFonts w:cs="Arial"/>
          <w:i/>
          <w:iCs/>
        </w:rPr>
        <w:t xml:space="preserve"> dels mecanismes d’adaptabilitat a les modificacions o situacions imprevistes, així com la </w:t>
      </w:r>
      <w:r w:rsidRPr="00C623EB">
        <w:rPr>
          <w:rFonts w:cs="Arial"/>
          <w:b/>
          <w:bCs/>
          <w:i/>
          <w:iCs/>
        </w:rPr>
        <w:t>inclusió d’una previsió realista de temps de reacció</w:t>
      </w:r>
      <w:r w:rsidRPr="00C623EB">
        <w:rPr>
          <w:rFonts w:cs="Arial"/>
          <w:i/>
          <w:iCs/>
        </w:rPr>
        <w:t xml:space="preserve">. </w:t>
      </w:r>
    </w:p>
    <w:p w14:paraId="305DB51B" w14:textId="77777777" w:rsidR="00DF6EF9" w:rsidRPr="00C623EB" w:rsidRDefault="00DF6EF9" w:rsidP="00DF6EF9">
      <w:pPr>
        <w:pStyle w:val="Prrafodelista"/>
        <w:spacing w:line="276" w:lineRule="auto"/>
        <w:ind w:left="1134"/>
        <w:rPr>
          <w:rFonts w:cs="Arial"/>
          <w:i/>
          <w:iCs/>
        </w:rPr>
      </w:pPr>
    </w:p>
    <w:p w14:paraId="15F9A035" w14:textId="77777777" w:rsidR="00DF6EF9" w:rsidRPr="00C623EB" w:rsidRDefault="00DF6EF9" w:rsidP="00DF6EF9">
      <w:pPr>
        <w:pStyle w:val="Prrafodelista"/>
        <w:numPr>
          <w:ilvl w:val="0"/>
          <w:numId w:val="5"/>
        </w:numPr>
        <w:spacing w:line="276" w:lineRule="auto"/>
        <w:ind w:left="993"/>
        <w:rPr>
          <w:rFonts w:cs="Arial"/>
          <w:snapToGrid w:val="0"/>
          <w:u w:val="single"/>
        </w:rPr>
      </w:pPr>
      <w:r w:rsidRPr="00C623EB">
        <w:rPr>
          <w:rFonts w:cs="Arial"/>
          <w:snapToGrid w:val="0"/>
          <w:u w:val="single"/>
        </w:rPr>
        <w:t>Procediments operatius per a les tasques de neteja</w:t>
      </w:r>
      <w:r w:rsidRPr="00C623EB">
        <w:rPr>
          <w:rFonts w:cs="Arial"/>
          <w:snapToGrid w:val="0"/>
        </w:rPr>
        <w:t xml:space="preserve"> (fins a 5 punts).</w:t>
      </w:r>
    </w:p>
    <w:p w14:paraId="2483CB1A" w14:textId="77777777" w:rsidR="00DF6EF9" w:rsidRPr="00C623EB" w:rsidRDefault="00DF6EF9" w:rsidP="00DF6EF9">
      <w:pPr>
        <w:pStyle w:val="Prrafodelista"/>
        <w:spacing w:line="276" w:lineRule="auto"/>
        <w:ind w:left="1068"/>
        <w:rPr>
          <w:rFonts w:cs="Arial"/>
          <w:snapToGrid w:val="0"/>
          <w:u w:val="single"/>
        </w:rPr>
      </w:pPr>
    </w:p>
    <w:p w14:paraId="6F13609C" w14:textId="77777777" w:rsidR="00DF6EF9" w:rsidRPr="00C623EB" w:rsidRDefault="00DF6EF9" w:rsidP="00DF6EF9">
      <w:pPr>
        <w:pStyle w:val="Prrafodelista"/>
        <w:spacing w:line="276" w:lineRule="auto"/>
        <w:ind w:left="1068"/>
        <w:rPr>
          <w:rFonts w:cs="Arial"/>
          <w:snapToGrid w:val="0"/>
        </w:rPr>
      </w:pPr>
      <w:r w:rsidRPr="00C623EB">
        <w:rPr>
          <w:rFonts w:cs="Arial"/>
          <w:snapToGrid w:val="0"/>
        </w:rPr>
        <w:t xml:space="preserve">En aquest apartat </w:t>
      </w:r>
      <w:r w:rsidRPr="00C623EB">
        <w:rPr>
          <w:rFonts w:cs="Arial"/>
          <w:b/>
          <w:bCs/>
          <w:snapToGrid w:val="0"/>
        </w:rPr>
        <w:t>els licitadors han de proposar un procediment per dur a terme les tasques de neteja més habituals</w:t>
      </w:r>
      <w:r w:rsidRPr="00C623EB">
        <w:rPr>
          <w:rFonts w:cs="Arial"/>
          <w:snapToGrid w:val="0"/>
        </w:rPr>
        <w:t xml:space="preserve"> en el desenvolupament de la prestació del servei, </w:t>
      </w:r>
      <w:r w:rsidRPr="00C623EB">
        <w:rPr>
          <w:rFonts w:cs="Arial"/>
          <w:b/>
          <w:bCs/>
          <w:snapToGrid w:val="0"/>
        </w:rPr>
        <w:t>així com el procediment per dur a terme tasques esporàdiques</w:t>
      </w:r>
      <w:r w:rsidRPr="00C623EB">
        <w:rPr>
          <w:rFonts w:cs="Arial"/>
          <w:snapToGrid w:val="0"/>
        </w:rPr>
        <w:t xml:space="preserve"> que degut a les seves característiques requereixen aparells i/o estris específics.  </w:t>
      </w:r>
    </w:p>
    <w:p w14:paraId="556E3B67" w14:textId="77777777" w:rsidR="00DF6EF9" w:rsidRPr="00C623EB" w:rsidRDefault="00DF6EF9" w:rsidP="00DF6EF9">
      <w:pPr>
        <w:pStyle w:val="Prrafodelista"/>
        <w:spacing w:line="276" w:lineRule="auto"/>
        <w:ind w:left="1068"/>
        <w:rPr>
          <w:rFonts w:cs="Arial"/>
          <w:snapToGrid w:val="0"/>
        </w:rPr>
      </w:pPr>
    </w:p>
    <w:p w14:paraId="00E9CCA4" w14:textId="77777777" w:rsidR="00DF6EF9" w:rsidRPr="00C623EB" w:rsidRDefault="00DF6EF9" w:rsidP="00DF6EF9">
      <w:pPr>
        <w:pStyle w:val="Prrafodelista"/>
        <w:spacing w:line="276" w:lineRule="auto"/>
        <w:ind w:left="1068"/>
        <w:rPr>
          <w:rFonts w:cs="Arial"/>
          <w:i/>
          <w:iCs/>
          <w:snapToGrid w:val="0"/>
        </w:rPr>
      </w:pPr>
      <w:r w:rsidRPr="00C623EB">
        <w:rPr>
          <w:rFonts w:cs="Arial"/>
          <w:i/>
          <w:iCs/>
          <w:snapToGrid w:val="0"/>
        </w:rPr>
        <w:t xml:space="preserve">Es valorarà el </w:t>
      </w:r>
      <w:r w:rsidRPr="00C623EB">
        <w:rPr>
          <w:rFonts w:cs="Arial"/>
          <w:b/>
          <w:bCs/>
          <w:i/>
          <w:iCs/>
          <w:snapToGrid w:val="0"/>
        </w:rPr>
        <w:t>grau de descripció dels procediments i la seva adaptació</w:t>
      </w:r>
      <w:r w:rsidRPr="00C623EB">
        <w:rPr>
          <w:rFonts w:cs="Arial"/>
          <w:i/>
          <w:iCs/>
          <w:snapToGrid w:val="0"/>
        </w:rPr>
        <w:t xml:space="preserve"> en relació a les característiques de l’edifici i els seus usos. </w:t>
      </w:r>
    </w:p>
    <w:p w14:paraId="245C6A79" w14:textId="77777777" w:rsidR="00DF6EF9" w:rsidRPr="00C623EB" w:rsidRDefault="00DF6EF9" w:rsidP="00DF6EF9">
      <w:pPr>
        <w:pStyle w:val="Prrafodelista"/>
        <w:spacing w:line="276" w:lineRule="auto"/>
        <w:ind w:left="1068"/>
        <w:rPr>
          <w:rFonts w:cs="Arial"/>
          <w:i/>
          <w:iCs/>
          <w:snapToGrid w:val="0"/>
        </w:rPr>
      </w:pPr>
    </w:p>
    <w:p w14:paraId="086D74F6" w14:textId="77777777" w:rsidR="00DF6EF9" w:rsidRPr="00C623EB" w:rsidRDefault="00DF6EF9" w:rsidP="00DF6EF9">
      <w:pPr>
        <w:pStyle w:val="Prrafodelista"/>
        <w:numPr>
          <w:ilvl w:val="0"/>
          <w:numId w:val="5"/>
        </w:numPr>
        <w:spacing w:line="276" w:lineRule="auto"/>
        <w:ind w:left="993"/>
        <w:rPr>
          <w:rFonts w:cs="Arial"/>
          <w:snapToGrid w:val="0"/>
          <w:u w:val="single"/>
        </w:rPr>
      </w:pPr>
      <w:r w:rsidRPr="00C623EB">
        <w:rPr>
          <w:rFonts w:cs="Arial"/>
          <w:snapToGrid w:val="0"/>
          <w:u w:val="single"/>
        </w:rPr>
        <w:t>Supervisió del servei</w:t>
      </w:r>
      <w:r w:rsidRPr="00C623EB">
        <w:rPr>
          <w:rFonts w:cs="Arial"/>
          <w:snapToGrid w:val="0"/>
        </w:rPr>
        <w:t xml:space="preserve"> (fins a 5 punts).</w:t>
      </w:r>
    </w:p>
    <w:p w14:paraId="6A2CA78A" w14:textId="77777777" w:rsidR="00DF6EF9" w:rsidRPr="00C623EB" w:rsidRDefault="00DF6EF9" w:rsidP="00DF6EF9">
      <w:pPr>
        <w:pStyle w:val="Prrafodelista"/>
        <w:spacing w:line="276" w:lineRule="auto"/>
        <w:rPr>
          <w:rFonts w:cs="Arial"/>
          <w:snapToGrid w:val="0"/>
          <w:u w:val="single"/>
        </w:rPr>
      </w:pPr>
    </w:p>
    <w:p w14:paraId="4E245B18" w14:textId="77777777" w:rsidR="00DF6EF9" w:rsidRPr="00C623EB" w:rsidRDefault="00DF6EF9" w:rsidP="00DF6EF9">
      <w:pPr>
        <w:pStyle w:val="Prrafodelista"/>
        <w:spacing w:line="276" w:lineRule="auto"/>
        <w:ind w:left="993"/>
        <w:rPr>
          <w:rFonts w:cs="Arial"/>
        </w:rPr>
      </w:pPr>
      <w:r w:rsidRPr="00C623EB">
        <w:rPr>
          <w:rFonts w:cs="Arial"/>
        </w:rPr>
        <w:t>En aquest apartat els</w:t>
      </w:r>
      <w:r w:rsidRPr="00C623EB">
        <w:rPr>
          <w:rFonts w:cs="Arial"/>
          <w:b/>
          <w:bCs/>
        </w:rPr>
        <w:t xml:space="preserve"> licitadors hauran de descriure el model de supervisió del servei </w:t>
      </w:r>
      <w:r w:rsidRPr="00C623EB">
        <w:rPr>
          <w:rFonts w:cs="Arial"/>
        </w:rPr>
        <w:t xml:space="preserve">que realitzaran, concretant eines ordinàries i tecnològiques que permetin aquesta supervisió tan a nivell personal com a nivell dels equipaments implicats en el servei. </w:t>
      </w:r>
    </w:p>
    <w:p w14:paraId="63C796E9" w14:textId="77777777" w:rsidR="00DF6EF9" w:rsidRPr="00C623EB" w:rsidRDefault="00DF6EF9" w:rsidP="00DF6EF9">
      <w:pPr>
        <w:pStyle w:val="Prrafodelista"/>
        <w:spacing w:line="276" w:lineRule="auto"/>
        <w:ind w:left="1276"/>
        <w:rPr>
          <w:rFonts w:cs="Arial"/>
        </w:rPr>
      </w:pPr>
    </w:p>
    <w:p w14:paraId="7AF557C3" w14:textId="77777777" w:rsidR="00DF6EF9" w:rsidRPr="00C623EB" w:rsidRDefault="00DF6EF9" w:rsidP="00DF6EF9">
      <w:pPr>
        <w:pStyle w:val="Prrafodelista"/>
        <w:spacing w:line="276" w:lineRule="auto"/>
        <w:ind w:left="993"/>
        <w:rPr>
          <w:rFonts w:cs="Arial"/>
          <w:i/>
          <w:iCs/>
        </w:rPr>
      </w:pPr>
      <w:r w:rsidRPr="00C623EB">
        <w:rPr>
          <w:rFonts w:cs="Arial"/>
          <w:i/>
          <w:iCs/>
        </w:rPr>
        <w:t xml:space="preserve">Es valorarà </w:t>
      </w:r>
      <w:r w:rsidRPr="00C623EB">
        <w:rPr>
          <w:rFonts w:cs="Arial"/>
          <w:b/>
          <w:bCs/>
          <w:i/>
          <w:iCs/>
        </w:rPr>
        <w:t>la claredat i el detall en la descripció</w:t>
      </w:r>
      <w:r w:rsidRPr="00C623EB">
        <w:rPr>
          <w:rFonts w:cs="Arial"/>
          <w:i/>
          <w:iCs/>
        </w:rPr>
        <w:t xml:space="preserve"> que permeti entendre els mitjans de supervisió als que recorre la licitadora, enumerant-los. </w:t>
      </w:r>
    </w:p>
    <w:p w14:paraId="3134BBFE" w14:textId="77777777" w:rsidR="00DF6EF9" w:rsidRPr="00C623EB" w:rsidRDefault="00DF6EF9" w:rsidP="00DF6EF9">
      <w:pPr>
        <w:pStyle w:val="Prrafodelista"/>
        <w:spacing w:line="276" w:lineRule="auto"/>
        <w:ind w:left="993"/>
        <w:rPr>
          <w:rFonts w:cs="Arial"/>
          <w:i/>
          <w:iCs/>
        </w:rPr>
      </w:pPr>
    </w:p>
    <w:p w14:paraId="4F1CC555" w14:textId="77777777" w:rsidR="00DF6EF9" w:rsidRPr="00C623EB" w:rsidRDefault="00DF6EF9" w:rsidP="00DF6EF9">
      <w:pPr>
        <w:pStyle w:val="Prrafodelista"/>
        <w:numPr>
          <w:ilvl w:val="0"/>
          <w:numId w:val="5"/>
        </w:numPr>
        <w:spacing w:line="276" w:lineRule="auto"/>
        <w:ind w:left="993"/>
        <w:rPr>
          <w:rFonts w:cs="Arial"/>
          <w:snapToGrid w:val="0"/>
          <w:u w:val="single"/>
        </w:rPr>
      </w:pPr>
      <w:r w:rsidRPr="00C623EB">
        <w:rPr>
          <w:rFonts w:cs="Arial"/>
          <w:snapToGrid w:val="0"/>
          <w:u w:val="single"/>
        </w:rPr>
        <w:t>Sistemàtica de verificació de presència i assistència del personal i gestió de baixes i suplències</w:t>
      </w:r>
      <w:r w:rsidRPr="00C623EB">
        <w:rPr>
          <w:rFonts w:cs="Arial"/>
          <w:snapToGrid w:val="0"/>
        </w:rPr>
        <w:t xml:space="preserve"> (fins a 5 punts).</w:t>
      </w:r>
    </w:p>
    <w:p w14:paraId="1DCB215A" w14:textId="77777777" w:rsidR="00DF6EF9" w:rsidRPr="00C623EB" w:rsidRDefault="00DF6EF9" w:rsidP="00DF6EF9">
      <w:pPr>
        <w:pStyle w:val="Prrafodelista"/>
        <w:spacing w:line="276" w:lineRule="auto"/>
        <w:ind w:left="1068"/>
        <w:rPr>
          <w:rFonts w:cs="Arial"/>
          <w:snapToGrid w:val="0"/>
          <w:u w:val="single"/>
        </w:rPr>
      </w:pPr>
    </w:p>
    <w:p w14:paraId="14CB3A83" w14:textId="77777777" w:rsidR="00DF6EF9" w:rsidRPr="00C623EB" w:rsidRDefault="00DF6EF9" w:rsidP="00DF6EF9">
      <w:pPr>
        <w:pStyle w:val="Prrafodelista"/>
        <w:spacing w:line="276" w:lineRule="auto"/>
        <w:ind w:left="993"/>
        <w:rPr>
          <w:rFonts w:cs="Arial"/>
        </w:rPr>
      </w:pPr>
      <w:r w:rsidRPr="00C623EB">
        <w:rPr>
          <w:rFonts w:cs="Arial"/>
        </w:rPr>
        <w:t xml:space="preserve">En aquest apartat </w:t>
      </w:r>
      <w:r w:rsidRPr="00C623EB">
        <w:rPr>
          <w:rFonts w:cs="Arial"/>
          <w:b/>
          <w:bCs/>
        </w:rPr>
        <w:t>els licitadors hauran de facilitar una descripció de la sistemàtica de verificació de presència i assistència del personal i gestió de baixes i suplències</w:t>
      </w:r>
      <w:r w:rsidRPr="00C623EB">
        <w:rPr>
          <w:rFonts w:cs="Arial"/>
        </w:rPr>
        <w:t xml:space="preserve">, concretant els aspectes següents: </w:t>
      </w:r>
    </w:p>
    <w:p w14:paraId="53906BA3" w14:textId="77777777" w:rsidR="00DF6EF9" w:rsidRPr="00C623EB" w:rsidRDefault="00DF6EF9" w:rsidP="00DF6EF9">
      <w:pPr>
        <w:pStyle w:val="Prrafodelista"/>
        <w:spacing w:line="276" w:lineRule="auto"/>
        <w:ind w:left="1276"/>
        <w:rPr>
          <w:rFonts w:cs="Arial"/>
        </w:rPr>
      </w:pPr>
    </w:p>
    <w:p w14:paraId="667E20F5" w14:textId="77777777" w:rsidR="00DF6EF9" w:rsidRPr="00C623EB" w:rsidRDefault="00DF6EF9" w:rsidP="00DF6EF9">
      <w:pPr>
        <w:pStyle w:val="Prrafodelista"/>
        <w:numPr>
          <w:ilvl w:val="0"/>
          <w:numId w:val="8"/>
        </w:numPr>
        <w:spacing w:line="276" w:lineRule="auto"/>
        <w:rPr>
          <w:rFonts w:cs="Arial"/>
        </w:rPr>
      </w:pPr>
      <w:r w:rsidRPr="00C623EB">
        <w:rPr>
          <w:rFonts w:cs="Arial"/>
          <w:b/>
          <w:bCs/>
        </w:rPr>
        <w:t>Sistema de verificació de la presència</w:t>
      </w:r>
      <w:r w:rsidRPr="00C623EB">
        <w:rPr>
          <w:rFonts w:cs="Arial"/>
        </w:rPr>
        <w:t xml:space="preserve"> i assistència del personal, incloent explicació del sistema i vinculant-lo a la consecució de l’objectiu. </w:t>
      </w:r>
    </w:p>
    <w:p w14:paraId="0FC3418E" w14:textId="77777777" w:rsidR="00DF6EF9" w:rsidRPr="00C623EB" w:rsidRDefault="00DF6EF9" w:rsidP="00DF6EF9">
      <w:pPr>
        <w:pStyle w:val="Prrafodelista"/>
        <w:numPr>
          <w:ilvl w:val="0"/>
          <w:numId w:val="8"/>
        </w:numPr>
        <w:spacing w:line="276" w:lineRule="auto"/>
        <w:rPr>
          <w:rFonts w:cs="Arial"/>
        </w:rPr>
      </w:pPr>
      <w:r w:rsidRPr="00C623EB">
        <w:rPr>
          <w:rFonts w:cs="Arial"/>
          <w:b/>
          <w:bCs/>
        </w:rPr>
        <w:t>Procediment de cobertura per malaltia, baixa o vacances</w:t>
      </w:r>
      <w:r w:rsidRPr="00C623EB">
        <w:rPr>
          <w:rFonts w:cs="Arial"/>
        </w:rPr>
        <w:t xml:space="preserve">, indicant el sistema de suplències proposat per permetre una menor alteració del servei. </w:t>
      </w:r>
    </w:p>
    <w:p w14:paraId="50B6A34D" w14:textId="77777777" w:rsidR="00DF6EF9" w:rsidRPr="00C623EB" w:rsidRDefault="00DF6EF9" w:rsidP="00DF6EF9">
      <w:pPr>
        <w:pStyle w:val="Prrafodelista"/>
        <w:spacing w:line="276" w:lineRule="auto"/>
        <w:ind w:left="1800"/>
        <w:rPr>
          <w:rFonts w:cs="Arial"/>
        </w:rPr>
      </w:pPr>
    </w:p>
    <w:p w14:paraId="09A39C17" w14:textId="77777777" w:rsidR="00DF6EF9" w:rsidRPr="00C623EB" w:rsidRDefault="00DF6EF9" w:rsidP="00DF6EF9">
      <w:pPr>
        <w:spacing w:line="276" w:lineRule="auto"/>
        <w:ind w:left="993"/>
        <w:rPr>
          <w:rFonts w:cs="Arial"/>
          <w:i/>
          <w:iCs/>
        </w:rPr>
      </w:pPr>
      <w:r w:rsidRPr="00C623EB">
        <w:rPr>
          <w:rFonts w:cs="Arial"/>
          <w:i/>
          <w:iCs/>
        </w:rPr>
        <w:t xml:space="preserve">Es valorarà la </w:t>
      </w:r>
      <w:r w:rsidRPr="00C623EB">
        <w:rPr>
          <w:rFonts w:cs="Arial"/>
          <w:b/>
          <w:bCs/>
          <w:i/>
          <w:iCs/>
        </w:rPr>
        <w:t>qualitat de la descripció</w:t>
      </w:r>
      <w:r w:rsidRPr="00C623EB">
        <w:rPr>
          <w:rFonts w:cs="Arial"/>
          <w:i/>
          <w:iCs/>
        </w:rPr>
        <w:t xml:space="preserve"> del sistema i la seva </w:t>
      </w:r>
      <w:r w:rsidRPr="00C623EB">
        <w:rPr>
          <w:rFonts w:cs="Arial"/>
          <w:b/>
          <w:bCs/>
          <w:i/>
          <w:iCs/>
        </w:rPr>
        <w:t>eficàcia</w:t>
      </w:r>
      <w:r w:rsidRPr="00C623EB">
        <w:rPr>
          <w:rFonts w:cs="Arial"/>
          <w:i/>
          <w:iCs/>
        </w:rPr>
        <w:t xml:space="preserve"> en relació als objectius de l’apartat, obtenir una imatge real de la presència dels treballadors i disposar d’un model àgil i flexible per donar resposta a situacions de no assistència d’un treballador. </w:t>
      </w:r>
    </w:p>
    <w:p w14:paraId="64A7CD09" w14:textId="77777777" w:rsidR="00DF6EF9" w:rsidRPr="00C623EB" w:rsidRDefault="00DF6EF9" w:rsidP="00DF6EF9">
      <w:pPr>
        <w:spacing w:line="276" w:lineRule="auto"/>
        <w:ind w:left="993"/>
        <w:rPr>
          <w:rFonts w:cs="Arial"/>
          <w:i/>
          <w:iCs/>
        </w:rPr>
      </w:pPr>
    </w:p>
    <w:p w14:paraId="1471B255" w14:textId="77777777" w:rsidR="00DF6EF9" w:rsidRPr="00C623EB" w:rsidRDefault="00DF6EF9" w:rsidP="00DF6EF9">
      <w:pPr>
        <w:pStyle w:val="Prrafodelista"/>
        <w:numPr>
          <w:ilvl w:val="0"/>
          <w:numId w:val="5"/>
        </w:numPr>
        <w:spacing w:line="276" w:lineRule="auto"/>
        <w:ind w:left="993"/>
        <w:rPr>
          <w:rFonts w:cs="Arial"/>
          <w:snapToGrid w:val="0"/>
        </w:rPr>
      </w:pPr>
      <w:r w:rsidRPr="00C623EB">
        <w:rPr>
          <w:rFonts w:cs="Arial"/>
          <w:snapToGrid w:val="0"/>
          <w:u w:val="single"/>
        </w:rPr>
        <w:t>Procediment d’atenció de les queixes i reclamacions</w:t>
      </w:r>
      <w:r w:rsidRPr="00C623EB">
        <w:rPr>
          <w:rFonts w:cs="Arial"/>
          <w:snapToGrid w:val="0"/>
        </w:rPr>
        <w:t xml:space="preserve"> (fins a 3 punts). </w:t>
      </w:r>
    </w:p>
    <w:p w14:paraId="68D3151C" w14:textId="77777777" w:rsidR="00DF6EF9" w:rsidRPr="00C623EB" w:rsidRDefault="00DF6EF9" w:rsidP="00DF6EF9">
      <w:pPr>
        <w:pStyle w:val="Prrafodelista"/>
        <w:spacing w:line="276" w:lineRule="auto"/>
        <w:ind w:left="993"/>
        <w:rPr>
          <w:rFonts w:cs="Arial"/>
          <w:snapToGrid w:val="0"/>
          <w:u w:val="single"/>
        </w:rPr>
      </w:pPr>
    </w:p>
    <w:p w14:paraId="04DDAFCA" w14:textId="77777777" w:rsidR="00DF6EF9" w:rsidRPr="00C623EB" w:rsidRDefault="00DF6EF9" w:rsidP="00DF6EF9">
      <w:pPr>
        <w:pStyle w:val="Prrafodelista"/>
        <w:spacing w:line="276" w:lineRule="auto"/>
        <w:ind w:left="993"/>
        <w:rPr>
          <w:rFonts w:cs="Arial"/>
        </w:rPr>
      </w:pPr>
      <w:r w:rsidRPr="00C623EB">
        <w:rPr>
          <w:rFonts w:cs="Arial"/>
        </w:rPr>
        <w:t xml:space="preserve">En aquest apartat </w:t>
      </w:r>
      <w:r w:rsidRPr="00C623EB">
        <w:rPr>
          <w:rFonts w:cs="Arial"/>
          <w:b/>
          <w:bCs/>
        </w:rPr>
        <w:t>els licitadors hauran de proposat un procediment d’atenció de queixes i reclamacions</w:t>
      </w:r>
      <w:r w:rsidRPr="00C623EB">
        <w:rPr>
          <w:rFonts w:cs="Arial"/>
        </w:rPr>
        <w:t xml:space="preserve">. </w:t>
      </w:r>
    </w:p>
    <w:p w14:paraId="47AD78FA" w14:textId="77777777" w:rsidR="00DF6EF9" w:rsidRPr="00C623EB" w:rsidRDefault="00DF6EF9" w:rsidP="00DF6EF9">
      <w:pPr>
        <w:pStyle w:val="Prrafodelista"/>
        <w:spacing w:line="276" w:lineRule="auto"/>
        <w:ind w:left="993"/>
        <w:rPr>
          <w:rFonts w:cs="Arial"/>
        </w:rPr>
      </w:pPr>
    </w:p>
    <w:p w14:paraId="6506E92F" w14:textId="77777777" w:rsidR="00DF6EF9" w:rsidRPr="00C623EB" w:rsidRDefault="00DF6EF9" w:rsidP="00DF6EF9">
      <w:pPr>
        <w:pStyle w:val="Prrafodelista"/>
        <w:ind w:left="993"/>
        <w:rPr>
          <w:rFonts w:cs="Arial"/>
          <w:i/>
          <w:iCs/>
        </w:rPr>
      </w:pPr>
      <w:r w:rsidRPr="00C623EB">
        <w:rPr>
          <w:rFonts w:cs="Arial"/>
          <w:i/>
          <w:iCs/>
        </w:rPr>
        <w:t xml:space="preserve">Es valorarà que el procediment sigui </w:t>
      </w:r>
      <w:r w:rsidRPr="00C623EB">
        <w:rPr>
          <w:rFonts w:cs="Arial"/>
          <w:b/>
          <w:bCs/>
          <w:i/>
          <w:iCs/>
        </w:rPr>
        <w:t>transparent, permeti un seguiment en temps real i àgil</w:t>
      </w:r>
      <w:r w:rsidRPr="00C623EB">
        <w:rPr>
          <w:rFonts w:cs="Arial"/>
          <w:i/>
          <w:iCs/>
        </w:rPr>
        <w:t xml:space="preserve"> i que assoleixi l’objectiu de </w:t>
      </w:r>
      <w:r w:rsidRPr="00C623EB">
        <w:rPr>
          <w:rFonts w:cs="Arial"/>
          <w:b/>
          <w:bCs/>
          <w:i/>
          <w:iCs/>
        </w:rPr>
        <w:t>donar una resposta adequada</w:t>
      </w:r>
      <w:r w:rsidRPr="00C623EB">
        <w:rPr>
          <w:rFonts w:cs="Arial"/>
          <w:i/>
          <w:iCs/>
        </w:rPr>
        <w:t xml:space="preserve"> a les eventuals incidències que els usuaris poguessin comunicar.</w:t>
      </w:r>
    </w:p>
    <w:p w14:paraId="552C8C29" w14:textId="77777777" w:rsidR="00DF6EF9" w:rsidRPr="00C623EB" w:rsidRDefault="00DF6EF9" w:rsidP="00DF6EF9">
      <w:pPr>
        <w:pStyle w:val="Prrafodelista"/>
        <w:ind w:left="993"/>
        <w:rPr>
          <w:rFonts w:cs="Arial"/>
          <w:i/>
          <w:iCs/>
        </w:rPr>
      </w:pPr>
      <w:r w:rsidRPr="00C623EB">
        <w:rPr>
          <w:rFonts w:cs="Arial"/>
          <w:i/>
          <w:iCs/>
        </w:rPr>
        <w:t xml:space="preserve"> </w:t>
      </w:r>
    </w:p>
    <w:p w14:paraId="2909E3CD" w14:textId="77777777" w:rsidR="00DF6EF9" w:rsidRPr="00C623EB" w:rsidRDefault="00DF6EF9" w:rsidP="00DF6EF9">
      <w:pPr>
        <w:pStyle w:val="Prrafodelista"/>
        <w:ind w:left="993"/>
        <w:rPr>
          <w:rFonts w:cs="Arial"/>
          <w:i/>
          <w:iCs/>
        </w:rPr>
      </w:pPr>
    </w:p>
    <w:p w14:paraId="7B750051" w14:textId="77777777" w:rsidR="00DF6EF9" w:rsidRPr="00C623EB" w:rsidRDefault="00DF6EF9" w:rsidP="00DF6EF9">
      <w:pPr>
        <w:jc w:val="center"/>
        <w:rPr>
          <w:rFonts w:cs="Arial"/>
          <w:b/>
          <w:bCs/>
          <w:u w:val="single"/>
        </w:rPr>
      </w:pPr>
      <w:r w:rsidRPr="00C623EB">
        <w:rPr>
          <w:rFonts w:cs="Arial"/>
          <w:b/>
          <w:bCs/>
          <w:u w:val="single"/>
        </w:rPr>
        <w:t xml:space="preserve">CRITERIS AVALUABLES MITJANÇANT APLICACIÓ DE FÒRMULES AUTOMÀTIQUES </w:t>
      </w:r>
    </w:p>
    <w:p w14:paraId="529A2341" w14:textId="77777777" w:rsidR="00DF6EF9" w:rsidRPr="00C623EB" w:rsidRDefault="00DF6EF9" w:rsidP="00DF6EF9">
      <w:pPr>
        <w:jc w:val="center"/>
        <w:rPr>
          <w:rFonts w:cs="Arial"/>
          <w:b/>
          <w:bCs/>
        </w:rPr>
      </w:pPr>
      <w:r w:rsidRPr="00C623EB">
        <w:rPr>
          <w:rFonts w:cs="Arial"/>
          <w:b/>
          <w:bCs/>
        </w:rPr>
        <w:t>(màxim de 70 punts)</w:t>
      </w:r>
    </w:p>
    <w:p w14:paraId="7E4749F4" w14:textId="77777777" w:rsidR="00DF6EF9" w:rsidRPr="00C623EB" w:rsidRDefault="00DF6EF9" w:rsidP="00DF6EF9">
      <w:pPr>
        <w:rPr>
          <w:rFonts w:cs="Arial"/>
          <w:snapToGrid w:val="0"/>
          <w:u w:val="single"/>
        </w:rPr>
      </w:pPr>
    </w:p>
    <w:p w14:paraId="0FED1193" w14:textId="77777777" w:rsidR="00DF6EF9" w:rsidRPr="00C623EB" w:rsidRDefault="00DF6EF9" w:rsidP="00DF6EF9">
      <w:pPr>
        <w:ind w:firstLine="426"/>
        <w:rPr>
          <w:rFonts w:cs="Arial"/>
          <w:b/>
        </w:rPr>
      </w:pPr>
      <w:r w:rsidRPr="00C623EB">
        <w:rPr>
          <w:rFonts w:cs="Arial"/>
          <w:b/>
        </w:rPr>
        <w:t xml:space="preserve">2.1.  </w:t>
      </w:r>
      <w:r w:rsidRPr="00C623EB">
        <w:rPr>
          <w:rFonts w:cs="Arial"/>
          <w:b/>
          <w:u w:val="single"/>
        </w:rPr>
        <w:t>Preu del servei ordinari</w:t>
      </w:r>
      <w:r w:rsidRPr="00C623EB">
        <w:rPr>
          <w:rFonts w:cs="Arial"/>
          <w:b/>
        </w:rPr>
        <w:t xml:space="preserve"> (màxim de 45 punts): </w:t>
      </w:r>
    </w:p>
    <w:p w14:paraId="14C7F8AA" w14:textId="77777777" w:rsidR="00DF6EF9" w:rsidRPr="00C623EB" w:rsidRDefault="00DF6EF9" w:rsidP="00DF6EF9">
      <w:pPr>
        <w:ind w:left="851"/>
        <w:rPr>
          <w:rFonts w:cs="Arial"/>
        </w:rPr>
      </w:pPr>
    </w:p>
    <w:p w14:paraId="569B5771" w14:textId="77777777" w:rsidR="00DF6EF9" w:rsidRPr="00C623EB" w:rsidRDefault="00DF6EF9" w:rsidP="00DF6EF9">
      <w:pPr>
        <w:spacing w:line="276" w:lineRule="auto"/>
        <w:ind w:left="851"/>
        <w:rPr>
          <w:rFonts w:cs="Arial"/>
        </w:rPr>
      </w:pPr>
      <w:r w:rsidRPr="00C623EB">
        <w:rPr>
          <w:rFonts w:cs="Arial"/>
        </w:rPr>
        <w:t>Els licitadors hauran d’oferir un preu total en relació als serveis ordinaris per la vigència inicial del contracte. La puntuació màxima serà per a l’oferta que presenti  un preu total més baix i només per a aquesta. Per a la resta d’ofertes es puntuaran proporcionalment en aplicació de la fórmula següent:</w:t>
      </w:r>
    </w:p>
    <w:p w14:paraId="2076610B" w14:textId="77777777" w:rsidR="00DF6EF9" w:rsidRPr="00C623EB" w:rsidRDefault="00DF6EF9" w:rsidP="00DF6EF9">
      <w:pPr>
        <w:pStyle w:val="Prrafodelista"/>
        <w:spacing w:line="276" w:lineRule="auto"/>
        <w:ind w:left="1080"/>
        <w:rPr>
          <w:rFonts w:cs="Arial"/>
        </w:rPr>
      </w:pPr>
    </w:p>
    <w:p w14:paraId="7875B869" w14:textId="77777777" w:rsidR="00DF6EF9" w:rsidRPr="00C623EB" w:rsidRDefault="00DF6EF9" w:rsidP="00DF6EF9">
      <w:pPr>
        <w:pStyle w:val="Prrafodelista"/>
        <w:spacing w:line="276" w:lineRule="auto"/>
        <w:ind w:left="1080"/>
        <w:jc w:val="center"/>
        <w:rPr>
          <w:rFonts w:cs="Arial"/>
        </w:rPr>
      </w:pPr>
      <m:oMathPara>
        <m:oMath>
          <m:r>
            <w:rPr>
              <w:rFonts w:ascii="Cambria Math" w:hAnsi="Cambria Math" w:cs="Arial"/>
            </w:rPr>
            <m:t>Pi=</m:t>
          </m:r>
          <m:d>
            <m:dPr>
              <m:begChr m:val="["/>
              <m:endChr m:val="]"/>
              <m:ctrlPr>
                <w:rPr>
                  <w:rFonts w:ascii="Cambria Math" w:hAnsi="Cambria Math" w:cs="Arial"/>
                  <w:i/>
                </w:rPr>
              </m:ctrlPr>
            </m:dPr>
            <m:e>
              <m:r>
                <w:rPr>
                  <w:rFonts w:ascii="Cambria Math" w:hAnsi="Cambria Math" w:cs="Arial"/>
                </w:rPr>
                <m:t>1-</m:t>
              </m:r>
              <m:d>
                <m:dPr>
                  <m:ctrlPr>
                    <w:rPr>
                      <w:rFonts w:ascii="Cambria Math" w:hAnsi="Cambria Math" w:cs="Arial"/>
                      <w:i/>
                    </w:rPr>
                  </m:ctrlPr>
                </m:dPr>
                <m:e>
                  <m:f>
                    <m:fPr>
                      <m:ctrlPr>
                        <w:rPr>
                          <w:rFonts w:ascii="Cambria Math" w:hAnsi="Cambria Math" w:cs="Arial"/>
                          <w:i/>
                        </w:rPr>
                      </m:ctrlPr>
                    </m:fPr>
                    <m:num>
                      <m:r>
                        <w:rPr>
                          <w:rFonts w:ascii="Cambria Math" w:hAnsi="Cambria Math" w:cs="Arial"/>
                        </w:rPr>
                        <m:t>Oi-Om</m:t>
                      </m:r>
                    </m:num>
                    <m:den>
                      <m:r>
                        <w:rPr>
                          <w:rFonts w:ascii="Cambria Math" w:hAnsi="Cambria Math" w:cs="Arial"/>
                        </w:rPr>
                        <m:t>PL</m:t>
                      </m:r>
                    </m:den>
                  </m:f>
                </m:e>
              </m:d>
            </m:e>
          </m:d>
          <m:r>
            <w:rPr>
              <w:rFonts w:ascii="Cambria Math" w:hAnsi="Cambria Math" w:cs="Arial"/>
            </w:rPr>
            <m:t>×P</m:t>
          </m:r>
        </m:oMath>
      </m:oMathPara>
    </w:p>
    <w:p w14:paraId="5730970B" w14:textId="77777777" w:rsidR="00DF6EF9" w:rsidRPr="00C623EB" w:rsidRDefault="00DF6EF9" w:rsidP="00DF6EF9">
      <w:pPr>
        <w:spacing w:line="276" w:lineRule="auto"/>
        <w:rPr>
          <w:rFonts w:cs="Arial"/>
        </w:rPr>
      </w:pPr>
    </w:p>
    <w:p w14:paraId="7E1F676B" w14:textId="77777777" w:rsidR="00DF6EF9" w:rsidRPr="00C623EB" w:rsidRDefault="00DF6EF9" w:rsidP="00DF6EF9">
      <w:pPr>
        <w:spacing w:line="276" w:lineRule="auto"/>
        <w:ind w:firstLine="708"/>
        <w:rPr>
          <w:rFonts w:cs="Arial"/>
        </w:rPr>
      </w:pPr>
      <w:r w:rsidRPr="00C623EB">
        <w:rPr>
          <w:rFonts w:cs="Arial"/>
        </w:rPr>
        <w:t xml:space="preserve">On: </w:t>
      </w:r>
    </w:p>
    <w:p w14:paraId="15CF7FB1" w14:textId="77777777" w:rsidR="00DF6EF9" w:rsidRPr="00C623EB" w:rsidRDefault="00DF6EF9" w:rsidP="00DF6EF9">
      <w:pPr>
        <w:pStyle w:val="Prrafodelista"/>
        <w:spacing w:line="276" w:lineRule="auto"/>
        <w:ind w:left="851"/>
        <w:rPr>
          <w:rFonts w:cs="Arial"/>
        </w:rPr>
      </w:pPr>
      <w:r w:rsidRPr="00C623EB">
        <w:rPr>
          <w:rFonts w:cs="Arial"/>
          <w:i/>
        </w:rPr>
        <w:t>Pi</w:t>
      </w:r>
      <w:r w:rsidRPr="00C623EB">
        <w:rPr>
          <w:rFonts w:cs="Arial"/>
        </w:rPr>
        <w:t xml:space="preserve"> és la puntuació que obté l’empresa </w:t>
      </w:r>
      <w:r w:rsidRPr="00C623EB">
        <w:rPr>
          <w:rFonts w:cs="Arial"/>
          <w:i/>
        </w:rPr>
        <w:t>“i”</w:t>
      </w:r>
      <w:r w:rsidRPr="00C623EB">
        <w:rPr>
          <w:rFonts w:cs="Arial"/>
        </w:rPr>
        <w:t xml:space="preserve">. </w:t>
      </w:r>
    </w:p>
    <w:p w14:paraId="54625AAD" w14:textId="77777777" w:rsidR="00DF6EF9" w:rsidRPr="00C623EB" w:rsidRDefault="00DF6EF9" w:rsidP="00DF6EF9">
      <w:pPr>
        <w:pStyle w:val="Prrafodelista"/>
        <w:spacing w:line="276" w:lineRule="auto"/>
        <w:ind w:left="851"/>
        <w:rPr>
          <w:rFonts w:cs="Arial"/>
        </w:rPr>
      </w:pPr>
      <w:r w:rsidRPr="00C623EB">
        <w:rPr>
          <w:rFonts w:cs="Arial"/>
          <w:i/>
        </w:rPr>
        <w:t>Oi</w:t>
      </w:r>
      <w:r w:rsidRPr="00C623EB">
        <w:rPr>
          <w:rFonts w:cs="Arial"/>
        </w:rPr>
        <w:t xml:space="preserve"> és l’import de l’oferta de l’empresa </w:t>
      </w:r>
      <w:r w:rsidRPr="00C623EB">
        <w:rPr>
          <w:rFonts w:cs="Arial"/>
          <w:i/>
        </w:rPr>
        <w:t>“i”</w:t>
      </w:r>
      <w:r w:rsidRPr="00C623EB">
        <w:rPr>
          <w:rFonts w:cs="Arial"/>
        </w:rPr>
        <w:t xml:space="preserve">. </w:t>
      </w:r>
    </w:p>
    <w:p w14:paraId="5C3D9396" w14:textId="77777777" w:rsidR="00DF6EF9" w:rsidRPr="00C623EB" w:rsidRDefault="00DF6EF9" w:rsidP="00DF6EF9">
      <w:pPr>
        <w:pStyle w:val="Prrafodelista"/>
        <w:spacing w:line="276" w:lineRule="auto"/>
        <w:ind w:left="851"/>
        <w:rPr>
          <w:rFonts w:cs="Arial"/>
        </w:rPr>
      </w:pPr>
      <w:r w:rsidRPr="00C623EB">
        <w:rPr>
          <w:rFonts w:cs="Arial"/>
          <w:i/>
        </w:rPr>
        <w:t>Om</w:t>
      </w:r>
      <w:r w:rsidRPr="00C623EB">
        <w:rPr>
          <w:rFonts w:cs="Arial"/>
        </w:rPr>
        <w:t xml:space="preserve"> és l’import de l’oferta millor (oferta més baixa). </w:t>
      </w:r>
    </w:p>
    <w:p w14:paraId="4153BB2E" w14:textId="77777777" w:rsidR="00DF6EF9" w:rsidRPr="00C623EB" w:rsidRDefault="00DF6EF9" w:rsidP="00DF6EF9">
      <w:pPr>
        <w:pStyle w:val="Prrafodelista"/>
        <w:spacing w:line="276" w:lineRule="auto"/>
        <w:ind w:left="851"/>
        <w:rPr>
          <w:rFonts w:cs="Arial"/>
        </w:rPr>
      </w:pPr>
      <w:r w:rsidRPr="00C623EB">
        <w:rPr>
          <w:rFonts w:cs="Arial"/>
          <w:i/>
        </w:rPr>
        <w:t>PL</w:t>
      </w:r>
      <w:r w:rsidRPr="00C623EB">
        <w:rPr>
          <w:rFonts w:cs="Arial"/>
        </w:rPr>
        <w:t xml:space="preserve"> és el pressupost de licitació. </w:t>
      </w:r>
    </w:p>
    <w:p w14:paraId="4440BDCF" w14:textId="77777777" w:rsidR="00DF6EF9" w:rsidRPr="00C623EB" w:rsidRDefault="00DF6EF9" w:rsidP="00DF6EF9">
      <w:pPr>
        <w:pStyle w:val="Prrafodelista"/>
        <w:spacing w:line="276" w:lineRule="auto"/>
        <w:ind w:left="851"/>
        <w:rPr>
          <w:rFonts w:cs="Arial"/>
        </w:rPr>
      </w:pPr>
      <w:r w:rsidRPr="00C623EB">
        <w:rPr>
          <w:rFonts w:cs="Arial"/>
          <w:i/>
        </w:rPr>
        <w:t>P</w:t>
      </w:r>
      <w:r w:rsidRPr="00C623EB">
        <w:rPr>
          <w:rFonts w:cs="Arial"/>
        </w:rPr>
        <w:t xml:space="preserve"> són els punts del criteri (per el present supòsit 45). </w:t>
      </w:r>
    </w:p>
    <w:p w14:paraId="02BE8FD6" w14:textId="77777777" w:rsidR="00DF6EF9" w:rsidRPr="00C623EB" w:rsidRDefault="00DF6EF9" w:rsidP="00DF6EF9">
      <w:pPr>
        <w:pStyle w:val="Prrafodelista"/>
        <w:spacing w:line="276" w:lineRule="auto"/>
        <w:ind w:left="1080"/>
        <w:rPr>
          <w:rFonts w:cs="Arial"/>
        </w:rPr>
      </w:pPr>
    </w:p>
    <w:p w14:paraId="63A0ABDA" w14:textId="77777777" w:rsidR="00DF6EF9" w:rsidRPr="00C623EB" w:rsidRDefault="00DF6EF9" w:rsidP="00DF6EF9">
      <w:pPr>
        <w:pStyle w:val="Prrafodelista"/>
        <w:spacing w:line="276" w:lineRule="auto"/>
        <w:ind w:left="851"/>
        <w:rPr>
          <w:rFonts w:cs="Arial"/>
          <w:i/>
          <w:iCs/>
        </w:rPr>
      </w:pPr>
      <w:r w:rsidRPr="00C623EB">
        <w:rPr>
          <w:rFonts w:cs="Arial"/>
          <w:i/>
          <w:iCs/>
        </w:rPr>
        <w:t>Les empreses que, en la seva oferta econòmica, superin el pressupost màxim de licitació i les empreses que no presentin una oferta econòmica per aquest concepte quedaran excloses de la licitació.</w:t>
      </w:r>
    </w:p>
    <w:p w14:paraId="25EDC35C" w14:textId="77777777" w:rsidR="00DF6EF9" w:rsidRPr="00C623EB" w:rsidRDefault="00DF6EF9" w:rsidP="00DF6EF9">
      <w:pPr>
        <w:pStyle w:val="Prrafodelista"/>
        <w:spacing w:line="276" w:lineRule="auto"/>
        <w:ind w:left="0"/>
        <w:rPr>
          <w:rFonts w:cs="Arial"/>
        </w:rPr>
      </w:pPr>
    </w:p>
    <w:p w14:paraId="2D6C5FE3" w14:textId="77777777" w:rsidR="00DF6EF9" w:rsidRPr="00C623EB" w:rsidRDefault="00DF6EF9" w:rsidP="00DF6EF9">
      <w:pPr>
        <w:pStyle w:val="Prrafodelista"/>
        <w:spacing w:line="276" w:lineRule="auto"/>
        <w:ind w:left="0" w:firstLine="426"/>
        <w:rPr>
          <w:rFonts w:cs="Arial"/>
          <w:b/>
        </w:rPr>
      </w:pPr>
      <w:r w:rsidRPr="00C623EB">
        <w:rPr>
          <w:rFonts w:cs="Arial"/>
          <w:b/>
        </w:rPr>
        <w:t xml:space="preserve">2.2. </w:t>
      </w:r>
      <w:r w:rsidRPr="00C623EB">
        <w:rPr>
          <w:rFonts w:cs="Arial"/>
          <w:b/>
          <w:u w:val="single"/>
        </w:rPr>
        <w:t>Preu del servei extraordinari</w:t>
      </w:r>
      <w:r w:rsidRPr="00C623EB">
        <w:rPr>
          <w:rFonts w:cs="Arial"/>
          <w:b/>
        </w:rPr>
        <w:t xml:space="preserve"> (màxim de 10 punts): </w:t>
      </w:r>
    </w:p>
    <w:p w14:paraId="31A75B89" w14:textId="77777777" w:rsidR="00DF6EF9" w:rsidRPr="00C623EB" w:rsidRDefault="00DF6EF9" w:rsidP="00DF6EF9">
      <w:pPr>
        <w:spacing w:line="276" w:lineRule="auto"/>
        <w:ind w:left="708"/>
        <w:rPr>
          <w:rFonts w:cs="Arial"/>
        </w:rPr>
      </w:pPr>
    </w:p>
    <w:p w14:paraId="7C6F68F6" w14:textId="77777777" w:rsidR="00DF6EF9" w:rsidRPr="00C623EB" w:rsidRDefault="00DF6EF9" w:rsidP="00DF6EF9">
      <w:pPr>
        <w:spacing w:line="276" w:lineRule="auto"/>
        <w:ind w:left="708"/>
        <w:rPr>
          <w:rFonts w:cs="Arial"/>
        </w:rPr>
      </w:pPr>
      <w:r w:rsidRPr="00C623EB">
        <w:rPr>
          <w:rFonts w:cs="Arial"/>
        </w:rPr>
        <w:t>Els licitadors hauran de presentar el preu unitari</w:t>
      </w:r>
      <w:r>
        <w:rPr>
          <w:rFonts w:cs="Arial"/>
        </w:rPr>
        <w:t xml:space="preserve"> </w:t>
      </w:r>
      <w:r w:rsidRPr="00C623EB">
        <w:rPr>
          <w:rFonts w:cs="Arial"/>
        </w:rPr>
        <w:t xml:space="preserve">en relació als serveis extraordinaris, i en concret hauran de presentar els imports corresponents als següents desglossaments: </w:t>
      </w:r>
    </w:p>
    <w:p w14:paraId="591AAF89" w14:textId="77777777" w:rsidR="00DF6EF9" w:rsidRPr="00C623EB" w:rsidRDefault="00DF6EF9" w:rsidP="00DF6EF9">
      <w:pPr>
        <w:spacing w:line="276" w:lineRule="auto"/>
        <w:ind w:left="708"/>
        <w:rPr>
          <w:rFonts w:cs="Arial"/>
        </w:rPr>
      </w:pPr>
    </w:p>
    <w:p w14:paraId="6FCCF282" w14:textId="77777777" w:rsidR="00DF6EF9" w:rsidRPr="00C623EB" w:rsidRDefault="00DF6EF9" w:rsidP="00DF6EF9">
      <w:pPr>
        <w:pStyle w:val="Prrafodelista"/>
        <w:numPr>
          <w:ilvl w:val="0"/>
          <w:numId w:val="8"/>
        </w:numPr>
        <w:spacing w:line="276" w:lineRule="auto"/>
        <w:rPr>
          <w:rFonts w:cs="Arial"/>
        </w:rPr>
      </w:pPr>
      <w:r w:rsidRPr="00C623EB">
        <w:rPr>
          <w:rFonts w:cs="Arial"/>
        </w:rPr>
        <w:t xml:space="preserve">Preu unitari en horari laborable diürn: màxim de 2,5 punts. </w:t>
      </w:r>
    </w:p>
    <w:p w14:paraId="248059F8" w14:textId="77777777" w:rsidR="00DF6EF9" w:rsidRPr="00C623EB" w:rsidRDefault="00DF6EF9" w:rsidP="00DF6EF9">
      <w:pPr>
        <w:pStyle w:val="Prrafodelista"/>
        <w:numPr>
          <w:ilvl w:val="0"/>
          <w:numId w:val="8"/>
        </w:numPr>
        <w:spacing w:line="276" w:lineRule="auto"/>
        <w:rPr>
          <w:rFonts w:cs="Arial"/>
        </w:rPr>
      </w:pPr>
      <w:r w:rsidRPr="00C623EB">
        <w:rPr>
          <w:rFonts w:cs="Arial"/>
        </w:rPr>
        <w:t>Preu unitari en horari laborable nocturn: màxim de 2,5 punts.</w:t>
      </w:r>
    </w:p>
    <w:p w14:paraId="6B083291" w14:textId="77777777" w:rsidR="00DF6EF9" w:rsidRPr="00C623EB" w:rsidRDefault="00DF6EF9" w:rsidP="00DF6EF9">
      <w:pPr>
        <w:pStyle w:val="Prrafodelista"/>
        <w:numPr>
          <w:ilvl w:val="0"/>
          <w:numId w:val="8"/>
        </w:numPr>
        <w:spacing w:line="276" w:lineRule="auto"/>
        <w:rPr>
          <w:rFonts w:cs="Arial"/>
        </w:rPr>
      </w:pPr>
      <w:r w:rsidRPr="00C623EB">
        <w:rPr>
          <w:rFonts w:cs="Arial"/>
        </w:rPr>
        <w:lastRenderedPageBreak/>
        <w:t>Preu unitari en horari festiu diürn:  màxim de 2,5 punts.</w:t>
      </w:r>
    </w:p>
    <w:p w14:paraId="3488DCB6" w14:textId="77777777" w:rsidR="00DF6EF9" w:rsidRPr="00C623EB" w:rsidRDefault="00DF6EF9" w:rsidP="00DF6EF9">
      <w:pPr>
        <w:pStyle w:val="Prrafodelista"/>
        <w:numPr>
          <w:ilvl w:val="0"/>
          <w:numId w:val="8"/>
        </w:numPr>
        <w:spacing w:line="276" w:lineRule="auto"/>
        <w:rPr>
          <w:rFonts w:cs="Arial"/>
        </w:rPr>
      </w:pPr>
      <w:r w:rsidRPr="00C623EB">
        <w:rPr>
          <w:rFonts w:cs="Arial"/>
        </w:rPr>
        <w:t>Preu unitari en horari festiu nocturn: màxim de 2,5 punts.</w:t>
      </w:r>
    </w:p>
    <w:p w14:paraId="01880BA9" w14:textId="77777777" w:rsidR="00DF6EF9" w:rsidRPr="00C623EB" w:rsidRDefault="00DF6EF9" w:rsidP="00DF6EF9">
      <w:pPr>
        <w:pStyle w:val="Prrafodelista"/>
        <w:spacing w:line="276" w:lineRule="auto"/>
        <w:ind w:left="709"/>
        <w:rPr>
          <w:rFonts w:cs="Arial"/>
          <w:b/>
          <w:bCs/>
          <w:highlight w:val="green"/>
          <w:u w:val="single"/>
        </w:rPr>
      </w:pPr>
    </w:p>
    <w:p w14:paraId="5B340831" w14:textId="77777777" w:rsidR="00DF6EF9" w:rsidRPr="00C623EB" w:rsidRDefault="00DF6EF9" w:rsidP="00DF6EF9">
      <w:pPr>
        <w:pStyle w:val="Prrafodelista"/>
        <w:spacing w:line="276" w:lineRule="auto"/>
        <w:ind w:left="709"/>
        <w:rPr>
          <w:rFonts w:cs="Arial"/>
        </w:rPr>
      </w:pPr>
      <w:r w:rsidRPr="00C623EB">
        <w:rPr>
          <w:rFonts w:cs="Arial"/>
        </w:rPr>
        <w:t xml:space="preserve">Es valorarà el preu unitari ofert per cadascuna de les franges horàries en les que es podria requerir la prestació del servei extraordinari. El preu unitari més baix obtindrà la màxima puntuació i per la resta s’aplicarà la fórmula següent: </w:t>
      </w:r>
    </w:p>
    <w:p w14:paraId="762B29AC" w14:textId="77777777" w:rsidR="00DF6EF9" w:rsidRPr="00C623EB" w:rsidRDefault="00DF6EF9" w:rsidP="00DF6EF9">
      <w:pPr>
        <w:pStyle w:val="Prrafodelista"/>
        <w:spacing w:line="276" w:lineRule="auto"/>
        <w:ind w:left="709"/>
        <w:rPr>
          <w:rFonts w:cs="Arial"/>
        </w:rPr>
      </w:pPr>
    </w:p>
    <w:tbl>
      <w:tblPr>
        <w:tblStyle w:val="Tablaconcuadrcula"/>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
        <w:gridCol w:w="937"/>
      </w:tblGrid>
      <w:tr w:rsidR="00DF6EF9" w:rsidRPr="00C623EB" w14:paraId="48AE7B6A" w14:textId="77777777" w:rsidTr="003D730D">
        <w:trPr>
          <w:trHeight w:val="547"/>
        </w:trPr>
        <w:tc>
          <w:tcPr>
            <w:tcW w:w="1043" w:type="dxa"/>
            <w:vAlign w:val="center"/>
          </w:tcPr>
          <w:p w14:paraId="70EAAA09" w14:textId="77777777" w:rsidR="00DF6EF9" w:rsidRPr="00C623EB" w:rsidRDefault="00DF6EF9" w:rsidP="003D730D">
            <w:pPr>
              <w:pStyle w:val="Prrafodelista"/>
              <w:spacing w:line="276" w:lineRule="auto"/>
              <w:ind w:left="0"/>
              <w:jc w:val="center"/>
              <w:rPr>
                <w:rFonts w:cs="Arial"/>
                <w:i/>
                <w:iCs/>
              </w:rPr>
            </w:pPr>
            <w:r w:rsidRPr="00C623EB">
              <w:rPr>
                <w:rFonts w:cs="Arial"/>
                <w:i/>
                <w:iCs/>
              </w:rPr>
              <w:t>Pi = P x</w:t>
            </w:r>
          </w:p>
        </w:tc>
        <w:tc>
          <w:tcPr>
            <w:tcW w:w="937" w:type="dxa"/>
          </w:tcPr>
          <w:p w14:paraId="758A1387" w14:textId="77777777" w:rsidR="00DF6EF9" w:rsidRPr="00C623EB" w:rsidRDefault="00DF6EF9" w:rsidP="003D730D">
            <w:pPr>
              <w:pStyle w:val="Prrafodelista"/>
              <w:spacing w:line="276" w:lineRule="auto"/>
              <w:ind w:left="0"/>
              <w:jc w:val="center"/>
              <w:rPr>
                <w:rFonts w:cs="Arial"/>
                <w:i/>
                <w:iCs/>
              </w:rPr>
            </w:pPr>
            <w:r w:rsidRPr="00C623EB">
              <w:rPr>
                <w:rFonts w:cs="Arial"/>
                <w:i/>
                <w:iCs/>
                <w:noProof/>
              </w:rPr>
              <mc:AlternateContent>
                <mc:Choice Requires="wps">
                  <w:drawing>
                    <wp:anchor distT="0" distB="0" distL="114300" distR="114300" simplePos="0" relativeHeight="251659264" behindDoc="0" locked="0" layoutInCell="1" allowOverlap="1" wp14:anchorId="52845C57" wp14:editId="3AD7554A">
                      <wp:simplePos x="0" y="0"/>
                      <wp:positionH relativeFrom="column">
                        <wp:posOffset>-41224</wp:posOffset>
                      </wp:positionH>
                      <wp:positionV relativeFrom="paragraph">
                        <wp:posOffset>160959</wp:posOffset>
                      </wp:positionV>
                      <wp:extent cx="526694" cy="0"/>
                      <wp:effectExtent l="0" t="0" r="0" b="0"/>
                      <wp:wrapNone/>
                      <wp:docPr id="1861660226" name="Connector recte 1"/>
                      <wp:cNvGraphicFramePr/>
                      <a:graphic xmlns:a="http://schemas.openxmlformats.org/drawingml/2006/main">
                        <a:graphicData uri="http://schemas.microsoft.com/office/word/2010/wordprocessingShape">
                          <wps:wsp>
                            <wps:cNvCnPr/>
                            <wps:spPr>
                              <a:xfrm>
                                <a:off x="0" y="0"/>
                                <a:ext cx="5266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27FC72" id="Connector rect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5pt,12.65pt" to="38.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" strokecolor="black [3200]" strokeweight=".5pt">
                      <v:stroke joinstyle="miter"/>
                    </v:line>
                  </w:pict>
                </mc:Fallback>
              </mc:AlternateContent>
            </w:r>
            <w:r w:rsidRPr="00C623EB">
              <w:rPr>
                <w:rFonts w:cs="Arial"/>
                <w:i/>
                <w:iCs/>
              </w:rPr>
              <w:t>Om</w:t>
            </w:r>
          </w:p>
          <w:p w14:paraId="4D1C1069" w14:textId="77777777" w:rsidR="00DF6EF9" w:rsidRPr="00C623EB" w:rsidRDefault="00DF6EF9" w:rsidP="003D730D">
            <w:pPr>
              <w:pStyle w:val="Prrafodelista"/>
              <w:spacing w:line="276" w:lineRule="auto"/>
              <w:ind w:left="0"/>
              <w:jc w:val="center"/>
              <w:rPr>
                <w:rFonts w:cs="Arial"/>
                <w:i/>
                <w:iCs/>
              </w:rPr>
            </w:pPr>
            <w:r w:rsidRPr="00C623EB">
              <w:rPr>
                <w:rFonts w:cs="Arial"/>
                <w:i/>
                <w:iCs/>
              </w:rPr>
              <w:t>Oi</w:t>
            </w:r>
          </w:p>
        </w:tc>
      </w:tr>
    </w:tbl>
    <w:p w14:paraId="68C1613B" w14:textId="77777777" w:rsidR="00DF6EF9" w:rsidRPr="00C623EB" w:rsidRDefault="00DF6EF9" w:rsidP="00DF6EF9">
      <w:pPr>
        <w:spacing w:line="276" w:lineRule="auto"/>
        <w:ind w:left="709"/>
        <w:rPr>
          <w:rFonts w:cs="Arial"/>
        </w:rPr>
      </w:pPr>
      <w:r w:rsidRPr="00C623EB">
        <w:rPr>
          <w:rFonts w:cs="Arial"/>
        </w:rPr>
        <w:t xml:space="preserve">On: </w:t>
      </w:r>
    </w:p>
    <w:p w14:paraId="5DBBF876" w14:textId="77777777" w:rsidR="00DF6EF9" w:rsidRPr="00C623EB" w:rsidRDefault="00DF6EF9" w:rsidP="00DF6EF9">
      <w:pPr>
        <w:spacing w:line="276" w:lineRule="auto"/>
        <w:ind w:left="709"/>
        <w:rPr>
          <w:rFonts w:cs="Arial"/>
        </w:rPr>
      </w:pPr>
      <w:r w:rsidRPr="00C623EB">
        <w:rPr>
          <w:rFonts w:cs="Arial"/>
          <w:i/>
        </w:rPr>
        <w:t>Pi</w:t>
      </w:r>
      <w:r w:rsidRPr="00C623EB">
        <w:rPr>
          <w:rFonts w:cs="Arial"/>
        </w:rPr>
        <w:t xml:space="preserve"> és la puntuació que obté l’empresa </w:t>
      </w:r>
      <w:r w:rsidRPr="00C623EB">
        <w:rPr>
          <w:rFonts w:cs="Arial"/>
          <w:i/>
        </w:rPr>
        <w:t>“i”</w:t>
      </w:r>
      <w:r w:rsidRPr="00C623EB">
        <w:rPr>
          <w:rFonts w:cs="Arial"/>
        </w:rPr>
        <w:t>.</w:t>
      </w:r>
    </w:p>
    <w:p w14:paraId="0F37B384" w14:textId="77777777" w:rsidR="00DF6EF9" w:rsidRPr="00C623EB" w:rsidRDefault="00DF6EF9" w:rsidP="00DF6EF9">
      <w:pPr>
        <w:spacing w:line="276" w:lineRule="auto"/>
        <w:ind w:left="709"/>
        <w:rPr>
          <w:rFonts w:cs="Arial"/>
        </w:rPr>
      </w:pPr>
      <w:r w:rsidRPr="00C623EB">
        <w:rPr>
          <w:rFonts w:cs="Arial"/>
          <w:i/>
        </w:rPr>
        <w:t>Oi</w:t>
      </w:r>
      <w:r w:rsidRPr="00C623EB">
        <w:rPr>
          <w:rFonts w:cs="Arial"/>
        </w:rPr>
        <w:t xml:space="preserve"> és l’import de l’oferta de l’empresa </w:t>
      </w:r>
      <w:r w:rsidRPr="00C623EB">
        <w:rPr>
          <w:rFonts w:cs="Arial"/>
          <w:i/>
        </w:rPr>
        <w:t>“i”</w:t>
      </w:r>
      <w:r w:rsidRPr="00C623EB">
        <w:rPr>
          <w:rFonts w:cs="Arial"/>
        </w:rPr>
        <w:t xml:space="preserve"> (preu unitari ofert).</w:t>
      </w:r>
    </w:p>
    <w:p w14:paraId="66EE90F7" w14:textId="77777777" w:rsidR="00DF6EF9" w:rsidRPr="00C623EB" w:rsidRDefault="00DF6EF9" w:rsidP="00DF6EF9">
      <w:pPr>
        <w:spacing w:line="276" w:lineRule="auto"/>
        <w:ind w:left="709"/>
        <w:rPr>
          <w:rFonts w:cs="Arial"/>
        </w:rPr>
      </w:pPr>
      <w:r w:rsidRPr="00C623EB">
        <w:rPr>
          <w:rFonts w:cs="Arial"/>
          <w:i/>
        </w:rPr>
        <w:t>Om</w:t>
      </w:r>
      <w:r w:rsidRPr="00C623EB">
        <w:rPr>
          <w:rFonts w:cs="Arial"/>
        </w:rPr>
        <w:t xml:space="preserve"> és l’import de l’oferta millor (preu unitari més baix).</w:t>
      </w:r>
    </w:p>
    <w:p w14:paraId="693C2E8B" w14:textId="77777777" w:rsidR="00DF6EF9" w:rsidRPr="00C623EB" w:rsidRDefault="00DF6EF9" w:rsidP="00DF6EF9">
      <w:pPr>
        <w:spacing w:line="276" w:lineRule="auto"/>
        <w:ind w:left="709"/>
        <w:rPr>
          <w:rFonts w:cs="Arial"/>
        </w:rPr>
      </w:pPr>
      <w:r w:rsidRPr="00C623EB">
        <w:rPr>
          <w:rFonts w:cs="Arial"/>
          <w:i/>
        </w:rPr>
        <w:t>P</w:t>
      </w:r>
      <w:r w:rsidRPr="00C623EB">
        <w:rPr>
          <w:rFonts w:cs="Arial"/>
        </w:rPr>
        <w:t xml:space="preserve"> són els punts del criteri.</w:t>
      </w:r>
    </w:p>
    <w:p w14:paraId="44D26A08" w14:textId="77777777" w:rsidR="00DF6EF9" w:rsidRPr="00C623EB" w:rsidRDefault="00DF6EF9" w:rsidP="00DF6EF9">
      <w:pPr>
        <w:spacing w:line="276" w:lineRule="auto"/>
        <w:ind w:left="709"/>
        <w:rPr>
          <w:rFonts w:cs="Arial"/>
          <w:highlight w:val="green"/>
        </w:rPr>
      </w:pPr>
    </w:p>
    <w:p w14:paraId="573A7F16" w14:textId="77777777" w:rsidR="00DF6EF9" w:rsidRPr="00C623EB" w:rsidRDefault="00DF6EF9" w:rsidP="00DF6EF9">
      <w:pPr>
        <w:spacing w:line="276" w:lineRule="auto"/>
        <w:ind w:left="708" w:firstLine="2"/>
        <w:rPr>
          <w:rFonts w:cs="Arial"/>
          <w:color w:val="FF0000"/>
        </w:rPr>
      </w:pPr>
      <w:r w:rsidRPr="00C623EB">
        <w:rPr>
          <w:rFonts w:cs="Arial"/>
          <w:i/>
          <w:iCs/>
        </w:rPr>
        <w:t xml:space="preserve">Les empreses que, en la seva oferta econòmica, superin els preus unitaris màxims de la licitació i les empreses que no presentin una oferta econòmica per un o diversos dels conceptes de l’apartat quedaran excloses. </w:t>
      </w:r>
    </w:p>
    <w:p w14:paraId="7A2A4216" w14:textId="77777777" w:rsidR="00DF6EF9" w:rsidRPr="00C623EB" w:rsidRDefault="00DF6EF9" w:rsidP="00DF6EF9">
      <w:pPr>
        <w:spacing w:line="276" w:lineRule="auto"/>
        <w:ind w:left="708"/>
        <w:rPr>
          <w:rFonts w:cs="Arial"/>
          <w:i/>
          <w:iCs/>
        </w:rPr>
      </w:pPr>
    </w:p>
    <w:p w14:paraId="423630B1" w14:textId="77777777" w:rsidR="00DF6EF9" w:rsidRPr="00C623EB" w:rsidRDefault="00DF6EF9" w:rsidP="00DF6EF9">
      <w:pPr>
        <w:spacing w:line="276" w:lineRule="auto"/>
        <w:ind w:left="708"/>
        <w:rPr>
          <w:rFonts w:cs="Arial"/>
          <w:b/>
          <w:bCs/>
          <w:i/>
          <w:iCs/>
        </w:rPr>
      </w:pPr>
      <w:r w:rsidRPr="00C623EB">
        <w:rPr>
          <w:rFonts w:cs="Arial"/>
          <w:i/>
          <w:iCs/>
        </w:rPr>
        <w:t xml:space="preserve">La puntuació per cadascun dels preus unitaris, corresponents a cada una de les 4 franges en les que es poden requerir els serveis extraordinaris (laborable diürn, laborable nocturn, festiu diürn i festiu nocturn) serà de 2,5 punts. </w:t>
      </w:r>
    </w:p>
    <w:p w14:paraId="33F6C2F4" w14:textId="77777777" w:rsidR="00DF6EF9" w:rsidRPr="00C623EB" w:rsidRDefault="00DF6EF9" w:rsidP="00DF6EF9">
      <w:pPr>
        <w:pStyle w:val="Prrafodelista"/>
        <w:spacing w:line="276" w:lineRule="auto"/>
        <w:ind w:left="851"/>
        <w:rPr>
          <w:rFonts w:cs="Arial"/>
          <w:b/>
          <w:color w:val="FF0000"/>
        </w:rPr>
      </w:pPr>
    </w:p>
    <w:p w14:paraId="1CA1DD84" w14:textId="77777777" w:rsidR="00DF6EF9" w:rsidRPr="00C623EB" w:rsidRDefault="00DF6EF9" w:rsidP="00DF6EF9">
      <w:pPr>
        <w:pStyle w:val="Prrafodelista"/>
        <w:spacing w:line="276" w:lineRule="auto"/>
        <w:ind w:left="851" w:hanging="425"/>
        <w:rPr>
          <w:rFonts w:cs="Arial"/>
          <w:bCs/>
        </w:rPr>
      </w:pPr>
      <w:r w:rsidRPr="00C623EB">
        <w:rPr>
          <w:rFonts w:cs="Arial"/>
          <w:b/>
        </w:rPr>
        <w:t>2.3.</w:t>
      </w:r>
      <w:r w:rsidRPr="00C623EB">
        <w:rPr>
          <w:rFonts w:cs="Arial"/>
          <w:bCs/>
        </w:rPr>
        <w:t xml:space="preserve"> </w:t>
      </w:r>
      <w:r w:rsidRPr="00C623EB">
        <w:rPr>
          <w:rFonts w:cs="Arial"/>
          <w:b/>
          <w:u w:val="single"/>
        </w:rPr>
        <w:t>Puntuació obtinguda en la valoració de l’Acord marc referent als criteris de Pla de qualitat adaptat a l’Acord marc, formació del personal, criteris socials i criteris ambientals</w:t>
      </w:r>
      <w:r w:rsidRPr="00C623EB">
        <w:rPr>
          <w:rFonts w:cs="Arial"/>
          <w:b/>
        </w:rPr>
        <w:t xml:space="preserve"> (màxim de 15 punts):</w:t>
      </w:r>
      <w:r w:rsidRPr="00C623EB">
        <w:rPr>
          <w:rFonts w:cs="Arial"/>
          <w:bCs/>
        </w:rPr>
        <w:t xml:space="preserve"> </w:t>
      </w:r>
    </w:p>
    <w:p w14:paraId="08BBC063" w14:textId="77777777" w:rsidR="00DF6EF9" w:rsidRPr="00C623EB" w:rsidRDefault="00DF6EF9" w:rsidP="00DF6EF9">
      <w:pPr>
        <w:pStyle w:val="Prrafodelista"/>
        <w:spacing w:line="276" w:lineRule="auto"/>
        <w:ind w:left="851" w:hanging="425"/>
        <w:rPr>
          <w:rFonts w:cs="Arial"/>
          <w:bCs/>
        </w:rPr>
      </w:pPr>
    </w:p>
    <w:p w14:paraId="25D0489E" w14:textId="77777777" w:rsidR="00DF6EF9" w:rsidRPr="00C623EB" w:rsidRDefault="00DF6EF9" w:rsidP="00DF6EF9">
      <w:pPr>
        <w:pStyle w:val="Prrafodelista"/>
        <w:spacing w:line="276" w:lineRule="auto"/>
        <w:ind w:left="851"/>
        <w:rPr>
          <w:rFonts w:cs="Arial"/>
          <w:bCs/>
        </w:rPr>
      </w:pPr>
      <w:r w:rsidRPr="00C623EB">
        <w:rPr>
          <w:rFonts w:cs="Arial"/>
          <w:bCs/>
        </w:rPr>
        <w:t>Es valorarà la puntuació obtinguda en la valoració de l’Acord marc referent als criteris del Pla de qualitat, formació, criteris socials i criteris ambientals.</w:t>
      </w:r>
    </w:p>
    <w:p w14:paraId="427EA725" w14:textId="77777777" w:rsidR="00DF6EF9" w:rsidRPr="00C623EB" w:rsidRDefault="00DF6EF9" w:rsidP="00DF6EF9">
      <w:pPr>
        <w:pStyle w:val="Prrafodelista"/>
        <w:spacing w:line="276" w:lineRule="auto"/>
        <w:ind w:left="851"/>
        <w:rPr>
          <w:rFonts w:cs="Arial"/>
          <w:bCs/>
        </w:rPr>
      </w:pPr>
    </w:p>
    <w:p w14:paraId="0FDF16CD" w14:textId="77777777" w:rsidR="00DF6EF9" w:rsidRPr="00C623EB" w:rsidRDefault="00DF6EF9" w:rsidP="00DF6EF9">
      <w:pPr>
        <w:pStyle w:val="Prrafodelista"/>
        <w:spacing w:line="276" w:lineRule="auto"/>
        <w:ind w:left="851"/>
        <w:rPr>
          <w:rFonts w:cs="Arial"/>
          <w:b/>
        </w:rPr>
      </w:pPr>
      <w:r w:rsidRPr="00C623EB">
        <w:rPr>
          <w:rFonts w:cs="Arial"/>
        </w:rPr>
        <w:t xml:space="preserve">Aquesta puntuació s’aplicarà donant la màxima puntuació a l’empresa adjudicatària que hagi obtingut la millor puntuació en els criteris de l’Acord marc referents al pla de qualitat, criteris socials, formació, qualitat en la prestació dels serveis i criteri ambiental i a la resta en aplicació de la fórmula </w:t>
      </w:r>
      <w:r w:rsidRPr="00C623EB">
        <w:rPr>
          <w:rFonts w:cs="Arial"/>
          <w:bCs/>
        </w:rPr>
        <w:t xml:space="preserve">següent: </w:t>
      </w:r>
    </w:p>
    <w:p w14:paraId="7C7A8093" w14:textId="77777777" w:rsidR="00DF6EF9" w:rsidRPr="00C623EB" w:rsidRDefault="00DF6EF9" w:rsidP="00DF6EF9">
      <w:pPr>
        <w:pStyle w:val="Prrafodelista"/>
        <w:tabs>
          <w:tab w:val="left" w:pos="3240"/>
          <w:tab w:val="left" w:pos="7380"/>
        </w:tabs>
        <w:spacing w:line="276" w:lineRule="auto"/>
        <w:ind w:left="0"/>
        <w:rPr>
          <w:rFonts w:cs="Arial"/>
        </w:rPr>
      </w:pPr>
    </w:p>
    <w:p w14:paraId="02A379E6" w14:textId="77777777" w:rsidR="00DF6EF9" w:rsidRPr="00C623EB" w:rsidRDefault="00DF6EF9" w:rsidP="00DF6EF9">
      <w:pPr>
        <w:pStyle w:val="Prrafodelista"/>
        <w:spacing w:line="276" w:lineRule="auto"/>
        <w:ind w:left="1080"/>
        <w:rPr>
          <w:rFonts w:cs="Arial"/>
        </w:rPr>
      </w:pPr>
      <m:oMathPara>
        <m:oMath>
          <m:r>
            <w:rPr>
              <w:rFonts w:ascii="Cambria Math" w:hAnsi="Cambria Math" w:cs="Arial"/>
            </w:rPr>
            <m:t>Pi=</m:t>
          </m:r>
          <m:f>
            <m:fPr>
              <m:ctrlPr>
                <w:rPr>
                  <w:rFonts w:ascii="Cambria Math" w:hAnsi="Cambria Math" w:cs="Arial"/>
                  <w:i/>
                </w:rPr>
              </m:ctrlPr>
            </m:fPr>
            <m:num>
              <m:r>
                <w:rPr>
                  <w:rFonts w:ascii="Cambria Math" w:hAnsi="Cambria Math" w:cs="Arial"/>
                </w:rPr>
                <m:t>15*PiAM</m:t>
              </m:r>
            </m:num>
            <m:den>
              <m:r>
                <w:rPr>
                  <w:rFonts w:ascii="Cambria Math" w:hAnsi="Cambria Math" w:cs="Arial"/>
                </w:rPr>
                <m:t>PMAM</m:t>
              </m:r>
            </m:den>
          </m:f>
        </m:oMath>
      </m:oMathPara>
    </w:p>
    <w:p w14:paraId="54880EA5" w14:textId="77777777" w:rsidR="00DF6EF9" w:rsidRPr="00C623EB" w:rsidRDefault="00DF6EF9" w:rsidP="00DF6EF9">
      <w:pPr>
        <w:pStyle w:val="Prrafodelista"/>
        <w:spacing w:line="276" w:lineRule="auto"/>
        <w:ind w:left="1080"/>
        <w:rPr>
          <w:rFonts w:cs="Arial"/>
        </w:rPr>
      </w:pPr>
    </w:p>
    <w:p w14:paraId="02A6C297" w14:textId="77777777" w:rsidR="00DF6EF9" w:rsidRPr="00C623EB" w:rsidRDefault="00DF6EF9" w:rsidP="00DF6EF9">
      <w:pPr>
        <w:pStyle w:val="Prrafodelista"/>
        <w:spacing w:line="276" w:lineRule="auto"/>
        <w:ind w:left="851"/>
        <w:rPr>
          <w:rFonts w:cs="Arial"/>
        </w:rPr>
      </w:pPr>
      <w:r w:rsidRPr="00C623EB">
        <w:rPr>
          <w:rFonts w:cs="Arial"/>
        </w:rPr>
        <w:t xml:space="preserve">On: </w:t>
      </w:r>
    </w:p>
    <w:p w14:paraId="5283BB86" w14:textId="77777777" w:rsidR="00DF6EF9" w:rsidRPr="00C623EB" w:rsidRDefault="00DF6EF9" w:rsidP="00DF6EF9">
      <w:pPr>
        <w:pStyle w:val="Prrafodelista"/>
        <w:spacing w:line="276" w:lineRule="auto"/>
        <w:ind w:left="851"/>
        <w:rPr>
          <w:rFonts w:cs="Arial"/>
        </w:rPr>
      </w:pPr>
      <w:r w:rsidRPr="00C623EB">
        <w:rPr>
          <w:rFonts w:cs="Arial"/>
          <w:i/>
        </w:rPr>
        <w:t>Pi</w:t>
      </w:r>
      <w:r w:rsidRPr="00C623EB">
        <w:rPr>
          <w:rFonts w:cs="Arial"/>
        </w:rPr>
        <w:t xml:space="preserve"> és la puntuació que obté l’empresa </w:t>
      </w:r>
      <w:r w:rsidRPr="00C623EB">
        <w:rPr>
          <w:rFonts w:cs="Arial"/>
          <w:i/>
        </w:rPr>
        <w:t>“i”</w:t>
      </w:r>
      <w:r w:rsidRPr="00C623EB">
        <w:rPr>
          <w:rFonts w:cs="Arial"/>
        </w:rPr>
        <w:t xml:space="preserve">. </w:t>
      </w:r>
    </w:p>
    <w:p w14:paraId="22BDE504" w14:textId="77777777" w:rsidR="00DF6EF9" w:rsidRPr="00C623EB" w:rsidRDefault="00DF6EF9" w:rsidP="00DF6EF9">
      <w:pPr>
        <w:pStyle w:val="Prrafodelista"/>
        <w:spacing w:line="276" w:lineRule="auto"/>
        <w:ind w:left="851"/>
        <w:rPr>
          <w:rFonts w:cs="Arial"/>
        </w:rPr>
      </w:pPr>
      <w:proofErr w:type="spellStart"/>
      <w:r w:rsidRPr="00C623EB">
        <w:rPr>
          <w:rFonts w:cs="Arial"/>
          <w:i/>
        </w:rPr>
        <w:t>PiAM</w:t>
      </w:r>
      <w:proofErr w:type="spellEnd"/>
      <w:r w:rsidRPr="00C623EB">
        <w:rPr>
          <w:rFonts w:cs="Arial"/>
        </w:rPr>
        <w:t xml:space="preserve"> és la puntuació obtinguda per l’empresa </w:t>
      </w:r>
      <w:r w:rsidRPr="00C623EB">
        <w:rPr>
          <w:rFonts w:cs="Arial"/>
          <w:i/>
        </w:rPr>
        <w:t>“i”</w:t>
      </w:r>
      <w:r w:rsidRPr="00C623EB">
        <w:rPr>
          <w:rFonts w:cs="Arial"/>
        </w:rPr>
        <w:t xml:space="preserve"> en funció dels punts obtinguts en la licitació de l’Acord marc. </w:t>
      </w:r>
    </w:p>
    <w:p w14:paraId="6A07930E" w14:textId="77777777" w:rsidR="00DF6EF9" w:rsidRPr="00C623EB" w:rsidRDefault="00DF6EF9" w:rsidP="00DF6EF9">
      <w:pPr>
        <w:pStyle w:val="Prrafodelista"/>
        <w:spacing w:line="276" w:lineRule="auto"/>
        <w:ind w:left="851"/>
        <w:rPr>
          <w:rFonts w:cs="Arial"/>
        </w:rPr>
      </w:pPr>
      <w:r w:rsidRPr="00C623EB">
        <w:rPr>
          <w:rFonts w:cs="Arial"/>
          <w:i/>
        </w:rPr>
        <w:t xml:space="preserve">PMAM </w:t>
      </w:r>
      <w:r w:rsidRPr="00C623EB">
        <w:rPr>
          <w:rFonts w:cs="Arial"/>
        </w:rPr>
        <w:t>és la puntuació més alta segons l’Acord marc dels licitadors que s’han presentat.</w:t>
      </w:r>
    </w:p>
    <w:p w14:paraId="3FA180AA" w14:textId="77777777" w:rsidR="00DF6EF9" w:rsidRPr="00C623EB" w:rsidRDefault="00DF6EF9" w:rsidP="00DF6EF9">
      <w:pPr>
        <w:pStyle w:val="Prrafodelista"/>
        <w:spacing w:line="276" w:lineRule="auto"/>
        <w:ind w:left="0"/>
        <w:rPr>
          <w:rFonts w:cs="Arial"/>
        </w:rPr>
      </w:pPr>
    </w:p>
    <w:p w14:paraId="31D1C7E9" w14:textId="77777777" w:rsidR="00DF6EF9" w:rsidRPr="00C623EB" w:rsidRDefault="00DF6EF9" w:rsidP="00DF6EF9">
      <w:pPr>
        <w:pStyle w:val="Prrafodelista"/>
        <w:spacing w:line="276" w:lineRule="auto"/>
        <w:ind w:left="0"/>
        <w:rPr>
          <w:rFonts w:cs="Arial"/>
          <w:b/>
          <w:bCs/>
          <w:i/>
          <w:iCs/>
        </w:rPr>
      </w:pPr>
      <w:r w:rsidRPr="00C623EB">
        <w:rPr>
          <w:rFonts w:cs="Arial"/>
          <w:b/>
          <w:bCs/>
          <w:i/>
          <w:iCs/>
        </w:rPr>
        <w:t xml:space="preserve">En cas d’UTE entre empreses de l’Acord marc amb puntuacions diferents, s’aplicarà la mitjana ponderada de la puntuació obtinguda en l’Acord marc per les </w:t>
      </w:r>
      <w:r w:rsidRPr="00C623EB">
        <w:rPr>
          <w:rFonts w:cs="Arial"/>
          <w:b/>
          <w:bCs/>
          <w:i/>
          <w:iCs/>
        </w:rPr>
        <w:lastRenderedPageBreak/>
        <w:t>empreses que participen en la UTE, en funció del seu respectiu percentatge de participació.</w:t>
      </w:r>
    </w:p>
    <w:p w14:paraId="57EEFA6D" w14:textId="77777777" w:rsidR="00DF6EF9" w:rsidRPr="00C623EB" w:rsidRDefault="00DF6EF9" w:rsidP="00DF6EF9">
      <w:pPr>
        <w:ind w:left="30"/>
        <w:rPr>
          <w:rFonts w:cs="Arial"/>
        </w:rPr>
      </w:pPr>
    </w:p>
    <w:p w14:paraId="060A1E10" w14:textId="77777777" w:rsidR="00DF6EF9" w:rsidRPr="00C623EB" w:rsidRDefault="00DF6EF9" w:rsidP="00DF6EF9">
      <w:pPr>
        <w:rPr>
          <w:rFonts w:cs="Arial"/>
          <w:b/>
          <w:snapToGrid w:val="0"/>
        </w:rPr>
      </w:pPr>
      <w:r w:rsidRPr="00C623EB">
        <w:rPr>
          <w:rFonts w:cs="Arial"/>
          <w:b/>
          <w:snapToGrid w:val="0"/>
          <w:lang w:eastAsia="es-ES"/>
        </w:rPr>
        <w:t xml:space="preserve">L. </w:t>
      </w:r>
      <w:r w:rsidRPr="00C623EB">
        <w:rPr>
          <w:rFonts w:cs="Arial"/>
          <w:b/>
          <w:snapToGrid w:val="0"/>
          <w:u w:val="single"/>
        </w:rPr>
        <w:t>Criteris per a la determinació de l’existència de baixes presumptament anormals</w:t>
      </w:r>
    </w:p>
    <w:p w14:paraId="4D3005F5" w14:textId="77777777" w:rsidR="00DF6EF9" w:rsidRPr="00C623EB" w:rsidRDefault="00DF6EF9" w:rsidP="00DF6EF9">
      <w:pPr>
        <w:rPr>
          <w:rFonts w:cs="Arial"/>
          <w:snapToGrid w:val="0"/>
          <w:lang w:eastAsia="es-ES"/>
        </w:rPr>
      </w:pPr>
    </w:p>
    <w:p w14:paraId="4661600B" w14:textId="77777777" w:rsidR="00DF6EF9" w:rsidRPr="00C623EB" w:rsidRDefault="00DF6EF9" w:rsidP="00DF6EF9">
      <w:pPr>
        <w:spacing w:line="276" w:lineRule="auto"/>
        <w:rPr>
          <w:rFonts w:cs="Arial"/>
        </w:rPr>
      </w:pPr>
      <w:r w:rsidRPr="00C623EB">
        <w:rPr>
          <w:rFonts w:cs="Arial"/>
        </w:rPr>
        <w:t xml:space="preserve">Es considerarà una oferta incursa en valor anormal o desproporcionat, als efectes de l’article 149.4 de la LCSP, quan la puntuació obtinguda pels </w:t>
      </w:r>
      <w:r w:rsidRPr="00C623EB">
        <w:rPr>
          <w:rFonts w:cs="Arial"/>
          <w:b/>
          <w:bCs/>
        </w:rPr>
        <w:t>criteris d’adjudicació que no són preu</w:t>
      </w:r>
      <w:r w:rsidRPr="00C623EB">
        <w:rPr>
          <w:rFonts w:cs="Arial"/>
        </w:rPr>
        <w:t xml:space="preserve"> estigui per damunt del valor que resulti de la suma de les variables 1 i 3, que es descriuen a continuació, i que, al mateix temps, la seva oferta econòmica (preu) sigui inferior a la mitjana aritmètica (*) de les ofertes econòmiques presentades en un percentatge superior al 20%. </w:t>
      </w:r>
    </w:p>
    <w:p w14:paraId="20AE703F" w14:textId="77777777" w:rsidR="00DF6EF9" w:rsidRPr="00C623EB" w:rsidRDefault="00DF6EF9" w:rsidP="00DF6EF9">
      <w:pPr>
        <w:spacing w:line="276" w:lineRule="auto"/>
        <w:ind w:left="30"/>
        <w:rPr>
          <w:rFonts w:cs="Arial"/>
        </w:rPr>
      </w:pPr>
    </w:p>
    <w:p w14:paraId="5F14EA17" w14:textId="77777777" w:rsidR="00DF6EF9" w:rsidRPr="00C623EB" w:rsidRDefault="00DF6EF9" w:rsidP="00DF6EF9">
      <w:pPr>
        <w:spacing w:line="276" w:lineRule="auto"/>
        <w:ind w:left="30"/>
        <w:rPr>
          <w:rFonts w:cs="Arial"/>
        </w:rPr>
      </w:pPr>
      <w:r w:rsidRPr="00C623EB">
        <w:rPr>
          <w:rFonts w:cs="Arial"/>
        </w:rPr>
        <w:t xml:space="preserve">Les variables a considerar son: </w:t>
      </w:r>
    </w:p>
    <w:p w14:paraId="40655FF4" w14:textId="77777777" w:rsidR="00DF6EF9" w:rsidRPr="00C623EB" w:rsidRDefault="00DF6EF9" w:rsidP="00DF6EF9">
      <w:pPr>
        <w:spacing w:line="276" w:lineRule="auto"/>
        <w:ind w:left="30"/>
        <w:rPr>
          <w:rFonts w:cs="Arial"/>
        </w:rPr>
      </w:pPr>
    </w:p>
    <w:p w14:paraId="0C1EE730" w14:textId="77777777" w:rsidR="00DF6EF9" w:rsidRPr="00C623EB" w:rsidRDefault="00DF6EF9" w:rsidP="00DF6EF9">
      <w:pPr>
        <w:pStyle w:val="Prrafodelista"/>
        <w:numPr>
          <w:ilvl w:val="0"/>
          <w:numId w:val="11"/>
        </w:numPr>
        <w:spacing w:line="276" w:lineRule="auto"/>
        <w:rPr>
          <w:rFonts w:cs="Arial"/>
        </w:rPr>
      </w:pPr>
      <w:r w:rsidRPr="00C623EB">
        <w:rPr>
          <w:rFonts w:cs="Arial"/>
        </w:rPr>
        <w:t>La mitjana aritmètica de la puntuació obtinguda per les empreses licitadores en els criteris d’adjudicació que no són preu.</w:t>
      </w:r>
    </w:p>
    <w:p w14:paraId="1897E439" w14:textId="77777777" w:rsidR="00DF6EF9" w:rsidRPr="00C623EB" w:rsidRDefault="00DF6EF9" w:rsidP="00DF6EF9">
      <w:pPr>
        <w:pStyle w:val="Prrafodelista"/>
        <w:spacing w:line="276" w:lineRule="auto"/>
        <w:ind w:left="786"/>
        <w:rPr>
          <w:rFonts w:cs="Arial"/>
        </w:rPr>
      </w:pPr>
    </w:p>
    <w:p w14:paraId="161B12A3" w14:textId="77777777" w:rsidR="00DF6EF9" w:rsidRPr="00C623EB" w:rsidRDefault="00DF6EF9" w:rsidP="00DF6EF9">
      <w:pPr>
        <w:pStyle w:val="Prrafodelista"/>
        <w:numPr>
          <w:ilvl w:val="0"/>
          <w:numId w:val="11"/>
        </w:numPr>
        <w:spacing w:line="276" w:lineRule="auto"/>
        <w:rPr>
          <w:rFonts w:cs="Arial"/>
        </w:rPr>
      </w:pPr>
      <w:r w:rsidRPr="00C623EB">
        <w:rPr>
          <w:rFonts w:cs="Arial"/>
        </w:rPr>
        <w:t>La desviació de cada una de les puntuacions obtingudes per les empreses licitadores respecte a la mitjana de les puntuacions en els criteris d’adjudicació que no són preu.</w:t>
      </w:r>
    </w:p>
    <w:p w14:paraId="27A6A5F9" w14:textId="77777777" w:rsidR="00DF6EF9" w:rsidRPr="00C623EB" w:rsidRDefault="00DF6EF9" w:rsidP="00DF6EF9">
      <w:pPr>
        <w:spacing w:line="276" w:lineRule="auto"/>
        <w:rPr>
          <w:rFonts w:cs="Arial"/>
        </w:rPr>
      </w:pPr>
    </w:p>
    <w:p w14:paraId="3F3A021F" w14:textId="77777777" w:rsidR="00DF6EF9" w:rsidRPr="00C623EB" w:rsidRDefault="00DF6EF9" w:rsidP="00DF6EF9">
      <w:pPr>
        <w:spacing w:line="276" w:lineRule="auto"/>
        <w:ind w:left="709" w:hanging="283"/>
        <w:rPr>
          <w:rFonts w:cs="Arial"/>
        </w:rPr>
      </w:pPr>
      <w:r w:rsidRPr="00C623EB">
        <w:rPr>
          <w:rFonts w:cs="Arial"/>
        </w:rPr>
        <w:t>3.</w:t>
      </w:r>
      <w:r w:rsidRPr="00C623EB">
        <w:rPr>
          <w:rFonts w:cs="Arial"/>
        </w:rPr>
        <w:tab/>
        <w:t>El càlcul de la mitjana aritmètica de les desviacions obtingudes en valor absolut, és a dir, sense tenir en compte el signe positiu o negatiu, en els criteris d’adjudicació que no són preu.</w:t>
      </w:r>
    </w:p>
    <w:p w14:paraId="2F702FBC" w14:textId="77777777" w:rsidR="00DF6EF9" w:rsidRPr="00C623EB" w:rsidRDefault="00DF6EF9" w:rsidP="00DF6EF9">
      <w:pPr>
        <w:spacing w:line="276" w:lineRule="auto"/>
        <w:rPr>
          <w:rFonts w:cs="Arial"/>
        </w:rPr>
      </w:pPr>
    </w:p>
    <w:tbl>
      <w:tblPr>
        <w:tblStyle w:val="Tablaconcuadrcula"/>
        <w:tblW w:w="0" w:type="auto"/>
        <w:tblLook w:val="04A0" w:firstRow="1" w:lastRow="0" w:firstColumn="1" w:lastColumn="0" w:noHBand="0" w:noVBand="1"/>
      </w:tblPr>
      <w:tblGrid>
        <w:gridCol w:w="8494"/>
      </w:tblGrid>
      <w:tr w:rsidR="00DF6EF9" w:rsidRPr="00C623EB" w14:paraId="458DE87A" w14:textId="77777777" w:rsidTr="003D730D">
        <w:tc>
          <w:tcPr>
            <w:tcW w:w="8494" w:type="dxa"/>
          </w:tcPr>
          <w:p w14:paraId="7DE41C48" w14:textId="77777777" w:rsidR="00DF6EF9" w:rsidRPr="00C623EB" w:rsidRDefault="00DF6EF9" w:rsidP="003D730D">
            <w:pPr>
              <w:spacing w:line="276" w:lineRule="auto"/>
              <w:rPr>
                <w:rFonts w:cs="Arial"/>
              </w:rPr>
            </w:pPr>
            <w:r w:rsidRPr="00C623EB">
              <w:rPr>
                <w:rFonts w:cs="Arial"/>
              </w:rPr>
              <w:t xml:space="preserve">(*) Sobre el càlcul de la mitjana aritmètica de les ofertes econòmiques: </w:t>
            </w:r>
          </w:p>
          <w:p w14:paraId="331DDFF5" w14:textId="77777777" w:rsidR="00DF6EF9" w:rsidRPr="00C623EB" w:rsidRDefault="00DF6EF9" w:rsidP="003D730D">
            <w:pPr>
              <w:spacing w:line="276" w:lineRule="auto"/>
              <w:rPr>
                <w:rFonts w:cs="Arial"/>
              </w:rPr>
            </w:pPr>
          </w:p>
          <w:p w14:paraId="1C257FC4" w14:textId="77777777" w:rsidR="00DF6EF9" w:rsidRPr="00C623EB" w:rsidRDefault="00DF6EF9" w:rsidP="003D730D">
            <w:pPr>
              <w:spacing w:line="276" w:lineRule="auto"/>
              <w:rPr>
                <w:rFonts w:cs="Arial"/>
              </w:rPr>
            </w:pPr>
            <w:r w:rsidRPr="00C623EB">
              <w:rPr>
                <w:rFonts w:cs="Arial"/>
              </w:rPr>
              <w:t xml:space="preserve">Quan hi concorrin </w:t>
            </w:r>
            <w:r w:rsidRPr="00C623EB">
              <w:rPr>
                <w:rFonts w:cs="Arial"/>
                <w:b/>
                <w:bCs/>
              </w:rPr>
              <w:t>tres empreses licitadores</w:t>
            </w:r>
            <w:r w:rsidRPr="00C623EB">
              <w:rPr>
                <w:rFonts w:cs="Arial"/>
              </w:rPr>
              <w:t xml:space="preserve">, per al còmput de la mitjana s’ha d’excloure l’oferta econòmica (preu) que sigui d’una quantia més elevada quan sigui superior en més de 15 unitats percentuals a la mitjana. </w:t>
            </w:r>
          </w:p>
          <w:p w14:paraId="65A339CC" w14:textId="77777777" w:rsidR="00DF6EF9" w:rsidRPr="00C623EB" w:rsidRDefault="00DF6EF9" w:rsidP="003D730D">
            <w:pPr>
              <w:spacing w:line="276" w:lineRule="auto"/>
              <w:rPr>
                <w:rFonts w:cs="Arial"/>
              </w:rPr>
            </w:pPr>
          </w:p>
          <w:p w14:paraId="41ED3EC5" w14:textId="77777777" w:rsidR="00DF6EF9" w:rsidRPr="00C623EB" w:rsidRDefault="00DF6EF9" w:rsidP="003D730D">
            <w:pPr>
              <w:spacing w:line="276" w:lineRule="auto"/>
              <w:rPr>
                <w:rFonts w:cs="Arial"/>
              </w:rPr>
            </w:pPr>
            <w:r w:rsidRPr="00C623EB">
              <w:rPr>
                <w:rFonts w:cs="Arial"/>
              </w:rPr>
              <w:t xml:space="preserve">De la mateixa manera, quan hi concorrin </w:t>
            </w:r>
            <w:r w:rsidRPr="00C623EB">
              <w:rPr>
                <w:rFonts w:cs="Arial"/>
                <w:b/>
                <w:bCs/>
              </w:rPr>
              <w:t>quatre empreses licitadores o més</w:t>
            </w:r>
            <w:r w:rsidRPr="00C623EB">
              <w:rPr>
                <w:rFonts w:cs="Arial"/>
              </w:rPr>
              <w:t xml:space="preserve">, si hi ha ofertes econòmiques (preus) superior a la mitjana en més de 15 unitats percentuals, s’ha de calcular una nova mitjana només amb les ofertes que no estiguin en el cas indicat. En tot cas, si el nombre de les altres ofertes és inferior a tres, la nova mitjana s’ha de calcular sobre les ofertes de menor quantia. </w:t>
            </w:r>
          </w:p>
        </w:tc>
      </w:tr>
    </w:tbl>
    <w:p w14:paraId="701C7326" w14:textId="77777777" w:rsidR="00DF6EF9" w:rsidRDefault="00DF6EF9" w:rsidP="00DF6EF9">
      <w:pPr>
        <w:rPr>
          <w:rFonts w:cs="Arial"/>
        </w:rPr>
      </w:pPr>
    </w:p>
    <w:p w14:paraId="0E7A690D" w14:textId="77777777" w:rsidR="00DF6EF9" w:rsidRDefault="00DF6EF9" w:rsidP="00DF6EF9">
      <w:pPr>
        <w:rPr>
          <w:rFonts w:cs="Arial"/>
        </w:rPr>
      </w:pPr>
    </w:p>
    <w:p w14:paraId="091CCF19" w14:textId="77777777" w:rsidR="00DF6EF9" w:rsidRDefault="00DF6EF9" w:rsidP="00DF6EF9">
      <w:pPr>
        <w:rPr>
          <w:rFonts w:cs="Arial"/>
        </w:rPr>
      </w:pPr>
    </w:p>
    <w:p w14:paraId="3141AE7A" w14:textId="77777777" w:rsidR="00DF6EF9" w:rsidRDefault="00DF6EF9" w:rsidP="00DF6EF9">
      <w:pPr>
        <w:rPr>
          <w:rFonts w:cs="Arial"/>
        </w:rPr>
      </w:pPr>
      <w:bookmarkStart w:id="15" w:name="Annex9"/>
    </w:p>
    <w:p w14:paraId="7901F9FC" w14:textId="77777777" w:rsidR="00DF6EF9" w:rsidRDefault="00DF6EF9" w:rsidP="00DF6EF9">
      <w:pPr>
        <w:rPr>
          <w:rFonts w:cs="Arial"/>
          <w:b/>
        </w:rPr>
      </w:pPr>
    </w:p>
    <w:p w14:paraId="43CB710C" w14:textId="77777777" w:rsidR="00DF6EF9" w:rsidRDefault="00DF6EF9" w:rsidP="00DF6EF9">
      <w:pPr>
        <w:rPr>
          <w:rFonts w:cs="Arial"/>
          <w:b/>
        </w:rPr>
      </w:pPr>
    </w:p>
    <w:p w14:paraId="5AD6FECE" w14:textId="77777777" w:rsidR="00DF6EF9" w:rsidRDefault="00DF6EF9" w:rsidP="00DF6EF9">
      <w:pPr>
        <w:rPr>
          <w:rFonts w:cs="Arial"/>
          <w:b/>
        </w:rPr>
      </w:pPr>
    </w:p>
    <w:p w14:paraId="09F6131F" w14:textId="77777777" w:rsidR="00DF6EF9" w:rsidRDefault="00DF6EF9" w:rsidP="00DF6EF9">
      <w:pPr>
        <w:rPr>
          <w:rFonts w:cs="Arial"/>
          <w:b/>
        </w:rPr>
      </w:pPr>
    </w:p>
    <w:p w14:paraId="2E7D0A70" w14:textId="77777777" w:rsidR="00DF6EF9" w:rsidRDefault="00DF6EF9" w:rsidP="00DF6EF9">
      <w:pPr>
        <w:rPr>
          <w:rFonts w:cs="Arial"/>
          <w:b/>
        </w:rPr>
      </w:pPr>
    </w:p>
    <w:p w14:paraId="1F019D6D" w14:textId="77777777" w:rsidR="00DF6EF9" w:rsidRDefault="00DF6EF9" w:rsidP="00DF6EF9">
      <w:pPr>
        <w:rPr>
          <w:rFonts w:cs="Arial"/>
          <w:b/>
        </w:rPr>
      </w:pPr>
    </w:p>
    <w:p w14:paraId="74ED7D38" w14:textId="77777777" w:rsidR="00DF6EF9" w:rsidRDefault="00DF6EF9" w:rsidP="00DF6EF9">
      <w:pPr>
        <w:rPr>
          <w:rFonts w:cs="Arial"/>
          <w:b/>
        </w:rPr>
      </w:pPr>
    </w:p>
    <w:p w14:paraId="059084D6" w14:textId="77777777" w:rsidR="00DF6EF9" w:rsidRDefault="00DF6EF9" w:rsidP="00DF6EF9">
      <w:pPr>
        <w:rPr>
          <w:rFonts w:cs="Arial"/>
          <w:b/>
        </w:rPr>
      </w:pPr>
    </w:p>
    <w:p w14:paraId="28C7EA72" w14:textId="77777777" w:rsidR="00DF6EF9" w:rsidRDefault="00DF6EF9" w:rsidP="00DF6EF9">
      <w:pPr>
        <w:rPr>
          <w:rFonts w:cs="Arial"/>
          <w:b/>
        </w:rPr>
      </w:pPr>
    </w:p>
    <w:p w14:paraId="13F0786D" w14:textId="77777777" w:rsidR="00DF6EF9" w:rsidRDefault="00DF6EF9" w:rsidP="00DF6EF9">
      <w:pPr>
        <w:rPr>
          <w:rFonts w:cs="Arial"/>
          <w:b/>
        </w:rPr>
      </w:pPr>
    </w:p>
    <w:p w14:paraId="3FCF413B" w14:textId="1879CE6A" w:rsidR="00DF6EF9" w:rsidRPr="00A55DE7" w:rsidRDefault="00DF6EF9" w:rsidP="00DF6EF9">
      <w:pPr>
        <w:rPr>
          <w:rFonts w:cs="Arial"/>
          <w:b/>
        </w:rPr>
      </w:pPr>
      <w:r w:rsidRPr="00A55DE7">
        <w:rPr>
          <w:rFonts w:cs="Arial"/>
          <w:b/>
        </w:rPr>
        <w:lastRenderedPageBreak/>
        <w:t xml:space="preserve">ANNEX NÚM. </w:t>
      </w:r>
      <w:r>
        <w:rPr>
          <w:rFonts w:cs="Arial"/>
          <w:b/>
        </w:rPr>
        <w:t>8</w:t>
      </w:r>
      <w:bookmarkEnd w:id="15"/>
    </w:p>
    <w:p w14:paraId="0D065625" w14:textId="77777777" w:rsidR="00DF6EF9" w:rsidRPr="00A55DE7" w:rsidRDefault="00DF6EF9" w:rsidP="00DF6EF9">
      <w:pPr>
        <w:rPr>
          <w:rFonts w:cs="Arial"/>
          <w:b/>
        </w:rPr>
      </w:pPr>
    </w:p>
    <w:p w14:paraId="47237786" w14:textId="77777777" w:rsidR="00DF6EF9" w:rsidRPr="00A55DE7" w:rsidRDefault="00DF6EF9" w:rsidP="00DF6EF9">
      <w:pPr>
        <w:rPr>
          <w:rFonts w:cs="Arial"/>
          <w:b/>
        </w:rPr>
      </w:pPr>
      <w:r w:rsidRPr="00A55DE7">
        <w:rPr>
          <w:rFonts w:cs="Arial"/>
          <w:b/>
        </w:rPr>
        <w:t xml:space="preserve">DECLARACIÓ RESPONSABLE DE DISPOSAR DELS MITJANS MATERIALS I PERSONALS PER A L’EXECUCIÓ DEL CONTRACTE </w:t>
      </w:r>
    </w:p>
    <w:p w14:paraId="36AD1E5B" w14:textId="77777777" w:rsidR="00DF6EF9" w:rsidRPr="00A55DE7" w:rsidRDefault="00DF6EF9" w:rsidP="00DF6EF9">
      <w:pPr>
        <w:rPr>
          <w:rFonts w:cs="Arial"/>
        </w:rPr>
      </w:pPr>
    </w:p>
    <w:p w14:paraId="2A725842" w14:textId="77777777" w:rsidR="00DF6EF9" w:rsidRPr="00A55DE7" w:rsidRDefault="00DF6EF9" w:rsidP="00DF6EF9">
      <w:pPr>
        <w:rPr>
          <w:rFonts w:cs="Arial"/>
        </w:rPr>
      </w:pPr>
    </w:p>
    <w:p w14:paraId="7FB0B596" w14:textId="77777777" w:rsidR="00DF6EF9" w:rsidRPr="00A55DE7" w:rsidRDefault="00DF6EF9" w:rsidP="00DF6EF9">
      <w:pPr>
        <w:pBdr>
          <w:top w:val="single" w:sz="4" w:space="1" w:color="auto"/>
          <w:left w:val="single" w:sz="4" w:space="4" w:color="auto"/>
          <w:bottom w:val="single" w:sz="4" w:space="1" w:color="auto"/>
          <w:right w:val="single" w:sz="4" w:space="4" w:color="auto"/>
        </w:pBdr>
      </w:pPr>
      <w:bookmarkStart w:id="16" w:name="_Toc103932044"/>
      <w:r w:rsidRPr="00A55DE7">
        <w:t xml:space="preserve">Núm. de l’expedient de contractació: </w:t>
      </w:r>
      <w:r w:rsidRPr="00A55DE7">
        <w:fldChar w:fldCharType="begin">
          <w:ffData>
            <w:name w:val="Text61"/>
            <w:enabled/>
            <w:calcOnExit w:val="0"/>
            <w:textInput/>
          </w:ffData>
        </w:fldChar>
      </w:r>
      <w:r w:rsidRPr="00A55DE7">
        <w:instrText xml:space="preserve"> FORMTEXT </w:instrText>
      </w:r>
      <w:r w:rsidRPr="00A55DE7">
        <w:fldChar w:fldCharType="separate"/>
      </w:r>
      <w:r w:rsidRPr="00A55DE7">
        <w:t> </w:t>
      </w:r>
      <w:r w:rsidRPr="00A55DE7">
        <w:t> </w:t>
      </w:r>
      <w:r w:rsidRPr="00A55DE7">
        <w:t> </w:t>
      </w:r>
      <w:r w:rsidRPr="00A55DE7">
        <w:t> </w:t>
      </w:r>
      <w:r w:rsidRPr="00A55DE7">
        <w:t> </w:t>
      </w:r>
      <w:bookmarkEnd w:id="16"/>
      <w:r w:rsidRPr="00A55DE7">
        <w:fldChar w:fldCharType="end"/>
      </w:r>
    </w:p>
    <w:p w14:paraId="393344FD" w14:textId="77777777" w:rsidR="00DF6EF9" w:rsidRPr="00A55DE7" w:rsidRDefault="00DF6EF9" w:rsidP="00DF6EF9">
      <w:pPr>
        <w:pBdr>
          <w:top w:val="single" w:sz="4" w:space="1" w:color="auto"/>
          <w:left w:val="single" w:sz="4" w:space="4" w:color="auto"/>
          <w:bottom w:val="single" w:sz="4" w:space="1" w:color="auto"/>
          <w:right w:val="single" w:sz="4" w:space="4" w:color="auto"/>
        </w:pBdr>
      </w:pPr>
      <w:bookmarkStart w:id="17" w:name="_Toc103932045"/>
      <w:r w:rsidRPr="00A55DE7">
        <w:t xml:space="preserve">Objecte del contracte: </w:t>
      </w:r>
      <w:r w:rsidRPr="00A55DE7">
        <w:fldChar w:fldCharType="begin">
          <w:ffData>
            <w:name w:val="Text61"/>
            <w:enabled/>
            <w:calcOnExit w:val="0"/>
            <w:textInput/>
          </w:ffData>
        </w:fldChar>
      </w:r>
      <w:r w:rsidRPr="00A55DE7">
        <w:instrText xml:space="preserve"> FORMTEXT </w:instrText>
      </w:r>
      <w:r w:rsidRPr="00A55DE7">
        <w:fldChar w:fldCharType="separate"/>
      </w:r>
      <w:r w:rsidRPr="00A55DE7">
        <w:t> </w:t>
      </w:r>
      <w:r w:rsidRPr="00A55DE7">
        <w:t> </w:t>
      </w:r>
      <w:r w:rsidRPr="00A55DE7">
        <w:t> </w:t>
      </w:r>
      <w:r w:rsidRPr="00A55DE7">
        <w:t> </w:t>
      </w:r>
      <w:r w:rsidRPr="00A55DE7">
        <w:t> </w:t>
      </w:r>
      <w:bookmarkEnd w:id="17"/>
      <w:r w:rsidRPr="00A55DE7">
        <w:fldChar w:fldCharType="end"/>
      </w:r>
    </w:p>
    <w:p w14:paraId="7EEA5D5F" w14:textId="77777777" w:rsidR="00DF6EF9" w:rsidRPr="00A55DE7" w:rsidRDefault="00DF6EF9" w:rsidP="00DF6EF9">
      <w:pPr>
        <w:rPr>
          <w:rFonts w:cs="Arial"/>
        </w:rPr>
      </w:pPr>
    </w:p>
    <w:p w14:paraId="000CFFF3" w14:textId="77777777" w:rsidR="00DF6EF9" w:rsidRPr="00A55DE7" w:rsidRDefault="00DF6EF9" w:rsidP="00DF6EF9">
      <w:pPr>
        <w:rPr>
          <w:rFonts w:cs="Arial"/>
          <w:b/>
        </w:rPr>
      </w:pPr>
      <w:r w:rsidRPr="00A55DE7">
        <w:rPr>
          <w:rFonts w:cs="Arial"/>
          <w:b/>
        </w:rPr>
        <w:t>Dades d’identificació de l’empresa</w:t>
      </w: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1"/>
        <w:gridCol w:w="139"/>
        <w:gridCol w:w="2684"/>
      </w:tblGrid>
      <w:tr w:rsidR="00DF6EF9" w:rsidRPr="00A55DE7" w14:paraId="2B531200" w14:textId="77777777" w:rsidTr="003D730D">
        <w:tc>
          <w:tcPr>
            <w:tcW w:w="5778" w:type="dxa"/>
          </w:tcPr>
          <w:p w14:paraId="0DC3B943" w14:textId="77777777" w:rsidR="00DF6EF9" w:rsidRPr="00A55DE7" w:rsidRDefault="00DF6EF9" w:rsidP="003D730D">
            <w:pPr>
              <w:rPr>
                <w:rFonts w:cs="Arial"/>
              </w:rPr>
            </w:pPr>
            <w:r w:rsidRPr="00A55DE7">
              <w:rPr>
                <w:rFonts w:cs="Arial"/>
              </w:rPr>
              <w:t>Cognoms i nom o raó social</w:t>
            </w:r>
          </w:p>
        </w:tc>
        <w:tc>
          <w:tcPr>
            <w:tcW w:w="2866" w:type="dxa"/>
            <w:gridSpan w:val="2"/>
          </w:tcPr>
          <w:p w14:paraId="28A70AB9" w14:textId="77777777" w:rsidR="00DF6EF9" w:rsidRPr="00A55DE7" w:rsidRDefault="00DF6EF9" w:rsidP="003D730D">
            <w:pPr>
              <w:rPr>
                <w:rFonts w:cs="Arial"/>
              </w:rPr>
            </w:pPr>
            <w:r w:rsidRPr="00A55DE7">
              <w:rPr>
                <w:rFonts w:cs="Arial"/>
              </w:rPr>
              <w:t>NIF</w:t>
            </w:r>
          </w:p>
        </w:tc>
      </w:tr>
      <w:tr w:rsidR="00DF6EF9" w:rsidRPr="00A55DE7" w14:paraId="76E17F84" w14:textId="77777777" w:rsidTr="003D730D">
        <w:tc>
          <w:tcPr>
            <w:tcW w:w="5778" w:type="dxa"/>
            <w:tcBorders>
              <w:bottom w:val="single" w:sz="4" w:space="0" w:color="auto"/>
            </w:tcBorders>
          </w:tcPr>
          <w:p w14:paraId="2CE65382" w14:textId="77777777" w:rsidR="00DF6EF9" w:rsidRPr="00A55DE7" w:rsidRDefault="00DF6EF9" w:rsidP="003D730D">
            <w:pPr>
              <w:rPr>
                <w:rFonts w:cs="Arial"/>
              </w:rPr>
            </w:pP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c>
          <w:tcPr>
            <w:tcW w:w="2866" w:type="dxa"/>
            <w:gridSpan w:val="2"/>
            <w:tcBorders>
              <w:bottom w:val="single" w:sz="4" w:space="0" w:color="auto"/>
            </w:tcBorders>
          </w:tcPr>
          <w:p w14:paraId="1B1E5CF9" w14:textId="77777777" w:rsidR="00DF6EF9" w:rsidRPr="00A55DE7" w:rsidRDefault="00DF6EF9" w:rsidP="003D730D">
            <w:pPr>
              <w:rPr>
                <w:rFonts w:cs="Arial"/>
              </w:rPr>
            </w:pP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r>
      <w:tr w:rsidR="00DF6EF9" w:rsidRPr="00A55DE7" w14:paraId="63FFEBEF" w14:textId="77777777" w:rsidTr="003D730D">
        <w:tblPrEx>
          <w:tblBorders>
            <w:left w:val="single" w:sz="4" w:space="0" w:color="auto"/>
            <w:bottom w:val="single" w:sz="4" w:space="0" w:color="auto"/>
            <w:right w:val="single" w:sz="4" w:space="0" w:color="auto"/>
            <w:insideH w:val="single" w:sz="4" w:space="0" w:color="auto"/>
            <w:insideV w:val="single" w:sz="4" w:space="0" w:color="auto"/>
          </w:tblBorders>
        </w:tblPrEx>
        <w:tc>
          <w:tcPr>
            <w:tcW w:w="8644" w:type="dxa"/>
            <w:gridSpan w:val="3"/>
            <w:tcBorders>
              <w:top w:val="single" w:sz="4" w:space="0" w:color="auto"/>
              <w:left w:val="nil"/>
              <w:bottom w:val="single" w:sz="4" w:space="0" w:color="auto"/>
              <w:right w:val="nil"/>
            </w:tcBorders>
          </w:tcPr>
          <w:p w14:paraId="43E5DA99" w14:textId="77777777" w:rsidR="00DF6EF9" w:rsidRPr="00A55DE7" w:rsidRDefault="00DF6EF9" w:rsidP="003D730D">
            <w:pPr>
              <w:rPr>
                <w:rFonts w:cs="Arial"/>
                <w:b/>
              </w:rPr>
            </w:pPr>
            <w:r w:rsidRPr="00A55DE7">
              <w:rPr>
                <w:rFonts w:cs="Arial"/>
                <w:b/>
              </w:rPr>
              <w:t>Dades de la persona que actua en representació de l’empresa</w:t>
            </w:r>
          </w:p>
        </w:tc>
      </w:tr>
      <w:tr w:rsidR="00DF6EF9" w:rsidRPr="00A55DE7" w14:paraId="1765164A" w14:textId="77777777" w:rsidTr="003D730D">
        <w:tblPrEx>
          <w:tblBorders>
            <w:left w:val="single" w:sz="4" w:space="0" w:color="auto"/>
            <w:bottom w:val="single" w:sz="4" w:space="0" w:color="auto"/>
            <w:right w:val="single" w:sz="4" w:space="0" w:color="auto"/>
            <w:insideH w:val="single" w:sz="4" w:space="0" w:color="auto"/>
            <w:insideV w:val="single" w:sz="4" w:space="0" w:color="auto"/>
          </w:tblBorders>
        </w:tblPrEx>
        <w:tc>
          <w:tcPr>
            <w:tcW w:w="5920" w:type="dxa"/>
            <w:gridSpan w:val="2"/>
            <w:tcBorders>
              <w:top w:val="single" w:sz="4" w:space="0" w:color="auto"/>
              <w:left w:val="nil"/>
              <w:bottom w:val="nil"/>
              <w:right w:val="nil"/>
            </w:tcBorders>
          </w:tcPr>
          <w:p w14:paraId="6C0B0D2F" w14:textId="77777777" w:rsidR="00DF6EF9" w:rsidRPr="00A55DE7" w:rsidRDefault="00DF6EF9" w:rsidP="003D730D">
            <w:pPr>
              <w:rPr>
                <w:rFonts w:cs="Arial"/>
              </w:rPr>
            </w:pPr>
            <w:r w:rsidRPr="00A55DE7">
              <w:rPr>
                <w:rFonts w:cs="Arial"/>
              </w:rPr>
              <w:t>Cognoms i nom</w:t>
            </w:r>
          </w:p>
        </w:tc>
        <w:tc>
          <w:tcPr>
            <w:tcW w:w="2724" w:type="dxa"/>
            <w:tcBorders>
              <w:top w:val="single" w:sz="4" w:space="0" w:color="auto"/>
              <w:left w:val="nil"/>
              <w:bottom w:val="nil"/>
              <w:right w:val="nil"/>
            </w:tcBorders>
          </w:tcPr>
          <w:p w14:paraId="7F05AA59" w14:textId="77777777" w:rsidR="00DF6EF9" w:rsidRPr="00A55DE7" w:rsidRDefault="00DF6EF9" w:rsidP="003D730D">
            <w:pPr>
              <w:rPr>
                <w:rFonts w:cs="Arial"/>
              </w:rPr>
            </w:pPr>
            <w:r w:rsidRPr="00A55DE7">
              <w:rPr>
                <w:rFonts w:cs="Arial"/>
              </w:rPr>
              <w:t>NIF</w:t>
            </w:r>
          </w:p>
        </w:tc>
      </w:tr>
      <w:tr w:rsidR="00DF6EF9" w:rsidRPr="00A55DE7" w14:paraId="7691C215" w14:textId="77777777" w:rsidTr="003D730D">
        <w:tblPrEx>
          <w:tblBorders>
            <w:left w:val="single" w:sz="4" w:space="0" w:color="auto"/>
            <w:bottom w:val="single" w:sz="4" w:space="0" w:color="auto"/>
            <w:right w:val="single" w:sz="4" w:space="0" w:color="auto"/>
            <w:insideH w:val="single" w:sz="4" w:space="0" w:color="auto"/>
            <w:insideV w:val="single" w:sz="4" w:space="0" w:color="auto"/>
          </w:tblBorders>
        </w:tblPrEx>
        <w:tc>
          <w:tcPr>
            <w:tcW w:w="5920" w:type="dxa"/>
            <w:gridSpan w:val="2"/>
            <w:tcBorders>
              <w:top w:val="nil"/>
              <w:left w:val="nil"/>
              <w:bottom w:val="single" w:sz="4" w:space="0" w:color="auto"/>
              <w:right w:val="nil"/>
            </w:tcBorders>
          </w:tcPr>
          <w:p w14:paraId="1C14D566" w14:textId="77777777" w:rsidR="00DF6EF9" w:rsidRPr="00A55DE7" w:rsidRDefault="00DF6EF9" w:rsidP="003D730D">
            <w:pPr>
              <w:rPr>
                <w:rFonts w:cs="Arial"/>
                <w:b/>
              </w:rPr>
            </w:pP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c>
          <w:tcPr>
            <w:tcW w:w="2724" w:type="dxa"/>
            <w:tcBorders>
              <w:top w:val="nil"/>
              <w:left w:val="nil"/>
              <w:bottom w:val="single" w:sz="4" w:space="0" w:color="auto"/>
              <w:right w:val="nil"/>
            </w:tcBorders>
          </w:tcPr>
          <w:p w14:paraId="664B6C97" w14:textId="77777777" w:rsidR="00DF6EF9" w:rsidRPr="00A55DE7" w:rsidRDefault="00DF6EF9" w:rsidP="003D730D">
            <w:pPr>
              <w:rPr>
                <w:rFonts w:cs="Arial"/>
                <w:b/>
              </w:rPr>
            </w:pP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r>
    </w:tbl>
    <w:p w14:paraId="50CF88AD" w14:textId="77777777" w:rsidR="00DF6EF9" w:rsidRPr="00A55DE7" w:rsidRDefault="00DF6EF9" w:rsidP="00DF6EF9">
      <w:pPr>
        <w:rPr>
          <w:rFonts w:cs="Arial"/>
        </w:rPr>
      </w:pPr>
    </w:p>
    <w:p w14:paraId="44BB482A" w14:textId="77777777" w:rsidR="00DF6EF9" w:rsidRPr="00A55DE7" w:rsidRDefault="00DF6EF9" w:rsidP="00DF6EF9">
      <w:pPr>
        <w:rPr>
          <w:rFonts w:cs="Arial"/>
          <w:b/>
        </w:rPr>
      </w:pPr>
      <w:r w:rsidRPr="00A55DE7">
        <w:rPr>
          <w:rFonts w:cs="Arial"/>
          <w:b/>
        </w:rPr>
        <w:t>Declaro, sota la meva responsabilitat</w:t>
      </w:r>
    </w:p>
    <w:p w14:paraId="5FCC3BA3" w14:textId="77777777" w:rsidR="00DF6EF9" w:rsidRPr="00A55DE7" w:rsidRDefault="00DF6EF9" w:rsidP="00DF6EF9">
      <w:pPr>
        <w:rPr>
          <w:rFonts w:cs="Arial"/>
          <w:color w:val="000000"/>
        </w:rPr>
      </w:pPr>
    </w:p>
    <w:p w14:paraId="3918C7E3" w14:textId="77777777" w:rsidR="00DF6EF9" w:rsidRPr="00A55DE7" w:rsidRDefault="00DF6EF9" w:rsidP="00DF6EF9">
      <w:pPr>
        <w:rPr>
          <w:rFonts w:cs="Arial"/>
        </w:rPr>
      </w:pPr>
      <w:r w:rsidRPr="00A55DE7">
        <w:rPr>
          <w:rFonts w:cs="Arial"/>
        </w:rPr>
        <w:t xml:space="preserve">Que l’empresa que represento, com a proposada adjudicatària del/s lot/s </w:t>
      </w: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r w:rsidRPr="00A55DE7">
        <w:rPr>
          <w:rFonts w:cs="Arial"/>
        </w:rPr>
        <w:t xml:space="preserve"> del contracte (Exp. </w:t>
      </w: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r w:rsidRPr="00A55DE7">
        <w:rPr>
          <w:rFonts w:cs="Arial"/>
        </w:rPr>
        <w:t>) basat en l’Acord marc dels serveis de neteja de la Comissió Central de Subministraments (CCS 2022 1), disposa efectivament dels mitjans a què s’ha compromès per a l’execució del contracte, de conformitat amb l’article 76.2 de la LCSP.</w:t>
      </w:r>
    </w:p>
    <w:p w14:paraId="06B929FB" w14:textId="77777777" w:rsidR="00DF6EF9" w:rsidRPr="00A55DE7" w:rsidRDefault="00DF6EF9" w:rsidP="00DF6EF9">
      <w:pPr>
        <w:rPr>
          <w:rFonts w:cs="Arial"/>
        </w:rPr>
      </w:pPr>
    </w:p>
    <w:p w14:paraId="088C45D9" w14:textId="77777777" w:rsidR="00DF6EF9" w:rsidRPr="00A55DE7" w:rsidRDefault="00DF6EF9" w:rsidP="00DF6EF9">
      <w:pPr>
        <w:rPr>
          <w:rFonts w:cs="Arial"/>
        </w:rPr>
      </w:pPr>
      <w:r w:rsidRPr="00A55DE7">
        <w:rPr>
          <w:rFonts w:cs="Arial"/>
        </w:rPr>
        <w:t>I perquè així consti, signo i segello aquesta declaració.</w:t>
      </w:r>
    </w:p>
    <w:p w14:paraId="08604A23" w14:textId="77777777" w:rsidR="00DF6EF9" w:rsidRPr="00A55DE7" w:rsidRDefault="00DF6EF9" w:rsidP="00DF6EF9">
      <w:pPr>
        <w:rPr>
          <w:rFonts w:cs="Arial"/>
        </w:rPr>
      </w:pPr>
    </w:p>
    <w:p w14:paraId="7108CBF2" w14:textId="77777777" w:rsidR="00DF6EF9" w:rsidRPr="00A55DE7" w:rsidRDefault="00DF6EF9" w:rsidP="00DF6EF9">
      <w:pPr>
        <w:autoSpaceDE w:val="0"/>
        <w:autoSpaceDN w:val="0"/>
        <w:adjustRightInd w:val="0"/>
        <w:rPr>
          <w:rFonts w:cs="Arial"/>
        </w:rPr>
      </w:pPr>
    </w:p>
    <w:p w14:paraId="7984FBB2" w14:textId="77777777" w:rsidR="00DF6EF9" w:rsidRPr="00A55DE7" w:rsidRDefault="00DF6EF9" w:rsidP="00DF6EF9">
      <w:pPr>
        <w:autoSpaceDE w:val="0"/>
        <w:autoSpaceDN w:val="0"/>
        <w:adjustRightInd w:val="0"/>
        <w:rPr>
          <w:rFonts w:cs="Arial"/>
        </w:rPr>
      </w:pPr>
    </w:p>
    <w:p w14:paraId="7DB8D45F" w14:textId="77777777" w:rsidR="00DF6EF9" w:rsidRPr="00A55DE7" w:rsidRDefault="00DF6EF9" w:rsidP="00DF6EF9">
      <w:pPr>
        <w:rPr>
          <w:rFonts w:cs="Arial"/>
        </w:rPr>
      </w:pPr>
      <w:r w:rsidRPr="00A55DE7">
        <w:rPr>
          <w:rFonts w:cs="Arial"/>
        </w:rPr>
        <w:t>(Signatura electrònica del/de la representant legal de l’empresa)</w:t>
      </w:r>
    </w:p>
    <w:p w14:paraId="36B83254" w14:textId="77777777" w:rsidR="00DF6EF9" w:rsidRPr="00A55DE7" w:rsidRDefault="00DF6EF9" w:rsidP="00DF6EF9">
      <w:pPr>
        <w:rPr>
          <w:rFonts w:cs="Arial"/>
          <w:b/>
          <w:bCs/>
          <w:color w:val="000000"/>
        </w:rPr>
      </w:pPr>
      <w:r w:rsidRPr="00A55DE7">
        <w:rPr>
          <w:rFonts w:cs="Arial"/>
          <w:b/>
          <w:bCs/>
          <w:color w:val="000000"/>
        </w:rPr>
        <w:br w:type="page"/>
      </w:r>
    </w:p>
    <w:p w14:paraId="536F970F" w14:textId="77777777" w:rsidR="00DF6EF9" w:rsidRPr="00A55DE7" w:rsidRDefault="00DF6EF9" w:rsidP="00DF6EF9">
      <w:pPr>
        <w:rPr>
          <w:rFonts w:cs="Arial"/>
          <w:b/>
        </w:rPr>
      </w:pPr>
      <w:bookmarkStart w:id="18" w:name="Annex10"/>
      <w:r w:rsidRPr="00A55DE7">
        <w:rPr>
          <w:rFonts w:cs="Arial"/>
          <w:b/>
        </w:rPr>
        <w:lastRenderedPageBreak/>
        <w:t xml:space="preserve">ANNEX NÚM. </w:t>
      </w:r>
      <w:r>
        <w:rPr>
          <w:rFonts w:cs="Arial"/>
          <w:b/>
        </w:rPr>
        <w:t>9</w:t>
      </w:r>
      <w:bookmarkEnd w:id="18"/>
    </w:p>
    <w:p w14:paraId="7B02EC6B" w14:textId="77777777" w:rsidR="00DF6EF9" w:rsidRPr="00A55DE7" w:rsidRDefault="00DF6EF9" w:rsidP="00DF6EF9">
      <w:pPr>
        <w:rPr>
          <w:rFonts w:cs="Arial"/>
          <w:b/>
        </w:rPr>
      </w:pPr>
    </w:p>
    <w:p w14:paraId="3A34BA22" w14:textId="77777777" w:rsidR="00DF6EF9" w:rsidRPr="00A55DE7" w:rsidRDefault="00DF6EF9" w:rsidP="00DF6EF9">
      <w:pPr>
        <w:rPr>
          <w:rFonts w:cs="Arial"/>
          <w:b/>
        </w:rPr>
      </w:pPr>
      <w:r w:rsidRPr="00A55DE7">
        <w:rPr>
          <w:rFonts w:cs="Arial"/>
          <w:b/>
        </w:rPr>
        <w:t>DECLARACIÓ RESPONSABLE SOBRE EL COMPLIMENT DE LA NORMATIVA EN MATÈRIA DE PREVENCIÓ DE RISCOS LABORALS</w:t>
      </w:r>
    </w:p>
    <w:p w14:paraId="13D58E89" w14:textId="77777777" w:rsidR="00DF6EF9" w:rsidRPr="00A55DE7" w:rsidRDefault="00DF6EF9" w:rsidP="00DF6EF9">
      <w:pPr>
        <w:rPr>
          <w:rFonts w:cs="Arial"/>
          <w:b/>
        </w:rPr>
      </w:pPr>
    </w:p>
    <w:p w14:paraId="02C9CBA1" w14:textId="77777777" w:rsidR="00DF6EF9" w:rsidRPr="00A55DE7" w:rsidRDefault="00DF6EF9" w:rsidP="00DF6EF9">
      <w:pPr>
        <w:pBdr>
          <w:top w:val="single" w:sz="4" w:space="1" w:color="auto"/>
          <w:left w:val="single" w:sz="4" w:space="4" w:color="auto"/>
          <w:bottom w:val="single" w:sz="4" w:space="1" w:color="auto"/>
          <w:right w:val="single" w:sz="4" w:space="4" w:color="auto"/>
        </w:pBdr>
      </w:pPr>
      <w:bookmarkStart w:id="19" w:name="_Toc103932046"/>
      <w:r w:rsidRPr="00A55DE7">
        <w:t xml:space="preserve">Núm. de l’expedient de contractació: </w:t>
      </w:r>
      <w:r w:rsidRPr="00A55DE7">
        <w:fldChar w:fldCharType="begin">
          <w:ffData>
            <w:name w:val="Text61"/>
            <w:enabled/>
            <w:calcOnExit w:val="0"/>
            <w:textInput/>
          </w:ffData>
        </w:fldChar>
      </w:r>
      <w:r w:rsidRPr="00A55DE7">
        <w:instrText xml:space="preserve"> FORMTEXT </w:instrText>
      </w:r>
      <w:r w:rsidRPr="00A55DE7">
        <w:fldChar w:fldCharType="separate"/>
      </w:r>
      <w:r w:rsidRPr="00A55DE7">
        <w:t> </w:t>
      </w:r>
      <w:r w:rsidRPr="00A55DE7">
        <w:t> </w:t>
      </w:r>
      <w:r w:rsidRPr="00A55DE7">
        <w:t> </w:t>
      </w:r>
      <w:r w:rsidRPr="00A55DE7">
        <w:t> </w:t>
      </w:r>
      <w:r w:rsidRPr="00A55DE7">
        <w:t> </w:t>
      </w:r>
      <w:bookmarkEnd w:id="19"/>
      <w:r w:rsidRPr="00A55DE7">
        <w:fldChar w:fldCharType="end"/>
      </w:r>
    </w:p>
    <w:p w14:paraId="12959943" w14:textId="77777777" w:rsidR="00DF6EF9" w:rsidRPr="00A55DE7" w:rsidRDefault="00DF6EF9" w:rsidP="00DF6EF9">
      <w:pPr>
        <w:pBdr>
          <w:top w:val="single" w:sz="4" w:space="1" w:color="auto"/>
          <w:left w:val="single" w:sz="4" w:space="4" w:color="auto"/>
          <w:bottom w:val="single" w:sz="4" w:space="1" w:color="auto"/>
          <w:right w:val="single" w:sz="4" w:space="4" w:color="auto"/>
        </w:pBdr>
      </w:pPr>
      <w:bookmarkStart w:id="20" w:name="_Toc103932047"/>
      <w:r w:rsidRPr="00A55DE7">
        <w:t xml:space="preserve">Objecte del contracte: </w:t>
      </w:r>
      <w:r w:rsidRPr="00A55DE7">
        <w:fldChar w:fldCharType="begin">
          <w:ffData>
            <w:name w:val="Text61"/>
            <w:enabled/>
            <w:calcOnExit w:val="0"/>
            <w:textInput/>
          </w:ffData>
        </w:fldChar>
      </w:r>
      <w:r w:rsidRPr="00A55DE7">
        <w:instrText xml:space="preserve"> FORMTEXT </w:instrText>
      </w:r>
      <w:r w:rsidRPr="00A55DE7">
        <w:fldChar w:fldCharType="separate"/>
      </w:r>
      <w:r w:rsidRPr="00A55DE7">
        <w:t> </w:t>
      </w:r>
      <w:r w:rsidRPr="00A55DE7">
        <w:t> </w:t>
      </w:r>
      <w:r w:rsidRPr="00A55DE7">
        <w:t> </w:t>
      </w:r>
      <w:r w:rsidRPr="00A55DE7">
        <w:t> </w:t>
      </w:r>
      <w:r w:rsidRPr="00A55DE7">
        <w:t> </w:t>
      </w:r>
      <w:bookmarkEnd w:id="20"/>
      <w:r w:rsidRPr="00A55DE7">
        <w:fldChar w:fldCharType="end"/>
      </w:r>
    </w:p>
    <w:p w14:paraId="1025548B" w14:textId="77777777" w:rsidR="00DF6EF9" w:rsidRPr="00A55DE7" w:rsidRDefault="00DF6EF9" w:rsidP="00DF6EF9">
      <w:pPr>
        <w:rPr>
          <w:rFonts w:cs="Arial"/>
        </w:rPr>
      </w:pPr>
    </w:p>
    <w:p w14:paraId="032921A1" w14:textId="77777777" w:rsidR="00DF6EF9" w:rsidRPr="00A55DE7" w:rsidRDefault="00DF6EF9" w:rsidP="00DF6EF9">
      <w:pPr>
        <w:rPr>
          <w:rFonts w:cs="Arial"/>
          <w:b/>
        </w:rPr>
      </w:pPr>
      <w:r w:rsidRPr="00A55DE7">
        <w:rPr>
          <w:rFonts w:cs="Arial"/>
          <w:b/>
        </w:rPr>
        <w:t>Dades d’identificació de l’empresa</w:t>
      </w: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1"/>
        <w:gridCol w:w="139"/>
        <w:gridCol w:w="2684"/>
      </w:tblGrid>
      <w:tr w:rsidR="00DF6EF9" w:rsidRPr="00A55DE7" w14:paraId="3AB6A111" w14:textId="77777777" w:rsidTr="003D730D">
        <w:tc>
          <w:tcPr>
            <w:tcW w:w="5778" w:type="dxa"/>
          </w:tcPr>
          <w:p w14:paraId="5BFBDBC1" w14:textId="77777777" w:rsidR="00DF6EF9" w:rsidRPr="00A55DE7" w:rsidRDefault="00DF6EF9" w:rsidP="003D730D">
            <w:pPr>
              <w:rPr>
                <w:rFonts w:cs="Arial"/>
              </w:rPr>
            </w:pPr>
            <w:r w:rsidRPr="00A55DE7">
              <w:rPr>
                <w:rFonts w:cs="Arial"/>
              </w:rPr>
              <w:t>Cognoms i nom o raó social</w:t>
            </w:r>
          </w:p>
        </w:tc>
        <w:tc>
          <w:tcPr>
            <w:tcW w:w="2866" w:type="dxa"/>
            <w:gridSpan w:val="2"/>
          </w:tcPr>
          <w:p w14:paraId="682A52C8" w14:textId="77777777" w:rsidR="00DF6EF9" w:rsidRPr="00A55DE7" w:rsidRDefault="00DF6EF9" w:rsidP="003D730D">
            <w:pPr>
              <w:rPr>
                <w:rFonts w:cs="Arial"/>
              </w:rPr>
            </w:pPr>
            <w:r w:rsidRPr="00A55DE7">
              <w:rPr>
                <w:rFonts w:cs="Arial"/>
              </w:rPr>
              <w:t>NIF</w:t>
            </w:r>
          </w:p>
        </w:tc>
      </w:tr>
      <w:tr w:rsidR="00DF6EF9" w:rsidRPr="00A55DE7" w14:paraId="5FDD9E73" w14:textId="77777777" w:rsidTr="003D730D">
        <w:tc>
          <w:tcPr>
            <w:tcW w:w="5778" w:type="dxa"/>
            <w:tcBorders>
              <w:bottom w:val="single" w:sz="4" w:space="0" w:color="auto"/>
            </w:tcBorders>
          </w:tcPr>
          <w:p w14:paraId="0B4DDDEC" w14:textId="77777777" w:rsidR="00DF6EF9" w:rsidRPr="00A55DE7" w:rsidRDefault="00DF6EF9" w:rsidP="003D730D">
            <w:pPr>
              <w:rPr>
                <w:rFonts w:cs="Arial"/>
              </w:rPr>
            </w:pP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c>
          <w:tcPr>
            <w:tcW w:w="2866" w:type="dxa"/>
            <w:gridSpan w:val="2"/>
            <w:tcBorders>
              <w:bottom w:val="single" w:sz="4" w:space="0" w:color="auto"/>
            </w:tcBorders>
          </w:tcPr>
          <w:p w14:paraId="45476AEB" w14:textId="77777777" w:rsidR="00DF6EF9" w:rsidRPr="00A55DE7" w:rsidRDefault="00DF6EF9" w:rsidP="003D730D">
            <w:pPr>
              <w:rPr>
                <w:rFonts w:cs="Arial"/>
              </w:rPr>
            </w:pP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r>
      <w:tr w:rsidR="00DF6EF9" w:rsidRPr="00A55DE7" w14:paraId="31080BDF" w14:textId="77777777" w:rsidTr="003D730D">
        <w:tblPrEx>
          <w:tblBorders>
            <w:left w:val="single" w:sz="4" w:space="0" w:color="auto"/>
            <w:bottom w:val="single" w:sz="4" w:space="0" w:color="auto"/>
            <w:right w:val="single" w:sz="4" w:space="0" w:color="auto"/>
            <w:insideH w:val="single" w:sz="4" w:space="0" w:color="auto"/>
            <w:insideV w:val="single" w:sz="4" w:space="0" w:color="auto"/>
          </w:tblBorders>
        </w:tblPrEx>
        <w:tc>
          <w:tcPr>
            <w:tcW w:w="8644" w:type="dxa"/>
            <w:gridSpan w:val="3"/>
            <w:tcBorders>
              <w:top w:val="single" w:sz="4" w:space="0" w:color="auto"/>
              <w:left w:val="nil"/>
              <w:bottom w:val="single" w:sz="4" w:space="0" w:color="auto"/>
              <w:right w:val="nil"/>
            </w:tcBorders>
          </w:tcPr>
          <w:p w14:paraId="54147CE4" w14:textId="77777777" w:rsidR="00DF6EF9" w:rsidRPr="00A55DE7" w:rsidRDefault="00DF6EF9" w:rsidP="003D730D">
            <w:pPr>
              <w:rPr>
                <w:rFonts w:cs="Arial"/>
                <w:b/>
              </w:rPr>
            </w:pPr>
            <w:r w:rsidRPr="00A55DE7">
              <w:rPr>
                <w:rFonts w:cs="Arial"/>
                <w:b/>
              </w:rPr>
              <w:t>Dades de la persona que actua en representació de l’empresa</w:t>
            </w:r>
          </w:p>
        </w:tc>
      </w:tr>
      <w:tr w:rsidR="00DF6EF9" w:rsidRPr="00A55DE7" w14:paraId="063819F7" w14:textId="77777777" w:rsidTr="003D730D">
        <w:tblPrEx>
          <w:tblBorders>
            <w:left w:val="single" w:sz="4" w:space="0" w:color="auto"/>
            <w:bottom w:val="single" w:sz="4" w:space="0" w:color="auto"/>
            <w:right w:val="single" w:sz="4" w:space="0" w:color="auto"/>
            <w:insideH w:val="single" w:sz="4" w:space="0" w:color="auto"/>
            <w:insideV w:val="single" w:sz="4" w:space="0" w:color="auto"/>
          </w:tblBorders>
        </w:tblPrEx>
        <w:tc>
          <w:tcPr>
            <w:tcW w:w="5920" w:type="dxa"/>
            <w:gridSpan w:val="2"/>
            <w:tcBorders>
              <w:top w:val="single" w:sz="4" w:space="0" w:color="auto"/>
              <w:left w:val="nil"/>
              <w:bottom w:val="nil"/>
              <w:right w:val="nil"/>
            </w:tcBorders>
          </w:tcPr>
          <w:p w14:paraId="1CBC4A13" w14:textId="77777777" w:rsidR="00DF6EF9" w:rsidRPr="00A55DE7" w:rsidRDefault="00DF6EF9" w:rsidP="003D730D">
            <w:pPr>
              <w:rPr>
                <w:rFonts w:cs="Arial"/>
              </w:rPr>
            </w:pPr>
            <w:r w:rsidRPr="00A55DE7">
              <w:rPr>
                <w:rFonts w:cs="Arial"/>
              </w:rPr>
              <w:t>Cognoms i nom</w:t>
            </w:r>
          </w:p>
        </w:tc>
        <w:tc>
          <w:tcPr>
            <w:tcW w:w="2724" w:type="dxa"/>
            <w:tcBorders>
              <w:top w:val="single" w:sz="4" w:space="0" w:color="auto"/>
              <w:left w:val="nil"/>
              <w:bottom w:val="nil"/>
              <w:right w:val="nil"/>
            </w:tcBorders>
          </w:tcPr>
          <w:p w14:paraId="7E726921" w14:textId="77777777" w:rsidR="00DF6EF9" w:rsidRPr="00A55DE7" w:rsidRDefault="00DF6EF9" w:rsidP="003D730D">
            <w:pPr>
              <w:rPr>
                <w:rFonts w:cs="Arial"/>
              </w:rPr>
            </w:pPr>
            <w:r w:rsidRPr="00A55DE7">
              <w:rPr>
                <w:rFonts w:cs="Arial"/>
              </w:rPr>
              <w:t>NIF</w:t>
            </w:r>
          </w:p>
        </w:tc>
      </w:tr>
      <w:tr w:rsidR="00DF6EF9" w:rsidRPr="00A55DE7" w14:paraId="2ACE8F10" w14:textId="77777777" w:rsidTr="003D730D">
        <w:tblPrEx>
          <w:tblBorders>
            <w:left w:val="single" w:sz="4" w:space="0" w:color="auto"/>
            <w:bottom w:val="single" w:sz="4" w:space="0" w:color="auto"/>
            <w:right w:val="single" w:sz="4" w:space="0" w:color="auto"/>
            <w:insideH w:val="single" w:sz="4" w:space="0" w:color="auto"/>
            <w:insideV w:val="single" w:sz="4" w:space="0" w:color="auto"/>
          </w:tblBorders>
        </w:tblPrEx>
        <w:tc>
          <w:tcPr>
            <w:tcW w:w="5920" w:type="dxa"/>
            <w:gridSpan w:val="2"/>
            <w:tcBorders>
              <w:top w:val="nil"/>
              <w:left w:val="nil"/>
              <w:bottom w:val="single" w:sz="4" w:space="0" w:color="auto"/>
              <w:right w:val="nil"/>
            </w:tcBorders>
          </w:tcPr>
          <w:p w14:paraId="3148DFB0" w14:textId="77777777" w:rsidR="00DF6EF9" w:rsidRPr="00A55DE7" w:rsidRDefault="00DF6EF9" w:rsidP="003D730D">
            <w:pPr>
              <w:rPr>
                <w:rFonts w:cs="Arial"/>
                <w:b/>
              </w:rPr>
            </w:pP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c>
          <w:tcPr>
            <w:tcW w:w="2724" w:type="dxa"/>
            <w:tcBorders>
              <w:top w:val="nil"/>
              <w:left w:val="nil"/>
              <w:bottom w:val="single" w:sz="4" w:space="0" w:color="auto"/>
              <w:right w:val="nil"/>
            </w:tcBorders>
          </w:tcPr>
          <w:p w14:paraId="53BA3D4D" w14:textId="77777777" w:rsidR="00DF6EF9" w:rsidRPr="00A55DE7" w:rsidRDefault="00DF6EF9" w:rsidP="003D730D">
            <w:pPr>
              <w:rPr>
                <w:rFonts w:cs="Arial"/>
                <w:b/>
              </w:rPr>
            </w:pP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r>
    </w:tbl>
    <w:p w14:paraId="5153155B" w14:textId="77777777" w:rsidR="00DF6EF9" w:rsidRPr="00A55DE7" w:rsidRDefault="00DF6EF9" w:rsidP="00DF6EF9">
      <w:pPr>
        <w:rPr>
          <w:rFonts w:cs="Arial"/>
        </w:rPr>
      </w:pPr>
    </w:p>
    <w:p w14:paraId="7B6714E7" w14:textId="77777777" w:rsidR="00DF6EF9" w:rsidRPr="00A55DE7" w:rsidRDefault="00DF6EF9" w:rsidP="00DF6EF9">
      <w:pPr>
        <w:rPr>
          <w:rFonts w:cs="Arial"/>
          <w:b/>
        </w:rPr>
      </w:pPr>
      <w:r w:rsidRPr="00A55DE7">
        <w:rPr>
          <w:rFonts w:cs="Arial"/>
          <w:b/>
        </w:rPr>
        <w:t>Declaro, sota la meva responsabilitat</w:t>
      </w:r>
    </w:p>
    <w:p w14:paraId="3C99E1BF" w14:textId="77777777" w:rsidR="00DF6EF9" w:rsidRPr="00A55DE7" w:rsidRDefault="00DF6EF9" w:rsidP="00DF6EF9">
      <w:pPr>
        <w:rPr>
          <w:rFonts w:cs="Arial"/>
          <w:b/>
        </w:rPr>
      </w:pPr>
    </w:p>
    <w:p w14:paraId="767631BA" w14:textId="77777777" w:rsidR="00DF6EF9" w:rsidRPr="00A55DE7" w:rsidRDefault="00DF6EF9" w:rsidP="00DF6EF9">
      <w:pPr>
        <w:autoSpaceDE w:val="0"/>
        <w:autoSpaceDN w:val="0"/>
        <w:adjustRightInd w:val="0"/>
        <w:rPr>
          <w:rFonts w:cs="Arial"/>
        </w:rPr>
      </w:pPr>
      <w:r w:rsidRPr="00A55DE7">
        <w:rPr>
          <w:rFonts w:cs="Arial"/>
        </w:rPr>
        <w:t>Que l’empresa que represento compleix la normativa vigent en matèria de prevenció de riscos laborals.</w:t>
      </w:r>
    </w:p>
    <w:p w14:paraId="2F5EA881" w14:textId="77777777" w:rsidR="00DF6EF9" w:rsidRPr="00A55DE7" w:rsidRDefault="00DF6EF9" w:rsidP="00DF6EF9">
      <w:pPr>
        <w:autoSpaceDE w:val="0"/>
        <w:autoSpaceDN w:val="0"/>
        <w:adjustRightInd w:val="0"/>
        <w:rPr>
          <w:rFonts w:cs="Arial"/>
        </w:rPr>
      </w:pPr>
    </w:p>
    <w:p w14:paraId="5D73211F" w14:textId="77777777" w:rsidR="00DF6EF9" w:rsidRPr="00A55DE7" w:rsidRDefault="00DF6EF9" w:rsidP="00DF6EF9">
      <w:pPr>
        <w:autoSpaceDE w:val="0"/>
        <w:autoSpaceDN w:val="0"/>
        <w:adjustRightInd w:val="0"/>
        <w:rPr>
          <w:rFonts w:cs="Arial"/>
        </w:rPr>
      </w:pPr>
      <w:r w:rsidRPr="00A55DE7">
        <w:rPr>
          <w:rFonts w:cs="Arial"/>
        </w:rPr>
        <w:t>Que l’empresa es compromet a realitzar les activitats pròpies i inherents a la coordinació d’activitats empresarials necessàries per a l’execució del contracte.</w:t>
      </w:r>
    </w:p>
    <w:p w14:paraId="24CA8E4F" w14:textId="77777777" w:rsidR="00DF6EF9" w:rsidRPr="00A55DE7" w:rsidRDefault="00DF6EF9" w:rsidP="00DF6EF9">
      <w:pPr>
        <w:autoSpaceDE w:val="0"/>
        <w:autoSpaceDN w:val="0"/>
        <w:adjustRightInd w:val="0"/>
        <w:rPr>
          <w:rFonts w:cs="Arial"/>
        </w:rPr>
      </w:pPr>
    </w:p>
    <w:p w14:paraId="09C243B2" w14:textId="77777777" w:rsidR="00DF6EF9" w:rsidRPr="00A55DE7" w:rsidRDefault="00DF6EF9" w:rsidP="00DF6EF9">
      <w:pPr>
        <w:rPr>
          <w:rFonts w:cs="Arial"/>
        </w:rPr>
      </w:pPr>
      <w:r w:rsidRPr="00A55DE7">
        <w:rPr>
          <w:rFonts w:cs="Arial"/>
        </w:rPr>
        <w:t>I perquè així consti, signo i segello aquesta declaració responsable.</w:t>
      </w:r>
    </w:p>
    <w:p w14:paraId="7CABB2B7" w14:textId="77777777" w:rsidR="00DF6EF9" w:rsidRPr="00A55DE7" w:rsidRDefault="00DF6EF9" w:rsidP="00DF6EF9">
      <w:pPr>
        <w:autoSpaceDE w:val="0"/>
        <w:autoSpaceDN w:val="0"/>
        <w:adjustRightInd w:val="0"/>
        <w:rPr>
          <w:rFonts w:cs="Arial"/>
        </w:rPr>
      </w:pPr>
    </w:p>
    <w:p w14:paraId="61F41961" w14:textId="77777777" w:rsidR="00DF6EF9" w:rsidRPr="00A55DE7" w:rsidRDefault="00DF6EF9" w:rsidP="00DF6EF9">
      <w:pPr>
        <w:autoSpaceDE w:val="0"/>
        <w:autoSpaceDN w:val="0"/>
        <w:adjustRightInd w:val="0"/>
        <w:rPr>
          <w:rFonts w:cs="Arial"/>
        </w:rPr>
      </w:pPr>
    </w:p>
    <w:p w14:paraId="6C7E84AA" w14:textId="77777777" w:rsidR="00DF6EF9" w:rsidRPr="00A55DE7" w:rsidRDefault="00DF6EF9" w:rsidP="00DF6EF9">
      <w:pPr>
        <w:rPr>
          <w:rFonts w:cs="Arial"/>
        </w:rPr>
      </w:pPr>
      <w:r w:rsidRPr="00A55DE7">
        <w:rPr>
          <w:rFonts w:cs="Arial"/>
        </w:rPr>
        <w:t>(Signatura electrònica del/de la representant legal de l’empresa)</w:t>
      </w:r>
    </w:p>
    <w:p w14:paraId="4CB45336" w14:textId="77777777" w:rsidR="00DF6EF9" w:rsidRPr="00A55DE7" w:rsidRDefault="00DF6EF9" w:rsidP="00DF6EF9">
      <w:pPr>
        <w:rPr>
          <w:rFonts w:cs="Arial"/>
          <w:b/>
          <w:bCs/>
          <w:snapToGrid w:val="0"/>
        </w:rPr>
      </w:pPr>
      <w:r w:rsidRPr="00A55DE7">
        <w:rPr>
          <w:rFonts w:cs="Arial"/>
          <w:b/>
          <w:bCs/>
          <w:snapToGrid w:val="0"/>
        </w:rPr>
        <w:br w:type="page"/>
      </w:r>
    </w:p>
    <w:p w14:paraId="3CE9165C" w14:textId="77777777" w:rsidR="00DF6EF9" w:rsidRPr="00A55DE7" w:rsidRDefault="00DF6EF9" w:rsidP="00DF6EF9">
      <w:pPr>
        <w:rPr>
          <w:rFonts w:cs="Arial"/>
          <w:b/>
        </w:rPr>
      </w:pPr>
      <w:bookmarkStart w:id="21" w:name="Annex11"/>
      <w:r w:rsidRPr="00A55DE7">
        <w:rPr>
          <w:rFonts w:cs="Arial"/>
          <w:b/>
        </w:rPr>
        <w:lastRenderedPageBreak/>
        <w:t>ANNEX NÚM. 1</w:t>
      </w:r>
      <w:r>
        <w:rPr>
          <w:rFonts w:cs="Arial"/>
          <w:b/>
        </w:rPr>
        <w:t>0</w:t>
      </w:r>
      <w:bookmarkEnd w:id="21"/>
    </w:p>
    <w:p w14:paraId="550B95CC" w14:textId="77777777" w:rsidR="00DF6EF9" w:rsidRPr="00A55DE7" w:rsidRDefault="00DF6EF9" w:rsidP="00DF6EF9">
      <w:pPr>
        <w:rPr>
          <w:rFonts w:cs="Arial"/>
          <w:b/>
        </w:rPr>
      </w:pPr>
    </w:p>
    <w:p w14:paraId="387E8CCD" w14:textId="77777777" w:rsidR="00DF6EF9" w:rsidRPr="00A55DE7" w:rsidRDefault="00DF6EF9" w:rsidP="00DF6EF9">
      <w:pPr>
        <w:rPr>
          <w:rFonts w:cs="Arial"/>
          <w:b/>
        </w:rPr>
      </w:pPr>
      <w:r w:rsidRPr="00A55DE7">
        <w:rPr>
          <w:rFonts w:cs="Arial"/>
          <w:b/>
        </w:rPr>
        <w:t>MODEL PETICIÓ CONSTITUCIÓ GARANTIA DEFINITIVA PER MITJÀ RETENCIÓ DE PREU</w:t>
      </w:r>
    </w:p>
    <w:p w14:paraId="69EC5835" w14:textId="77777777" w:rsidR="00DF6EF9" w:rsidRPr="00A55DE7" w:rsidRDefault="00DF6EF9" w:rsidP="00DF6EF9">
      <w:pPr>
        <w:rPr>
          <w:rFonts w:cs="Arial"/>
          <w:b/>
        </w:rPr>
      </w:pPr>
    </w:p>
    <w:p w14:paraId="2B00CAE3" w14:textId="77777777" w:rsidR="00DF6EF9" w:rsidRPr="00A55DE7" w:rsidRDefault="00DF6EF9" w:rsidP="00DF6EF9">
      <w:pPr>
        <w:pBdr>
          <w:top w:val="single" w:sz="4" w:space="1" w:color="auto"/>
          <w:left w:val="single" w:sz="4" w:space="4" w:color="auto"/>
          <w:bottom w:val="single" w:sz="4" w:space="1" w:color="auto"/>
          <w:right w:val="single" w:sz="4" w:space="4" w:color="auto"/>
        </w:pBdr>
      </w:pPr>
      <w:bookmarkStart w:id="22" w:name="_Toc103932048"/>
      <w:r w:rsidRPr="00A55DE7">
        <w:t xml:space="preserve">Núm. de l’expedient de contractació: </w:t>
      </w:r>
      <w:r w:rsidRPr="00A55DE7">
        <w:fldChar w:fldCharType="begin">
          <w:ffData>
            <w:name w:val="Text61"/>
            <w:enabled/>
            <w:calcOnExit w:val="0"/>
            <w:textInput/>
          </w:ffData>
        </w:fldChar>
      </w:r>
      <w:r w:rsidRPr="00A55DE7">
        <w:instrText xml:space="preserve"> FORMTEXT </w:instrText>
      </w:r>
      <w:r w:rsidRPr="00A55DE7">
        <w:fldChar w:fldCharType="separate"/>
      </w:r>
      <w:r w:rsidRPr="00A55DE7">
        <w:t> </w:t>
      </w:r>
      <w:r w:rsidRPr="00A55DE7">
        <w:t> </w:t>
      </w:r>
      <w:r w:rsidRPr="00A55DE7">
        <w:t> </w:t>
      </w:r>
      <w:r w:rsidRPr="00A55DE7">
        <w:t> </w:t>
      </w:r>
      <w:r w:rsidRPr="00A55DE7">
        <w:t> </w:t>
      </w:r>
      <w:bookmarkEnd w:id="22"/>
      <w:r w:rsidRPr="00A55DE7">
        <w:fldChar w:fldCharType="end"/>
      </w:r>
    </w:p>
    <w:p w14:paraId="587433F1" w14:textId="77777777" w:rsidR="00DF6EF9" w:rsidRPr="00A55DE7" w:rsidRDefault="00DF6EF9" w:rsidP="00DF6EF9">
      <w:pPr>
        <w:pBdr>
          <w:top w:val="single" w:sz="4" w:space="1" w:color="auto"/>
          <w:left w:val="single" w:sz="4" w:space="4" w:color="auto"/>
          <w:bottom w:val="single" w:sz="4" w:space="1" w:color="auto"/>
          <w:right w:val="single" w:sz="4" w:space="4" w:color="auto"/>
        </w:pBdr>
      </w:pPr>
      <w:bookmarkStart w:id="23" w:name="_Toc103932049"/>
      <w:r w:rsidRPr="00A55DE7">
        <w:t xml:space="preserve">Objecte del contracte: </w:t>
      </w:r>
      <w:r w:rsidRPr="00A55DE7">
        <w:fldChar w:fldCharType="begin">
          <w:ffData>
            <w:name w:val="Text61"/>
            <w:enabled/>
            <w:calcOnExit w:val="0"/>
            <w:textInput/>
          </w:ffData>
        </w:fldChar>
      </w:r>
      <w:r w:rsidRPr="00A55DE7">
        <w:instrText xml:space="preserve"> FORMTEXT </w:instrText>
      </w:r>
      <w:r w:rsidRPr="00A55DE7">
        <w:fldChar w:fldCharType="separate"/>
      </w:r>
      <w:r w:rsidRPr="00A55DE7">
        <w:t> </w:t>
      </w:r>
      <w:r w:rsidRPr="00A55DE7">
        <w:t> </w:t>
      </w:r>
      <w:r w:rsidRPr="00A55DE7">
        <w:t> </w:t>
      </w:r>
      <w:r w:rsidRPr="00A55DE7">
        <w:t> </w:t>
      </w:r>
      <w:r w:rsidRPr="00A55DE7">
        <w:t> </w:t>
      </w:r>
      <w:bookmarkEnd w:id="23"/>
      <w:r w:rsidRPr="00A55DE7">
        <w:fldChar w:fldCharType="end"/>
      </w:r>
    </w:p>
    <w:p w14:paraId="7CF97758" w14:textId="77777777" w:rsidR="00DF6EF9" w:rsidRPr="00A55DE7" w:rsidRDefault="00DF6EF9" w:rsidP="00DF6EF9">
      <w:pPr>
        <w:rPr>
          <w:rFonts w:cs="Arial"/>
        </w:rPr>
      </w:pPr>
    </w:p>
    <w:p w14:paraId="09646029" w14:textId="77777777" w:rsidR="00DF6EF9" w:rsidRPr="00A55DE7" w:rsidRDefault="00DF6EF9" w:rsidP="00DF6EF9">
      <w:pPr>
        <w:rPr>
          <w:rFonts w:cs="Arial"/>
        </w:rPr>
      </w:pPr>
      <w:r w:rsidRPr="00A55DE7">
        <w:rPr>
          <w:rFonts w:cs="Arial"/>
        </w:rPr>
        <w:t xml:space="preserve">El/la senyor/a </w:t>
      </w: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r w:rsidRPr="00A55DE7">
        <w:rPr>
          <w:rFonts w:cs="Arial"/>
        </w:rPr>
        <w:t xml:space="preserve"> com apoderat/</w:t>
      </w:r>
      <w:proofErr w:type="spellStart"/>
      <w:r w:rsidRPr="00A55DE7">
        <w:rPr>
          <w:rFonts w:cs="Arial"/>
        </w:rPr>
        <w:t>ada</w:t>
      </w:r>
      <w:proofErr w:type="spellEnd"/>
      <w:r w:rsidRPr="00A55DE7">
        <w:rPr>
          <w:rFonts w:cs="Arial"/>
        </w:rPr>
        <w:t xml:space="preserve"> de l’empresa </w:t>
      </w: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p w14:paraId="6AC9BBAA" w14:textId="77777777" w:rsidR="00DF6EF9" w:rsidRPr="00A55DE7" w:rsidRDefault="00DF6EF9" w:rsidP="00DF6EF9">
      <w:pPr>
        <w:rPr>
          <w:rFonts w:cs="Arial"/>
        </w:rPr>
      </w:pPr>
    </w:p>
    <w:p w14:paraId="5831607E" w14:textId="77777777" w:rsidR="00DF6EF9" w:rsidRPr="00A55DE7" w:rsidRDefault="00DF6EF9" w:rsidP="00DF6EF9">
      <w:pPr>
        <w:rPr>
          <w:rFonts w:cs="Arial"/>
        </w:rPr>
      </w:pPr>
    </w:p>
    <w:p w14:paraId="794FA5CD" w14:textId="77777777" w:rsidR="00DF6EF9" w:rsidRPr="00A55DE7" w:rsidRDefault="00DF6EF9" w:rsidP="00DF6EF9">
      <w:pPr>
        <w:rPr>
          <w:rFonts w:cs="Arial"/>
        </w:rPr>
      </w:pPr>
    </w:p>
    <w:p w14:paraId="7F98961D" w14:textId="77777777" w:rsidR="00DF6EF9" w:rsidRPr="00A55DE7" w:rsidRDefault="00DF6EF9" w:rsidP="00DF6EF9">
      <w:pPr>
        <w:rPr>
          <w:rFonts w:cs="Arial"/>
        </w:rPr>
      </w:pPr>
      <w:r w:rsidRPr="00A55DE7">
        <w:rPr>
          <w:rFonts w:cs="Arial"/>
        </w:rPr>
        <w:t>Sol·licita:</w:t>
      </w:r>
    </w:p>
    <w:p w14:paraId="1BC3E56D" w14:textId="77777777" w:rsidR="00DF6EF9" w:rsidRPr="00A55DE7" w:rsidRDefault="00DF6EF9" w:rsidP="00DF6EF9">
      <w:pPr>
        <w:rPr>
          <w:rFonts w:cs="Arial"/>
        </w:rPr>
      </w:pPr>
    </w:p>
    <w:p w14:paraId="4545490F" w14:textId="77777777" w:rsidR="00DF6EF9" w:rsidRPr="00A55DE7" w:rsidRDefault="00DF6EF9" w:rsidP="00DF6EF9">
      <w:pPr>
        <w:rPr>
          <w:rFonts w:cs="Arial"/>
        </w:rPr>
      </w:pPr>
      <w:r w:rsidRPr="00A55DE7">
        <w:rPr>
          <w:rFonts w:cs="Arial"/>
        </w:rPr>
        <w:t xml:space="preserve">Que la garantia definitiva per import de </w:t>
      </w: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r w:rsidRPr="00A55DE7">
        <w:rPr>
          <w:rFonts w:cs="Arial"/>
        </w:rPr>
        <w:t xml:space="preserve"> euros, corresponent al/als lot/s </w:t>
      </w: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r w:rsidRPr="00A55DE7">
        <w:rPr>
          <w:rFonts w:cs="Arial"/>
        </w:rPr>
        <w:t xml:space="preserve"> de l’expedient de referència, es realitzi per mitjà de retenció de preu.</w:t>
      </w:r>
    </w:p>
    <w:p w14:paraId="0E10A2B6" w14:textId="77777777" w:rsidR="00DF6EF9" w:rsidRPr="00A55DE7" w:rsidRDefault="00DF6EF9" w:rsidP="00DF6EF9">
      <w:pPr>
        <w:rPr>
          <w:rFonts w:cs="Arial"/>
          <w:b/>
          <w:bCs/>
          <w:snapToGrid w:val="0"/>
        </w:rPr>
      </w:pPr>
    </w:p>
    <w:p w14:paraId="2F3EE6ED" w14:textId="77777777" w:rsidR="00DF6EF9" w:rsidRPr="00A55DE7" w:rsidRDefault="00DF6EF9" w:rsidP="00DF6EF9">
      <w:pPr>
        <w:rPr>
          <w:rFonts w:cs="Arial"/>
          <w:b/>
          <w:bCs/>
          <w:snapToGrid w:val="0"/>
        </w:rPr>
      </w:pPr>
    </w:p>
    <w:p w14:paraId="1B2DDE87" w14:textId="77777777" w:rsidR="00DF6EF9" w:rsidRPr="00A55DE7" w:rsidRDefault="00DF6EF9" w:rsidP="00DF6EF9">
      <w:pPr>
        <w:rPr>
          <w:rFonts w:cs="Arial"/>
          <w:b/>
          <w:bCs/>
          <w:snapToGrid w:val="0"/>
        </w:rPr>
      </w:pPr>
    </w:p>
    <w:p w14:paraId="49BE9F02" w14:textId="77777777" w:rsidR="00DF6EF9" w:rsidRPr="00A55DE7" w:rsidRDefault="00DF6EF9" w:rsidP="00DF6EF9">
      <w:pPr>
        <w:rPr>
          <w:rFonts w:cs="Arial"/>
          <w:b/>
          <w:bCs/>
          <w:snapToGrid w:val="0"/>
        </w:rPr>
      </w:pPr>
    </w:p>
    <w:p w14:paraId="30E6F1E2" w14:textId="77777777" w:rsidR="00DF6EF9" w:rsidRPr="00A55DE7" w:rsidRDefault="00DF6EF9" w:rsidP="00DF6EF9">
      <w:pPr>
        <w:autoSpaceDE w:val="0"/>
        <w:autoSpaceDN w:val="0"/>
        <w:adjustRightInd w:val="0"/>
        <w:rPr>
          <w:rFonts w:cs="Arial"/>
        </w:rPr>
      </w:pPr>
    </w:p>
    <w:p w14:paraId="26DA42FF" w14:textId="77777777" w:rsidR="00DF6EF9" w:rsidRPr="00A55DE7" w:rsidRDefault="00DF6EF9" w:rsidP="00DF6EF9">
      <w:pPr>
        <w:autoSpaceDE w:val="0"/>
        <w:autoSpaceDN w:val="0"/>
        <w:adjustRightInd w:val="0"/>
        <w:rPr>
          <w:rFonts w:cs="Arial"/>
        </w:rPr>
      </w:pPr>
    </w:p>
    <w:p w14:paraId="1E48E696" w14:textId="77777777" w:rsidR="00DF6EF9" w:rsidRPr="00A55DE7" w:rsidRDefault="00DF6EF9" w:rsidP="00DF6EF9">
      <w:pPr>
        <w:rPr>
          <w:rFonts w:cs="Arial"/>
        </w:rPr>
      </w:pPr>
      <w:r w:rsidRPr="00A55DE7">
        <w:rPr>
          <w:rFonts w:cs="Arial"/>
        </w:rPr>
        <w:t>(Signatura electrònica del/de la representant legal de l’empresa)</w:t>
      </w:r>
    </w:p>
    <w:p w14:paraId="6DC2D9F0" w14:textId="77777777" w:rsidR="00DF6EF9" w:rsidRPr="00A55DE7" w:rsidRDefault="00DF6EF9" w:rsidP="00DF6EF9">
      <w:pPr>
        <w:rPr>
          <w:rFonts w:cs="Arial"/>
          <w:b/>
          <w:bCs/>
          <w:snapToGrid w:val="0"/>
        </w:rPr>
      </w:pPr>
      <w:r w:rsidRPr="00A55DE7">
        <w:rPr>
          <w:rFonts w:cs="Arial"/>
          <w:b/>
          <w:bCs/>
          <w:snapToGrid w:val="0"/>
        </w:rPr>
        <w:br w:type="page"/>
      </w:r>
    </w:p>
    <w:p w14:paraId="672FB708" w14:textId="77777777" w:rsidR="00DF6EF9" w:rsidRPr="00A55DE7" w:rsidRDefault="00DF6EF9" w:rsidP="00DF6EF9">
      <w:pPr>
        <w:rPr>
          <w:rFonts w:cs="Arial"/>
          <w:b/>
        </w:rPr>
      </w:pPr>
      <w:bookmarkStart w:id="24" w:name="Annex12"/>
      <w:r w:rsidRPr="00A55DE7">
        <w:rPr>
          <w:rFonts w:cs="Arial"/>
          <w:b/>
        </w:rPr>
        <w:lastRenderedPageBreak/>
        <w:t>ANNEX NÚM. 1</w:t>
      </w:r>
      <w:r>
        <w:rPr>
          <w:rFonts w:cs="Arial"/>
          <w:b/>
        </w:rPr>
        <w:t>1</w:t>
      </w:r>
      <w:bookmarkEnd w:id="24"/>
    </w:p>
    <w:p w14:paraId="2C8DAF02" w14:textId="77777777" w:rsidR="00DF6EF9" w:rsidRPr="00A55DE7" w:rsidRDefault="00DF6EF9" w:rsidP="00DF6EF9">
      <w:pPr>
        <w:rPr>
          <w:rFonts w:cs="Arial"/>
          <w:b/>
        </w:rPr>
      </w:pPr>
    </w:p>
    <w:p w14:paraId="527FB84A" w14:textId="77777777" w:rsidR="00DF6EF9" w:rsidRPr="00A55DE7" w:rsidRDefault="00DF6EF9" w:rsidP="00DF6EF9">
      <w:pPr>
        <w:rPr>
          <w:rFonts w:cs="Arial"/>
          <w:b/>
        </w:rPr>
      </w:pPr>
      <w:r w:rsidRPr="00A55DE7">
        <w:rPr>
          <w:rFonts w:cs="Arial"/>
          <w:b/>
        </w:rPr>
        <w:t>INFORME TRIMESTRAL DEL GRAU DE SATISFACCIÓ EN L’EXECUCIÓ DEL CONTRACTE</w:t>
      </w:r>
    </w:p>
    <w:p w14:paraId="08CDE38D" w14:textId="77777777" w:rsidR="00DF6EF9" w:rsidRPr="00A55DE7" w:rsidRDefault="00DF6EF9" w:rsidP="00DF6EF9">
      <w:pPr>
        <w:rPr>
          <w:rFonts w:cs="Arial"/>
          <w:b/>
        </w:rPr>
      </w:pPr>
    </w:p>
    <w:tbl>
      <w:tblPr>
        <w:tblStyle w:val="Tablaconcuadrcula"/>
        <w:tblW w:w="0" w:type="auto"/>
        <w:tblLook w:val="04A0" w:firstRow="1" w:lastRow="0" w:firstColumn="1" w:lastColumn="0" w:noHBand="0" w:noVBand="1"/>
      </w:tblPr>
      <w:tblGrid>
        <w:gridCol w:w="4242"/>
        <w:gridCol w:w="4252"/>
      </w:tblGrid>
      <w:tr w:rsidR="00DF6EF9" w:rsidRPr="00A55DE7" w14:paraId="4216CFFC" w14:textId="77777777" w:rsidTr="003D730D">
        <w:tc>
          <w:tcPr>
            <w:tcW w:w="8494" w:type="dxa"/>
            <w:gridSpan w:val="2"/>
          </w:tcPr>
          <w:p w14:paraId="5D9F4494" w14:textId="77777777" w:rsidR="00DF6EF9" w:rsidRPr="00A55DE7" w:rsidRDefault="00DF6EF9" w:rsidP="003D730D">
            <w:pPr>
              <w:rPr>
                <w:rFonts w:cs="Arial"/>
                <w:b/>
              </w:rPr>
            </w:pPr>
            <w:r w:rsidRPr="00A55DE7">
              <w:rPr>
                <w:rFonts w:cs="Arial"/>
                <w:b/>
                <w:bCs/>
                <w:snapToGrid w:val="0"/>
              </w:rPr>
              <w:t>DADES D’IDENTIFICACIÓ DEL CONTRACTE</w:t>
            </w:r>
          </w:p>
        </w:tc>
      </w:tr>
      <w:tr w:rsidR="00DF6EF9" w:rsidRPr="00A55DE7" w14:paraId="2CA4CAD6" w14:textId="77777777" w:rsidTr="003D730D">
        <w:tc>
          <w:tcPr>
            <w:tcW w:w="8494" w:type="dxa"/>
            <w:gridSpan w:val="2"/>
          </w:tcPr>
          <w:p w14:paraId="0035D7CF" w14:textId="77777777" w:rsidR="00DF6EF9" w:rsidRPr="00A55DE7" w:rsidRDefault="00DF6EF9" w:rsidP="003D730D">
            <w:pPr>
              <w:rPr>
                <w:rFonts w:cs="Arial"/>
                <w:snapToGrid w:val="0"/>
              </w:rPr>
            </w:pPr>
            <w:r w:rsidRPr="00A55DE7">
              <w:rPr>
                <w:rFonts w:cs="Arial"/>
                <w:snapToGrid w:val="0"/>
              </w:rPr>
              <w:t xml:space="preserve">Codi d'expedient: </w:t>
            </w: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r>
      <w:tr w:rsidR="00DF6EF9" w:rsidRPr="00A55DE7" w14:paraId="0E23B7FF" w14:textId="77777777" w:rsidTr="003D730D">
        <w:tc>
          <w:tcPr>
            <w:tcW w:w="8494" w:type="dxa"/>
            <w:gridSpan w:val="2"/>
          </w:tcPr>
          <w:p w14:paraId="490634C8" w14:textId="77777777" w:rsidR="00DF6EF9" w:rsidRPr="00A55DE7" w:rsidRDefault="00DF6EF9" w:rsidP="003D730D">
            <w:pPr>
              <w:rPr>
                <w:rFonts w:cs="Arial"/>
                <w:snapToGrid w:val="0"/>
              </w:rPr>
            </w:pPr>
            <w:r w:rsidRPr="00A55DE7">
              <w:rPr>
                <w:rFonts w:cs="Arial"/>
                <w:snapToGrid w:val="0"/>
              </w:rPr>
              <w:t xml:space="preserve">Objecte del contracte: </w:t>
            </w: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r>
      <w:tr w:rsidR="00DF6EF9" w:rsidRPr="00A55DE7" w14:paraId="0EDBDF68" w14:textId="77777777" w:rsidTr="003D730D">
        <w:tc>
          <w:tcPr>
            <w:tcW w:w="8494" w:type="dxa"/>
            <w:gridSpan w:val="2"/>
          </w:tcPr>
          <w:p w14:paraId="0B56753A" w14:textId="77777777" w:rsidR="00DF6EF9" w:rsidRPr="00A55DE7" w:rsidRDefault="00DF6EF9" w:rsidP="003D730D">
            <w:pPr>
              <w:rPr>
                <w:rFonts w:cs="Arial"/>
                <w:snapToGrid w:val="0"/>
              </w:rPr>
            </w:pPr>
            <w:r w:rsidRPr="00A55DE7">
              <w:rPr>
                <w:rFonts w:cs="Arial"/>
                <w:snapToGrid w:val="0"/>
              </w:rPr>
              <w:t xml:space="preserve">Òrgan de contractació: </w:t>
            </w: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r>
      <w:tr w:rsidR="00DF6EF9" w:rsidRPr="00A55DE7" w14:paraId="05DA38C4" w14:textId="77777777" w:rsidTr="003D730D">
        <w:tc>
          <w:tcPr>
            <w:tcW w:w="8494" w:type="dxa"/>
            <w:gridSpan w:val="2"/>
          </w:tcPr>
          <w:p w14:paraId="24164823" w14:textId="77777777" w:rsidR="00DF6EF9" w:rsidRPr="00A55DE7" w:rsidRDefault="00DF6EF9" w:rsidP="003D730D">
            <w:pPr>
              <w:rPr>
                <w:rFonts w:cs="Arial"/>
                <w:snapToGrid w:val="0"/>
              </w:rPr>
            </w:pPr>
            <w:r w:rsidRPr="00A55DE7">
              <w:rPr>
                <w:rFonts w:cs="Arial"/>
                <w:snapToGrid w:val="0"/>
              </w:rPr>
              <w:t xml:space="preserve">Contractista: </w:t>
            </w: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r>
      <w:tr w:rsidR="00DF6EF9" w:rsidRPr="00A55DE7" w14:paraId="33310DBD" w14:textId="77777777" w:rsidTr="003D730D">
        <w:tc>
          <w:tcPr>
            <w:tcW w:w="8494" w:type="dxa"/>
            <w:gridSpan w:val="2"/>
          </w:tcPr>
          <w:p w14:paraId="1FC066B6" w14:textId="77777777" w:rsidR="00DF6EF9" w:rsidRPr="00A55DE7" w:rsidRDefault="00DF6EF9" w:rsidP="003D730D">
            <w:pPr>
              <w:rPr>
                <w:rFonts w:cs="Arial"/>
                <w:snapToGrid w:val="0"/>
              </w:rPr>
            </w:pPr>
            <w:r w:rsidRPr="00A55DE7">
              <w:rPr>
                <w:rFonts w:cs="Arial"/>
                <w:snapToGrid w:val="0"/>
              </w:rPr>
              <w:t xml:space="preserve">Termini d'execució: </w:t>
            </w: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r>
      <w:tr w:rsidR="00DF6EF9" w:rsidRPr="00A55DE7" w14:paraId="14CAD246" w14:textId="77777777" w:rsidTr="003D730D">
        <w:tc>
          <w:tcPr>
            <w:tcW w:w="4242" w:type="dxa"/>
          </w:tcPr>
          <w:p w14:paraId="7BE8D948" w14:textId="77777777" w:rsidR="00DF6EF9" w:rsidRPr="00A55DE7" w:rsidRDefault="00DF6EF9" w:rsidP="003D730D">
            <w:pPr>
              <w:rPr>
                <w:rFonts w:cs="Arial"/>
                <w:snapToGrid w:val="0"/>
              </w:rPr>
            </w:pPr>
            <w:r w:rsidRPr="00A55DE7">
              <w:rPr>
                <w:rFonts w:cs="Arial"/>
                <w:snapToGrid w:val="0"/>
              </w:rPr>
              <w:t xml:space="preserve">Data d’inici: </w:t>
            </w: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c>
          <w:tcPr>
            <w:tcW w:w="4252" w:type="dxa"/>
          </w:tcPr>
          <w:p w14:paraId="2EE4A641" w14:textId="77777777" w:rsidR="00DF6EF9" w:rsidRPr="00A55DE7" w:rsidRDefault="00DF6EF9" w:rsidP="003D730D">
            <w:pPr>
              <w:rPr>
                <w:rFonts w:cs="Arial"/>
                <w:snapToGrid w:val="0"/>
              </w:rPr>
            </w:pPr>
            <w:r w:rsidRPr="00A55DE7">
              <w:rPr>
                <w:rFonts w:cs="Arial"/>
                <w:snapToGrid w:val="0"/>
              </w:rPr>
              <w:t xml:space="preserve">Data de finalització: </w:t>
            </w: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r>
      <w:tr w:rsidR="00DF6EF9" w:rsidRPr="00A55DE7" w14:paraId="23AB74F2" w14:textId="77777777" w:rsidTr="003D730D">
        <w:tc>
          <w:tcPr>
            <w:tcW w:w="8494" w:type="dxa"/>
            <w:gridSpan w:val="2"/>
          </w:tcPr>
          <w:p w14:paraId="43F185EC" w14:textId="77777777" w:rsidR="00DF6EF9" w:rsidRPr="00A55DE7" w:rsidRDefault="00DF6EF9" w:rsidP="003D730D">
            <w:pPr>
              <w:rPr>
                <w:rFonts w:cs="Arial"/>
                <w:snapToGrid w:val="0"/>
              </w:rPr>
            </w:pPr>
            <w:r w:rsidRPr="00A55DE7">
              <w:rPr>
                <w:rFonts w:cs="Arial"/>
                <w:snapToGrid w:val="0"/>
              </w:rPr>
              <w:t xml:space="preserve">Import d’adjudicació: </w:t>
            </w: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r>
    </w:tbl>
    <w:p w14:paraId="03B222F6" w14:textId="77777777" w:rsidR="00DF6EF9" w:rsidRPr="00A55DE7" w:rsidRDefault="00DF6EF9" w:rsidP="00DF6EF9">
      <w:pPr>
        <w:rPr>
          <w:rFonts w:cs="Arial"/>
        </w:rPr>
      </w:pPr>
    </w:p>
    <w:tbl>
      <w:tblPr>
        <w:tblStyle w:val="Tablaconcuadrcula"/>
        <w:tblW w:w="0" w:type="auto"/>
        <w:tblLook w:val="04A0" w:firstRow="1" w:lastRow="0" w:firstColumn="1" w:lastColumn="0" w:noHBand="0" w:noVBand="1"/>
      </w:tblPr>
      <w:tblGrid>
        <w:gridCol w:w="390"/>
        <w:gridCol w:w="6943"/>
        <w:gridCol w:w="579"/>
        <w:gridCol w:w="582"/>
      </w:tblGrid>
      <w:tr w:rsidR="00DF6EF9" w:rsidRPr="00FB662D" w14:paraId="27AD2623" w14:textId="77777777" w:rsidTr="003D730D">
        <w:tc>
          <w:tcPr>
            <w:tcW w:w="7479" w:type="dxa"/>
            <w:gridSpan w:val="2"/>
          </w:tcPr>
          <w:p w14:paraId="63F3EFF0" w14:textId="77777777" w:rsidR="00DF6EF9" w:rsidRPr="00FB662D" w:rsidRDefault="00DF6EF9" w:rsidP="003D730D">
            <w:pPr>
              <w:rPr>
                <w:rFonts w:cs="Arial"/>
                <w:b/>
              </w:rPr>
            </w:pPr>
            <w:r w:rsidRPr="00FB662D">
              <w:rPr>
                <w:rFonts w:cs="Arial"/>
                <w:b/>
              </w:rPr>
              <w:t>QÜESTIONARI D’AVALUACIÓ DEL PERÍODE:</w:t>
            </w:r>
          </w:p>
          <w:p w14:paraId="2048A959" w14:textId="77777777" w:rsidR="00DF6EF9" w:rsidRPr="00FB662D" w:rsidRDefault="00DF6EF9" w:rsidP="003D730D">
            <w:pPr>
              <w:rPr>
                <w:rFonts w:cs="Arial"/>
              </w:rPr>
            </w:pPr>
            <w:r w:rsidRPr="00FB662D">
              <w:rPr>
                <w:rFonts w:cs="Arial"/>
                <w:i/>
              </w:rPr>
              <w:t>(indiqueu dates del trimestre a avaluar)</w:t>
            </w:r>
          </w:p>
        </w:tc>
        <w:tc>
          <w:tcPr>
            <w:tcW w:w="582" w:type="dxa"/>
          </w:tcPr>
          <w:p w14:paraId="1E958909" w14:textId="77777777" w:rsidR="00DF6EF9" w:rsidRPr="00FB662D" w:rsidRDefault="00DF6EF9" w:rsidP="003D730D">
            <w:pPr>
              <w:jc w:val="center"/>
              <w:rPr>
                <w:rFonts w:cs="Arial"/>
                <w:b/>
              </w:rPr>
            </w:pPr>
            <w:r w:rsidRPr="00FB662D">
              <w:rPr>
                <w:rFonts w:cs="Arial"/>
                <w:b/>
              </w:rPr>
              <w:t>SÍ</w:t>
            </w:r>
          </w:p>
        </w:tc>
        <w:tc>
          <w:tcPr>
            <w:tcW w:w="583" w:type="dxa"/>
          </w:tcPr>
          <w:p w14:paraId="69B6DF9B" w14:textId="77777777" w:rsidR="00DF6EF9" w:rsidRPr="00FB662D" w:rsidRDefault="00DF6EF9" w:rsidP="003D730D">
            <w:pPr>
              <w:jc w:val="center"/>
              <w:rPr>
                <w:rFonts w:cs="Arial"/>
                <w:b/>
              </w:rPr>
            </w:pPr>
            <w:r w:rsidRPr="00FB662D">
              <w:rPr>
                <w:rFonts w:cs="Arial"/>
                <w:b/>
              </w:rPr>
              <w:t>NO</w:t>
            </w:r>
          </w:p>
        </w:tc>
      </w:tr>
      <w:tr w:rsidR="00DF6EF9" w:rsidRPr="00A55DE7" w14:paraId="27529079" w14:textId="77777777" w:rsidTr="003D730D">
        <w:tc>
          <w:tcPr>
            <w:tcW w:w="392" w:type="dxa"/>
          </w:tcPr>
          <w:p w14:paraId="389CC49D" w14:textId="77777777" w:rsidR="00DF6EF9" w:rsidRPr="00A55DE7" w:rsidRDefault="00DF6EF9" w:rsidP="003D730D">
            <w:pPr>
              <w:jc w:val="center"/>
              <w:rPr>
                <w:rFonts w:cs="Arial"/>
              </w:rPr>
            </w:pPr>
            <w:r w:rsidRPr="00A55DE7">
              <w:rPr>
                <w:rFonts w:cs="Arial"/>
              </w:rPr>
              <w:t>1</w:t>
            </w:r>
          </w:p>
        </w:tc>
        <w:tc>
          <w:tcPr>
            <w:tcW w:w="7087" w:type="dxa"/>
          </w:tcPr>
          <w:p w14:paraId="712F81D7" w14:textId="77777777" w:rsidR="00DF6EF9" w:rsidRPr="00A55DE7" w:rsidRDefault="00DF6EF9" w:rsidP="003D730D">
            <w:pPr>
              <w:rPr>
                <w:rFonts w:cs="Arial"/>
              </w:rPr>
            </w:pPr>
            <w:r w:rsidRPr="00A55DE7">
              <w:rPr>
                <w:rFonts w:cs="Arial"/>
                <w:snapToGrid w:val="0"/>
              </w:rPr>
              <w:t>S'han utilitzat correctament els mitjans materials adscrits al contracte?</w:t>
            </w:r>
          </w:p>
        </w:tc>
        <w:tc>
          <w:tcPr>
            <w:tcW w:w="582" w:type="dxa"/>
          </w:tcPr>
          <w:p w14:paraId="469507E5" w14:textId="77777777" w:rsidR="00DF6EF9" w:rsidRPr="00A55DE7" w:rsidRDefault="00DF6EF9" w:rsidP="003D730D">
            <w:pPr>
              <w:jc w:val="center"/>
              <w:rPr>
                <w:rFonts w:cs="Arial"/>
              </w:rPr>
            </w:pPr>
            <w:r w:rsidRPr="00A55DE7">
              <w:rPr>
                <w:rFonts w:cs="Arial"/>
                <w:b/>
                <w:bCs/>
              </w:rPr>
              <w:fldChar w:fldCharType="begin">
                <w:ffData>
                  <w:name w:val="Verifica47"/>
                  <w:enabled/>
                  <w:calcOnExit w:val="0"/>
                  <w:checkBox>
                    <w:sizeAuto/>
                    <w:default w:val="0"/>
                  </w:checkBox>
                </w:ffData>
              </w:fldChar>
            </w:r>
            <w:r w:rsidRPr="00A55DE7">
              <w:rPr>
                <w:rFonts w:cs="Arial"/>
                <w:b/>
                <w:bCs/>
              </w:rPr>
              <w:instrText xml:space="preserve"> FORMCHECKBOX </w:instrText>
            </w:r>
            <w:r w:rsidRPr="00A55DE7">
              <w:rPr>
                <w:rFonts w:cs="Arial"/>
                <w:b/>
                <w:bCs/>
              </w:rPr>
            </w:r>
            <w:r w:rsidRPr="00A55DE7">
              <w:rPr>
                <w:rFonts w:cs="Arial"/>
                <w:b/>
                <w:bCs/>
              </w:rPr>
              <w:fldChar w:fldCharType="separate"/>
            </w:r>
            <w:r w:rsidRPr="00A55DE7">
              <w:rPr>
                <w:rFonts w:cs="Arial"/>
                <w:b/>
                <w:bCs/>
              </w:rPr>
              <w:fldChar w:fldCharType="end"/>
            </w:r>
          </w:p>
        </w:tc>
        <w:tc>
          <w:tcPr>
            <w:tcW w:w="583" w:type="dxa"/>
          </w:tcPr>
          <w:p w14:paraId="5E5CC085" w14:textId="77777777" w:rsidR="00DF6EF9" w:rsidRPr="00A55DE7" w:rsidRDefault="00DF6EF9" w:rsidP="003D730D">
            <w:pPr>
              <w:jc w:val="center"/>
              <w:rPr>
                <w:rFonts w:cs="Arial"/>
              </w:rPr>
            </w:pPr>
            <w:r w:rsidRPr="00A55DE7">
              <w:rPr>
                <w:rFonts w:cs="Arial"/>
                <w:b/>
                <w:bCs/>
              </w:rPr>
              <w:fldChar w:fldCharType="begin">
                <w:ffData>
                  <w:name w:val="Verifica47"/>
                  <w:enabled/>
                  <w:calcOnExit w:val="0"/>
                  <w:checkBox>
                    <w:sizeAuto/>
                    <w:default w:val="0"/>
                  </w:checkBox>
                </w:ffData>
              </w:fldChar>
            </w:r>
            <w:r w:rsidRPr="00A55DE7">
              <w:rPr>
                <w:rFonts w:cs="Arial"/>
                <w:b/>
                <w:bCs/>
              </w:rPr>
              <w:instrText xml:space="preserve"> FORMCHECKBOX </w:instrText>
            </w:r>
            <w:r w:rsidRPr="00A55DE7">
              <w:rPr>
                <w:rFonts w:cs="Arial"/>
                <w:b/>
                <w:bCs/>
              </w:rPr>
            </w:r>
            <w:r w:rsidRPr="00A55DE7">
              <w:rPr>
                <w:rFonts w:cs="Arial"/>
                <w:b/>
                <w:bCs/>
              </w:rPr>
              <w:fldChar w:fldCharType="separate"/>
            </w:r>
            <w:r w:rsidRPr="00A55DE7">
              <w:rPr>
                <w:rFonts w:cs="Arial"/>
                <w:b/>
                <w:bCs/>
              </w:rPr>
              <w:fldChar w:fldCharType="end"/>
            </w:r>
          </w:p>
        </w:tc>
      </w:tr>
      <w:tr w:rsidR="00DF6EF9" w:rsidRPr="00A55DE7" w14:paraId="784864A6" w14:textId="77777777" w:rsidTr="003D730D">
        <w:tc>
          <w:tcPr>
            <w:tcW w:w="392" w:type="dxa"/>
            <w:vMerge w:val="restart"/>
          </w:tcPr>
          <w:p w14:paraId="257D49DA" w14:textId="77777777" w:rsidR="00DF6EF9" w:rsidRPr="00A55DE7" w:rsidRDefault="00DF6EF9" w:rsidP="003D730D">
            <w:pPr>
              <w:jc w:val="center"/>
              <w:rPr>
                <w:rFonts w:cs="Arial"/>
              </w:rPr>
            </w:pPr>
            <w:r w:rsidRPr="00A55DE7">
              <w:rPr>
                <w:rFonts w:cs="Arial"/>
              </w:rPr>
              <w:t>2</w:t>
            </w:r>
          </w:p>
        </w:tc>
        <w:tc>
          <w:tcPr>
            <w:tcW w:w="7087" w:type="dxa"/>
          </w:tcPr>
          <w:p w14:paraId="5286E625" w14:textId="77777777" w:rsidR="00DF6EF9" w:rsidRPr="00A55DE7" w:rsidRDefault="00DF6EF9" w:rsidP="003D730D">
            <w:pPr>
              <w:rPr>
                <w:rFonts w:cs="Arial"/>
              </w:rPr>
            </w:pPr>
            <w:r w:rsidRPr="00A55DE7">
              <w:rPr>
                <w:rFonts w:cs="Arial"/>
                <w:snapToGrid w:val="0"/>
              </w:rPr>
              <w:t>S'han complert les condicions d'execució?</w:t>
            </w:r>
          </w:p>
        </w:tc>
        <w:tc>
          <w:tcPr>
            <w:tcW w:w="582" w:type="dxa"/>
          </w:tcPr>
          <w:p w14:paraId="1C37EAE4" w14:textId="77777777" w:rsidR="00DF6EF9" w:rsidRPr="00A55DE7" w:rsidRDefault="00DF6EF9" w:rsidP="003D730D">
            <w:pPr>
              <w:jc w:val="center"/>
              <w:rPr>
                <w:rFonts w:cs="Arial"/>
              </w:rPr>
            </w:pPr>
            <w:r w:rsidRPr="00A55DE7">
              <w:rPr>
                <w:rFonts w:cs="Arial"/>
                <w:b/>
                <w:bCs/>
              </w:rPr>
              <w:fldChar w:fldCharType="begin">
                <w:ffData>
                  <w:name w:val="Verifica47"/>
                  <w:enabled/>
                  <w:calcOnExit w:val="0"/>
                  <w:checkBox>
                    <w:sizeAuto/>
                    <w:default w:val="0"/>
                  </w:checkBox>
                </w:ffData>
              </w:fldChar>
            </w:r>
            <w:r w:rsidRPr="00A55DE7">
              <w:rPr>
                <w:rFonts w:cs="Arial"/>
                <w:b/>
                <w:bCs/>
              </w:rPr>
              <w:instrText xml:space="preserve"> FORMCHECKBOX </w:instrText>
            </w:r>
            <w:r w:rsidRPr="00A55DE7">
              <w:rPr>
                <w:rFonts w:cs="Arial"/>
                <w:b/>
                <w:bCs/>
              </w:rPr>
            </w:r>
            <w:r w:rsidRPr="00A55DE7">
              <w:rPr>
                <w:rFonts w:cs="Arial"/>
                <w:b/>
                <w:bCs/>
              </w:rPr>
              <w:fldChar w:fldCharType="separate"/>
            </w:r>
            <w:r w:rsidRPr="00A55DE7">
              <w:rPr>
                <w:rFonts w:cs="Arial"/>
                <w:b/>
                <w:bCs/>
              </w:rPr>
              <w:fldChar w:fldCharType="end"/>
            </w:r>
          </w:p>
        </w:tc>
        <w:tc>
          <w:tcPr>
            <w:tcW w:w="583" w:type="dxa"/>
          </w:tcPr>
          <w:p w14:paraId="283AF150" w14:textId="77777777" w:rsidR="00DF6EF9" w:rsidRPr="00A55DE7" w:rsidRDefault="00DF6EF9" w:rsidP="003D730D">
            <w:pPr>
              <w:jc w:val="center"/>
              <w:rPr>
                <w:rFonts w:cs="Arial"/>
              </w:rPr>
            </w:pPr>
            <w:r w:rsidRPr="00A55DE7">
              <w:rPr>
                <w:rFonts w:cs="Arial"/>
                <w:b/>
                <w:bCs/>
              </w:rPr>
              <w:fldChar w:fldCharType="begin">
                <w:ffData>
                  <w:name w:val="Verifica47"/>
                  <w:enabled/>
                  <w:calcOnExit w:val="0"/>
                  <w:checkBox>
                    <w:sizeAuto/>
                    <w:default w:val="0"/>
                  </w:checkBox>
                </w:ffData>
              </w:fldChar>
            </w:r>
            <w:r w:rsidRPr="00A55DE7">
              <w:rPr>
                <w:rFonts w:cs="Arial"/>
                <w:b/>
                <w:bCs/>
              </w:rPr>
              <w:instrText xml:space="preserve"> FORMCHECKBOX </w:instrText>
            </w:r>
            <w:r w:rsidRPr="00A55DE7">
              <w:rPr>
                <w:rFonts w:cs="Arial"/>
                <w:b/>
                <w:bCs/>
              </w:rPr>
            </w:r>
            <w:r w:rsidRPr="00A55DE7">
              <w:rPr>
                <w:rFonts w:cs="Arial"/>
                <w:b/>
                <w:bCs/>
              </w:rPr>
              <w:fldChar w:fldCharType="separate"/>
            </w:r>
            <w:r w:rsidRPr="00A55DE7">
              <w:rPr>
                <w:rFonts w:cs="Arial"/>
                <w:b/>
                <w:bCs/>
              </w:rPr>
              <w:fldChar w:fldCharType="end"/>
            </w:r>
          </w:p>
        </w:tc>
      </w:tr>
      <w:tr w:rsidR="00DF6EF9" w:rsidRPr="00A55DE7" w14:paraId="0A03C925" w14:textId="77777777" w:rsidTr="003D730D">
        <w:tc>
          <w:tcPr>
            <w:tcW w:w="392" w:type="dxa"/>
            <w:vMerge/>
          </w:tcPr>
          <w:p w14:paraId="0C4A254D" w14:textId="77777777" w:rsidR="00DF6EF9" w:rsidRPr="00A55DE7" w:rsidRDefault="00DF6EF9" w:rsidP="003D730D">
            <w:pPr>
              <w:jc w:val="center"/>
              <w:rPr>
                <w:rFonts w:cs="Arial"/>
              </w:rPr>
            </w:pPr>
          </w:p>
        </w:tc>
        <w:tc>
          <w:tcPr>
            <w:tcW w:w="8252" w:type="dxa"/>
            <w:gridSpan w:val="3"/>
          </w:tcPr>
          <w:p w14:paraId="1385AB28" w14:textId="77777777" w:rsidR="00DF6EF9" w:rsidRPr="00A55DE7" w:rsidRDefault="00DF6EF9" w:rsidP="003D730D">
            <w:pPr>
              <w:rPr>
                <w:rFonts w:cs="Arial"/>
              </w:rPr>
            </w:pPr>
            <w:r w:rsidRPr="00A55DE7">
              <w:rPr>
                <w:rFonts w:cs="Arial"/>
              </w:rPr>
              <w:t xml:space="preserve">En cas negatiu, indiqueu incompliments: </w:t>
            </w: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r>
      <w:tr w:rsidR="00DF6EF9" w:rsidRPr="00A55DE7" w14:paraId="4FCC7AAE" w14:textId="77777777" w:rsidTr="003D730D">
        <w:tc>
          <w:tcPr>
            <w:tcW w:w="392" w:type="dxa"/>
            <w:vMerge w:val="restart"/>
          </w:tcPr>
          <w:p w14:paraId="4E4838FA" w14:textId="77777777" w:rsidR="00DF6EF9" w:rsidRPr="00A55DE7" w:rsidRDefault="00DF6EF9" w:rsidP="003D730D">
            <w:pPr>
              <w:jc w:val="center"/>
              <w:rPr>
                <w:rFonts w:cs="Arial"/>
              </w:rPr>
            </w:pPr>
            <w:r w:rsidRPr="00A55DE7">
              <w:rPr>
                <w:rFonts w:cs="Arial"/>
              </w:rPr>
              <w:t>3</w:t>
            </w:r>
          </w:p>
        </w:tc>
        <w:tc>
          <w:tcPr>
            <w:tcW w:w="7087" w:type="dxa"/>
          </w:tcPr>
          <w:p w14:paraId="43BEB2ED" w14:textId="77777777" w:rsidR="00DF6EF9" w:rsidRPr="00A55DE7" w:rsidRDefault="00DF6EF9" w:rsidP="003D730D">
            <w:pPr>
              <w:rPr>
                <w:rFonts w:cs="Arial"/>
              </w:rPr>
            </w:pPr>
            <w:r w:rsidRPr="00A55DE7">
              <w:rPr>
                <w:rFonts w:cs="Arial"/>
              </w:rPr>
              <w:t>S’han complert els horaris descrits en el PPT?</w:t>
            </w:r>
          </w:p>
        </w:tc>
        <w:tc>
          <w:tcPr>
            <w:tcW w:w="582" w:type="dxa"/>
          </w:tcPr>
          <w:p w14:paraId="05E2FB5A" w14:textId="77777777" w:rsidR="00DF6EF9" w:rsidRPr="00A55DE7" w:rsidRDefault="00DF6EF9" w:rsidP="003D730D">
            <w:pPr>
              <w:jc w:val="center"/>
              <w:rPr>
                <w:rFonts w:cs="Arial"/>
              </w:rPr>
            </w:pPr>
            <w:r w:rsidRPr="00A55DE7">
              <w:rPr>
                <w:rFonts w:cs="Arial"/>
                <w:b/>
                <w:bCs/>
              </w:rPr>
              <w:fldChar w:fldCharType="begin">
                <w:ffData>
                  <w:name w:val="Verifica47"/>
                  <w:enabled/>
                  <w:calcOnExit w:val="0"/>
                  <w:checkBox>
                    <w:sizeAuto/>
                    <w:default w:val="0"/>
                  </w:checkBox>
                </w:ffData>
              </w:fldChar>
            </w:r>
            <w:r w:rsidRPr="00A55DE7">
              <w:rPr>
                <w:rFonts w:cs="Arial"/>
                <w:b/>
                <w:bCs/>
              </w:rPr>
              <w:instrText xml:space="preserve"> FORMCHECKBOX </w:instrText>
            </w:r>
            <w:r w:rsidRPr="00A55DE7">
              <w:rPr>
                <w:rFonts w:cs="Arial"/>
                <w:b/>
                <w:bCs/>
              </w:rPr>
            </w:r>
            <w:r w:rsidRPr="00A55DE7">
              <w:rPr>
                <w:rFonts w:cs="Arial"/>
                <w:b/>
                <w:bCs/>
              </w:rPr>
              <w:fldChar w:fldCharType="separate"/>
            </w:r>
            <w:r w:rsidRPr="00A55DE7">
              <w:rPr>
                <w:rFonts w:cs="Arial"/>
                <w:b/>
                <w:bCs/>
              </w:rPr>
              <w:fldChar w:fldCharType="end"/>
            </w:r>
          </w:p>
        </w:tc>
        <w:tc>
          <w:tcPr>
            <w:tcW w:w="583" w:type="dxa"/>
          </w:tcPr>
          <w:p w14:paraId="6FD16995" w14:textId="77777777" w:rsidR="00DF6EF9" w:rsidRPr="00A55DE7" w:rsidRDefault="00DF6EF9" w:rsidP="003D730D">
            <w:pPr>
              <w:jc w:val="center"/>
              <w:rPr>
                <w:rFonts w:cs="Arial"/>
              </w:rPr>
            </w:pPr>
            <w:r w:rsidRPr="00A55DE7">
              <w:rPr>
                <w:rFonts w:cs="Arial"/>
                <w:b/>
                <w:bCs/>
              </w:rPr>
              <w:fldChar w:fldCharType="begin">
                <w:ffData>
                  <w:name w:val="Verifica47"/>
                  <w:enabled/>
                  <w:calcOnExit w:val="0"/>
                  <w:checkBox>
                    <w:sizeAuto/>
                    <w:default w:val="0"/>
                  </w:checkBox>
                </w:ffData>
              </w:fldChar>
            </w:r>
            <w:r w:rsidRPr="00A55DE7">
              <w:rPr>
                <w:rFonts w:cs="Arial"/>
                <w:b/>
                <w:bCs/>
              </w:rPr>
              <w:instrText xml:space="preserve"> FORMCHECKBOX </w:instrText>
            </w:r>
            <w:r w:rsidRPr="00A55DE7">
              <w:rPr>
                <w:rFonts w:cs="Arial"/>
                <w:b/>
                <w:bCs/>
              </w:rPr>
            </w:r>
            <w:r w:rsidRPr="00A55DE7">
              <w:rPr>
                <w:rFonts w:cs="Arial"/>
                <w:b/>
                <w:bCs/>
              </w:rPr>
              <w:fldChar w:fldCharType="separate"/>
            </w:r>
            <w:r w:rsidRPr="00A55DE7">
              <w:rPr>
                <w:rFonts w:cs="Arial"/>
                <w:b/>
                <w:bCs/>
              </w:rPr>
              <w:fldChar w:fldCharType="end"/>
            </w:r>
          </w:p>
        </w:tc>
      </w:tr>
      <w:tr w:rsidR="00DF6EF9" w:rsidRPr="00A55DE7" w14:paraId="4AA90FCD" w14:textId="77777777" w:rsidTr="003D730D">
        <w:tc>
          <w:tcPr>
            <w:tcW w:w="392" w:type="dxa"/>
            <w:vMerge/>
          </w:tcPr>
          <w:p w14:paraId="728B414C" w14:textId="77777777" w:rsidR="00DF6EF9" w:rsidRPr="00A55DE7" w:rsidRDefault="00DF6EF9" w:rsidP="003D730D">
            <w:pPr>
              <w:jc w:val="center"/>
              <w:rPr>
                <w:rFonts w:cs="Arial"/>
              </w:rPr>
            </w:pPr>
          </w:p>
        </w:tc>
        <w:tc>
          <w:tcPr>
            <w:tcW w:w="8252" w:type="dxa"/>
            <w:gridSpan w:val="3"/>
          </w:tcPr>
          <w:p w14:paraId="6354E383" w14:textId="77777777" w:rsidR="00DF6EF9" w:rsidRPr="00A55DE7" w:rsidRDefault="00DF6EF9" w:rsidP="003D730D">
            <w:pPr>
              <w:rPr>
                <w:rFonts w:cs="Arial"/>
              </w:rPr>
            </w:pPr>
            <w:r w:rsidRPr="00A55DE7">
              <w:rPr>
                <w:rFonts w:cs="Arial"/>
              </w:rPr>
              <w:t xml:space="preserve">En cas negatiu, indiqueu incompliments: </w:t>
            </w: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r>
      <w:tr w:rsidR="00DF6EF9" w:rsidRPr="00A55DE7" w14:paraId="1F27A02B" w14:textId="77777777" w:rsidTr="003D730D">
        <w:tc>
          <w:tcPr>
            <w:tcW w:w="392" w:type="dxa"/>
            <w:vMerge w:val="restart"/>
          </w:tcPr>
          <w:p w14:paraId="52D004F0" w14:textId="77777777" w:rsidR="00DF6EF9" w:rsidRPr="00A55DE7" w:rsidRDefault="00DF6EF9" w:rsidP="003D730D">
            <w:pPr>
              <w:jc w:val="center"/>
              <w:rPr>
                <w:rFonts w:cs="Arial"/>
              </w:rPr>
            </w:pPr>
            <w:r w:rsidRPr="00A55DE7">
              <w:rPr>
                <w:rFonts w:cs="Arial"/>
              </w:rPr>
              <w:t>4</w:t>
            </w:r>
          </w:p>
        </w:tc>
        <w:tc>
          <w:tcPr>
            <w:tcW w:w="7087" w:type="dxa"/>
          </w:tcPr>
          <w:p w14:paraId="115A4062" w14:textId="77777777" w:rsidR="00DF6EF9" w:rsidRPr="00A55DE7" w:rsidRDefault="00DF6EF9" w:rsidP="003D730D">
            <w:pPr>
              <w:rPr>
                <w:rFonts w:cs="Arial"/>
              </w:rPr>
            </w:pPr>
            <w:r w:rsidRPr="00A55DE7">
              <w:rPr>
                <w:rFonts w:cs="Arial"/>
                <w:snapToGrid w:val="0"/>
              </w:rPr>
              <w:t>S'han complert els deures del personal adscrit a l'execució del contracte?</w:t>
            </w:r>
          </w:p>
        </w:tc>
        <w:tc>
          <w:tcPr>
            <w:tcW w:w="582" w:type="dxa"/>
          </w:tcPr>
          <w:p w14:paraId="4E64B73C" w14:textId="77777777" w:rsidR="00DF6EF9" w:rsidRPr="00A55DE7" w:rsidRDefault="00DF6EF9" w:rsidP="003D730D">
            <w:pPr>
              <w:jc w:val="center"/>
              <w:rPr>
                <w:rFonts w:cs="Arial"/>
              </w:rPr>
            </w:pPr>
            <w:r w:rsidRPr="00A55DE7">
              <w:rPr>
                <w:rFonts w:cs="Arial"/>
                <w:b/>
                <w:bCs/>
              </w:rPr>
              <w:fldChar w:fldCharType="begin">
                <w:ffData>
                  <w:name w:val="Verifica47"/>
                  <w:enabled/>
                  <w:calcOnExit w:val="0"/>
                  <w:checkBox>
                    <w:sizeAuto/>
                    <w:default w:val="0"/>
                  </w:checkBox>
                </w:ffData>
              </w:fldChar>
            </w:r>
            <w:r w:rsidRPr="00A55DE7">
              <w:rPr>
                <w:rFonts w:cs="Arial"/>
                <w:b/>
                <w:bCs/>
              </w:rPr>
              <w:instrText xml:space="preserve"> FORMCHECKBOX </w:instrText>
            </w:r>
            <w:r w:rsidRPr="00A55DE7">
              <w:rPr>
                <w:rFonts w:cs="Arial"/>
                <w:b/>
                <w:bCs/>
              </w:rPr>
            </w:r>
            <w:r w:rsidRPr="00A55DE7">
              <w:rPr>
                <w:rFonts w:cs="Arial"/>
                <w:b/>
                <w:bCs/>
              </w:rPr>
              <w:fldChar w:fldCharType="separate"/>
            </w:r>
            <w:r w:rsidRPr="00A55DE7">
              <w:rPr>
                <w:rFonts w:cs="Arial"/>
                <w:b/>
                <w:bCs/>
              </w:rPr>
              <w:fldChar w:fldCharType="end"/>
            </w:r>
          </w:p>
        </w:tc>
        <w:tc>
          <w:tcPr>
            <w:tcW w:w="583" w:type="dxa"/>
          </w:tcPr>
          <w:p w14:paraId="08D64527" w14:textId="77777777" w:rsidR="00DF6EF9" w:rsidRPr="00A55DE7" w:rsidRDefault="00DF6EF9" w:rsidP="003D730D">
            <w:pPr>
              <w:jc w:val="center"/>
              <w:rPr>
                <w:rFonts w:cs="Arial"/>
              </w:rPr>
            </w:pPr>
            <w:r w:rsidRPr="00A55DE7">
              <w:rPr>
                <w:rFonts w:cs="Arial"/>
                <w:b/>
                <w:bCs/>
              </w:rPr>
              <w:fldChar w:fldCharType="begin">
                <w:ffData>
                  <w:name w:val="Verifica47"/>
                  <w:enabled/>
                  <w:calcOnExit w:val="0"/>
                  <w:checkBox>
                    <w:sizeAuto/>
                    <w:default w:val="0"/>
                  </w:checkBox>
                </w:ffData>
              </w:fldChar>
            </w:r>
            <w:r w:rsidRPr="00A55DE7">
              <w:rPr>
                <w:rFonts w:cs="Arial"/>
                <w:b/>
                <w:bCs/>
              </w:rPr>
              <w:instrText xml:space="preserve"> FORMCHECKBOX </w:instrText>
            </w:r>
            <w:r w:rsidRPr="00A55DE7">
              <w:rPr>
                <w:rFonts w:cs="Arial"/>
                <w:b/>
                <w:bCs/>
              </w:rPr>
            </w:r>
            <w:r w:rsidRPr="00A55DE7">
              <w:rPr>
                <w:rFonts w:cs="Arial"/>
                <w:b/>
                <w:bCs/>
              </w:rPr>
              <w:fldChar w:fldCharType="separate"/>
            </w:r>
            <w:r w:rsidRPr="00A55DE7">
              <w:rPr>
                <w:rFonts w:cs="Arial"/>
                <w:b/>
                <w:bCs/>
              </w:rPr>
              <w:fldChar w:fldCharType="end"/>
            </w:r>
          </w:p>
        </w:tc>
      </w:tr>
      <w:tr w:rsidR="00DF6EF9" w:rsidRPr="00A55DE7" w14:paraId="5755EC5A" w14:textId="77777777" w:rsidTr="003D730D">
        <w:tc>
          <w:tcPr>
            <w:tcW w:w="392" w:type="dxa"/>
            <w:vMerge/>
          </w:tcPr>
          <w:p w14:paraId="4E385189" w14:textId="77777777" w:rsidR="00DF6EF9" w:rsidRPr="00A55DE7" w:rsidRDefault="00DF6EF9" w:rsidP="003D730D">
            <w:pPr>
              <w:jc w:val="center"/>
              <w:rPr>
                <w:rFonts w:cs="Arial"/>
              </w:rPr>
            </w:pPr>
          </w:p>
        </w:tc>
        <w:tc>
          <w:tcPr>
            <w:tcW w:w="8252" w:type="dxa"/>
            <w:gridSpan w:val="3"/>
          </w:tcPr>
          <w:p w14:paraId="619CCC49" w14:textId="77777777" w:rsidR="00DF6EF9" w:rsidRPr="00A55DE7" w:rsidRDefault="00DF6EF9" w:rsidP="003D730D">
            <w:pPr>
              <w:rPr>
                <w:rFonts w:cs="Arial"/>
              </w:rPr>
            </w:pPr>
            <w:r w:rsidRPr="00A55DE7">
              <w:rPr>
                <w:rFonts w:cs="Arial"/>
              </w:rPr>
              <w:t xml:space="preserve">En cas negatiu, indiqueu incompliments: </w:t>
            </w: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r>
      <w:tr w:rsidR="00DF6EF9" w:rsidRPr="00A55DE7" w14:paraId="5B8AB0B1" w14:textId="77777777" w:rsidTr="003D730D">
        <w:tc>
          <w:tcPr>
            <w:tcW w:w="392" w:type="dxa"/>
            <w:vMerge w:val="restart"/>
          </w:tcPr>
          <w:p w14:paraId="16591EC0" w14:textId="77777777" w:rsidR="00DF6EF9" w:rsidRPr="00A55DE7" w:rsidRDefault="00DF6EF9" w:rsidP="003D730D">
            <w:pPr>
              <w:jc w:val="center"/>
              <w:rPr>
                <w:rFonts w:cs="Arial"/>
              </w:rPr>
            </w:pPr>
            <w:r w:rsidRPr="00A55DE7">
              <w:rPr>
                <w:rFonts w:cs="Arial"/>
              </w:rPr>
              <w:t>5</w:t>
            </w:r>
          </w:p>
        </w:tc>
        <w:tc>
          <w:tcPr>
            <w:tcW w:w="7087" w:type="dxa"/>
          </w:tcPr>
          <w:p w14:paraId="73FD6E5C" w14:textId="77777777" w:rsidR="00DF6EF9" w:rsidRPr="00A55DE7" w:rsidRDefault="00DF6EF9" w:rsidP="003D730D">
            <w:pPr>
              <w:rPr>
                <w:rFonts w:cs="Arial"/>
              </w:rPr>
            </w:pPr>
            <w:r w:rsidRPr="00A55DE7">
              <w:rPr>
                <w:rFonts w:cs="Arial"/>
                <w:snapToGrid w:val="0"/>
              </w:rPr>
              <w:t>S'han complert les obligacions de l'empresa contractista?</w:t>
            </w:r>
          </w:p>
        </w:tc>
        <w:tc>
          <w:tcPr>
            <w:tcW w:w="582" w:type="dxa"/>
          </w:tcPr>
          <w:p w14:paraId="5C7FAB9E" w14:textId="77777777" w:rsidR="00DF6EF9" w:rsidRPr="00A55DE7" w:rsidRDefault="00DF6EF9" w:rsidP="003D730D">
            <w:pPr>
              <w:jc w:val="center"/>
              <w:rPr>
                <w:rFonts w:cs="Arial"/>
              </w:rPr>
            </w:pPr>
            <w:r w:rsidRPr="00A55DE7">
              <w:rPr>
                <w:rFonts w:cs="Arial"/>
                <w:b/>
                <w:bCs/>
              </w:rPr>
              <w:fldChar w:fldCharType="begin">
                <w:ffData>
                  <w:name w:val="Verifica47"/>
                  <w:enabled/>
                  <w:calcOnExit w:val="0"/>
                  <w:checkBox>
                    <w:sizeAuto/>
                    <w:default w:val="0"/>
                  </w:checkBox>
                </w:ffData>
              </w:fldChar>
            </w:r>
            <w:r w:rsidRPr="00A55DE7">
              <w:rPr>
                <w:rFonts w:cs="Arial"/>
                <w:b/>
                <w:bCs/>
              </w:rPr>
              <w:instrText xml:space="preserve"> FORMCHECKBOX </w:instrText>
            </w:r>
            <w:r w:rsidRPr="00A55DE7">
              <w:rPr>
                <w:rFonts w:cs="Arial"/>
                <w:b/>
                <w:bCs/>
              </w:rPr>
            </w:r>
            <w:r w:rsidRPr="00A55DE7">
              <w:rPr>
                <w:rFonts w:cs="Arial"/>
                <w:b/>
                <w:bCs/>
              </w:rPr>
              <w:fldChar w:fldCharType="separate"/>
            </w:r>
            <w:r w:rsidRPr="00A55DE7">
              <w:rPr>
                <w:rFonts w:cs="Arial"/>
                <w:b/>
                <w:bCs/>
              </w:rPr>
              <w:fldChar w:fldCharType="end"/>
            </w:r>
          </w:p>
        </w:tc>
        <w:tc>
          <w:tcPr>
            <w:tcW w:w="583" w:type="dxa"/>
          </w:tcPr>
          <w:p w14:paraId="28E7B154" w14:textId="77777777" w:rsidR="00DF6EF9" w:rsidRPr="00A55DE7" w:rsidRDefault="00DF6EF9" w:rsidP="003D730D">
            <w:pPr>
              <w:jc w:val="center"/>
              <w:rPr>
                <w:rFonts w:cs="Arial"/>
              </w:rPr>
            </w:pPr>
            <w:r w:rsidRPr="00A55DE7">
              <w:rPr>
                <w:rFonts w:cs="Arial"/>
                <w:b/>
                <w:bCs/>
              </w:rPr>
              <w:fldChar w:fldCharType="begin">
                <w:ffData>
                  <w:name w:val="Verifica47"/>
                  <w:enabled/>
                  <w:calcOnExit w:val="0"/>
                  <w:checkBox>
                    <w:sizeAuto/>
                    <w:default w:val="0"/>
                  </w:checkBox>
                </w:ffData>
              </w:fldChar>
            </w:r>
            <w:r w:rsidRPr="00A55DE7">
              <w:rPr>
                <w:rFonts w:cs="Arial"/>
                <w:b/>
                <w:bCs/>
              </w:rPr>
              <w:instrText xml:space="preserve"> FORMCHECKBOX </w:instrText>
            </w:r>
            <w:r w:rsidRPr="00A55DE7">
              <w:rPr>
                <w:rFonts w:cs="Arial"/>
                <w:b/>
                <w:bCs/>
              </w:rPr>
            </w:r>
            <w:r w:rsidRPr="00A55DE7">
              <w:rPr>
                <w:rFonts w:cs="Arial"/>
                <w:b/>
                <w:bCs/>
              </w:rPr>
              <w:fldChar w:fldCharType="separate"/>
            </w:r>
            <w:r w:rsidRPr="00A55DE7">
              <w:rPr>
                <w:rFonts w:cs="Arial"/>
                <w:b/>
                <w:bCs/>
              </w:rPr>
              <w:fldChar w:fldCharType="end"/>
            </w:r>
          </w:p>
        </w:tc>
      </w:tr>
      <w:tr w:rsidR="00DF6EF9" w:rsidRPr="00A55DE7" w14:paraId="2C72141D" w14:textId="77777777" w:rsidTr="003D730D">
        <w:tc>
          <w:tcPr>
            <w:tcW w:w="392" w:type="dxa"/>
            <w:vMerge/>
          </w:tcPr>
          <w:p w14:paraId="72A95395" w14:textId="77777777" w:rsidR="00DF6EF9" w:rsidRPr="00A55DE7" w:rsidRDefault="00DF6EF9" w:rsidP="003D730D">
            <w:pPr>
              <w:jc w:val="center"/>
              <w:rPr>
                <w:rFonts w:cs="Arial"/>
              </w:rPr>
            </w:pPr>
          </w:p>
        </w:tc>
        <w:tc>
          <w:tcPr>
            <w:tcW w:w="8252" w:type="dxa"/>
            <w:gridSpan w:val="3"/>
          </w:tcPr>
          <w:p w14:paraId="64F880CD" w14:textId="77777777" w:rsidR="00DF6EF9" w:rsidRPr="00A55DE7" w:rsidRDefault="00DF6EF9" w:rsidP="003D730D">
            <w:pPr>
              <w:rPr>
                <w:rFonts w:cs="Arial"/>
              </w:rPr>
            </w:pPr>
            <w:r w:rsidRPr="00A55DE7">
              <w:rPr>
                <w:rFonts w:cs="Arial"/>
              </w:rPr>
              <w:t xml:space="preserve">En cas negatiu, indiqueu incompliments: </w:t>
            </w: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r>
      <w:tr w:rsidR="00DF6EF9" w:rsidRPr="00A55DE7" w14:paraId="546005D3" w14:textId="77777777" w:rsidTr="003D730D">
        <w:tc>
          <w:tcPr>
            <w:tcW w:w="392" w:type="dxa"/>
            <w:vMerge w:val="restart"/>
          </w:tcPr>
          <w:p w14:paraId="2F7A55A2" w14:textId="77777777" w:rsidR="00DF6EF9" w:rsidRPr="00A55DE7" w:rsidRDefault="00DF6EF9" w:rsidP="003D730D">
            <w:pPr>
              <w:jc w:val="center"/>
              <w:rPr>
                <w:rFonts w:cs="Arial"/>
              </w:rPr>
            </w:pPr>
            <w:r w:rsidRPr="00A55DE7">
              <w:rPr>
                <w:rFonts w:cs="Arial"/>
              </w:rPr>
              <w:t>6</w:t>
            </w:r>
          </w:p>
        </w:tc>
        <w:tc>
          <w:tcPr>
            <w:tcW w:w="7087" w:type="dxa"/>
          </w:tcPr>
          <w:p w14:paraId="0333EB11" w14:textId="77777777" w:rsidR="00DF6EF9" w:rsidRPr="00A55DE7" w:rsidRDefault="00DF6EF9" w:rsidP="003D730D">
            <w:pPr>
              <w:rPr>
                <w:rFonts w:cs="Arial"/>
              </w:rPr>
            </w:pPr>
            <w:r w:rsidRPr="00A55DE7">
              <w:rPr>
                <w:rFonts w:cs="Arial"/>
                <w:snapToGrid w:val="0"/>
              </w:rPr>
              <w:t>S'han supervisat/coordinat bé els serveis per part de l’empresa contractista?</w:t>
            </w:r>
          </w:p>
        </w:tc>
        <w:tc>
          <w:tcPr>
            <w:tcW w:w="582" w:type="dxa"/>
          </w:tcPr>
          <w:p w14:paraId="79CD9C07" w14:textId="77777777" w:rsidR="00DF6EF9" w:rsidRPr="00A55DE7" w:rsidRDefault="00DF6EF9" w:rsidP="003D730D">
            <w:pPr>
              <w:jc w:val="center"/>
              <w:rPr>
                <w:rFonts w:cs="Arial"/>
              </w:rPr>
            </w:pPr>
            <w:r w:rsidRPr="00A55DE7">
              <w:rPr>
                <w:rFonts w:cs="Arial"/>
                <w:b/>
                <w:bCs/>
              </w:rPr>
              <w:fldChar w:fldCharType="begin">
                <w:ffData>
                  <w:name w:val="Verifica47"/>
                  <w:enabled/>
                  <w:calcOnExit w:val="0"/>
                  <w:checkBox>
                    <w:sizeAuto/>
                    <w:default w:val="0"/>
                  </w:checkBox>
                </w:ffData>
              </w:fldChar>
            </w:r>
            <w:r w:rsidRPr="00A55DE7">
              <w:rPr>
                <w:rFonts w:cs="Arial"/>
                <w:b/>
                <w:bCs/>
              </w:rPr>
              <w:instrText xml:space="preserve"> FORMCHECKBOX </w:instrText>
            </w:r>
            <w:r w:rsidRPr="00A55DE7">
              <w:rPr>
                <w:rFonts w:cs="Arial"/>
                <w:b/>
                <w:bCs/>
              </w:rPr>
            </w:r>
            <w:r w:rsidRPr="00A55DE7">
              <w:rPr>
                <w:rFonts w:cs="Arial"/>
                <w:b/>
                <w:bCs/>
              </w:rPr>
              <w:fldChar w:fldCharType="separate"/>
            </w:r>
            <w:r w:rsidRPr="00A55DE7">
              <w:rPr>
                <w:rFonts w:cs="Arial"/>
                <w:b/>
                <w:bCs/>
              </w:rPr>
              <w:fldChar w:fldCharType="end"/>
            </w:r>
          </w:p>
        </w:tc>
        <w:tc>
          <w:tcPr>
            <w:tcW w:w="583" w:type="dxa"/>
          </w:tcPr>
          <w:p w14:paraId="5FE7A2DE" w14:textId="77777777" w:rsidR="00DF6EF9" w:rsidRPr="00A55DE7" w:rsidRDefault="00DF6EF9" w:rsidP="003D730D">
            <w:pPr>
              <w:jc w:val="center"/>
              <w:rPr>
                <w:rFonts w:cs="Arial"/>
              </w:rPr>
            </w:pPr>
            <w:r w:rsidRPr="00A55DE7">
              <w:rPr>
                <w:rFonts w:cs="Arial"/>
                <w:b/>
                <w:bCs/>
              </w:rPr>
              <w:fldChar w:fldCharType="begin">
                <w:ffData>
                  <w:name w:val="Verifica47"/>
                  <w:enabled/>
                  <w:calcOnExit w:val="0"/>
                  <w:checkBox>
                    <w:sizeAuto/>
                    <w:default w:val="0"/>
                  </w:checkBox>
                </w:ffData>
              </w:fldChar>
            </w:r>
            <w:r w:rsidRPr="00A55DE7">
              <w:rPr>
                <w:rFonts w:cs="Arial"/>
                <w:b/>
                <w:bCs/>
              </w:rPr>
              <w:instrText xml:space="preserve"> FORMCHECKBOX </w:instrText>
            </w:r>
            <w:r w:rsidRPr="00A55DE7">
              <w:rPr>
                <w:rFonts w:cs="Arial"/>
                <w:b/>
                <w:bCs/>
              </w:rPr>
            </w:r>
            <w:r w:rsidRPr="00A55DE7">
              <w:rPr>
                <w:rFonts w:cs="Arial"/>
                <w:b/>
                <w:bCs/>
              </w:rPr>
              <w:fldChar w:fldCharType="separate"/>
            </w:r>
            <w:r w:rsidRPr="00A55DE7">
              <w:rPr>
                <w:rFonts w:cs="Arial"/>
                <w:b/>
                <w:bCs/>
              </w:rPr>
              <w:fldChar w:fldCharType="end"/>
            </w:r>
          </w:p>
        </w:tc>
      </w:tr>
      <w:tr w:rsidR="00DF6EF9" w:rsidRPr="00A55DE7" w14:paraId="6C458222" w14:textId="77777777" w:rsidTr="003D730D">
        <w:tc>
          <w:tcPr>
            <w:tcW w:w="392" w:type="dxa"/>
            <w:vMerge/>
          </w:tcPr>
          <w:p w14:paraId="02CC4E11" w14:textId="77777777" w:rsidR="00DF6EF9" w:rsidRPr="00A55DE7" w:rsidRDefault="00DF6EF9" w:rsidP="003D730D">
            <w:pPr>
              <w:jc w:val="center"/>
              <w:rPr>
                <w:rFonts w:cs="Arial"/>
              </w:rPr>
            </w:pPr>
          </w:p>
        </w:tc>
        <w:tc>
          <w:tcPr>
            <w:tcW w:w="8252" w:type="dxa"/>
            <w:gridSpan w:val="3"/>
          </w:tcPr>
          <w:p w14:paraId="72DB908E" w14:textId="77777777" w:rsidR="00DF6EF9" w:rsidRPr="00A55DE7" w:rsidRDefault="00DF6EF9" w:rsidP="003D730D">
            <w:pPr>
              <w:rPr>
                <w:rFonts w:cs="Arial"/>
              </w:rPr>
            </w:pPr>
            <w:r w:rsidRPr="00A55DE7">
              <w:rPr>
                <w:rFonts w:cs="Arial"/>
              </w:rPr>
              <w:t xml:space="preserve">En cas negatiu, indiqueu incompliments: </w:t>
            </w: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r>
      <w:tr w:rsidR="00DF6EF9" w:rsidRPr="00A55DE7" w14:paraId="6BEBB8E7" w14:textId="77777777" w:rsidTr="003D730D">
        <w:tc>
          <w:tcPr>
            <w:tcW w:w="392" w:type="dxa"/>
            <w:vMerge w:val="restart"/>
          </w:tcPr>
          <w:p w14:paraId="419E4E82" w14:textId="77777777" w:rsidR="00DF6EF9" w:rsidRPr="00A55DE7" w:rsidRDefault="00DF6EF9" w:rsidP="003D730D">
            <w:pPr>
              <w:jc w:val="center"/>
              <w:rPr>
                <w:rFonts w:cs="Arial"/>
              </w:rPr>
            </w:pPr>
            <w:r w:rsidRPr="00A55DE7">
              <w:rPr>
                <w:rFonts w:cs="Arial"/>
              </w:rPr>
              <w:t>7</w:t>
            </w:r>
          </w:p>
        </w:tc>
        <w:tc>
          <w:tcPr>
            <w:tcW w:w="7087" w:type="dxa"/>
          </w:tcPr>
          <w:p w14:paraId="7136AA50" w14:textId="77777777" w:rsidR="00DF6EF9" w:rsidRPr="00A55DE7" w:rsidRDefault="00DF6EF9" w:rsidP="003D730D">
            <w:pPr>
              <w:rPr>
                <w:rFonts w:cs="Arial"/>
              </w:rPr>
            </w:pPr>
            <w:r w:rsidRPr="00A55DE7">
              <w:rPr>
                <w:rFonts w:cs="Arial"/>
                <w:snapToGrid w:val="0"/>
              </w:rPr>
              <w:t>Hi ha hagut penalitzacions per incompliments?</w:t>
            </w:r>
          </w:p>
        </w:tc>
        <w:tc>
          <w:tcPr>
            <w:tcW w:w="582" w:type="dxa"/>
          </w:tcPr>
          <w:p w14:paraId="5930BE24" w14:textId="77777777" w:rsidR="00DF6EF9" w:rsidRPr="00A55DE7" w:rsidRDefault="00DF6EF9" w:rsidP="003D730D">
            <w:pPr>
              <w:jc w:val="center"/>
              <w:rPr>
                <w:rFonts w:cs="Arial"/>
              </w:rPr>
            </w:pPr>
            <w:r w:rsidRPr="00A55DE7">
              <w:rPr>
                <w:rFonts w:cs="Arial"/>
                <w:b/>
                <w:bCs/>
              </w:rPr>
              <w:fldChar w:fldCharType="begin">
                <w:ffData>
                  <w:name w:val="Verifica47"/>
                  <w:enabled/>
                  <w:calcOnExit w:val="0"/>
                  <w:checkBox>
                    <w:sizeAuto/>
                    <w:default w:val="0"/>
                  </w:checkBox>
                </w:ffData>
              </w:fldChar>
            </w:r>
            <w:r w:rsidRPr="00A55DE7">
              <w:rPr>
                <w:rFonts w:cs="Arial"/>
                <w:b/>
                <w:bCs/>
              </w:rPr>
              <w:instrText xml:space="preserve"> FORMCHECKBOX </w:instrText>
            </w:r>
            <w:r w:rsidRPr="00A55DE7">
              <w:rPr>
                <w:rFonts w:cs="Arial"/>
                <w:b/>
                <w:bCs/>
              </w:rPr>
            </w:r>
            <w:r w:rsidRPr="00A55DE7">
              <w:rPr>
                <w:rFonts w:cs="Arial"/>
                <w:b/>
                <w:bCs/>
              </w:rPr>
              <w:fldChar w:fldCharType="separate"/>
            </w:r>
            <w:r w:rsidRPr="00A55DE7">
              <w:rPr>
                <w:rFonts w:cs="Arial"/>
                <w:b/>
                <w:bCs/>
              </w:rPr>
              <w:fldChar w:fldCharType="end"/>
            </w:r>
          </w:p>
        </w:tc>
        <w:tc>
          <w:tcPr>
            <w:tcW w:w="583" w:type="dxa"/>
          </w:tcPr>
          <w:p w14:paraId="3DFB4751" w14:textId="77777777" w:rsidR="00DF6EF9" w:rsidRPr="00A55DE7" w:rsidRDefault="00DF6EF9" w:rsidP="003D730D">
            <w:pPr>
              <w:jc w:val="center"/>
              <w:rPr>
                <w:rFonts w:cs="Arial"/>
              </w:rPr>
            </w:pPr>
            <w:r w:rsidRPr="00A55DE7">
              <w:rPr>
                <w:rFonts w:cs="Arial"/>
                <w:b/>
                <w:bCs/>
              </w:rPr>
              <w:fldChar w:fldCharType="begin">
                <w:ffData>
                  <w:name w:val="Verifica47"/>
                  <w:enabled/>
                  <w:calcOnExit w:val="0"/>
                  <w:checkBox>
                    <w:sizeAuto/>
                    <w:default w:val="0"/>
                  </w:checkBox>
                </w:ffData>
              </w:fldChar>
            </w:r>
            <w:r w:rsidRPr="00A55DE7">
              <w:rPr>
                <w:rFonts w:cs="Arial"/>
                <w:b/>
                <w:bCs/>
              </w:rPr>
              <w:instrText xml:space="preserve"> FORMCHECKBOX </w:instrText>
            </w:r>
            <w:r w:rsidRPr="00A55DE7">
              <w:rPr>
                <w:rFonts w:cs="Arial"/>
                <w:b/>
                <w:bCs/>
              </w:rPr>
            </w:r>
            <w:r w:rsidRPr="00A55DE7">
              <w:rPr>
                <w:rFonts w:cs="Arial"/>
                <w:b/>
                <w:bCs/>
              </w:rPr>
              <w:fldChar w:fldCharType="separate"/>
            </w:r>
            <w:r w:rsidRPr="00A55DE7">
              <w:rPr>
                <w:rFonts w:cs="Arial"/>
                <w:b/>
                <w:bCs/>
              </w:rPr>
              <w:fldChar w:fldCharType="end"/>
            </w:r>
          </w:p>
        </w:tc>
      </w:tr>
      <w:tr w:rsidR="00DF6EF9" w:rsidRPr="00A55DE7" w14:paraId="422FEB3B" w14:textId="77777777" w:rsidTr="003D730D">
        <w:tc>
          <w:tcPr>
            <w:tcW w:w="392" w:type="dxa"/>
            <w:vMerge/>
          </w:tcPr>
          <w:p w14:paraId="4D2164E3" w14:textId="77777777" w:rsidR="00DF6EF9" w:rsidRPr="00A55DE7" w:rsidRDefault="00DF6EF9" w:rsidP="003D730D">
            <w:pPr>
              <w:jc w:val="center"/>
              <w:rPr>
                <w:rFonts w:cs="Arial"/>
              </w:rPr>
            </w:pPr>
          </w:p>
        </w:tc>
        <w:tc>
          <w:tcPr>
            <w:tcW w:w="8252" w:type="dxa"/>
            <w:gridSpan w:val="3"/>
          </w:tcPr>
          <w:p w14:paraId="152832C2" w14:textId="77777777" w:rsidR="00DF6EF9" w:rsidRPr="00A55DE7" w:rsidRDefault="00DF6EF9" w:rsidP="003D730D">
            <w:pPr>
              <w:rPr>
                <w:rFonts w:cs="Arial"/>
              </w:rPr>
            </w:pPr>
            <w:r w:rsidRPr="00A55DE7">
              <w:rPr>
                <w:rFonts w:cs="Arial"/>
                <w:snapToGrid w:val="0"/>
              </w:rPr>
              <w:t>En cas afirmatiu, indiqueu penalitzacions </w:t>
            </w:r>
          </w:p>
        </w:tc>
      </w:tr>
      <w:tr w:rsidR="00DF6EF9" w:rsidRPr="00A55DE7" w14:paraId="12A1D2CB" w14:textId="77777777" w:rsidTr="003D730D">
        <w:tc>
          <w:tcPr>
            <w:tcW w:w="392" w:type="dxa"/>
            <w:vMerge w:val="restart"/>
          </w:tcPr>
          <w:p w14:paraId="43601D76" w14:textId="77777777" w:rsidR="00DF6EF9" w:rsidRPr="00A55DE7" w:rsidRDefault="00DF6EF9" w:rsidP="003D730D">
            <w:pPr>
              <w:jc w:val="center"/>
              <w:rPr>
                <w:rFonts w:cs="Arial"/>
              </w:rPr>
            </w:pPr>
            <w:r w:rsidRPr="00A55DE7">
              <w:rPr>
                <w:rFonts w:cs="Arial"/>
              </w:rPr>
              <w:t>8</w:t>
            </w:r>
          </w:p>
        </w:tc>
        <w:tc>
          <w:tcPr>
            <w:tcW w:w="7087" w:type="dxa"/>
          </w:tcPr>
          <w:p w14:paraId="59570857" w14:textId="77777777" w:rsidR="00DF6EF9" w:rsidRPr="00A55DE7" w:rsidRDefault="00DF6EF9" w:rsidP="003D730D">
            <w:pPr>
              <w:rPr>
                <w:rFonts w:cs="Arial"/>
              </w:rPr>
            </w:pPr>
            <w:r w:rsidRPr="00A55DE7">
              <w:rPr>
                <w:rFonts w:cs="Arial"/>
                <w:snapToGrid w:val="0"/>
              </w:rPr>
              <w:t>L'empresa contractista ha assumit els compromisos i millores descrits en la seva oferta?</w:t>
            </w:r>
          </w:p>
        </w:tc>
        <w:tc>
          <w:tcPr>
            <w:tcW w:w="582" w:type="dxa"/>
          </w:tcPr>
          <w:p w14:paraId="7AE7CE97" w14:textId="77777777" w:rsidR="00DF6EF9" w:rsidRPr="00A55DE7" w:rsidRDefault="00DF6EF9" w:rsidP="003D730D">
            <w:pPr>
              <w:jc w:val="center"/>
              <w:rPr>
                <w:rFonts w:cs="Arial"/>
              </w:rPr>
            </w:pPr>
            <w:r w:rsidRPr="00A55DE7">
              <w:rPr>
                <w:rFonts w:cs="Arial"/>
                <w:b/>
                <w:bCs/>
              </w:rPr>
              <w:fldChar w:fldCharType="begin">
                <w:ffData>
                  <w:name w:val="Verifica47"/>
                  <w:enabled/>
                  <w:calcOnExit w:val="0"/>
                  <w:checkBox>
                    <w:sizeAuto/>
                    <w:default w:val="0"/>
                  </w:checkBox>
                </w:ffData>
              </w:fldChar>
            </w:r>
            <w:r w:rsidRPr="00A55DE7">
              <w:rPr>
                <w:rFonts w:cs="Arial"/>
                <w:b/>
                <w:bCs/>
              </w:rPr>
              <w:instrText xml:space="preserve"> FORMCHECKBOX </w:instrText>
            </w:r>
            <w:r w:rsidRPr="00A55DE7">
              <w:rPr>
                <w:rFonts w:cs="Arial"/>
                <w:b/>
                <w:bCs/>
              </w:rPr>
            </w:r>
            <w:r w:rsidRPr="00A55DE7">
              <w:rPr>
                <w:rFonts w:cs="Arial"/>
                <w:b/>
                <w:bCs/>
              </w:rPr>
              <w:fldChar w:fldCharType="separate"/>
            </w:r>
            <w:r w:rsidRPr="00A55DE7">
              <w:rPr>
                <w:rFonts w:cs="Arial"/>
                <w:b/>
                <w:bCs/>
              </w:rPr>
              <w:fldChar w:fldCharType="end"/>
            </w:r>
          </w:p>
        </w:tc>
        <w:tc>
          <w:tcPr>
            <w:tcW w:w="583" w:type="dxa"/>
          </w:tcPr>
          <w:p w14:paraId="29ED60A8" w14:textId="77777777" w:rsidR="00DF6EF9" w:rsidRPr="00A55DE7" w:rsidRDefault="00DF6EF9" w:rsidP="003D730D">
            <w:pPr>
              <w:jc w:val="center"/>
              <w:rPr>
                <w:rFonts w:cs="Arial"/>
              </w:rPr>
            </w:pPr>
            <w:r w:rsidRPr="00A55DE7">
              <w:rPr>
                <w:rFonts w:cs="Arial"/>
                <w:b/>
                <w:bCs/>
              </w:rPr>
              <w:fldChar w:fldCharType="begin">
                <w:ffData>
                  <w:name w:val="Verifica47"/>
                  <w:enabled/>
                  <w:calcOnExit w:val="0"/>
                  <w:checkBox>
                    <w:sizeAuto/>
                    <w:default w:val="0"/>
                  </w:checkBox>
                </w:ffData>
              </w:fldChar>
            </w:r>
            <w:r w:rsidRPr="00A55DE7">
              <w:rPr>
                <w:rFonts w:cs="Arial"/>
                <w:b/>
                <w:bCs/>
              </w:rPr>
              <w:instrText xml:space="preserve"> FORMCHECKBOX </w:instrText>
            </w:r>
            <w:r w:rsidRPr="00A55DE7">
              <w:rPr>
                <w:rFonts w:cs="Arial"/>
                <w:b/>
                <w:bCs/>
              </w:rPr>
            </w:r>
            <w:r w:rsidRPr="00A55DE7">
              <w:rPr>
                <w:rFonts w:cs="Arial"/>
                <w:b/>
                <w:bCs/>
              </w:rPr>
              <w:fldChar w:fldCharType="separate"/>
            </w:r>
            <w:r w:rsidRPr="00A55DE7">
              <w:rPr>
                <w:rFonts w:cs="Arial"/>
                <w:b/>
                <w:bCs/>
              </w:rPr>
              <w:fldChar w:fldCharType="end"/>
            </w:r>
          </w:p>
        </w:tc>
      </w:tr>
      <w:tr w:rsidR="00DF6EF9" w:rsidRPr="00A55DE7" w14:paraId="799DFF9C" w14:textId="77777777" w:rsidTr="003D730D">
        <w:tc>
          <w:tcPr>
            <w:tcW w:w="392" w:type="dxa"/>
            <w:vMerge/>
          </w:tcPr>
          <w:p w14:paraId="65206D57" w14:textId="77777777" w:rsidR="00DF6EF9" w:rsidRPr="00A55DE7" w:rsidRDefault="00DF6EF9" w:rsidP="003D730D">
            <w:pPr>
              <w:jc w:val="center"/>
              <w:rPr>
                <w:rFonts w:cs="Arial"/>
              </w:rPr>
            </w:pPr>
          </w:p>
        </w:tc>
        <w:tc>
          <w:tcPr>
            <w:tcW w:w="8252" w:type="dxa"/>
            <w:gridSpan w:val="3"/>
          </w:tcPr>
          <w:p w14:paraId="280F9A45" w14:textId="77777777" w:rsidR="00DF6EF9" w:rsidRPr="00A55DE7" w:rsidRDefault="00DF6EF9" w:rsidP="003D730D">
            <w:pPr>
              <w:rPr>
                <w:rFonts w:cs="Arial"/>
              </w:rPr>
            </w:pPr>
            <w:r w:rsidRPr="00A55DE7">
              <w:rPr>
                <w:rFonts w:cs="Arial"/>
              </w:rPr>
              <w:t xml:space="preserve">En cas negatiu, indiqueu incompliments: </w:t>
            </w: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r>
      <w:tr w:rsidR="00DF6EF9" w:rsidRPr="00A55DE7" w14:paraId="073BDD0F" w14:textId="77777777" w:rsidTr="003D730D">
        <w:tc>
          <w:tcPr>
            <w:tcW w:w="392" w:type="dxa"/>
            <w:vMerge w:val="restart"/>
          </w:tcPr>
          <w:p w14:paraId="3D640CDE" w14:textId="77777777" w:rsidR="00DF6EF9" w:rsidRPr="00A55DE7" w:rsidRDefault="00DF6EF9" w:rsidP="003D730D">
            <w:pPr>
              <w:jc w:val="center"/>
              <w:rPr>
                <w:rFonts w:cs="Arial"/>
              </w:rPr>
            </w:pPr>
            <w:r w:rsidRPr="00A55DE7">
              <w:rPr>
                <w:rFonts w:cs="Arial"/>
              </w:rPr>
              <w:t>9</w:t>
            </w:r>
          </w:p>
        </w:tc>
        <w:tc>
          <w:tcPr>
            <w:tcW w:w="7087" w:type="dxa"/>
          </w:tcPr>
          <w:p w14:paraId="424E6A9A" w14:textId="77777777" w:rsidR="00DF6EF9" w:rsidRPr="00A55DE7" w:rsidRDefault="00DF6EF9" w:rsidP="003D730D">
            <w:pPr>
              <w:rPr>
                <w:rFonts w:cs="Arial"/>
              </w:rPr>
            </w:pPr>
            <w:r w:rsidRPr="00A55DE7">
              <w:rPr>
                <w:rFonts w:cs="Arial"/>
                <w:snapToGrid w:val="0"/>
              </w:rPr>
              <w:t>Es considera adequada i correcta l’execució dels serveis contractats?</w:t>
            </w:r>
          </w:p>
        </w:tc>
        <w:tc>
          <w:tcPr>
            <w:tcW w:w="582" w:type="dxa"/>
          </w:tcPr>
          <w:p w14:paraId="555C7A80" w14:textId="77777777" w:rsidR="00DF6EF9" w:rsidRPr="00A55DE7" w:rsidRDefault="00DF6EF9" w:rsidP="003D730D">
            <w:pPr>
              <w:jc w:val="center"/>
              <w:rPr>
                <w:rFonts w:cs="Arial"/>
              </w:rPr>
            </w:pPr>
            <w:r w:rsidRPr="00A55DE7">
              <w:rPr>
                <w:rFonts w:cs="Arial"/>
                <w:b/>
                <w:bCs/>
              </w:rPr>
              <w:fldChar w:fldCharType="begin">
                <w:ffData>
                  <w:name w:val="Verifica47"/>
                  <w:enabled/>
                  <w:calcOnExit w:val="0"/>
                  <w:checkBox>
                    <w:sizeAuto/>
                    <w:default w:val="0"/>
                  </w:checkBox>
                </w:ffData>
              </w:fldChar>
            </w:r>
            <w:r w:rsidRPr="00A55DE7">
              <w:rPr>
                <w:rFonts w:cs="Arial"/>
                <w:b/>
                <w:bCs/>
              </w:rPr>
              <w:instrText xml:space="preserve"> FORMCHECKBOX </w:instrText>
            </w:r>
            <w:r w:rsidRPr="00A55DE7">
              <w:rPr>
                <w:rFonts w:cs="Arial"/>
                <w:b/>
                <w:bCs/>
              </w:rPr>
            </w:r>
            <w:r w:rsidRPr="00A55DE7">
              <w:rPr>
                <w:rFonts w:cs="Arial"/>
                <w:b/>
                <w:bCs/>
              </w:rPr>
              <w:fldChar w:fldCharType="separate"/>
            </w:r>
            <w:r w:rsidRPr="00A55DE7">
              <w:rPr>
                <w:rFonts w:cs="Arial"/>
                <w:b/>
                <w:bCs/>
              </w:rPr>
              <w:fldChar w:fldCharType="end"/>
            </w:r>
          </w:p>
        </w:tc>
        <w:tc>
          <w:tcPr>
            <w:tcW w:w="583" w:type="dxa"/>
          </w:tcPr>
          <w:p w14:paraId="57D45132" w14:textId="77777777" w:rsidR="00DF6EF9" w:rsidRPr="00A55DE7" w:rsidRDefault="00DF6EF9" w:rsidP="003D730D">
            <w:pPr>
              <w:jc w:val="center"/>
              <w:rPr>
                <w:rFonts w:cs="Arial"/>
              </w:rPr>
            </w:pPr>
            <w:r w:rsidRPr="00A55DE7">
              <w:rPr>
                <w:rFonts w:cs="Arial"/>
                <w:b/>
                <w:bCs/>
              </w:rPr>
              <w:fldChar w:fldCharType="begin">
                <w:ffData>
                  <w:name w:val="Verifica47"/>
                  <w:enabled/>
                  <w:calcOnExit w:val="0"/>
                  <w:checkBox>
                    <w:sizeAuto/>
                    <w:default w:val="0"/>
                  </w:checkBox>
                </w:ffData>
              </w:fldChar>
            </w:r>
            <w:r w:rsidRPr="00A55DE7">
              <w:rPr>
                <w:rFonts w:cs="Arial"/>
                <w:b/>
                <w:bCs/>
              </w:rPr>
              <w:instrText xml:space="preserve"> FORMCHECKBOX </w:instrText>
            </w:r>
            <w:r w:rsidRPr="00A55DE7">
              <w:rPr>
                <w:rFonts w:cs="Arial"/>
                <w:b/>
                <w:bCs/>
              </w:rPr>
            </w:r>
            <w:r w:rsidRPr="00A55DE7">
              <w:rPr>
                <w:rFonts w:cs="Arial"/>
                <w:b/>
                <w:bCs/>
              </w:rPr>
              <w:fldChar w:fldCharType="separate"/>
            </w:r>
            <w:r w:rsidRPr="00A55DE7">
              <w:rPr>
                <w:rFonts w:cs="Arial"/>
                <w:b/>
                <w:bCs/>
              </w:rPr>
              <w:fldChar w:fldCharType="end"/>
            </w:r>
          </w:p>
        </w:tc>
      </w:tr>
      <w:tr w:rsidR="00DF6EF9" w:rsidRPr="00A55DE7" w14:paraId="3AC46DB5" w14:textId="77777777" w:rsidTr="003D730D">
        <w:tc>
          <w:tcPr>
            <w:tcW w:w="392" w:type="dxa"/>
            <w:vMerge/>
          </w:tcPr>
          <w:p w14:paraId="1E9C3F86" w14:textId="77777777" w:rsidR="00DF6EF9" w:rsidRPr="00A55DE7" w:rsidRDefault="00DF6EF9" w:rsidP="003D730D">
            <w:pPr>
              <w:jc w:val="center"/>
              <w:rPr>
                <w:rFonts w:cs="Arial"/>
              </w:rPr>
            </w:pPr>
          </w:p>
        </w:tc>
        <w:tc>
          <w:tcPr>
            <w:tcW w:w="8252" w:type="dxa"/>
            <w:gridSpan w:val="3"/>
          </w:tcPr>
          <w:p w14:paraId="6B3DBE8F" w14:textId="77777777" w:rsidR="00DF6EF9" w:rsidRPr="00A55DE7" w:rsidRDefault="00DF6EF9" w:rsidP="003D730D">
            <w:pPr>
              <w:rPr>
                <w:rFonts w:cs="Arial"/>
              </w:rPr>
            </w:pPr>
            <w:r w:rsidRPr="00A55DE7">
              <w:rPr>
                <w:rFonts w:cs="Arial"/>
              </w:rPr>
              <w:t xml:space="preserve">En cas negatiu, indiqueu els motius: </w:t>
            </w: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r>
    </w:tbl>
    <w:p w14:paraId="1CB1990A" w14:textId="77777777" w:rsidR="00DF6EF9" w:rsidRPr="00A55DE7" w:rsidRDefault="00DF6EF9" w:rsidP="00DF6EF9">
      <w:pPr>
        <w:tabs>
          <w:tab w:val="left" w:pos="392"/>
          <w:tab w:val="left" w:pos="7479"/>
          <w:tab w:val="left" w:pos="8061"/>
        </w:tabs>
        <w:rPr>
          <w:rFonts w:cs="Arial"/>
        </w:rPr>
      </w:pPr>
    </w:p>
    <w:tbl>
      <w:tblPr>
        <w:tblStyle w:val="Tablaconcuadrcula"/>
        <w:tblW w:w="0" w:type="auto"/>
        <w:tblLook w:val="04A0" w:firstRow="1" w:lastRow="0" w:firstColumn="1" w:lastColumn="0" w:noHBand="0" w:noVBand="1"/>
      </w:tblPr>
      <w:tblGrid>
        <w:gridCol w:w="2088"/>
        <w:gridCol w:w="2068"/>
        <w:gridCol w:w="2082"/>
        <w:gridCol w:w="2256"/>
      </w:tblGrid>
      <w:tr w:rsidR="00DF6EF9" w:rsidRPr="00A55DE7" w14:paraId="598A70D0" w14:textId="77777777" w:rsidTr="003D730D">
        <w:tc>
          <w:tcPr>
            <w:tcW w:w="8644" w:type="dxa"/>
            <w:gridSpan w:val="4"/>
          </w:tcPr>
          <w:p w14:paraId="6448D7C4" w14:textId="77777777" w:rsidR="00DF6EF9" w:rsidRPr="00A55DE7" w:rsidRDefault="00DF6EF9" w:rsidP="003D730D">
            <w:pPr>
              <w:tabs>
                <w:tab w:val="left" w:pos="392"/>
                <w:tab w:val="left" w:pos="7479"/>
                <w:tab w:val="left" w:pos="8061"/>
              </w:tabs>
              <w:rPr>
                <w:rFonts w:cs="Arial"/>
                <w:b/>
              </w:rPr>
            </w:pPr>
            <w:r w:rsidRPr="00A55DE7">
              <w:rPr>
                <w:rFonts w:cs="Arial"/>
                <w:b/>
              </w:rPr>
              <w:t>CONCLUSIÓ I VALORACIÓ GLOBAL DEL GRAU DE SATISFACCIÓ DEL CONTRACTE</w:t>
            </w:r>
          </w:p>
        </w:tc>
      </w:tr>
      <w:tr w:rsidR="00DF6EF9" w:rsidRPr="00A55DE7" w14:paraId="5C023343" w14:textId="77777777" w:rsidTr="003D730D">
        <w:tc>
          <w:tcPr>
            <w:tcW w:w="2115" w:type="dxa"/>
          </w:tcPr>
          <w:p w14:paraId="2F16CA02" w14:textId="77777777" w:rsidR="00DF6EF9" w:rsidRPr="00A55DE7" w:rsidRDefault="00DF6EF9" w:rsidP="003D730D">
            <w:pPr>
              <w:tabs>
                <w:tab w:val="left" w:pos="392"/>
                <w:tab w:val="left" w:pos="7479"/>
                <w:tab w:val="left" w:pos="8061"/>
              </w:tabs>
              <w:rPr>
                <w:rFonts w:cs="Arial"/>
              </w:rPr>
            </w:pPr>
            <w:r w:rsidRPr="00A55DE7">
              <w:rPr>
                <w:rFonts w:cs="Arial"/>
                <w:bCs/>
              </w:rPr>
              <w:fldChar w:fldCharType="begin">
                <w:ffData>
                  <w:name w:val="Verifica47"/>
                  <w:enabled/>
                  <w:calcOnExit w:val="0"/>
                  <w:checkBox>
                    <w:sizeAuto/>
                    <w:default w:val="0"/>
                  </w:checkBox>
                </w:ffData>
              </w:fldChar>
            </w:r>
            <w:r w:rsidRPr="00A55DE7">
              <w:rPr>
                <w:rFonts w:cs="Arial"/>
                <w:bCs/>
              </w:rPr>
              <w:instrText xml:space="preserve"> FORMCHECKBOX </w:instrText>
            </w:r>
            <w:r w:rsidRPr="00A55DE7">
              <w:rPr>
                <w:rFonts w:cs="Arial"/>
                <w:bCs/>
              </w:rPr>
            </w:r>
            <w:r w:rsidRPr="00A55DE7">
              <w:rPr>
                <w:rFonts w:cs="Arial"/>
                <w:bCs/>
              </w:rPr>
              <w:fldChar w:fldCharType="separate"/>
            </w:r>
            <w:r w:rsidRPr="00A55DE7">
              <w:rPr>
                <w:rFonts w:cs="Arial"/>
                <w:bCs/>
              </w:rPr>
              <w:fldChar w:fldCharType="end"/>
            </w:r>
            <w:r w:rsidRPr="00A55DE7">
              <w:rPr>
                <w:rFonts w:cs="Arial"/>
                <w:bCs/>
              </w:rPr>
              <w:t xml:space="preserve"> 0 Insatisfactori</w:t>
            </w:r>
          </w:p>
        </w:tc>
        <w:tc>
          <w:tcPr>
            <w:tcW w:w="2115" w:type="dxa"/>
          </w:tcPr>
          <w:p w14:paraId="18507E87" w14:textId="77777777" w:rsidR="00DF6EF9" w:rsidRPr="00A55DE7" w:rsidRDefault="00DF6EF9" w:rsidP="003D730D">
            <w:pPr>
              <w:tabs>
                <w:tab w:val="left" w:pos="392"/>
                <w:tab w:val="left" w:pos="7479"/>
                <w:tab w:val="left" w:pos="8061"/>
              </w:tabs>
              <w:rPr>
                <w:rFonts w:cs="Arial"/>
              </w:rPr>
            </w:pPr>
            <w:r w:rsidRPr="00A55DE7">
              <w:rPr>
                <w:rFonts w:cs="Arial"/>
                <w:bCs/>
              </w:rPr>
              <w:fldChar w:fldCharType="begin">
                <w:ffData>
                  <w:name w:val="Verifica47"/>
                  <w:enabled/>
                  <w:calcOnExit w:val="0"/>
                  <w:checkBox>
                    <w:sizeAuto/>
                    <w:default w:val="0"/>
                  </w:checkBox>
                </w:ffData>
              </w:fldChar>
            </w:r>
            <w:r w:rsidRPr="00A55DE7">
              <w:rPr>
                <w:rFonts w:cs="Arial"/>
                <w:bCs/>
              </w:rPr>
              <w:instrText xml:space="preserve"> FORMCHECKBOX </w:instrText>
            </w:r>
            <w:r w:rsidRPr="00A55DE7">
              <w:rPr>
                <w:rFonts w:cs="Arial"/>
                <w:bCs/>
              </w:rPr>
            </w:r>
            <w:r w:rsidRPr="00A55DE7">
              <w:rPr>
                <w:rFonts w:cs="Arial"/>
                <w:bCs/>
              </w:rPr>
              <w:fldChar w:fldCharType="separate"/>
            </w:r>
            <w:r w:rsidRPr="00A55DE7">
              <w:rPr>
                <w:rFonts w:cs="Arial"/>
                <w:bCs/>
              </w:rPr>
              <w:fldChar w:fldCharType="end"/>
            </w:r>
            <w:r w:rsidRPr="00A55DE7">
              <w:rPr>
                <w:rFonts w:cs="Arial"/>
                <w:bCs/>
              </w:rPr>
              <w:t xml:space="preserve"> 1 Regular</w:t>
            </w:r>
          </w:p>
        </w:tc>
        <w:tc>
          <w:tcPr>
            <w:tcW w:w="2115" w:type="dxa"/>
          </w:tcPr>
          <w:p w14:paraId="6312C5AD" w14:textId="77777777" w:rsidR="00DF6EF9" w:rsidRPr="00A55DE7" w:rsidRDefault="00DF6EF9" w:rsidP="003D730D">
            <w:pPr>
              <w:tabs>
                <w:tab w:val="left" w:pos="392"/>
                <w:tab w:val="left" w:pos="7479"/>
                <w:tab w:val="left" w:pos="8061"/>
              </w:tabs>
              <w:rPr>
                <w:rFonts w:cs="Arial"/>
              </w:rPr>
            </w:pPr>
            <w:r w:rsidRPr="00A55DE7">
              <w:rPr>
                <w:rFonts w:cs="Arial"/>
                <w:bCs/>
              </w:rPr>
              <w:fldChar w:fldCharType="begin">
                <w:ffData>
                  <w:name w:val="Verifica47"/>
                  <w:enabled/>
                  <w:calcOnExit w:val="0"/>
                  <w:checkBox>
                    <w:sizeAuto/>
                    <w:default w:val="0"/>
                  </w:checkBox>
                </w:ffData>
              </w:fldChar>
            </w:r>
            <w:r w:rsidRPr="00A55DE7">
              <w:rPr>
                <w:rFonts w:cs="Arial"/>
                <w:bCs/>
              </w:rPr>
              <w:instrText xml:space="preserve"> FORMCHECKBOX </w:instrText>
            </w:r>
            <w:r w:rsidRPr="00A55DE7">
              <w:rPr>
                <w:rFonts w:cs="Arial"/>
                <w:bCs/>
              </w:rPr>
            </w:r>
            <w:r w:rsidRPr="00A55DE7">
              <w:rPr>
                <w:rFonts w:cs="Arial"/>
                <w:bCs/>
              </w:rPr>
              <w:fldChar w:fldCharType="separate"/>
            </w:r>
            <w:r w:rsidRPr="00A55DE7">
              <w:rPr>
                <w:rFonts w:cs="Arial"/>
                <w:bCs/>
              </w:rPr>
              <w:fldChar w:fldCharType="end"/>
            </w:r>
            <w:r w:rsidRPr="00A55DE7">
              <w:rPr>
                <w:rFonts w:cs="Arial"/>
                <w:bCs/>
              </w:rPr>
              <w:t xml:space="preserve"> 2 Satisfactori</w:t>
            </w:r>
          </w:p>
        </w:tc>
        <w:tc>
          <w:tcPr>
            <w:tcW w:w="2299" w:type="dxa"/>
          </w:tcPr>
          <w:p w14:paraId="6236665F" w14:textId="77777777" w:rsidR="00DF6EF9" w:rsidRPr="00A55DE7" w:rsidRDefault="00DF6EF9" w:rsidP="003D730D">
            <w:pPr>
              <w:tabs>
                <w:tab w:val="left" w:pos="392"/>
                <w:tab w:val="left" w:pos="7479"/>
                <w:tab w:val="left" w:pos="8061"/>
              </w:tabs>
              <w:rPr>
                <w:rFonts w:cs="Arial"/>
              </w:rPr>
            </w:pPr>
            <w:r w:rsidRPr="00A55DE7">
              <w:rPr>
                <w:rFonts w:cs="Arial"/>
                <w:bCs/>
              </w:rPr>
              <w:fldChar w:fldCharType="begin">
                <w:ffData>
                  <w:name w:val="Verifica47"/>
                  <w:enabled/>
                  <w:calcOnExit w:val="0"/>
                  <w:checkBox>
                    <w:sizeAuto/>
                    <w:default w:val="0"/>
                  </w:checkBox>
                </w:ffData>
              </w:fldChar>
            </w:r>
            <w:r w:rsidRPr="00A55DE7">
              <w:rPr>
                <w:rFonts w:cs="Arial"/>
                <w:bCs/>
              </w:rPr>
              <w:instrText xml:space="preserve"> FORMCHECKBOX </w:instrText>
            </w:r>
            <w:r w:rsidRPr="00A55DE7">
              <w:rPr>
                <w:rFonts w:cs="Arial"/>
                <w:bCs/>
              </w:rPr>
            </w:r>
            <w:r w:rsidRPr="00A55DE7">
              <w:rPr>
                <w:rFonts w:cs="Arial"/>
                <w:bCs/>
              </w:rPr>
              <w:fldChar w:fldCharType="separate"/>
            </w:r>
            <w:r w:rsidRPr="00A55DE7">
              <w:rPr>
                <w:rFonts w:cs="Arial"/>
                <w:bCs/>
              </w:rPr>
              <w:fldChar w:fldCharType="end"/>
            </w:r>
            <w:r w:rsidRPr="00A55DE7">
              <w:rPr>
                <w:rFonts w:cs="Arial"/>
                <w:bCs/>
              </w:rPr>
              <w:t xml:space="preserve"> 3 Molt satisfactori</w:t>
            </w:r>
          </w:p>
        </w:tc>
      </w:tr>
    </w:tbl>
    <w:p w14:paraId="5B7568A1" w14:textId="77777777" w:rsidR="00DF6EF9" w:rsidRPr="00A55DE7" w:rsidRDefault="00DF6EF9" w:rsidP="00DF6EF9">
      <w:pPr>
        <w:tabs>
          <w:tab w:val="left" w:pos="392"/>
          <w:tab w:val="left" w:pos="7479"/>
          <w:tab w:val="left" w:pos="8061"/>
        </w:tabs>
        <w:rPr>
          <w:rFonts w:cs="Arial"/>
        </w:rPr>
      </w:pPr>
    </w:p>
    <w:tbl>
      <w:tblPr>
        <w:tblStyle w:val="Tablaconcuadrcula"/>
        <w:tblW w:w="0" w:type="auto"/>
        <w:tblLook w:val="04A0" w:firstRow="1" w:lastRow="0" w:firstColumn="1" w:lastColumn="0" w:noHBand="0" w:noVBand="1"/>
      </w:tblPr>
      <w:tblGrid>
        <w:gridCol w:w="8494"/>
      </w:tblGrid>
      <w:tr w:rsidR="00DF6EF9" w:rsidRPr="00A55DE7" w14:paraId="0D1E99B6" w14:textId="77777777" w:rsidTr="003D730D">
        <w:tc>
          <w:tcPr>
            <w:tcW w:w="8644" w:type="dxa"/>
          </w:tcPr>
          <w:p w14:paraId="423BD9C8" w14:textId="77777777" w:rsidR="00DF6EF9" w:rsidRPr="00A55DE7" w:rsidRDefault="00DF6EF9" w:rsidP="003D730D">
            <w:pPr>
              <w:tabs>
                <w:tab w:val="left" w:pos="392"/>
                <w:tab w:val="left" w:pos="7479"/>
                <w:tab w:val="left" w:pos="8061"/>
              </w:tabs>
              <w:rPr>
                <w:rFonts w:cs="Arial"/>
                <w:b/>
              </w:rPr>
            </w:pPr>
            <w:r w:rsidRPr="00A55DE7">
              <w:rPr>
                <w:rFonts w:cs="Arial"/>
                <w:b/>
              </w:rPr>
              <w:t>OBSERVACIONS</w:t>
            </w:r>
          </w:p>
        </w:tc>
      </w:tr>
      <w:tr w:rsidR="00DF6EF9" w:rsidRPr="00A55DE7" w14:paraId="74B3B6B4" w14:textId="77777777" w:rsidTr="003D730D">
        <w:tc>
          <w:tcPr>
            <w:tcW w:w="8644" w:type="dxa"/>
          </w:tcPr>
          <w:p w14:paraId="69FB9C9A" w14:textId="77777777" w:rsidR="00DF6EF9" w:rsidRPr="00A55DE7" w:rsidRDefault="00DF6EF9" w:rsidP="003D730D">
            <w:pPr>
              <w:tabs>
                <w:tab w:val="left" w:pos="392"/>
                <w:tab w:val="left" w:pos="7479"/>
                <w:tab w:val="left" w:pos="8061"/>
              </w:tabs>
              <w:rPr>
                <w:rFonts w:cs="Arial"/>
              </w:rPr>
            </w:pPr>
            <w:r w:rsidRPr="00A55DE7">
              <w:rPr>
                <w:rFonts w:cs="Arial"/>
              </w:rPr>
              <w:fldChar w:fldCharType="begin">
                <w:ffData>
                  <w:name w:val="Text61"/>
                  <w:enabled/>
                  <w:calcOnExit w:val="0"/>
                  <w:textInput/>
                </w:ffData>
              </w:fldChar>
            </w:r>
            <w:r w:rsidRPr="00A55DE7">
              <w:rPr>
                <w:rFonts w:cs="Arial"/>
              </w:rPr>
              <w:instrText xml:space="preserve"> FORMTEXT </w:instrText>
            </w:r>
            <w:r w:rsidRPr="00A55DE7">
              <w:rPr>
                <w:rFonts w:cs="Arial"/>
              </w:rPr>
            </w:r>
            <w:r w:rsidRPr="00A55DE7">
              <w:rPr>
                <w:rFonts w:cs="Arial"/>
              </w:rPr>
              <w:fldChar w:fldCharType="separate"/>
            </w:r>
            <w:r w:rsidRPr="00A55DE7">
              <w:rPr>
                <w:rFonts w:cs="Arial"/>
              </w:rPr>
              <w:t> </w:t>
            </w:r>
            <w:r w:rsidRPr="00A55DE7">
              <w:rPr>
                <w:rFonts w:cs="Arial"/>
              </w:rPr>
              <w:t> </w:t>
            </w:r>
            <w:r w:rsidRPr="00A55DE7">
              <w:rPr>
                <w:rFonts w:cs="Arial"/>
              </w:rPr>
              <w:t> </w:t>
            </w:r>
            <w:r w:rsidRPr="00A55DE7">
              <w:rPr>
                <w:rFonts w:cs="Arial"/>
              </w:rPr>
              <w:t> </w:t>
            </w:r>
            <w:r w:rsidRPr="00A55DE7">
              <w:rPr>
                <w:rFonts w:cs="Arial"/>
              </w:rPr>
              <w:t> </w:t>
            </w:r>
            <w:r w:rsidRPr="00A55DE7">
              <w:rPr>
                <w:rFonts w:cs="Arial"/>
              </w:rPr>
              <w:fldChar w:fldCharType="end"/>
            </w:r>
          </w:p>
        </w:tc>
      </w:tr>
    </w:tbl>
    <w:p w14:paraId="2D7513C6" w14:textId="77777777" w:rsidR="00DF6EF9" w:rsidRPr="00A55DE7" w:rsidRDefault="00DF6EF9" w:rsidP="00DF6EF9">
      <w:pPr>
        <w:tabs>
          <w:tab w:val="left" w:pos="392"/>
          <w:tab w:val="left" w:pos="7479"/>
          <w:tab w:val="left" w:pos="8061"/>
        </w:tabs>
        <w:rPr>
          <w:rFonts w:cs="Arial"/>
        </w:rPr>
      </w:pPr>
    </w:p>
    <w:p w14:paraId="7F845A7C" w14:textId="77777777" w:rsidR="00DF6EF9" w:rsidRPr="00A55DE7" w:rsidRDefault="00DF6EF9" w:rsidP="00DF6EF9">
      <w:pPr>
        <w:tabs>
          <w:tab w:val="left" w:pos="392"/>
          <w:tab w:val="left" w:pos="7479"/>
          <w:tab w:val="left" w:pos="8061"/>
        </w:tabs>
        <w:rPr>
          <w:rFonts w:cs="Arial"/>
        </w:rPr>
      </w:pPr>
    </w:p>
    <w:p w14:paraId="139032CC" w14:textId="77777777" w:rsidR="00DF6EF9" w:rsidRPr="00A55DE7" w:rsidRDefault="00DF6EF9" w:rsidP="00DF6EF9">
      <w:pPr>
        <w:tabs>
          <w:tab w:val="left" w:pos="392"/>
          <w:tab w:val="left" w:pos="7479"/>
          <w:tab w:val="left" w:pos="8061"/>
        </w:tabs>
        <w:rPr>
          <w:rFonts w:cs="Arial"/>
        </w:rPr>
      </w:pPr>
    </w:p>
    <w:p w14:paraId="1DF97761" w14:textId="77777777" w:rsidR="00DF6EF9" w:rsidRPr="00A55DE7" w:rsidRDefault="00DF6EF9" w:rsidP="00DF6EF9">
      <w:pPr>
        <w:tabs>
          <w:tab w:val="left" w:pos="392"/>
          <w:tab w:val="left" w:pos="7479"/>
          <w:tab w:val="left" w:pos="8061"/>
        </w:tabs>
        <w:rPr>
          <w:rFonts w:cs="Arial"/>
        </w:rPr>
      </w:pPr>
    </w:p>
    <w:p w14:paraId="066591B8" w14:textId="77777777" w:rsidR="00DF6EF9" w:rsidRPr="00A55DE7" w:rsidRDefault="00DF6EF9" w:rsidP="00DF6EF9">
      <w:pPr>
        <w:tabs>
          <w:tab w:val="left" w:pos="392"/>
          <w:tab w:val="left" w:pos="7479"/>
          <w:tab w:val="left" w:pos="8061"/>
        </w:tabs>
        <w:rPr>
          <w:rFonts w:cs="Arial"/>
        </w:rPr>
      </w:pPr>
    </w:p>
    <w:p w14:paraId="0193EC48" w14:textId="77777777" w:rsidR="00DF6EF9" w:rsidRPr="00A55DE7" w:rsidRDefault="00DF6EF9" w:rsidP="00DF6EF9">
      <w:pPr>
        <w:tabs>
          <w:tab w:val="left" w:pos="392"/>
          <w:tab w:val="left" w:pos="7479"/>
          <w:tab w:val="left" w:pos="8061"/>
        </w:tabs>
        <w:rPr>
          <w:rFonts w:cs="Arial"/>
        </w:rPr>
      </w:pPr>
    </w:p>
    <w:p w14:paraId="22DC2E9F" w14:textId="77777777" w:rsidR="00DF6EF9" w:rsidRPr="00A55DE7" w:rsidRDefault="00DF6EF9" w:rsidP="00DF6EF9">
      <w:pPr>
        <w:tabs>
          <w:tab w:val="left" w:pos="392"/>
          <w:tab w:val="left" w:pos="7479"/>
          <w:tab w:val="left" w:pos="8061"/>
        </w:tabs>
        <w:rPr>
          <w:rFonts w:cs="Arial"/>
        </w:rPr>
      </w:pPr>
    </w:p>
    <w:p w14:paraId="73F54088" w14:textId="77777777" w:rsidR="00DF6EF9" w:rsidRPr="00A55DE7" w:rsidRDefault="00DF6EF9" w:rsidP="00DF6EF9">
      <w:pPr>
        <w:rPr>
          <w:rFonts w:cs="Arial"/>
          <w:i/>
          <w:snapToGrid w:val="0"/>
        </w:rPr>
      </w:pPr>
      <w:r w:rsidRPr="00A55DE7">
        <w:rPr>
          <w:rFonts w:cs="Arial"/>
          <w:i/>
        </w:rPr>
        <w:t>(Signatura electrònica)</w:t>
      </w:r>
    </w:p>
    <w:p w14:paraId="22B9A4A5" w14:textId="77777777" w:rsidR="00DF6EF9" w:rsidRPr="00A55DE7" w:rsidRDefault="00DF6EF9" w:rsidP="00DF6EF9">
      <w:pPr>
        <w:rPr>
          <w:rFonts w:cs="Arial"/>
          <w:b/>
          <w:snapToGrid w:val="0"/>
        </w:rPr>
      </w:pPr>
      <w:r w:rsidRPr="00A55DE7">
        <w:rPr>
          <w:rFonts w:cs="Arial"/>
          <w:b/>
          <w:snapToGrid w:val="0"/>
        </w:rPr>
        <w:t>El responsable del contracte</w:t>
      </w:r>
    </w:p>
    <w:p w14:paraId="46EE1A25" w14:textId="77777777" w:rsidR="00DF6EF9" w:rsidRPr="00A55DE7" w:rsidRDefault="00DF6EF9" w:rsidP="00DF6EF9">
      <w:pPr>
        <w:rPr>
          <w:rFonts w:cs="Arial"/>
          <w:snapToGrid w:val="0"/>
        </w:rPr>
        <w:sectPr w:rsidR="00DF6EF9" w:rsidRPr="00A55DE7" w:rsidSect="00DF6EF9">
          <w:footerReference w:type="default" r:id="rId12"/>
          <w:footerReference w:type="first" r:id="rId13"/>
          <w:pgSz w:w="11906" w:h="16838" w:code="9"/>
          <w:pgMar w:top="1418" w:right="1701" w:bottom="1418" w:left="1701" w:header="567" w:footer="851" w:gutter="0"/>
          <w:cols w:space="720"/>
          <w:docGrid w:linePitch="299"/>
        </w:sectPr>
      </w:pPr>
    </w:p>
    <w:p w14:paraId="376DCCDE" w14:textId="77777777" w:rsidR="00DF6EF9" w:rsidRPr="00B2757F" w:rsidRDefault="00DF6EF9" w:rsidP="00DF6EF9">
      <w:pPr>
        <w:rPr>
          <w:rFonts w:cs="Arial"/>
          <w:b/>
        </w:rPr>
      </w:pPr>
      <w:bookmarkStart w:id="25" w:name="Annex14"/>
      <w:bookmarkStart w:id="26" w:name="Annex13"/>
      <w:r w:rsidRPr="00B2757F">
        <w:rPr>
          <w:rFonts w:cs="Arial"/>
          <w:b/>
        </w:rPr>
        <w:lastRenderedPageBreak/>
        <w:t>ANNEX NÚM. 1</w:t>
      </w:r>
      <w:bookmarkEnd w:id="25"/>
      <w:r w:rsidRPr="00B2757F">
        <w:rPr>
          <w:rFonts w:cs="Arial"/>
          <w:b/>
        </w:rPr>
        <w:t>2</w:t>
      </w:r>
      <w:bookmarkEnd w:id="26"/>
    </w:p>
    <w:p w14:paraId="0A5928CF" w14:textId="77777777" w:rsidR="00DF6EF9" w:rsidRPr="00B2757F" w:rsidRDefault="00DF6EF9" w:rsidP="00DF6EF9">
      <w:pPr>
        <w:rPr>
          <w:rFonts w:cs="Arial"/>
          <w:b/>
        </w:rPr>
      </w:pPr>
    </w:p>
    <w:p w14:paraId="197F3D9B" w14:textId="77777777" w:rsidR="00DF6EF9" w:rsidRPr="00B2757F" w:rsidRDefault="00DF6EF9" w:rsidP="00DF6EF9">
      <w:pPr>
        <w:rPr>
          <w:rFonts w:cs="Arial"/>
          <w:b/>
        </w:rPr>
      </w:pPr>
      <w:r w:rsidRPr="00B2757F">
        <w:rPr>
          <w:rFonts w:cs="Arial"/>
          <w:b/>
        </w:rPr>
        <w:t>SUBROGACIÓ PERSONAL DE L’EDIFICI GV635</w:t>
      </w:r>
    </w:p>
    <w:p w14:paraId="416B23D2" w14:textId="77777777" w:rsidR="00DF6EF9" w:rsidRPr="00B2757F" w:rsidRDefault="00DF6EF9" w:rsidP="00DF6EF9">
      <w:pPr>
        <w:rPr>
          <w:rFonts w:cs="Arial"/>
        </w:rPr>
      </w:pPr>
    </w:p>
    <w:p w14:paraId="464A1830" w14:textId="77777777" w:rsidR="00DF6EF9" w:rsidRPr="00B2757F" w:rsidRDefault="00DF6EF9" w:rsidP="00DF6EF9">
      <w:pPr>
        <w:rPr>
          <w:rFonts w:cs="Arial"/>
          <w:b/>
        </w:rPr>
      </w:pPr>
      <w:r w:rsidRPr="00B2757F">
        <w:rPr>
          <w:rFonts w:cs="Arial"/>
          <w:b/>
        </w:rPr>
        <w:t xml:space="preserve">Centre: </w:t>
      </w:r>
      <w:r>
        <w:rPr>
          <w:rFonts w:cs="Arial"/>
        </w:rPr>
        <w:t>ICF – GV635</w:t>
      </w:r>
    </w:p>
    <w:p w14:paraId="238ECEAB" w14:textId="77777777" w:rsidR="00DF6EF9" w:rsidRPr="00B2757F" w:rsidRDefault="00DF6EF9" w:rsidP="00DF6EF9">
      <w:pPr>
        <w:rPr>
          <w:rFonts w:cs="Arial"/>
          <w:b/>
        </w:rPr>
      </w:pPr>
      <w:r w:rsidRPr="00B2757F">
        <w:rPr>
          <w:rFonts w:cs="Arial"/>
          <w:b/>
        </w:rPr>
        <w:t>Adreça:</w:t>
      </w:r>
      <w:r w:rsidRPr="00B2757F">
        <w:rPr>
          <w:rFonts w:cs="Arial"/>
        </w:rPr>
        <w:t xml:space="preserve"> Gran Via de les Corts Catalanes 635</w:t>
      </w:r>
    </w:p>
    <w:p w14:paraId="389B38CF" w14:textId="77777777" w:rsidR="00DF6EF9" w:rsidRPr="00B2757F" w:rsidRDefault="00DF6EF9" w:rsidP="00DF6EF9">
      <w:pPr>
        <w:rPr>
          <w:rFonts w:cs="Arial"/>
          <w:b/>
        </w:rPr>
      </w:pPr>
      <w:r w:rsidRPr="00B2757F">
        <w:rPr>
          <w:rFonts w:cs="Arial"/>
          <w:b/>
        </w:rPr>
        <w:t xml:space="preserve">Població: </w:t>
      </w:r>
      <w:r>
        <w:rPr>
          <w:rFonts w:cs="Arial"/>
        </w:rPr>
        <w:t>Barcelona</w:t>
      </w:r>
    </w:p>
    <w:p w14:paraId="35DF2A00" w14:textId="77777777" w:rsidR="00DF6EF9" w:rsidRPr="00B2757F" w:rsidRDefault="00DF6EF9" w:rsidP="00DF6EF9">
      <w:pPr>
        <w:rPr>
          <w:rFonts w:cs="Arial"/>
          <w:b/>
        </w:rPr>
      </w:pPr>
      <w:r w:rsidRPr="00B2757F">
        <w:rPr>
          <w:rFonts w:cs="Arial"/>
          <w:b/>
        </w:rPr>
        <w:t xml:space="preserve">Província: </w:t>
      </w:r>
      <w:r>
        <w:rPr>
          <w:rFonts w:cs="Arial"/>
        </w:rPr>
        <w:t>Barcelona</w:t>
      </w:r>
    </w:p>
    <w:p w14:paraId="4D5B22CF" w14:textId="77777777" w:rsidR="00DF6EF9" w:rsidRPr="00B2757F" w:rsidRDefault="00DF6EF9" w:rsidP="00DF6EF9">
      <w:pPr>
        <w:rPr>
          <w:rFonts w:cs="Arial"/>
          <w:b/>
        </w:rPr>
      </w:pPr>
    </w:p>
    <w:p w14:paraId="3C532CC0" w14:textId="77777777" w:rsidR="00DF6EF9" w:rsidRPr="00B2757F" w:rsidRDefault="00DF6EF9" w:rsidP="00DF6EF9">
      <w:pPr>
        <w:rPr>
          <w:rFonts w:cs="Arial"/>
          <w:b/>
        </w:rPr>
      </w:pPr>
      <w:r w:rsidRPr="00B2757F">
        <w:rPr>
          <w:rFonts w:cs="Arial"/>
          <w:b/>
        </w:rPr>
        <w:t>RELACIÓ DE PERSONAL A SUBROGAR EN EL SERVEI DE NETEJA</w:t>
      </w:r>
    </w:p>
    <w:p w14:paraId="5DE89B83" w14:textId="77777777" w:rsidR="00DF6EF9" w:rsidRPr="0036515D" w:rsidRDefault="00DF6EF9" w:rsidP="00DF6EF9">
      <w:pPr>
        <w:tabs>
          <w:tab w:val="left" w:pos="731"/>
          <w:tab w:val="left" w:pos="2091"/>
          <w:tab w:val="left" w:pos="3631"/>
          <w:tab w:val="left" w:pos="4971"/>
          <w:tab w:val="left" w:pos="6171"/>
          <w:tab w:val="left" w:pos="7103"/>
          <w:tab w:val="left" w:pos="7883"/>
          <w:tab w:val="left" w:pos="8843"/>
          <w:tab w:val="left" w:pos="9783"/>
          <w:tab w:val="left" w:pos="10823"/>
          <w:tab w:val="left" w:pos="12103"/>
          <w:tab w:val="left" w:pos="13203"/>
        </w:tabs>
        <w:ind w:left="51"/>
        <w:rPr>
          <w:rFonts w:cs="Arial"/>
          <w:highlight w:val="cyan"/>
        </w:rPr>
      </w:pPr>
    </w:p>
    <w:p w14:paraId="3FA2E1A8" w14:textId="77777777" w:rsidR="00DF6EF9" w:rsidRPr="0036515D" w:rsidRDefault="00DF6EF9" w:rsidP="00DF6EF9">
      <w:pPr>
        <w:tabs>
          <w:tab w:val="left" w:pos="731"/>
          <w:tab w:val="left" w:pos="2091"/>
          <w:tab w:val="left" w:pos="3631"/>
          <w:tab w:val="left" w:pos="4971"/>
          <w:tab w:val="left" w:pos="6171"/>
          <w:tab w:val="left" w:pos="7103"/>
          <w:tab w:val="left" w:pos="7883"/>
          <w:tab w:val="left" w:pos="8843"/>
          <w:tab w:val="left" w:pos="9783"/>
          <w:tab w:val="left" w:pos="10823"/>
          <w:tab w:val="left" w:pos="12103"/>
          <w:tab w:val="left" w:pos="13203"/>
        </w:tabs>
        <w:ind w:left="51"/>
        <w:rPr>
          <w:rFonts w:cs="Arial"/>
          <w:highlight w:val="cyan"/>
        </w:rPr>
      </w:pPr>
      <w:r w:rsidRPr="00B2757F">
        <w:rPr>
          <w:rFonts w:cs="Arial"/>
          <w:noProof/>
        </w:rPr>
        <w:drawing>
          <wp:inline distT="0" distB="0" distL="0" distR="0" wp14:anchorId="71EFCFFF" wp14:editId="180B5ADB">
            <wp:extent cx="9089114" cy="3404103"/>
            <wp:effectExtent l="0" t="0" r="0" b="6350"/>
            <wp:docPr id="823216177"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216177" name="Imagen 1" descr="Tabla&#10;&#10;El contenido generado por IA puede ser incorrecto."/>
                    <pic:cNvPicPr/>
                  </pic:nvPicPr>
                  <pic:blipFill>
                    <a:blip r:embed="rId14"/>
                    <a:stretch>
                      <a:fillRect/>
                    </a:stretch>
                  </pic:blipFill>
                  <pic:spPr>
                    <a:xfrm>
                      <a:off x="0" y="0"/>
                      <a:ext cx="9119277" cy="3415400"/>
                    </a:xfrm>
                    <a:prstGeom prst="rect">
                      <a:avLst/>
                    </a:prstGeom>
                  </pic:spPr>
                </pic:pic>
              </a:graphicData>
            </a:graphic>
          </wp:inline>
        </w:drawing>
      </w:r>
    </w:p>
    <w:p w14:paraId="66B7C78A" w14:textId="77777777" w:rsidR="00DF6EF9" w:rsidRPr="0036515D" w:rsidRDefault="00DF6EF9" w:rsidP="00DF6EF9">
      <w:pPr>
        <w:tabs>
          <w:tab w:val="left" w:pos="731"/>
          <w:tab w:val="left" w:pos="2091"/>
          <w:tab w:val="left" w:pos="3631"/>
          <w:tab w:val="left" w:pos="4971"/>
          <w:tab w:val="left" w:pos="6171"/>
          <w:tab w:val="left" w:pos="7103"/>
          <w:tab w:val="left" w:pos="7883"/>
          <w:tab w:val="left" w:pos="8843"/>
          <w:tab w:val="left" w:pos="9783"/>
          <w:tab w:val="left" w:pos="10823"/>
          <w:tab w:val="left" w:pos="12103"/>
          <w:tab w:val="left" w:pos="13203"/>
        </w:tabs>
        <w:ind w:left="51"/>
        <w:rPr>
          <w:rFonts w:cs="Arial"/>
          <w:highlight w:val="cyan"/>
        </w:rPr>
      </w:pPr>
    </w:p>
    <w:p w14:paraId="336EED59" w14:textId="77777777" w:rsidR="00DF6EF9" w:rsidRPr="00B2757F" w:rsidRDefault="00DF6EF9" w:rsidP="00DF6EF9">
      <w:pPr>
        <w:rPr>
          <w:rFonts w:cs="Arial"/>
          <w:b/>
        </w:rPr>
      </w:pPr>
      <w:r w:rsidRPr="00B2757F">
        <w:rPr>
          <w:rFonts w:cs="Arial"/>
          <w:b/>
        </w:rPr>
        <w:lastRenderedPageBreak/>
        <w:t xml:space="preserve">SUBROGACIÓ PERSONAL DE L’EDIFICI </w:t>
      </w:r>
      <w:r>
        <w:rPr>
          <w:rFonts w:cs="Arial"/>
          <w:b/>
        </w:rPr>
        <w:t>VA252-260</w:t>
      </w:r>
    </w:p>
    <w:p w14:paraId="41943E9B" w14:textId="77777777" w:rsidR="00DF6EF9" w:rsidRPr="00B2757F" w:rsidRDefault="00DF6EF9" w:rsidP="00DF6EF9">
      <w:pPr>
        <w:rPr>
          <w:rFonts w:cs="Arial"/>
        </w:rPr>
      </w:pPr>
    </w:p>
    <w:p w14:paraId="6F32A0E3" w14:textId="77777777" w:rsidR="00DF6EF9" w:rsidRPr="00B2757F" w:rsidRDefault="00DF6EF9" w:rsidP="00DF6EF9">
      <w:pPr>
        <w:rPr>
          <w:rFonts w:cs="Arial"/>
          <w:b/>
        </w:rPr>
      </w:pPr>
      <w:r w:rsidRPr="00B2757F">
        <w:rPr>
          <w:rFonts w:cs="Arial"/>
          <w:b/>
        </w:rPr>
        <w:t xml:space="preserve">Centre: </w:t>
      </w:r>
      <w:r>
        <w:rPr>
          <w:rFonts w:cs="Arial"/>
        </w:rPr>
        <w:t>ICF – VA 252-260</w:t>
      </w:r>
    </w:p>
    <w:p w14:paraId="045329D7" w14:textId="77777777" w:rsidR="00DF6EF9" w:rsidRPr="00B2757F" w:rsidRDefault="00DF6EF9" w:rsidP="00DF6EF9">
      <w:pPr>
        <w:rPr>
          <w:rFonts w:cs="Arial"/>
          <w:b/>
        </w:rPr>
      </w:pPr>
      <w:r w:rsidRPr="00B2757F">
        <w:rPr>
          <w:rFonts w:cs="Arial"/>
          <w:b/>
        </w:rPr>
        <w:t>Adreça:</w:t>
      </w:r>
      <w:r w:rsidRPr="00B2757F">
        <w:rPr>
          <w:rFonts w:cs="Arial"/>
        </w:rPr>
        <w:t xml:space="preserve"> </w:t>
      </w:r>
      <w:r>
        <w:rPr>
          <w:rFonts w:cs="Arial"/>
        </w:rPr>
        <w:t>Via Augusta 252-260</w:t>
      </w:r>
    </w:p>
    <w:p w14:paraId="0578DCE0" w14:textId="77777777" w:rsidR="00DF6EF9" w:rsidRPr="00B2757F" w:rsidRDefault="00DF6EF9" w:rsidP="00DF6EF9">
      <w:pPr>
        <w:rPr>
          <w:rFonts w:cs="Arial"/>
          <w:b/>
        </w:rPr>
      </w:pPr>
      <w:r w:rsidRPr="00B2757F">
        <w:rPr>
          <w:rFonts w:cs="Arial"/>
          <w:b/>
        </w:rPr>
        <w:t xml:space="preserve">Població: </w:t>
      </w:r>
      <w:r>
        <w:rPr>
          <w:rFonts w:cs="Arial"/>
        </w:rPr>
        <w:t>Barcelona</w:t>
      </w:r>
    </w:p>
    <w:p w14:paraId="08BE2098" w14:textId="77777777" w:rsidR="00DF6EF9" w:rsidRPr="00B2757F" w:rsidRDefault="00DF6EF9" w:rsidP="00DF6EF9">
      <w:pPr>
        <w:rPr>
          <w:rFonts w:cs="Arial"/>
          <w:b/>
        </w:rPr>
      </w:pPr>
      <w:r w:rsidRPr="00B2757F">
        <w:rPr>
          <w:rFonts w:cs="Arial"/>
          <w:b/>
        </w:rPr>
        <w:t xml:space="preserve">Província: </w:t>
      </w:r>
      <w:r>
        <w:rPr>
          <w:rFonts w:cs="Arial"/>
        </w:rPr>
        <w:t>Barcelona</w:t>
      </w:r>
    </w:p>
    <w:p w14:paraId="00F528EF" w14:textId="77777777" w:rsidR="00DF6EF9" w:rsidRPr="00B2757F" w:rsidRDefault="00DF6EF9" w:rsidP="00DF6EF9">
      <w:pPr>
        <w:rPr>
          <w:rFonts w:cs="Arial"/>
          <w:b/>
        </w:rPr>
      </w:pPr>
    </w:p>
    <w:p w14:paraId="583017C3" w14:textId="77777777" w:rsidR="00DF6EF9" w:rsidRPr="00B2757F" w:rsidRDefault="00DF6EF9" w:rsidP="00DF6EF9">
      <w:pPr>
        <w:rPr>
          <w:rFonts w:cs="Arial"/>
          <w:b/>
        </w:rPr>
      </w:pPr>
      <w:r w:rsidRPr="00B2757F">
        <w:rPr>
          <w:rFonts w:cs="Arial"/>
          <w:b/>
        </w:rPr>
        <w:t>RELACIÓ DE PERSONAL A SUBROGAR EN EL SERVEI DE NETEJA</w:t>
      </w:r>
    </w:p>
    <w:p w14:paraId="480C83DC" w14:textId="77777777" w:rsidR="00DF6EF9" w:rsidRDefault="00DF6EF9" w:rsidP="00DF6EF9">
      <w:pPr>
        <w:tabs>
          <w:tab w:val="left" w:pos="731"/>
          <w:tab w:val="left" w:pos="2091"/>
          <w:tab w:val="left" w:pos="3631"/>
          <w:tab w:val="left" w:pos="4971"/>
          <w:tab w:val="left" w:pos="6171"/>
          <w:tab w:val="left" w:pos="7103"/>
          <w:tab w:val="left" w:pos="7883"/>
          <w:tab w:val="left" w:pos="8843"/>
          <w:tab w:val="left" w:pos="9783"/>
          <w:tab w:val="left" w:pos="10823"/>
          <w:tab w:val="left" w:pos="12103"/>
          <w:tab w:val="left" w:pos="13203"/>
        </w:tabs>
        <w:rPr>
          <w:rFonts w:cs="Arial"/>
        </w:rPr>
      </w:pPr>
    </w:p>
    <w:p w14:paraId="232B6312" w14:textId="77777777" w:rsidR="00DF6EF9" w:rsidRPr="00A55DE7" w:rsidRDefault="00DF6EF9" w:rsidP="00DF6EF9">
      <w:pPr>
        <w:tabs>
          <w:tab w:val="left" w:pos="731"/>
          <w:tab w:val="left" w:pos="2091"/>
          <w:tab w:val="left" w:pos="3631"/>
          <w:tab w:val="left" w:pos="4971"/>
          <w:tab w:val="left" w:pos="6171"/>
          <w:tab w:val="left" w:pos="7103"/>
          <w:tab w:val="left" w:pos="7883"/>
          <w:tab w:val="left" w:pos="8843"/>
          <w:tab w:val="left" w:pos="9783"/>
          <w:tab w:val="left" w:pos="10823"/>
          <w:tab w:val="left" w:pos="12103"/>
          <w:tab w:val="left" w:pos="13203"/>
        </w:tabs>
        <w:rPr>
          <w:rFonts w:cs="Arial"/>
        </w:rPr>
      </w:pPr>
      <w:r w:rsidRPr="00B2757F">
        <w:rPr>
          <w:rFonts w:cs="Arial"/>
          <w:noProof/>
        </w:rPr>
        <w:drawing>
          <wp:inline distT="0" distB="0" distL="0" distR="0" wp14:anchorId="06A948B9" wp14:editId="2757876C">
            <wp:extent cx="9306792" cy="950614"/>
            <wp:effectExtent l="0" t="0" r="8890" b="1905"/>
            <wp:docPr id="15028716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71670" name=""/>
                    <pic:cNvPicPr/>
                  </pic:nvPicPr>
                  <pic:blipFill>
                    <a:blip r:embed="rId15"/>
                    <a:stretch>
                      <a:fillRect/>
                    </a:stretch>
                  </pic:blipFill>
                  <pic:spPr>
                    <a:xfrm>
                      <a:off x="0" y="0"/>
                      <a:ext cx="9413311" cy="961494"/>
                    </a:xfrm>
                    <a:prstGeom prst="rect">
                      <a:avLst/>
                    </a:prstGeom>
                  </pic:spPr>
                </pic:pic>
              </a:graphicData>
            </a:graphic>
          </wp:inline>
        </w:drawing>
      </w:r>
    </w:p>
    <w:p w14:paraId="0395E32D" w14:textId="77777777" w:rsidR="00D63B2C" w:rsidRDefault="00D63B2C"/>
    <w:sectPr w:rsidR="00D63B2C" w:rsidSect="00DF6EF9">
      <w:headerReference w:type="default" r:id="rId16"/>
      <w:pgSz w:w="16838" w:h="11906" w:orient="landscape"/>
      <w:pgMar w:top="1701" w:right="1985"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4BF6B" w14:textId="77777777" w:rsidR="00DF6EF9" w:rsidRDefault="00DF6EF9" w:rsidP="00DF6EF9">
      <w:r>
        <w:separator/>
      </w:r>
    </w:p>
  </w:endnote>
  <w:endnote w:type="continuationSeparator" w:id="0">
    <w:p w14:paraId="128E4D19" w14:textId="77777777" w:rsidR="00DF6EF9" w:rsidRDefault="00DF6EF9" w:rsidP="00DF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altName w:val="Arial"/>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910052"/>
      <w:docPartObj>
        <w:docPartGallery w:val="Page Numbers (Bottom of Page)"/>
        <w:docPartUnique/>
      </w:docPartObj>
    </w:sdtPr>
    <w:sdtEndPr/>
    <w:sdtContent>
      <w:p w14:paraId="3BD23255" w14:textId="77777777" w:rsidR="00DF6EF9" w:rsidRDefault="00DF6EF9">
        <w:pPr>
          <w:pStyle w:val="Piedepgina"/>
          <w:jc w:val="right"/>
        </w:pPr>
        <w:r>
          <w:fldChar w:fldCharType="begin"/>
        </w:r>
        <w:r>
          <w:instrText xml:space="preserve">PAGE   \* </w:instrText>
        </w:r>
        <w:r>
          <w:instrText>MERGEFORMAT</w:instrText>
        </w:r>
        <w:r>
          <w:fldChar w:fldCharType="separate"/>
        </w:r>
        <w:r>
          <w:rPr>
            <w:lang w:val="es-ES"/>
          </w:rPr>
          <w:t>2</w:t>
        </w:r>
        <w:r>
          <w:fldChar w:fldCharType="end"/>
        </w:r>
      </w:p>
    </w:sdtContent>
  </w:sdt>
  <w:p w14:paraId="09E1BC87" w14:textId="77777777" w:rsidR="00DF6EF9" w:rsidRPr="00A87D13" w:rsidRDefault="00DF6EF9" w:rsidP="00865B62">
    <w:pPr>
      <w:pStyle w:val="Piedepgina"/>
      <w:tabs>
        <w:tab w:val="clear" w:pos="4252"/>
        <w:tab w:val="left" w:pos="1701"/>
      </w:tabs>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8B78" w14:textId="77777777" w:rsidR="00DF6EF9" w:rsidRPr="00A87D13" w:rsidRDefault="00DF6EF9" w:rsidP="00147269">
    <w:pPr>
      <w:pStyle w:val="Piedepgina"/>
      <w:tabs>
        <w:tab w:val="clear" w:pos="4252"/>
        <w:tab w:val="right" w:pos="13041"/>
      </w:tabs>
      <w:rPr>
        <w:rFonts w:cs="Arial"/>
        <w:i/>
        <w:sz w:val="16"/>
        <w:szCs w:val="16"/>
      </w:rPr>
    </w:pPr>
    <w:r w:rsidRPr="00A87D13">
      <w:rPr>
        <w:rFonts w:cs="Arial"/>
        <w:i/>
        <w:sz w:val="16"/>
        <w:szCs w:val="16"/>
      </w:rPr>
      <w:t>Informat per l’Assessoria Jurídica del Departament d’Economia i Hisenda el</w:t>
    </w:r>
    <w:r w:rsidRPr="00A87D13">
      <w:rPr>
        <w:rFonts w:cs="Arial"/>
        <w:i/>
        <w:sz w:val="16"/>
        <w:szCs w:val="16"/>
      </w:rPr>
      <w:tab/>
    </w:r>
  </w:p>
  <w:p w14:paraId="251C33D7" w14:textId="77777777" w:rsidR="00DF6EF9" w:rsidRPr="00A87D13" w:rsidRDefault="00DF6EF9" w:rsidP="00147269">
    <w:pPr>
      <w:pStyle w:val="Piedepgina"/>
      <w:tabs>
        <w:tab w:val="clear" w:pos="4252"/>
        <w:tab w:val="left" w:pos="1701"/>
        <w:tab w:val="right" w:pos="13041"/>
      </w:tabs>
      <w:rPr>
        <w:rFonts w:cs="Arial"/>
        <w:i/>
      </w:rPr>
    </w:pPr>
    <w:r w:rsidRPr="00A87D13">
      <w:rPr>
        <w:rFonts w:cs="Arial"/>
        <w:i/>
        <w:sz w:val="16"/>
        <w:szCs w:val="16"/>
      </w:rPr>
      <w:t>Aprovat per la Comissió Central de Subministraments el</w:t>
    </w:r>
  </w:p>
  <w:p w14:paraId="45FD9041" w14:textId="77777777" w:rsidR="00DF6EF9" w:rsidRPr="00147269" w:rsidRDefault="00DF6EF9" w:rsidP="0014726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5190" w14:textId="77777777" w:rsidR="00DF6EF9" w:rsidRPr="00A87D13" w:rsidRDefault="00DF6EF9" w:rsidP="00865B62">
    <w:pPr>
      <w:pStyle w:val="Piedepgina"/>
      <w:tabs>
        <w:tab w:val="clear" w:pos="4252"/>
        <w:tab w:val="left" w:pos="1701"/>
      </w:tabs>
      <w:rPr>
        <w:rFonts w:cs="Arial"/>
        <w:sz w:val="16"/>
        <w:szCs w:val="16"/>
      </w:rPr>
    </w:pPr>
    <w:r w:rsidRPr="00A87D13">
      <w:rPr>
        <w:rFonts w:cs="Arial"/>
        <w:i/>
        <w:sz w:val="16"/>
        <w:szCs w:val="16"/>
      </w:rPr>
      <w:tab/>
    </w:r>
    <w:r w:rsidRPr="00A87D13">
      <w:rPr>
        <w:rFonts w:cs="Arial"/>
        <w:sz w:val="16"/>
        <w:szCs w:val="16"/>
      </w:rPr>
      <w:fldChar w:fldCharType="begin"/>
    </w:r>
    <w:r w:rsidRPr="00A87D13">
      <w:rPr>
        <w:rFonts w:cs="Arial"/>
        <w:sz w:val="16"/>
        <w:szCs w:val="16"/>
      </w:rPr>
      <w:instrText>PAGE   \* MERGEFORMAT</w:instrText>
    </w:r>
    <w:r w:rsidRPr="00A87D13">
      <w:rPr>
        <w:rFonts w:cs="Arial"/>
        <w:sz w:val="16"/>
        <w:szCs w:val="16"/>
      </w:rPr>
      <w:fldChar w:fldCharType="separate"/>
    </w:r>
    <w:r>
      <w:rPr>
        <w:rFonts w:cs="Arial"/>
        <w:noProof/>
        <w:sz w:val="16"/>
        <w:szCs w:val="16"/>
      </w:rPr>
      <w:t>6</w:t>
    </w:r>
    <w:r>
      <w:rPr>
        <w:rFonts w:cs="Arial"/>
        <w:noProof/>
        <w:sz w:val="16"/>
        <w:szCs w:val="16"/>
      </w:rPr>
      <w:t>5</w:t>
    </w:r>
    <w:r w:rsidRPr="00A87D13">
      <w:rPr>
        <w:rFonts w:cs="Arial"/>
        <w:sz w:val="16"/>
        <w:szCs w:val="16"/>
      </w:rPr>
      <w:fldChar w:fldCharType="end"/>
    </w:r>
  </w:p>
  <w:p w14:paraId="3C7FF0CE" w14:textId="77777777" w:rsidR="00DF6EF9" w:rsidRPr="002939B7" w:rsidRDefault="00DF6EF9" w:rsidP="002939B7">
    <w:pPr>
      <w:pStyle w:val="Piedepgina"/>
      <w:tabs>
        <w:tab w:val="clear" w:pos="4252"/>
        <w:tab w:val="left" w:pos="1701"/>
        <w:tab w:val="right" w:pos="13041"/>
      </w:tabs>
      <w:rPr>
        <w:rFonts w:cs="Arial"/>
        <w: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F3E5" w14:textId="77777777" w:rsidR="00DF6EF9" w:rsidRPr="00A87D13" w:rsidRDefault="00DF6EF9" w:rsidP="00147269">
    <w:pPr>
      <w:pStyle w:val="Piedepgina"/>
      <w:tabs>
        <w:tab w:val="clear" w:pos="4252"/>
        <w:tab w:val="right" w:pos="13041"/>
      </w:tabs>
      <w:rPr>
        <w:rFonts w:cs="Arial"/>
        <w:i/>
        <w:sz w:val="16"/>
        <w:szCs w:val="16"/>
      </w:rPr>
    </w:pPr>
    <w:r w:rsidRPr="00A87D13">
      <w:rPr>
        <w:rFonts w:cs="Arial"/>
        <w:i/>
        <w:sz w:val="16"/>
        <w:szCs w:val="16"/>
      </w:rPr>
      <w:t xml:space="preserve">Informat per l’Assessoria Jurídica del </w:t>
    </w:r>
    <w:r w:rsidRPr="00A87D13">
      <w:rPr>
        <w:rFonts w:cs="Arial"/>
        <w:i/>
        <w:sz w:val="16"/>
        <w:szCs w:val="16"/>
      </w:rPr>
      <w:t>Departament d’Economia i Hisenda el</w:t>
    </w:r>
    <w:r w:rsidRPr="00A87D13">
      <w:rPr>
        <w:rFonts w:cs="Arial"/>
        <w:i/>
        <w:sz w:val="16"/>
        <w:szCs w:val="16"/>
      </w:rPr>
      <w:tab/>
    </w:r>
  </w:p>
  <w:p w14:paraId="162E85F7" w14:textId="77777777" w:rsidR="00DF6EF9" w:rsidRPr="00A87D13" w:rsidRDefault="00DF6EF9" w:rsidP="00147269">
    <w:pPr>
      <w:pStyle w:val="Piedepgina"/>
      <w:tabs>
        <w:tab w:val="clear" w:pos="4252"/>
        <w:tab w:val="left" w:pos="1701"/>
        <w:tab w:val="right" w:pos="13041"/>
      </w:tabs>
      <w:rPr>
        <w:rFonts w:cs="Arial"/>
        <w:i/>
      </w:rPr>
    </w:pPr>
    <w:r w:rsidRPr="00A87D13">
      <w:rPr>
        <w:rFonts w:cs="Arial"/>
        <w:i/>
        <w:sz w:val="16"/>
        <w:szCs w:val="16"/>
      </w:rPr>
      <w:t>Aprovat per la Comissió Central de Subministraments el</w:t>
    </w:r>
  </w:p>
  <w:p w14:paraId="11D60C41" w14:textId="77777777" w:rsidR="00DF6EF9" w:rsidRPr="00147269" w:rsidRDefault="00DF6EF9" w:rsidP="001472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4CE7F" w14:textId="77777777" w:rsidR="00DF6EF9" w:rsidRDefault="00DF6EF9" w:rsidP="00DF6EF9">
      <w:r>
        <w:separator/>
      </w:r>
    </w:p>
  </w:footnote>
  <w:footnote w:type="continuationSeparator" w:id="0">
    <w:p w14:paraId="4551A5DC" w14:textId="77777777" w:rsidR="00DF6EF9" w:rsidRDefault="00DF6EF9" w:rsidP="00DF6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0623" w14:textId="6D77F23A" w:rsidR="00DF6EF9" w:rsidRDefault="00DF6EF9">
    <w:pPr>
      <w:pStyle w:val="Encabezado"/>
    </w:pPr>
  </w:p>
  <w:p w14:paraId="7D3F46A0" w14:textId="77777777" w:rsidR="00DF6EF9" w:rsidRDefault="00DF6E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BC2E5" w14:textId="0FFCB9FE" w:rsidR="00DF6EF9" w:rsidRPr="00F0466F" w:rsidRDefault="00DF6EF9" w:rsidP="00F046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1445"/>
    <w:multiLevelType w:val="hybridMultilevel"/>
    <w:tmpl w:val="F6106676"/>
    <w:lvl w:ilvl="0" w:tplc="973EA678">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 w15:restartNumberingAfterBreak="0">
    <w:nsid w:val="116F0570"/>
    <w:multiLevelType w:val="hybridMultilevel"/>
    <w:tmpl w:val="6CBE4A18"/>
    <w:lvl w:ilvl="0" w:tplc="CC7EBD48">
      <w:start w:val="1"/>
      <w:numFmt w:val="decimal"/>
      <w:lvlText w:val="%1."/>
      <w:lvlJc w:val="left"/>
      <w:pPr>
        <w:ind w:left="720" w:hanging="360"/>
      </w:pPr>
      <w:rPr>
        <w:rFonts w:cstheme="minorHAnsi"/>
        <w:b/>
        <w:bCs w:val="0"/>
        <w:u w:val="single"/>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20F04E38"/>
    <w:multiLevelType w:val="hybridMultilevel"/>
    <w:tmpl w:val="18B2DAE4"/>
    <w:lvl w:ilvl="0" w:tplc="099A99B0">
      <w:numFmt w:val="bullet"/>
      <w:lvlText w:val="-"/>
      <w:lvlJc w:val="left"/>
      <w:pPr>
        <w:ind w:left="1800" w:hanging="360"/>
      </w:pPr>
      <w:rPr>
        <w:rFonts w:ascii="Calibri" w:eastAsiaTheme="minorHAnsi" w:hAnsi="Calibri" w:cs="Calibri" w:hint="default"/>
      </w:rPr>
    </w:lvl>
    <w:lvl w:ilvl="1" w:tplc="04030003">
      <w:start w:val="1"/>
      <w:numFmt w:val="bullet"/>
      <w:lvlText w:val="o"/>
      <w:lvlJc w:val="left"/>
      <w:pPr>
        <w:ind w:left="2520" w:hanging="360"/>
      </w:pPr>
      <w:rPr>
        <w:rFonts w:ascii="Courier New" w:hAnsi="Courier New" w:cs="Courier New" w:hint="default"/>
      </w:rPr>
    </w:lvl>
    <w:lvl w:ilvl="2" w:tplc="04030005">
      <w:start w:val="1"/>
      <w:numFmt w:val="bullet"/>
      <w:lvlText w:val=""/>
      <w:lvlJc w:val="left"/>
      <w:pPr>
        <w:ind w:left="3240" w:hanging="360"/>
      </w:pPr>
      <w:rPr>
        <w:rFonts w:ascii="Wingdings" w:hAnsi="Wingdings" w:hint="default"/>
      </w:rPr>
    </w:lvl>
    <w:lvl w:ilvl="3" w:tplc="04030001">
      <w:start w:val="1"/>
      <w:numFmt w:val="bullet"/>
      <w:lvlText w:val=""/>
      <w:lvlJc w:val="left"/>
      <w:pPr>
        <w:ind w:left="3960" w:hanging="360"/>
      </w:pPr>
      <w:rPr>
        <w:rFonts w:ascii="Symbol" w:hAnsi="Symbol" w:hint="default"/>
      </w:rPr>
    </w:lvl>
    <w:lvl w:ilvl="4" w:tplc="04030003">
      <w:start w:val="1"/>
      <w:numFmt w:val="bullet"/>
      <w:lvlText w:val="o"/>
      <w:lvlJc w:val="left"/>
      <w:pPr>
        <w:ind w:left="4680" w:hanging="360"/>
      </w:pPr>
      <w:rPr>
        <w:rFonts w:ascii="Courier New" w:hAnsi="Courier New" w:cs="Courier New" w:hint="default"/>
      </w:rPr>
    </w:lvl>
    <w:lvl w:ilvl="5" w:tplc="04030005">
      <w:start w:val="1"/>
      <w:numFmt w:val="bullet"/>
      <w:lvlText w:val=""/>
      <w:lvlJc w:val="left"/>
      <w:pPr>
        <w:ind w:left="5400" w:hanging="360"/>
      </w:pPr>
      <w:rPr>
        <w:rFonts w:ascii="Wingdings" w:hAnsi="Wingdings" w:hint="default"/>
      </w:rPr>
    </w:lvl>
    <w:lvl w:ilvl="6" w:tplc="04030001">
      <w:start w:val="1"/>
      <w:numFmt w:val="bullet"/>
      <w:lvlText w:val=""/>
      <w:lvlJc w:val="left"/>
      <w:pPr>
        <w:ind w:left="6120" w:hanging="360"/>
      </w:pPr>
      <w:rPr>
        <w:rFonts w:ascii="Symbol" w:hAnsi="Symbol" w:hint="default"/>
      </w:rPr>
    </w:lvl>
    <w:lvl w:ilvl="7" w:tplc="04030003">
      <w:start w:val="1"/>
      <w:numFmt w:val="bullet"/>
      <w:lvlText w:val="o"/>
      <w:lvlJc w:val="left"/>
      <w:pPr>
        <w:ind w:left="6840" w:hanging="360"/>
      </w:pPr>
      <w:rPr>
        <w:rFonts w:ascii="Courier New" w:hAnsi="Courier New" w:cs="Courier New" w:hint="default"/>
      </w:rPr>
    </w:lvl>
    <w:lvl w:ilvl="8" w:tplc="04030005">
      <w:start w:val="1"/>
      <w:numFmt w:val="bullet"/>
      <w:lvlText w:val=""/>
      <w:lvlJc w:val="left"/>
      <w:pPr>
        <w:ind w:left="7560" w:hanging="360"/>
      </w:pPr>
      <w:rPr>
        <w:rFonts w:ascii="Wingdings" w:hAnsi="Wingdings" w:hint="default"/>
      </w:rPr>
    </w:lvl>
  </w:abstractNum>
  <w:abstractNum w:abstractNumId="3" w15:restartNumberingAfterBreak="0">
    <w:nsid w:val="2A8A2FD3"/>
    <w:multiLevelType w:val="hybridMultilevel"/>
    <w:tmpl w:val="C4187AFC"/>
    <w:lvl w:ilvl="0" w:tplc="0E2AE684">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31530717"/>
    <w:multiLevelType w:val="hybridMultilevel"/>
    <w:tmpl w:val="3B26B25C"/>
    <w:lvl w:ilvl="0" w:tplc="893EAFE4">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3F072659"/>
    <w:multiLevelType w:val="hybridMultilevel"/>
    <w:tmpl w:val="8E0A9806"/>
    <w:lvl w:ilvl="0" w:tplc="ED2EA9A2">
      <w:start w:val="5"/>
      <w:numFmt w:val="bullet"/>
      <w:lvlText w:val="-"/>
      <w:lvlJc w:val="left"/>
      <w:pPr>
        <w:ind w:left="360" w:hanging="360"/>
      </w:pPr>
      <w:rPr>
        <w:rFonts w:ascii="Helvetica*" w:eastAsia="Times New Roman" w:hAnsi="Helvetica*"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5CF56333"/>
    <w:multiLevelType w:val="hybridMultilevel"/>
    <w:tmpl w:val="9C366412"/>
    <w:lvl w:ilvl="0" w:tplc="099A99B0">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64F30C3"/>
    <w:multiLevelType w:val="hybridMultilevel"/>
    <w:tmpl w:val="8E8C3306"/>
    <w:lvl w:ilvl="0" w:tplc="E65E27D8">
      <w:start w:val="1"/>
      <w:numFmt w:val="decimal"/>
      <w:lvlText w:val="%1."/>
      <w:lvlJc w:val="left"/>
      <w:pPr>
        <w:ind w:left="1080" w:hanging="720"/>
      </w:pPr>
      <w:rPr>
        <w:rFonts w:asciiTheme="minorHAnsi" w:eastAsia="Times New Roman" w:hAnsiTheme="minorHAnsi" w:cstheme="minorHAnsi" w:hint="default"/>
        <w:b/>
        <w:bCs/>
      </w:rPr>
    </w:lvl>
    <w:lvl w:ilvl="1" w:tplc="0403000F">
      <w:start w:val="1"/>
      <w:numFmt w:val="decimal"/>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771C32C8"/>
    <w:multiLevelType w:val="hybridMultilevel"/>
    <w:tmpl w:val="EB9437AC"/>
    <w:lvl w:ilvl="0" w:tplc="417C95C6">
      <w:start w:val="1"/>
      <w:numFmt w:val="upperLetter"/>
      <w:lvlText w:val="%1."/>
      <w:lvlJc w:val="left"/>
      <w:pPr>
        <w:ind w:left="720" w:hanging="360"/>
      </w:pPr>
      <w:rPr>
        <w:rFonts w:ascii="Arial" w:hAnsi="Arial" w:cs="Arial" w:hint="default"/>
        <w:sz w:val="22"/>
        <w:szCs w:val="22"/>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7CA64A55"/>
    <w:multiLevelType w:val="hybridMultilevel"/>
    <w:tmpl w:val="AEFC723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7D7B1ECC"/>
    <w:multiLevelType w:val="hybridMultilevel"/>
    <w:tmpl w:val="6CBE4A18"/>
    <w:lvl w:ilvl="0" w:tplc="FFFFFFFF">
      <w:start w:val="1"/>
      <w:numFmt w:val="decimal"/>
      <w:lvlText w:val="%1."/>
      <w:lvlJc w:val="left"/>
      <w:pPr>
        <w:ind w:left="720" w:hanging="360"/>
      </w:pPr>
      <w:rPr>
        <w:rFonts w:cstheme="minorHAnsi"/>
        <w:b/>
        <w:bCs w:val="0"/>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77262767">
    <w:abstractNumId w:val="5"/>
  </w:num>
  <w:num w:numId="2" w16cid:durableId="1626890684">
    <w:abstractNumId w:val="3"/>
  </w:num>
  <w:num w:numId="3" w16cid:durableId="1912302194">
    <w:abstractNumId w:val="9"/>
  </w:num>
  <w:num w:numId="4" w16cid:durableId="1587347583">
    <w:abstractNumId w:val="4"/>
  </w:num>
  <w:num w:numId="5" w16cid:durableId="778766876">
    <w:abstractNumId w:val="6"/>
  </w:num>
  <w:num w:numId="6" w16cid:durableId="11996501">
    <w:abstractNumId w:val="8"/>
  </w:num>
  <w:num w:numId="7" w16cid:durableId="971255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0521664">
    <w:abstractNumId w:val="2"/>
  </w:num>
  <w:num w:numId="9" w16cid:durableId="879167240">
    <w:abstractNumId w:val="10"/>
  </w:num>
  <w:num w:numId="10" w16cid:durableId="1194919552">
    <w:abstractNumId w:val="7"/>
  </w:num>
  <w:num w:numId="11" w16cid:durableId="788010457">
    <w:abstractNumId w:val="0"/>
  </w:num>
  <w:num w:numId="12" w16cid:durableId="813177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F9"/>
    <w:rsid w:val="004E5341"/>
    <w:rsid w:val="00D63B2C"/>
    <w:rsid w:val="00DC0AFD"/>
    <w:rsid w:val="00DF6E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2CBC"/>
  <w15:chartTrackingRefBased/>
  <w15:docId w15:val="{D8EB14C9-E89A-49F7-96D6-4600875E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EF9"/>
    <w:pPr>
      <w:spacing w:after="0" w:line="240" w:lineRule="auto"/>
      <w:jc w:val="both"/>
    </w:pPr>
    <w:rPr>
      <w:rFonts w:ascii="Arial" w:eastAsia="Times New Roman" w:hAnsi="Arial" w:cs="Times New Roman"/>
      <w:kern w:val="0"/>
      <w:sz w:val="22"/>
      <w:szCs w:val="22"/>
      <w:lang w:val="ca-ES" w:eastAsia="ca-ES"/>
      <w14:ligatures w14:val="none"/>
    </w:rPr>
  </w:style>
  <w:style w:type="paragraph" w:styleId="Ttulo1">
    <w:name w:val="heading 1"/>
    <w:basedOn w:val="Normal"/>
    <w:next w:val="Normal"/>
    <w:link w:val="Ttulo1Car"/>
    <w:qFormat/>
    <w:rsid w:val="00DF6E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DF6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DF6EF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DF6EF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DF6EF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DF6EF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DF6EF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DF6EF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DF6EF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F6EF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DF6EF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DF6EF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DF6EF9"/>
    <w:rPr>
      <w:rFonts w:eastAsiaTheme="majorEastAsia" w:cstheme="majorBidi"/>
      <w:i/>
      <w:iCs/>
      <w:color w:val="0F4761" w:themeColor="accent1" w:themeShade="BF"/>
    </w:rPr>
  </w:style>
  <w:style w:type="character" w:customStyle="1" w:styleId="Ttulo5Car">
    <w:name w:val="Título 5 Car"/>
    <w:basedOn w:val="Fuentedeprrafopredeter"/>
    <w:link w:val="Ttulo5"/>
    <w:rsid w:val="00DF6EF9"/>
    <w:rPr>
      <w:rFonts w:eastAsiaTheme="majorEastAsia" w:cstheme="majorBidi"/>
      <w:color w:val="0F4761" w:themeColor="accent1" w:themeShade="BF"/>
    </w:rPr>
  </w:style>
  <w:style w:type="character" w:customStyle="1" w:styleId="Ttulo6Car">
    <w:name w:val="Título 6 Car"/>
    <w:basedOn w:val="Fuentedeprrafopredeter"/>
    <w:link w:val="Ttulo6"/>
    <w:rsid w:val="00DF6EF9"/>
    <w:rPr>
      <w:rFonts w:eastAsiaTheme="majorEastAsia" w:cstheme="majorBidi"/>
      <w:i/>
      <w:iCs/>
      <w:color w:val="595959" w:themeColor="text1" w:themeTint="A6"/>
    </w:rPr>
  </w:style>
  <w:style w:type="character" w:customStyle="1" w:styleId="Ttulo7Car">
    <w:name w:val="Título 7 Car"/>
    <w:basedOn w:val="Fuentedeprrafopredeter"/>
    <w:link w:val="Ttulo7"/>
    <w:rsid w:val="00DF6EF9"/>
    <w:rPr>
      <w:rFonts w:eastAsiaTheme="majorEastAsia" w:cstheme="majorBidi"/>
      <w:color w:val="595959" w:themeColor="text1" w:themeTint="A6"/>
    </w:rPr>
  </w:style>
  <w:style w:type="character" w:customStyle="1" w:styleId="Ttulo8Car">
    <w:name w:val="Título 8 Car"/>
    <w:basedOn w:val="Fuentedeprrafopredeter"/>
    <w:link w:val="Ttulo8"/>
    <w:rsid w:val="00DF6EF9"/>
    <w:rPr>
      <w:rFonts w:eastAsiaTheme="majorEastAsia" w:cstheme="majorBidi"/>
      <w:i/>
      <w:iCs/>
      <w:color w:val="272727" w:themeColor="text1" w:themeTint="D8"/>
    </w:rPr>
  </w:style>
  <w:style w:type="character" w:customStyle="1" w:styleId="Ttulo9Car">
    <w:name w:val="Título 9 Car"/>
    <w:basedOn w:val="Fuentedeprrafopredeter"/>
    <w:link w:val="Ttulo9"/>
    <w:rsid w:val="00DF6EF9"/>
    <w:rPr>
      <w:rFonts w:eastAsiaTheme="majorEastAsia" w:cstheme="majorBidi"/>
      <w:color w:val="272727" w:themeColor="text1" w:themeTint="D8"/>
    </w:rPr>
  </w:style>
  <w:style w:type="paragraph" w:styleId="Ttulo">
    <w:name w:val="Title"/>
    <w:basedOn w:val="Normal"/>
    <w:next w:val="Normal"/>
    <w:link w:val="TtuloCar"/>
    <w:uiPriority w:val="10"/>
    <w:qFormat/>
    <w:rsid w:val="00DF6EF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6E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6E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6E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6EF9"/>
    <w:pPr>
      <w:spacing w:before="160"/>
      <w:jc w:val="center"/>
    </w:pPr>
    <w:rPr>
      <w:i/>
      <w:iCs/>
      <w:color w:val="404040" w:themeColor="text1" w:themeTint="BF"/>
    </w:rPr>
  </w:style>
  <w:style w:type="character" w:customStyle="1" w:styleId="CitaCar">
    <w:name w:val="Cita Car"/>
    <w:basedOn w:val="Fuentedeprrafopredeter"/>
    <w:link w:val="Cita"/>
    <w:uiPriority w:val="29"/>
    <w:rsid w:val="00DF6EF9"/>
    <w:rPr>
      <w:i/>
      <w:iCs/>
      <w:color w:val="404040" w:themeColor="text1" w:themeTint="BF"/>
    </w:rPr>
  </w:style>
  <w:style w:type="paragraph" w:styleId="Prrafodelista">
    <w:name w:val="List Paragraph"/>
    <w:aliases w:val="Lista - Párrafo,Table of contents numbered"/>
    <w:basedOn w:val="Normal"/>
    <w:link w:val="PrrafodelistaCar"/>
    <w:uiPriority w:val="34"/>
    <w:qFormat/>
    <w:rsid w:val="00DF6EF9"/>
    <w:pPr>
      <w:ind w:left="720"/>
      <w:contextualSpacing/>
    </w:pPr>
  </w:style>
  <w:style w:type="character" w:styleId="nfasisintenso">
    <w:name w:val="Intense Emphasis"/>
    <w:basedOn w:val="Fuentedeprrafopredeter"/>
    <w:uiPriority w:val="21"/>
    <w:qFormat/>
    <w:rsid w:val="00DF6EF9"/>
    <w:rPr>
      <w:i/>
      <w:iCs/>
      <w:color w:val="0F4761" w:themeColor="accent1" w:themeShade="BF"/>
    </w:rPr>
  </w:style>
  <w:style w:type="paragraph" w:styleId="Citadestacada">
    <w:name w:val="Intense Quote"/>
    <w:basedOn w:val="Normal"/>
    <w:next w:val="Normal"/>
    <w:link w:val="CitadestacadaCar"/>
    <w:uiPriority w:val="30"/>
    <w:qFormat/>
    <w:rsid w:val="00DF6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6EF9"/>
    <w:rPr>
      <w:i/>
      <w:iCs/>
      <w:color w:val="0F4761" w:themeColor="accent1" w:themeShade="BF"/>
    </w:rPr>
  </w:style>
  <w:style w:type="character" w:styleId="Referenciaintensa">
    <w:name w:val="Intense Reference"/>
    <w:basedOn w:val="Fuentedeprrafopredeter"/>
    <w:uiPriority w:val="32"/>
    <w:qFormat/>
    <w:rsid w:val="00DF6EF9"/>
    <w:rPr>
      <w:b/>
      <w:bCs/>
      <w:smallCaps/>
      <w:color w:val="0F4761" w:themeColor="accent1" w:themeShade="BF"/>
      <w:spacing w:val="5"/>
    </w:rPr>
  </w:style>
  <w:style w:type="paragraph" w:styleId="Encabezado">
    <w:name w:val="header"/>
    <w:aliases w:val="INDEX- PLEC,ho,header odd"/>
    <w:basedOn w:val="Normal"/>
    <w:link w:val="EncabezadoCar"/>
    <w:uiPriority w:val="99"/>
    <w:unhideWhenUsed/>
    <w:rsid w:val="00DF6EF9"/>
    <w:pPr>
      <w:tabs>
        <w:tab w:val="center" w:pos="4252"/>
        <w:tab w:val="right" w:pos="8504"/>
      </w:tabs>
    </w:pPr>
  </w:style>
  <w:style w:type="character" w:customStyle="1" w:styleId="EncabezadoCar">
    <w:name w:val="Encabezado Car"/>
    <w:aliases w:val="INDEX- PLEC Car,ho Car,header odd Car"/>
    <w:basedOn w:val="Fuentedeprrafopredeter"/>
    <w:link w:val="Encabezado"/>
    <w:uiPriority w:val="99"/>
    <w:rsid w:val="00DF6EF9"/>
    <w:rPr>
      <w:rFonts w:ascii="Arial" w:eastAsia="Times New Roman" w:hAnsi="Arial" w:cs="Times New Roman"/>
      <w:kern w:val="0"/>
      <w:sz w:val="22"/>
      <w:szCs w:val="22"/>
      <w:lang w:val="ca-ES" w:eastAsia="ca-ES"/>
      <w14:ligatures w14:val="none"/>
    </w:rPr>
  </w:style>
  <w:style w:type="paragraph" w:styleId="Piedepgina">
    <w:name w:val="footer"/>
    <w:basedOn w:val="Normal"/>
    <w:link w:val="PiedepginaCar"/>
    <w:uiPriority w:val="99"/>
    <w:unhideWhenUsed/>
    <w:rsid w:val="00DF6EF9"/>
    <w:pPr>
      <w:tabs>
        <w:tab w:val="center" w:pos="4252"/>
        <w:tab w:val="right" w:pos="8504"/>
      </w:tabs>
    </w:pPr>
  </w:style>
  <w:style w:type="character" w:customStyle="1" w:styleId="PiedepginaCar">
    <w:name w:val="Pie de página Car"/>
    <w:basedOn w:val="Fuentedeprrafopredeter"/>
    <w:link w:val="Piedepgina"/>
    <w:uiPriority w:val="99"/>
    <w:rsid w:val="00DF6EF9"/>
    <w:rPr>
      <w:rFonts w:ascii="Arial" w:eastAsia="Times New Roman" w:hAnsi="Arial" w:cs="Times New Roman"/>
      <w:kern w:val="0"/>
      <w:sz w:val="22"/>
      <w:szCs w:val="22"/>
      <w:lang w:val="ca-ES" w:eastAsia="ca-ES"/>
      <w14:ligatures w14:val="none"/>
    </w:rPr>
  </w:style>
  <w:style w:type="paragraph" w:styleId="Textodeglobo">
    <w:name w:val="Balloon Text"/>
    <w:basedOn w:val="Normal"/>
    <w:link w:val="TextodegloboCar"/>
    <w:unhideWhenUsed/>
    <w:rsid w:val="00DF6EF9"/>
    <w:rPr>
      <w:rFonts w:ascii="Tahoma" w:hAnsi="Tahoma" w:cs="Tahoma"/>
      <w:sz w:val="16"/>
      <w:szCs w:val="16"/>
    </w:rPr>
  </w:style>
  <w:style w:type="character" w:customStyle="1" w:styleId="TextodegloboCar">
    <w:name w:val="Texto de globo Car"/>
    <w:basedOn w:val="Fuentedeprrafopredeter"/>
    <w:link w:val="Textodeglobo"/>
    <w:rsid w:val="00DF6EF9"/>
    <w:rPr>
      <w:rFonts w:ascii="Tahoma" w:eastAsia="Times New Roman" w:hAnsi="Tahoma" w:cs="Tahoma"/>
      <w:kern w:val="0"/>
      <w:sz w:val="16"/>
      <w:szCs w:val="16"/>
      <w:lang w:val="ca-ES" w:eastAsia="ca-ES"/>
      <w14:ligatures w14:val="none"/>
    </w:rPr>
  </w:style>
  <w:style w:type="numbering" w:customStyle="1" w:styleId="Sensellista1">
    <w:name w:val="Sense llista1"/>
    <w:next w:val="Sinlista"/>
    <w:uiPriority w:val="99"/>
    <w:semiHidden/>
    <w:unhideWhenUsed/>
    <w:rsid w:val="00DF6EF9"/>
  </w:style>
  <w:style w:type="paragraph" w:styleId="Textoindependiente">
    <w:name w:val="Body Text"/>
    <w:basedOn w:val="Normal"/>
    <w:link w:val="TextoindependienteCar"/>
    <w:rsid w:val="00DF6EF9"/>
    <w:rPr>
      <w:snapToGrid w:val="0"/>
      <w:sz w:val="23"/>
      <w:szCs w:val="20"/>
      <w:lang w:val="es-ES" w:eastAsia="es-ES"/>
    </w:rPr>
  </w:style>
  <w:style w:type="character" w:customStyle="1" w:styleId="TextoindependienteCar">
    <w:name w:val="Texto independiente Car"/>
    <w:basedOn w:val="Fuentedeprrafopredeter"/>
    <w:link w:val="Textoindependiente"/>
    <w:rsid w:val="00DF6EF9"/>
    <w:rPr>
      <w:rFonts w:ascii="Arial" w:eastAsia="Times New Roman" w:hAnsi="Arial" w:cs="Times New Roman"/>
      <w:snapToGrid w:val="0"/>
      <w:kern w:val="0"/>
      <w:sz w:val="23"/>
      <w:szCs w:val="20"/>
      <w:lang w:eastAsia="es-ES"/>
      <w14:ligatures w14:val="none"/>
    </w:rPr>
  </w:style>
  <w:style w:type="paragraph" w:styleId="Sangra3detindependiente">
    <w:name w:val="Body Text Indent 3"/>
    <w:basedOn w:val="Normal"/>
    <w:link w:val="Sangra3detindependienteCar"/>
    <w:rsid w:val="00DF6EF9"/>
    <w:pPr>
      <w:tabs>
        <w:tab w:val="left" w:pos="0"/>
        <w:tab w:val="left" w:pos="680"/>
        <w:tab w:val="left" w:pos="1473"/>
        <w:tab w:val="left" w:pos="4320"/>
      </w:tabs>
      <w:spacing w:line="264" w:lineRule="auto"/>
      <w:ind w:left="720"/>
    </w:pPr>
    <w:rPr>
      <w:i/>
      <w:iCs/>
      <w:szCs w:val="20"/>
      <w:lang w:eastAsia="es-ES"/>
    </w:rPr>
  </w:style>
  <w:style w:type="character" w:customStyle="1" w:styleId="Sangra3detindependienteCar">
    <w:name w:val="Sangría 3 de t. independiente Car"/>
    <w:basedOn w:val="Fuentedeprrafopredeter"/>
    <w:link w:val="Sangra3detindependiente"/>
    <w:rsid w:val="00DF6EF9"/>
    <w:rPr>
      <w:rFonts w:ascii="Arial" w:eastAsia="Times New Roman" w:hAnsi="Arial" w:cs="Times New Roman"/>
      <w:i/>
      <w:iCs/>
      <w:kern w:val="0"/>
      <w:sz w:val="22"/>
      <w:szCs w:val="20"/>
      <w:lang w:val="ca-ES" w:eastAsia="es-ES"/>
      <w14:ligatures w14:val="none"/>
    </w:rPr>
  </w:style>
  <w:style w:type="paragraph" w:styleId="Textoindependiente2">
    <w:name w:val="Body Text 2"/>
    <w:basedOn w:val="Normal"/>
    <w:link w:val="Textoindependiente2Car"/>
    <w:uiPriority w:val="99"/>
    <w:rsid w:val="00DF6EF9"/>
    <w:pPr>
      <w:spacing w:after="120" w:line="480" w:lineRule="auto"/>
    </w:pPr>
    <w:rPr>
      <w:rFonts w:ascii="Times New Roman" w:hAnsi="Times New Roman"/>
      <w:sz w:val="24"/>
      <w:szCs w:val="24"/>
      <w:lang w:eastAsia="es-ES"/>
    </w:rPr>
  </w:style>
  <w:style w:type="character" w:customStyle="1" w:styleId="Textoindependiente2Car">
    <w:name w:val="Texto independiente 2 Car"/>
    <w:basedOn w:val="Fuentedeprrafopredeter"/>
    <w:link w:val="Textoindependiente2"/>
    <w:uiPriority w:val="99"/>
    <w:rsid w:val="00DF6EF9"/>
    <w:rPr>
      <w:rFonts w:ascii="Times New Roman" w:eastAsia="Times New Roman" w:hAnsi="Times New Roman" w:cs="Times New Roman"/>
      <w:kern w:val="0"/>
      <w:lang w:val="ca-ES" w:eastAsia="es-ES"/>
      <w14:ligatures w14:val="none"/>
    </w:rPr>
  </w:style>
  <w:style w:type="paragraph" w:styleId="Sangradetextonormal">
    <w:name w:val="Body Text Indent"/>
    <w:basedOn w:val="Normal"/>
    <w:link w:val="SangradetextonormalCar"/>
    <w:rsid w:val="00DF6EF9"/>
    <w:pPr>
      <w:spacing w:after="120"/>
      <w:ind w:left="283"/>
    </w:pPr>
    <w:rPr>
      <w:rFonts w:ascii="Times New Roman" w:hAnsi="Times New Roman"/>
      <w:sz w:val="24"/>
      <w:szCs w:val="24"/>
      <w:lang w:eastAsia="es-ES"/>
    </w:rPr>
  </w:style>
  <w:style w:type="character" w:customStyle="1" w:styleId="SangradetextonormalCar">
    <w:name w:val="Sangría de texto normal Car"/>
    <w:basedOn w:val="Fuentedeprrafopredeter"/>
    <w:link w:val="Sangradetextonormal"/>
    <w:rsid w:val="00DF6EF9"/>
    <w:rPr>
      <w:rFonts w:ascii="Times New Roman" w:eastAsia="Times New Roman" w:hAnsi="Times New Roman" w:cs="Times New Roman"/>
      <w:kern w:val="0"/>
      <w:lang w:val="ca-ES" w:eastAsia="es-ES"/>
      <w14:ligatures w14:val="none"/>
    </w:rPr>
  </w:style>
  <w:style w:type="paragraph" w:styleId="Textonotapie">
    <w:name w:val="footnote text"/>
    <w:basedOn w:val="Normal"/>
    <w:link w:val="TextonotapieCar"/>
    <w:semiHidden/>
    <w:rsid w:val="00DF6EF9"/>
    <w:rPr>
      <w:rFonts w:ascii="Times New Roman" w:hAnsi="Times New Roman"/>
      <w:sz w:val="20"/>
      <w:szCs w:val="20"/>
      <w:lang w:eastAsia="es-ES"/>
    </w:rPr>
  </w:style>
  <w:style w:type="character" w:customStyle="1" w:styleId="TextonotapieCar">
    <w:name w:val="Texto nota pie Car"/>
    <w:basedOn w:val="Fuentedeprrafopredeter"/>
    <w:link w:val="Textonotapie"/>
    <w:semiHidden/>
    <w:rsid w:val="00DF6EF9"/>
    <w:rPr>
      <w:rFonts w:ascii="Times New Roman" w:eastAsia="Times New Roman" w:hAnsi="Times New Roman" w:cs="Times New Roman"/>
      <w:kern w:val="0"/>
      <w:sz w:val="20"/>
      <w:szCs w:val="20"/>
      <w:lang w:val="ca-ES" w:eastAsia="es-ES"/>
      <w14:ligatures w14:val="none"/>
    </w:rPr>
  </w:style>
  <w:style w:type="character" w:styleId="Refdenotaalpie">
    <w:name w:val="footnote reference"/>
    <w:semiHidden/>
    <w:rsid w:val="00DF6EF9"/>
    <w:rPr>
      <w:vertAlign w:val="superscript"/>
    </w:rPr>
  </w:style>
  <w:style w:type="paragraph" w:styleId="Textoindependiente3">
    <w:name w:val="Body Text 3"/>
    <w:basedOn w:val="Normal"/>
    <w:link w:val="Textoindependiente3Car"/>
    <w:rsid w:val="00DF6EF9"/>
    <w:pPr>
      <w:spacing w:after="120"/>
    </w:pPr>
    <w:rPr>
      <w:rFonts w:ascii="Times New Roman" w:hAnsi="Times New Roman"/>
      <w:sz w:val="16"/>
      <w:szCs w:val="16"/>
      <w:lang w:eastAsia="es-ES"/>
    </w:rPr>
  </w:style>
  <w:style w:type="character" w:customStyle="1" w:styleId="Textoindependiente3Car">
    <w:name w:val="Texto independiente 3 Car"/>
    <w:basedOn w:val="Fuentedeprrafopredeter"/>
    <w:link w:val="Textoindependiente3"/>
    <w:rsid w:val="00DF6EF9"/>
    <w:rPr>
      <w:rFonts w:ascii="Times New Roman" w:eastAsia="Times New Roman" w:hAnsi="Times New Roman" w:cs="Times New Roman"/>
      <w:kern w:val="0"/>
      <w:sz w:val="16"/>
      <w:szCs w:val="16"/>
      <w:lang w:val="ca-ES" w:eastAsia="es-ES"/>
      <w14:ligatures w14:val="none"/>
    </w:rPr>
  </w:style>
  <w:style w:type="character" w:styleId="Nmerodepgina">
    <w:name w:val="page number"/>
    <w:rsid w:val="00DF6EF9"/>
  </w:style>
  <w:style w:type="character" w:styleId="Hipervnculo">
    <w:name w:val="Hyperlink"/>
    <w:uiPriority w:val="99"/>
    <w:rsid w:val="00DF6EF9"/>
    <w:rPr>
      <w:color w:val="0000FF"/>
      <w:u w:val="single"/>
    </w:rPr>
  </w:style>
  <w:style w:type="paragraph" w:customStyle="1" w:styleId="Prrafodelista1">
    <w:name w:val="Párrafo de lista1"/>
    <w:basedOn w:val="Normal"/>
    <w:qFormat/>
    <w:rsid w:val="00DF6EF9"/>
    <w:pPr>
      <w:ind w:left="708"/>
    </w:pPr>
    <w:rPr>
      <w:rFonts w:ascii="Times New Roman" w:hAnsi="Times New Roman"/>
      <w:sz w:val="24"/>
      <w:szCs w:val="24"/>
      <w:lang w:eastAsia="es-ES"/>
    </w:rPr>
  </w:style>
  <w:style w:type="character" w:styleId="Hipervnculovisitado">
    <w:name w:val="FollowedHyperlink"/>
    <w:rsid w:val="00DF6EF9"/>
    <w:rPr>
      <w:color w:val="800080"/>
      <w:u w:val="single"/>
    </w:rPr>
  </w:style>
  <w:style w:type="paragraph" w:customStyle="1" w:styleId="Pargrafdellista1">
    <w:name w:val="Paràgraf de llista1"/>
    <w:basedOn w:val="Normal"/>
    <w:qFormat/>
    <w:rsid w:val="00DF6EF9"/>
    <w:pPr>
      <w:ind w:left="720"/>
      <w:contextualSpacing/>
    </w:pPr>
    <w:rPr>
      <w:rFonts w:ascii="Calibri" w:hAnsi="Calibri"/>
      <w:lang w:eastAsia="en-US"/>
    </w:rPr>
  </w:style>
  <w:style w:type="paragraph" w:customStyle="1" w:styleId="Pa14">
    <w:name w:val="Pa14"/>
    <w:basedOn w:val="Normal"/>
    <w:next w:val="Normal"/>
    <w:rsid w:val="00DF6EF9"/>
    <w:pPr>
      <w:autoSpaceDE w:val="0"/>
      <w:autoSpaceDN w:val="0"/>
      <w:adjustRightInd w:val="0"/>
      <w:spacing w:line="201" w:lineRule="atLeast"/>
    </w:pPr>
    <w:rPr>
      <w:sz w:val="24"/>
      <w:szCs w:val="24"/>
    </w:rPr>
  </w:style>
  <w:style w:type="paragraph" w:customStyle="1" w:styleId="Pa13">
    <w:name w:val="Pa13"/>
    <w:basedOn w:val="Normal"/>
    <w:next w:val="Normal"/>
    <w:rsid w:val="00DF6EF9"/>
    <w:pPr>
      <w:autoSpaceDE w:val="0"/>
      <w:autoSpaceDN w:val="0"/>
      <w:adjustRightInd w:val="0"/>
      <w:spacing w:line="201" w:lineRule="atLeast"/>
    </w:pPr>
    <w:rPr>
      <w:sz w:val="24"/>
      <w:szCs w:val="24"/>
    </w:rPr>
  </w:style>
  <w:style w:type="paragraph" w:customStyle="1" w:styleId="Pargrafdellista2">
    <w:name w:val="Paràgraf de llista2"/>
    <w:basedOn w:val="Normal"/>
    <w:qFormat/>
    <w:rsid w:val="00DF6EF9"/>
    <w:pPr>
      <w:ind w:left="720"/>
      <w:contextualSpacing/>
    </w:pPr>
    <w:rPr>
      <w:rFonts w:ascii="Calibri" w:hAnsi="Calibri"/>
      <w:lang w:eastAsia="en-US"/>
    </w:rPr>
  </w:style>
  <w:style w:type="paragraph" w:customStyle="1" w:styleId="Default">
    <w:name w:val="Default"/>
    <w:rsid w:val="00DF6EF9"/>
    <w:pPr>
      <w:autoSpaceDE w:val="0"/>
      <w:autoSpaceDN w:val="0"/>
      <w:adjustRightInd w:val="0"/>
      <w:spacing w:after="0" w:line="240" w:lineRule="auto"/>
    </w:pPr>
    <w:rPr>
      <w:rFonts w:ascii="Arial" w:eastAsia="Times New Roman" w:hAnsi="Arial" w:cs="Arial"/>
      <w:color w:val="000000"/>
      <w:kern w:val="0"/>
      <w:lang w:val="ca-ES" w:eastAsia="ca-ES"/>
      <w14:ligatures w14:val="none"/>
    </w:rPr>
  </w:style>
  <w:style w:type="paragraph" w:customStyle="1" w:styleId="Pa6">
    <w:name w:val="Pa6"/>
    <w:basedOn w:val="Default"/>
    <w:next w:val="Default"/>
    <w:uiPriority w:val="99"/>
    <w:rsid w:val="00DF6EF9"/>
    <w:pPr>
      <w:spacing w:line="201" w:lineRule="atLeast"/>
    </w:pPr>
    <w:rPr>
      <w:color w:val="auto"/>
    </w:rPr>
  </w:style>
  <w:style w:type="paragraph" w:styleId="Textonotaalfinal">
    <w:name w:val="endnote text"/>
    <w:basedOn w:val="Normal"/>
    <w:link w:val="TextonotaalfinalCar"/>
    <w:rsid w:val="00DF6EF9"/>
    <w:rPr>
      <w:rFonts w:ascii="Times New Roman" w:hAnsi="Times New Roman"/>
      <w:sz w:val="20"/>
      <w:szCs w:val="20"/>
      <w:lang w:eastAsia="es-ES"/>
    </w:rPr>
  </w:style>
  <w:style w:type="character" w:customStyle="1" w:styleId="TextonotaalfinalCar">
    <w:name w:val="Texto nota al final Car"/>
    <w:basedOn w:val="Fuentedeprrafopredeter"/>
    <w:link w:val="Textonotaalfinal"/>
    <w:rsid w:val="00DF6EF9"/>
    <w:rPr>
      <w:rFonts w:ascii="Times New Roman" w:eastAsia="Times New Roman" w:hAnsi="Times New Roman" w:cs="Times New Roman"/>
      <w:kern w:val="0"/>
      <w:sz w:val="20"/>
      <w:szCs w:val="20"/>
      <w:lang w:val="ca-ES" w:eastAsia="es-ES"/>
      <w14:ligatures w14:val="none"/>
    </w:rPr>
  </w:style>
  <w:style w:type="character" w:styleId="Refdenotaalfinal">
    <w:name w:val="endnote reference"/>
    <w:rsid w:val="00DF6EF9"/>
    <w:rPr>
      <w:vertAlign w:val="superscript"/>
    </w:rPr>
  </w:style>
  <w:style w:type="character" w:customStyle="1" w:styleId="alternative">
    <w:name w:val="alternative"/>
    <w:rsid w:val="00DF6EF9"/>
    <w:rPr>
      <w:color w:val="008000"/>
    </w:rPr>
  </w:style>
  <w:style w:type="character" w:customStyle="1" w:styleId="unknown">
    <w:name w:val="unknown"/>
    <w:basedOn w:val="Fuentedeprrafopredeter"/>
    <w:rsid w:val="00DF6EF9"/>
    <w:rPr>
      <w:color w:val="FF0000"/>
    </w:rPr>
  </w:style>
  <w:style w:type="character" w:styleId="Refdecomentario">
    <w:name w:val="annotation reference"/>
    <w:basedOn w:val="Fuentedeprrafopredeter"/>
    <w:uiPriority w:val="99"/>
    <w:unhideWhenUsed/>
    <w:rsid w:val="00DF6EF9"/>
    <w:rPr>
      <w:sz w:val="16"/>
      <w:szCs w:val="16"/>
    </w:rPr>
  </w:style>
  <w:style w:type="paragraph" w:styleId="Textocomentario">
    <w:name w:val="annotation text"/>
    <w:basedOn w:val="Normal"/>
    <w:link w:val="TextocomentarioCar"/>
    <w:uiPriority w:val="99"/>
    <w:unhideWhenUsed/>
    <w:rsid w:val="00DF6EF9"/>
    <w:rPr>
      <w:sz w:val="20"/>
      <w:szCs w:val="20"/>
    </w:rPr>
  </w:style>
  <w:style w:type="character" w:customStyle="1" w:styleId="TextocomentarioCar">
    <w:name w:val="Texto comentario Car"/>
    <w:basedOn w:val="Fuentedeprrafopredeter"/>
    <w:link w:val="Textocomentario"/>
    <w:uiPriority w:val="99"/>
    <w:rsid w:val="00DF6EF9"/>
    <w:rPr>
      <w:rFonts w:ascii="Arial" w:eastAsia="Times New Roman" w:hAnsi="Arial" w:cs="Times New Roman"/>
      <w:kern w:val="0"/>
      <w:sz w:val="20"/>
      <w:szCs w:val="20"/>
      <w:lang w:val="ca-ES" w:eastAsia="ca-ES"/>
      <w14:ligatures w14:val="none"/>
    </w:rPr>
  </w:style>
  <w:style w:type="paragraph" w:styleId="Asuntodelcomentario">
    <w:name w:val="annotation subject"/>
    <w:basedOn w:val="Textocomentario"/>
    <w:next w:val="Textocomentario"/>
    <w:link w:val="AsuntodelcomentarioCar"/>
    <w:semiHidden/>
    <w:unhideWhenUsed/>
    <w:rsid w:val="00DF6EF9"/>
    <w:rPr>
      <w:b/>
      <w:bCs/>
    </w:rPr>
  </w:style>
  <w:style w:type="character" w:customStyle="1" w:styleId="AsuntodelcomentarioCar">
    <w:name w:val="Asunto del comentario Car"/>
    <w:basedOn w:val="TextocomentarioCar"/>
    <w:link w:val="Asuntodelcomentario"/>
    <w:semiHidden/>
    <w:rsid w:val="00DF6EF9"/>
    <w:rPr>
      <w:rFonts w:ascii="Arial" w:eastAsia="Times New Roman" w:hAnsi="Arial" w:cs="Times New Roman"/>
      <w:b/>
      <w:bCs/>
      <w:kern w:val="0"/>
      <w:sz w:val="20"/>
      <w:szCs w:val="20"/>
      <w:lang w:val="ca-ES" w:eastAsia="ca-ES"/>
      <w14:ligatures w14:val="none"/>
    </w:rPr>
  </w:style>
  <w:style w:type="paragraph" w:customStyle="1" w:styleId="Pa11">
    <w:name w:val="Pa11"/>
    <w:basedOn w:val="Default"/>
    <w:next w:val="Default"/>
    <w:uiPriority w:val="99"/>
    <w:rsid w:val="00DF6EF9"/>
    <w:pPr>
      <w:spacing w:line="201" w:lineRule="atLeast"/>
    </w:pPr>
    <w:rPr>
      <w:color w:val="auto"/>
    </w:rPr>
  </w:style>
  <w:style w:type="paragraph" w:customStyle="1" w:styleId="Pa9">
    <w:name w:val="Pa9"/>
    <w:basedOn w:val="Default"/>
    <w:next w:val="Default"/>
    <w:uiPriority w:val="99"/>
    <w:rsid w:val="00DF6EF9"/>
    <w:pPr>
      <w:spacing w:line="201" w:lineRule="atLeast"/>
    </w:pPr>
    <w:rPr>
      <w:color w:val="auto"/>
    </w:rPr>
  </w:style>
  <w:style w:type="paragraph" w:customStyle="1" w:styleId="Pa8">
    <w:name w:val="Pa8"/>
    <w:basedOn w:val="Default"/>
    <w:next w:val="Default"/>
    <w:uiPriority w:val="99"/>
    <w:rsid w:val="00DF6EF9"/>
    <w:pPr>
      <w:spacing w:line="201" w:lineRule="atLeast"/>
    </w:pPr>
    <w:rPr>
      <w:rFonts w:eastAsiaTheme="minorHAnsi"/>
      <w:color w:val="auto"/>
      <w:lang w:eastAsia="en-US"/>
    </w:rPr>
  </w:style>
  <w:style w:type="paragraph" w:styleId="TtuloTDC">
    <w:name w:val="TOC Heading"/>
    <w:basedOn w:val="Ttulo1"/>
    <w:next w:val="Normal"/>
    <w:uiPriority w:val="39"/>
    <w:semiHidden/>
    <w:unhideWhenUsed/>
    <w:qFormat/>
    <w:rsid w:val="00DF6EF9"/>
    <w:pPr>
      <w:pBdr>
        <w:bottom w:val="single" w:sz="4" w:space="1" w:color="auto"/>
      </w:pBdr>
      <w:tabs>
        <w:tab w:val="right" w:pos="8504"/>
      </w:tabs>
      <w:spacing w:before="480" w:after="0" w:line="276" w:lineRule="auto"/>
      <w:outlineLvl w:val="9"/>
    </w:pPr>
    <w:rPr>
      <w:b/>
      <w:bCs/>
      <w:sz w:val="28"/>
      <w:szCs w:val="28"/>
    </w:rPr>
  </w:style>
  <w:style w:type="paragraph" w:styleId="TDC1">
    <w:name w:val="toc 1"/>
    <w:basedOn w:val="Normal"/>
    <w:next w:val="Normal"/>
    <w:autoRedefine/>
    <w:uiPriority w:val="39"/>
    <w:unhideWhenUsed/>
    <w:rsid w:val="00DF6EF9"/>
    <w:pPr>
      <w:tabs>
        <w:tab w:val="right" w:leader="dot" w:pos="8494"/>
      </w:tabs>
      <w:spacing w:before="240" w:after="240"/>
    </w:pPr>
    <w:rPr>
      <w:rFonts w:cs="Arial"/>
      <w:b/>
      <w:noProof/>
    </w:rPr>
  </w:style>
  <w:style w:type="paragraph" w:styleId="TDC2">
    <w:name w:val="toc 2"/>
    <w:basedOn w:val="Normal"/>
    <w:next w:val="Normal"/>
    <w:autoRedefine/>
    <w:uiPriority w:val="39"/>
    <w:unhideWhenUsed/>
    <w:rsid w:val="00DF6EF9"/>
    <w:pPr>
      <w:spacing w:after="100"/>
      <w:ind w:left="220"/>
    </w:pPr>
  </w:style>
  <w:style w:type="paragraph" w:customStyle="1" w:styleId="Textindependent21">
    <w:name w:val="Text independent 21"/>
    <w:basedOn w:val="Normal"/>
    <w:rsid w:val="00DF6EF9"/>
    <w:pPr>
      <w:suppressAutoHyphens/>
    </w:pPr>
    <w:rPr>
      <w:rFonts w:ascii="Helvetica*" w:hAnsi="Helvetica*" w:cs="Arial"/>
      <w:color w:val="000000"/>
      <w:sz w:val="24"/>
      <w:szCs w:val="24"/>
      <w:lang w:eastAsia="ar-SA"/>
    </w:rPr>
  </w:style>
  <w:style w:type="table" w:styleId="Tablaconcuadrcula">
    <w:name w:val="Table Grid"/>
    <w:basedOn w:val="Tablanormal"/>
    <w:uiPriority w:val="39"/>
    <w:rsid w:val="00DF6EF9"/>
    <w:pPr>
      <w:spacing w:after="0" w:line="240" w:lineRule="auto"/>
    </w:pPr>
    <w:rPr>
      <w:rFonts w:ascii="Times New Roman" w:eastAsia="Times New Roman" w:hAnsi="Times New Roman" w:cs="Times New Roman"/>
      <w:kern w:val="0"/>
      <w:sz w:val="20"/>
      <w:szCs w:val="20"/>
      <w:lang w:val="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uiPriority w:val="34"/>
    <w:qFormat/>
    <w:rsid w:val="00DF6EF9"/>
    <w:pPr>
      <w:ind w:left="708"/>
    </w:pPr>
    <w:rPr>
      <w:rFonts w:ascii="Times New Roman" w:hAnsi="Times New Roman"/>
      <w:sz w:val="24"/>
      <w:szCs w:val="24"/>
      <w:lang w:eastAsia="es-ES"/>
    </w:rPr>
  </w:style>
  <w:style w:type="paragraph" w:styleId="Mapadeldocumento">
    <w:name w:val="Document Map"/>
    <w:basedOn w:val="Normal"/>
    <w:link w:val="MapadeldocumentoCar"/>
    <w:semiHidden/>
    <w:rsid w:val="00DF6EF9"/>
    <w:pPr>
      <w:shd w:val="clear" w:color="auto" w:fill="000080"/>
    </w:pPr>
    <w:rPr>
      <w:rFonts w:ascii="Tahoma" w:hAnsi="Tahoma" w:cs="Tahoma"/>
      <w:sz w:val="20"/>
      <w:szCs w:val="20"/>
      <w:lang w:eastAsia="es-ES"/>
    </w:rPr>
  </w:style>
  <w:style w:type="character" w:customStyle="1" w:styleId="MapadeldocumentoCar">
    <w:name w:val="Mapa del documento Car"/>
    <w:basedOn w:val="Fuentedeprrafopredeter"/>
    <w:link w:val="Mapadeldocumento"/>
    <w:semiHidden/>
    <w:rsid w:val="00DF6EF9"/>
    <w:rPr>
      <w:rFonts w:ascii="Tahoma" w:eastAsia="Times New Roman" w:hAnsi="Tahoma" w:cs="Tahoma"/>
      <w:kern w:val="0"/>
      <w:sz w:val="20"/>
      <w:szCs w:val="20"/>
      <w:shd w:val="clear" w:color="auto" w:fill="000080"/>
      <w:lang w:val="ca-ES" w:eastAsia="es-ES"/>
      <w14:ligatures w14:val="none"/>
    </w:rPr>
  </w:style>
  <w:style w:type="paragraph" w:customStyle="1" w:styleId="Prrafodelista3">
    <w:name w:val="Párrafo de lista3"/>
    <w:basedOn w:val="Normal"/>
    <w:uiPriority w:val="99"/>
    <w:rsid w:val="00DF6EF9"/>
    <w:pPr>
      <w:ind w:left="720"/>
    </w:pPr>
    <w:rPr>
      <w:rFonts w:ascii="Times New Roman" w:hAnsi="Times New Roman"/>
      <w:sz w:val="24"/>
      <w:szCs w:val="24"/>
      <w:lang w:eastAsia="es-ES"/>
    </w:rPr>
  </w:style>
  <w:style w:type="paragraph" w:customStyle="1" w:styleId="CM71">
    <w:name w:val="CM71"/>
    <w:basedOn w:val="Default"/>
    <w:next w:val="Default"/>
    <w:rsid w:val="00DF6EF9"/>
    <w:pPr>
      <w:widowControl w:val="0"/>
      <w:spacing w:after="273"/>
    </w:pPr>
    <w:rPr>
      <w:color w:val="auto"/>
      <w:lang w:val="es-ES" w:eastAsia="es-ES"/>
    </w:rPr>
  </w:style>
  <w:style w:type="paragraph" w:customStyle="1" w:styleId="CM73">
    <w:name w:val="CM73"/>
    <w:basedOn w:val="Default"/>
    <w:next w:val="Default"/>
    <w:rsid w:val="00DF6EF9"/>
    <w:pPr>
      <w:widowControl w:val="0"/>
      <w:spacing w:after="430"/>
    </w:pPr>
    <w:rPr>
      <w:color w:val="auto"/>
      <w:lang w:val="es-ES" w:eastAsia="es-ES"/>
    </w:rPr>
  </w:style>
  <w:style w:type="character" w:customStyle="1" w:styleId="apple-converted-space">
    <w:name w:val="apple-converted-space"/>
    <w:basedOn w:val="Fuentedeprrafopredeter"/>
    <w:rsid w:val="00DF6EF9"/>
  </w:style>
  <w:style w:type="character" w:styleId="nfasis">
    <w:name w:val="Emphasis"/>
    <w:basedOn w:val="Fuentedeprrafopredeter"/>
    <w:uiPriority w:val="20"/>
    <w:qFormat/>
    <w:rsid w:val="00DF6EF9"/>
    <w:rPr>
      <w:i/>
      <w:iCs/>
    </w:rPr>
  </w:style>
  <w:style w:type="paragraph" w:styleId="TDC3">
    <w:name w:val="toc 3"/>
    <w:basedOn w:val="Normal"/>
    <w:next w:val="Normal"/>
    <w:autoRedefine/>
    <w:uiPriority w:val="39"/>
    <w:unhideWhenUsed/>
    <w:rsid w:val="00DF6EF9"/>
    <w:pPr>
      <w:spacing w:after="100"/>
      <w:ind w:left="440"/>
    </w:pPr>
  </w:style>
  <w:style w:type="character" w:customStyle="1" w:styleId="st1">
    <w:name w:val="st1"/>
    <w:basedOn w:val="Fuentedeprrafopredeter"/>
    <w:rsid w:val="00DF6EF9"/>
  </w:style>
  <w:style w:type="character" w:styleId="Textodelmarcadordeposicin">
    <w:name w:val="Placeholder Text"/>
    <w:basedOn w:val="Fuentedeprrafopredeter"/>
    <w:uiPriority w:val="99"/>
    <w:semiHidden/>
    <w:rsid w:val="00DF6EF9"/>
    <w:rPr>
      <w:color w:val="808080"/>
    </w:rPr>
  </w:style>
  <w:style w:type="character" w:customStyle="1" w:styleId="tranfield">
    <w:name w:val="tran_field"/>
    <w:basedOn w:val="Fuentedeprrafopredeter"/>
    <w:rsid w:val="00DF6EF9"/>
  </w:style>
  <w:style w:type="paragraph" w:customStyle="1" w:styleId="plecs">
    <w:name w:val="plecs"/>
    <w:basedOn w:val="Normal"/>
    <w:rsid w:val="00DF6EF9"/>
    <w:pPr>
      <w:spacing w:line="240" w:lineRule="atLeast"/>
    </w:pPr>
    <w:rPr>
      <w:szCs w:val="20"/>
    </w:rPr>
  </w:style>
  <w:style w:type="paragraph" w:styleId="TDC4">
    <w:name w:val="toc 4"/>
    <w:basedOn w:val="Normal"/>
    <w:next w:val="Normal"/>
    <w:autoRedefine/>
    <w:uiPriority w:val="39"/>
    <w:unhideWhenUsed/>
    <w:rsid w:val="00DF6EF9"/>
    <w:pPr>
      <w:spacing w:after="100" w:line="259" w:lineRule="auto"/>
      <w:ind w:left="660"/>
    </w:pPr>
    <w:rPr>
      <w:rFonts w:asciiTheme="minorHAnsi" w:eastAsiaTheme="minorEastAsia" w:hAnsiTheme="minorHAnsi" w:cstheme="minorBidi"/>
    </w:rPr>
  </w:style>
  <w:style w:type="paragraph" w:styleId="TDC5">
    <w:name w:val="toc 5"/>
    <w:basedOn w:val="Normal"/>
    <w:next w:val="Normal"/>
    <w:autoRedefine/>
    <w:uiPriority w:val="39"/>
    <w:unhideWhenUsed/>
    <w:rsid w:val="00DF6EF9"/>
    <w:pPr>
      <w:spacing w:after="100" w:line="259" w:lineRule="auto"/>
      <w:ind w:left="880"/>
    </w:pPr>
    <w:rPr>
      <w:rFonts w:asciiTheme="minorHAnsi" w:eastAsiaTheme="minorEastAsia" w:hAnsiTheme="minorHAnsi" w:cstheme="minorBidi"/>
    </w:rPr>
  </w:style>
  <w:style w:type="paragraph" w:styleId="TDC6">
    <w:name w:val="toc 6"/>
    <w:basedOn w:val="Normal"/>
    <w:next w:val="Normal"/>
    <w:autoRedefine/>
    <w:uiPriority w:val="39"/>
    <w:unhideWhenUsed/>
    <w:rsid w:val="00DF6EF9"/>
    <w:pPr>
      <w:spacing w:after="100" w:line="259" w:lineRule="auto"/>
      <w:ind w:left="1100"/>
    </w:pPr>
    <w:rPr>
      <w:rFonts w:asciiTheme="minorHAnsi" w:eastAsiaTheme="minorEastAsia" w:hAnsiTheme="minorHAnsi" w:cstheme="minorBidi"/>
    </w:rPr>
  </w:style>
  <w:style w:type="paragraph" w:styleId="TDC7">
    <w:name w:val="toc 7"/>
    <w:basedOn w:val="Normal"/>
    <w:next w:val="Normal"/>
    <w:autoRedefine/>
    <w:uiPriority w:val="39"/>
    <w:unhideWhenUsed/>
    <w:rsid w:val="00DF6EF9"/>
    <w:pPr>
      <w:spacing w:after="100" w:line="259" w:lineRule="auto"/>
      <w:ind w:left="1320"/>
    </w:pPr>
    <w:rPr>
      <w:rFonts w:asciiTheme="minorHAnsi" w:eastAsiaTheme="minorEastAsia" w:hAnsiTheme="minorHAnsi" w:cstheme="minorBidi"/>
    </w:rPr>
  </w:style>
  <w:style w:type="paragraph" w:styleId="TDC8">
    <w:name w:val="toc 8"/>
    <w:basedOn w:val="Normal"/>
    <w:next w:val="Normal"/>
    <w:autoRedefine/>
    <w:uiPriority w:val="39"/>
    <w:unhideWhenUsed/>
    <w:rsid w:val="00DF6EF9"/>
    <w:pPr>
      <w:spacing w:after="100" w:line="259" w:lineRule="auto"/>
      <w:ind w:left="1540"/>
    </w:pPr>
    <w:rPr>
      <w:rFonts w:asciiTheme="minorHAnsi" w:eastAsiaTheme="minorEastAsia" w:hAnsiTheme="minorHAnsi" w:cstheme="minorBidi"/>
    </w:rPr>
  </w:style>
  <w:style w:type="paragraph" w:styleId="TDC9">
    <w:name w:val="toc 9"/>
    <w:basedOn w:val="Normal"/>
    <w:next w:val="Normal"/>
    <w:autoRedefine/>
    <w:uiPriority w:val="39"/>
    <w:unhideWhenUsed/>
    <w:rsid w:val="00DF6EF9"/>
    <w:pPr>
      <w:spacing w:after="100" w:line="259" w:lineRule="auto"/>
      <w:ind w:left="1760"/>
    </w:pPr>
    <w:rPr>
      <w:rFonts w:asciiTheme="minorHAnsi" w:eastAsiaTheme="minorEastAsia" w:hAnsiTheme="minorHAnsi" w:cstheme="minorBidi"/>
    </w:rPr>
  </w:style>
  <w:style w:type="paragraph" w:customStyle="1" w:styleId="TEXTCOSF2">
    <w:name w:val="TEXT_COS_F2"/>
    <w:basedOn w:val="Normal"/>
    <w:rsid w:val="00DF6EF9"/>
    <w:pPr>
      <w:widowControl w:val="0"/>
      <w:spacing w:before="120"/>
      <w:ind w:right="34"/>
    </w:pPr>
    <w:rPr>
      <w:rFonts w:ascii="Helvetica" w:hAnsi="Helvetica"/>
      <w:snapToGrid w:val="0"/>
      <w:szCs w:val="20"/>
      <w:lang w:eastAsia="es-ES"/>
    </w:rPr>
  </w:style>
  <w:style w:type="paragraph" w:customStyle="1" w:styleId="Text">
    <w:name w:val="Text"/>
    <w:basedOn w:val="Normal"/>
    <w:rsid w:val="00DF6EF9"/>
    <w:pPr>
      <w:spacing w:line="280" w:lineRule="atLeast"/>
    </w:pPr>
    <w:rPr>
      <w:sz w:val="24"/>
      <w:szCs w:val="20"/>
    </w:rPr>
  </w:style>
  <w:style w:type="paragraph" w:customStyle="1" w:styleId="Exemple">
    <w:name w:val="Exemple"/>
    <w:basedOn w:val="Normal"/>
    <w:link w:val="ExempleCar"/>
    <w:rsid w:val="00DF6EF9"/>
    <w:rPr>
      <w:color w:val="808080"/>
      <w:spacing w:val="-2"/>
      <w:sz w:val="20"/>
      <w:szCs w:val="24"/>
      <w:lang w:eastAsia="en-US"/>
    </w:rPr>
  </w:style>
  <w:style w:type="character" w:customStyle="1" w:styleId="ExempleCar">
    <w:name w:val="Exemple Car"/>
    <w:link w:val="Exemple"/>
    <w:rsid w:val="00DF6EF9"/>
    <w:rPr>
      <w:rFonts w:ascii="Arial" w:eastAsia="Times New Roman" w:hAnsi="Arial" w:cs="Times New Roman"/>
      <w:color w:val="808080"/>
      <w:spacing w:val="-2"/>
      <w:kern w:val="0"/>
      <w:sz w:val="20"/>
      <w:lang w:val="ca-ES"/>
      <w14:ligatures w14:val="none"/>
    </w:rPr>
  </w:style>
  <w:style w:type="paragraph" w:customStyle="1" w:styleId="Estndard">
    <w:name w:val="Estàndard"/>
    <w:rsid w:val="00DF6EF9"/>
    <w:pPr>
      <w:snapToGrid w:val="0"/>
      <w:spacing w:after="0" w:line="240" w:lineRule="auto"/>
    </w:pPr>
    <w:rPr>
      <w:rFonts w:ascii="Arial" w:eastAsia="Times New Roman" w:hAnsi="Arial" w:cs="Times New Roman"/>
      <w:color w:val="000000"/>
      <w:kern w:val="0"/>
      <w:sz w:val="20"/>
      <w:szCs w:val="20"/>
      <w:lang w:eastAsia="es-ES"/>
      <w14:ligatures w14:val="none"/>
    </w:rPr>
  </w:style>
  <w:style w:type="paragraph" w:styleId="Revisin">
    <w:name w:val="Revision"/>
    <w:hidden/>
    <w:uiPriority w:val="99"/>
    <w:semiHidden/>
    <w:rsid w:val="00DF6EF9"/>
    <w:pPr>
      <w:spacing w:after="0" w:line="240" w:lineRule="auto"/>
    </w:pPr>
    <w:rPr>
      <w:rFonts w:ascii="Arial" w:eastAsia="Times New Roman" w:hAnsi="Arial" w:cs="Times New Roman"/>
      <w:kern w:val="0"/>
      <w:sz w:val="22"/>
      <w:szCs w:val="22"/>
      <w:lang w:val="ca-ES" w:eastAsia="ca-ES"/>
      <w14:ligatures w14:val="none"/>
    </w:rPr>
  </w:style>
  <w:style w:type="character" w:customStyle="1" w:styleId="PrrafodelistaCar">
    <w:name w:val="Párrafo de lista Car"/>
    <w:aliases w:val="Lista - Párrafo Car,Table of contents numbered Car"/>
    <w:basedOn w:val="Fuentedeprrafopredeter"/>
    <w:link w:val="Prrafodelista"/>
    <w:uiPriority w:val="34"/>
    <w:locked/>
    <w:rsid w:val="00DF6EF9"/>
  </w:style>
  <w:style w:type="paragraph" w:customStyle="1" w:styleId="Ttol31">
    <w:name w:val="Títol 31"/>
    <w:basedOn w:val="Normal"/>
    <w:rsid w:val="00DF6EF9"/>
    <w:pPr>
      <w:suppressAutoHyphens/>
    </w:pPr>
    <w:rPr>
      <w:rFonts w:ascii="Arial Rounded MT Bold" w:hAnsi="Arial Rounded MT Bold"/>
      <w:b/>
      <w:spacing w:val="-3"/>
      <w:sz w:val="24"/>
      <w:szCs w:val="20"/>
      <w:lang w:eastAsia="es-ES"/>
    </w:rPr>
  </w:style>
  <w:style w:type="character" w:styleId="Mencinsinresolver">
    <w:name w:val="Unresolved Mention"/>
    <w:basedOn w:val="Fuentedeprrafopredeter"/>
    <w:uiPriority w:val="99"/>
    <w:semiHidden/>
    <w:unhideWhenUsed/>
    <w:rsid w:val="00DF6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f.cat/ca/common/Privacitat/" TargetMode="Externa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oICF@icf.cat" TargetMode="Externa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4500</Words>
  <Characters>24750</Characters>
  <Application>Microsoft Office Word</Application>
  <DocSecurity>0</DocSecurity>
  <Lines>206</Lines>
  <Paragraphs>58</Paragraphs>
  <ScaleCrop>false</ScaleCrop>
  <Company/>
  <LinksUpToDate>false</LinksUpToDate>
  <CharactersWithSpaces>29192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Aldeguer Vila, Hector</dc:creator>
  <cp:keywords/>
  <dc:description/>
  <cp:lastModifiedBy>Aldeguer Vila, Hector</cp:lastModifiedBy>
  <cp:revision>1</cp:revision>
  <dcterms:created xsi:type="dcterms:W3CDTF">2025-03-12T13:00:00Z</dcterms:created>
  <dcterms:modified xsi:type="dcterms:W3CDTF">2025-03-12T13:03:00Z</dcterms:modified>
</cp:coreProperties>
</file>