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AC6B" w14:textId="675AF963" w:rsidR="005421B9" w:rsidRPr="00F256E7" w:rsidRDefault="005421B9" w:rsidP="005421B9">
      <w:pPr>
        <w:keepNext/>
        <w:keepLines/>
        <w:spacing w:before="240" w:after="240"/>
        <w:outlineLvl w:val="0"/>
        <w:rPr>
          <w:b/>
          <w:sz w:val="24"/>
          <w:szCs w:val="32"/>
        </w:rPr>
      </w:pPr>
      <w:bookmarkStart w:id="0" w:name="_Toc138775611"/>
      <w:r w:rsidRPr="00F256E7">
        <w:rPr>
          <w:b/>
          <w:sz w:val="24"/>
          <w:szCs w:val="32"/>
        </w:rPr>
        <w:t>ANNEX 2</w:t>
      </w:r>
    </w:p>
    <w:p w14:paraId="54216737" w14:textId="77779C63" w:rsidR="005421B9" w:rsidRPr="00BA4F5A" w:rsidRDefault="005421B9" w:rsidP="005421B9">
      <w:pPr>
        <w:spacing w:before="240"/>
        <w:rPr>
          <w:b/>
          <w:bCs/>
        </w:rPr>
      </w:pPr>
      <w:r w:rsidRPr="00BA4F5A">
        <w:rPr>
          <w:b/>
          <w:bCs/>
        </w:rPr>
        <w:t>Al plec de clàusules administratives particulars de la contractació relativa al servei consistent en la recollida d’escombraries a diferents entorns del Parc del Garraf</w:t>
      </w:r>
    </w:p>
    <w:p w14:paraId="20817F3A" w14:textId="4AE0F474" w:rsidR="005421B9" w:rsidRPr="00F256E7" w:rsidRDefault="005421B9" w:rsidP="005421B9">
      <w:pPr>
        <w:pBdr>
          <w:bottom w:val="single" w:sz="4" w:space="1" w:color="auto"/>
        </w:pBdr>
        <w:spacing w:before="240"/>
        <w:jc w:val="right"/>
        <w:rPr>
          <w:b/>
          <w:bCs/>
        </w:rPr>
      </w:pPr>
      <w:r w:rsidRPr="00F256E7">
        <w:rPr>
          <w:b/>
          <w:bCs/>
        </w:rPr>
        <w:t xml:space="preserve">Expedient núm. </w:t>
      </w:r>
      <w:r w:rsidRPr="005421B9">
        <w:rPr>
          <w:b/>
          <w:bCs/>
        </w:rPr>
        <w:t>2024/30471</w:t>
      </w:r>
    </w:p>
    <w:bookmarkEnd w:id="0"/>
    <w:p w14:paraId="670F0199" w14:textId="45BD3EDF" w:rsidR="000A5AD1" w:rsidRPr="000768C4" w:rsidRDefault="000A5AD1" w:rsidP="005421B9">
      <w:pPr>
        <w:spacing w:before="240"/>
        <w:ind w:left="720" w:hanging="11"/>
        <w:jc w:val="center"/>
        <w:rPr>
          <w:rFonts w:eastAsia="Calibri" w:cs="Arial"/>
          <w:i/>
          <w:szCs w:val="22"/>
        </w:rPr>
      </w:pPr>
      <w:r w:rsidRPr="006409D5">
        <w:rPr>
          <w:rFonts w:eastAsia="Calibri" w:cs="Arial"/>
          <w:i/>
          <w:iCs/>
          <w:szCs w:val="22"/>
          <w:lang w:eastAsia="en-US"/>
        </w:rPr>
        <w:t xml:space="preserve">A INSERIR EN EL SOBRE </w:t>
      </w:r>
      <w:r w:rsidRPr="006409D5">
        <w:rPr>
          <w:rFonts w:eastAsia="Calibri" w:cs="Arial"/>
          <w:b/>
          <w:i/>
          <w:iCs/>
          <w:szCs w:val="22"/>
          <w:lang w:eastAsia="en-US"/>
        </w:rPr>
        <w:t>B</w:t>
      </w:r>
    </w:p>
    <w:p w14:paraId="00937302" w14:textId="77777777" w:rsidR="005421B9" w:rsidRPr="000768C4" w:rsidRDefault="005421B9" w:rsidP="005421B9">
      <w:pPr>
        <w:keepNext/>
        <w:keepLines/>
        <w:spacing w:before="40" w:after="360"/>
        <w:jc w:val="center"/>
        <w:outlineLvl w:val="2"/>
        <w:rPr>
          <w:b/>
          <w:u w:val="single"/>
        </w:rPr>
      </w:pPr>
      <w:r w:rsidRPr="000768C4">
        <w:rPr>
          <w:b/>
          <w:u w:val="single"/>
        </w:rPr>
        <w:t>Model de proposició relativa als criteris avaluables de forma automàtica</w:t>
      </w:r>
    </w:p>
    <w:p w14:paraId="18360E86" w14:textId="479BF26C" w:rsidR="00875583" w:rsidRPr="00730EC5" w:rsidRDefault="00875583" w:rsidP="004E1B67">
      <w:pPr>
        <w:spacing w:before="240" w:after="240"/>
        <w:ind w:left="142"/>
        <w:rPr>
          <w:rFonts w:cs="Arial"/>
          <w:szCs w:val="22"/>
          <w:lang w:eastAsia="es-ES"/>
        </w:rPr>
      </w:pPr>
      <w:r w:rsidRPr="00730EC5">
        <w:rPr>
          <w:rFonts w:eastAsia="Calibri" w:cs="Arial"/>
          <w:i/>
          <w:szCs w:val="22"/>
          <w:lang w:eastAsia="en-US"/>
        </w:rPr>
        <w:t>“</w:t>
      </w:r>
      <w:r w:rsidRPr="00730EC5">
        <w:rPr>
          <w:rFonts w:cs="Arial"/>
          <w:szCs w:val="22"/>
          <w:lang w:eastAsia="es-ES"/>
        </w:rPr>
        <w:t xml:space="preserve">El Sr./La Sra.......................................... amb NIF núm................., </w:t>
      </w:r>
      <w:r w:rsidRPr="00730EC5">
        <w:rPr>
          <w:rFonts w:cs="Arial"/>
          <w:i/>
          <w:szCs w:val="22"/>
          <w:lang w:eastAsia="es-ES"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730EC5">
        <w:rPr>
          <w:rFonts w:cs="Arial"/>
          <w:szCs w:val="22"/>
          <w:lang w:eastAsia="es-ES"/>
        </w:rPr>
        <w:t xml:space="preserve"> </w:t>
      </w:r>
      <w:r w:rsidRPr="00730EC5">
        <w:rPr>
          <w:rFonts w:cs="Arial"/>
          <w:i/>
          <w:szCs w:val="22"/>
          <w:lang w:eastAsia="es-ES"/>
        </w:rPr>
        <w:t>(persona de contacte......................,</w:t>
      </w:r>
      <w:r w:rsidRPr="00730EC5">
        <w:rPr>
          <w:rFonts w:cs="Arial"/>
          <w:szCs w:val="22"/>
          <w:lang w:eastAsia="es-ES"/>
        </w:rPr>
        <w:t xml:space="preserve"> adreça de correu electrònic ................,  telèfon núm. ............... i fax núm.. .. .....................), assabentat/da de les condicions exigides per optar a </w:t>
      </w:r>
      <w:r w:rsidRPr="004E1B67">
        <w:rPr>
          <w:rFonts w:cs="Arial"/>
          <w:b/>
          <w:bCs/>
          <w:szCs w:val="22"/>
          <w:lang w:eastAsia="es-ES"/>
        </w:rPr>
        <w:t>la contractació relativa al servei</w:t>
      </w:r>
      <w:r w:rsidRPr="004E1B67">
        <w:rPr>
          <w:rFonts w:cs="Arial"/>
          <w:b/>
          <w:bCs/>
          <w:i/>
          <w:szCs w:val="22"/>
          <w:lang w:eastAsia="es-ES"/>
        </w:rPr>
        <w:t xml:space="preserve"> </w:t>
      </w:r>
      <w:r w:rsidRPr="004E1B67">
        <w:rPr>
          <w:rFonts w:cs="Arial"/>
          <w:b/>
          <w:bCs/>
          <w:szCs w:val="22"/>
          <w:lang w:eastAsia="es-ES"/>
        </w:rPr>
        <w:t xml:space="preserve">consistent </w:t>
      </w:r>
      <w:r w:rsidRPr="004E1B67">
        <w:rPr>
          <w:b/>
          <w:bCs/>
          <w:szCs w:val="22"/>
          <w:lang w:eastAsia="es-ES"/>
        </w:rPr>
        <w:t xml:space="preserve">en la recollida d’escombraries a diferents entorns del Parc del </w:t>
      </w:r>
      <w:r w:rsidRPr="00391C76">
        <w:rPr>
          <w:b/>
          <w:bCs/>
          <w:szCs w:val="22"/>
          <w:lang w:eastAsia="es-ES"/>
        </w:rPr>
        <w:t>Garraf</w:t>
      </w:r>
      <w:r w:rsidRPr="00391C76">
        <w:rPr>
          <w:rFonts w:cs="Arial"/>
          <w:szCs w:val="22"/>
          <w:lang w:eastAsia="es-ES"/>
        </w:rPr>
        <w:t xml:space="preserve">, es compromet a portar-la a terme amb subjecció al Plec de Clàusules Administratives Particulars i </w:t>
      </w:r>
      <w:r w:rsidRPr="00391C76">
        <w:rPr>
          <w:lang w:eastAsia="es-ES"/>
        </w:rPr>
        <w:t xml:space="preserve">al Plec de Prescripcions Tècniques </w:t>
      </w:r>
      <w:r w:rsidRPr="00730EC5">
        <w:rPr>
          <w:lang w:eastAsia="es-ES"/>
        </w:rPr>
        <w:t>Particulars</w:t>
      </w:r>
      <w:r w:rsidRPr="00730EC5">
        <w:rPr>
          <w:rFonts w:cs="Arial"/>
          <w:szCs w:val="22"/>
          <w:lang w:eastAsia="es-ES"/>
        </w:rPr>
        <w:t>, que accepta íntegrament:</w:t>
      </w:r>
    </w:p>
    <w:p w14:paraId="6CD7DE01" w14:textId="77777777" w:rsidR="00875583" w:rsidRPr="00730EC5" w:rsidRDefault="00875583" w:rsidP="00C22851">
      <w:pPr>
        <w:numPr>
          <w:ilvl w:val="0"/>
          <w:numId w:val="6"/>
        </w:numPr>
        <w:tabs>
          <w:tab w:val="num" w:pos="426"/>
        </w:tabs>
        <w:spacing w:before="360" w:after="480"/>
        <w:ind w:left="426" w:hanging="284"/>
        <w:rPr>
          <w:rFonts w:cs="Arial"/>
          <w:b/>
          <w:bCs/>
          <w:szCs w:val="22"/>
          <w:lang w:eastAsia="es-ES"/>
        </w:rPr>
      </w:pPr>
      <w:r w:rsidRPr="00730EC5">
        <w:rPr>
          <w:rFonts w:cs="Arial"/>
          <w:b/>
          <w:bCs/>
          <w:szCs w:val="22"/>
          <w:lang w:eastAsia="es-ES"/>
        </w:rPr>
        <w:t>Proposició econòmica, criteri avaluable de manera automàtica núm. 1:</w:t>
      </w:r>
    </w:p>
    <w:tbl>
      <w:tblPr>
        <w:tblW w:w="822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3"/>
        <w:gridCol w:w="2126"/>
        <w:gridCol w:w="851"/>
        <w:gridCol w:w="1613"/>
        <w:gridCol w:w="2037"/>
      </w:tblGrid>
      <w:tr w:rsidR="00875583" w:rsidRPr="00730EC5" w14:paraId="105331FB" w14:textId="77777777" w:rsidTr="004974E0">
        <w:trPr>
          <w:trHeight w:val="416"/>
          <w:jc w:val="right"/>
        </w:trPr>
        <w:tc>
          <w:tcPr>
            <w:tcW w:w="159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306CB677" w14:textId="77777777" w:rsidR="00875583" w:rsidRPr="00730EC5" w:rsidRDefault="00875583" w:rsidP="004974E0">
            <w:pPr>
              <w:jc w:val="center"/>
            </w:pPr>
          </w:p>
        </w:tc>
        <w:tc>
          <w:tcPr>
            <w:tcW w:w="6627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A0AE7F" w14:textId="77777777" w:rsidR="00875583" w:rsidRPr="00730EC5" w:rsidRDefault="00875583" w:rsidP="004974E0">
            <w:pPr>
              <w:jc w:val="center"/>
            </w:pPr>
            <w:r w:rsidRPr="00730EC5">
              <w:t>OFERTA DEL LICITADOR</w:t>
            </w:r>
          </w:p>
        </w:tc>
      </w:tr>
      <w:tr w:rsidR="00875583" w:rsidRPr="00730EC5" w14:paraId="4519A2B7" w14:textId="77777777" w:rsidTr="004974E0">
        <w:trPr>
          <w:jc w:val="right"/>
        </w:trPr>
        <w:tc>
          <w:tcPr>
            <w:tcW w:w="1593" w:type="dxa"/>
            <w:tcBorders>
              <w:right w:val="single" w:sz="12" w:space="0" w:color="auto"/>
            </w:tcBorders>
            <w:shd w:val="clear" w:color="auto" w:fill="auto"/>
          </w:tcPr>
          <w:p w14:paraId="62B1169D" w14:textId="77777777" w:rsidR="00875583" w:rsidRPr="00730EC5" w:rsidRDefault="00875583" w:rsidP="004E1B67">
            <w:pPr>
              <w:jc w:val="center"/>
            </w:pPr>
            <w:r w:rsidRPr="00730EC5">
              <w:t>Preu màxim</w:t>
            </w:r>
          </w:p>
          <w:p w14:paraId="3EBD7A39" w14:textId="77777777" w:rsidR="00875583" w:rsidRPr="00730EC5" w:rsidRDefault="00875583" w:rsidP="004E1B67">
            <w:pPr>
              <w:jc w:val="center"/>
            </w:pPr>
            <w:r w:rsidRPr="00730EC5">
              <w:t>(IVA exclòs)</w:t>
            </w:r>
          </w:p>
        </w:tc>
        <w:tc>
          <w:tcPr>
            <w:tcW w:w="2126" w:type="dxa"/>
            <w:tcBorders>
              <w:left w:val="single" w:sz="12" w:space="0" w:color="auto"/>
            </w:tcBorders>
            <w:shd w:val="clear" w:color="auto" w:fill="auto"/>
          </w:tcPr>
          <w:p w14:paraId="0606B9D9" w14:textId="77777777" w:rsidR="00875583" w:rsidRPr="00730EC5" w:rsidRDefault="00875583" w:rsidP="004E1B67">
            <w:pPr>
              <w:jc w:val="center"/>
            </w:pPr>
            <w:r w:rsidRPr="00730EC5">
              <w:t>Preu ofert</w:t>
            </w:r>
          </w:p>
          <w:p w14:paraId="4B1464D7" w14:textId="77777777" w:rsidR="00875583" w:rsidRPr="00730EC5" w:rsidRDefault="00875583" w:rsidP="004E1B67">
            <w:pPr>
              <w:jc w:val="center"/>
            </w:pPr>
            <w:r w:rsidRPr="00730EC5">
              <w:t>(IVA exclòs)</w:t>
            </w:r>
          </w:p>
        </w:tc>
        <w:tc>
          <w:tcPr>
            <w:tcW w:w="851" w:type="dxa"/>
            <w:shd w:val="clear" w:color="auto" w:fill="auto"/>
          </w:tcPr>
          <w:p w14:paraId="686D6FFC" w14:textId="77777777" w:rsidR="00875583" w:rsidRPr="00730EC5" w:rsidRDefault="00875583" w:rsidP="004E1B67">
            <w:pPr>
              <w:jc w:val="center"/>
            </w:pPr>
            <w:r w:rsidRPr="00730EC5">
              <w:t>Tipus % IVA</w:t>
            </w:r>
          </w:p>
        </w:tc>
        <w:tc>
          <w:tcPr>
            <w:tcW w:w="1613" w:type="dxa"/>
            <w:shd w:val="clear" w:color="auto" w:fill="auto"/>
          </w:tcPr>
          <w:p w14:paraId="496DF542" w14:textId="77777777" w:rsidR="00875583" w:rsidRPr="00730EC5" w:rsidRDefault="00875583" w:rsidP="004E1B67">
            <w:pPr>
              <w:jc w:val="center"/>
            </w:pPr>
            <w:r w:rsidRPr="00730EC5">
              <w:t>Import IVA</w:t>
            </w:r>
          </w:p>
        </w:tc>
        <w:tc>
          <w:tcPr>
            <w:tcW w:w="2037" w:type="dxa"/>
            <w:tcBorders>
              <w:right w:val="single" w:sz="12" w:space="0" w:color="auto"/>
            </w:tcBorders>
            <w:shd w:val="clear" w:color="auto" w:fill="auto"/>
          </w:tcPr>
          <w:p w14:paraId="1A66AF3C" w14:textId="77777777" w:rsidR="00875583" w:rsidRPr="00730EC5" w:rsidRDefault="00875583" w:rsidP="004E1B67">
            <w:pPr>
              <w:jc w:val="center"/>
            </w:pPr>
            <w:r w:rsidRPr="00730EC5">
              <w:t>Total preu ofert</w:t>
            </w:r>
          </w:p>
          <w:p w14:paraId="705D447F" w14:textId="77777777" w:rsidR="00875583" w:rsidRPr="00730EC5" w:rsidRDefault="00875583" w:rsidP="004E1B67">
            <w:pPr>
              <w:jc w:val="center"/>
            </w:pPr>
            <w:r w:rsidRPr="00730EC5">
              <w:t>(IVA inclòs)</w:t>
            </w:r>
          </w:p>
        </w:tc>
      </w:tr>
      <w:tr w:rsidR="00875583" w:rsidRPr="00730EC5" w14:paraId="4A8414DD" w14:textId="77777777" w:rsidTr="004974E0">
        <w:trPr>
          <w:trHeight w:val="418"/>
          <w:jc w:val="right"/>
        </w:trPr>
        <w:tc>
          <w:tcPr>
            <w:tcW w:w="159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3841396" w14:textId="44AFE8F5" w:rsidR="00875583" w:rsidRPr="00730EC5" w:rsidRDefault="00F53244" w:rsidP="004974E0">
            <w:pPr>
              <w:jc w:val="center"/>
              <w:rPr>
                <w:rFonts w:cs="Arial"/>
              </w:rPr>
            </w:pPr>
            <w:r>
              <w:rPr>
                <w:rFonts w:cs="Arial"/>
                <w:szCs w:val="22"/>
                <w:lang w:eastAsia="zh-CN"/>
              </w:rPr>
              <w:t>110.390,14</w:t>
            </w:r>
            <w:r w:rsidRPr="002B0F0A">
              <w:rPr>
                <w:rFonts w:cs="Arial"/>
                <w:szCs w:val="22"/>
                <w:lang w:eastAsia="zh-CN"/>
              </w:rPr>
              <w:t xml:space="preserve"> </w:t>
            </w:r>
            <w:r w:rsidR="00875583" w:rsidRPr="00730EC5">
              <w:rPr>
                <w:rFonts w:cs="Arial"/>
              </w:rPr>
              <w:t>€</w:t>
            </w:r>
          </w:p>
        </w:tc>
        <w:tc>
          <w:tcPr>
            <w:tcW w:w="21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CF01171" w14:textId="77777777" w:rsidR="00875583" w:rsidRPr="00730EC5" w:rsidRDefault="00875583" w:rsidP="004974E0">
            <w:pPr>
              <w:jc w:val="center"/>
              <w:rPr>
                <w:rFonts w:cs="Arial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DA25D9" w14:textId="77777777" w:rsidR="00875583" w:rsidRPr="00730EC5" w:rsidRDefault="00875583" w:rsidP="004974E0">
            <w:pPr>
              <w:jc w:val="center"/>
              <w:rPr>
                <w:rFonts w:cs="Arial"/>
              </w:rPr>
            </w:pPr>
            <w:r w:rsidRPr="00730EC5">
              <w:rPr>
                <w:rFonts w:cs="Arial"/>
              </w:rPr>
              <w:t>10</w:t>
            </w:r>
          </w:p>
        </w:tc>
        <w:tc>
          <w:tcPr>
            <w:tcW w:w="161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EAAACE" w14:textId="77777777" w:rsidR="00875583" w:rsidRPr="00730EC5" w:rsidRDefault="00875583" w:rsidP="004974E0">
            <w:pPr>
              <w:jc w:val="center"/>
              <w:rPr>
                <w:rFonts w:cs="Arial"/>
              </w:rPr>
            </w:pPr>
          </w:p>
        </w:tc>
        <w:tc>
          <w:tcPr>
            <w:tcW w:w="20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A78AC9" w14:textId="77777777" w:rsidR="00875583" w:rsidRPr="00730EC5" w:rsidRDefault="00875583" w:rsidP="004974E0">
            <w:pPr>
              <w:jc w:val="center"/>
            </w:pPr>
          </w:p>
        </w:tc>
      </w:tr>
    </w:tbl>
    <w:p w14:paraId="482145F1" w14:textId="77777777" w:rsidR="004E1B67" w:rsidRDefault="004E1B67" w:rsidP="004E1B67">
      <w:pPr>
        <w:spacing w:before="360" w:after="240"/>
        <w:ind w:left="426"/>
        <w:rPr>
          <w:rFonts w:cs="Arial"/>
          <w:b/>
          <w:bCs/>
          <w:szCs w:val="22"/>
          <w:lang w:eastAsia="es-ES"/>
        </w:rPr>
      </w:pPr>
    </w:p>
    <w:p w14:paraId="3F84F85B" w14:textId="77777777" w:rsidR="00875583" w:rsidRDefault="004E1B67" w:rsidP="00C22851">
      <w:pPr>
        <w:numPr>
          <w:ilvl w:val="0"/>
          <w:numId w:val="6"/>
        </w:numPr>
        <w:tabs>
          <w:tab w:val="num" w:pos="426"/>
        </w:tabs>
        <w:spacing w:before="360" w:after="240"/>
        <w:ind w:left="426" w:hanging="284"/>
        <w:rPr>
          <w:rFonts w:cs="Arial"/>
          <w:b/>
          <w:bCs/>
          <w:szCs w:val="22"/>
          <w:lang w:eastAsia="es-ES"/>
        </w:rPr>
      </w:pPr>
      <w:r>
        <w:rPr>
          <w:rFonts w:cs="Arial"/>
          <w:b/>
          <w:bCs/>
          <w:szCs w:val="22"/>
          <w:lang w:eastAsia="es-ES"/>
        </w:rPr>
        <w:br w:type="page"/>
      </w:r>
      <w:r w:rsidR="00875583" w:rsidRPr="00730EC5">
        <w:rPr>
          <w:rFonts w:cs="Arial"/>
          <w:b/>
          <w:bCs/>
          <w:szCs w:val="22"/>
          <w:lang w:eastAsia="es-ES"/>
        </w:rPr>
        <w:lastRenderedPageBreak/>
        <w:t>El criteri avaluable de manera automàtica núm. 2 haurà d’ajustar-se al model següent: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7"/>
      </w:tblGrid>
      <w:tr w:rsidR="00EF7498" w:rsidRPr="008D66F0" w14:paraId="47FF19BB" w14:textId="77777777" w:rsidTr="00FA43F3">
        <w:trPr>
          <w:jc w:val="center"/>
        </w:trPr>
        <w:tc>
          <w:tcPr>
            <w:tcW w:w="5087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DCEF7A4" w14:textId="0BB94489" w:rsidR="00EF7498" w:rsidRPr="008D66F0" w:rsidRDefault="00EF7498" w:rsidP="00FA43F3">
            <w:pPr>
              <w:spacing w:after="200" w:line="276" w:lineRule="auto"/>
              <w:jc w:val="center"/>
              <w:rPr>
                <w:rFonts w:ascii="Times New Roman" w:hAnsi="Times New Roman"/>
                <w:b/>
              </w:rPr>
            </w:pPr>
            <w:r w:rsidRPr="008D66F0">
              <w:rPr>
                <w:b/>
              </w:rPr>
              <w:t xml:space="preserve">Màxim d’hores </w:t>
            </w:r>
            <w:r w:rsidR="00BA7885">
              <w:rPr>
                <w:b/>
              </w:rPr>
              <w:t xml:space="preserve">ofertades </w:t>
            </w:r>
            <w:r w:rsidRPr="008D66F0">
              <w:rPr>
                <w:b/>
              </w:rPr>
              <w:t xml:space="preserve">per resolució </w:t>
            </w:r>
            <w:r w:rsidR="00960708">
              <w:rPr>
                <w:b/>
              </w:rPr>
              <w:t>d’i</w:t>
            </w:r>
            <w:r w:rsidRPr="008D66F0">
              <w:rPr>
                <w:b/>
              </w:rPr>
              <w:t xml:space="preserve">ncidències </w:t>
            </w:r>
            <w:r w:rsidR="00BA7885">
              <w:rPr>
                <w:b/>
              </w:rPr>
              <w:t xml:space="preserve">de la </w:t>
            </w:r>
            <w:r w:rsidRPr="008D66F0">
              <w:rPr>
                <w:b/>
              </w:rPr>
              <w:t>cobertura servei d’urgència (màxim 48 hores</w:t>
            </w:r>
            <w:r>
              <w:rPr>
                <w:b/>
              </w:rPr>
              <w:t xml:space="preserve"> d’acord amb l’apartat 3.6 del PPTP</w:t>
            </w:r>
            <w:r w:rsidRPr="008D66F0">
              <w:rPr>
                <w:b/>
              </w:rPr>
              <w:t>)</w:t>
            </w:r>
          </w:p>
        </w:tc>
      </w:tr>
      <w:tr w:rsidR="00EF7498" w:rsidRPr="008D66F0" w14:paraId="638035F2" w14:textId="77777777" w:rsidTr="00FA43F3">
        <w:trPr>
          <w:jc w:val="center"/>
        </w:trPr>
        <w:tc>
          <w:tcPr>
            <w:tcW w:w="5087" w:type="dxa"/>
            <w:shd w:val="clear" w:color="auto" w:fill="auto"/>
            <w:vAlign w:val="center"/>
          </w:tcPr>
          <w:p w14:paraId="208AFBE5" w14:textId="77777777" w:rsidR="00EF7498" w:rsidRPr="008D66F0" w:rsidRDefault="00EF7498" w:rsidP="00FA43F3">
            <w:pPr>
              <w:spacing w:after="200" w:line="276" w:lineRule="auto"/>
              <w:jc w:val="center"/>
              <w:rPr>
                <w:rFonts w:cs="Arial"/>
                <w:sz w:val="2"/>
                <w:szCs w:val="2"/>
              </w:rPr>
            </w:pPr>
          </w:p>
          <w:p w14:paraId="0EEE3552" w14:textId="77777777" w:rsidR="00EF7498" w:rsidRPr="008D66F0" w:rsidRDefault="00EF7498" w:rsidP="00FA43F3">
            <w:pPr>
              <w:spacing w:after="200" w:line="276" w:lineRule="auto"/>
              <w:jc w:val="center"/>
              <w:rPr>
                <w:rFonts w:cs="Arial"/>
              </w:rPr>
            </w:pPr>
            <w:r w:rsidRPr="008D66F0">
              <w:rPr>
                <w:rFonts w:cs="Arial"/>
              </w:rPr>
              <w:t>...... hores</w:t>
            </w:r>
          </w:p>
        </w:tc>
      </w:tr>
    </w:tbl>
    <w:p w14:paraId="10BC276D" w14:textId="2B88E309" w:rsidR="00875583" w:rsidRPr="0068002B" w:rsidRDefault="00875583" w:rsidP="00730EC5">
      <w:pPr>
        <w:spacing w:before="360"/>
        <w:ind w:left="567"/>
        <w:rPr>
          <w:rFonts w:cs="Arial"/>
          <w:szCs w:val="22"/>
        </w:rPr>
      </w:pPr>
      <w:r w:rsidRPr="00730EC5">
        <w:rPr>
          <w:rFonts w:cs="Arial"/>
          <w:szCs w:val="22"/>
        </w:rPr>
        <w:t>(</w:t>
      </w:r>
      <w:r w:rsidRPr="00730EC5">
        <w:rPr>
          <w:rFonts w:cs="Arial"/>
          <w:i/>
          <w:szCs w:val="22"/>
        </w:rPr>
        <w:t>Data i signatura</w:t>
      </w:r>
      <w:r w:rsidRPr="00730EC5">
        <w:rPr>
          <w:rFonts w:cs="Arial"/>
          <w:szCs w:val="22"/>
        </w:rPr>
        <w:t>).”</w:t>
      </w:r>
    </w:p>
    <w:p w14:paraId="1D412D7B" w14:textId="77777777" w:rsidR="00875583" w:rsidRDefault="00875583" w:rsidP="00875583">
      <w:pPr>
        <w:rPr>
          <w:spacing w:val="-2"/>
          <w:lang w:eastAsia="es-ES"/>
        </w:rPr>
      </w:pPr>
    </w:p>
    <w:p w14:paraId="687A99F4" w14:textId="77777777" w:rsidR="00875583" w:rsidRDefault="00875583"/>
    <w:p w14:paraId="4271106A" w14:textId="77777777" w:rsidR="00875583" w:rsidRDefault="00875583"/>
    <w:sectPr w:rsidR="00875583" w:rsidSect="004C0217">
      <w:headerReference w:type="default" r:id="rId7"/>
      <w:footerReference w:type="default" r:id="rId8"/>
      <w:pgSz w:w="11906" w:h="16838"/>
      <w:pgMar w:top="2977" w:right="1701" w:bottom="1417" w:left="1701" w:header="708" w:footer="8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89F86" w14:textId="77777777" w:rsidR="00ED0FD8" w:rsidRDefault="00ED0FD8" w:rsidP="00875583">
      <w:pPr>
        <w:spacing w:before="0" w:after="0"/>
      </w:pPr>
      <w:r>
        <w:separator/>
      </w:r>
    </w:p>
  </w:endnote>
  <w:endnote w:type="continuationSeparator" w:id="0">
    <w:p w14:paraId="5136DB37" w14:textId="77777777" w:rsidR="00ED0FD8" w:rsidRDefault="00ED0FD8" w:rsidP="0087558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3119E" w14:textId="7A31FC32" w:rsidR="004C0217" w:rsidRDefault="008A4188" w:rsidP="004C0217">
    <w:pPr>
      <w:pStyle w:val="Peu"/>
      <w:tabs>
        <w:tab w:val="clear" w:pos="4252"/>
        <w:tab w:val="clear" w:pos="8504"/>
        <w:tab w:val="left" w:pos="12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6AA5038C" wp14:editId="6BBD7315">
              <wp:simplePos x="0" y="0"/>
              <wp:positionH relativeFrom="margin">
                <wp:align>left</wp:align>
              </wp:positionH>
              <wp:positionV relativeFrom="paragraph">
                <wp:posOffset>142875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409580294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422659" id="Line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1.25pt" to="493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" o:allowincell="f">
              <w10:wrap type="tight" anchorx="margin"/>
            </v:line>
          </w:pict>
        </mc:Fallback>
      </mc:AlternateContent>
    </w:r>
    <w:r w:rsidR="004C021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6953D" w14:textId="77777777" w:rsidR="00ED0FD8" w:rsidRDefault="00ED0FD8" w:rsidP="00875583">
      <w:pPr>
        <w:spacing w:before="0" w:after="0"/>
      </w:pPr>
      <w:r>
        <w:separator/>
      </w:r>
    </w:p>
  </w:footnote>
  <w:footnote w:type="continuationSeparator" w:id="0">
    <w:p w14:paraId="7E7C37D8" w14:textId="77777777" w:rsidR="00ED0FD8" w:rsidRDefault="00ED0FD8" w:rsidP="0087558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A68AD" w14:textId="7C4EDBE4" w:rsidR="00875583" w:rsidRDefault="00C22851" w:rsidP="00875583">
    <w:pPr>
      <w:pStyle w:val="Capalera"/>
      <w:spacing w:before="0" w:after="0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49D855E" wp14:editId="12A5C3A2">
          <wp:simplePos x="0" y="0"/>
          <wp:positionH relativeFrom="column">
            <wp:posOffset>-615950</wp:posOffset>
          </wp:positionH>
          <wp:positionV relativeFrom="paragraph">
            <wp:posOffset>-6350</wp:posOffset>
          </wp:positionV>
          <wp:extent cx="1371600" cy="590550"/>
          <wp:effectExtent l="0" t="0" r="0" b="0"/>
          <wp:wrapNone/>
          <wp:docPr id="3123810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EE7AD6" w14:textId="77777777" w:rsidR="00875583" w:rsidRDefault="00875583" w:rsidP="00875583">
    <w:pPr>
      <w:pStyle w:val="Capalera"/>
      <w:spacing w:before="0" w:after="0"/>
    </w:pPr>
  </w:p>
  <w:p w14:paraId="10EB09E2" w14:textId="77777777" w:rsidR="00875583" w:rsidRDefault="00875583" w:rsidP="00875583">
    <w:pPr>
      <w:pStyle w:val="Capalera"/>
      <w:spacing w:before="0" w:after="0"/>
    </w:pPr>
  </w:p>
  <w:p w14:paraId="23E6E80A" w14:textId="77777777" w:rsidR="00875583" w:rsidRDefault="00875583" w:rsidP="00875583">
    <w:pPr>
      <w:pStyle w:val="Capalera"/>
      <w:spacing w:before="0" w:after="0"/>
    </w:pPr>
  </w:p>
  <w:p w14:paraId="6C607F4D" w14:textId="77777777" w:rsidR="00875583" w:rsidRDefault="00875583" w:rsidP="00875583">
    <w:pPr>
      <w:pStyle w:val="Capalera"/>
      <w:spacing w:before="0" w:after="0" w:line="200" w:lineRule="exact"/>
      <w:ind w:left="-142"/>
      <w:rPr>
        <w:sz w:val="16"/>
        <w:szCs w:val="16"/>
      </w:rPr>
    </w:pPr>
    <w:r w:rsidRPr="00022BF6">
      <w:rPr>
        <w:sz w:val="16"/>
        <w:szCs w:val="16"/>
      </w:rPr>
      <w:t>Àrea d</w:t>
    </w:r>
    <w:r>
      <w:rPr>
        <w:sz w:val="16"/>
        <w:szCs w:val="16"/>
      </w:rPr>
      <w:t xml:space="preserve">’Infraestructures </w:t>
    </w:r>
    <w:r w:rsidRPr="00F87555">
      <w:rPr>
        <w:sz w:val="16"/>
        <w:szCs w:val="16"/>
      </w:rPr>
      <w:t>i Espais Naturals</w:t>
    </w:r>
  </w:p>
  <w:p w14:paraId="4D00AB9A" w14:textId="77777777" w:rsidR="00875583" w:rsidRPr="003C3FCE" w:rsidRDefault="00875583" w:rsidP="00875583">
    <w:pPr>
      <w:pStyle w:val="Capalera"/>
      <w:spacing w:before="0" w:after="0" w:line="200" w:lineRule="exact"/>
      <w:ind w:left="-142"/>
      <w:rPr>
        <w:sz w:val="16"/>
        <w:szCs w:val="16"/>
      </w:rPr>
    </w:pPr>
    <w:r w:rsidRPr="003C3FCE">
      <w:rPr>
        <w:sz w:val="16"/>
        <w:szCs w:val="16"/>
      </w:rPr>
      <w:t>Gerència de Serveis d’Espais Naturals</w:t>
    </w:r>
  </w:p>
  <w:p w14:paraId="2DC40BE3" w14:textId="77777777" w:rsidR="00875583" w:rsidRPr="00DE7BE4" w:rsidRDefault="00875583" w:rsidP="00875583">
    <w:pPr>
      <w:pStyle w:val="Capalera"/>
      <w:spacing w:before="0" w:after="0" w:line="200" w:lineRule="exact"/>
      <w:ind w:left="-142"/>
      <w:rPr>
        <w:sz w:val="16"/>
        <w:szCs w:val="16"/>
      </w:rPr>
    </w:pPr>
    <w:r>
      <w:rPr>
        <w:b/>
        <w:sz w:val="16"/>
        <w:szCs w:val="16"/>
      </w:rPr>
      <w:t>Oficina Administrativa i de Suport Jurídic</w:t>
    </w:r>
  </w:p>
  <w:p w14:paraId="5508CE3E" w14:textId="77777777" w:rsidR="00875583" w:rsidRDefault="0087558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5"/>
    <w:multiLevelType w:val="hybridMultilevel"/>
    <w:tmpl w:val="16BEE10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000036"/>
    <w:multiLevelType w:val="hybridMultilevel"/>
    <w:tmpl w:val="B74A33BA"/>
    <w:lvl w:ilvl="0" w:tplc="FFFFFFFF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38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39"/>
    <w:multiLevelType w:val="hybridMultilevel"/>
    <w:tmpl w:val="CF98933C"/>
    <w:lvl w:ilvl="0" w:tplc="FFFFFFFF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0630EA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2245420"/>
    <w:multiLevelType w:val="hybridMultilevel"/>
    <w:tmpl w:val="D5A25942"/>
    <w:lvl w:ilvl="0" w:tplc="0E52C0C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03004744"/>
    <w:multiLevelType w:val="hybridMultilevel"/>
    <w:tmpl w:val="44A02EAE"/>
    <w:lvl w:ilvl="0" w:tplc="7FBE0ED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C842CA"/>
    <w:multiLevelType w:val="hybridMultilevel"/>
    <w:tmpl w:val="F7E6BBFA"/>
    <w:lvl w:ilvl="0" w:tplc="0403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0E464AB1"/>
    <w:multiLevelType w:val="hybridMultilevel"/>
    <w:tmpl w:val="A88A5818"/>
    <w:lvl w:ilvl="0" w:tplc="19D8E55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CF3C74"/>
    <w:multiLevelType w:val="hybridMultilevel"/>
    <w:tmpl w:val="9A2627A4"/>
    <w:lvl w:ilvl="0" w:tplc="FFFFFFFF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99560400">
      <w:start w:val="2"/>
      <w:numFmt w:val="bullet"/>
      <w:lvlText w:val="-"/>
      <w:lvlJc w:val="left"/>
      <w:pPr>
        <w:ind w:left="1080" w:hanging="360"/>
      </w:pPr>
      <w:rPr>
        <w:rFonts w:ascii="Georgia" w:eastAsia="Times New Roman" w:hAnsi="Georgia" w:cs="Tahoma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11947F78"/>
    <w:multiLevelType w:val="hybridMultilevel"/>
    <w:tmpl w:val="000C46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E411FC"/>
    <w:multiLevelType w:val="hybridMultilevel"/>
    <w:tmpl w:val="369C68F8"/>
    <w:lvl w:ilvl="0" w:tplc="0E52C0C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4" w15:restartNumberingAfterBreak="0">
    <w:nsid w:val="17FE3175"/>
    <w:multiLevelType w:val="hybridMultilevel"/>
    <w:tmpl w:val="C0A287E4"/>
    <w:lvl w:ilvl="0" w:tplc="590EE5C8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>
      <w:start w:val="1"/>
      <w:numFmt w:val="lowerRoman"/>
      <w:lvlText w:val="%3."/>
      <w:lvlJc w:val="right"/>
      <w:pPr>
        <w:ind w:left="2084" w:hanging="180"/>
      </w:pPr>
    </w:lvl>
    <w:lvl w:ilvl="3" w:tplc="0403000F">
      <w:start w:val="1"/>
      <w:numFmt w:val="decimal"/>
      <w:lvlText w:val="%4."/>
      <w:lvlJc w:val="left"/>
      <w:pPr>
        <w:ind w:left="2804" w:hanging="360"/>
      </w:pPr>
    </w:lvl>
    <w:lvl w:ilvl="4" w:tplc="04030019">
      <w:start w:val="1"/>
      <w:numFmt w:val="lowerLetter"/>
      <w:lvlText w:val="%5."/>
      <w:lvlJc w:val="left"/>
      <w:pPr>
        <w:ind w:left="3524" w:hanging="360"/>
      </w:pPr>
    </w:lvl>
    <w:lvl w:ilvl="5" w:tplc="0403001B">
      <w:start w:val="1"/>
      <w:numFmt w:val="lowerRoman"/>
      <w:lvlText w:val="%6."/>
      <w:lvlJc w:val="right"/>
      <w:pPr>
        <w:ind w:left="4244" w:hanging="180"/>
      </w:pPr>
    </w:lvl>
    <w:lvl w:ilvl="6" w:tplc="0403000F">
      <w:start w:val="1"/>
      <w:numFmt w:val="decimal"/>
      <w:lvlText w:val="%7."/>
      <w:lvlJc w:val="left"/>
      <w:pPr>
        <w:ind w:left="4964" w:hanging="360"/>
      </w:pPr>
    </w:lvl>
    <w:lvl w:ilvl="7" w:tplc="04030019">
      <w:start w:val="1"/>
      <w:numFmt w:val="lowerLetter"/>
      <w:lvlText w:val="%8."/>
      <w:lvlJc w:val="left"/>
      <w:pPr>
        <w:ind w:left="5684" w:hanging="360"/>
      </w:pPr>
    </w:lvl>
    <w:lvl w:ilvl="8" w:tplc="0403001B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16" w15:restartNumberingAfterBreak="0">
    <w:nsid w:val="1B70422F"/>
    <w:multiLevelType w:val="hybridMultilevel"/>
    <w:tmpl w:val="9D483DC6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53E6A5C"/>
    <w:multiLevelType w:val="hybridMultilevel"/>
    <w:tmpl w:val="75D6060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9A1AF3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2EB17391"/>
    <w:multiLevelType w:val="hybridMultilevel"/>
    <w:tmpl w:val="B3D8E7E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EF167C8"/>
    <w:multiLevelType w:val="hybridMultilevel"/>
    <w:tmpl w:val="40380FE4"/>
    <w:lvl w:ilvl="0" w:tplc="BA82AD5C">
      <w:start w:val="1"/>
      <w:numFmt w:val="upp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16DFF"/>
    <w:multiLevelType w:val="hybridMultilevel"/>
    <w:tmpl w:val="62E6A23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C33120"/>
    <w:multiLevelType w:val="hybridMultilevel"/>
    <w:tmpl w:val="358A5FDE"/>
    <w:lvl w:ilvl="0" w:tplc="20F6C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210657"/>
    <w:multiLevelType w:val="hybridMultilevel"/>
    <w:tmpl w:val="C10693FC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603405D5"/>
    <w:multiLevelType w:val="hybridMultilevel"/>
    <w:tmpl w:val="BD027B9E"/>
    <w:lvl w:ilvl="0" w:tplc="04030011">
      <w:start w:val="1"/>
      <w:numFmt w:val="decimal"/>
      <w:lvlText w:val="%1)"/>
      <w:lvlJc w:val="left"/>
      <w:pPr>
        <w:ind w:left="362" w:hanging="360"/>
      </w:pPr>
    </w:lvl>
    <w:lvl w:ilvl="1" w:tplc="04030019" w:tentative="1">
      <w:start w:val="1"/>
      <w:numFmt w:val="lowerLetter"/>
      <w:lvlText w:val="%2."/>
      <w:lvlJc w:val="left"/>
      <w:pPr>
        <w:ind w:left="1082" w:hanging="360"/>
      </w:pPr>
    </w:lvl>
    <w:lvl w:ilvl="2" w:tplc="0403001B" w:tentative="1">
      <w:start w:val="1"/>
      <w:numFmt w:val="lowerRoman"/>
      <w:lvlText w:val="%3."/>
      <w:lvlJc w:val="right"/>
      <w:pPr>
        <w:ind w:left="1802" w:hanging="180"/>
      </w:pPr>
    </w:lvl>
    <w:lvl w:ilvl="3" w:tplc="0403000F" w:tentative="1">
      <w:start w:val="1"/>
      <w:numFmt w:val="decimal"/>
      <w:lvlText w:val="%4."/>
      <w:lvlJc w:val="left"/>
      <w:pPr>
        <w:ind w:left="2522" w:hanging="360"/>
      </w:pPr>
    </w:lvl>
    <w:lvl w:ilvl="4" w:tplc="04030019" w:tentative="1">
      <w:start w:val="1"/>
      <w:numFmt w:val="lowerLetter"/>
      <w:lvlText w:val="%5."/>
      <w:lvlJc w:val="left"/>
      <w:pPr>
        <w:ind w:left="3242" w:hanging="360"/>
      </w:pPr>
    </w:lvl>
    <w:lvl w:ilvl="5" w:tplc="0403001B" w:tentative="1">
      <w:start w:val="1"/>
      <w:numFmt w:val="lowerRoman"/>
      <w:lvlText w:val="%6."/>
      <w:lvlJc w:val="right"/>
      <w:pPr>
        <w:ind w:left="3962" w:hanging="180"/>
      </w:pPr>
    </w:lvl>
    <w:lvl w:ilvl="6" w:tplc="0403000F" w:tentative="1">
      <w:start w:val="1"/>
      <w:numFmt w:val="decimal"/>
      <w:lvlText w:val="%7."/>
      <w:lvlJc w:val="left"/>
      <w:pPr>
        <w:ind w:left="4682" w:hanging="360"/>
      </w:pPr>
    </w:lvl>
    <w:lvl w:ilvl="7" w:tplc="04030019" w:tentative="1">
      <w:start w:val="1"/>
      <w:numFmt w:val="lowerLetter"/>
      <w:lvlText w:val="%8."/>
      <w:lvlJc w:val="left"/>
      <w:pPr>
        <w:ind w:left="5402" w:hanging="360"/>
      </w:pPr>
    </w:lvl>
    <w:lvl w:ilvl="8" w:tplc="0403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5" w15:restartNumberingAfterBreak="0">
    <w:nsid w:val="63E93F85"/>
    <w:multiLevelType w:val="hybridMultilevel"/>
    <w:tmpl w:val="3E96510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A60506"/>
    <w:multiLevelType w:val="hybridMultilevel"/>
    <w:tmpl w:val="BA725564"/>
    <w:lvl w:ilvl="0" w:tplc="0C0A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EC369F"/>
    <w:multiLevelType w:val="hybridMultilevel"/>
    <w:tmpl w:val="52D2CCE2"/>
    <w:lvl w:ilvl="0" w:tplc="040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5150683"/>
    <w:multiLevelType w:val="hybridMultilevel"/>
    <w:tmpl w:val="03A661AC"/>
    <w:lvl w:ilvl="0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527618"/>
    <w:multiLevelType w:val="hybridMultilevel"/>
    <w:tmpl w:val="22E4E5DE"/>
    <w:lvl w:ilvl="0" w:tplc="7C0EA12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99E6280"/>
    <w:multiLevelType w:val="hybridMultilevel"/>
    <w:tmpl w:val="372AB7F0"/>
    <w:lvl w:ilvl="0" w:tplc="5318406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5524F8"/>
    <w:multiLevelType w:val="multilevel"/>
    <w:tmpl w:val="FFFFFFFF"/>
    <w:lvl w:ilvl="0">
      <w:start w:val="3"/>
      <w:numFmt w:val="bullet"/>
      <w:lvlText w:val="-"/>
      <w:lvlJc w:val="left"/>
      <w:pPr>
        <w:ind w:left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●"/>
      <w:lvlJc w:val="left"/>
    </w:lvl>
    <w:lvl w:ilvl="2">
      <w:start w:val="1"/>
      <w:numFmt w:val="bullet"/>
      <w:lvlText w:val="●"/>
      <w:lvlJc w:val="left"/>
    </w:lvl>
    <w:lvl w:ilvl="3">
      <w:start w:val="1"/>
      <w:numFmt w:val="bullet"/>
      <w:lvlText w:val="●"/>
      <w:lvlJc w:val="left"/>
    </w:lvl>
    <w:lvl w:ilvl="4">
      <w:start w:val="1"/>
      <w:numFmt w:val="bullet"/>
      <w:lvlText w:val="●"/>
      <w:lvlJc w:val="left"/>
    </w:lvl>
    <w:lvl w:ilvl="5">
      <w:start w:val="1"/>
      <w:numFmt w:val="bullet"/>
      <w:lvlText w:val="●"/>
      <w:lvlJc w:val="left"/>
    </w:lvl>
    <w:lvl w:ilvl="6">
      <w:start w:val="1"/>
      <w:numFmt w:val="bullet"/>
      <w:lvlText w:val="●"/>
      <w:lvlJc w:val="left"/>
    </w:lvl>
    <w:lvl w:ilvl="7">
      <w:start w:val="1"/>
      <w:numFmt w:val="bullet"/>
      <w:lvlText w:val="●"/>
      <w:lvlJc w:val="left"/>
    </w:lvl>
    <w:lvl w:ilvl="8">
      <w:start w:val="1"/>
      <w:numFmt w:val="bullet"/>
      <w:lvlText w:val="●"/>
      <w:lvlJc w:val="left"/>
    </w:lvl>
  </w:abstractNum>
  <w:num w:numId="1" w16cid:durableId="20067877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94292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7282192">
    <w:abstractNumId w:val="11"/>
  </w:num>
  <w:num w:numId="4" w16cid:durableId="1527133256">
    <w:abstractNumId w:val="26"/>
  </w:num>
  <w:num w:numId="5" w16cid:durableId="608468321">
    <w:abstractNumId w:val="5"/>
  </w:num>
  <w:num w:numId="6" w16cid:durableId="1392579840">
    <w:abstractNumId w:val="15"/>
  </w:num>
  <w:num w:numId="7" w16cid:durableId="1643461387">
    <w:abstractNumId w:val="22"/>
  </w:num>
  <w:num w:numId="8" w16cid:durableId="1417554102">
    <w:abstractNumId w:val="12"/>
  </w:num>
  <w:num w:numId="9" w16cid:durableId="2026318991">
    <w:abstractNumId w:val="4"/>
  </w:num>
  <w:num w:numId="10" w16cid:durableId="499741257">
    <w:abstractNumId w:val="27"/>
  </w:num>
  <w:num w:numId="11" w16cid:durableId="821389030">
    <w:abstractNumId w:val="28"/>
  </w:num>
  <w:num w:numId="12" w16cid:durableId="356662260">
    <w:abstractNumId w:val="25"/>
  </w:num>
  <w:num w:numId="13" w16cid:durableId="417604527">
    <w:abstractNumId w:val="5"/>
  </w:num>
  <w:num w:numId="14" w16cid:durableId="509300178">
    <w:abstractNumId w:val="6"/>
  </w:num>
  <w:num w:numId="15" w16cid:durableId="666321898">
    <w:abstractNumId w:val="31"/>
  </w:num>
  <w:num w:numId="16" w16cid:durableId="650207675">
    <w:abstractNumId w:val="17"/>
  </w:num>
  <w:num w:numId="17" w16cid:durableId="412161384">
    <w:abstractNumId w:val="13"/>
  </w:num>
  <w:num w:numId="18" w16cid:durableId="926378300">
    <w:abstractNumId w:val="18"/>
  </w:num>
  <w:num w:numId="19" w16cid:durableId="1824351486">
    <w:abstractNumId w:val="7"/>
  </w:num>
  <w:num w:numId="20" w16cid:durableId="1068574303">
    <w:abstractNumId w:val="21"/>
  </w:num>
  <w:num w:numId="21" w16cid:durableId="1963077686">
    <w:abstractNumId w:val="20"/>
  </w:num>
  <w:num w:numId="22" w16cid:durableId="1115367907">
    <w:abstractNumId w:val="23"/>
  </w:num>
  <w:num w:numId="23" w16cid:durableId="1369144450">
    <w:abstractNumId w:val="7"/>
  </w:num>
  <w:num w:numId="24" w16cid:durableId="947541901">
    <w:abstractNumId w:val="9"/>
  </w:num>
  <w:num w:numId="25" w16cid:durableId="335423348">
    <w:abstractNumId w:val="19"/>
  </w:num>
  <w:num w:numId="26" w16cid:durableId="942031128">
    <w:abstractNumId w:val="8"/>
  </w:num>
  <w:num w:numId="27" w16cid:durableId="2015642403">
    <w:abstractNumId w:val="24"/>
  </w:num>
  <w:num w:numId="28" w16cid:durableId="1780905986">
    <w:abstractNumId w:val="16"/>
  </w:num>
  <w:num w:numId="29" w16cid:durableId="1051729805">
    <w:abstractNumId w:val="30"/>
  </w:num>
  <w:num w:numId="30" w16cid:durableId="452748002">
    <w:abstractNumId w:val="0"/>
  </w:num>
  <w:num w:numId="31" w16cid:durableId="1591347515">
    <w:abstractNumId w:val="1"/>
  </w:num>
  <w:num w:numId="32" w16cid:durableId="2128815935">
    <w:abstractNumId w:val="2"/>
  </w:num>
  <w:num w:numId="33" w16cid:durableId="1219821891">
    <w:abstractNumId w:val="3"/>
  </w:num>
  <w:num w:numId="34" w16cid:durableId="474760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83"/>
    <w:rsid w:val="0001123D"/>
    <w:rsid w:val="0004050F"/>
    <w:rsid w:val="00047EC4"/>
    <w:rsid w:val="00062384"/>
    <w:rsid w:val="000A5AD1"/>
    <w:rsid w:val="000E7F6C"/>
    <w:rsid w:val="00112273"/>
    <w:rsid w:val="00133C55"/>
    <w:rsid w:val="00175CBD"/>
    <w:rsid w:val="00176FD9"/>
    <w:rsid w:val="001A5D0F"/>
    <w:rsid w:val="001C3A15"/>
    <w:rsid w:val="001D7F37"/>
    <w:rsid w:val="001E4325"/>
    <w:rsid w:val="002840AA"/>
    <w:rsid w:val="002A2B56"/>
    <w:rsid w:val="002A70B9"/>
    <w:rsid w:val="002A7F04"/>
    <w:rsid w:val="002B4F24"/>
    <w:rsid w:val="002D7382"/>
    <w:rsid w:val="002E497A"/>
    <w:rsid w:val="003023C5"/>
    <w:rsid w:val="00334512"/>
    <w:rsid w:val="00391C76"/>
    <w:rsid w:val="00397992"/>
    <w:rsid w:val="003C7BE6"/>
    <w:rsid w:val="003F4EDE"/>
    <w:rsid w:val="004974E0"/>
    <w:rsid w:val="004A0B9C"/>
    <w:rsid w:val="004A3699"/>
    <w:rsid w:val="004C0217"/>
    <w:rsid w:val="004C561B"/>
    <w:rsid w:val="004E1B67"/>
    <w:rsid w:val="00505CF8"/>
    <w:rsid w:val="00516C0E"/>
    <w:rsid w:val="005421B9"/>
    <w:rsid w:val="00542266"/>
    <w:rsid w:val="0059658D"/>
    <w:rsid w:val="00597727"/>
    <w:rsid w:val="005A7218"/>
    <w:rsid w:val="005C0599"/>
    <w:rsid w:val="005C4169"/>
    <w:rsid w:val="005D6853"/>
    <w:rsid w:val="006536ED"/>
    <w:rsid w:val="006538EB"/>
    <w:rsid w:val="00673CE9"/>
    <w:rsid w:val="00677E15"/>
    <w:rsid w:val="00682CCA"/>
    <w:rsid w:val="0068559B"/>
    <w:rsid w:val="00685A7C"/>
    <w:rsid w:val="006901B4"/>
    <w:rsid w:val="00693B17"/>
    <w:rsid w:val="006C7B7C"/>
    <w:rsid w:val="006D629A"/>
    <w:rsid w:val="00713D91"/>
    <w:rsid w:val="00730EC5"/>
    <w:rsid w:val="007426B6"/>
    <w:rsid w:val="007505D7"/>
    <w:rsid w:val="00774396"/>
    <w:rsid w:val="007946A1"/>
    <w:rsid w:val="007A4B9F"/>
    <w:rsid w:val="007B0ABC"/>
    <w:rsid w:val="007B6EE6"/>
    <w:rsid w:val="007B77EB"/>
    <w:rsid w:val="007D5056"/>
    <w:rsid w:val="00812AC9"/>
    <w:rsid w:val="008324CA"/>
    <w:rsid w:val="00853F1B"/>
    <w:rsid w:val="00875583"/>
    <w:rsid w:val="008A0854"/>
    <w:rsid w:val="008A4188"/>
    <w:rsid w:val="008C1C58"/>
    <w:rsid w:val="008C598A"/>
    <w:rsid w:val="008D7A05"/>
    <w:rsid w:val="008E3083"/>
    <w:rsid w:val="008E6278"/>
    <w:rsid w:val="008E7F72"/>
    <w:rsid w:val="00904F24"/>
    <w:rsid w:val="0090723E"/>
    <w:rsid w:val="00927F59"/>
    <w:rsid w:val="0093059B"/>
    <w:rsid w:val="00934F81"/>
    <w:rsid w:val="00960708"/>
    <w:rsid w:val="00975FC2"/>
    <w:rsid w:val="00995C1A"/>
    <w:rsid w:val="009A6443"/>
    <w:rsid w:val="009A6763"/>
    <w:rsid w:val="009B59DC"/>
    <w:rsid w:val="009E2E95"/>
    <w:rsid w:val="00A252F2"/>
    <w:rsid w:val="00A32C99"/>
    <w:rsid w:val="00A3344B"/>
    <w:rsid w:val="00A54C2D"/>
    <w:rsid w:val="00AA3585"/>
    <w:rsid w:val="00AB5287"/>
    <w:rsid w:val="00AC4508"/>
    <w:rsid w:val="00AE584A"/>
    <w:rsid w:val="00AF6A5C"/>
    <w:rsid w:val="00B017F2"/>
    <w:rsid w:val="00B0209B"/>
    <w:rsid w:val="00B03202"/>
    <w:rsid w:val="00B06E9B"/>
    <w:rsid w:val="00B12179"/>
    <w:rsid w:val="00B1448E"/>
    <w:rsid w:val="00B336C9"/>
    <w:rsid w:val="00B53B33"/>
    <w:rsid w:val="00B72281"/>
    <w:rsid w:val="00B827D7"/>
    <w:rsid w:val="00B921E4"/>
    <w:rsid w:val="00B9235E"/>
    <w:rsid w:val="00B93381"/>
    <w:rsid w:val="00BA4F5A"/>
    <w:rsid w:val="00BA7885"/>
    <w:rsid w:val="00BB0A36"/>
    <w:rsid w:val="00BE09D9"/>
    <w:rsid w:val="00BF3692"/>
    <w:rsid w:val="00C1011A"/>
    <w:rsid w:val="00C22851"/>
    <w:rsid w:val="00C3145A"/>
    <w:rsid w:val="00C36193"/>
    <w:rsid w:val="00C4118F"/>
    <w:rsid w:val="00C54AC8"/>
    <w:rsid w:val="00C667E2"/>
    <w:rsid w:val="00C9337B"/>
    <w:rsid w:val="00C9432E"/>
    <w:rsid w:val="00CC03E5"/>
    <w:rsid w:val="00CD53F5"/>
    <w:rsid w:val="00CD6EF6"/>
    <w:rsid w:val="00D23B27"/>
    <w:rsid w:val="00D333E1"/>
    <w:rsid w:val="00D345D7"/>
    <w:rsid w:val="00D36B61"/>
    <w:rsid w:val="00D443BA"/>
    <w:rsid w:val="00D80F03"/>
    <w:rsid w:val="00D85B3D"/>
    <w:rsid w:val="00D95B75"/>
    <w:rsid w:val="00DE0018"/>
    <w:rsid w:val="00E364D4"/>
    <w:rsid w:val="00E470BE"/>
    <w:rsid w:val="00E5249A"/>
    <w:rsid w:val="00E65E44"/>
    <w:rsid w:val="00E7102F"/>
    <w:rsid w:val="00E71FF5"/>
    <w:rsid w:val="00E73A45"/>
    <w:rsid w:val="00EA10E4"/>
    <w:rsid w:val="00ED0FD8"/>
    <w:rsid w:val="00ED6DA4"/>
    <w:rsid w:val="00EF3439"/>
    <w:rsid w:val="00EF7498"/>
    <w:rsid w:val="00F25167"/>
    <w:rsid w:val="00F50851"/>
    <w:rsid w:val="00F53244"/>
    <w:rsid w:val="00F70D3E"/>
    <w:rsid w:val="00F958AE"/>
    <w:rsid w:val="00FB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F9605"/>
  <w15:chartTrackingRefBased/>
  <w15:docId w15:val="{EC0EC883-BA63-4F22-ABD1-220D5CFA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F5A"/>
    <w:pPr>
      <w:spacing w:before="120" w:after="120"/>
      <w:jc w:val="both"/>
    </w:pPr>
    <w:rPr>
      <w:rFonts w:ascii="Arial" w:hAnsi="Arial"/>
      <w:sz w:val="22"/>
    </w:rPr>
  </w:style>
  <w:style w:type="paragraph" w:styleId="Ttol1">
    <w:name w:val="heading 1"/>
    <w:basedOn w:val="Normal"/>
    <w:next w:val="Normal"/>
    <w:link w:val="Ttol1Car"/>
    <w:autoRedefine/>
    <w:qFormat/>
    <w:rsid w:val="004E1B67"/>
    <w:pPr>
      <w:keepNext/>
      <w:keepLines/>
      <w:spacing w:before="480" w:after="360"/>
      <w:outlineLvl w:val="0"/>
    </w:pPr>
    <w:rPr>
      <w:b/>
      <w:sz w:val="26"/>
      <w:szCs w:val="32"/>
    </w:rPr>
  </w:style>
  <w:style w:type="paragraph" w:styleId="Ttol2">
    <w:name w:val="heading 2"/>
    <w:basedOn w:val="Normal"/>
    <w:next w:val="Normal"/>
    <w:link w:val="Ttol2Car"/>
    <w:autoRedefine/>
    <w:uiPriority w:val="9"/>
    <w:unhideWhenUsed/>
    <w:qFormat/>
    <w:rsid w:val="00334512"/>
    <w:pPr>
      <w:keepNext/>
      <w:keepLines/>
      <w:spacing w:before="240" w:after="240"/>
      <w:outlineLvl w:val="1"/>
    </w:pPr>
    <w:rPr>
      <w:b/>
      <w:noProof/>
      <w:sz w:val="24"/>
      <w:szCs w:val="26"/>
      <w:u w:val="single"/>
      <w:lang w:eastAsia="es-ES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875583"/>
    <w:pPr>
      <w:keepNext/>
      <w:keepLines/>
      <w:spacing w:before="160" w:after="80"/>
      <w:outlineLvl w:val="2"/>
    </w:pPr>
    <w:rPr>
      <w:rFonts w:ascii="Aptos" w:hAnsi="Aptos"/>
      <w:color w:val="0F4761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75583"/>
    <w:pPr>
      <w:keepNext/>
      <w:keepLines/>
      <w:spacing w:before="80" w:after="40"/>
      <w:outlineLvl w:val="3"/>
    </w:pPr>
    <w:rPr>
      <w:rFonts w:ascii="Aptos" w:hAnsi="Aptos"/>
      <w:i/>
      <w:iCs/>
      <w:color w:val="0F4761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75583"/>
    <w:pPr>
      <w:keepNext/>
      <w:keepLines/>
      <w:spacing w:before="80" w:after="40"/>
      <w:outlineLvl w:val="4"/>
    </w:pPr>
    <w:rPr>
      <w:rFonts w:ascii="Aptos" w:hAnsi="Aptos"/>
      <w:color w:val="0F4761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75583"/>
    <w:pPr>
      <w:keepNext/>
      <w:keepLines/>
      <w:spacing w:before="40" w:after="0"/>
      <w:outlineLvl w:val="5"/>
    </w:pPr>
    <w:rPr>
      <w:rFonts w:ascii="Aptos" w:hAnsi="Aptos"/>
      <w:i/>
      <w:iCs/>
      <w:color w:val="595959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75583"/>
    <w:pPr>
      <w:keepNext/>
      <w:keepLines/>
      <w:spacing w:before="40" w:after="0"/>
      <w:outlineLvl w:val="6"/>
    </w:pPr>
    <w:rPr>
      <w:rFonts w:ascii="Aptos" w:hAnsi="Aptos"/>
      <w:color w:val="595959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75583"/>
    <w:pPr>
      <w:keepNext/>
      <w:keepLines/>
      <w:spacing w:before="0" w:after="0"/>
      <w:outlineLvl w:val="7"/>
    </w:pPr>
    <w:rPr>
      <w:rFonts w:ascii="Aptos" w:hAnsi="Aptos"/>
      <w:i/>
      <w:iCs/>
      <w:color w:val="272727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75583"/>
    <w:pPr>
      <w:keepNext/>
      <w:keepLines/>
      <w:spacing w:before="0" w:after="0"/>
      <w:outlineLvl w:val="8"/>
    </w:pPr>
    <w:rPr>
      <w:rFonts w:ascii="Aptos" w:hAnsi="Aptos"/>
      <w:color w:val="27272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rsid w:val="004E1B67"/>
    <w:rPr>
      <w:rFonts w:ascii="Arial" w:hAnsi="Arial"/>
      <w:b/>
      <w:sz w:val="26"/>
      <w:szCs w:val="32"/>
    </w:rPr>
  </w:style>
  <w:style w:type="character" w:customStyle="1" w:styleId="Ttol2Car">
    <w:name w:val="Títol 2 Car"/>
    <w:link w:val="Ttol2"/>
    <w:uiPriority w:val="9"/>
    <w:rsid w:val="00334512"/>
    <w:rPr>
      <w:rFonts w:ascii="Arial" w:hAnsi="Arial"/>
      <w:b/>
      <w:noProof/>
      <w:sz w:val="24"/>
      <w:szCs w:val="26"/>
      <w:u w:val="single"/>
      <w:lang w:eastAsia="es-ES"/>
    </w:rPr>
  </w:style>
  <w:style w:type="character" w:customStyle="1" w:styleId="Ttol3Car">
    <w:name w:val="Títol 3 Car"/>
    <w:link w:val="Ttol3"/>
    <w:semiHidden/>
    <w:rsid w:val="00875583"/>
    <w:rPr>
      <w:rFonts w:eastAsia="Times New Roman" w:cs="Times New Roman"/>
      <w:color w:val="0F4761"/>
      <w:sz w:val="28"/>
      <w:szCs w:val="28"/>
    </w:rPr>
  </w:style>
  <w:style w:type="character" w:customStyle="1" w:styleId="Ttol4Car">
    <w:name w:val="Títol 4 Car"/>
    <w:link w:val="Ttol4"/>
    <w:uiPriority w:val="9"/>
    <w:semiHidden/>
    <w:rsid w:val="00875583"/>
    <w:rPr>
      <w:rFonts w:eastAsia="Times New Roman" w:cs="Times New Roman"/>
      <w:i/>
      <w:iCs/>
      <w:color w:val="0F4761"/>
      <w:sz w:val="20"/>
      <w:szCs w:val="20"/>
    </w:rPr>
  </w:style>
  <w:style w:type="character" w:customStyle="1" w:styleId="Ttol5Car">
    <w:name w:val="Títol 5 Car"/>
    <w:link w:val="Ttol5"/>
    <w:uiPriority w:val="9"/>
    <w:semiHidden/>
    <w:rsid w:val="00875583"/>
    <w:rPr>
      <w:rFonts w:eastAsia="Times New Roman" w:cs="Times New Roman"/>
      <w:color w:val="0F4761"/>
      <w:sz w:val="20"/>
      <w:szCs w:val="20"/>
    </w:rPr>
  </w:style>
  <w:style w:type="character" w:customStyle="1" w:styleId="Ttol6Car">
    <w:name w:val="Títol 6 Car"/>
    <w:link w:val="Ttol6"/>
    <w:uiPriority w:val="9"/>
    <w:semiHidden/>
    <w:rsid w:val="00875583"/>
    <w:rPr>
      <w:rFonts w:eastAsia="Times New Roman" w:cs="Times New Roman"/>
      <w:i/>
      <w:iCs/>
      <w:color w:val="595959"/>
      <w:sz w:val="20"/>
      <w:szCs w:val="20"/>
    </w:rPr>
  </w:style>
  <w:style w:type="character" w:customStyle="1" w:styleId="Ttol7Car">
    <w:name w:val="Títol 7 Car"/>
    <w:link w:val="Ttol7"/>
    <w:uiPriority w:val="9"/>
    <w:semiHidden/>
    <w:rsid w:val="00875583"/>
    <w:rPr>
      <w:rFonts w:eastAsia="Times New Roman" w:cs="Times New Roman"/>
      <w:color w:val="595959"/>
      <w:sz w:val="20"/>
      <w:szCs w:val="20"/>
    </w:rPr>
  </w:style>
  <w:style w:type="character" w:customStyle="1" w:styleId="Ttol8Car">
    <w:name w:val="Títol 8 Car"/>
    <w:link w:val="Ttol8"/>
    <w:uiPriority w:val="9"/>
    <w:semiHidden/>
    <w:rsid w:val="00875583"/>
    <w:rPr>
      <w:rFonts w:eastAsia="Times New Roman" w:cs="Times New Roman"/>
      <w:i/>
      <w:iCs/>
      <w:color w:val="272727"/>
      <w:sz w:val="20"/>
      <w:szCs w:val="20"/>
    </w:rPr>
  </w:style>
  <w:style w:type="character" w:customStyle="1" w:styleId="Ttol9Car">
    <w:name w:val="Títol 9 Car"/>
    <w:link w:val="Ttol9"/>
    <w:uiPriority w:val="9"/>
    <w:semiHidden/>
    <w:rsid w:val="00875583"/>
    <w:rPr>
      <w:rFonts w:eastAsia="Times New Roman" w:cs="Times New Roman"/>
      <w:color w:val="272727"/>
      <w:sz w:val="20"/>
      <w:szCs w:val="20"/>
    </w:rPr>
  </w:style>
  <w:style w:type="paragraph" w:styleId="Ttol">
    <w:name w:val="Title"/>
    <w:basedOn w:val="Normal"/>
    <w:next w:val="Normal"/>
    <w:link w:val="TtolCar"/>
    <w:uiPriority w:val="99"/>
    <w:qFormat/>
    <w:rsid w:val="00875583"/>
    <w:pPr>
      <w:spacing w:before="0" w:after="80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TtolCar">
    <w:name w:val="Títol Car"/>
    <w:link w:val="Ttol"/>
    <w:uiPriority w:val="99"/>
    <w:rsid w:val="00875583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75583"/>
    <w:pPr>
      <w:numPr>
        <w:ilvl w:val="1"/>
      </w:numPr>
      <w:spacing w:after="160"/>
    </w:pPr>
    <w:rPr>
      <w:rFonts w:ascii="Aptos" w:hAnsi="Aptos"/>
      <w:color w:val="595959"/>
      <w:spacing w:val="15"/>
      <w:sz w:val="28"/>
      <w:szCs w:val="28"/>
    </w:rPr>
  </w:style>
  <w:style w:type="character" w:customStyle="1" w:styleId="SubttolCar">
    <w:name w:val="Subtítol Car"/>
    <w:link w:val="Subttol"/>
    <w:uiPriority w:val="11"/>
    <w:rsid w:val="00875583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5583"/>
    <w:pPr>
      <w:spacing w:before="160" w:after="160"/>
      <w:jc w:val="center"/>
    </w:pPr>
    <w:rPr>
      <w:i/>
      <w:iCs/>
      <w:color w:val="404040"/>
    </w:rPr>
  </w:style>
  <w:style w:type="character" w:customStyle="1" w:styleId="CitaCar">
    <w:name w:val="Cita Car"/>
    <w:link w:val="Cita"/>
    <w:uiPriority w:val="29"/>
    <w:rsid w:val="00875583"/>
    <w:rPr>
      <w:rFonts w:ascii="Arial" w:hAnsi="Arial" w:cs="Times New Roman"/>
      <w:i/>
      <w:iCs/>
      <w:color w:val="404040"/>
      <w:sz w:val="20"/>
      <w:szCs w:val="20"/>
    </w:rPr>
  </w:style>
  <w:style w:type="paragraph" w:styleId="Pargrafdellista">
    <w:name w:val="List Paragraph"/>
    <w:basedOn w:val="Normal"/>
    <w:uiPriority w:val="34"/>
    <w:qFormat/>
    <w:rsid w:val="00875583"/>
    <w:pPr>
      <w:ind w:left="720"/>
      <w:contextualSpacing/>
    </w:pPr>
  </w:style>
  <w:style w:type="character" w:styleId="mfasiintens">
    <w:name w:val="Intense Emphasis"/>
    <w:uiPriority w:val="21"/>
    <w:qFormat/>
    <w:rsid w:val="00875583"/>
    <w:rPr>
      <w:i/>
      <w:iCs/>
      <w:color w:val="0F4761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75583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intensaCar">
    <w:name w:val="Cita intensa Car"/>
    <w:link w:val="Citaintensa"/>
    <w:uiPriority w:val="30"/>
    <w:rsid w:val="00875583"/>
    <w:rPr>
      <w:rFonts w:ascii="Arial" w:hAnsi="Arial" w:cs="Times New Roman"/>
      <w:i/>
      <w:iCs/>
      <w:color w:val="0F4761"/>
      <w:sz w:val="20"/>
      <w:szCs w:val="20"/>
    </w:rPr>
  </w:style>
  <w:style w:type="character" w:styleId="Refernciaintensa">
    <w:name w:val="Intense Reference"/>
    <w:uiPriority w:val="32"/>
    <w:qFormat/>
    <w:rsid w:val="00875583"/>
    <w:rPr>
      <w:b/>
      <w:bCs/>
      <w:smallCaps/>
      <w:color w:val="0F4761"/>
      <w:spacing w:val="5"/>
    </w:rPr>
  </w:style>
  <w:style w:type="paragraph" w:styleId="Capalera">
    <w:name w:val="header"/>
    <w:basedOn w:val="Normal"/>
    <w:link w:val="CapaleraCar"/>
    <w:rsid w:val="0087558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rsid w:val="00875583"/>
    <w:rPr>
      <w:rFonts w:ascii="Arial" w:hAnsi="Arial" w:cs="Times New Roman"/>
      <w:sz w:val="20"/>
      <w:szCs w:val="20"/>
    </w:rPr>
  </w:style>
  <w:style w:type="paragraph" w:styleId="Peu">
    <w:name w:val="footer"/>
    <w:aliases w:val="Pie de página Car,Pie de página Car Car Car,Pie de página Car1"/>
    <w:basedOn w:val="Normal"/>
    <w:link w:val="PeuCar"/>
    <w:rsid w:val="00875583"/>
    <w:pPr>
      <w:tabs>
        <w:tab w:val="center" w:pos="4252"/>
        <w:tab w:val="right" w:pos="8504"/>
      </w:tabs>
    </w:pPr>
  </w:style>
  <w:style w:type="character" w:customStyle="1" w:styleId="PeuCar">
    <w:name w:val="Peu Car"/>
    <w:aliases w:val="Pie de página Car Car,Pie de página Car Car Car Car,Pie de página Car1 Car"/>
    <w:link w:val="Peu"/>
    <w:rsid w:val="00875583"/>
    <w:rPr>
      <w:rFonts w:ascii="Arial" w:hAnsi="Arial" w:cs="Times New Roman"/>
      <w:sz w:val="20"/>
      <w:szCs w:val="20"/>
    </w:rPr>
  </w:style>
  <w:style w:type="character" w:styleId="Nmerodepgina">
    <w:name w:val="page number"/>
    <w:basedOn w:val="Lletraperdefectedelpargraf"/>
    <w:rsid w:val="00875583"/>
  </w:style>
  <w:style w:type="paragraph" w:styleId="Textdeglobus">
    <w:name w:val="Balloon Text"/>
    <w:basedOn w:val="Normal"/>
    <w:link w:val="TextdeglobusCar"/>
    <w:uiPriority w:val="99"/>
    <w:semiHidden/>
    <w:rsid w:val="0087558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875583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875583"/>
    <w:pPr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link w:val="MapadeldocumentCar"/>
    <w:uiPriority w:val="99"/>
    <w:semiHidden/>
    <w:rsid w:val="00875583"/>
    <w:pPr>
      <w:shd w:val="clear" w:color="auto" w:fill="000080"/>
    </w:pPr>
    <w:rPr>
      <w:rFonts w:ascii="Tahoma" w:hAnsi="Tahoma" w:cs="Tahoma"/>
    </w:rPr>
  </w:style>
  <w:style w:type="character" w:customStyle="1" w:styleId="MapadeldocumentCar">
    <w:name w:val="Mapa del document Car"/>
    <w:link w:val="Mapadeldocument"/>
    <w:uiPriority w:val="99"/>
    <w:semiHidden/>
    <w:rsid w:val="00875583"/>
    <w:rPr>
      <w:rFonts w:ascii="Tahoma" w:hAnsi="Tahoma" w:cs="Tahoma"/>
      <w:sz w:val="20"/>
      <w:szCs w:val="20"/>
      <w:shd w:val="clear" w:color="auto" w:fill="000080"/>
    </w:rPr>
  </w:style>
  <w:style w:type="character" w:styleId="Enlla">
    <w:name w:val="Hyperlink"/>
    <w:uiPriority w:val="99"/>
    <w:unhideWhenUsed/>
    <w:rsid w:val="00875583"/>
    <w:rPr>
      <w:color w:val="0000FF"/>
      <w:u w:val="single"/>
    </w:rPr>
  </w:style>
  <w:style w:type="character" w:styleId="Enllavisitat">
    <w:name w:val="FollowedHyperlink"/>
    <w:semiHidden/>
    <w:unhideWhenUsed/>
    <w:rsid w:val="0087558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875583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875583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875583"/>
    <w:rPr>
      <w:rFonts w:ascii="Arial" w:hAnsi="Arial" w:cs="Times New Roman"/>
      <w:sz w:val="20"/>
      <w:szCs w:val="20"/>
      <w:lang w:eastAsia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875583"/>
    <w:rPr>
      <w:lang w:eastAsia="es-ES"/>
    </w:rPr>
  </w:style>
  <w:style w:type="character" w:customStyle="1" w:styleId="TextdecomentariCar">
    <w:name w:val="Text de comentari Car"/>
    <w:link w:val="Textdecomentari"/>
    <w:uiPriority w:val="99"/>
    <w:rsid w:val="00875583"/>
    <w:rPr>
      <w:rFonts w:ascii="Arial" w:hAnsi="Arial" w:cs="Times New Roman"/>
      <w:sz w:val="20"/>
      <w:szCs w:val="20"/>
      <w:lang w:eastAsia="es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875583"/>
    <w:rPr>
      <w:lang w:eastAsia="es-ES"/>
    </w:rPr>
  </w:style>
  <w:style w:type="character" w:customStyle="1" w:styleId="TextdenotaalfinalCar">
    <w:name w:val="Text de nota al final Car"/>
    <w:link w:val="Textdenotaalfinal"/>
    <w:uiPriority w:val="99"/>
    <w:semiHidden/>
    <w:rsid w:val="00875583"/>
    <w:rPr>
      <w:rFonts w:ascii="Arial" w:hAnsi="Arial" w:cs="Times New Roman"/>
      <w:sz w:val="20"/>
      <w:szCs w:val="20"/>
      <w:lang w:eastAsia="es-ES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875583"/>
    <w:rPr>
      <w:lang w:eastAsia="es-ES"/>
    </w:rPr>
  </w:style>
  <w:style w:type="character" w:customStyle="1" w:styleId="TextindependentCar">
    <w:name w:val="Text independent Car"/>
    <w:link w:val="Textindependent"/>
    <w:uiPriority w:val="99"/>
    <w:semiHidden/>
    <w:rsid w:val="00875583"/>
    <w:rPr>
      <w:rFonts w:ascii="Arial" w:hAnsi="Arial" w:cs="Times New Roman"/>
      <w:sz w:val="20"/>
      <w:szCs w:val="20"/>
      <w:lang w:eastAsia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875583"/>
    <w:pPr>
      <w:ind w:left="283"/>
    </w:pPr>
    <w:rPr>
      <w:lang w:eastAsia="es-ES"/>
    </w:rPr>
  </w:style>
  <w:style w:type="character" w:customStyle="1" w:styleId="SagniadetextindependentCar">
    <w:name w:val="Sagnia de text independent Car"/>
    <w:link w:val="Sagniadetextindependent"/>
    <w:uiPriority w:val="99"/>
    <w:semiHidden/>
    <w:rsid w:val="00875583"/>
    <w:rPr>
      <w:rFonts w:ascii="Arial" w:hAnsi="Arial" w:cs="Times New Roman"/>
      <w:sz w:val="20"/>
      <w:szCs w:val="20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875583"/>
    <w:rPr>
      <w:rFonts w:ascii="Univers" w:hAnsi="Univers"/>
      <w:sz w:val="24"/>
      <w:lang w:eastAsia="es-ES"/>
    </w:rPr>
  </w:style>
  <w:style w:type="character" w:customStyle="1" w:styleId="Textindependent2Car">
    <w:name w:val="Text independent 2 Car"/>
    <w:link w:val="Textindependent2"/>
    <w:uiPriority w:val="99"/>
    <w:semiHidden/>
    <w:rsid w:val="00875583"/>
    <w:rPr>
      <w:rFonts w:ascii="Univers" w:hAnsi="Univers" w:cs="Times New Roman"/>
      <w:sz w:val="24"/>
      <w:szCs w:val="20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875583"/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uiPriority w:val="99"/>
    <w:semiHidden/>
    <w:rsid w:val="00875583"/>
    <w:rPr>
      <w:rFonts w:ascii="Arial" w:hAnsi="Arial" w:cs="Times New Roman"/>
      <w:sz w:val="16"/>
      <w:szCs w:val="16"/>
      <w:lang w:eastAsia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875583"/>
    <w:pPr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link w:val="Sagniadetextindependent3"/>
    <w:uiPriority w:val="99"/>
    <w:semiHidden/>
    <w:rsid w:val="00875583"/>
    <w:rPr>
      <w:rFonts w:ascii="Arial" w:hAnsi="Arial" w:cs="Times New Roman"/>
      <w:sz w:val="16"/>
      <w:szCs w:val="16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75583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875583"/>
    <w:rPr>
      <w:rFonts w:ascii="Arial" w:hAnsi="Arial" w:cs="Times New Roman"/>
      <w:b/>
      <w:bCs/>
      <w:sz w:val="20"/>
      <w:szCs w:val="20"/>
      <w:lang w:eastAsia="es-ES"/>
    </w:rPr>
  </w:style>
  <w:style w:type="paragraph" w:customStyle="1" w:styleId="CarCar">
    <w:name w:val="Car Car"/>
    <w:basedOn w:val="Normal"/>
    <w:uiPriority w:val="99"/>
    <w:rsid w:val="00875583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Prrafodelista1">
    <w:name w:val="Párrafo de lista1"/>
    <w:basedOn w:val="Normal"/>
    <w:uiPriority w:val="99"/>
    <w:qFormat/>
    <w:rsid w:val="00875583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uiPriority w:val="99"/>
    <w:rsid w:val="00875583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ar1CarCarCarCarCarCarCarCar">
    <w:name w:val="Car1 Car Car Car Car Car Car Car Car"/>
    <w:basedOn w:val="Normal"/>
    <w:uiPriority w:val="99"/>
    <w:rsid w:val="00875583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uiPriority w:val="99"/>
    <w:rsid w:val="00875583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paragraph" w:customStyle="1" w:styleId="NormalWeb7">
    <w:name w:val="Normal (Web)7"/>
    <w:basedOn w:val="Normal"/>
    <w:uiPriority w:val="99"/>
    <w:rsid w:val="00875583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Normal"/>
    <w:uiPriority w:val="99"/>
    <w:rsid w:val="00875583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notaapeudepgina">
    <w:name w:val="footnote reference"/>
    <w:semiHidden/>
    <w:unhideWhenUsed/>
    <w:rsid w:val="00875583"/>
    <w:rPr>
      <w:vertAlign w:val="superscript"/>
    </w:rPr>
  </w:style>
  <w:style w:type="character" w:styleId="Refernciadecomentari">
    <w:name w:val="annotation reference"/>
    <w:semiHidden/>
    <w:unhideWhenUsed/>
    <w:rsid w:val="00875583"/>
    <w:rPr>
      <w:sz w:val="16"/>
      <w:szCs w:val="16"/>
    </w:rPr>
  </w:style>
  <w:style w:type="character" w:styleId="Refernciadenotaalfinal">
    <w:name w:val="endnote reference"/>
    <w:uiPriority w:val="99"/>
    <w:semiHidden/>
    <w:unhideWhenUsed/>
    <w:rsid w:val="00875583"/>
    <w:rPr>
      <w:vertAlign w:val="superscript"/>
    </w:rPr>
  </w:style>
  <w:style w:type="character" w:customStyle="1" w:styleId="apple-converted-space">
    <w:name w:val="apple-converted-space"/>
    <w:rsid w:val="00875583"/>
  </w:style>
  <w:style w:type="table" w:customStyle="1" w:styleId="Taulaambquadrcula1">
    <w:name w:val="Taula amb quadrícula1"/>
    <w:basedOn w:val="Taulanormal"/>
    <w:uiPriority w:val="59"/>
    <w:rsid w:val="00875583"/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uiPriority w:val="59"/>
    <w:rsid w:val="00875583"/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uiPriority w:val="59"/>
    <w:rsid w:val="00875583"/>
    <w:rPr>
      <w:rFonts w:ascii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4">
    <w:name w:val="Taula amb quadrícula4"/>
    <w:basedOn w:val="Taulanormal"/>
    <w:uiPriority w:val="59"/>
    <w:rsid w:val="00875583"/>
    <w:rPr>
      <w:rFonts w:ascii="Calibri" w:eastAsia="Calibri" w:hAnsi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1CarCarCarCarCarCarCarCarCarCarCar">
    <w:name w:val="Car1 Car Car Car Car Car Car Car Car Car Car Car"/>
    <w:basedOn w:val="Normal"/>
    <w:rsid w:val="00875583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Default">
    <w:name w:val="Default"/>
    <w:rsid w:val="008755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Mencisenseresoldre">
    <w:name w:val="Unresolved Mention"/>
    <w:uiPriority w:val="99"/>
    <w:semiHidden/>
    <w:unhideWhenUsed/>
    <w:rsid w:val="003023C5"/>
    <w:rPr>
      <w:color w:val="605E5C"/>
      <w:shd w:val="clear" w:color="auto" w:fill="E1DFDD"/>
    </w:rPr>
  </w:style>
  <w:style w:type="paragraph" w:styleId="TtoldelIDC">
    <w:name w:val="TOC Heading"/>
    <w:basedOn w:val="Ttol1"/>
    <w:next w:val="Normal"/>
    <w:uiPriority w:val="39"/>
    <w:unhideWhenUsed/>
    <w:qFormat/>
    <w:rsid w:val="005D6853"/>
    <w:pPr>
      <w:spacing w:before="240" w:after="0" w:line="259" w:lineRule="auto"/>
      <w:jc w:val="left"/>
      <w:outlineLvl w:val="9"/>
    </w:pPr>
    <w:rPr>
      <w:rFonts w:ascii="Aptos Display" w:hAnsi="Aptos Display"/>
      <w:b w:val="0"/>
      <w:color w:val="0F4761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5D6853"/>
    <w:pPr>
      <w:spacing w:before="240" w:after="240"/>
    </w:pPr>
    <w:rPr>
      <w:b/>
    </w:rPr>
  </w:style>
  <w:style w:type="paragraph" w:styleId="IDC2">
    <w:name w:val="toc 2"/>
    <w:basedOn w:val="Normal"/>
    <w:next w:val="Normal"/>
    <w:autoRedefine/>
    <w:uiPriority w:val="39"/>
    <w:unhideWhenUsed/>
    <w:rsid w:val="005D6853"/>
    <w:pPr>
      <w:ind w:left="221"/>
    </w:pPr>
  </w:style>
  <w:style w:type="paragraph" w:styleId="Revisi">
    <w:name w:val="Revision"/>
    <w:hidden/>
    <w:uiPriority w:val="99"/>
    <w:semiHidden/>
    <w:rsid w:val="0001123D"/>
    <w:rPr>
      <w:rFonts w:ascii="Arial" w:hAnsi="Arial"/>
      <w:sz w:val="22"/>
    </w:rPr>
  </w:style>
  <w:style w:type="paragraph" w:styleId="IDC3">
    <w:name w:val="toc 3"/>
    <w:basedOn w:val="Normal"/>
    <w:next w:val="Normal"/>
    <w:autoRedefine/>
    <w:uiPriority w:val="39"/>
    <w:unhideWhenUsed/>
    <w:rsid w:val="00853F1B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Links>
    <vt:vector size="360" baseType="variant">
      <vt:variant>
        <vt:i4>2031688</vt:i4>
      </vt:variant>
      <vt:variant>
        <vt:i4>327</vt:i4>
      </vt:variant>
      <vt:variant>
        <vt:i4>0</vt:i4>
      </vt:variant>
      <vt:variant>
        <vt:i4>5</vt:i4>
      </vt:variant>
      <vt:variant>
        <vt:lpwstr>https://apdcat.gencat.cat/ca/drets_i_obligacions/</vt:lpwstr>
      </vt:variant>
      <vt:variant>
        <vt:lpwstr/>
      </vt:variant>
      <vt:variant>
        <vt:i4>2818065</vt:i4>
      </vt:variant>
      <vt:variant>
        <vt:i4>324</vt:i4>
      </vt:variant>
      <vt:variant>
        <vt:i4>0</vt:i4>
      </vt:variant>
      <vt:variant>
        <vt:i4>5</vt:i4>
      </vt:variant>
      <vt:variant>
        <vt:lpwstr>mailto:dpd@diba.cat</vt:lpwstr>
      </vt:variant>
      <vt:variant>
        <vt:lpwstr/>
      </vt:variant>
      <vt:variant>
        <vt:i4>458841</vt:i4>
      </vt:variant>
      <vt:variant>
        <vt:i4>321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4128768</vt:i4>
      </vt:variant>
      <vt:variant>
        <vt:i4>318</vt:i4>
      </vt:variant>
      <vt:variant>
        <vt:i4>0</vt:i4>
      </vt:variant>
      <vt:variant>
        <vt:i4>5</vt:i4>
      </vt:variant>
      <vt:variant>
        <vt:lpwstr>mailto:rgpd@diba.cat</vt:lpwstr>
      </vt:variant>
      <vt:variant>
        <vt:lpwstr/>
      </vt:variant>
      <vt:variant>
        <vt:i4>1769598</vt:i4>
      </vt:variant>
      <vt:variant>
        <vt:i4>315</vt:i4>
      </vt:variant>
      <vt:variant>
        <vt:i4>0</vt:i4>
      </vt:variant>
      <vt:variant>
        <vt:i4>5</vt:i4>
      </vt:variant>
      <vt:variant>
        <vt:lpwstr>mailto:oasj.contractacio@diba.cat</vt:lpwstr>
      </vt:variant>
      <vt:variant>
        <vt:lpwstr/>
      </vt:variant>
      <vt:variant>
        <vt:i4>1966174</vt:i4>
      </vt:variant>
      <vt:variant>
        <vt:i4>312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309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7143544</vt:i4>
      </vt:variant>
      <vt:variant>
        <vt:i4>306</vt:i4>
      </vt:variant>
      <vt:variant>
        <vt:i4>0</vt:i4>
      </vt:variant>
      <vt:variant>
        <vt:i4>5</vt:i4>
      </vt:variant>
      <vt:variant>
        <vt:lpwstr>https://seuelectronica.diba.cat/fitxers/16.pdf</vt:lpwstr>
      </vt:variant>
      <vt:variant>
        <vt:lpwstr/>
      </vt:variant>
      <vt:variant>
        <vt:i4>5898320</vt:i4>
      </vt:variant>
      <vt:variant>
        <vt:i4>303</vt:i4>
      </vt:variant>
      <vt:variant>
        <vt:i4>0</vt:i4>
      </vt:variant>
      <vt:variant>
        <vt:i4>5</vt:i4>
      </vt:variant>
      <vt:variant>
        <vt:lpwstr>https://seuelectronica.diba.cat/fitxers/D10605_2018_Politica Signatura.pdf</vt:lpwstr>
      </vt:variant>
      <vt:variant>
        <vt:lpwstr/>
      </vt:variant>
      <vt:variant>
        <vt:i4>3997763</vt:i4>
      </vt:variant>
      <vt:variant>
        <vt:i4>300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  <vt:variant>
        <vt:i4>65543</vt:i4>
      </vt:variant>
      <vt:variant>
        <vt:i4>297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1245233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_Toc182378577</vt:lpwstr>
      </vt:variant>
      <vt:variant>
        <vt:i4>1245233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_Toc182378576</vt:lpwstr>
      </vt:variant>
      <vt:variant>
        <vt:i4>1245233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_Toc182378575</vt:lpwstr>
      </vt:variant>
      <vt:variant>
        <vt:i4>1245233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_Toc182378574</vt:lpwstr>
      </vt:variant>
      <vt:variant>
        <vt:i4>1245233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_Toc182378573</vt:lpwstr>
      </vt:variant>
      <vt:variant>
        <vt:i4>1245233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_Toc182378572</vt:lpwstr>
      </vt:variant>
      <vt:variant>
        <vt:i4>1245233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_Toc182378571</vt:lpwstr>
      </vt:variant>
      <vt:variant>
        <vt:i4>1245233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_Toc182378570</vt:lpwstr>
      </vt:variant>
      <vt:variant>
        <vt:i4>1179697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_Toc182378569</vt:lpwstr>
      </vt:variant>
      <vt:variant>
        <vt:i4>1179697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_Toc182378568</vt:lpwstr>
      </vt:variant>
      <vt:variant>
        <vt:i4>1179697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_Toc182378567</vt:lpwstr>
      </vt:variant>
      <vt:variant>
        <vt:i4>1179697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_Toc182378566</vt:lpwstr>
      </vt:variant>
      <vt:variant>
        <vt:i4>1179697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_Toc182378565</vt:lpwstr>
      </vt:variant>
      <vt:variant>
        <vt:i4>1179697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_Toc182378564</vt:lpwstr>
      </vt:variant>
      <vt:variant>
        <vt:i4>1179697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_Toc182378563</vt:lpwstr>
      </vt:variant>
      <vt:variant>
        <vt:i4>1179697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_Toc182378562</vt:lpwstr>
      </vt:variant>
      <vt:variant>
        <vt:i4>1179697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_Toc182378561</vt:lpwstr>
      </vt:variant>
      <vt:variant>
        <vt:i4>1179697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_Toc182378560</vt:lpwstr>
      </vt:variant>
      <vt:variant>
        <vt:i4>1114161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_Toc182378559</vt:lpwstr>
      </vt:variant>
      <vt:variant>
        <vt:i4>1114161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_Toc182378558</vt:lpwstr>
      </vt:variant>
      <vt:variant>
        <vt:i4>1114161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_Toc182378557</vt:lpwstr>
      </vt:variant>
      <vt:variant>
        <vt:i4>1114161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_Toc182378556</vt:lpwstr>
      </vt:variant>
      <vt:variant>
        <vt:i4>1114161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_Toc182378555</vt:lpwstr>
      </vt:variant>
      <vt:variant>
        <vt:i4>1114161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_Toc182378554</vt:lpwstr>
      </vt:variant>
      <vt:variant>
        <vt:i4>1114161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_Toc182378553</vt:lpwstr>
      </vt:variant>
      <vt:variant>
        <vt:i4>1114161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_Toc182378552</vt:lpwstr>
      </vt:variant>
      <vt:variant>
        <vt:i4>1114161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_Toc182378551</vt:lpwstr>
      </vt:variant>
      <vt:variant>
        <vt:i4>1114161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_Toc182378550</vt:lpwstr>
      </vt:variant>
      <vt:variant>
        <vt:i4>1048625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_Toc182378549</vt:lpwstr>
      </vt:variant>
      <vt:variant>
        <vt:i4>1048625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_Toc182378548</vt:lpwstr>
      </vt:variant>
      <vt:variant>
        <vt:i4>1048625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_Toc182378547</vt:lpwstr>
      </vt:variant>
      <vt:variant>
        <vt:i4>1048625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_Toc182378546</vt:lpwstr>
      </vt:variant>
      <vt:variant>
        <vt:i4>1048625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_Toc182378545</vt:lpwstr>
      </vt:variant>
      <vt:variant>
        <vt:i4>1048625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_Toc182378544</vt:lpwstr>
      </vt:variant>
      <vt:variant>
        <vt:i4>1048625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_Toc182378543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_Toc182378542</vt:lpwstr>
      </vt:variant>
      <vt:variant>
        <vt:i4>1048625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_Toc182378541</vt:lpwstr>
      </vt:variant>
      <vt:variant>
        <vt:i4>1048625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_Toc182378540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_Toc182378539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_Toc182378538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_Toc182378537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_Toc182378536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_Toc182378535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_Toc182378534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_Toc182378533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_Toc182378532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_Toc182378531</vt:lpwstr>
      </vt:variant>
      <vt:variant>
        <vt:i4>1507377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_Toc182378530</vt:lpwstr>
      </vt:variant>
      <vt:variant>
        <vt:i4>1441841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_Toc182378529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LLORIA LLAURADO, MERITXELL</dc:creator>
  <cp:keywords/>
  <dc:description/>
  <cp:lastModifiedBy>GOLOBARDES RIBE, PATRICIA</cp:lastModifiedBy>
  <cp:revision>4</cp:revision>
  <cp:lastPrinted>2025-02-11T15:53:00Z</cp:lastPrinted>
  <dcterms:created xsi:type="dcterms:W3CDTF">2025-02-19T10:02:00Z</dcterms:created>
  <dcterms:modified xsi:type="dcterms:W3CDTF">2025-03-07T12:12:00Z</dcterms:modified>
</cp:coreProperties>
</file>