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  <w:r w:rsidRPr="00F703D3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6F22C" wp14:editId="0DA5553C">
              <wp:simplePos x="0" y="0"/>
              <wp:positionH relativeFrom="column">
                <wp:posOffset>-6350</wp:posOffset>
              </wp:positionH>
              <wp:positionV relativeFrom="paragraph">
                <wp:posOffset>99060</wp:posOffset>
              </wp:positionV>
              <wp:extent cx="1925320" cy="290195"/>
              <wp:effectExtent l="0" t="0" r="0" b="0"/>
              <wp:wrapSquare wrapText="bothSides"/>
              <wp:docPr id="17" name="Quadre de text 17" descr="Finançat p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290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B8062" w14:textId="77777777" w:rsidR="0093006C" w:rsidRPr="00F703D3" w:rsidRDefault="0093006C" w:rsidP="0093006C">
                          <w:pPr>
                            <w:pBdr>
                              <w:top w:val="single" w:sz="12" w:space="1" w:color="auto"/>
                            </w:pBd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703D3">
                            <w:rPr>
                              <w:sz w:val="16"/>
                              <w:szCs w:val="16"/>
                            </w:rPr>
                            <w:t>Finançat per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6F22C" id="_x0000_t202" coordsize="21600,21600" o:spt="202" path="m,l,21600r21600,l21600,xe">
              <v:stroke joinstyle="miter"/>
              <v:path gradientshapeok="t" o:connecttype="rect"/>
            </v:shapetype>
            <v:shape id="Quadre de text 17" o:spid="_x0000_s1026" type="#_x0000_t202" alt="Finançat per" style="position:absolute;margin-left:-.5pt;margin-top:7.8pt;width:151.6pt;height:2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" filled="f" stroked="f">
              <v:textbox>
                <w:txbxContent>
                  <w:p w14:paraId="5D1B8062" w14:textId="77777777" w:rsidR="0093006C" w:rsidRPr="00F703D3" w:rsidRDefault="0093006C" w:rsidP="0093006C">
                    <w:pPr>
                      <w:pBdr>
                        <w:top w:val="single" w:sz="12" w:space="1" w:color="auto"/>
                      </w:pBd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F703D3">
                      <w:rPr>
                        <w:sz w:val="16"/>
                        <w:szCs w:val="16"/>
                      </w:rPr>
                      <w:t>Finançat per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77777777" w:rsidR="0093006C" w:rsidRPr="00045635" w:rsidRDefault="0093006C" w:rsidP="0093006C">
    <w:pPr>
      <w:pStyle w:val="Peu"/>
      <w:tabs>
        <w:tab w:val="clear" w:pos="4419"/>
        <w:tab w:val="clear" w:pos="8838"/>
        <w:tab w:val="right" w:pos="10065"/>
      </w:tabs>
      <w:spacing w:after="120" w:afterAutospacing="0"/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1AC38AB5" wp14:editId="5AAD062A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980440" cy="270510"/>
          <wp:effectExtent l="0" t="0" r="0" b="0"/>
          <wp:wrapNone/>
          <wp:docPr id="7651" name="Imatge 7651" descr="Generalitat de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" name="logo_gene_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AD24CE1" wp14:editId="30DC227D">
          <wp:simplePos x="0" y="0"/>
          <wp:positionH relativeFrom="column">
            <wp:posOffset>3814445</wp:posOffset>
          </wp:positionH>
          <wp:positionV relativeFrom="paragraph">
            <wp:posOffset>117475</wp:posOffset>
          </wp:positionV>
          <wp:extent cx="906145" cy="240030"/>
          <wp:effectExtent l="0" t="0" r="8255" b="7620"/>
          <wp:wrapNone/>
          <wp:docPr id="7650" name="Imatge 7650" descr="Next Generation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" name="NextGenerationCataluny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0823EB95" wp14:editId="65116242">
          <wp:simplePos x="0" y="0"/>
          <wp:positionH relativeFrom="margin">
            <wp:align>left</wp:align>
          </wp:positionH>
          <wp:positionV relativeFrom="bottomMargin">
            <wp:posOffset>609600</wp:posOffset>
          </wp:positionV>
          <wp:extent cx="1981200" cy="412750"/>
          <wp:effectExtent l="0" t="0" r="0" b="6350"/>
          <wp:wrapSquare wrapText="bothSides"/>
          <wp:docPr id="3" name="Imatge 3" descr="FEDER_REACT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ER_REACT-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21EF8DEB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eu"/>
    </w:pPr>
  </w:p>
  <w:p w14:paraId="5C190D36" w14:textId="601C24F1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5C97-CBB0-44DF-AD18-EF1098E48099}"/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76299-EAA9-4BD1-873A-3A9023E1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Montserr Pellicer Condeminas</cp:lastModifiedBy>
  <cp:revision>3</cp:revision>
  <cp:lastPrinted>2019-12-03T11:48:00Z</cp:lastPrinted>
  <dcterms:created xsi:type="dcterms:W3CDTF">2023-02-17T11:41:00Z</dcterms:created>
  <dcterms:modified xsi:type="dcterms:W3CDTF">2023-02-17T11:42:00Z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