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85B" w:rsidRPr="003B485B" w:rsidRDefault="003B485B" w:rsidP="003B485B">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30301818"/>
      <w:bookmarkStart w:id="3" w:name="_Toc133184796"/>
      <w:bookmarkStart w:id="4" w:name="_Toc164163931"/>
      <w:r w:rsidRPr="003B485B">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bookmarkEnd w:id="3"/>
      <w:bookmarkEnd w:id="4"/>
    </w:p>
    <w:p w:rsidR="003B485B" w:rsidRPr="003B485B" w:rsidRDefault="003B485B" w:rsidP="003B485B">
      <w:pPr>
        <w:spacing w:before="0" w:after="0" w:line="259" w:lineRule="auto"/>
        <w:jc w:val="left"/>
        <w:rPr>
          <w:rFonts w:ascii="Arial" w:eastAsia="Arial" w:hAnsi="Arial" w:cs="Arial"/>
          <w:color w:val="000000"/>
          <w:sz w:val="20"/>
          <w:szCs w:val="20"/>
          <w:lang w:eastAsia="ca-ES"/>
        </w:rPr>
      </w:pPr>
      <w:r w:rsidRPr="003B485B">
        <w:rPr>
          <w:rFonts w:ascii="Arial" w:eastAsia="Arial" w:hAnsi="Arial" w:cs="Arial"/>
          <w:color w:val="000000"/>
          <w:sz w:val="20"/>
          <w:szCs w:val="20"/>
          <w:lang w:eastAsia="ca-ES"/>
        </w:rPr>
        <w:t xml:space="preserve"> </w:t>
      </w:r>
    </w:p>
    <w:p w:rsidR="003B485B" w:rsidRPr="003B485B" w:rsidRDefault="003B485B" w:rsidP="003B485B">
      <w:pPr>
        <w:spacing w:before="120"/>
        <w:rPr>
          <w:rFonts w:ascii="Arial" w:eastAsia="MS Mincho" w:hAnsi="Arial" w:cs="Arial"/>
          <w:sz w:val="20"/>
          <w:szCs w:val="20"/>
        </w:rPr>
      </w:pPr>
      <w:r w:rsidRPr="003B485B">
        <w:rPr>
          <w:rFonts w:ascii="Arial" w:eastAsia="MS Mincho" w:hAnsi="Arial" w:cs="Arial"/>
          <w:sz w:val="20"/>
          <w:szCs w:val="20"/>
        </w:rPr>
        <w:fldChar w:fldCharType="begin">
          <w:ffData>
            <w:name w:val="Texto28"/>
            <w:enabled/>
            <w:calcOnExit w:val="0"/>
            <w:textInput/>
          </w:ffData>
        </w:fldChar>
      </w:r>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r w:rsidRPr="003B485B">
        <w:rPr>
          <w:rFonts w:ascii="Arial" w:eastAsia="MS Mincho" w:hAnsi="Arial" w:cs="Arial"/>
          <w:sz w:val="20"/>
          <w:szCs w:val="20"/>
        </w:rPr>
        <w:t xml:space="preserve">, amb DNI </w:t>
      </w:r>
      <w:r w:rsidRPr="003B485B">
        <w:rPr>
          <w:rFonts w:ascii="Arial" w:eastAsia="MS Mincho" w:hAnsi="Arial" w:cs="Arial"/>
          <w:sz w:val="20"/>
          <w:szCs w:val="20"/>
        </w:rPr>
        <w:fldChar w:fldCharType="begin">
          <w:ffData>
            <w:name w:val="Texto29"/>
            <w:enabled/>
            <w:calcOnExit w:val="0"/>
            <w:textInput/>
          </w:ffData>
        </w:fldChar>
      </w:r>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r w:rsidRPr="003B485B">
        <w:rPr>
          <w:rFonts w:ascii="Arial" w:eastAsia="MS Mincho" w:hAnsi="Arial" w:cs="Arial"/>
          <w:sz w:val="20"/>
          <w:szCs w:val="20"/>
        </w:rPr>
        <w:t xml:space="preserve"> i domicili a </w:t>
      </w:r>
      <w:r w:rsidRPr="003B485B">
        <w:rPr>
          <w:rFonts w:ascii="Arial" w:eastAsia="MS Mincho" w:hAnsi="Arial" w:cs="Arial"/>
          <w:sz w:val="20"/>
          <w:szCs w:val="20"/>
        </w:rPr>
        <w:fldChar w:fldCharType="begin">
          <w:ffData>
            <w:name w:val="Texto30"/>
            <w:enabled/>
            <w:calcOnExit w:val="0"/>
            <w:textInput/>
          </w:ffData>
        </w:fldChar>
      </w:r>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r w:rsidRPr="003B485B">
        <w:rPr>
          <w:rFonts w:ascii="Arial" w:eastAsia="MS Mincho" w:hAnsi="Arial" w:cs="Arial"/>
          <w:sz w:val="20"/>
          <w:szCs w:val="20"/>
        </w:rPr>
        <w:t xml:space="preserve">, actuant en nom propi, o en representació de </w:t>
      </w:r>
      <w:r w:rsidRPr="003B485B">
        <w:rPr>
          <w:rFonts w:ascii="Arial" w:eastAsia="MS Mincho" w:hAnsi="Arial" w:cs="Arial"/>
          <w:sz w:val="20"/>
          <w:szCs w:val="20"/>
        </w:rPr>
        <w:fldChar w:fldCharType="begin">
          <w:ffData>
            <w:name w:val="Texto31"/>
            <w:enabled/>
            <w:calcOnExit w:val="0"/>
            <w:textInput/>
          </w:ffData>
        </w:fldChar>
      </w:r>
      <w:bookmarkStart w:id="5" w:name="Texto31"/>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bookmarkEnd w:id="5"/>
      <w:r w:rsidRPr="003B485B">
        <w:rPr>
          <w:rFonts w:ascii="Arial" w:eastAsia="MS Mincho" w:hAnsi="Arial" w:cs="Arial"/>
          <w:sz w:val="20"/>
          <w:szCs w:val="20"/>
        </w:rPr>
        <w:t xml:space="preserve"> amb NIF </w:t>
      </w:r>
      <w:r w:rsidRPr="003B485B">
        <w:rPr>
          <w:rFonts w:ascii="Arial" w:eastAsia="MS Mincho" w:hAnsi="Arial" w:cs="Arial"/>
          <w:sz w:val="20"/>
          <w:szCs w:val="20"/>
        </w:rPr>
        <w:fldChar w:fldCharType="begin">
          <w:ffData>
            <w:name w:val="Texto28"/>
            <w:enabled/>
            <w:calcOnExit w:val="0"/>
            <w:textInput/>
          </w:ffData>
        </w:fldChar>
      </w:r>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r w:rsidRPr="003B485B">
        <w:rPr>
          <w:rFonts w:ascii="Arial" w:eastAsia="MS Mincho" w:hAnsi="Arial" w:cs="Arial"/>
          <w:sz w:val="20"/>
          <w:szCs w:val="20"/>
        </w:rPr>
        <w:t xml:space="preserve">assabentat del procediment obert simplificat per a l’adjudicació del contracte de </w:t>
      </w:r>
      <w:r w:rsidRPr="003B485B">
        <w:rPr>
          <w:rFonts w:ascii="Arial" w:eastAsia="MS Mincho" w:hAnsi="Arial" w:cs="Arial"/>
          <w:i/>
          <w:iCs/>
          <w:sz w:val="20"/>
          <w:szCs w:val="20"/>
        </w:rPr>
        <w:t>“</w:t>
      </w:r>
      <w:r w:rsidRPr="003B485B">
        <w:rPr>
          <w:rFonts w:ascii="Arial" w:eastAsia="MS Mincho" w:hAnsi="Arial" w:cs="Arial"/>
          <w:i/>
          <w:iCs/>
          <w:sz w:val="20"/>
          <w:szCs w:val="20"/>
        </w:rPr>
        <w:fldChar w:fldCharType="begin">
          <w:ffData>
            <w:name w:val="Texto32"/>
            <w:enabled/>
            <w:calcOnExit w:val="0"/>
            <w:textInput/>
          </w:ffData>
        </w:fldChar>
      </w:r>
      <w:bookmarkStart w:id="6" w:name="Texto32"/>
      <w:r w:rsidRPr="003B485B">
        <w:rPr>
          <w:rFonts w:ascii="Arial" w:eastAsia="MS Mincho" w:hAnsi="Arial" w:cs="Arial"/>
          <w:i/>
          <w:iCs/>
          <w:sz w:val="20"/>
          <w:szCs w:val="20"/>
        </w:rPr>
        <w:instrText xml:space="preserve"> FORMTEXT </w:instrText>
      </w:r>
      <w:r w:rsidRPr="003B485B">
        <w:rPr>
          <w:rFonts w:ascii="Arial" w:eastAsia="MS Mincho" w:hAnsi="Arial" w:cs="Arial"/>
          <w:i/>
          <w:iCs/>
          <w:sz w:val="20"/>
          <w:szCs w:val="20"/>
        </w:rPr>
      </w:r>
      <w:r w:rsidRPr="003B485B">
        <w:rPr>
          <w:rFonts w:ascii="Arial" w:eastAsia="MS Mincho" w:hAnsi="Arial" w:cs="Arial"/>
          <w:i/>
          <w:iCs/>
          <w:sz w:val="20"/>
          <w:szCs w:val="20"/>
        </w:rPr>
        <w:fldChar w:fldCharType="separate"/>
      </w:r>
      <w:r w:rsidRPr="003B485B">
        <w:rPr>
          <w:rFonts w:ascii="Arial" w:eastAsia="MS Mincho" w:hAnsi="Arial" w:cs="Arial"/>
          <w:i/>
          <w:iCs/>
          <w:sz w:val="20"/>
          <w:szCs w:val="20"/>
        </w:rPr>
        <w:t> </w:t>
      </w:r>
      <w:r w:rsidRPr="003B485B">
        <w:rPr>
          <w:rFonts w:ascii="Arial" w:eastAsia="MS Mincho" w:hAnsi="Arial" w:cs="Arial"/>
          <w:i/>
          <w:iCs/>
          <w:sz w:val="20"/>
          <w:szCs w:val="20"/>
        </w:rPr>
        <w:t> </w:t>
      </w:r>
      <w:r w:rsidRPr="003B485B">
        <w:rPr>
          <w:rFonts w:ascii="Arial" w:eastAsia="MS Mincho" w:hAnsi="Arial" w:cs="Arial"/>
          <w:i/>
          <w:iCs/>
          <w:sz w:val="20"/>
          <w:szCs w:val="20"/>
        </w:rPr>
        <w:t> </w:t>
      </w:r>
      <w:r w:rsidRPr="003B485B">
        <w:rPr>
          <w:rFonts w:ascii="Arial" w:eastAsia="MS Mincho" w:hAnsi="Arial" w:cs="Arial"/>
          <w:i/>
          <w:iCs/>
          <w:sz w:val="20"/>
          <w:szCs w:val="20"/>
        </w:rPr>
        <w:t> </w:t>
      </w:r>
      <w:r w:rsidRPr="003B485B">
        <w:rPr>
          <w:rFonts w:ascii="Arial" w:eastAsia="MS Mincho" w:hAnsi="Arial" w:cs="Arial"/>
          <w:i/>
          <w:iCs/>
          <w:sz w:val="20"/>
          <w:szCs w:val="20"/>
        </w:rPr>
        <w:t> </w:t>
      </w:r>
      <w:r w:rsidRPr="003B485B">
        <w:rPr>
          <w:rFonts w:ascii="Arial" w:eastAsia="MS Mincho" w:hAnsi="Arial" w:cs="Arial"/>
          <w:i/>
          <w:iCs/>
          <w:sz w:val="20"/>
          <w:szCs w:val="20"/>
        </w:rPr>
        <w:fldChar w:fldCharType="end"/>
      </w:r>
      <w:bookmarkEnd w:id="6"/>
      <w:r w:rsidRPr="003B485B">
        <w:rPr>
          <w:rFonts w:ascii="Arial" w:eastAsia="MS Mincho" w:hAnsi="Arial" w:cs="Arial"/>
          <w:i/>
          <w:iCs/>
          <w:sz w:val="20"/>
          <w:szCs w:val="20"/>
        </w:rPr>
        <w:t>”</w:t>
      </w:r>
      <w:r w:rsidRPr="003B485B">
        <w:rPr>
          <w:rFonts w:ascii="Arial" w:eastAsia="MS Mincho" w:hAnsi="Arial" w:cs="Arial"/>
          <w:spacing w:val="-2"/>
          <w:sz w:val="20"/>
          <w:szCs w:val="20"/>
        </w:rPr>
        <w:t>, convocat per l’Ajuntament de Sant Cugat del Vallès, segons anunci publ</w:t>
      </w:r>
      <w:r w:rsidRPr="003B485B">
        <w:rPr>
          <w:rFonts w:ascii="Arial" w:eastAsia="MS Mincho" w:hAnsi="Arial" w:cs="Arial"/>
          <w:sz w:val="20"/>
          <w:szCs w:val="20"/>
        </w:rPr>
        <w:t xml:space="preserve">icat en el perfil de contractant de l’Ajuntament en data </w:t>
      </w:r>
      <w:r w:rsidRPr="003B485B">
        <w:rPr>
          <w:rFonts w:ascii="Arial" w:eastAsia="MS Mincho" w:hAnsi="Arial" w:cs="Arial"/>
          <w:sz w:val="20"/>
          <w:szCs w:val="20"/>
        </w:rPr>
        <w:fldChar w:fldCharType="begin">
          <w:ffData>
            <w:name w:val="Text217"/>
            <w:enabled/>
            <w:calcOnExit w:val="0"/>
            <w:textInput/>
          </w:ffData>
        </w:fldChar>
      </w:r>
      <w:bookmarkStart w:id="7" w:name="Text217"/>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bookmarkEnd w:id="7"/>
      <w:r w:rsidRPr="003B485B">
        <w:rPr>
          <w:rFonts w:ascii="Arial" w:eastAsia="MS Mincho" w:hAnsi="Arial" w:cs="Arial"/>
          <w:sz w:val="20"/>
          <w:szCs w:val="20"/>
        </w:rPr>
        <w:t>.</w:t>
      </w:r>
    </w:p>
    <w:p w:rsidR="003B485B" w:rsidRPr="003B485B" w:rsidRDefault="003B485B" w:rsidP="003B485B">
      <w:pPr>
        <w:spacing w:before="120"/>
        <w:rPr>
          <w:rFonts w:ascii="Arial" w:eastAsia="MS Mincho" w:hAnsi="Arial" w:cs="Arial"/>
          <w:b/>
          <w:sz w:val="20"/>
          <w:szCs w:val="20"/>
        </w:rPr>
      </w:pPr>
      <w:r w:rsidRPr="003B485B">
        <w:rPr>
          <w:rFonts w:ascii="Arial" w:eastAsia="MS Mincho" w:hAnsi="Arial" w:cs="Arial"/>
          <w:b/>
          <w:sz w:val="20"/>
          <w:szCs w:val="20"/>
        </w:rPr>
        <w:t>DECLARO:</w:t>
      </w:r>
    </w:p>
    <w:p w:rsidR="003B485B" w:rsidRPr="003B485B" w:rsidRDefault="003B485B" w:rsidP="003B485B">
      <w:pPr>
        <w:spacing w:before="120"/>
        <w:rPr>
          <w:rFonts w:ascii="Arial" w:eastAsia="MS Mincho" w:hAnsi="Arial" w:cs="Arial"/>
          <w:sz w:val="20"/>
          <w:szCs w:val="20"/>
        </w:rPr>
      </w:pPr>
      <w:r w:rsidRPr="003B485B">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3B485B" w:rsidRPr="003B485B" w:rsidRDefault="003B485B" w:rsidP="003B485B">
      <w:pPr>
        <w:spacing w:before="120"/>
        <w:rPr>
          <w:rFonts w:ascii="Arial" w:eastAsia="MS Gothic" w:hAnsi="Arial" w:cs="Arial"/>
          <w:sz w:val="20"/>
          <w:szCs w:val="20"/>
        </w:rPr>
      </w:pPr>
      <w:r w:rsidRPr="003B485B">
        <w:rPr>
          <w:rFonts w:ascii="Arial" w:eastAsia="MS Mincho" w:hAnsi="Arial" w:cs="Arial"/>
          <w:sz w:val="20"/>
          <w:szCs w:val="20"/>
        </w:rPr>
        <w:t xml:space="preserve">2n. Que em comprometo a la realització del contracte pel preu </w:t>
      </w:r>
      <w:r w:rsidRPr="003B485B">
        <w:rPr>
          <w:rFonts w:ascii="Arial" w:eastAsia="MS Mincho" w:hAnsi="Arial" w:cs="Arial"/>
          <w:i/>
          <w:sz w:val="20"/>
          <w:szCs w:val="20"/>
        </w:rPr>
        <w:t>(en xifres i lletres)</w:t>
      </w:r>
      <w:r w:rsidRPr="003B485B">
        <w:rPr>
          <w:rFonts w:ascii="Arial" w:eastAsia="MS Mincho" w:hAnsi="Arial" w:cs="Arial"/>
          <w:sz w:val="20"/>
          <w:szCs w:val="20"/>
        </w:rPr>
        <w:t xml:space="preserve"> de </w:t>
      </w:r>
      <w:r w:rsidRPr="003B485B">
        <w:rPr>
          <w:rFonts w:ascii="Arial" w:eastAsia="MS Mincho" w:hAnsi="Arial" w:cs="Arial"/>
          <w:sz w:val="20"/>
          <w:szCs w:val="20"/>
        </w:rPr>
        <w:fldChar w:fldCharType="begin">
          <w:ffData>
            <w:name w:val="Texto34"/>
            <w:enabled/>
            <w:calcOnExit w:val="0"/>
            <w:textInput>
              <w:type w:val="number"/>
              <w:format w:val="#.##0,00"/>
            </w:textInput>
          </w:ffData>
        </w:fldChar>
      </w:r>
      <w:bookmarkStart w:id="8" w:name="Texto34"/>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bookmarkEnd w:id="8"/>
      <w:r w:rsidRPr="003B485B">
        <w:rPr>
          <w:rFonts w:ascii="Arial" w:eastAsia="MS Mincho" w:hAnsi="Arial" w:cs="Arial"/>
          <w:sz w:val="20"/>
          <w:szCs w:val="20"/>
        </w:rPr>
        <w:t xml:space="preserve"> € </w:t>
      </w:r>
      <w:r w:rsidRPr="003B485B">
        <w:rPr>
          <w:rFonts w:ascii="Arial" w:eastAsia="MS Gothic" w:hAnsi="Arial" w:cs="Arial"/>
          <w:i/>
          <w:sz w:val="20"/>
          <w:szCs w:val="20"/>
        </w:rPr>
        <w:t>(IVA no inclòs).</w:t>
      </w:r>
    </w:p>
    <w:p w:rsidR="003B485B" w:rsidRPr="003B485B" w:rsidRDefault="003B485B" w:rsidP="003B485B">
      <w:pPr>
        <w:spacing w:before="120"/>
        <w:rPr>
          <w:rFonts w:ascii="Arial" w:eastAsia="Times New Roman" w:hAnsi="Arial" w:cs="Arial"/>
          <w:sz w:val="20"/>
          <w:szCs w:val="20"/>
        </w:rPr>
      </w:pPr>
      <w:r w:rsidRPr="003B485B">
        <w:rPr>
          <w:rFonts w:ascii="Arial" w:eastAsia="MS Mincho" w:hAnsi="Arial" w:cs="Arial"/>
          <w:sz w:val="20"/>
          <w:szCs w:val="20"/>
        </w:rPr>
        <w:t xml:space="preserve">3r. </w:t>
      </w:r>
      <w:r w:rsidRPr="003B485B">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B485B" w:rsidRPr="003B485B" w:rsidRDefault="003B485B" w:rsidP="003B485B">
      <w:pPr>
        <w:spacing w:before="120"/>
        <w:rPr>
          <w:rFonts w:ascii="Arial" w:eastAsia="MS Mincho" w:hAnsi="Arial" w:cs="Arial"/>
          <w:i/>
          <w:sz w:val="20"/>
          <w:szCs w:val="20"/>
        </w:rPr>
      </w:pPr>
      <w:r w:rsidRPr="003B485B">
        <w:rPr>
          <w:rFonts w:ascii="Arial" w:eastAsia="MS Mincho" w:hAnsi="Arial" w:cs="Arial"/>
          <w:sz w:val="20"/>
          <w:szCs w:val="20"/>
        </w:rPr>
        <w:t xml:space="preserve">4rt. En relació als restants </w:t>
      </w:r>
      <w:r w:rsidRPr="003B485B">
        <w:rPr>
          <w:rFonts w:ascii="Arial" w:eastAsia="MS Mincho" w:hAnsi="Arial" w:cs="Arial"/>
          <w:i/>
          <w:sz w:val="20"/>
          <w:szCs w:val="20"/>
        </w:rPr>
        <w:t>criteris d’adjudicació quantificables de forma automàtica:</w:t>
      </w:r>
    </w:p>
    <w:p w:rsidR="003B485B" w:rsidRPr="003B485B" w:rsidRDefault="003B485B" w:rsidP="003B485B">
      <w:pPr>
        <w:spacing w:before="0" w:after="0"/>
        <w:rPr>
          <w:rFonts w:ascii="Arial" w:eastAsia="MS Mincho" w:hAnsi="Arial" w:cs="Arial"/>
          <w:i/>
          <w:sz w:val="20"/>
          <w:szCs w:val="20"/>
        </w:rPr>
      </w:pPr>
    </w:p>
    <w:p w:rsidR="003B485B" w:rsidRPr="003B485B" w:rsidRDefault="003B485B" w:rsidP="003B485B">
      <w:pPr>
        <w:spacing w:before="0" w:after="0" w:line="252" w:lineRule="auto"/>
        <w:jc w:val="left"/>
        <w:rPr>
          <w:rFonts w:ascii="Arial" w:eastAsia="Times New Roman" w:hAnsi="Arial" w:cs="Arial"/>
          <w:i/>
          <w:color w:val="000000"/>
          <w:sz w:val="20"/>
          <w:szCs w:val="20"/>
          <w:lang w:eastAsia="en-US"/>
        </w:rPr>
      </w:pPr>
      <w:r w:rsidRPr="003B485B">
        <w:rPr>
          <w:rFonts w:ascii="Arial" w:eastAsia="Times New Roman" w:hAnsi="Arial" w:cs="Times New Roman"/>
          <w:bCs/>
          <w:i/>
          <w:sz w:val="20"/>
          <w:szCs w:val="20"/>
        </w:rPr>
        <w:t xml:space="preserve">· Formació específica en Seguretat i Salut: </w:t>
      </w:r>
      <w:r w:rsidRPr="003B485B">
        <w:rPr>
          <w:rFonts w:ascii="Arial" w:eastAsia="MS Mincho" w:hAnsi="Arial" w:cs="Arial"/>
          <w:sz w:val="20"/>
          <w:szCs w:val="20"/>
        </w:rPr>
        <w:fldChar w:fldCharType="begin">
          <w:ffData>
            <w:name w:val="Texto34"/>
            <w:enabled/>
            <w:calcOnExit w:val="0"/>
            <w:textInput>
              <w:type w:val="number"/>
              <w:format w:val="#.##0,00"/>
            </w:textInput>
          </w:ffData>
        </w:fldChar>
      </w:r>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r w:rsidRPr="003B485B">
        <w:rPr>
          <w:rFonts w:ascii="Arial" w:eastAsia="MS Mincho" w:hAnsi="Arial" w:cs="Arial"/>
          <w:sz w:val="20"/>
          <w:szCs w:val="20"/>
        </w:rPr>
        <w:t xml:space="preserve"> hores de formació acreditades</w:t>
      </w:r>
    </w:p>
    <w:p w:rsidR="003B485B" w:rsidRPr="003B485B" w:rsidRDefault="003B485B" w:rsidP="003B485B">
      <w:pPr>
        <w:spacing w:before="0" w:after="0" w:line="252" w:lineRule="auto"/>
        <w:jc w:val="left"/>
        <w:rPr>
          <w:rFonts w:ascii="Arial" w:eastAsia="Times New Roman" w:hAnsi="Arial" w:cs="Arial"/>
          <w:color w:val="000000"/>
          <w:sz w:val="20"/>
          <w:szCs w:val="20"/>
          <w:lang w:eastAsia="en-US"/>
        </w:rPr>
      </w:pPr>
    </w:p>
    <w:p w:rsidR="003B485B" w:rsidRPr="003B485B" w:rsidRDefault="003B485B" w:rsidP="003B485B">
      <w:pPr>
        <w:spacing w:before="0" w:after="0" w:line="252" w:lineRule="auto"/>
        <w:jc w:val="left"/>
        <w:rPr>
          <w:rFonts w:ascii="Arial" w:eastAsia="Times New Roman" w:hAnsi="Arial" w:cs="Arial"/>
          <w:i/>
          <w:color w:val="000000"/>
          <w:sz w:val="20"/>
          <w:szCs w:val="20"/>
          <w:lang w:eastAsia="en-US"/>
        </w:rPr>
      </w:pPr>
      <w:r w:rsidRPr="003B485B">
        <w:rPr>
          <w:rFonts w:ascii="Arial" w:eastAsia="Times New Roman" w:hAnsi="Arial" w:cs="Times New Roman"/>
          <w:bCs/>
          <w:i/>
          <w:sz w:val="20"/>
          <w:szCs w:val="20"/>
        </w:rPr>
        <w:t xml:space="preserve">· Formació específica en electricitat i/o enllumenat públic: </w:t>
      </w:r>
      <w:r w:rsidRPr="003B485B">
        <w:rPr>
          <w:rFonts w:ascii="Arial" w:eastAsia="MS Mincho" w:hAnsi="Arial" w:cs="Arial"/>
          <w:sz w:val="20"/>
          <w:szCs w:val="20"/>
        </w:rPr>
        <w:fldChar w:fldCharType="begin">
          <w:ffData>
            <w:name w:val="Texto34"/>
            <w:enabled/>
            <w:calcOnExit w:val="0"/>
            <w:textInput>
              <w:type w:val="number"/>
              <w:format w:val="#.##0,00"/>
            </w:textInput>
          </w:ffData>
        </w:fldChar>
      </w:r>
      <w:r w:rsidRPr="003B485B">
        <w:rPr>
          <w:rFonts w:ascii="Arial" w:eastAsia="MS Mincho" w:hAnsi="Arial" w:cs="Arial"/>
          <w:sz w:val="20"/>
          <w:szCs w:val="20"/>
        </w:rPr>
        <w:instrText xml:space="preserve"> FORMTEXT </w:instrText>
      </w:r>
      <w:r w:rsidRPr="003B485B">
        <w:rPr>
          <w:rFonts w:ascii="Arial" w:eastAsia="MS Mincho" w:hAnsi="Arial" w:cs="Arial"/>
          <w:sz w:val="20"/>
          <w:szCs w:val="20"/>
        </w:rPr>
      </w:r>
      <w:r w:rsidRPr="003B485B">
        <w:rPr>
          <w:rFonts w:ascii="Arial" w:eastAsia="MS Mincho" w:hAnsi="Arial" w:cs="Arial"/>
          <w:sz w:val="20"/>
          <w:szCs w:val="20"/>
        </w:rPr>
        <w:fldChar w:fldCharType="separate"/>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t> </w:t>
      </w:r>
      <w:r w:rsidRPr="003B485B">
        <w:rPr>
          <w:rFonts w:ascii="Arial" w:eastAsia="MS Mincho" w:hAnsi="Arial" w:cs="Arial"/>
          <w:sz w:val="20"/>
          <w:szCs w:val="20"/>
        </w:rPr>
        <w:fldChar w:fldCharType="end"/>
      </w:r>
      <w:r w:rsidRPr="003B485B">
        <w:rPr>
          <w:rFonts w:ascii="Arial" w:eastAsia="MS Mincho" w:hAnsi="Arial" w:cs="Arial"/>
          <w:sz w:val="20"/>
          <w:szCs w:val="20"/>
        </w:rPr>
        <w:t xml:space="preserve"> hores de formació acreditades</w:t>
      </w:r>
    </w:p>
    <w:p w:rsidR="003B485B" w:rsidRPr="003B485B" w:rsidRDefault="003B485B" w:rsidP="003B485B">
      <w:pPr>
        <w:spacing w:before="120"/>
        <w:rPr>
          <w:rFonts w:ascii="Arial" w:eastAsia="MS Mincho" w:hAnsi="Arial" w:cs="Arial"/>
          <w:sz w:val="20"/>
          <w:szCs w:val="20"/>
        </w:rPr>
      </w:pPr>
      <w:r w:rsidRPr="003B485B">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3B485B" w:rsidRPr="003B485B" w:rsidRDefault="003B485B" w:rsidP="003B485B">
      <w:pPr>
        <w:spacing w:before="0" w:after="0"/>
        <w:rPr>
          <w:rFonts w:ascii="Arial" w:eastAsia="Times New Roman" w:hAnsi="Arial" w:cs="Arial"/>
          <w:sz w:val="20"/>
          <w:szCs w:val="20"/>
        </w:rPr>
      </w:pPr>
    </w:p>
    <w:p w:rsidR="003B485B" w:rsidRPr="003B485B" w:rsidRDefault="003B485B" w:rsidP="003B485B">
      <w:pPr>
        <w:spacing w:before="120"/>
        <w:rPr>
          <w:rFonts w:ascii="Arial" w:eastAsia="MS Mincho" w:hAnsi="Arial" w:cs="Arial"/>
          <w:sz w:val="20"/>
          <w:szCs w:val="20"/>
        </w:rPr>
      </w:pPr>
    </w:p>
    <w:p w:rsidR="003B485B" w:rsidRPr="003B485B" w:rsidRDefault="003B485B" w:rsidP="003B485B">
      <w:pPr>
        <w:spacing w:before="120"/>
        <w:rPr>
          <w:rFonts w:ascii="Arial" w:eastAsia="MS Mincho" w:hAnsi="Arial" w:cs="Arial"/>
          <w:sz w:val="20"/>
          <w:szCs w:val="20"/>
        </w:rPr>
      </w:pPr>
      <w:r w:rsidRPr="003B485B">
        <w:rPr>
          <w:rFonts w:ascii="Arial" w:eastAsia="MS Gothic" w:hAnsi="Arial" w:cs="Arial"/>
          <w:i/>
          <w:sz w:val="20"/>
          <w:szCs w:val="20"/>
        </w:rPr>
        <w:t xml:space="preserve"> (Lloc, data i signatura de la licitadora)</w:t>
      </w:r>
    </w:p>
    <w:p w:rsidR="003B485B" w:rsidRDefault="003B485B" w:rsidP="003B485B">
      <w:pPr>
        <w:rPr>
          <w:rFonts w:ascii="Arial" w:eastAsia="MS Mincho" w:hAnsi="Arial" w:cs="Arial"/>
          <w:b/>
          <w:sz w:val="20"/>
          <w:szCs w:val="20"/>
          <w:highlight w:val="yellow"/>
        </w:rPr>
      </w:pPr>
    </w:p>
    <w:p w:rsidR="003B485B" w:rsidRDefault="003B485B" w:rsidP="003B485B">
      <w:pPr>
        <w:rPr>
          <w:rFonts w:ascii="Arial" w:eastAsia="MS Mincho" w:hAnsi="Arial" w:cs="Arial"/>
          <w:sz w:val="20"/>
          <w:szCs w:val="20"/>
          <w:highlight w:val="yellow"/>
        </w:rPr>
      </w:pPr>
    </w:p>
    <w:p w:rsidR="006A1E34" w:rsidRPr="00C12A22" w:rsidRDefault="006A1E34" w:rsidP="003B485B">
      <w:bookmarkStart w:id="9" w:name="_GoBack"/>
      <w:bookmarkEnd w:id="9"/>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485B"/>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8A6B-49DC-4A29-BA4B-CFE581B7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AAC4A036</Template>
  <TotalTime>1</TotalTime>
  <Pages>1</Pages>
  <Words>287</Words>
  <Characters>1640</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3</cp:revision>
  <cp:lastPrinted>2018-05-28T10:23:00Z</cp:lastPrinted>
  <dcterms:created xsi:type="dcterms:W3CDTF">2025-03-10T13:34:00Z</dcterms:created>
  <dcterms:modified xsi:type="dcterms:W3CDTF">2025-03-10T13:34:00Z</dcterms:modified>
</cp:coreProperties>
</file>