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E3A1" w14:textId="77777777" w:rsidR="003C551F" w:rsidRDefault="00954589">
      <w:pPr>
        <w:pStyle w:val="Textindependent"/>
        <w:ind w:left="36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20A7B82" wp14:editId="6730EA4A">
            <wp:extent cx="1264791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91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26A6E" w14:textId="77777777" w:rsidR="003C551F" w:rsidRDefault="003C551F">
      <w:pPr>
        <w:pStyle w:val="Textindependent"/>
        <w:rPr>
          <w:rFonts w:ascii="Times New Roman"/>
          <w:sz w:val="16"/>
        </w:rPr>
      </w:pPr>
    </w:p>
    <w:p w14:paraId="7C2A0115" w14:textId="77777777" w:rsidR="003C551F" w:rsidRDefault="00954589">
      <w:pPr>
        <w:ind w:left="29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72787E08" w14:textId="77777777" w:rsidR="003C551F" w:rsidRDefault="00954589">
      <w:pPr>
        <w:spacing w:before="1"/>
        <w:ind w:left="29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1387FF68" w14:textId="77777777" w:rsidR="003C551F" w:rsidRDefault="003C551F">
      <w:pPr>
        <w:pStyle w:val="Textindependent"/>
        <w:spacing w:before="149"/>
        <w:rPr>
          <w:rFonts w:ascii="Arial"/>
          <w:i/>
          <w:sz w:val="24"/>
        </w:rPr>
      </w:pPr>
    </w:p>
    <w:p w14:paraId="635DEE0E" w14:textId="77777777" w:rsidR="003C551F" w:rsidRDefault="00954589">
      <w:pPr>
        <w:pStyle w:val="Ttol"/>
        <w:spacing w:before="1"/>
        <w:ind w:left="567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25826E8C" w14:textId="77777777" w:rsidR="003C551F" w:rsidRDefault="00954589">
      <w:pPr>
        <w:pStyle w:val="Ttol"/>
      </w:pPr>
      <w:r>
        <w:t>DOCUMENT</w:t>
      </w:r>
      <w:r>
        <w:rPr>
          <w:spacing w:val="-4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17D7B413" w14:textId="77777777" w:rsidR="003C551F" w:rsidRDefault="00954589">
      <w:pPr>
        <w:pStyle w:val="Textindependent"/>
        <w:spacing w:before="245" w:line="243" w:lineRule="exact"/>
        <w:ind w:left="118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domiciliat/ada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4923EDC1" w14:textId="77777777" w:rsidR="003C551F" w:rsidRDefault="00954589">
      <w:pPr>
        <w:pStyle w:val="Textindependent"/>
        <w:tabs>
          <w:tab w:val="left" w:leader="dot" w:pos="3257"/>
        </w:tabs>
        <w:ind w:left="118" w:right="105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 xml:space="preserve">amb domicili a ... carrer ... núm. ... assabentat/ada de les condicions exigides per optar a l’adjudicació del contracte amb </w:t>
      </w:r>
      <w:r>
        <w:rPr>
          <w:i/>
        </w:rPr>
        <w:t xml:space="preserve">número d’expedient 25000020 </w:t>
      </w:r>
      <w:r>
        <w:t>que té per objecte l’actualització, suport i manteniment de les llicències dels programaris Opentext Extended ECM i Documentum per a l’Ajuntament de Barcelona, amb mesures de contractació pública sostenible, es compromet a realitzar-lo amb subjecció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plec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clàusules</w:t>
      </w:r>
      <w:r>
        <w:rPr>
          <w:spacing w:val="-7"/>
        </w:rPr>
        <w:t xml:space="preserve"> </w:t>
      </w:r>
      <w:r>
        <w:t>administratives</w:t>
      </w:r>
      <w:r>
        <w:rPr>
          <w:spacing w:val="-7"/>
        </w:rPr>
        <w:t xml:space="preserve"> </w:t>
      </w:r>
      <w:r>
        <w:t>particulars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prescripcions</w:t>
      </w:r>
      <w:r>
        <w:rPr>
          <w:spacing w:val="-7"/>
        </w:rPr>
        <w:t xml:space="preserve"> </w:t>
      </w:r>
      <w:r>
        <w:t>tècniques pel</w:t>
      </w:r>
      <w:r>
        <w:rPr>
          <w:spacing w:val="-6"/>
        </w:rPr>
        <w:t xml:space="preserve"> </w:t>
      </w:r>
      <w:r>
        <w:t xml:space="preserve">preu </w:t>
      </w:r>
      <w:r>
        <w:rPr>
          <w:spacing w:val="-5"/>
        </w:rPr>
        <w:t>de</w:t>
      </w:r>
      <w:r>
        <w:tab/>
        <w:t>(IVA</w:t>
      </w:r>
      <w:r>
        <w:rPr>
          <w:spacing w:val="-7"/>
        </w:rPr>
        <w:t xml:space="preserve"> </w:t>
      </w:r>
      <w:r>
        <w:t>exclòs)</w:t>
      </w:r>
      <w:r>
        <w:rPr>
          <w:spacing w:val="-3"/>
        </w:rPr>
        <w:t xml:space="preserve"> </w:t>
      </w:r>
      <w:r>
        <w:t>(e</w:t>
      </w:r>
      <w:r>
        <w:t>n</w:t>
      </w:r>
      <w:r>
        <w:rPr>
          <w:spacing w:val="-6"/>
        </w:rPr>
        <w:t xml:space="preserve"> </w:t>
      </w:r>
      <w:r>
        <w:t>lletres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xifres),</w:t>
      </w:r>
      <w:r>
        <w:rPr>
          <w:spacing w:val="-9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següent</w:t>
      </w:r>
      <w:r>
        <w:rPr>
          <w:spacing w:val="-8"/>
        </w:rPr>
        <w:t xml:space="preserve"> </w:t>
      </w:r>
      <w:r>
        <w:rPr>
          <w:spacing w:val="-2"/>
        </w:rPr>
        <w:t>desglossament:</w:t>
      </w:r>
    </w:p>
    <w:p w14:paraId="0264EF71" w14:textId="77777777" w:rsidR="003C551F" w:rsidRDefault="003C551F">
      <w:pPr>
        <w:pStyle w:val="Textindependent"/>
        <w:spacing w:before="215"/>
      </w:pPr>
    </w:p>
    <w:p w14:paraId="75426BDC" w14:textId="77777777" w:rsidR="003C551F" w:rsidRDefault="00954589">
      <w:pPr>
        <w:ind w:left="1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OFERTA</w:t>
      </w:r>
      <w:r>
        <w:rPr>
          <w:rFonts w:ascii="Arial" w:hAnsi="Arial"/>
          <w:b/>
          <w:spacing w:val="-1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ECONÒMICA</w:t>
      </w:r>
    </w:p>
    <w:p w14:paraId="1030BE67" w14:textId="77777777" w:rsidR="003C551F" w:rsidRDefault="003C551F">
      <w:pPr>
        <w:pStyle w:val="Textindependent"/>
        <w:spacing w:before="210"/>
        <w:rPr>
          <w:rFonts w:ascii="Arial"/>
          <w:b/>
        </w:rPr>
      </w:pPr>
    </w:p>
    <w:tbl>
      <w:tblPr>
        <w:tblStyle w:val="TableNormal"/>
        <w:tblW w:w="0" w:type="auto"/>
        <w:tblInd w:w="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3C551F" w14:paraId="5BF05E4D" w14:textId="77777777">
        <w:trPr>
          <w:trHeight w:val="366"/>
        </w:trPr>
        <w:tc>
          <w:tcPr>
            <w:tcW w:w="2393" w:type="dxa"/>
          </w:tcPr>
          <w:p w14:paraId="390539FA" w14:textId="77777777" w:rsidR="003C551F" w:rsidRDefault="003C551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88E0D61" w14:textId="77777777" w:rsidR="003C551F" w:rsidRDefault="00954589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 xml:space="preserve">Preu 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1CA408C0" w14:textId="77777777" w:rsidR="003C551F" w:rsidRDefault="00954589">
            <w:pPr>
              <w:pStyle w:val="TableParagraph"/>
              <w:tabs>
                <w:tab w:val="left" w:leader="dot" w:pos="642"/>
              </w:tabs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C551F" w14:paraId="187135A9" w14:textId="77777777">
        <w:trPr>
          <w:trHeight w:val="366"/>
        </w:trPr>
        <w:tc>
          <w:tcPr>
            <w:tcW w:w="2393" w:type="dxa"/>
          </w:tcPr>
          <w:p w14:paraId="2F5EA4CA" w14:textId="77777777" w:rsidR="003C551F" w:rsidRDefault="00954589">
            <w:pPr>
              <w:pStyle w:val="TableParagraph"/>
              <w:tabs>
                <w:tab w:val="left" w:leader="dot" w:pos="1514"/>
              </w:tabs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5CE493AD" w14:textId="77777777" w:rsidR="003C551F" w:rsidRDefault="00954589"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480239D3" w14:textId="77777777" w:rsidR="003C551F" w:rsidRDefault="00954589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C551F" w14:paraId="2F43D7DD" w14:textId="77777777">
        <w:trPr>
          <w:trHeight w:val="365"/>
        </w:trPr>
        <w:tc>
          <w:tcPr>
            <w:tcW w:w="2393" w:type="dxa"/>
          </w:tcPr>
          <w:p w14:paraId="4A245E59" w14:textId="77777777" w:rsidR="003C551F" w:rsidRDefault="003C551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04460E2" w14:textId="77777777" w:rsidR="003C551F" w:rsidRDefault="00954589">
            <w:pPr>
              <w:pStyle w:val="TableParagraph"/>
              <w:spacing w:before="75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0A45B52B" w14:textId="77777777" w:rsidR="003C551F" w:rsidRDefault="00954589">
            <w:pPr>
              <w:pStyle w:val="TableParagraph"/>
              <w:spacing w:before="75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58BCF753" w14:textId="77777777" w:rsidR="003C551F" w:rsidRDefault="003C551F">
      <w:pPr>
        <w:pStyle w:val="Textindependent"/>
        <w:rPr>
          <w:rFonts w:ascii="Arial"/>
          <w:b/>
        </w:rPr>
      </w:pPr>
    </w:p>
    <w:p w14:paraId="64691446" w14:textId="77777777" w:rsidR="003C551F" w:rsidRDefault="003C551F">
      <w:pPr>
        <w:pStyle w:val="Textindependent"/>
        <w:rPr>
          <w:rFonts w:ascii="Arial"/>
          <w:b/>
        </w:rPr>
      </w:pPr>
    </w:p>
    <w:p w14:paraId="2E3BBB90" w14:textId="77777777" w:rsidR="003C551F" w:rsidRDefault="003C551F">
      <w:pPr>
        <w:pStyle w:val="Textindependent"/>
        <w:spacing w:before="44"/>
        <w:rPr>
          <w:rFonts w:ascii="Arial"/>
          <w:b/>
        </w:rPr>
      </w:pPr>
    </w:p>
    <w:p w14:paraId="44976000" w14:textId="77777777" w:rsidR="003C551F" w:rsidRDefault="00954589">
      <w:pPr>
        <w:pStyle w:val="Textindependent"/>
        <w:ind w:left="118" w:right="105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 de contractar legalment establerta.</w:t>
      </w:r>
    </w:p>
    <w:p w14:paraId="7E4AADEC" w14:textId="77777777" w:rsidR="003C551F" w:rsidRDefault="003C551F">
      <w:pPr>
        <w:pStyle w:val="Textindependent"/>
      </w:pPr>
    </w:p>
    <w:p w14:paraId="11FF3358" w14:textId="77777777" w:rsidR="003C551F" w:rsidRDefault="003C551F">
      <w:pPr>
        <w:pStyle w:val="Textindependent"/>
      </w:pPr>
    </w:p>
    <w:p w14:paraId="06616D25" w14:textId="77777777" w:rsidR="003C551F" w:rsidRDefault="003C551F">
      <w:pPr>
        <w:pStyle w:val="Textindependent"/>
      </w:pPr>
    </w:p>
    <w:p w14:paraId="62A4E46E" w14:textId="77777777" w:rsidR="003C551F" w:rsidRDefault="003C551F">
      <w:pPr>
        <w:pStyle w:val="Textindependent"/>
      </w:pPr>
    </w:p>
    <w:p w14:paraId="6ADC2E71" w14:textId="77777777" w:rsidR="003C551F" w:rsidRDefault="003C551F">
      <w:pPr>
        <w:pStyle w:val="Textindependent"/>
      </w:pPr>
    </w:p>
    <w:p w14:paraId="1BEEA721" w14:textId="77777777" w:rsidR="003C551F" w:rsidRDefault="00954589">
      <w:pPr>
        <w:pStyle w:val="Textindependent"/>
        <w:ind w:left="118"/>
        <w:jc w:val="both"/>
      </w:pPr>
      <w:r>
        <w:t>(Lloc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14:paraId="2D8E5D0E" w14:textId="77777777" w:rsidR="003C551F" w:rsidRDefault="003C551F">
      <w:pPr>
        <w:pStyle w:val="Textindependent"/>
        <w:rPr>
          <w:sz w:val="16"/>
        </w:rPr>
      </w:pPr>
    </w:p>
    <w:p w14:paraId="4994A12D" w14:textId="77777777" w:rsidR="003C551F" w:rsidRDefault="003C551F">
      <w:pPr>
        <w:pStyle w:val="Textindependent"/>
        <w:rPr>
          <w:sz w:val="16"/>
        </w:rPr>
      </w:pPr>
    </w:p>
    <w:p w14:paraId="65F812F0" w14:textId="77777777" w:rsidR="003C551F" w:rsidRDefault="003C551F">
      <w:pPr>
        <w:pStyle w:val="Textindependent"/>
        <w:rPr>
          <w:sz w:val="16"/>
        </w:rPr>
      </w:pPr>
    </w:p>
    <w:p w14:paraId="78FB67FC" w14:textId="77777777" w:rsidR="003C551F" w:rsidRDefault="003C551F">
      <w:pPr>
        <w:pStyle w:val="Textindependent"/>
        <w:rPr>
          <w:sz w:val="16"/>
        </w:rPr>
      </w:pPr>
    </w:p>
    <w:p w14:paraId="5FD136D7" w14:textId="77777777" w:rsidR="003C551F" w:rsidRDefault="003C551F">
      <w:pPr>
        <w:pStyle w:val="Textindependent"/>
        <w:rPr>
          <w:sz w:val="16"/>
        </w:rPr>
      </w:pPr>
    </w:p>
    <w:p w14:paraId="7831BF87" w14:textId="77777777" w:rsidR="003C551F" w:rsidRDefault="003C551F">
      <w:pPr>
        <w:pStyle w:val="Textindependent"/>
        <w:rPr>
          <w:sz w:val="16"/>
        </w:rPr>
      </w:pPr>
    </w:p>
    <w:p w14:paraId="278D8DB0" w14:textId="77777777" w:rsidR="003C551F" w:rsidRDefault="003C551F">
      <w:pPr>
        <w:pStyle w:val="Textindependent"/>
        <w:rPr>
          <w:sz w:val="16"/>
        </w:rPr>
      </w:pPr>
    </w:p>
    <w:p w14:paraId="7C816549" w14:textId="77777777" w:rsidR="003C551F" w:rsidRDefault="003C551F">
      <w:pPr>
        <w:pStyle w:val="Textindependent"/>
        <w:rPr>
          <w:sz w:val="16"/>
        </w:rPr>
      </w:pPr>
    </w:p>
    <w:p w14:paraId="0B17A53F" w14:textId="77777777" w:rsidR="003C551F" w:rsidRDefault="003C551F">
      <w:pPr>
        <w:pStyle w:val="Textindependent"/>
        <w:rPr>
          <w:sz w:val="16"/>
        </w:rPr>
      </w:pPr>
    </w:p>
    <w:p w14:paraId="252B21F4" w14:textId="77777777" w:rsidR="003C551F" w:rsidRDefault="003C551F">
      <w:pPr>
        <w:pStyle w:val="Textindependent"/>
        <w:rPr>
          <w:sz w:val="16"/>
        </w:rPr>
      </w:pPr>
    </w:p>
    <w:p w14:paraId="02C24CBC" w14:textId="77777777" w:rsidR="003C551F" w:rsidRDefault="003C551F">
      <w:pPr>
        <w:pStyle w:val="Textindependent"/>
        <w:rPr>
          <w:sz w:val="16"/>
        </w:rPr>
      </w:pPr>
    </w:p>
    <w:p w14:paraId="73067986" w14:textId="77777777" w:rsidR="003C551F" w:rsidRDefault="003C551F">
      <w:pPr>
        <w:pStyle w:val="Textindependent"/>
        <w:rPr>
          <w:sz w:val="16"/>
        </w:rPr>
      </w:pPr>
    </w:p>
    <w:p w14:paraId="5A70F07B" w14:textId="77777777" w:rsidR="003C551F" w:rsidRDefault="003C551F">
      <w:pPr>
        <w:pStyle w:val="Textindependent"/>
        <w:rPr>
          <w:sz w:val="16"/>
        </w:rPr>
      </w:pPr>
    </w:p>
    <w:p w14:paraId="39C697B2" w14:textId="77777777" w:rsidR="003C551F" w:rsidRDefault="003C551F">
      <w:pPr>
        <w:pStyle w:val="Textindependent"/>
        <w:rPr>
          <w:sz w:val="16"/>
        </w:rPr>
      </w:pPr>
    </w:p>
    <w:p w14:paraId="12B6488E" w14:textId="77777777" w:rsidR="003C551F" w:rsidRDefault="003C551F">
      <w:pPr>
        <w:pStyle w:val="Textindependent"/>
        <w:rPr>
          <w:sz w:val="16"/>
        </w:rPr>
      </w:pPr>
    </w:p>
    <w:p w14:paraId="760A2E99" w14:textId="77777777" w:rsidR="003C551F" w:rsidRDefault="003C551F">
      <w:pPr>
        <w:pStyle w:val="Textindependent"/>
        <w:rPr>
          <w:sz w:val="16"/>
        </w:rPr>
      </w:pPr>
    </w:p>
    <w:p w14:paraId="7FAA9A91" w14:textId="77777777" w:rsidR="003C551F" w:rsidRDefault="003C551F">
      <w:pPr>
        <w:pStyle w:val="Textindependent"/>
        <w:rPr>
          <w:sz w:val="16"/>
        </w:rPr>
      </w:pPr>
    </w:p>
    <w:p w14:paraId="4EF89799" w14:textId="77777777" w:rsidR="003C551F" w:rsidRDefault="003C551F">
      <w:pPr>
        <w:pStyle w:val="Textindependent"/>
        <w:rPr>
          <w:sz w:val="16"/>
        </w:rPr>
      </w:pPr>
    </w:p>
    <w:p w14:paraId="31DCAA37" w14:textId="77777777" w:rsidR="003C551F" w:rsidRDefault="003C551F">
      <w:pPr>
        <w:pStyle w:val="Textindependent"/>
        <w:rPr>
          <w:sz w:val="16"/>
        </w:rPr>
      </w:pPr>
    </w:p>
    <w:p w14:paraId="797ACD74" w14:textId="77777777" w:rsidR="003C551F" w:rsidRDefault="003C551F">
      <w:pPr>
        <w:pStyle w:val="Textindependent"/>
        <w:rPr>
          <w:sz w:val="16"/>
        </w:rPr>
      </w:pPr>
    </w:p>
    <w:p w14:paraId="7728D44C" w14:textId="77777777" w:rsidR="003C551F" w:rsidRDefault="003C551F">
      <w:pPr>
        <w:pStyle w:val="Textindependent"/>
        <w:rPr>
          <w:sz w:val="16"/>
        </w:rPr>
      </w:pPr>
    </w:p>
    <w:p w14:paraId="74655CDF" w14:textId="77777777" w:rsidR="003C551F" w:rsidRDefault="003C551F">
      <w:pPr>
        <w:pStyle w:val="Textindependent"/>
        <w:rPr>
          <w:sz w:val="16"/>
        </w:rPr>
      </w:pPr>
    </w:p>
    <w:p w14:paraId="6FA8BB30" w14:textId="77777777" w:rsidR="003C551F" w:rsidRDefault="003C551F">
      <w:pPr>
        <w:pStyle w:val="Textindependent"/>
        <w:rPr>
          <w:sz w:val="16"/>
        </w:rPr>
      </w:pPr>
    </w:p>
    <w:p w14:paraId="37221B19" w14:textId="77777777" w:rsidR="003C551F" w:rsidRDefault="003C551F">
      <w:pPr>
        <w:pStyle w:val="Textindependent"/>
        <w:rPr>
          <w:sz w:val="16"/>
        </w:rPr>
      </w:pPr>
    </w:p>
    <w:p w14:paraId="32764EE5" w14:textId="77777777" w:rsidR="003C551F" w:rsidRDefault="003C551F">
      <w:pPr>
        <w:pStyle w:val="Textindependent"/>
        <w:rPr>
          <w:sz w:val="16"/>
        </w:rPr>
      </w:pPr>
    </w:p>
    <w:sectPr w:rsidR="003C551F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51F"/>
    <w:rsid w:val="003C551F"/>
    <w:rsid w:val="009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17D6"/>
  <w15:docId w15:val="{2B7B0C46-3209-4B1A-9CEF-5A460E9B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left="564" w:right="55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IMI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2025-03-10T09:09:00Z</dcterms:created>
  <dcterms:modified xsi:type="dcterms:W3CDTF">2025-03-10T09:34:00Z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</Properties>
</file>