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2B01" w14:textId="77777777" w:rsidR="00074355" w:rsidRDefault="00742D0C">
      <w:pPr>
        <w:pStyle w:val="Ttol"/>
        <w:spacing w:before="215"/>
        <w:ind w:left="45"/>
      </w:pPr>
      <w:r>
        <w:t xml:space="preserve">ANNEX </w:t>
      </w:r>
      <w:r>
        <w:rPr>
          <w:spacing w:val="-10"/>
        </w:rPr>
        <w:t>2</w:t>
      </w:r>
    </w:p>
    <w:p w14:paraId="7BFD91C9" w14:textId="77777777" w:rsidR="00074355" w:rsidRDefault="00742D0C">
      <w:pPr>
        <w:pStyle w:val="Ttol"/>
      </w:pP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49CED6B6" w14:textId="77777777" w:rsidR="00074355" w:rsidRDefault="00742D0C">
      <w:pPr>
        <w:pStyle w:val="Textindependent"/>
        <w:spacing w:before="245" w:line="243" w:lineRule="exact"/>
        <w:ind w:left="118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1F0FE65A" w14:textId="77777777" w:rsidR="00074355" w:rsidRDefault="00742D0C">
      <w:pPr>
        <w:pStyle w:val="Textindependent"/>
        <w:tabs>
          <w:tab w:val="left" w:leader="dot" w:pos="7469"/>
        </w:tabs>
        <w:ind w:left="118" w:right="117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4004C331" w14:textId="77777777" w:rsidR="00074355" w:rsidRDefault="00742D0C">
      <w:pPr>
        <w:pStyle w:val="Textindependent"/>
        <w:ind w:left="118" w:right="107"/>
        <w:jc w:val="both"/>
        <w:rPr>
          <w:i/>
        </w:rPr>
      </w:pPr>
      <w:r>
        <w:t>en el procediment d'adjudicació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per objecte l’actualització, suport i manteniment</w:t>
      </w:r>
      <w:r>
        <w:rPr>
          <w:spacing w:val="4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 llicències dels programaris Opentext Extended ECM i Documentum per a l’Ajuntament de Barcelona, amb mesures de contractació pública sostenible</w:t>
      </w:r>
      <w:r>
        <w:rPr>
          <w:i/>
        </w:rPr>
        <w:t>, Núm. expedient 25000020.</w:t>
      </w:r>
    </w:p>
    <w:p w14:paraId="11C106FF" w14:textId="77777777" w:rsidR="00074355" w:rsidRDefault="00074355">
      <w:pPr>
        <w:pStyle w:val="Textindependent"/>
        <w:spacing w:before="1"/>
        <w:rPr>
          <w:i/>
        </w:rPr>
      </w:pPr>
    </w:p>
    <w:p w14:paraId="35361019" w14:textId="77777777" w:rsidR="00074355" w:rsidRDefault="00742D0C">
      <w:pPr>
        <w:ind w:left="12" w:right="48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614500B" w14:textId="77777777" w:rsidR="00074355" w:rsidRDefault="00742D0C">
      <w:pPr>
        <w:pStyle w:val="Ttol1"/>
        <w:spacing w:before="242"/>
        <w:ind w:left="42" w:right="36"/>
        <w:jc w:val="center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044FA259" w14:textId="77777777" w:rsidR="00074355" w:rsidRDefault="00074355">
      <w:pPr>
        <w:pStyle w:val="Textindependent"/>
        <w:spacing w:before="1"/>
        <w:rPr>
          <w:b/>
        </w:rPr>
      </w:pPr>
    </w:p>
    <w:p w14:paraId="7E13D69E" w14:textId="341D9622" w:rsidR="00074355" w:rsidRDefault="00766189" w:rsidP="00766189">
      <w:pPr>
        <w:spacing w:line="243" w:lineRule="exact"/>
        <w:ind w:left="142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742D0C">
        <w:rPr>
          <w:sz w:val="20"/>
        </w:rPr>
        <w:t>No</w:t>
      </w:r>
      <w:r w:rsidR="00742D0C">
        <w:rPr>
          <w:spacing w:val="-16"/>
          <w:sz w:val="20"/>
        </w:rPr>
        <w:t xml:space="preserve"> </w:t>
      </w:r>
      <w:r w:rsidR="00742D0C">
        <w:rPr>
          <w:sz w:val="20"/>
        </w:rPr>
        <w:t>es</w:t>
      </w:r>
      <w:r w:rsidR="00742D0C">
        <w:rPr>
          <w:spacing w:val="-17"/>
          <w:sz w:val="20"/>
        </w:rPr>
        <w:t xml:space="preserve"> </w:t>
      </w:r>
      <w:r w:rsidR="00742D0C">
        <w:rPr>
          <w:sz w:val="20"/>
        </w:rPr>
        <w:t>troba</w:t>
      </w:r>
      <w:r w:rsidR="00742D0C">
        <w:rPr>
          <w:spacing w:val="-15"/>
          <w:sz w:val="20"/>
        </w:rPr>
        <w:t xml:space="preserve"> </w:t>
      </w:r>
      <w:r w:rsidR="00742D0C">
        <w:rPr>
          <w:sz w:val="20"/>
        </w:rPr>
        <w:t>incursa</w:t>
      </w:r>
      <w:r w:rsidR="00742D0C">
        <w:rPr>
          <w:spacing w:val="-15"/>
          <w:sz w:val="20"/>
        </w:rPr>
        <w:t xml:space="preserve"> </w:t>
      </w:r>
      <w:r w:rsidR="00742D0C">
        <w:rPr>
          <w:sz w:val="20"/>
        </w:rPr>
        <w:t>en</w:t>
      </w:r>
      <w:r w:rsidR="00742D0C">
        <w:rPr>
          <w:spacing w:val="-16"/>
          <w:sz w:val="20"/>
        </w:rPr>
        <w:t xml:space="preserve"> </w:t>
      </w:r>
      <w:r w:rsidR="00742D0C">
        <w:rPr>
          <w:sz w:val="20"/>
        </w:rPr>
        <w:t>cap</w:t>
      </w:r>
      <w:r w:rsidR="00742D0C">
        <w:rPr>
          <w:spacing w:val="-13"/>
          <w:sz w:val="20"/>
        </w:rPr>
        <w:t xml:space="preserve"> </w:t>
      </w:r>
      <w:r w:rsidR="00742D0C">
        <w:rPr>
          <w:b/>
          <w:sz w:val="20"/>
        </w:rPr>
        <w:t>prohibició</w:t>
      </w:r>
      <w:r w:rsidR="00742D0C">
        <w:rPr>
          <w:b/>
          <w:spacing w:val="-15"/>
          <w:sz w:val="20"/>
        </w:rPr>
        <w:t xml:space="preserve"> </w:t>
      </w:r>
      <w:r w:rsidR="00742D0C">
        <w:rPr>
          <w:b/>
          <w:sz w:val="20"/>
        </w:rPr>
        <w:t>de</w:t>
      </w:r>
      <w:r w:rsidR="00742D0C">
        <w:rPr>
          <w:b/>
          <w:spacing w:val="-15"/>
          <w:sz w:val="20"/>
        </w:rPr>
        <w:t xml:space="preserve"> </w:t>
      </w:r>
      <w:r w:rsidR="00742D0C">
        <w:rPr>
          <w:b/>
          <w:sz w:val="20"/>
        </w:rPr>
        <w:t>contractar</w:t>
      </w:r>
      <w:r w:rsidR="00742D0C">
        <w:rPr>
          <w:b/>
          <w:spacing w:val="-14"/>
          <w:sz w:val="20"/>
        </w:rPr>
        <w:t xml:space="preserve"> </w:t>
      </w:r>
      <w:r w:rsidR="00742D0C">
        <w:rPr>
          <w:sz w:val="20"/>
        </w:rPr>
        <w:t>amb</w:t>
      </w:r>
      <w:r w:rsidR="00742D0C">
        <w:rPr>
          <w:spacing w:val="-16"/>
          <w:sz w:val="20"/>
        </w:rPr>
        <w:t xml:space="preserve"> </w:t>
      </w:r>
      <w:r w:rsidR="00742D0C">
        <w:rPr>
          <w:sz w:val="20"/>
        </w:rPr>
        <w:t>l’Administració</w:t>
      </w:r>
      <w:r w:rsidR="00742D0C">
        <w:rPr>
          <w:spacing w:val="-14"/>
          <w:sz w:val="20"/>
        </w:rPr>
        <w:t xml:space="preserve"> </w:t>
      </w:r>
      <w:r w:rsidR="00742D0C">
        <w:rPr>
          <w:sz w:val="20"/>
        </w:rPr>
        <w:t>de</w:t>
      </w:r>
      <w:r w:rsidR="00742D0C">
        <w:rPr>
          <w:spacing w:val="-17"/>
          <w:sz w:val="20"/>
        </w:rPr>
        <w:t xml:space="preserve"> </w:t>
      </w:r>
      <w:r w:rsidR="00742D0C">
        <w:rPr>
          <w:sz w:val="20"/>
        </w:rPr>
        <w:t>les</w:t>
      </w:r>
      <w:r w:rsidR="00742D0C">
        <w:rPr>
          <w:spacing w:val="-14"/>
          <w:sz w:val="20"/>
        </w:rPr>
        <w:t xml:space="preserve"> </w:t>
      </w:r>
      <w:r w:rsidR="00742D0C">
        <w:rPr>
          <w:spacing w:val="-2"/>
          <w:sz w:val="20"/>
        </w:rPr>
        <w:t>establertes</w:t>
      </w:r>
    </w:p>
    <w:p w14:paraId="5A1D64A2" w14:textId="77777777" w:rsidR="00074355" w:rsidRDefault="00742D0C" w:rsidP="00766189">
      <w:pPr>
        <w:pStyle w:val="Textindependent"/>
        <w:spacing w:line="243" w:lineRule="exact"/>
        <w:ind w:left="142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34AA70CC" w14:textId="77777777" w:rsidR="00074355" w:rsidRDefault="00074355" w:rsidP="00766189">
      <w:pPr>
        <w:pStyle w:val="Textindependent"/>
        <w:spacing w:before="1"/>
        <w:ind w:left="142"/>
      </w:pPr>
    </w:p>
    <w:p w14:paraId="09B602B4" w14:textId="35F31768" w:rsidR="00074355" w:rsidRDefault="00766189" w:rsidP="00766189">
      <w:pPr>
        <w:pStyle w:val="Textindependent"/>
        <w:ind w:left="142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742D0C">
        <w:t>Compleix</w:t>
      </w:r>
      <w:r w:rsidR="00742D0C">
        <w:rPr>
          <w:spacing w:val="-6"/>
        </w:rPr>
        <w:t xml:space="preserve"> </w:t>
      </w:r>
      <w:r w:rsidR="00742D0C">
        <w:t>les</w:t>
      </w:r>
      <w:r w:rsidR="00742D0C">
        <w:rPr>
          <w:spacing w:val="-5"/>
        </w:rPr>
        <w:t xml:space="preserve"> </w:t>
      </w:r>
      <w:r w:rsidR="00742D0C">
        <w:t>obligacions</w:t>
      </w:r>
      <w:r w:rsidR="00742D0C">
        <w:rPr>
          <w:spacing w:val="-8"/>
        </w:rPr>
        <w:t xml:space="preserve"> </w:t>
      </w:r>
      <w:r w:rsidR="00742D0C">
        <w:t>legals</w:t>
      </w:r>
      <w:r w:rsidR="00742D0C">
        <w:rPr>
          <w:spacing w:val="-8"/>
        </w:rPr>
        <w:t xml:space="preserve"> </w:t>
      </w:r>
      <w:r w:rsidR="00742D0C">
        <w:t>en</w:t>
      </w:r>
      <w:r w:rsidR="00742D0C">
        <w:rPr>
          <w:spacing w:val="-4"/>
        </w:rPr>
        <w:t xml:space="preserve"> </w:t>
      </w:r>
      <w:r w:rsidR="00742D0C">
        <w:t>matèria</w:t>
      </w:r>
      <w:r w:rsidR="00742D0C">
        <w:rPr>
          <w:spacing w:val="-7"/>
        </w:rPr>
        <w:t xml:space="preserve"> </w:t>
      </w:r>
      <w:r w:rsidR="00742D0C">
        <w:t>de</w:t>
      </w:r>
      <w:r w:rsidR="00742D0C">
        <w:rPr>
          <w:spacing w:val="-5"/>
        </w:rPr>
        <w:t xml:space="preserve"> </w:t>
      </w:r>
      <w:r w:rsidR="00742D0C">
        <w:t>prevenció</w:t>
      </w:r>
      <w:r w:rsidR="00742D0C">
        <w:rPr>
          <w:spacing w:val="-8"/>
        </w:rPr>
        <w:t xml:space="preserve"> </w:t>
      </w:r>
      <w:r w:rsidR="00742D0C">
        <w:t>de</w:t>
      </w:r>
      <w:r w:rsidR="00742D0C">
        <w:rPr>
          <w:spacing w:val="-1"/>
        </w:rPr>
        <w:t xml:space="preserve"> </w:t>
      </w:r>
      <w:r w:rsidR="00742D0C">
        <w:rPr>
          <w:b/>
        </w:rPr>
        <w:t>riscos</w:t>
      </w:r>
      <w:r w:rsidR="00742D0C">
        <w:rPr>
          <w:b/>
          <w:spacing w:val="-6"/>
        </w:rPr>
        <w:t xml:space="preserve"> </w:t>
      </w:r>
      <w:r w:rsidR="00742D0C">
        <w:rPr>
          <w:b/>
          <w:spacing w:val="-2"/>
        </w:rPr>
        <w:t>laborals</w:t>
      </w:r>
      <w:r w:rsidR="00742D0C">
        <w:rPr>
          <w:spacing w:val="-2"/>
        </w:rPr>
        <w:t>.</w:t>
      </w:r>
    </w:p>
    <w:p w14:paraId="26925689" w14:textId="29272ECF" w:rsidR="00074355" w:rsidRDefault="00766189">
      <w:pPr>
        <w:tabs>
          <w:tab w:val="left" w:pos="545"/>
        </w:tabs>
        <w:spacing w:before="242" w:line="480" w:lineRule="auto"/>
        <w:ind w:left="118" w:right="846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742D0C">
        <w:rPr>
          <w:rFonts w:ascii="Times New Roman" w:hAnsi="Times New Roman"/>
          <w:sz w:val="20"/>
        </w:rPr>
        <w:tab/>
      </w:r>
      <w:r w:rsidR="00742D0C">
        <w:rPr>
          <w:sz w:val="20"/>
        </w:rPr>
        <w:t>Compleix</w:t>
      </w:r>
      <w:r w:rsidR="00742D0C">
        <w:rPr>
          <w:spacing w:val="-3"/>
          <w:sz w:val="20"/>
        </w:rPr>
        <w:t xml:space="preserve"> </w:t>
      </w:r>
      <w:r w:rsidR="00742D0C">
        <w:rPr>
          <w:sz w:val="20"/>
        </w:rPr>
        <w:t>les</w:t>
      </w:r>
      <w:r w:rsidR="00742D0C">
        <w:rPr>
          <w:spacing w:val="-3"/>
          <w:sz w:val="20"/>
        </w:rPr>
        <w:t xml:space="preserve"> </w:t>
      </w:r>
      <w:r w:rsidR="00742D0C">
        <w:rPr>
          <w:sz w:val="20"/>
        </w:rPr>
        <w:t>obligacions</w:t>
      </w:r>
      <w:r w:rsidR="00742D0C">
        <w:rPr>
          <w:spacing w:val="-6"/>
          <w:sz w:val="20"/>
        </w:rPr>
        <w:t xml:space="preserve"> </w:t>
      </w:r>
      <w:r w:rsidR="00742D0C">
        <w:rPr>
          <w:sz w:val="20"/>
        </w:rPr>
        <w:t>legals</w:t>
      </w:r>
      <w:r w:rsidR="00742D0C">
        <w:rPr>
          <w:spacing w:val="-6"/>
          <w:sz w:val="20"/>
        </w:rPr>
        <w:t xml:space="preserve"> </w:t>
      </w:r>
      <w:r w:rsidR="00742D0C">
        <w:rPr>
          <w:sz w:val="20"/>
        </w:rPr>
        <w:t>en</w:t>
      </w:r>
      <w:r w:rsidR="00742D0C">
        <w:rPr>
          <w:spacing w:val="-2"/>
          <w:sz w:val="20"/>
        </w:rPr>
        <w:t xml:space="preserve"> </w:t>
      </w:r>
      <w:r w:rsidR="00742D0C">
        <w:rPr>
          <w:sz w:val="20"/>
        </w:rPr>
        <w:t xml:space="preserve">matèria </w:t>
      </w:r>
      <w:r w:rsidR="00742D0C">
        <w:rPr>
          <w:b/>
          <w:sz w:val="20"/>
        </w:rPr>
        <w:t>d’igualtat</w:t>
      </w:r>
      <w:r w:rsidR="00742D0C">
        <w:rPr>
          <w:b/>
          <w:spacing w:val="-3"/>
          <w:sz w:val="20"/>
        </w:rPr>
        <w:t xml:space="preserve"> </w:t>
      </w:r>
      <w:r w:rsidR="00742D0C">
        <w:rPr>
          <w:b/>
          <w:sz w:val="20"/>
        </w:rPr>
        <w:t>efectiva</w:t>
      </w:r>
      <w:r w:rsidR="00742D0C">
        <w:rPr>
          <w:b/>
          <w:spacing w:val="-5"/>
          <w:sz w:val="20"/>
        </w:rPr>
        <w:t xml:space="preserve"> </w:t>
      </w:r>
      <w:r w:rsidR="00742D0C">
        <w:rPr>
          <w:b/>
          <w:sz w:val="20"/>
        </w:rPr>
        <w:t>de</w:t>
      </w:r>
      <w:r w:rsidR="00742D0C">
        <w:rPr>
          <w:b/>
          <w:spacing w:val="-4"/>
          <w:sz w:val="20"/>
        </w:rPr>
        <w:t xml:space="preserve"> </w:t>
      </w:r>
      <w:r w:rsidR="00742D0C">
        <w:rPr>
          <w:b/>
          <w:sz w:val="20"/>
        </w:rPr>
        <w:t>dones</w:t>
      </w:r>
      <w:r w:rsidR="00742D0C">
        <w:rPr>
          <w:b/>
          <w:spacing w:val="-4"/>
          <w:sz w:val="20"/>
        </w:rPr>
        <w:t xml:space="preserve"> </w:t>
      </w:r>
      <w:r w:rsidR="00742D0C">
        <w:rPr>
          <w:b/>
          <w:sz w:val="20"/>
        </w:rPr>
        <w:t>i</w:t>
      </w:r>
      <w:r w:rsidR="00742D0C">
        <w:rPr>
          <w:b/>
          <w:spacing w:val="-4"/>
          <w:sz w:val="20"/>
        </w:rPr>
        <w:t xml:space="preserve"> </w:t>
      </w:r>
      <w:r w:rsidR="00742D0C">
        <w:rPr>
          <w:b/>
          <w:sz w:val="20"/>
        </w:rPr>
        <w:t>homes</w:t>
      </w:r>
      <w:r w:rsidR="00742D0C">
        <w:rPr>
          <w:sz w:val="20"/>
        </w:rPr>
        <w:t xml:space="preserve">. Està inscrita en el següent </w:t>
      </w:r>
      <w:r w:rsidR="00742D0C">
        <w:rPr>
          <w:b/>
          <w:sz w:val="20"/>
        </w:rPr>
        <w:t>registre electrònic</w:t>
      </w:r>
      <w:r w:rsidR="00742D0C">
        <w:rPr>
          <w:sz w:val="20"/>
        </w:rPr>
        <w:t>:</w:t>
      </w:r>
    </w:p>
    <w:p w14:paraId="570E8083" w14:textId="732E139C" w:rsidR="00074355" w:rsidRDefault="00766189" w:rsidP="00766189">
      <w:pPr>
        <w:pStyle w:val="Textindependent"/>
        <w:spacing w:line="243" w:lineRule="exact"/>
        <w:ind w:left="567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742D0C">
        <w:t>en el</w:t>
      </w:r>
      <w:r w:rsidR="00742D0C">
        <w:rPr>
          <w:spacing w:val="-1"/>
        </w:rPr>
        <w:t xml:space="preserve"> </w:t>
      </w:r>
      <w:r w:rsidR="00742D0C">
        <w:t>Registre electrònic d’empreses</w:t>
      </w:r>
      <w:r w:rsidR="00742D0C">
        <w:rPr>
          <w:spacing w:val="-2"/>
        </w:rPr>
        <w:t xml:space="preserve"> </w:t>
      </w:r>
      <w:r w:rsidR="00742D0C">
        <w:t>licitadores</w:t>
      </w:r>
      <w:r w:rsidR="00742D0C">
        <w:rPr>
          <w:spacing w:val="1"/>
        </w:rPr>
        <w:t xml:space="preserve"> </w:t>
      </w:r>
      <w:r w:rsidR="00742D0C">
        <w:t>de</w:t>
      </w:r>
      <w:r w:rsidR="00742D0C">
        <w:rPr>
          <w:spacing w:val="-1"/>
        </w:rPr>
        <w:t xml:space="preserve"> </w:t>
      </w:r>
      <w:r w:rsidR="00742D0C">
        <w:t>la</w:t>
      </w:r>
      <w:r w:rsidR="00742D0C">
        <w:rPr>
          <w:spacing w:val="-1"/>
        </w:rPr>
        <w:t xml:space="preserve"> </w:t>
      </w:r>
      <w:r w:rsidR="00742D0C">
        <w:t>Generalitat de Catalunya</w:t>
      </w:r>
      <w:r w:rsidR="00742D0C">
        <w:rPr>
          <w:spacing w:val="-1"/>
        </w:rPr>
        <w:t xml:space="preserve"> </w:t>
      </w:r>
      <w:r w:rsidR="00742D0C">
        <w:t>(RELI)</w:t>
      </w:r>
      <w:r w:rsidR="00742D0C">
        <w:rPr>
          <w:spacing w:val="-1"/>
        </w:rPr>
        <w:t xml:space="preserve"> </w:t>
      </w:r>
      <w:r w:rsidR="00742D0C">
        <w:rPr>
          <w:spacing w:val="-10"/>
        </w:rPr>
        <w:t>i</w:t>
      </w:r>
    </w:p>
    <w:p w14:paraId="62650B03" w14:textId="77777777" w:rsidR="00074355" w:rsidRDefault="00742D0C" w:rsidP="00766189">
      <w:pPr>
        <w:pStyle w:val="Textindependent"/>
        <w:spacing w:line="243" w:lineRule="exact"/>
        <w:ind w:left="567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vigència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596461BB" w14:textId="77777777" w:rsidR="00074355" w:rsidRDefault="00074355" w:rsidP="00766189">
      <w:pPr>
        <w:pStyle w:val="Textindependent"/>
        <w:spacing w:before="1"/>
        <w:ind w:left="567"/>
      </w:pPr>
    </w:p>
    <w:p w14:paraId="7B06357F" w14:textId="4032165E" w:rsidR="00074355" w:rsidRDefault="00766189" w:rsidP="00766189">
      <w:pPr>
        <w:ind w:left="567" w:right="50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742D0C">
        <w:rPr>
          <w:sz w:val="20"/>
        </w:rPr>
        <w:t>en</w:t>
      </w:r>
      <w:r w:rsidR="00742D0C">
        <w:rPr>
          <w:spacing w:val="-2"/>
          <w:sz w:val="20"/>
        </w:rPr>
        <w:t xml:space="preserve"> </w:t>
      </w:r>
      <w:r w:rsidR="00742D0C">
        <w:rPr>
          <w:sz w:val="20"/>
        </w:rPr>
        <w:t>el</w:t>
      </w:r>
      <w:r w:rsidR="00742D0C">
        <w:rPr>
          <w:spacing w:val="-4"/>
          <w:sz w:val="20"/>
        </w:rPr>
        <w:t xml:space="preserve"> </w:t>
      </w:r>
      <w:r w:rsidR="00742D0C">
        <w:rPr>
          <w:i/>
          <w:sz w:val="20"/>
        </w:rPr>
        <w:t>Registro</w:t>
      </w:r>
      <w:r w:rsidR="00742D0C">
        <w:rPr>
          <w:i/>
          <w:spacing w:val="-4"/>
          <w:sz w:val="20"/>
        </w:rPr>
        <w:t xml:space="preserve"> </w:t>
      </w:r>
      <w:r w:rsidR="00742D0C">
        <w:rPr>
          <w:i/>
          <w:sz w:val="20"/>
        </w:rPr>
        <w:t>Oficial</w:t>
      </w:r>
      <w:r w:rsidR="00742D0C">
        <w:rPr>
          <w:i/>
          <w:spacing w:val="-2"/>
          <w:sz w:val="20"/>
        </w:rPr>
        <w:t xml:space="preserve"> </w:t>
      </w:r>
      <w:r w:rsidR="00742D0C">
        <w:rPr>
          <w:i/>
          <w:sz w:val="20"/>
        </w:rPr>
        <w:t>de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Licitadores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y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Empresas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Clasificadas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del</w:t>
      </w:r>
      <w:r w:rsidR="00742D0C">
        <w:rPr>
          <w:i/>
          <w:spacing w:val="-2"/>
          <w:sz w:val="20"/>
        </w:rPr>
        <w:t xml:space="preserve"> </w:t>
      </w:r>
      <w:r w:rsidR="00742D0C">
        <w:rPr>
          <w:i/>
          <w:sz w:val="20"/>
        </w:rPr>
        <w:t xml:space="preserve">Estado </w:t>
      </w:r>
      <w:r w:rsidR="00742D0C">
        <w:rPr>
          <w:sz w:val="20"/>
        </w:rPr>
        <w:t>(ROLECE)</w:t>
      </w:r>
      <w:r w:rsidR="00742D0C">
        <w:rPr>
          <w:spacing w:val="-4"/>
          <w:sz w:val="20"/>
        </w:rPr>
        <w:t xml:space="preserve"> </w:t>
      </w:r>
      <w:r w:rsidR="00742D0C">
        <w:rPr>
          <w:sz w:val="20"/>
        </w:rPr>
        <w:t>i</w:t>
      </w:r>
      <w:r w:rsidR="00742D0C">
        <w:rPr>
          <w:spacing w:val="-5"/>
          <w:sz w:val="20"/>
        </w:rPr>
        <w:t xml:space="preserve"> </w:t>
      </w:r>
      <w:r w:rsidR="00742D0C">
        <w:rPr>
          <w:sz w:val="20"/>
        </w:rPr>
        <w:t>tota la documentació que hi figura manté la seva vigència i no ha estat modificada.</w:t>
      </w:r>
    </w:p>
    <w:p w14:paraId="383F3EED" w14:textId="77777777" w:rsidR="00074355" w:rsidRDefault="00074355" w:rsidP="00766189">
      <w:pPr>
        <w:pStyle w:val="Textindependent"/>
        <w:ind w:left="567"/>
      </w:pPr>
    </w:p>
    <w:p w14:paraId="6D5DD240" w14:textId="2E4BC1FC" w:rsidR="00074355" w:rsidRDefault="00766189" w:rsidP="00766189">
      <w:pPr>
        <w:spacing w:before="1"/>
        <w:ind w:left="567" w:right="112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742D0C">
        <w:rPr>
          <w:sz w:val="20"/>
        </w:rPr>
        <w:t>en el</w:t>
      </w:r>
      <w:r w:rsidR="00742D0C">
        <w:rPr>
          <w:spacing w:val="-2"/>
          <w:sz w:val="20"/>
        </w:rPr>
        <w:t xml:space="preserve"> </w:t>
      </w:r>
      <w:r w:rsidR="00742D0C">
        <w:rPr>
          <w:sz w:val="20"/>
        </w:rPr>
        <w:t>Registre</w:t>
      </w:r>
      <w:r w:rsidR="00742D0C">
        <w:rPr>
          <w:spacing w:val="-1"/>
          <w:sz w:val="20"/>
        </w:rPr>
        <w:t xml:space="preserve"> </w:t>
      </w:r>
      <w:r w:rsidR="00742D0C">
        <w:rPr>
          <w:sz w:val="20"/>
        </w:rPr>
        <w:t xml:space="preserve">electrònic d’empreses licitadores de </w:t>
      </w:r>
      <w:r w:rsidR="00742D0C">
        <w:rPr>
          <w:i/>
          <w:sz w:val="20"/>
        </w:rPr>
        <w:t>indicar</w:t>
      </w:r>
      <w:r w:rsidR="00742D0C">
        <w:rPr>
          <w:i/>
          <w:spacing w:val="-3"/>
          <w:sz w:val="20"/>
        </w:rPr>
        <w:t xml:space="preserve"> </w:t>
      </w:r>
      <w:r w:rsidR="00742D0C">
        <w:rPr>
          <w:i/>
          <w:sz w:val="20"/>
        </w:rPr>
        <w:t>nom</w:t>
      </w:r>
      <w:r w:rsidR="00742D0C">
        <w:rPr>
          <w:i/>
          <w:spacing w:val="-2"/>
          <w:sz w:val="20"/>
        </w:rPr>
        <w:t xml:space="preserve"> </w:t>
      </w:r>
      <w:r w:rsidR="00742D0C">
        <w:rPr>
          <w:i/>
          <w:sz w:val="20"/>
        </w:rPr>
        <w:t>del registre</w:t>
      </w:r>
      <w:r w:rsidR="00742D0C">
        <w:rPr>
          <w:i/>
          <w:spacing w:val="-1"/>
          <w:sz w:val="20"/>
        </w:rPr>
        <w:t xml:space="preserve"> </w:t>
      </w:r>
      <w:r w:rsidR="00742D0C">
        <w:rPr>
          <w:i/>
          <w:sz w:val="20"/>
        </w:rPr>
        <w:t>i</w:t>
      </w:r>
      <w:r w:rsidR="00742D0C">
        <w:rPr>
          <w:i/>
          <w:spacing w:val="-2"/>
          <w:sz w:val="20"/>
        </w:rPr>
        <w:t xml:space="preserve"> </w:t>
      </w:r>
      <w:r w:rsidR="00742D0C">
        <w:rPr>
          <w:i/>
          <w:sz w:val="20"/>
        </w:rPr>
        <w:t xml:space="preserve">Comunitat Autònoma </w:t>
      </w:r>
      <w:r w:rsidR="00742D0C">
        <w:rPr>
          <w:sz w:val="20"/>
        </w:rPr>
        <w:t>............................................ i tota la documentació que hi figura manté la seva vigència i no ha estat modificada.</w:t>
      </w:r>
    </w:p>
    <w:p w14:paraId="4357DE61" w14:textId="45CA07C4" w:rsidR="00074355" w:rsidRDefault="00766189">
      <w:pPr>
        <w:pStyle w:val="Textindependent"/>
        <w:spacing w:before="242"/>
        <w:ind w:left="558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742D0C">
        <w:rPr>
          <w:rFonts w:ascii="Times New Roman" w:hAnsi="Times New Roman"/>
          <w:spacing w:val="35"/>
        </w:rPr>
        <w:t xml:space="preserve"> </w:t>
      </w:r>
      <w:r w:rsidR="00742D0C">
        <w:t>No</w:t>
      </w:r>
      <w:r w:rsidR="00742D0C">
        <w:rPr>
          <w:spacing w:val="-1"/>
        </w:rPr>
        <w:t xml:space="preserve"> </w:t>
      </w:r>
      <w:r w:rsidR="00742D0C">
        <w:t>està</w:t>
      </w:r>
      <w:r w:rsidR="00742D0C">
        <w:rPr>
          <w:spacing w:val="-2"/>
        </w:rPr>
        <w:t xml:space="preserve"> </w:t>
      </w:r>
      <w:r w:rsidR="00742D0C">
        <w:t>inscrita</w:t>
      </w:r>
      <w:r w:rsidR="00742D0C">
        <w:rPr>
          <w:spacing w:val="-2"/>
        </w:rPr>
        <w:t xml:space="preserve"> </w:t>
      </w:r>
      <w:r w:rsidR="00742D0C">
        <w:t>en cap dels</w:t>
      </w:r>
      <w:r w:rsidR="00742D0C">
        <w:rPr>
          <w:spacing w:val="-3"/>
        </w:rPr>
        <w:t xml:space="preserve"> </w:t>
      </w:r>
      <w:r w:rsidR="00742D0C">
        <w:t>anteriors registres electrònics.</w:t>
      </w:r>
    </w:p>
    <w:p w14:paraId="1CFB1644" w14:textId="77777777" w:rsidR="00074355" w:rsidRDefault="00742D0C">
      <w:pPr>
        <w:pStyle w:val="Ttol1"/>
        <w:spacing w:before="242"/>
        <w:ind w:left="48" w:right="36"/>
        <w:jc w:val="center"/>
      </w:pPr>
      <w:r>
        <w:rPr>
          <w:spacing w:val="-10"/>
        </w:rPr>
        <w:t>i</w:t>
      </w:r>
    </w:p>
    <w:p w14:paraId="6791FF2D" w14:textId="77777777" w:rsidR="00074355" w:rsidRDefault="00742D0C">
      <w:pPr>
        <w:pStyle w:val="Textindependent"/>
        <w:spacing w:before="2"/>
        <w:ind w:left="12" w:right="23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B0C135E" wp14:editId="194FF3C3">
                <wp:simplePos x="0" y="0"/>
                <wp:positionH relativeFrom="page">
                  <wp:posOffset>3307715</wp:posOffset>
                </wp:positionH>
                <wp:positionV relativeFrom="paragraph">
                  <wp:posOffset>86365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68EB7" id="Graphic 11" o:spid="_x0000_s1026" style="position:absolute;margin-left:260.45pt;margin-top:6.8pt;width:3.6pt;height: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PNmrl3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66F73E55" w14:textId="6BEAE266" w:rsidR="00074355" w:rsidRDefault="00742D0C" w:rsidP="00742D0C">
      <w:pPr>
        <w:pStyle w:val="Textindependent"/>
        <w:spacing w:before="242"/>
        <w:ind w:left="284" w:right="121" w:hanging="2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361F2CAE" w14:textId="77777777" w:rsidR="00074355" w:rsidRDefault="00074355" w:rsidP="00742D0C">
      <w:pPr>
        <w:pStyle w:val="Textindependent"/>
        <w:ind w:left="284"/>
      </w:pPr>
    </w:p>
    <w:p w14:paraId="6501D4F8" w14:textId="6C8418B3" w:rsidR="00074355" w:rsidRDefault="00742D0C" w:rsidP="00742D0C">
      <w:pPr>
        <w:pStyle w:val="Textindependent"/>
        <w:ind w:left="284" w:right="104" w:hanging="3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12540C0F" w14:textId="77777777" w:rsidR="00074355" w:rsidRDefault="00074355" w:rsidP="00742D0C">
      <w:pPr>
        <w:pStyle w:val="Textindependent"/>
        <w:spacing w:before="1"/>
        <w:ind w:left="284"/>
      </w:pPr>
    </w:p>
    <w:p w14:paraId="3D5F4662" w14:textId="50B874DF" w:rsidR="00074355" w:rsidRDefault="00742D0C" w:rsidP="00742D0C">
      <w:pPr>
        <w:pStyle w:val="Textindependent"/>
        <w:ind w:left="284" w:right="107" w:firstLine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actuacions.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donarà</w:t>
      </w:r>
      <w:r>
        <w:rPr>
          <w:spacing w:val="-10"/>
        </w:rPr>
        <w:t xml:space="preserve"> </w:t>
      </w:r>
      <w:r>
        <w:t>publicitat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u w:val="single"/>
        </w:rPr>
        <w:t>perfil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0B1BFA84" w14:textId="77777777" w:rsidR="00074355" w:rsidRDefault="00074355">
      <w:pPr>
        <w:jc w:val="both"/>
        <w:sectPr w:rsidR="00074355">
          <w:headerReference w:type="default" r:id="rId6"/>
          <w:footerReference w:type="default" r:id="rId7"/>
          <w:type w:val="continuous"/>
          <w:pgSz w:w="11910" w:h="16840"/>
          <w:pgMar w:top="2000" w:right="740" w:bottom="1200" w:left="1300" w:header="709" w:footer="1012" w:gutter="0"/>
          <w:pgNumType w:start="33"/>
          <w:cols w:space="708"/>
        </w:sectPr>
      </w:pPr>
    </w:p>
    <w:p w14:paraId="4B66566B" w14:textId="77777777" w:rsidR="00074355" w:rsidRDefault="00742D0C">
      <w:pPr>
        <w:pStyle w:val="Ttol1"/>
        <w:spacing w:before="215" w:line="243" w:lineRule="exact"/>
        <w:ind w:left="48" w:right="36"/>
        <w:jc w:val="center"/>
      </w:pPr>
      <w:r>
        <w:rPr>
          <w:spacing w:val="-10"/>
        </w:rPr>
        <w:lastRenderedPageBreak/>
        <w:t>i</w:t>
      </w:r>
    </w:p>
    <w:p w14:paraId="300E371D" w14:textId="2FD345E5" w:rsidR="00074355" w:rsidRDefault="00742D0C" w:rsidP="00742D0C">
      <w:pPr>
        <w:pStyle w:val="Textindependent"/>
        <w:ind w:left="118" w:right="106" w:firstLine="16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5"/>
        </w:rPr>
        <w:t xml:space="preserve"> </w:t>
      </w:r>
      <w:r>
        <w:t>Assemblea</w:t>
      </w:r>
      <w:r>
        <w:rPr>
          <w:spacing w:val="-13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2C65311F" w14:textId="38A5FE01" w:rsidR="00074355" w:rsidRDefault="00742D0C" w:rsidP="00742D0C">
      <w:pPr>
        <w:pStyle w:val="Textindependent"/>
        <w:spacing w:before="243"/>
        <w:ind w:left="118" w:right="106" w:firstLine="16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411A4715" w14:textId="77777777" w:rsidR="00074355" w:rsidRDefault="00074355">
      <w:pPr>
        <w:pStyle w:val="Textindependent"/>
      </w:pPr>
    </w:p>
    <w:p w14:paraId="2825BBC9" w14:textId="77777777" w:rsidR="00074355" w:rsidRDefault="00742D0C">
      <w:pPr>
        <w:pStyle w:val="Ttol1"/>
      </w:pPr>
      <w:r>
        <w:rPr>
          <w:spacing w:val="-10"/>
        </w:rPr>
        <w:t>i</w:t>
      </w:r>
    </w:p>
    <w:p w14:paraId="4AA1C89D" w14:textId="77777777" w:rsidR="00074355" w:rsidRDefault="00742D0C">
      <w:pPr>
        <w:pStyle w:val="Textindependent"/>
        <w:spacing w:before="2"/>
        <w:ind w:left="118" w:right="117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3B9A0A86" w14:textId="77777777" w:rsidR="00074355" w:rsidRDefault="00074355">
      <w:pPr>
        <w:pStyle w:val="Textindependent"/>
      </w:pPr>
    </w:p>
    <w:p w14:paraId="1F928834" w14:textId="77777777" w:rsidR="00074355" w:rsidRDefault="00742D0C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37FFE58" w14:textId="77777777" w:rsidR="00074355" w:rsidRDefault="00742D0C">
      <w:pPr>
        <w:pStyle w:val="Textindependent"/>
        <w:spacing w:line="242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04D4C6F" w14:textId="77777777" w:rsidR="00074355" w:rsidRDefault="00742D0C">
      <w:pPr>
        <w:pStyle w:val="Textindependent"/>
        <w:spacing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607A2FB0" w14:textId="77777777" w:rsidR="00074355" w:rsidRDefault="00742D0C">
      <w:pPr>
        <w:spacing w:before="2"/>
        <w:ind w:left="118"/>
        <w:rPr>
          <w:sz w:val="20"/>
        </w:rPr>
      </w:pPr>
      <w:r>
        <w:rPr>
          <w:spacing w:val="-2"/>
          <w:sz w:val="20"/>
        </w:rPr>
        <w:t>.....</w:t>
      </w:r>
    </w:p>
    <w:p w14:paraId="4A846C65" w14:textId="77777777" w:rsidR="00074355" w:rsidRDefault="00742D0C">
      <w:pPr>
        <w:pStyle w:val="Textindependent"/>
        <w:spacing w:before="241"/>
        <w:ind w:left="118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553F4963" w14:textId="77777777" w:rsidR="00074355" w:rsidRDefault="00074355">
      <w:pPr>
        <w:pStyle w:val="Textindependent"/>
        <w:spacing w:before="2"/>
      </w:pPr>
    </w:p>
    <w:p w14:paraId="77EF4DFA" w14:textId="77777777" w:rsidR="00074355" w:rsidRDefault="00742D0C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28F690E" w14:textId="77777777" w:rsidR="00074355" w:rsidRDefault="00742D0C">
      <w:pPr>
        <w:pStyle w:val="Textindependent"/>
        <w:spacing w:line="242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2BE1407" w14:textId="77777777" w:rsidR="00074355" w:rsidRDefault="00742D0C">
      <w:pPr>
        <w:pStyle w:val="Textindependent"/>
        <w:spacing w:line="243" w:lineRule="exact"/>
        <w:ind w:left="118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113377F" w14:textId="77777777" w:rsidR="00074355" w:rsidRDefault="00742D0C">
      <w:pPr>
        <w:spacing w:before="2"/>
        <w:ind w:left="118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2944CCA5" w14:textId="77777777" w:rsidR="00074355" w:rsidRDefault="00742D0C">
      <w:pPr>
        <w:pStyle w:val="Ttol1"/>
        <w:spacing w:before="241" w:line="243" w:lineRule="exact"/>
      </w:pPr>
      <w:r>
        <w:rPr>
          <w:spacing w:val="-10"/>
        </w:rPr>
        <w:t>i</w:t>
      </w:r>
    </w:p>
    <w:p w14:paraId="4F6B90AF" w14:textId="77777777" w:rsidR="00074355" w:rsidRDefault="00742D0C">
      <w:pPr>
        <w:pStyle w:val="Ttol2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6C9A72FF" w14:textId="77777777" w:rsidR="00074355" w:rsidRDefault="00742D0C">
      <w:pPr>
        <w:pStyle w:val="Textindependent"/>
        <w:tabs>
          <w:tab w:val="left" w:leader="dot" w:pos="9521"/>
        </w:tabs>
        <w:spacing w:before="2"/>
        <w:ind w:left="118" w:right="116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7C3A9047" w14:textId="77777777" w:rsidR="00074355" w:rsidRDefault="00742D0C">
      <w:pPr>
        <w:pStyle w:val="Textindependent"/>
        <w:spacing w:line="242" w:lineRule="exact"/>
        <w:ind w:left="118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6DBDE681" w14:textId="77777777" w:rsidR="00074355" w:rsidRDefault="00074355">
      <w:pPr>
        <w:pStyle w:val="Textindependent"/>
        <w:spacing w:before="1"/>
      </w:pPr>
    </w:p>
    <w:p w14:paraId="2940E6AA" w14:textId="77777777" w:rsidR="00074355" w:rsidRDefault="00742D0C">
      <w:pPr>
        <w:pStyle w:val="Ttol1"/>
        <w:spacing w:line="243" w:lineRule="exact"/>
      </w:pPr>
      <w:r>
        <w:rPr>
          <w:spacing w:val="-10"/>
        </w:rPr>
        <w:t>i</w:t>
      </w:r>
    </w:p>
    <w:p w14:paraId="39DDCEB7" w14:textId="77777777" w:rsidR="00074355" w:rsidRDefault="00742D0C">
      <w:pPr>
        <w:pStyle w:val="Ttol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0D501CD9" w14:textId="2D6D0BCB" w:rsidR="00074355" w:rsidRDefault="00742D0C">
      <w:pPr>
        <w:pStyle w:val="Textindependent"/>
        <w:ind w:left="118" w:right="119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556F668E" w14:textId="77777777" w:rsidR="00074355" w:rsidRDefault="00074355">
      <w:pPr>
        <w:pStyle w:val="Textindependent"/>
      </w:pPr>
    </w:p>
    <w:p w14:paraId="2DBE387E" w14:textId="77777777" w:rsidR="00074355" w:rsidRDefault="00742D0C">
      <w:pPr>
        <w:pStyle w:val="Ttol1"/>
      </w:pPr>
      <w:r>
        <w:rPr>
          <w:spacing w:val="-10"/>
        </w:rPr>
        <w:t>i</w:t>
      </w:r>
    </w:p>
    <w:p w14:paraId="758A0A9E" w14:textId="77777777" w:rsidR="00074355" w:rsidRDefault="00742D0C">
      <w:pPr>
        <w:spacing w:before="2"/>
        <w:ind w:left="118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14:paraId="4BC64F3A" w14:textId="3922B0A6" w:rsidR="00074355" w:rsidRDefault="00742D0C">
      <w:pPr>
        <w:pStyle w:val="Textindependent"/>
        <w:spacing w:before="241"/>
        <w:ind w:left="118" w:right="170" w:firstLine="1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</w:t>
      </w:r>
      <w:r>
        <w:rPr>
          <w:spacing w:val="-3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d’Administració</w:t>
      </w:r>
      <w:r>
        <w:rPr>
          <w:spacing w:val="-3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4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11DA396B" w14:textId="77777777" w:rsidR="00074355" w:rsidRDefault="00074355">
      <w:pPr>
        <w:sectPr w:rsidR="00074355">
          <w:pgSz w:w="11910" w:h="16840"/>
          <w:pgMar w:top="2000" w:right="740" w:bottom="1280" w:left="1300" w:header="709" w:footer="1012" w:gutter="0"/>
          <w:cols w:space="708"/>
        </w:sectPr>
      </w:pPr>
    </w:p>
    <w:p w14:paraId="7BD96D13" w14:textId="04C203A2" w:rsidR="00074355" w:rsidRDefault="00742D0C">
      <w:pPr>
        <w:pStyle w:val="Textindependent"/>
        <w:spacing w:before="215"/>
        <w:ind w:left="118" w:right="50" w:firstLine="14"/>
      </w:pPr>
      <w:r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</w:t>
      </w:r>
      <w:r>
        <w:rPr>
          <w:spacing w:val="-3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d’Administració</w:t>
      </w:r>
      <w:r>
        <w:rPr>
          <w:spacing w:val="-3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4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2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F3A5C60" w14:textId="77777777" w:rsidR="00074355" w:rsidRDefault="00074355">
      <w:pPr>
        <w:pStyle w:val="Textindependent"/>
      </w:pPr>
    </w:p>
    <w:p w14:paraId="5CF6AD0F" w14:textId="77777777" w:rsidR="00074355" w:rsidRDefault="00074355">
      <w:pPr>
        <w:pStyle w:val="Textindependent"/>
      </w:pPr>
    </w:p>
    <w:p w14:paraId="7E59FEA6" w14:textId="77777777" w:rsidR="00074355" w:rsidRDefault="00074355">
      <w:pPr>
        <w:pStyle w:val="Textindependent"/>
      </w:pPr>
    </w:p>
    <w:p w14:paraId="5D8B1D37" w14:textId="77777777" w:rsidR="00074355" w:rsidRDefault="00074355">
      <w:pPr>
        <w:pStyle w:val="Textindependent"/>
      </w:pPr>
    </w:p>
    <w:p w14:paraId="3CECAB03" w14:textId="77777777" w:rsidR="00074355" w:rsidRDefault="00074355">
      <w:pPr>
        <w:pStyle w:val="Textindependent"/>
      </w:pPr>
    </w:p>
    <w:p w14:paraId="5E69585F" w14:textId="77777777" w:rsidR="00074355" w:rsidRDefault="00742D0C">
      <w:pPr>
        <w:pStyle w:val="Textindependent"/>
        <w:ind w:left="118"/>
        <w:rPr>
          <w:sz w:val="13"/>
        </w:rPr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  <w:r>
        <w:rPr>
          <w:spacing w:val="-2"/>
          <w:position w:val="7"/>
          <w:sz w:val="13"/>
        </w:rPr>
        <w:t>2</w:t>
      </w:r>
    </w:p>
    <w:p w14:paraId="0A701CE4" w14:textId="77777777" w:rsidR="00074355" w:rsidRDefault="00074355">
      <w:pPr>
        <w:pStyle w:val="Textindependent"/>
      </w:pPr>
    </w:p>
    <w:p w14:paraId="0A110B48" w14:textId="77777777" w:rsidR="00074355" w:rsidRDefault="00074355">
      <w:pPr>
        <w:pStyle w:val="Textindependent"/>
      </w:pPr>
    </w:p>
    <w:p w14:paraId="4AEA8254" w14:textId="77777777" w:rsidR="00074355" w:rsidRDefault="00074355">
      <w:pPr>
        <w:pStyle w:val="Textindependent"/>
      </w:pPr>
    </w:p>
    <w:p w14:paraId="21969AB2" w14:textId="77777777" w:rsidR="00074355" w:rsidRDefault="00074355">
      <w:pPr>
        <w:pStyle w:val="Textindependent"/>
      </w:pPr>
    </w:p>
    <w:p w14:paraId="29B971C3" w14:textId="77777777" w:rsidR="00074355" w:rsidRDefault="00074355">
      <w:pPr>
        <w:pStyle w:val="Textindependent"/>
      </w:pPr>
    </w:p>
    <w:p w14:paraId="4A4E0A2D" w14:textId="77777777" w:rsidR="00074355" w:rsidRDefault="00074355">
      <w:pPr>
        <w:pStyle w:val="Textindependent"/>
      </w:pPr>
    </w:p>
    <w:p w14:paraId="2EE92D00" w14:textId="77777777" w:rsidR="00074355" w:rsidRDefault="00074355">
      <w:pPr>
        <w:pStyle w:val="Textindependent"/>
      </w:pPr>
    </w:p>
    <w:p w14:paraId="42702BDF" w14:textId="77777777" w:rsidR="00074355" w:rsidRDefault="00074355">
      <w:pPr>
        <w:pStyle w:val="Textindependent"/>
      </w:pPr>
    </w:p>
    <w:p w14:paraId="644FDFCD" w14:textId="77777777" w:rsidR="00074355" w:rsidRDefault="00074355">
      <w:pPr>
        <w:pStyle w:val="Textindependent"/>
      </w:pPr>
    </w:p>
    <w:p w14:paraId="6749BAD9" w14:textId="77777777" w:rsidR="00074355" w:rsidRDefault="00074355">
      <w:pPr>
        <w:pStyle w:val="Textindependent"/>
      </w:pPr>
    </w:p>
    <w:p w14:paraId="12920EF2" w14:textId="77777777" w:rsidR="00074355" w:rsidRDefault="00074355">
      <w:pPr>
        <w:pStyle w:val="Textindependent"/>
      </w:pPr>
    </w:p>
    <w:p w14:paraId="085413EA" w14:textId="77777777" w:rsidR="00074355" w:rsidRDefault="00074355">
      <w:pPr>
        <w:pStyle w:val="Textindependent"/>
      </w:pPr>
    </w:p>
    <w:p w14:paraId="1C8C9BC0" w14:textId="77777777" w:rsidR="00074355" w:rsidRDefault="00074355">
      <w:pPr>
        <w:pStyle w:val="Textindependent"/>
      </w:pPr>
    </w:p>
    <w:p w14:paraId="593FE0E0" w14:textId="77777777" w:rsidR="00074355" w:rsidRDefault="00074355">
      <w:pPr>
        <w:pStyle w:val="Textindependent"/>
      </w:pPr>
    </w:p>
    <w:p w14:paraId="02A2E033" w14:textId="77777777" w:rsidR="00074355" w:rsidRDefault="00074355">
      <w:pPr>
        <w:pStyle w:val="Textindependent"/>
      </w:pPr>
    </w:p>
    <w:p w14:paraId="3D7FAA71" w14:textId="77777777" w:rsidR="00074355" w:rsidRDefault="00074355">
      <w:pPr>
        <w:pStyle w:val="Textindependent"/>
      </w:pPr>
    </w:p>
    <w:p w14:paraId="65BA8772" w14:textId="77777777" w:rsidR="00074355" w:rsidRDefault="00074355">
      <w:pPr>
        <w:pStyle w:val="Textindependent"/>
      </w:pPr>
    </w:p>
    <w:p w14:paraId="3FEAFB74" w14:textId="77777777" w:rsidR="00074355" w:rsidRDefault="00074355">
      <w:pPr>
        <w:pStyle w:val="Textindependent"/>
      </w:pPr>
    </w:p>
    <w:p w14:paraId="34BD5F38" w14:textId="77777777" w:rsidR="00074355" w:rsidRDefault="00074355">
      <w:pPr>
        <w:pStyle w:val="Textindependent"/>
      </w:pPr>
    </w:p>
    <w:p w14:paraId="5FFAA528" w14:textId="77777777" w:rsidR="00074355" w:rsidRDefault="00074355">
      <w:pPr>
        <w:pStyle w:val="Textindependent"/>
      </w:pPr>
    </w:p>
    <w:p w14:paraId="2D9EEA1E" w14:textId="77777777" w:rsidR="00074355" w:rsidRDefault="00074355">
      <w:pPr>
        <w:pStyle w:val="Textindependent"/>
      </w:pPr>
    </w:p>
    <w:p w14:paraId="44883AAB" w14:textId="77777777" w:rsidR="00074355" w:rsidRDefault="00074355">
      <w:pPr>
        <w:pStyle w:val="Textindependent"/>
      </w:pPr>
    </w:p>
    <w:p w14:paraId="393F8DAF" w14:textId="77777777" w:rsidR="00074355" w:rsidRDefault="00074355">
      <w:pPr>
        <w:pStyle w:val="Textindependent"/>
      </w:pPr>
    </w:p>
    <w:p w14:paraId="562B4B10" w14:textId="77777777" w:rsidR="00074355" w:rsidRDefault="00074355">
      <w:pPr>
        <w:pStyle w:val="Textindependent"/>
      </w:pPr>
    </w:p>
    <w:p w14:paraId="55EB9282" w14:textId="77777777" w:rsidR="00074355" w:rsidRDefault="00074355">
      <w:pPr>
        <w:pStyle w:val="Textindependent"/>
      </w:pPr>
    </w:p>
    <w:p w14:paraId="49605C11" w14:textId="77777777" w:rsidR="00074355" w:rsidRDefault="00074355">
      <w:pPr>
        <w:pStyle w:val="Textindependent"/>
      </w:pPr>
    </w:p>
    <w:p w14:paraId="10B8E606" w14:textId="77777777" w:rsidR="00074355" w:rsidRDefault="00074355">
      <w:pPr>
        <w:pStyle w:val="Textindependent"/>
      </w:pPr>
    </w:p>
    <w:p w14:paraId="205D3299" w14:textId="77777777" w:rsidR="00074355" w:rsidRDefault="00074355">
      <w:pPr>
        <w:pStyle w:val="Textindependent"/>
      </w:pPr>
    </w:p>
    <w:p w14:paraId="326AD6D3" w14:textId="77777777" w:rsidR="00074355" w:rsidRDefault="00074355">
      <w:pPr>
        <w:pStyle w:val="Textindependent"/>
      </w:pPr>
    </w:p>
    <w:p w14:paraId="47C01BD1" w14:textId="77777777" w:rsidR="00074355" w:rsidRDefault="00074355">
      <w:pPr>
        <w:pStyle w:val="Textindependent"/>
      </w:pPr>
    </w:p>
    <w:p w14:paraId="2FF7FF7D" w14:textId="77777777" w:rsidR="00074355" w:rsidRDefault="00074355">
      <w:pPr>
        <w:pStyle w:val="Textindependent"/>
      </w:pPr>
    </w:p>
    <w:p w14:paraId="58111ABA" w14:textId="77777777" w:rsidR="00074355" w:rsidRDefault="00074355">
      <w:pPr>
        <w:pStyle w:val="Textindependent"/>
      </w:pPr>
    </w:p>
    <w:p w14:paraId="233B33E1" w14:textId="77777777" w:rsidR="00074355" w:rsidRDefault="00074355">
      <w:pPr>
        <w:pStyle w:val="Textindependent"/>
      </w:pPr>
    </w:p>
    <w:p w14:paraId="3141FE34" w14:textId="77777777" w:rsidR="00074355" w:rsidRDefault="00074355">
      <w:pPr>
        <w:pStyle w:val="Textindependent"/>
      </w:pPr>
    </w:p>
    <w:p w14:paraId="4BC1E4F6" w14:textId="77777777" w:rsidR="00074355" w:rsidRDefault="00074355">
      <w:pPr>
        <w:pStyle w:val="Textindependent"/>
      </w:pPr>
    </w:p>
    <w:p w14:paraId="68798390" w14:textId="77777777" w:rsidR="00074355" w:rsidRDefault="00074355">
      <w:pPr>
        <w:pStyle w:val="Textindependent"/>
      </w:pPr>
    </w:p>
    <w:p w14:paraId="18B90F1F" w14:textId="77777777" w:rsidR="00074355" w:rsidRDefault="00074355">
      <w:pPr>
        <w:pStyle w:val="Textindependent"/>
      </w:pPr>
    </w:p>
    <w:p w14:paraId="0E85C9A5" w14:textId="77777777" w:rsidR="00074355" w:rsidRDefault="00074355">
      <w:pPr>
        <w:pStyle w:val="Textindependent"/>
      </w:pPr>
    </w:p>
    <w:p w14:paraId="3D9566F4" w14:textId="77777777" w:rsidR="00074355" w:rsidRDefault="00074355">
      <w:pPr>
        <w:pStyle w:val="Textindependent"/>
      </w:pPr>
    </w:p>
    <w:p w14:paraId="279B7855" w14:textId="77777777" w:rsidR="00074355" w:rsidRDefault="00074355">
      <w:pPr>
        <w:pStyle w:val="Textindependent"/>
      </w:pPr>
    </w:p>
    <w:p w14:paraId="1264189E" w14:textId="77777777" w:rsidR="00074355" w:rsidRDefault="00742D0C">
      <w:pPr>
        <w:pStyle w:val="Textindependent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7D07D6" wp14:editId="74A28138">
                <wp:simplePos x="0" y="0"/>
                <wp:positionH relativeFrom="page">
                  <wp:posOffset>900988</wp:posOffset>
                </wp:positionH>
                <wp:positionV relativeFrom="paragraph">
                  <wp:posOffset>280876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466E" id="Graphic 20" o:spid="_x0000_s1026" style="position:absolute;margin-left:70.95pt;margin-top:22.1pt;width:144.0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1120AB" w14:textId="77777777" w:rsidR="00074355" w:rsidRDefault="00742D0C">
      <w:pPr>
        <w:spacing w:before="84"/>
        <w:ind w:left="118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67"/>
          <w:sz w:val="16"/>
        </w:rPr>
        <w:t xml:space="preserve"> </w:t>
      </w:r>
      <w:r>
        <w:rPr>
          <w:sz w:val="16"/>
        </w:rPr>
        <w:t>En</w:t>
      </w:r>
      <w:r>
        <w:rPr>
          <w:spacing w:val="65"/>
          <w:sz w:val="16"/>
        </w:rPr>
        <w:t xml:space="preserve"> </w:t>
      </w:r>
      <w:r>
        <w:rPr>
          <w:sz w:val="16"/>
        </w:rPr>
        <w:t>cas</w:t>
      </w:r>
      <w:r>
        <w:rPr>
          <w:spacing w:val="64"/>
          <w:sz w:val="16"/>
        </w:rPr>
        <w:t xml:space="preserve"> </w:t>
      </w:r>
      <w:r>
        <w:rPr>
          <w:sz w:val="16"/>
        </w:rPr>
        <w:t>d’Unió</w:t>
      </w:r>
      <w:r>
        <w:rPr>
          <w:spacing w:val="65"/>
          <w:sz w:val="16"/>
        </w:rPr>
        <w:t xml:space="preserve"> </w:t>
      </w:r>
      <w:r>
        <w:rPr>
          <w:sz w:val="16"/>
        </w:rPr>
        <w:t>Temporal</w:t>
      </w:r>
      <w:r>
        <w:rPr>
          <w:spacing w:val="63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64"/>
          <w:sz w:val="16"/>
        </w:rPr>
        <w:t xml:space="preserve"> </w:t>
      </w:r>
      <w:r>
        <w:rPr>
          <w:sz w:val="16"/>
        </w:rPr>
        <w:t>(UTE)</w:t>
      </w:r>
      <w:r>
        <w:rPr>
          <w:spacing w:val="66"/>
          <w:sz w:val="16"/>
        </w:rPr>
        <w:t xml:space="preserve"> </w:t>
      </w:r>
      <w:r>
        <w:rPr>
          <w:sz w:val="16"/>
        </w:rPr>
        <w:t>cal</w:t>
      </w:r>
      <w:r>
        <w:rPr>
          <w:spacing w:val="62"/>
          <w:sz w:val="16"/>
        </w:rPr>
        <w:t xml:space="preserve"> </w:t>
      </w:r>
      <w:r>
        <w:rPr>
          <w:sz w:val="16"/>
        </w:rPr>
        <w:t>presentar</w:t>
      </w:r>
      <w:r>
        <w:rPr>
          <w:spacing w:val="67"/>
          <w:sz w:val="16"/>
        </w:rPr>
        <w:t xml:space="preserve"> </w:t>
      </w:r>
      <w:r>
        <w:rPr>
          <w:sz w:val="16"/>
        </w:rPr>
        <w:t>una</w:t>
      </w:r>
      <w:r>
        <w:rPr>
          <w:spacing w:val="64"/>
          <w:sz w:val="16"/>
        </w:rPr>
        <w:t xml:space="preserve"> </w:t>
      </w:r>
      <w:r>
        <w:rPr>
          <w:sz w:val="16"/>
        </w:rPr>
        <w:t>declaració</w:t>
      </w:r>
      <w:r>
        <w:rPr>
          <w:spacing w:val="64"/>
          <w:sz w:val="16"/>
        </w:rPr>
        <w:t xml:space="preserve"> </w:t>
      </w:r>
      <w:r>
        <w:rPr>
          <w:sz w:val="16"/>
        </w:rPr>
        <w:t>responsable</w:t>
      </w:r>
      <w:r>
        <w:rPr>
          <w:spacing w:val="64"/>
          <w:sz w:val="16"/>
        </w:rPr>
        <w:t xml:space="preserve"> </w:t>
      </w:r>
      <w:r>
        <w:rPr>
          <w:sz w:val="16"/>
        </w:rPr>
        <w:t>per</w:t>
      </w:r>
      <w:r>
        <w:rPr>
          <w:spacing w:val="65"/>
          <w:sz w:val="16"/>
        </w:rPr>
        <w:t xml:space="preserve"> </w:t>
      </w:r>
      <w:r>
        <w:rPr>
          <w:sz w:val="16"/>
        </w:rPr>
        <w:t>cadascuna</w:t>
      </w:r>
      <w:r>
        <w:rPr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spacing w:val="64"/>
          <w:sz w:val="16"/>
        </w:rPr>
        <w:t xml:space="preserve"> </w:t>
      </w:r>
      <w:r>
        <w:rPr>
          <w:spacing w:val="-5"/>
          <w:sz w:val="16"/>
        </w:rPr>
        <w:t>les</w:t>
      </w:r>
    </w:p>
    <w:p w14:paraId="1D1F0D99" w14:textId="77777777" w:rsidR="00074355" w:rsidRDefault="00742D0C">
      <w:pPr>
        <w:ind w:left="118"/>
        <w:rPr>
          <w:sz w:val="16"/>
        </w:rPr>
      </w:pPr>
      <w:r>
        <w:rPr>
          <w:sz w:val="16"/>
        </w:rPr>
        <w:t>empreses/entitats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formaran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part.</w:t>
      </w:r>
    </w:p>
    <w:sectPr w:rsidR="00074355">
      <w:pgSz w:w="11910" w:h="16840"/>
      <w:pgMar w:top="2000" w:right="740" w:bottom="1200" w:left="1300" w:header="709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45A9" w14:textId="77777777" w:rsidR="00742D0C" w:rsidRDefault="00742D0C">
      <w:r>
        <w:separator/>
      </w:r>
    </w:p>
  </w:endnote>
  <w:endnote w:type="continuationSeparator" w:id="0">
    <w:p w14:paraId="580DCDB5" w14:textId="77777777" w:rsidR="00742D0C" w:rsidRDefault="0074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50F1" w14:textId="48DC1971" w:rsidR="00074355" w:rsidRDefault="00074355">
    <w:pPr>
      <w:pStyle w:val="Textindependen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3170" w14:textId="77777777" w:rsidR="00742D0C" w:rsidRDefault="00742D0C">
      <w:r>
        <w:separator/>
      </w:r>
    </w:p>
  </w:footnote>
  <w:footnote w:type="continuationSeparator" w:id="0">
    <w:p w14:paraId="1721714E" w14:textId="77777777" w:rsidR="00742D0C" w:rsidRDefault="0074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1EF0" w14:textId="77777777" w:rsidR="00074355" w:rsidRDefault="00742D0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5680" behindDoc="1" locked="0" layoutInCell="1" allowOverlap="1" wp14:anchorId="3D6B6407" wp14:editId="5BE9447F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EF5A1D1" wp14:editId="504D950F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04219" w14:textId="77777777" w:rsidR="00074355" w:rsidRDefault="00742D0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9E4B0AA" w14:textId="77777777" w:rsidR="00074355" w:rsidRDefault="00742D0C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5A1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79B04219" w14:textId="77777777" w:rsidR="00074355" w:rsidRDefault="00742D0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9E4B0AA" w14:textId="77777777" w:rsidR="00074355" w:rsidRDefault="00742D0C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355"/>
    <w:rsid w:val="00074355"/>
    <w:rsid w:val="00742D0C"/>
    <w:rsid w:val="007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F5FC"/>
  <w15:docId w15:val="{6A255AF2-595E-4B16-845D-87D7EFD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4905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8"/>
      <w:ind w:left="41" w:right="3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42D0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42D0C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742D0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42D0C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2025-03-10T09:08:00Z</dcterms:created>
  <dcterms:modified xsi:type="dcterms:W3CDTF">2025-03-10T09:33:00Z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</Properties>
</file>