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1C4C" w14:textId="77777777" w:rsidR="00A86340" w:rsidRDefault="00065D5D">
      <w:pPr>
        <w:pStyle w:val="Textindependent"/>
        <w:ind w:left="36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98DAE06" wp14:editId="7B59FE55">
            <wp:extent cx="1264791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9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93EF" w14:textId="77777777" w:rsidR="00A86340" w:rsidRDefault="00A86340">
      <w:pPr>
        <w:pStyle w:val="Textindependent"/>
        <w:rPr>
          <w:rFonts w:ascii="Times New Roman"/>
          <w:sz w:val="16"/>
        </w:rPr>
      </w:pPr>
    </w:p>
    <w:p w14:paraId="0EB70946" w14:textId="77777777" w:rsidR="00A86340" w:rsidRDefault="00065D5D">
      <w:pPr>
        <w:ind w:left="29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1EEB86EB" w14:textId="77777777" w:rsidR="00A86340" w:rsidRDefault="00065D5D">
      <w:pPr>
        <w:spacing w:before="1"/>
        <w:ind w:left="29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4CA39998" w14:textId="77777777" w:rsidR="00A86340" w:rsidRDefault="00A86340">
      <w:pPr>
        <w:pStyle w:val="Textindependent"/>
        <w:spacing w:before="149"/>
        <w:rPr>
          <w:rFonts w:ascii="Arial"/>
          <w:i/>
          <w:sz w:val="24"/>
        </w:rPr>
      </w:pPr>
    </w:p>
    <w:p w14:paraId="3B484D36" w14:textId="77777777" w:rsidR="00A86340" w:rsidRDefault="00065D5D">
      <w:pPr>
        <w:spacing w:before="1" w:line="291" w:lineRule="exact"/>
        <w:ind w:left="9" w:right="1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FC6E728" w14:textId="77777777" w:rsidR="00A86340" w:rsidRDefault="00065D5D">
      <w:pPr>
        <w:spacing w:line="291" w:lineRule="exact"/>
        <w:ind w:left="9" w:right="7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6C9EE1DD" w14:textId="77777777" w:rsidR="00A86340" w:rsidRDefault="00065D5D">
      <w:pPr>
        <w:spacing w:before="1"/>
        <w:ind w:left="9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264BD08D" w14:textId="77777777" w:rsidR="00A86340" w:rsidRDefault="00A86340">
      <w:pPr>
        <w:pStyle w:val="Textindependent"/>
        <w:rPr>
          <w:b/>
          <w:sz w:val="24"/>
        </w:rPr>
      </w:pPr>
    </w:p>
    <w:p w14:paraId="458C6F0A" w14:textId="77777777" w:rsidR="00A86340" w:rsidRDefault="00A86340">
      <w:pPr>
        <w:pStyle w:val="Textindependent"/>
        <w:spacing w:before="146"/>
        <w:rPr>
          <w:b/>
          <w:sz w:val="24"/>
        </w:rPr>
      </w:pPr>
    </w:p>
    <w:p w14:paraId="378CA6DA" w14:textId="77777777" w:rsidR="00A86340" w:rsidRDefault="00065D5D">
      <w:pPr>
        <w:pStyle w:val="Textindependent"/>
        <w:tabs>
          <w:tab w:val="left" w:leader="dot" w:pos="9501"/>
        </w:tabs>
        <w:spacing w:before="1" w:line="243" w:lineRule="exact"/>
        <w:ind w:left="118"/>
      </w:pPr>
      <w:r>
        <w:t>El/la senyor/a</w:t>
      </w:r>
      <w:r>
        <w:rPr>
          <w:spacing w:val="3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29E9D954" w14:textId="77777777" w:rsidR="00A86340" w:rsidRDefault="00065D5D">
      <w:pPr>
        <w:pStyle w:val="Textindependent"/>
        <w:tabs>
          <w:tab w:val="left" w:pos="1710"/>
          <w:tab w:val="left" w:pos="2187"/>
          <w:tab w:val="left" w:pos="3395"/>
          <w:tab w:val="left" w:pos="8646"/>
          <w:tab w:val="left" w:pos="9227"/>
        </w:tabs>
        <w:spacing w:line="242" w:lineRule="exact"/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0B434715" w14:textId="77777777" w:rsidR="00A86340" w:rsidRDefault="00065D5D">
      <w:pPr>
        <w:pStyle w:val="Textindependent"/>
        <w:tabs>
          <w:tab w:val="left" w:leader="dot" w:pos="9310"/>
        </w:tabs>
        <w:spacing w:line="242" w:lineRule="exact"/>
        <w:ind w:left="118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4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2F0AA2C2" w14:textId="77777777" w:rsidR="00A86340" w:rsidRDefault="00065D5D">
      <w:pPr>
        <w:pStyle w:val="Textindependent"/>
        <w:tabs>
          <w:tab w:val="left" w:pos="1428"/>
          <w:tab w:val="left" w:pos="2873"/>
          <w:tab w:val="left" w:pos="5324"/>
          <w:tab w:val="left" w:pos="6492"/>
          <w:tab w:val="left" w:pos="8775"/>
        </w:tabs>
        <w:spacing w:line="243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4612B3CF" w14:textId="77777777" w:rsidR="00A86340" w:rsidRDefault="00065D5D">
      <w:pPr>
        <w:pStyle w:val="Textindependent"/>
        <w:tabs>
          <w:tab w:val="left" w:leader="dot" w:pos="9117"/>
        </w:tabs>
        <w:spacing w:before="1"/>
        <w:ind w:left="118"/>
        <w:rPr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position w:val="7"/>
          <w:sz w:val="13"/>
        </w:rPr>
        <w:t>1</w:t>
      </w:r>
    </w:p>
    <w:p w14:paraId="5688E30A" w14:textId="77777777" w:rsidR="00A86340" w:rsidRDefault="00A86340">
      <w:pPr>
        <w:pStyle w:val="Textindependent"/>
      </w:pPr>
    </w:p>
    <w:p w14:paraId="5C7AE47A" w14:textId="77777777" w:rsidR="00A86340" w:rsidRDefault="00A86340">
      <w:pPr>
        <w:pStyle w:val="Textindependent"/>
        <w:spacing w:before="1"/>
      </w:pPr>
    </w:p>
    <w:p w14:paraId="719C0119" w14:textId="77777777" w:rsidR="00A86340" w:rsidRDefault="00065D5D">
      <w:pPr>
        <w:ind w:left="9" w:right="3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08E301B0" w14:textId="77777777" w:rsidR="00A86340" w:rsidRDefault="00065D5D">
      <w:pPr>
        <w:pStyle w:val="Pargrafdellista"/>
        <w:numPr>
          <w:ilvl w:val="0"/>
          <w:numId w:val="1"/>
        </w:numPr>
        <w:tabs>
          <w:tab w:val="left" w:pos="836"/>
          <w:tab w:val="left" w:pos="838"/>
        </w:tabs>
        <w:spacing w:before="242" w:line="276" w:lineRule="auto"/>
        <w:ind w:right="110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</w:t>
      </w:r>
      <w:r>
        <w:rPr>
          <w:spacing w:val="-1"/>
          <w:sz w:val="20"/>
        </w:rPr>
        <w:t xml:space="preserve"> </w:t>
      </w:r>
      <w:r>
        <w:rPr>
          <w:sz w:val="20"/>
        </w:rPr>
        <w:t>l’actualització, suport i manteniment de les llicències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dels programaris </w:t>
      </w:r>
      <w:proofErr w:type="spellStart"/>
      <w:r>
        <w:rPr>
          <w:sz w:val="20"/>
        </w:rPr>
        <w:t>Opentext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Extended</w:t>
      </w:r>
      <w:proofErr w:type="spellEnd"/>
      <w:r>
        <w:rPr>
          <w:sz w:val="20"/>
        </w:rPr>
        <w:t xml:space="preserve"> ECM i </w:t>
      </w:r>
      <w:proofErr w:type="spellStart"/>
      <w:r>
        <w:rPr>
          <w:sz w:val="20"/>
        </w:rPr>
        <w:t>Documentum</w:t>
      </w:r>
      <w:proofErr w:type="spellEnd"/>
      <w:r>
        <w:rPr>
          <w:sz w:val="20"/>
        </w:rPr>
        <w:t xml:space="preserve"> per a l’Ajuntament de Barcelona, amb mesures de contractació pública sostenible, núm. expedient 25000020 amb el següent percentatge de participació en l’execució del contracte:</w:t>
      </w:r>
    </w:p>
    <w:p w14:paraId="07C47C1B" w14:textId="77777777" w:rsidR="00A86340" w:rsidRDefault="00065D5D">
      <w:pPr>
        <w:pStyle w:val="Textindependent"/>
        <w:spacing w:line="242" w:lineRule="exact"/>
        <w:ind w:left="826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7D9D002" w14:textId="77777777" w:rsidR="00A86340" w:rsidRDefault="00065D5D">
      <w:pPr>
        <w:pStyle w:val="Textindependent"/>
        <w:tabs>
          <w:tab w:val="right" w:leader="dot" w:pos="9512"/>
        </w:tabs>
        <w:spacing w:before="2"/>
        <w:ind w:left="826"/>
        <w:jc w:val="both"/>
        <w:rPr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1A0D990C" w14:textId="77777777" w:rsidR="00A86340" w:rsidRDefault="00065D5D">
      <w:pPr>
        <w:pStyle w:val="Pargrafdellista"/>
        <w:numPr>
          <w:ilvl w:val="0"/>
          <w:numId w:val="1"/>
        </w:numPr>
        <w:tabs>
          <w:tab w:val="left" w:pos="837"/>
        </w:tabs>
        <w:spacing w:before="242"/>
        <w:ind w:left="837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licitació</w:t>
      </w:r>
      <w:r>
        <w:rPr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16B51D4E" w14:textId="77777777" w:rsidR="00A86340" w:rsidRDefault="00065D5D">
      <w:pPr>
        <w:pStyle w:val="Textindependent"/>
        <w:spacing w:before="38"/>
        <w:ind w:left="838"/>
        <w:jc w:val="both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3D31F8CD" w14:textId="77777777" w:rsidR="00A86340" w:rsidRDefault="00A86340">
      <w:pPr>
        <w:pStyle w:val="Textindependent"/>
        <w:spacing w:before="37"/>
      </w:pPr>
    </w:p>
    <w:p w14:paraId="4122A48B" w14:textId="77777777" w:rsidR="00A86340" w:rsidRDefault="00065D5D">
      <w:pPr>
        <w:pStyle w:val="Pargrafdellista"/>
        <w:numPr>
          <w:ilvl w:val="0"/>
          <w:numId w:val="1"/>
        </w:numPr>
        <w:tabs>
          <w:tab w:val="left" w:pos="358"/>
        </w:tabs>
        <w:ind w:left="358" w:right="118" w:hanging="358"/>
        <w:jc w:val="right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</w:t>
      </w:r>
      <w:r>
        <w:rPr>
          <w:spacing w:val="-1"/>
          <w:sz w:val="20"/>
        </w:rPr>
        <w:t xml:space="preserve"> </w:t>
      </w:r>
      <w:r>
        <w:rPr>
          <w:sz w:val="20"/>
        </w:rPr>
        <w:t>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690F3AB1" w14:textId="77777777" w:rsidR="00A86340" w:rsidRDefault="00065D5D">
      <w:pPr>
        <w:pStyle w:val="Textindependent"/>
        <w:spacing w:before="35"/>
        <w:ind w:right="119"/>
        <w:jc w:val="right"/>
      </w:pPr>
      <w:r>
        <w:rPr>
          <w:spacing w:val="-2"/>
        </w:rPr>
        <w:t>.......................................................................</w:t>
      </w:r>
      <w:r>
        <w:rPr>
          <w:spacing w:val="9"/>
        </w:rPr>
        <w:t xml:space="preserve"> </w:t>
      </w:r>
      <w:r>
        <w:rPr>
          <w:spacing w:val="-2"/>
        </w:rPr>
        <w:t>amb</w:t>
      </w:r>
      <w:r>
        <w:rPr>
          <w:spacing w:val="10"/>
        </w:rPr>
        <w:t xml:space="preserve"> </w:t>
      </w:r>
      <w:r>
        <w:rPr>
          <w:spacing w:val="-2"/>
        </w:rPr>
        <w:t>DNI</w:t>
      </w:r>
      <w:r>
        <w:rPr>
          <w:spacing w:val="9"/>
        </w:rPr>
        <w:t xml:space="preserve"> </w:t>
      </w:r>
      <w:r>
        <w:rPr>
          <w:spacing w:val="-2"/>
        </w:rPr>
        <w:t>núm.</w:t>
      </w:r>
      <w:r>
        <w:rPr>
          <w:spacing w:val="9"/>
        </w:rPr>
        <w:t xml:space="preserve"> </w:t>
      </w:r>
      <w:r>
        <w:rPr>
          <w:spacing w:val="-2"/>
        </w:rPr>
        <w:t>..............................</w:t>
      </w:r>
    </w:p>
    <w:p w14:paraId="084B7C1C" w14:textId="77777777" w:rsidR="00A86340" w:rsidRDefault="00A86340">
      <w:pPr>
        <w:pStyle w:val="Textindependent"/>
        <w:spacing w:before="37"/>
      </w:pPr>
    </w:p>
    <w:p w14:paraId="52E4EF8C" w14:textId="77777777" w:rsidR="00A86340" w:rsidRDefault="00065D5D">
      <w:pPr>
        <w:pStyle w:val="Pargrafdellista"/>
        <w:numPr>
          <w:ilvl w:val="0"/>
          <w:numId w:val="1"/>
        </w:numPr>
        <w:tabs>
          <w:tab w:val="left" w:pos="837"/>
          <w:tab w:val="left" w:pos="1860"/>
          <w:tab w:val="left" w:pos="2658"/>
          <w:tab w:val="left" w:pos="4544"/>
          <w:tab w:val="left" w:pos="5410"/>
          <w:tab w:val="left" w:pos="6208"/>
          <w:tab w:val="left" w:pos="7225"/>
          <w:tab w:val="left" w:pos="7969"/>
          <w:tab w:val="left" w:pos="9525"/>
        </w:tabs>
        <w:ind w:left="837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33C6C299" w14:textId="77777777" w:rsidR="00A86340" w:rsidRDefault="00065D5D">
      <w:pPr>
        <w:pStyle w:val="Textindependent"/>
        <w:spacing w:before="35"/>
        <w:ind w:left="838"/>
      </w:pPr>
      <w:r>
        <w:t>................................................................</w:t>
      </w:r>
      <w:r>
        <w:rPr>
          <w:spacing w:val="27"/>
        </w:rPr>
        <w:t xml:space="preserve"> </w:t>
      </w:r>
      <w:r>
        <w:t>;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domicili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</w:t>
      </w:r>
    </w:p>
    <w:p w14:paraId="6B244145" w14:textId="77777777" w:rsidR="00A86340" w:rsidRDefault="00065D5D">
      <w:pPr>
        <w:pStyle w:val="Textindependent"/>
        <w:tabs>
          <w:tab w:val="left" w:leader="dot" w:pos="8403"/>
        </w:tabs>
        <w:spacing w:before="38"/>
        <w:ind w:left="838"/>
      </w:pPr>
      <w:r>
        <w:rPr>
          <w:spacing w:val="-2"/>
        </w:rPr>
        <w:t>............................................................</w:t>
      </w:r>
      <w:r>
        <w:rPr>
          <w:spacing w:val="29"/>
        </w:rPr>
        <w:t xml:space="preserve"> </w:t>
      </w:r>
      <w:r>
        <w:rPr>
          <w:spacing w:val="-2"/>
        </w:rPr>
        <w:t>núm.</w:t>
      </w:r>
      <w:r>
        <w:rPr>
          <w:spacing w:val="30"/>
        </w:rPr>
        <w:t xml:space="preserve"> </w:t>
      </w:r>
      <w:r>
        <w:rPr>
          <w:spacing w:val="-2"/>
        </w:rPr>
        <w:t>telèfon</w:t>
      </w:r>
      <w:r>
        <w:tab/>
        <w:t>;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fax</w:t>
      </w:r>
    </w:p>
    <w:p w14:paraId="68E8DE2A" w14:textId="77777777" w:rsidR="00A86340" w:rsidRDefault="00065D5D">
      <w:pPr>
        <w:pStyle w:val="Textindependent"/>
        <w:spacing w:before="36"/>
        <w:ind w:left="838"/>
      </w:pPr>
      <w:r>
        <w:rPr>
          <w:spacing w:val="-2"/>
        </w:rPr>
        <w:t>................................;</w:t>
      </w:r>
      <w:r>
        <w:rPr>
          <w:spacing w:val="-4"/>
        </w:rPr>
        <w:t xml:space="preserve"> </w:t>
      </w:r>
      <w:r>
        <w:rPr>
          <w:spacing w:val="-2"/>
        </w:rPr>
        <w:t>adreça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correu</w:t>
      </w:r>
      <w:r>
        <w:rPr>
          <w:spacing w:val="-7"/>
        </w:rPr>
        <w:t xml:space="preserve"> </w:t>
      </w:r>
      <w:r>
        <w:rPr>
          <w:spacing w:val="-2"/>
        </w:rPr>
        <w:t>electrònic</w:t>
      </w:r>
      <w:r>
        <w:rPr>
          <w:spacing w:val="-8"/>
        </w:rPr>
        <w:t xml:space="preserve"> </w:t>
      </w:r>
      <w:r>
        <w:rPr>
          <w:spacing w:val="-2"/>
        </w:rPr>
        <w:t>(@)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14:paraId="489FD2E4" w14:textId="77777777" w:rsidR="00A86340" w:rsidRDefault="00A86340">
      <w:pPr>
        <w:pStyle w:val="Textindependent"/>
      </w:pPr>
    </w:p>
    <w:p w14:paraId="366A424E" w14:textId="77777777" w:rsidR="00A86340" w:rsidRDefault="00A86340">
      <w:pPr>
        <w:pStyle w:val="Textindependent"/>
      </w:pPr>
    </w:p>
    <w:p w14:paraId="257E7D22" w14:textId="77777777" w:rsidR="00A86340" w:rsidRDefault="00A86340">
      <w:pPr>
        <w:pStyle w:val="Textindependent"/>
      </w:pPr>
    </w:p>
    <w:p w14:paraId="0093502E" w14:textId="77777777" w:rsidR="00A86340" w:rsidRDefault="00A86340">
      <w:pPr>
        <w:pStyle w:val="Textindependent"/>
        <w:spacing w:before="37"/>
      </w:pPr>
    </w:p>
    <w:p w14:paraId="2E77AB7C" w14:textId="77777777" w:rsidR="00A86340" w:rsidRDefault="00065D5D">
      <w:pPr>
        <w:pStyle w:val="Textindependent"/>
        <w:ind w:left="118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3FFA856C" w14:textId="77777777" w:rsidR="00A86340" w:rsidRDefault="00A86340">
      <w:pPr>
        <w:pStyle w:val="Textindependent"/>
      </w:pPr>
    </w:p>
    <w:p w14:paraId="08DD4941" w14:textId="77777777" w:rsidR="00A86340" w:rsidRDefault="00A86340">
      <w:pPr>
        <w:pStyle w:val="Textindependent"/>
        <w:spacing w:before="1"/>
      </w:pPr>
    </w:p>
    <w:p w14:paraId="2C5009A6" w14:textId="77777777" w:rsidR="00A86340" w:rsidRDefault="00065D5D">
      <w:pPr>
        <w:pStyle w:val="Textindependent"/>
        <w:ind w:left="118"/>
      </w:pPr>
      <w:r>
        <w:t>(Lloc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158EE047" w14:textId="77777777" w:rsidR="00A86340" w:rsidRDefault="00A86340">
      <w:pPr>
        <w:pStyle w:val="Textindependent"/>
      </w:pPr>
    </w:p>
    <w:p w14:paraId="253EB566" w14:textId="77777777" w:rsidR="00A86340" w:rsidRDefault="00A86340">
      <w:pPr>
        <w:pStyle w:val="Textindependent"/>
      </w:pPr>
    </w:p>
    <w:p w14:paraId="71C1C6F8" w14:textId="77777777" w:rsidR="00A86340" w:rsidRDefault="00A86340">
      <w:pPr>
        <w:pStyle w:val="Textindependent"/>
      </w:pPr>
    </w:p>
    <w:p w14:paraId="31FB0BC9" w14:textId="77777777" w:rsidR="00A86340" w:rsidRDefault="00A86340">
      <w:pPr>
        <w:pStyle w:val="Textindependent"/>
      </w:pPr>
    </w:p>
    <w:p w14:paraId="06FFE2E2" w14:textId="77777777" w:rsidR="00A86340" w:rsidRDefault="00A86340">
      <w:pPr>
        <w:pStyle w:val="Textindependent"/>
      </w:pPr>
    </w:p>
    <w:p w14:paraId="21AFA8CF" w14:textId="77777777" w:rsidR="00A86340" w:rsidRDefault="00A86340">
      <w:pPr>
        <w:pStyle w:val="Textindependent"/>
      </w:pPr>
    </w:p>
    <w:p w14:paraId="6AEBC338" w14:textId="77777777" w:rsidR="00A86340" w:rsidRDefault="00A86340">
      <w:pPr>
        <w:pStyle w:val="Textindependent"/>
      </w:pPr>
    </w:p>
    <w:p w14:paraId="71AD3A1F" w14:textId="77777777" w:rsidR="00A86340" w:rsidRDefault="00A86340">
      <w:pPr>
        <w:pStyle w:val="Textindependent"/>
      </w:pPr>
    </w:p>
    <w:p w14:paraId="1D9B9DFE" w14:textId="77777777" w:rsidR="00A86340" w:rsidRDefault="00065D5D">
      <w:pPr>
        <w:pStyle w:val="Textindependen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7F0122" wp14:editId="115B51BE">
                <wp:simplePos x="0" y="0"/>
                <wp:positionH relativeFrom="page">
                  <wp:posOffset>900988</wp:posOffset>
                </wp:positionH>
                <wp:positionV relativeFrom="paragraph">
                  <wp:posOffset>294690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32900" id="Graphic 2" o:spid="_x0000_s1026" style="position:absolute;margin-left:70.95pt;margin-top:23.2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08CDF2" w14:textId="77777777" w:rsidR="00A86340" w:rsidRDefault="00065D5D">
      <w:pPr>
        <w:spacing w:before="89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A86340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50C56"/>
    <w:multiLevelType w:val="hybridMultilevel"/>
    <w:tmpl w:val="FEC4447E"/>
    <w:lvl w:ilvl="0" w:tplc="25B62050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5D26A26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9538EA4A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A68481D2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B994E76C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A782BDAC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EA149126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01A0C900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B3567BDC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 w16cid:durableId="28450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340"/>
    <w:rsid w:val="00065D5D"/>
    <w:rsid w:val="00A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F7A2"/>
  <w15:docId w15:val="{42F3C4DA-F7BB-414E-A4F8-08F59A0C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83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>IMI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2025-03-10T09:09:00Z</dcterms:created>
  <dcterms:modified xsi:type="dcterms:W3CDTF">2025-03-10T09:16:00Z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</Properties>
</file>