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a-ES"/>
        </w:rPr>
      </w:pPr>
      <w:r w:rsidRPr="00285563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ANNEX 6.- </w:t>
      </w:r>
      <w:r w:rsidRPr="00285563">
        <w:rPr>
          <w:rFonts w:ascii="Arial" w:eastAsia="Times New Roman" w:hAnsi="Arial" w:cs="Arial"/>
          <w:b/>
          <w:bCs/>
          <w:color w:val="000000"/>
          <w:lang w:eastAsia="ca-ES"/>
        </w:rPr>
        <w:t xml:space="preserve"> Model compromís integració solvència  amb mitjans externs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285563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285563">
        <w:rPr>
          <w:rFonts w:ascii="Arial" w:eastAsia="Times New Roman" w:hAnsi="Arial" w:cs="Arial"/>
          <w:color w:val="000000"/>
          <w:lang w:eastAsia="ca-ES"/>
        </w:rPr>
        <w:t xml:space="preserve">: ………………………., amb DNI número.........................en nom i representació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de l’empresa ………………………, amb NIF. ……………… a l’objecte de participar en el </w:t>
      </w:r>
      <w:r w:rsidRPr="00285563">
        <w:rPr>
          <w:rFonts w:ascii="Arial" w:eastAsia="Times New Roman" w:hAnsi="Arial" w:cs="Arial"/>
          <w:lang w:eastAsia="ca-ES"/>
        </w:rPr>
        <w:t>contracte d’obra</w:t>
      </w:r>
      <w:r w:rsidRPr="00285563">
        <w:rPr>
          <w:rFonts w:ascii="Arial" w:hAnsi="Arial" w:cs="Arial"/>
        </w:rPr>
        <w:t xml:space="preserve"> de </w:t>
      </w:r>
      <w:r w:rsidRPr="00285563">
        <w:rPr>
          <w:rFonts w:ascii="Arial" w:hAnsi="Arial" w:cs="Arial"/>
          <w:bCs/>
        </w:rPr>
        <w:t xml:space="preserve">reforma d’un local </w:t>
      </w:r>
      <w:r w:rsidRPr="00285563">
        <w:rPr>
          <w:rFonts w:ascii="Arial" w:hAnsi="Arial" w:cs="Arial"/>
        </w:rPr>
        <w:t>per a convertir-lo en el centre de benestar emocional i salut jove de Salt, situat al carrer de les Filadores núm.3, exp. 2025F031000002</w:t>
      </w:r>
      <w:r w:rsidRPr="00285563">
        <w:rPr>
          <w:rFonts w:ascii="Arial" w:eastAsia="Times New Roman" w:hAnsi="Arial" w:cs="Arial"/>
          <w:lang w:eastAsia="ca-ES"/>
        </w:rPr>
        <w:t>.</w:t>
      </w:r>
      <w:r w:rsidRPr="00285563">
        <w:rPr>
          <w:rFonts w:ascii="Arial" w:eastAsia="Times New Roman" w:hAnsi="Arial" w:cs="Arial"/>
          <w:color w:val="000000"/>
          <w:lang w:eastAsia="ca-ES"/>
        </w:rPr>
        <w:t xml:space="preserve">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285563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285563">
        <w:rPr>
          <w:rFonts w:ascii="Arial" w:eastAsia="Times New Roman" w:hAnsi="Arial" w:cs="Arial"/>
          <w:color w:val="000000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Es comprometen d’acord amb l’establert a l’article 75 de la Llei 9/2017, de 8 de novembre, de contractes del Sector Públic, a: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 Que durant tota l’execució del contracte disposaran efectivament de la solvència o mitjans que es descriuen en aquest compromís.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- Que la disposició efectiva de la solvència o mitjans descrits no està sotmesa a cap condició ni cap limitació.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 xml:space="preserve">Data </w:t>
      </w: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285563" w:rsidRPr="00285563" w:rsidRDefault="00285563" w:rsidP="0028556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285563">
        <w:rPr>
          <w:rFonts w:ascii="Arial" w:eastAsia="Times New Roman" w:hAnsi="Arial" w:cs="Arial"/>
          <w:color w:val="000000"/>
          <w:lang w:eastAsia="ca-ES"/>
        </w:rPr>
        <w:t>Signatura del licitador:</w:t>
      </w:r>
      <w:r w:rsidRPr="00285563">
        <w:rPr>
          <w:rFonts w:ascii="Arial" w:eastAsia="Times New Roman" w:hAnsi="Arial" w:cs="Arial"/>
          <w:color w:val="000000"/>
          <w:lang w:eastAsia="ca-ES"/>
        </w:rPr>
        <w:tab/>
      </w:r>
      <w:r w:rsidRPr="00285563">
        <w:rPr>
          <w:rFonts w:ascii="Arial" w:eastAsia="Times New Roman" w:hAnsi="Arial" w:cs="Arial"/>
          <w:color w:val="000000"/>
          <w:lang w:eastAsia="ca-ES"/>
        </w:rPr>
        <w:tab/>
      </w:r>
      <w:r w:rsidRPr="00285563">
        <w:rPr>
          <w:rFonts w:ascii="Arial" w:eastAsia="Times New Roman" w:hAnsi="Arial" w:cs="Arial"/>
          <w:color w:val="000000"/>
          <w:lang w:eastAsia="ca-ES"/>
        </w:rPr>
        <w:tab/>
      </w:r>
      <w:r w:rsidRPr="00285563">
        <w:rPr>
          <w:rFonts w:ascii="Arial" w:eastAsia="Times New Roman" w:hAnsi="Arial" w:cs="Arial"/>
          <w:color w:val="000000"/>
          <w:lang w:eastAsia="ca-ES"/>
        </w:rPr>
        <w:tab/>
        <w:t xml:space="preserve"> Signatura de l’altra empresa: </w:t>
      </w: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</w:pPr>
      <w:r w:rsidRPr="00285563">
        <w:rPr>
          <w:rFonts w:ascii="Arial" w:eastAsia="Times New Roman" w:hAnsi="Arial" w:cs="Arial"/>
          <w:bCs/>
          <w:i/>
          <w:iCs/>
          <w:color w:val="000000"/>
          <w:sz w:val="14"/>
          <w:szCs w:val="14"/>
          <w:lang w:eastAsia="ca-ES"/>
        </w:rPr>
        <w:t xml:space="preserve">1. </w:t>
      </w:r>
      <w:r w:rsidRPr="00285563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En el cas que l’empresa recorri integrar la solvència per mitjans externs cal que totes les empreses presentin una declaració responsable</w:t>
      </w:r>
      <w:r w:rsidRPr="00285563"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  <w:t>.</w:t>
      </w:r>
    </w:p>
    <w:p w:rsidR="00285563" w:rsidRPr="00285563" w:rsidRDefault="00285563" w:rsidP="00285563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FC4958" w:rsidRDefault="00FC4958"/>
    <w:sectPr w:rsidR="00FC49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C0" w:rsidRDefault="005C49C0" w:rsidP="005C49C0">
      <w:pPr>
        <w:spacing w:after="0" w:line="240" w:lineRule="auto"/>
      </w:pPr>
      <w:r>
        <w:separator/>
      </w:r>
    </w:p>
  </w:endnote>
  <w:endnote w:type="continuationSeparator" w:id="0">
    <w:p w:rsidR="005C49C0" w:rsidRDefault="005C49C0" w:rsidP="005C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C0" w:rsidRDefault="005C49C0" w:rsidP="005C49C0">
      <w:pPr>
        <w:spacing w:after="0" w:line="240" w:lineRule="auto"/>
      </w:pPr>
      <w:r>
        <w:separator/>
      </w:r>
    </w:p>
  </w:footnote>
  <w:footnote w:type="continuationSeparator" w:id="0">
    <w:p w:rsidR="005C49C0" w:rsidRDefault="005C49C0" w:rsidP="005C4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C0" w:rsidRDefault="005C49C0">
    <w:pPr>
      <w:pStyle w:val="Encabezado"/>
    </w:pPr>
    <w:r>
      <w:rPr>
        <w:noProof/>
        <w:lang w:eastAsia="ca-ES"/>
      </w:rPr>
      <w:drawing>
        <wp:inline distT="0" distB="0" distL="0" distR="0" wp14:anchorId="0CCA47A4">
          <wp:extent cx="1073150" cy="5060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285563"/>
    <w:rsid w:val="005C49C0"/>
    <w:rsid w:val="00656601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49C0"/>
  </w:style>
  <w:style w:type="paragraph" w:styleId="Piedepgina">
    <w:name w:val="footer"/>
    <w:basedOn w:val="Normal"/>
    <w:link w:val="PiedepginaCar"/>
    <w:uiPriority w:val="99"/>
    <w:unhideWhenUsed/>
    <w:rsid w:val="005C4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2</cp:revision>
  <dcterms:created xsi:type="dcterms:W3CDTF">2025-02-27T15:00:00Z</dcterms:created>
  <dcterms:modified xsi:type="dcterms:W3CDTF">2025-02-27T15:00:00Z</dcterms:modified>
</cp:coreProperties>
</file>