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63" w:rsidRPr="00285563" w:rsidRDefault="00285563" w:rsidP="00285563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zh-CN"/>
        </w:rPr>
      </w:pPr>
    </w:p>
    <w:p w:rsidR="00285563" w:rsidRPr="00285563" w:rsidRDefault="00285563" w:rsidP="00285563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lang w:eastAsia="zh-CN"/>
        </w:rPr>
      </w:pPr>
      <w:r w:rsidRPr="00285563">
        <w:rPr>
          <w:rFonts w:ascii="Arial" w:eastAsia="Times New Roman" w:hAnsi="Arial" w:cs="Arial"/>
          <w:b/>
          <w:spacing w:val="-1"/>
          <w:lang w:eastAsia="zh-CN"/>
        </w:rPr>
        <w:t>ANNEX 3- Documentació relativa a la resta de criteris d’adjudicació avaluables de forma automàtica</w:t>
      </w:r>
    </w:p>
    <w:p w:rsidR="00285563" w:rsidRPr="00285563" w:rsidRDefault="00285563" w:rsidP="00285563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lang w:eastAsia="zh-CN"/>
        </w:rPr>
      </w:pPr>
    </w:p>
    <w:p w:rsidR="00285563" w:rsidRPr="00285563" w:rsidRDefault="00285563" w:rsidP="00285563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u w:val="single"/>
          <w:lang w:eastAsia="zh-CN"/>
        </w:rPr>
      </w:pPr>
      <w:r w:rsidRPr="00285563">
        <w:rPr>
          <w:rFonts w:ascii="Arial" w:eastAsia="Times New Roman" w:hAnsi="Arial" w:cs="Arial"/>
          <w:sz w:val="20"/>
          <w:u w:val="single"/>
          <w:lang w:eastAsia="zh-CN"/>
        </w:rPr>
        <w:t>(Inserir a sobre únic l’oferta si es vol realitzar)</w:t>
      </w: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85563">
        <w:rPr>
          <w:rFonts w:ascii="Arial" w:eastAsia="Times New Roman" w:hAnsi="Arial" w:cs="Arial"/>
          <w:lang w:eastAsia="ca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 contractació relativa al contracte d’obra</w:t>
      </w:r>
      <w:r w:rsidRPr="00285563">
        <w:rPr>
          <w:rFonts w:ascii="Arial" w:hAnsi="Arial" w:cs="Arial"/>
        </w:rPr>
        <w:t xml:space="preserve"> </w:t>
      </w:r>
      <w:r w:rsidRPr="00285563">
        <w:rPr>
          <w:rFonts w:ascii="Arial" w:hAnsi="Arial" w:cs="Arial"/>
          <w:b/>
          <w:bCs/>
        </w:rPr>
        <w:t>D’UN LOCAL PER A CONVERTIR-LO EN EL CENTRE DE BENESTAR EMOCIONAL I SALUT JOVE DE SALT, SITUAT AL CARRER DE LES FILADORES, NÚM. 3</w:t>
      </w:r>
      <w:r w:rsidRPr="00285563">
        <w:rPr>
          <w:rFonts w:ascii="Arial" w:hAnsi="Arial" w:cs="Arial"/>
        </w:rPr>
        <w:t xml:space="preserve">,  </w:t>
      </w:r>
      <w:r w:rsidRPr="00285563">
        <w:rPr>
          <w:rFonts w:ascii="Arial" w:eastAsia="Times New Roman" w:hAnsi="Arial" w:cs="Arial"/>
          <w:lang w:eastAsia="ca-ES"/>
        </w:rPr>
        <w:t xml:space="preserve"> es compromet a portar-la a terme amb subjecció al Plec de Clàusules Administratives Particulars i al Projecte aprovat de les obres, </w:t>
      </w:r>
      <w:r w:rsidRPr="00285563">
        <w:rPr>
          <w:rFonts w:ascii="Arial" w:eastAsia="Times New Roman" w:hAnsi="Arial" w:cs="Arial"/>
          <w:b/>
          <w:lang w:eastAsia="ca-ES"/>
        </w:rPr>
        <w:t>Exp.2025F031000002</w:t>
      </w:r>
      <w:r w:rsidRPr="00285563">
        <w:rPr>
          <w:rFonts w:ascii="Arial" w:eastAsia="Times New Roman" w:hAnsi="Arial" w:cs="Arial"/>
          <w:lang w:eastAsia="zh-CN"/>
        </w:rPr>
        <w:t xml:space="preserve">, i segons </w:t>
      </w:r>
      <w:r w:rsidRPr="00285563">
        <w:rPr>
          <w:rFonts w:ascii="Arial" w:eastAsia="Times New Roman" w:hAnsi="Arial" w:cs="Arial"/>
          <w:lang w:eastAsia="es-ES"/>
        </w:rPr>
        <w:t xml:space="preserve"> l’oferta 1.11.2 del PCAP, consistent en:</w:t>
      </w: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85563">
        <w:rPr>
          <w:rFonts w:ascii="Arial" w:eastAsia="Times New Roman" w:hAnsi="Arial" w:cs="Arial"/>
          <w:b/>
          <w:bCs/>
          <w:lang w:eastAsia="es-ES"/>
        </w:rPr>
        <w:t xml:space="preserve">Ampliació del termini de garantia de l'obra, en ........ mesos addicionals </w:t>
      </w:r>
      <w:r w:rsidRPr="00285563">
        <w:rPr>
          <w:rFonts w:ascii="Arial" w:eastAsia="Times New Roman" w:hAnsi="Arial" w:cs="Arial"/>
          <w:bCs/>
          <w:lang w:eastAsia="es-ES"/>
        </w:rPr>
        <w:t>(màxim 24 mesos addicionals).</w:t>
      </w:r>
    </w:p>
    <w:p w:rsidR="00285563" w:rsidRPr="00285563" w:rsidRDefault="00285563" w:rsidP="00285563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85563">
        <w:rPr>
          <w:rFonts w:ascii="Arial" w:eastAsia="Times New Roman" w:hAnsi="Arial" w:cs="Arial"/>
          <w:lang w:eastAsia="es-ES"/>
        </w:rPr>
        <w:t>(Data i signatura electrònica de l’empresa)."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285563" w:rsidRPr="00285563" w:rsidRDefault="00285563" w:rsidP="00285563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sectPr w:rsidR="00285563" w:rsidRPr="002855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B8" w:rsidRDefault="009C5FB8" w:rsidP="009C5FB8">
      <w:pPr>
        <w:spacing w:after="0" w:line="240" w:lineRule="auto"/>
      </w:pPr>
      <w:r>
        <w:separator/>
      </w:r>
    </w:p>
  </w:endnote>
  <w:endnote w:type="continuationSeparator" w:id="0">
    <w:p w:rsidR="009C5FB8" w:rsidRDefault="009C5FB8" w:rsidP="009C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B8" w:rsidRDefault="009C5FB8" w:rsidP="009C5FB8">
      <w:pPr>
        <w:spacing w:after="0" w:line="240" w:lineRule="auto"/>
      </w:pPr>
      <w:r>
        <w:separator/>
      </w:r>
    </w:p>
  </w:footnote>
  <w:footnote w:type="continuationSeparator" w:id="0">
    <w:p w:rsidR="009C5FB8" w:rsidRDefault="009C5FB8" w:rsidP="009C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B8" w:rsidRDefault="009C5FB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3219D0E" wp14:editId="0B92E8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63"/>
    <w:rsid w:val="00285563"/>
    <w:rsid w:val="009C5FB8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8C28F-5CF2-48E0-A0C4-0C50106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5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FB8"/>
  </w:style>
  <w:style w:type="paragraph" w:styleId="Piedepgina">
    <w:name w:val="footer"/>
    <w:basedOn w:val="Normal"/>
    <w:link w:val="PiedepginaCar"/>
    <w:uiPriority w:val="99"/>
    <w:unhideWhenUsed/>
    <w:rsid w:val="009C5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2025-02-27T14:58:00Z</dcterms:created>
  <dcterms:modified xsi:type="dcterms:W3CDTF">2025-02-27T15:05:00Z</dcterms:modified>
</cp:coreProperties>
</file>