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9F" w:rsidRPr="0072149F" w:rsidRDefault="0072149F" w:rsidP="0072149F">
      <w:pPr>
        <w:keepNext/>
        <w:spacing w:before="0" w:after="0"/>
        <w:outlineLvl w:val="1"/>
        <w:rPr>
          <w:rFonts w:ascii="Arial" w:eastAsia="Arial" w:hAnsi="Arial" w:cs="Arial"/>
          <w:b/>
          <w:color w:val="000000"/>
          <w:sz w:val="20"/>
          <w:szCs w:val="20"/>
          <w:u w:val="single"/>
          <w:lang w:eastAsia="ca-ES"/>
        </w:rPr>
      </w:pPr>
      <w:bookmarkStart w:id="0" w:name="_Toc188262677"/>
      <w:r w:rsidRPr="0072149F">
        <w:rPr>
          <w:rFonts w:ascii="Arial" w:eastAsia="Arial" w:hAnsi="Arial" w:cs="Times New Roman"/>
          <w:b/>
          <w:sz w:val="20"/>
          <w:szCs w:val="20"/>
          <w:u w:val="single"/>
          <w:shd w:val="clear" w:color="auto" w:fill="FFE599"/>
          <w:lang w:eastAsia="ca-ES"/>
        </w:rPr>
        <w:t>ANNEX 3.1. LOT 1.</w:t>
      </w:r>
      <w:r w:rsidRPr="0072149F">
        <w:rPr>
          <w:rFonts w:ascii="Arial" w:eastAsia="Arial" w:hAnsi="Arial" w:cs="Times New Roman"/>
          <w:b/>
          <w:sz w:val="20"/>
          <w:szCs w:val="20"/>
          <w:u w:val="single"/>
          <w:lang w:eastAsia="ca-ES"/>
        </w:rPr>
        <w:t xml:space="preserve"> </w:t>
      </w:r>
      <w:r w:rsidRPr="0072149F">
        <w:rPr>
          <w:rFonts w:ascii="Arial" w:eastAsia="Arial" w:hAnsi="Arial" w:cs="Arial"/>
          <w:b/>
          <w:color w:val="000000"/>
          <w:sz w:val="20"/>
          <w:szCs w:val="20"/>
          <w:u w:val="single"/>
          <w:lang w:eastAsia="ca-ES"/>
        </w:rPr>
        <w:t>DECLARACIÓ RESPONSABLE SOBRE EL COMPLIMENT DELS CRITERIS DE SOLVÈNCIA TÈCNICA I PROFESSIONAL I HABILITACIÓ EMPRESARIAL O PROFESSIONAL</w:t>
      </w:r>
      <w:bookmarkEnd w:id="0"/>
    </w:p>
    <w:p w:rsidR="0072149F" w:rsidRPr="0072149F" w:rsidRDefault="0072149F" w:rsidP="0072149F">
      <w:pPr>
        <w:spacing w:before="0" w:after="0"/>
        <w:rPr>
          <w:rFonts w:ascii="Arial" w:eastAsia="Arial" w:hAnsi="Arial" w:cs="Times New Roman"/>
          <w:sz w:val="20"/>
          <w:szCs w:val="20"/>
          <w:lang w:eastAsia="ca-ES"/>
        </w:rPr>
      </w:pPr>
    </w:p>
    <w:p w:rsidR="0072149F" w:rsidRPr="0072149F" w:rsidRDefault="0072149F" w:rsidP="0072149F">
      <w:pPr>
        <w:spacing w:before="120"/>
        <w:rPr>
          <w:rFonts w:ascii="Arial" w:eastAsia="MS Mincho" w:hAnsi="Arial" w:cs="Arial"/>
          <w:sz w:val="20"/>
          <w:szCs w:val="20"/>
        </w:rPr>
      </w:pPr>
      <w:r w:rsidRPr="0072149F">
        <w:rPr>
          <w:rFonts w:ascii="Arial" w:eastAsia="MS Mincho" w:hAnsi="Arial" w:cs="Arial"/>
          <w:sz w:val="20"/>
          <w:szCs w:val="20"/>
        </w:rPr>
        <w:fldChar w:fldCharType="begin">
          <w:ffData>
            <w:name w:val="Texto28"/>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r w:rsidRPr="0072149F">
        <w:rPr>
          <w:rFonts w:ascii="Arial" w:eastAsia="MS Mincho" w:hAnsi="Arial" w:cs="Arial"/>
          <w:sz w:val="20"/>
          <w:szCs w:val="20"/>
        </w:rPr>
        <w:t xml:space="preserve">, amb DNI </w:t>
      </w:r>
      <w:r w:rsidRPr="0072149F">
        <w:rPr>
          <w:rFonts w:ascii="Arial" w:eastAsia="MS Mincho" w:hAnsi="Arial" w:cs="Arial"/>
          <w:sz w:val="20"/>
          <w:szCs w:val="20"/>
        </w:rPr>
        <w:fldChar w:fldCharType="begin">
          <w:ffData>
            <w:name w:val="Texto29"/>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r w:rsidRPr="0072149F">
        <w:rPr>
          <w:rFonts w:ascii="Arial" w:eastAsia="MS Mincho" w:hAnsi="Arial" w:cs="Arial"/>
          <w:sz w:val="20"/>
          <w:szCs w:val="20"/>
        </w:rPr>
        <w:t xml:space="preserve"> i domicili a </w:t>
      </w:r>
      <w:r w:rsidRPr="0072149F">
        <w:rPr>
          <w:rFonts w:ascii="Arial" w:eastAsia="MS Mincho" w:hAnsi="Arial" w:cs="Arial"/>
          <w:sz w:val="20"/>
          <w:szCs w:val="20"/>
        </w:rPr>
        <w:fldChar w:fldCharType="begin">
          <w:ffData>
            <w:name w:val="Texto30"/>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r w:rsidRPr="0072149F">
        <w:rPr>
          <w:rFonts w:ascii="Arial" w:eastAsia="MS Mincho" w:hAnsi="Arial" w:cs="Arial"/>
          <w:sz w:val="20"/>
          <w:szCs w:val="20"/>
        </w:rPr>
        <w:t xml:space="preserve">, actuant en nom propi, o en representació de </w:t>
      </w:r>
      <w:r w:rsidRPr="0072149F">
        <w:rPr>
          <w:rFonts w:ascii="Arial" w:eastAsia="MS Mincho" w:hAnsi="Arial" w:cs="Arial"/>
          <w:sz w:val="20"/>
          <w:szCs w:val="20"/>
        </w:rPr>
        <w:fldChar w:fldCharType="begin">
          <w:ffData>
            <w:name w:val="Texto31"/>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r w:rsidRPr="0072149F">
        <w:rPr>
          <w:rFonts w:ascii="Arial" w:eastAsia="MS Mincho" w:hAnsi="Arial" w:cs="Arial"/>
          <w:sz w:val="20"/>
          <w:szCs w:val="20"/>
        </w:rPr>
        <w:t xml:space="preserve"> amb NIF </w:t>
      </w:r>
      <w:r w:rsidRPr="0072149F">
        <w:rPr>
          <w:rFonts w:ascii="Arial" w:eastAsia="MS Mincho" w:hAnsi="Arial" w:cs="Arial"/>
          <w:sz w:val="20"/>
          <w:szCs w:val="20"/>
        </w:rPr>
        <w:fldChar w:fldCharType="begin">
          <w:ffData>
            <w:name w:val="Texto28"/>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r w:rsidRPr="0072149F">
        <w:rPr>
          <w:rFonts w:ascii="Arial" w:eastAsia="MS Mincho" w:hAnsi="Arial" w:cs="Arial"/>
          <w:sz w:val="20"/>
          <w:szCs w:val="20"/>
        </w:rPr>
        <w:t xml:space="preserve">assabentat del procediment obert per a l’adjudicació del contracte de </w:t>
      </w:r>
      <w:r w:rsidRPr="0072149F">
        <w:rPr>
          <w:rFonts w:ascii="Arial" w:eastAsia="MS Mincho" w:hAnsi="Arial" w:cs="Arial"/>
          <w:i/>
          <w:iCs/>
          <w:sz w:val="20"/>
          <w:szCs w:val="20"/>
        </w:rPr>
        <w:t>“</w:t>
      </w:r>
      <w:r w:rsidRPr="0072149F">
        <w:rPr>
          <w:rFonts w:ascii="Arial" w:eastAsia="MS Mincho" w:hAnsi="Arial" w:cs="Arial"/>
          <w:i/>
          <w:iCs/>
          <w:sz w:val="20"/>
          <w:szCs w:val="20"/>
        </w:rPr>
        <w:fldChar w:fldCharType="begin">
          <w:ffData>
            <w:name w:val="Texto32"/>
            <w:enabled/>
            <w:calcOnExit w:val="0"/>
            <w:textInput/>
          </w:ffData>
        </w:fldChar>
      </w:r>
      <w:r w:rsidRPr="0072149F">
        <w:rPr>
          <w:rFonts w:ascii="Arial" w:eastAsia="MS Mincho" w:hAnsi="Arial" w:cs="Arial"/>
          <w:i/>
          <w:iCs/>
          <w:sz w:val="20"/>
          <w:szCs w:val="20"/>
        </w:rPr>
        <w:instrText xml:space="preserve"> FORMTEXT </w:instrText>
      </w:r>
      <w:r w:rsidRPr="0072149F">
        <w:rPr>
          <w:rFonts w:ascii="Arial" w:eastAsia="MS Mincho" w:hAnsi="Arial" w:cs="Arial"/>
          <w:i/>
          <w:iCs/>
          <w:sz w:val="20"/>
          <w:szCs w:val="20"/>
        </w:rPr>
      </w:r>
      <w:r w:rsidRPr="0072149F">
        <w:rPr>
          <w:rFonts w:ascii="Arial" w:eastAsia="MS Mincho" w:hAnsi="Arial" w:cs="Arial"/>
          <w:i/>
          <w:iCs/>
          <w:sz w:val="20"/>
          <w:szCs w:val="20"/>
        </w:rPr>
        <w:fldChar w:fldCharType="separate"/>
      </w:r>
      <w:r w:rsidRPr="0072149F">
        <w:rPr>
          <w:rFonts w:ascii="Arial" w:eastAsia="MS Mincho" w:hAnsi="Arial" w:cs="Arial"/>
          <w:i/>
          <w:iCs/>
          <w:noProof/>
          <w:sz w:val="20"/>
          <w:szCs w:val="20"/>
        </w:rPr>
        <w:t> </w:t>
      </w:r>
      <w:r w:rsidRPr="0072149F">
        <w:rPr>
          <w:rFonts w:ascii="Arial" w:eastAsia="MS Mincho" w:hAnsi="Arial" w:cs="Arial"/>
          <w:i/>
          <w:iCs/>
          <w:noProof/>
          <w:sz w:val="20"/>
          <w:szCs w:val="20"/>
        </w:rPr>
        <w:t> </w:t>
      </w:r>
      <w:r w:rsidRPr="0072149F">
        <w:rPr>
          <w:rFonts w:ascii="Arial" w:eastAsia="MS Mincho" w:hAnsi="Arial" w:cs="Arial"/>
          <w:i/>
          <w:iCs/>
          <w:noProof/>
          <w:sz w:val="20"/>
          <w:szCs w:val="20"/>
        </w:rPr>
        <w:t> </w:t>
      </w:r>
      <w:r w:rsidRPr="0072149F">
        <w:rPr>
          <w:rFonts w:ascii="Arial" w:eastAsia="MS Mincho" w:hAnsi="Arial" w:cs="Arial"/>
          <w:i/>
          <w:iCs/>
          <w:noProof/>
          <w:sz w:val="20"/>
          <w:szCs w:val="20"/>
        </w:rPr>
        <w:t> </w:t>
      </w:r>
      <w:r w:rsidRPr="0072149F">
        <w:rPr>
          <w:rFonts w:ascii="Arial" w:eastAsia="MS Mincho" w:hAnsi="Arial" w:cs="Arial"/>
          <w:i/>
          <w:iCs/>
          <w:noProof/>
          <w:sz w:val="20"/>
          <w:szCs w:val="20"/>
        </w:rPr>
        <w:t> </w:t>
      </w:r>
      <w:r w:rsidRPr="0072149F">
        <w:rPr>
          <w:rFonts w:ascii="Arial" w:eastAsia="MS Mincho" w:hAnsi="Arial" w:cs="Arial"/>
          <w:i/>
          <w:iCs/>
          <w:sz w:val="20"/>
          <w:szCs w:val="20"/>
        </w:rPr>
        <w:fldChar w:fldCharType="end"/>
      </w:r>
      <w:r w:rsidRPr="0072149F">
        <w:rPr>
          <w:rFonts w:ascii="Arial" w:eastAsia="MS Mincho" w:hAnsi="Arial" w:cs="Arial"/>
          <w:i/>
          <w:iCs/>
          <w:sz w:val="20"/>
          <w:szCs w:val="20"/>
        </w:rPr>
        <w:t>”</w:t>
      </w:r>
      <w:r w:rsidRPr="0072149F">
        <w:rPr>
          <w:rFonts w:ascii="Arial" w:eastAsia="MS Mincho" w:hAnsi="Arial" w:cs="Arial"/>
          <w:spacing w:val="-2"/>
          <w:sz w:val="20"/>
          <w:szCs w:val="20"/>
        </w:rPr>
        <w:t>, convocat per l’Ajuntament de Sant Cugat del Vallès, segons anunci publ</w:t>
      </w:r>
      <w:r w:rsidRPr="0072149F">
        <w:rPr>
          <w:rFonts w:ascii="Arial" w:eastAsia="MS Mincho" w:hAnsi="Arial" w:cs="Arial"/>
          <w:sz w:val="20"/>
          <w:szCs w:val="20"/>
        </w:rPr>
        <w:t xml:space="preserve">icat en el perfil de contractant de l’Ajuntament en data </w:t>
      </w:r>
      <w:r w:rsidRPr="0072149F">
        <w:rPr>
          <w:rFonts w:ascii="Arial" w:eastAsia="MS Mincho" w:hAnsi="Arial" w:cs="Arial"/>
          <w:sz w:val="20"/>
          <w:szCs w:val="20"/>
        </w:rPr>
        <w:fldChar w:fldCharType="begin">
          <w:ffData>
            <w:name w:val="Text217"/>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r w:rsidRPr="0072149F">
        <w:rPr>
          <w:rFonts w:ascii="Arial" w:eastAsia="MS Mincho" w:hAnsi="Arial" w:cs="Arial"/>
          <w:sz w:val="20"/>
          <w:szCs w:val="20"/>
        </w:rPr>
        <w:t>.</w:t>
      </w:r>
    </w:p>
    <w:p w:rsidR="0072149F" w:rsidRPr="0072149F" w:rsidRDefault="0072149F" w:rsidP="0072149F">
      <w:pPr>
        <w:spacing w:before="0" w:after="0"/>
        <w:rPr>
          <w:rFonts w:ascii="Arial" w:eastAsia="Times New Roman" w:hAnsi="Arial" w:cs="Arial"/>
          <w:sz w:val="20"/>
          <w:szCs w:val="20"/>
          <w:lang w:eastAsia="ca-ES"/>
        </w:rPr>
      </w:pPr>
      <w:r w:rsidRPr="0072149F">
        <w:rPr>
          <w:rFonts w:ascii="Arial" w:eastAsia="Times New Roman" w:hAnsi="Arial" w:cs="Arial"/>
          <w:b/>
          <w:sz w:val="20"/>
          <w:szCs w:val="20"/>
          <w:lang w:eastAsia="ca-ES"/>
        </w:rPr>
        <w:t>DECLARO</w:t>
      </w:r>
      <w:r w:rsidRPr="0072149F">
        <w:rPr>
          <w:rFonts w:ascii="Arial" w:eastAsia="Times New Roman" w:hAnsi="Arial" w:cs="Arial"/>
          <w:sz w:val="20"/>
          <w:szCs w:val="20"/>
          <w:lang w:eastAsia="ca-ES"/>
        </w:rPr>
        <w:t xml:space="preserve">, en relació amb la solvència tècnica i professional requerida per a l’execució del present contracte i d’acord amb allò estipulat a la clàusula H del quadre de característiques del </w:t>
      </w:r>
      <w:proofErr w:type="spellStart"/>
      <w:r w:rsidRPr="0072149F">
        <w:rPr>
          <w:rFonts w:ascii="Arial" w:eastAsia="Times New Roman" w:hAnsi="Arial" w:cs="Arial"/>
          <w:sz w:val="20"/>
          <w:szCs w:val="20"/>
          <w:lang w:eastAsia="ca-ES"/>
        </w:rPr>
        <w:t>PCAP</w:t>
      </w:r>
      <w:proofErr w:type="spellEnd"/>
      <w:r w:rsidRPr="0072149F">
        <w:rPr>
          <w:rFonts w:ascii="Arial" w:eastAsia="Times New Roman" w:hAnsi="Arial" w:cs="Arial"/>
          <w:sz w:val="20"/>
          <w:szCs w:val="20"/>
          <w:lang w:eastAsia="ca-ES"/>
        </w:rPr>
        <w:t>:</w:t>
      </w:r>
    </w:p>
    <w:p w:rsidR="0072149F" w:rsidRPr="0072149F" w:rsidRDefault="0072149F" w:rsidP="0072149F">
      <w:pPr>
        <w:spacing w:before="0" w:after="0"/>
        <w:rPr>
          <w:rFonts w:ascii="Arial" w:eastAsia="MS Mincho" w:hAnsi="Arial" w:cs="Times New Roman"/>
          <w:sz w:val="20"/>
          <w:szCs w:val="20"/>
        </w:rPr>
      </w:pPr>
    </w:p>
    <w:p w:rsidR="0072149F" w:rsidRPr="0072149F" w:rsidRDefault="0072149F" w:rsidP="0072149F">
      <w:pPr>
        <w:numPr>
          <w:ilvl w:val="0"/>
          <w:numId w:val="5"/>
        </w:numPr>
        <w:spacing w:before="0" w:after="0"/>
        <w:rPr>
          <w:rFonts w:ascii="Arial" w:eastAsia="MS Mincho" w:hAnsi="Arial" w:cs="Times New Roman"/>
          <w:sz w:val="20"/>
          <w:szCs w:val="20"/>
        </w:rPr>
      </w:pPr>
      <w:r w:rsidRPr="0072149F">
        <w:rPr>
          <w:rFonts w:ascii="Arial" w:eastAsia="MS Mincho" w:hAnsi="Arial" w:cs="Times New Roman"/>
          <w:sz w:val="20"/>
          <w:szCs w:val="20"/>
        </w:rPr>
        <w:t>Em comprometo a adscriure a l’execució del contracte al personal que s’indica a continuació el qual complexi amb l’</w:t>
      </w:r>
      <w:r w:rsidRPr="0072149F">
        <w:rPr>
          <w:rFonts w:ascii="Arial" w:eastAsia="MS Mincho" w:hAnsi="Arial" w:cs="Times New Roman"/>
          <w:b/>
          <w:sz w:val="20"/>
          <w:szCs w:val="20"/>
        </w:rPr>
        <w:t>experiència mínima</w:t>
      </w:r>
      <w:r w:rsidRPr="0072149F">
        <w:rPr>
          <w:rFonts w:ascii="Arial" w:eastAsia="MS Mincho" w:hAnsi="Arial" w:cs="Times New Roman"/>
          <w:sz w:val="20"/>
          <w:szCs w:val="20"/>
        </w:rPr>
        <w:t xml:space="preserve"> requerida a la clàusula H.2.2 del </w:t>
      </w:r>
      <w:proofErr w:type="spellStart"/>
      <w:r w:rsidRPr="0072149F">
        <w:rPr>
          <w:rFonts w:ascii="Arial" w:eastAsia="MS Mincho" w:hAnsi="Arial" w:cs="Times New Roman"/>
          <w:sz w:val="20"/>
          <w:szCs w:val="20"/>
        </w:rPr>
        <w:t>PCAP</w:t>
      </w:r>
      <w:proofErr w:type="spellEnd"/>
      <w:r w:rsidRPr="0072149F">
        <w:rPr>
          <w:rFonts w:ascii="Arial" w:eastAsia="MS Mincho" w:hAnsi="Arial" w:cs="Times New Roman"/>
          <w:sz w:val="20"/>
          <w:szCs w:val="20"/>
        </w:rPr>
        <w:t>:</w:t>
      </w:r>
    </w:p>
    <w:p w:rsidR="0072149F" w:rsidRPr="0072149F" w:rsidRDefault="0072149F" w:rsidP="0072149F">
      <w:pPr>
        <w:spacing w:before="0" w:after="0"/>
        <w:ind w:left="360"/>
        <w:rPr>
          <w:rFonts w:ascii="Arial" w:eastAsia="MS Mincho" w:hAnsi="Arial" w:cs="Times New Roman"/>
          <w:sz w:val="20"/>
          <w:szCs w:val="20"/>
        </w:rPr>
      </w:pP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01"/>
        <w:gridCol w:w="3545"/>
      </w:tblGrid>
      <w:tr w:rsidR="0072149F" w:rsidRPr="0072149F" w:rsidTr="00096BC8">
        <w:trPr>
          <w:trHeight w:val="498"/>
          <w:jc w:val="center"/>
        </w:trPr>
        <w:tc>
          <w:tcPr>
            <w:tcW w:w="4395" w:type="dxa"/>
            <w:shd w:val="clear" w:color="auto" w:fill="BFBFBF"/>
            <w:vAlign w:val="center"/>
          </w:tcPr>
          <w:p w:rsidR="0072149F" w:rsidRPr="0072149F" w:rsidRDefault="0072149F" w:rsidP="0072149F">
            <w:pPr>
              <w:spacing w:before="0" w:after="0"/>
              <w:rPr>
                <w:rFonts w:ascii="Arial" w:eastAsia="MS Mincho" w:hAnsi="Arial" w:cs="Arial"/>
                <w:b/>
                <w:sz w:val="20"/>
                <w:lang w:eastAsia="ca-ES"/>
              </w:rPr>
            </w:pPr>
            <w:r w:rsidRPr="0072149F">
              <w:rPr>
                <w:rFonts w:ascii="Arial" w:eastAsia="MS Mincho" w:hAnsi="Arial" w:cs="Arial"/>
                <w:b/>
                <w:sz w:val="20"/>
                <w:lang w:eastAsia="ca-ES"/>
              </w:rPr>
              <w:t>Experiència requerida</w:t>
            </w:r>
          </w:p>
        </w:tc>
        <w:tc>
          <w:tcPr>
            <w:tcW w:w="1701" w:type="dxa"/>
            <w:shd w:val="clear" w:color="auto" w:fill="BFBFBF"/>
            <w:vAlign w:val="center"/>
          </w:tcPr>
          <w:p w:rsidR="0072149F" w:rsidRPr="0072149F" w:rsidRDefault="0072149F" w:rsidP="0072149F">
            <w:pPr>
              <w:spacing w:before="0" w:after="0"/>
              <w:jc w:val="center"/>
              <w:rPr>
                <w:rFonts w:ascii="Arial" w:eastAsia="MS Mincho" w:hAnsi="Arial" w:cs="Arial"/>
                <w:b/>
                <w:sz w:val="20"/>
                <w:lang w:eastAsia="ca-ES"/>
              </w:rPr>
            </w:pPr>
            <w:r w:rsidRPr="0072149F">
              <w:rPr>
                <w:rFonts w:ascii="Arial" w:eastAsia="MS Mincho" w:hAnsi="Arial" w:cs="Arial"/>
                <w:b/>
                <w:sz w:val="20"/>
                <w:lang w:eastAsia="ca-ES"/>
              </w:rPr>
              <w:t>Nom</w:t>
            </w:r>
          </w:p>
        </w:tc>
        <w:tc>
          <w:tcPr>
            <w:tcW w:w="3545" w:type="dxa"/>
            <w:shd w:val="clear" w:color="auto" w:fill="BFBFBF"/>
            <w:vAlign w:val="center"/>
          </w:tcPr>
          <w:p w:rsidR="0072149F" w:rsidRPr="0072149F" w:rsidRDefault="0072149F" w:rsidP="0072149F">
            <w:pPr>
              <w:spacing w:before="0" w:after="0"/>
              <w:jc w:val="center"/>
              <w:rPr>
                <w:rFonts w:ascii="Arial" w:eastAsia="MS Mincho" w:hAnsi="Arial" w:cs="Arial"/>
                <w:b/>
                <w:sz w:val="20"/>
                <w:lang w:eastAsia="ca-ES"/>
              </w:rPr>
            </w:pPr>
            <w:r w:rsidRPr="0072149F">
              <w:rPr>
                <w:rFonts w:ascii="Arial" w:eastAsia="MS Mincho" w:hAnsi="Arial" w:cs="Arial"/>
                <w:b/>
                <w:sz w:val="20"/>
                <w:lang w:eastAsia="ca-ES"/>
              </w:rPr>
              <w:t>Càrrec / tasques desenvolupades i empresa o entitat</w:t>
            </w:r>
          </w:p>
        </w:tc>
      </w:tr>
      <w:tr w:rsidR="0072149F" w:rsidRPr="0072149F" w:rsidTr="00096BC8">
        <w:trPr>
          <w:trHeight w:val="531"/>
          <w:jc w:val="center"/>
        </w:trPr>
        <w:tc>
          <w:tcPr>
            <w:tcW w:w="4395" w:type="dxa"/>
            <w:shd w:val="clear" w:color="auto" w:fill="FFE599"/>
            <w:vAlign w:val="center"/>
          </w:tcPr>
          <w:p w:rsidR="0072149F" w:rsidRPr="0072149F" w:rsidRDefault="0072149F" w:rsidP="0072149F">
            <w:pPr>
              <w:spacing w:before="120"/>
              <w:contextualSpacing/>
              <w:rPr>
                <w:rFonts w:ascii="Arial" w:eastAsia="MS Mincho" w:hAnsi="Arial" w:cs="Times New Roman"/>
                <w:sz w:val="20"/>
                <w:szCs w:val="20"/>
              </w:rPr>
            </w:pPr>
            <w:r w:rsidRPr="0072149F">
              <w:rPr>
                <w:rFonts w:ascii="Arial" w:eastAsia="MS Mincho" w:hAnsi="Arial" w:cs="Times New Roman"/>
                <w:sz w:val="20"/>
                <w:szCs w:val="20"/>
              </w:rPr>
              <w:t xml:space="preserve">1. Una persona tècnica responsable d’enquestes amb un mínim de tres anys d’experiència realitzant aquestes tasques. </w:t>
            </w:r>
          </w:p>
        </w:tc>
        <w:tc>
          <w:tcPr>
            <w:tcW w:w="1701" w:type="dxa"/>
            <w:shd w:val="clear" w:color="auto" w:fill="A8D08D"/>
            <w:vAlign w:val="center"/>
          </w:tcPr>
          <w:p w:rsidR="0072149F" w:rsidRPr="0072149F" w:rsidRDefault="0072149F" w:rsidP="0072149F">
            <w:pPr>
              <w:spacing w:before="0" w:after="0"/>
              <w:jc w:val="center"/>
              <w:rPr>
                <w:rFonts w:ascii="Arial" w:eastAsia="MS Mincho" w:hAnsi="Arial" w:cs="Arial"/>
                <w:sz w:val="20"/>
                <w:lang w:eastAsia="ca-ES"/>
              </w:rPr>
            </w:pPr>
            <w:r w:rsidRPr="0072149F">
              <w:rPr>
                <w:rFonts w:ascii="Arial" w:eastAsia="MS Mincho" w:hAnsi="Arial" w:cs="Arial"/>
                <w:sz w:val="20"/>
                <w:szCs w:val="20"/>
              </w:rPr>
              <w:fldChar w:fldCharType="begin">
                <w:ffData>
                  <w:name w:val="Text217"/>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p>
        </w:tc>
        <w:tc>
          <w:tcPr>
            <w:tcW w:w="3545" w:type="dxa"/>
            <w:shd w:val="clear" w:color="auto" w:fill="A8D08D"/>
            <w:vAlign w:val="center"/>
          </w:tcPr>
          <w:p w:rsidR="0072149F" w:rsidRPr="0072149F" w:rsidRDefault="0072149F" w:rsidP="0072149F">
            <w:pPr>
              <w:spacing w:before="0" w:after="0"/>
              <w:jc w:val="center"/>
              <w:rPr>
                <w:rFonts w:ascii="Arial" w:eastAsia="MS Mincho" w:hAnsi="Arial" w:cs="Arial"/>
                <w:sz w:val="20"/>
                <w:lang w:eastAsia="ca-ES"/>
              </w:rPr>
            </w:pPr>
            <w:r w:rsidRPr="0072149F">
              <w:rPr>
                <w:rFonts w:ascii="Arial" w:eastAsia="MS Mincho" w:hAnsi="Arial" w:cs="Arial"/>
                <w:sz w:val="20"/>
                <w:szCs w:val="20"/>
              </w:rPr>
              <w:fldChar w:fldCharType="begin">
                <w:ffData>
                  <w:name w:val="Text217"/>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p>
        </w:tc>
      </w:tr>
      <w:tr w:rsidR="0072149F" w:rsidRPr="0072149F" w:rsidTr="00096BC8">
        <w:trPr>
          <w:trHeight w:val="531"/>
          <w:jc w:val="center"/>
        </w:trPr>
        <w:tc>
          <w:tcPr>
            <w:tcW w:w="4395" w:type="dxa"/>
            <w:shd w:val="clear" w:color="auto" w:fill="FFE599"/>
            <w:vAlign w:val="center"/>
          </w:tcPr>
          <w:p w:rsidR="0072149F" w:rsidRPr="0072149F" w:rsidRDefault="0072149F" w:rsidP="0072149F">
            <w:pPr>
              <w:spacing w:before="120"/>
              <w:contextualSpacing/>
              <w:rPr>
                <w:rFonts w:ascii="Arial" w:eastAsia="MS Mincho" w:hAnsi="Arial" w:cs="Times New Roman"/>
                <w:sz w:val="20"/>
                <w:szCs w:val="20"/>
              </w:rPr>
            </w:pPr>
            <w:r w:rsidRPr="0072149F">
              <w:rPr>
                <w:rFonts w:ascii="Arial" w:eastAsia="MS Mincho" w:hAnsi="Arial" w:cs="Times New Roman"/>
                <w:sz w:val="20"/>
                <w:szCs w:val="20"/>
              </w:rPr>
              <w:t xml:space="preserve">2. Una persona supervisora que realitzi les inspeccions de les entrevistes realitzades amb un mínim de dos anys d’experiència realitzant aquestes tasques. </w:t>
            </w:r>
          </w:p>
        </w:tc>
        <w:tc>
          <w:tcPr>
            <w:tcW w:w="1701" w:type="dxa"/>
            <w:shd w:val="clear" w:color="auto" w:fill="A8D08D"/>
            <w:vAlign w:val="center"/>
          </w:tcPr>
          <w:p w:rsidR="0072149F" w:rsidRPr="0072149F" w:rsidRDefault="0072149F" w:rsidP="0072149F">
            <w:pPr>
              <w:spacing w:before="0" w:after="0"/>
              <w:jc w:val="center"/>
              <w:rPr>
                <w:rFonts w:ascii="Arial" w:eastAsia="MS Mincho" w:hAnsi="Arial" w:cs="Arial"/>
                <w:sz w:val="20"/>
                <w:lang w:eastAsia="ca-ES"/>
              </w:rPr>
            </w:pPr>
            <w:r w:rsidRPr="0072149F">
              <w:rPr>
                <w:rFonts w:ascii="Arial" w:eastAsia="MS Mincho" w:hAnsi="Arial" w:cs="Arial"/>
                <w:sz w:val="20"/>
                <w:szCs w:val="20"/>
              </w:rPr>
              <w:fldChar w:fldCharType="begin">
                <w:ffData>
                  <w:name w:val="Text217"/>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p>
        </w:tc>
        <w:tc>
          <w:tcPr>
            <w:tcW w:w="3545" w:type="dxa"/>
            <w:shd w:val="clear" w:color="auto" w:fill="A8D08D"/>
            <w:vAlign w:val="center"/>
          </w:tcPr>
          <w:p w:rsidR="0072149F" w:rsidRPr="0072149F" w:rsidRDefault="0072149F" w:rsidP="0072149F">
            <w:pPr>
              <w:spacing w:before="0" w:after="0"/>
              <w:jc w:val="center"/>
              <w:rPr>
                <w:rFonts w:ascii="Arial" w:eastAsia="MS Mincho" w:hAnsi="Arial" w:cs="Arial"/>
                <w:sz w:val="20"/>
                <w:lang w:eastAsia="ca-ES"/>
              </w:rPr>
            </w:pPr>
            <w:r w:rsidRPr="0072149F">
              <w:rPr>
                <w:rFonts w:ascii="Arial" w:eastAsia="MS Mincho" w:hAnsi="Arial" w:cs="Arial"/>
                <w:sz w:val="20"/>
                <w:szCs w:val="20"/>
              </w:rPr>
              <w:fldChar w:fldCharType="begin">
                <w:ffData>
                  <w:name w:val="Text217"/>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p>
        </w:tc>
      </w:tr>
      <w:tr w:rsidR="0072149F" w:rsidRPr="0072149F" w:rsidTr="00096BC8">
        <w:trPr>
          <w:trHeight w:val="531"/>
          <w:jc w:val="center"/>
        </w:trPr>
        <w:tc>
          <w:tcPr>
            <w:tcW w:w="4395" w:type="dxa"/>
            <w:shd w:val="clear" w:color="auto" w:fill="FFE599"/>
            <w:vAlign w:val="center"/>
          </w:tcPr>
          <w:p w:rsidR="0072149F" w:rsidRPr="0072149F" w:rsidRDefault="0072149F" w:rsidP="0072149F">
            <w:pPr>
              <w:spacing w:before="120"/>
              <w:contextualSpacing/>
              <w:rPr>
                <w:rFonts w:ascii="Arial" w:eastAsia="MS Mincho" w:hAnsi="Arial" w:cs="Times New Roman"/>
                <w:sz w:val="20"/>
                <w:szCs w:val="20"/>
              </w:rPr>
            </w:pPr>
            <w:r w:rsidRPr="0072149F">
              <w:rPr>
                <w:rFonts w:ascii="Arial" w:eastAsia="MS Mincho" w:hAnsi="Arial" w:cs="Times New Roman"/>
                <w:sz w:val="20"/>
                <w:szCs w:val="20"/>
              </w:rPr>
              <w:t xml:space="preserve">3. Una persona codificadora amb un mínim de dos anys d’experiència realitzant aquestes tasques. </w:t>
            </w:r>
          </w:p>
        </w:tc>
        <w:tc>
          <w:tcPr>
            <w:tcW w:w="1701" w:type="dxa"/>
            <w:shd w:val="clear" w:color="auto" w:fill="A8D08D"/>
            <w:vAlign w:val="center"/>
          </w:tcPr>
          <w:p w:rsidR="0072149F" w:rsidRPr="0072149F" w:rsidRDefault="0072149F" w:rsidP="0072149F">
            <w:pPr>
              <w:spacing w:before="0" w:after="0"/>
              <w:jc w:val="center"/>
              <w:rPr>
                <w:rFonts w:ascii="Arial" w:eastAsia="MS Mincho" w:hAnsi="Arial" w:cs="Arial"/>
                <w:sz w:val="20"/>
                <w:lang w:eastAsia="ca-ES"/>
              </w:rPr>
            </w:pPr>
            <w:r w:rsidRPr="0072149F">
              <w:rPr>
                <w:rFonts w:ascii="Arial" w:eastAsia="MS Mincho" w:hAnsi="Arial" w:cs="Arial"/>
                <w:sz w:val="20"/>
                <w:szCs w:val="20"/>
              </w:rPr>
              <w:fldChar w:fldCharType="begin">
                <w:ffData>
                  <w:name w:val="Text217"/>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p>
        </w:tc>
        <w:tc>
          <w:tcPr>
            <w:tcW w:w="3545" w:type="dxa"/>
            <w:shd w:val="clear" w:color="auto" w:fill="A8D08D"/>
            <w:vAlign w:val="center"/>
          </w:tcPr>
          <w:p w:rsidR="0072149F" w:rsidRPr="0072149F" w:rsidRDefault="0072149F" w:rsidP="0072149F">
            <w:pPr>
              <w:spacing w:before="0" w:after="0"/>
              <w:jc w:val="center"/>
              <w:rPr>
                <w:rFonts w:ascii="Arial" w:eastAsia="MS Mincho" w:hAnsi="Arial" w:cs="Arial"/>
                <w:sz w:val="20"/>
                <w:lang w:eastAsia="ca-ES"/>
              </w:rPr>
            </w:pPr>
            <w:r w:rsidRPr="0072149F">
              <w:rPr>
                <w:rFonts w:ascii="Arial" w:eastAsia="MS Mincho" w:hAnsi="Arial" w:cs="Arial"/>
                <w:sz w:val="20"/>
                <w:szCs w:val="20"/>
              </w:rPr>
              <w:fldChar w:fldCharType="begin">
                <w:ffData>
                  <w:name w:val="Text217"/>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p>
        </w:tc>
      </w:tr>
      <w:tr w:rsidR="0072149F" w:rsidRPr="0072149F" w:rsidTr="00096BC8">
        <w:trPr>
          <w:trHeight w:val="531"/>
          <w:jc w:val="center"/>
        </w:trPr>
        <w:tc>
          <w:tcPr>
            <w:tcW w:w="4395" w:type="dxa"/>
            <w:shd w:val="clear" w:color="auto" w:fill="FFE599"/>
            <w:vAlign w:val="center"/>
          </w:tcPr>
          <w:p w:rsidR="0072149F" w:rsidRPr="0072149F" w:rsidRDefault="0072149F" w:rsidP="0072149F">
            <w:pPr>
              <w:spacing w:before="120"/>
              <w:contextualSpacing/>
              <w:rPr>
                <w:rFonts w:ascii="Arial" w:eastAsia="MS Mincho" w:hAnsi="Arial" w:cs="Times New Roman"/>
                <w:sz w:val="20"/>
                <w:szCs w:val="20"/>
              </w:rPr>
            </w:pPr>
            <w:r w:rsidRPr="0072149F">
              <w:rPr>
                <w:rFonts w:ascii="Arial" w:eastAsia="MS Mincho" w:hAnsi="Arial" w:cs="Times New Roman"/>
                <w:sz w:val="20"/>
                <w:szCs w:val="20"/>
              </w:rPr>
              <w:t xml:space="preserve">4. Una persona responsable dels controls de qualitat i la depuració de la base de dades amb un mínim de dos anys d’experiència realitzant aquestes tasques. </w:t>
            </w:r>
          </w:p>
        </w:tc>
        <w:tc>
          <w:tcPr>
            <w:tcW w:w="1701" w:type="dxa"/>
            <w:shd w:val="clear" w:color="auto" w:fill="A8D08D"/>
            <w:vAlign w:val="center"/>
          </w:tcPr>
          <w:p w:rsidR="0072149F" w:rsidRPr="0072149F" w:rsidRDefault="0072149F" w:rsidP="0072149F">
            <w:pPr>
              <w:spacing w:before="0" w:after="0"/>
              <w:jc w:val="center"/>
              <w:rPr>
                <w:rFonts w:ascii="Arial" w:eastAsia="MS Mincho" w:hAnsi="Arial" w:cs="Arial"/>
                <w:sz w:val="20"/>
                <w:lang w:eastAsia="ca-ES"/>
              </w:rPr>
            </w:pPr>
            <w:r w:rsidRPr="0072149F">
              <w:rPr>
                <w:rFonts w:ascii="Arial" w:eastAsia="MS Mincho" w:hAnsi="Arial" w:cs="Arial"/>
                <w:sz w:val="20"/>
                <w:szCs w:val="20"/>
              </w:rPr>
              <w:fldChar w:fldCharType="begin">
                <w:ffData>
                  <w:name w:val="Text217"/>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p>
        </w:tc>
        <w:tc>
          <w:tcPr>
            <w:tcW w:w="3545" w:type="dxa"/>
            <w:shd w:val="clear" w:color="auto" w:fill="A8D08D"/>
            <w:vAlign w:val="center"/>
          </w:tcPr>
          <w:p w:rsidR="0072149F" w:rsidRPr="0072149F" w:rsidRDefault="0072149F" w:rsidP="0072149F">
            <w:pPr>
              <w:spacing w:before="0" w:after="0"/>
              <w:jc w:val="center"/>
              <w:rPr>
                <w:rFonts w:ascii="Arial" w:eastAsia="MS Mincho" w:hAnsi="Arial" w:cs="Arial"/>
                <w:sz w:val="20"/>
                <w:lang w:eastAsia="ca-ES"/>
              </w:rPr>
            </w:pPr>
            <w:r w:rsidRPr="0072149F">
              <w:rPr>
                <w:rFonts w:ascii="Arial" w:eastAsia="MS Mincho" w:hAnsi="Arial" w:cs="Arial"/>
                <w:sz w:val="20"/>
                <w:szCs w:val="20"/>
              </w:rPr>
              <w:fldChar w:fldCharType="begin">
                <w:ffData>
                  <w:name w:val="Text217"/>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p>
        </w:tc>
      </w:tr>
      <w:tr w:rsidR="0072149F" w:rsidRPr="0072149F" w:rsidTr="00096BC8">
        <w:trPr>
          <w:trHeight w:val="531"/>
          <w:jc w:val="center"/>
        </w:trPr>
        <w:tc>
          <w:tcPr>
            <w:tcW w:w="4395" w:type="dxa"/>
            <w:shd w:val="clear" w:color="auto" w:fill="FFE599"/>
            <w:vAlign w:val="center"/>
          </w:tcPr>
          <w:p w:rsidR="0072149F" w:rsidRPr="0072149F" w:rsidRDefault="0072149F" w:rsidP="0072149F">
            <w:pPr>
              <w:spacing w:before="120"/>
              <w:contextualSpacing/>
              <w:rPr>
                <w:rFonts w:ascii="Arial" w:eastAsia="MS Mincho" w:hAnsi="Arial" w:cs="Times New Roman"/>
                <w:sz w:val="20"/>
                <w:szCs w:val="20"/>
              </w:rPr>
            </w:pPr>
            <w:r w:rsidRPr="0072149F">
              <w:rPr>
                <w:rFonts w:ascii="Arial" w:eastAsia="MS Mincho" w:hAnsi="Arial" w:cs="Times New Roman"/>
                <w:sz w:val="20"/>
                <w:szCs w:val="20"/>
              </w:rPr>
              <w:t xml:space="preserve">5. Una persona coordinadora de camp telefònic amb un mínim de dos anys d’experiència realitzant aquestes tasques. </w:t>
            </w:r>
          </w:p>
        </w:tc>
        <w:tc>
          <w:tcPr>
            <w:tcW w:w="1701" w:type="dxa"/>
            <w:shd w:val="clear" w:color="auto" w:fill="A8D08D"/>
            <w:vAlign w:val="center"/>
          </w:tcPr>
          <w:p w:rsidR="0072149F" w:rsidRPr="0072149F" w:rsidRDefault="0072149F" w:rsidP="0072149F">
            <w:pPr>
              <w:spacing w:before="0" w:after="0"/>
              <w:jc w:val="center"/>
              <w:rPr>
                <w:rFonts w:ascii="Arial" w:eastAsia="MS Mincho" w:hAnsi="Arial" w:cs="Arial"/>
                <w:sz w:val="20"/>
                <w:lang w:eastAsia="ca-ES"/>
              </w:rPr>
            </w:pPr>
            <w:r w:rsidRPr="0072149F">
              <w:rPr>
                <w:rFonts w:ascii="Arial" w:eastAsia="MS Mincho" w:hAnsi="Arial" w:cs="Arial"/>
                <w:sz w:val="20"/>
                <w:szCs w:val="20"/>
              </w:rPr>
              <w:fldChar w:fldCharType="begin">
                <w:ffData>
                  <w:name w:val="Text217"/>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p>
        </w:tc>
        <w:tc>
          <w:tcPr>
            <w:tcW w:w="3545" w:type="dxa"/>
            <w:shd w:val="clear" w:color="auto" w:fill="A8D08D"/>
            <w:vAlign w:val="center"/>
          </w:tcPr>
          <w:p w:rsidR="0072149F" w:rsidRPr="0072149F" w:rsidRDefault="0072149F" w:rsidP="0072149F">
            <w:pPr>
              <w:spacing w:before="0" w:after="0"/>
              <w:jc w:val="center"/>
              <w:rPr>
                <w:rFonts w:ascii="Arial" w:eastAsia="MS Mincho" w:hAnsi="Arial" w:cs="Arial"/>
                <w:sz w:val="20"/>
                <w:lang w:eastAsia="ca-ES"/>
              </w:rPr>
            </w:pPr>
            <w:r w:rsidRPr="0072149F">
              <w:rPr>
                <w:rFonts w:ascii="Arial" w:eastAsia="MS Mincho" w:hAnsi="Arial" w:cs="Arial"/>
                <w:sz w:val="20"/>
                <w:szCs w:val="20"/>
              </w:rPr>
              <w:fldChar w:fldCharType="begin">
                <w:ffData>
                  <w:name w:val="Text217"/>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p>
        </w:tc>
      </w:tr>
      <w:tr w:rsidR="0072149F" w:rsidRPr="0072149F" w:rsidTr="00096BC8">
        <w:trPr>
          <w:trHeight w:val="531"/>
          <w:jc w:val="center"/>
        </w:trPr>
        <w:tc>
          <w:tcPr>
            <w:tcW w:w="4395" w:type="dxa"/>
            <w:shd w:val="clear" w:color="auto" w:fill="FFE599"/>
            <w:vAlign w:val="center"/>
          </w:tcPr>
          <w:p w:rsidR="0072149F" w:rsidRPr="0072149F" w:rsidRDefault="0072149F" w:rsidP="0072149F">
            <w:pPr>
              <w:spacing w:before="120"/>
              <w:contextualSpacing/>
              <w:rPr>
                <w:rFonts w:ascii="Arial" w:eastAsia="MS Mincho" w:hAnsi="Arial" w:cs="Times New Roman"/>
                <w:sz w:val="20"/>
                <w:szCs w:val="20"/>
              </w:rPr>
            </w:pPr>
            <w:r w:rsidRPr="0072149F">
              <w:rPr>
                <w:rFonts w:ascii="Arial" w:eastAsia="MS Mincho" w:hAnsi="Arial" w:cs="Times New Roman"/>
                <w:sz w:val="20"/>
                <w:szCs w:val="20"/>
              </w:rPr>
              <w:t xml:space="preserve">6. Una persona programadora pels dispositius </w:t>
            </w:r>
            <w:proofErr w:type="spellStart"/>
            <w:r w:rsidRPr="0072149F">
              <w:rPr>
                <w:rFonts w:ascii="Arial" w:eastAsia="MS Mincho" w:hAnsi="Arial" w:cs="Times New Roman"/>
                <w:sz w:val="20"/>
                <w:szCs w:val="20"/>
              </w:rPr>
              <w:t>CATI</w:t>
            </w:r>
            <w:proofErr w:type="spellEnd"/>
            <w:r w:rsidRPr="0072149F">
              <w:rPr>
                <w:rFonts w:ascii="Arial" w:eastAsia="MS Mincho" w:hAnsi="Arial" w:cs="Times New Roman"/>
                <w:sz w:val="20"/>
                <w:szCs w:val="20"/>
              </w:rPr>
              <w:t xml:space="preserve"> amb un mínim de dos anys d’experiència el programari utilitzat. </w:t>
            </w:r>
          </w:p>
        </w:tc>
        <w:tc>
          <w:tcPr>
            <w:tcW w:w="1701" w:type="dxa"/>
            <w:shd w:val="clear" w:color="auto" w:fill="A8D08D"/>
            <w:vAlign w:val="center"/>
          </w:tcPr>
          <w:p w:rsidR="0072149F" w:rsidRPr="0072149F" w:rsidRDefault="0072149F" w:rsidP="0072149F">
            <w:pPr>
              <w:spacing w:before="0" w:after="0"/>
              <w:jc w:val="center"/>
              <w:rPr>
                <w:rFonts w:ascii="Arial" w:eastAsia="MS Mincho" w:hAnsi="Arial" w:cs="Arial"/>
                <w:sz w:val="20"/>
                <w:lang w:eastAsia="ca-ES"/>
              </w:rPr>
            </w:pPr>
            <w:r w:rsidRPr="0072149F">
              <w:rPr>
                <w:rFonts w:ascii="Arial" w:eastAsia="MS Mincho" w:hAnsi="Arial" w:cs="Arial"/>
                <w:sz w:val="20"/>
                <w:szCs w:val="20"/>
              </w:rPr>
              <w:fldChar w:fldCharType="begin">
                <w:ffData>
                  <w:name w:val="Text217"/>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p>
        </w:tc>
        <w:tc>
          <w:tcPr>
            <w:tcW w:w="3545" w:type="dxa"/>
            <w:shd w:val="clear" w:color="auto" w:fill="A8D08D"/>
            <w:vAlign w:val="center"/>
          </w:tcPr>
          <w:p w:rsidR="0072149F" w:rsidRPr="0072149F" w:rsidRDefault="0072149F" w:rsidP="0072149F">
            <w:pPr>
              <w:spacing w:before="0" w:after="0"/>
              <w:jc w:val="center"/>
              <w:rPr>
                <w:rFonts w:ascii="Arial" w:eastAsia="MS Mincho" w:hAnsi="Arial" w:cs="Arial"/>
                <w:sz w:val="20"/>
                <w:lang w:eastAsia="ca-ES"/>
              </w:rPr>
            </w:pPr>
            <w:r w:rsidRPr="0072149F">
              <w:rPr>
                <w:rFonts w:ascii="Arial" w:eastAsia="MS Mincho" w:hAnsi="Arial" w:cs="Arial"/>
                <w:sz w:val="20"/>
                <w:szCs w:val="20"/>
              </w:rPr>
              <w:fldChar w:fldCharType="begin">
                <w:ffData>
                  <w:name w:val="Text217"/>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p>
        </w:tc>
      </w:tr>
      <w:tr w:rsidR="0072149F" w:rsidRPr="0072149F" w:rsidTr="00096BC8">
        <w:trPr>
          <w:trHeight w:val="531"/>
          <w:jc w:val="center"/>
        </w:trPr>
        <w:tc>
          <w:tcPr>
            <w:tcW w:w="4395" w:type="dxa"/>
            <w:shd w:val="clear" w:color="auto" w:fill="FFE599"/>
            <w:vAlign w:val="center"/>
          </w:tcPr>
          <w:p w:rsidR="0072149F" w:rsidRPr="0072149F" w:rsidRDefault="0072149F" w:rsidP="0072149F">
            <w:pPr>
              <w:spacing w:before="120"/>
              <w:contextualSpacing/>
              <w:rPr>
                <w:rFonts w:ascii="Arial" w:eastAsia="MS Mincho" w:hAnsi="Arial" w:cs="Times New Roman"/>
                <w:sz w:val="20"/>
                <w:szCs w:val="20"/>
              </w:rPr>
            </w:pPr>
            <w:r w:rsidRPr="0072149F">
              <w:rPr>
                <w:rFonts w:ascii="Arial" w:eastAsia="MS Mincho" w:hAnsi="Arial" w:cs="Times New Roman"/>
                <w:sz w:val="20"/>
                <w:szCs w:val="20"/>
              </w:rPr>
              <w:t>7. Una plantilla mínima de personal enquestador d’enquestes telefòniques equivalent a 15 persones a jornada completa.</w:t>
            </w:r>
          </w:p>
        </w:tc>
        <w:tc>
          <w:tcPr>
            <w:tcW w:w="1701" w:type="dxa"/>
            <w:shd w:val="clear" w:color="auto" w:fill="A8D08D"/>
            <w:vAlign w:val="center"/>
          </w:tcPr>
          <w:p w:rsidR="0072149F" w:rsidRPr="0072149F" w:rsidRDefault="0072149F" w:rsidP="0072149F">
            <w:pPr>
              <w:spacing w:before="0" w:after="0"/>
              <w:jc w:val="center"/>
              <w:rPr>
                <w:rFonts w:ascii="Arial" w:eastAsia="MS Mincho" w:hAnsi="Arial" w:cs="Arial"/>
                <w:sz w:val="20"/>
                <w:lang w:eastAsia="ca-ES"/>
              </w:rPr>
            </w:pPr>
            <w:r w:rsidRPr="0072149F">
              <w:rPr>
                <w:rFonts w:ascii="Arial" w:eastAsia="MS Mincho" w:hAnsi="Arial" w:cs="Arial"/>
                <w:sz w:val="20"/>
                <w:szCs w:val="20"/>
              </w:rPr>
              <w:fldChar w:fldCharType="begin">
                <w:ffData>
                  <w:name w:val="Text217"/>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p>
        </w:tc>
        <w:tc>
          <w:tcPr>
            <w:tcW w:w="3545" w:type="dxa"/>
            <w:shd w:val="clear" w:color="auto" w:fill="A8D08D"/>
            <w:vAlign w:val="center"/>
          </w:tcPr>
          <w:p w:rsidR="0072149F" w:rsidRPr="0072149F" w:rsidRDefault="0072149F" w:rsidP="0072149F">
            <w:pPr>
              <w:spacing w:before="0" w:after="0"/>
              <w:jc w:val="center"/>
              <w:rPr>
                <w:rFonts w:ascii="Arial" w:eastAsia="MS Mincho" w:hAnsi="Arial" w:cs="Arial"/>
                <w:sz w:val="20"/>
                <w:lang w:eastAsia="ca-ES"/>
              </w:rPr>
            </w:pPr>
            <w:r w:rsidRPr="0072149F">
              <w:rPr>
                <w:rFonts w:ascii="Arial" w:eastAsia="MS Mincho" w:hAnsi="Arial" w:cs="Arial"/>
                <w:sz w:val="20"/>
                <w:szCs w:val="20"/>
              </w:rPr>
              <w:fldChar w:fldCharType="begin">
                <w:ffData>
                  <w:name w:val="Text217"/>
                  <w:enabled/>
                  <w:calcOnExit w:val="0"/>
                  <w:textInput/>
                </w:ffData>
              </w:fldChar>
            </w:r>
            <w:r w:rsidRPr="0072149F">
              <w:rPr>
                <w:rFonts w:ascii="Arial" w:eastAsia="MS Mincho" w:hAnsi="Arial" w:cs="Arial"/>
                <w:sz w:val="20"/>
                <w:szCs w:val="20"/>
              </w:rPr>
              <w:instrText xml:space="preserve"> FORMTEXT </w:instrText>
            </w:r>
            <w:r w:rsidRPr="0072149F">
              <w:rPr>
                <w:rFonts w:ascii="Arial" w:eastAsia="MS Mincho" w:hAnsi="Arial" w:cs="Arial"/>
                <w:sz w:val="20"/>
                <w:szCs w:val="20"/>
              </w:rPr>
            </w:r>
            <w:r w:rsidRPr="0072149F">
              <w:rPr>
                <w:rFonts w:ascii="Arial" w:eastAsia="MS Mincho" w:hAnsi="Arial" w:cs="Arial"/>
                <w:sz w:val="20"/>
                <w:szCs w:val="20"/>
              </w:rPr>
              <w:fldChar w:fldCharType="separate"/>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noProof/>
                <w:sz w:val="20"/>
                <w:szCs w:val="20"/>
              </w:rPr>
              <w:t> </w:t>
            </w:r>
            <w:r w:rsidRPr="0072149F">
              <w:rPr>
                <w:rFonts w:ascii="Arial" w:eastAsia="MS Mincho" w:hAnsi="Arial" w:cs="Arial"/>
                <w:sz w:val="20"/>
                <w:szCs w:val="20"/>
              </w:rPr>
              <w:fldChar w:fldCharType="end"/>
            </w:r>
          </w:p>
        </w:tc>
      </w:tr>
    </w:tbl>
    <w:p w:rsidR="0072149F" w:rsidRPr="0072149F" w:rsidRDefault="0072149F" w:rsidP="0072149F">
      <w:pPr>
        <w:spacing w:before="0" w:after="0"/>
        <w:ind w:left="360"/>
        <w:rPr>
          <w:rFonts w:ascii="Arial" w:eastAsia="MS Mincho" w:hAnsi="Arial" w:cs="Times New Roman"/>
          <w:sz w:val="20"/>
          <w:szCs w:val="20"/>
        </w:rPr>
      </w:pPr>
    </w:p>
    <w:p w:rsidR="0072149F" w:rsidRPr="0072149F" w:rsidRDefault="0072149F" w:rsidP="0072149F">
      <w:pPr>
        <w:spacing w:before="120"/>
        <w:ind w:left="708"/>
        <w:rPr>
          <w:rFonts w:ascii="Arial" w:eastAsia="MS Mincho" w:hAnsi="Arial" w:cs="Arial"/>
          <w:i/>
          <w:sz w:val="20"/>
          <w:szCs w:val="20"/>
        </w:rPr>
      </w:pPr>
      <w:r w:rsidRPr="0072149F">
        <w:rPr>
          <w:rFonts w:ascii="Arial" w:eastAsia="MS Mincho" w:hAnsi="Arial" w:cs="Arial"/>
          <w:i/>
          <w:sz w:val="20"/>
          <w:szCs w:val="20"/>
        </w:rPr>
        <w:t>L’experiència professional s’acreditarà només per l’empresa que presenti l’oferta millor valorada mitjançant informe de vida laboral i certificats acreditatius de les empreses per les quals s’ha prestat el servei.</w:t>
      </w:r>
    </w:p>
    <w:p w:rsidR="0072149F" w:rsidRPr="0072149F" w:rsidRDefault="0072149F" w:rsidP="0072149F">
      <w:pPr>
        <w:spacing w:before="120"/>
        <w:ind w:left="708"/>
        <w:rPr>
          <w:rFonts w:ascii="Arial" w:eastAsia="MS Mincho" w:hAnsi="Arial" w:cs="Arial"/>
          <w:i/>
          <w:sz w:val="20"/>
          <w:szCs w:val="20"/>
        </w:rPr>
      </w:pPr>
    </w:p>
    <w:p w:rsidR="0072149F" w:rsidRPr="0072149F" w:rsidRDefault="0072149F" w:rsidP="0072149F">
      <w:pPr>
        <w:spacing w:before="0" w:after="0"/>
        <w:rPr>
          <w:rFonts w:ascii="Arial" w:eastAsia="Arial" w:hAnsi="Arial" w:cs="Times New Roman"/>
          <w:sz w:val="20"/>
          <w:szCs w:val="20"/>
          <w:lang w:eastAsia="ca-ES"/>
        </w:rPr>
      </w:pPr>
    </w:p>
    <w:p w:rsidR="0072149F" w:rsidRPr="0072149F" w:rsidRDefault="0072149F" w:rsidP="0072149F">
      <w:pPr>
        <w:numPr>
          <w:ilvl w:val="0"/>
          <w:numId w:val="5"/>
        </w:numPr>
        <w:spacing w:before="0" w:after="0"/>
        <w:rPr>
          <w:rFonts w:ascii="Arial" w:eastAsia="Arial" w:hAnsi="Arial" w:cs="Times New Roman"/>
          <w:sz w:val="20"/>
          <w:szCs w:val="20"/>
          <w:lang w:eastAsia="ca-ES"/>
        </w:rPr>
      </w:pPr>
      <w:r w:rsidRPr="0072149F">
        <w:rPr>
          <w:rFonts w:ascii="Arial" w:eastAsia="Arial" w:hAnsi="Arial" w:cs="Times New Roman"/>
          <w:sz w:val="20"/>
          <w:szCs w:val="20"/>
          <w:lang w:eastAsia="ca-ES"/>
        </w:rPr>
        <w:t xml:space="preserve">Em comprometo a disposar, durant la vigència del contracte, del </w:t>
      </w:r>
      <w:r w:rsidRPr="0072149F">
        <w:rPr>
          <w:rFonts w:ascii="Arial" w:eastAsia="Arial" w:hAnsi="Arial" w:cs="Times New Roman"/>
          <w:b/>
          <w:sz w:val="20"/>
          <w:szCs w:val="20"/>
          <w:lang w:eastAsia="ca-ES"/>
        </w:rPr>
        <w:t>programari</w:t>
      </w:r>
      <w:r w:rsidRPr="0072149F">
        <w:rPr>
          <w:rFonts w:ascii="Arial" w:eastAsia="Arial" w:hAnsi="Arial" w:cs="Times New Roman"/>
          <w:sz w:val="20"/>
          <w:szCs w:val="20"/>
          <w:lang w:eastAsia="ca-ES"/>
        </w:rPr>
        <w:t xml:space="preserve"> següent o similar, adequat per a la gestió del treball de camp i l’explotació estadística de resultats:</w:t>
      </w:r>
    </w:p>
    <w:tbl>
      <w:tblPr>
        <w:tblpPr w:leftFromText="141" w:rightFromText="141" w:vertAnchor="text" w:horzAnchor="margin" w:tblpXSpec="center" w:tblpY="2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7"/>
        <w:gridCol w:w="5034"/>
      </w:tblGrid>
      <w:tr w:rsidR="0072149F" w:rsidRPr="0072149F" w:rsidTr="00096BC8">
        <w:tblPrEx>
          <w:tblCellMar>
            <w:top w:w="0" w:type="dxa"/>
            <w:bottom w:w="0" w:type="dxa"/>
          </w:tblCellMar>
        </w:tblPrEx>
        <w:trPr>
          <w:trHeight w:val="380"/>
        </w:trPr>
        <w:tc>
          <w:tcPr>
            <w:tcW w:w="7871" w:type="dxa"/>
            <w:gridSpan w:val="2"/>
            <w:shd w:val="clear" w:color="auto" w:fill="FFE599"/>
            <w:vAlign w:val="center"/>
          </w:tcPr>
          <w:p w:rsidR="0072149F" w:rsidRPr="0072149F" w:rsidRDefault="0072149F" w:rsidP="0072149F">
            <w:pPr>
              <w:autoSpaceDE w:val="0"/>
              <w:autoSpaceDN w:val="0"/>
              <w:adjustRightInd w:val="0"/>
              <w:spacing w:before="0" w:after="0"/>
              <w:jc w:val="center"/>
              <w:rPr>
                <w:rFonts w:ascii="Arial" w:eastAsia="Times New Roman" w:hAnsi="Arial" w:cs="Arial"/>
                <w:b/>
                <w:color w:val="000000"/>
                <w:sz w:val="20"/>
                <w:szCs w:val="20"/>
                <w:lang w:eastAsia="ca-ES"/>
              </w:rPr>
            </w:pPr>
            <w:r w:rsidRPr="0072149F">
              <w:rPr>
                <w:rFonts w:ascii="Arial" w:eastAsia="Times New Roman" w:hAnsi="Arial" w:cs="Arial"/>
                <w:b/>
                <w:color w:val="000000"/>
                <w:sz w:val="20"/>
                <w:szCs w:val="20"/>
                <w:lang w:eastAsia="ca-ES"/>
              </w:rPr>
              <w:t>Programaris</w:t>
            </w:r>
          </w:p>
        </w:tc>
      </w:tr>
      <w:tr w:rsidR="0072149F" w:rsidRPr="0072149F" w:rsidTr="00096BC8">
        <w:tblPrEx>
          <w:tblCellMar>
            <w:top w:w="0" w:type="dxa"/>
            <w:bottom w:w="0" w:type="dxa"/>
          </w:tblCellMar>
        </w:tblPrEx>
        <w:trPr>
          <w:trHeight w:val="219"/>
        </w:trPr>
        <w:tc>
          <w:tcPr>
            <w:tcW w:w="2837" w:type="dxa"/>
            <w:shd w:val="clear" w:color="auto" w:fill="FFE599"/>
            <w:vAlign w:val="center"/>
          </w:tcPr>
          <w:p w:rsidR="0072149F" w:rsidRPr="0072149F" w:rsidRDefault="0072149F" w:rsidP="0072149F">
            <w:pPr>
              <w:autoSpaceDE w:val="0"/>
              <w:autoSpaceDN w:val="0"/>
              <w:adjustRightInd w:val="0"/>
              <w:spacing w:before="0" w:after="0"/>
              <w:jc w:val="left"/>
              <w:rPr>
                <w:rFonts w:ascii="Arial" w:eastAsia="Times New Roman" w:hAnsi="Arial" w:cs="Arial"/>
                <w:color w:val="000000"/>
                <w:sz w:val="20"/>
                <w:szCs w:val="20"/>
                <w:lang w:eastAsia="ca-ES"/>
              </w:rPr>
            </w:pPr>
            <w:r w:rsidRPr="0072149F">
              <w:rPr>
                <w:rFonts w:ascii="Arial" w:eastAsia="Times New Roman" w:hAnsi="Arial" w:cs="Arial"/>
                <w:color w:val="000000"/>
                <w:sz w:val="20"/>
                <w:szCs w:val="20"/>
                <w:lang w:eastAsia="ca-ES"/>
              </w:rPr>
              <w:t xml:space="preserve">Integrals </w:t>
            </w:r>
          </w:p>
        </w:tc>
        <w:tc>
          <w:tcPr>
            <w:tcW w:w="5034" w:type="dxa"/>
            <w:shd w:val="clear" w:color="auto" w:fill="FFE599"/>
            <w:vAlign w:val="center"/>
          </w:tcPr>
          <w:p w:rsidR="0072149F" w:rsidRPr="0072149F" w:rsidRDefault="0072149F" w:rsidP="0072149F">
            <w:pPr>
              <w:autoSpaceDE w:val="0"/>
              <w:autoSpaceDN w:val="0"/>
              <w:adjustRightInd w:val="0"/>
              <w:spacing w:before="0" w:after="0"/>
              <w:jc w:val="left"/>
              <w:rPr>
                <w:rFonts w:ascii="Arial" w:eastAsia="Times New Roman" w:hAnsi="Arial" w:cs="Arial"/>
                <w:color w:val="000000"/>
                <w:sz w:val="20"/>
                <w:szCs w:val="20"/>
                <w:lang w:eastAsia="ca-ES"/>
              </w:rPr>
            </w:pPr>
            <w:r w:rsidRPr="0072149F">
              <w:rPr>
                <w:rFonts w:ascii="Arial" w:eastAsia="Times New Roman" w:hAnsi="Arial" w:cs="Arial"/>
                <w:color w:val="000000"/>
                <w:sz w:val="20"/>
                <w:szCs w:val="20"/>
                <w:lang w:eastAsia="ca-ES"/>
              </w:rPr>
              <w:t xml:space="preserve">Gandia Integra, </w:t>
            </w:r>
            <w:proofErr w:type="spellStart"/>
            <w:r w:rsidRPr="0072149F">
              <w:rPr>
                <w:rFonts w:ascii="Arial" w:eastAsia="Times New Roman" w:hAnsi="Arial" w:cs="Arial"/>
                <w:color w:val="000000"/>
                <w:sz w:val="20"/>
                <w:szCs w:val="20"/>
                <w:lang w:eastAsia="ca-ES"/>
              </w:rPr>
              <w:t>Confirmit</w:t>
            </w:r>
            <w:proofErr w:type="spellEnd"/>
            <w:r w:rsidRPr="0072149F">
              <w:rPr>
                <w:rFonts w:ascii="Arial" w:eastAsia="Times New Roman" w:hAnsi="Arial" w:cs="Arial"/>
                <w:color w:val="000000"/>
                <w:sz w:val="20"/>
                <w:szCs w:val="20"/>
                <w:lang w:eastAsia="ca-ES"/>
              </w:rPr>
              <w:t xml:space="preserve">, Complet System, </w:t>
            </w:r>
            <w:proofErr w:type="spellStart"/>
            <w:r w:rsidRPr="0072149F">
              <w:rPr>
                <w:rFonts w:ascii="Arial" w:eastAsia="Times New Roman" w:hAnsi="Arial" w:cs="Arial"/>
                <w:color w:val="000000"/>
                <w:sz w:val="20"/>
                <w:szCs w:val="20"/>
                <w:lang w:eastAsia="ca-ES"/>
              </w:rPr>
              <w:t>Qualtrics</w:t>
            </w:r>
            <w:proofErr w:type="spellEnd"/>
            <w:r w:rsidRPr="0072149F">
              <w:rPr>
                <w:rFonts w:ascii="Arial" w:eastAsia="Times New Roman" w:hAnsi="Arial" w:cs="Arial"/>
                <w:color w:val="000000"/>
                <w:sz w:val="20"/>
                <w:szCs w:val="20"/>
                <w:lang w:eastAsia="ca-ES"/>
              </w:rPr>
              <w:t xml:space="preserve">, Dimensions </w:t>
            </w:r>
          </w:p>
        </w:tc>
      </w:tr>
      <w:tr w:rsidR="0072149F" w:rsidRPr="0072149F" w:rsidTr="00096BC8">
        <w:tblPrEx>
          <w:tblCellMar>
            <w:top w:w="0" w:type="dxa"/>
            <w:bottom w:w="0" w:type="dxa"/>
          </w:tblCellMar>
        </w:tblPrEx>
        <w:trPr>
          <w:trHeight w:val="219"/>
        </w:trPr>
        <w:tc>
          <w:tcPr>
            <w:tcW w:w="2837" w:type="dxa"/>
            <w:shd w:val="clear" w:color="auto" w:fill="FFE599"/>
            <w:vAlign w:val="center"/>
          </w:tcPr>
          <w:p w:rsidR="0072149F" w:rsidRPr="0072149F" w:rsidRDefault="0072149F" w:rsidP="0072149F">
            <w:pPr>
              <w:autoSpaceDE w:val="0"/>
              <w:autoSpaceDN w:val="0"/>
              <w:adjustRightInd w:val="0"/>
              <w:spacing w:before="0" w:after="0"/>
              <w:jc w:val="left"/>
              <w:rPr>
                <w:rFonts w:ascii="Arial" w:eastAsia="Times New Roman" w:hAnsi="Arial" w:cs="Arial"/>
                <w:color w:val="000000"/>
                <w:sz w:val="20"/>
                <w:szCs w:val="20"/>
                <w:lang w:eastAsia="ca-ES"/>
              </w:rPr>
            </w:pPr>
            <w:r w:rsidRPr="0072149F">
              <w:rPr>
                <w:rFonts w:ascii="Arial" w:eastAsia="Times New Roman" w:hAnsi="Arial" w:cs="Arial"/>
                <w:color w:val="000000"/>
                <w:sz w:val="20"/>
                <w:szCs w:val="20"/>
                <w:lang w:eastAsia="ca-ES"/>
              </w:rPr>
              <w:t xml:space="preserve">Parcials per camp </w:t>
            </w:r>
          </w:p>
        </w:tc>
        <w:tc>
          <w:tcPr>
            <w:tcW w:w="5034" w:type="dxa"/>
            <w:shd w:val="clear" w:color="auto" w:fill="FFE599"/>
            <w:vAlign w:val="center"/>
          </w:tcPr>
          <w:p w:rsidR="0072149F" w:rsidRPr="0072149F" w:rsidRDefault="0072149F" w:rsidP="0072149F">
            <w:pPr>
              <w:autoSpaceDE w:val="0"/>
              <w:autoSpaceDN w:val="0"/>
              <w:adjustRightInd w:val="0"/>
              <w:spacing w:before="0" w:after="0"/>
              <w:jc w:val="left"/>
              <w:rPr>
                <w:rFonts w:ascii="Arial" w:eastAsia="Times New Roman" w:hAnsi="Arial" w:cs="Arial"/>
                <w:color w:val="000000"/>
                <w:sz w:val="20"/>
                <w:szCs w:val="20"/>
                <w:lang w:eastAsia="ca-ES"/>
              </w:rPr>
            </w:pPr>
            <w:r w:rsidRPr="0072149F">
              <w:rPr>
                <w:rFonts w:ascii="Arial" w:eastAsia="Times New Roman" w:hAnsi="Arial" w:cs="Arial"/>
                <w:color w:val="000000"/>
                <w:sz w:val="20"/>
                <w:szCs w:val="20"/>
                <w:lang w:eastAsia="ca-ES"/>
              </w:rPr>
              <w:t xml:space="preserve">Gandia, </w:t>
            </w:r>
            <w:proofErr w:type="spellStart"/>
            <w:r w:rsidRPr="0072149F">
              <w:rPr>
                <w:rFonts w:ascii="Arial" w:eastAsia="Times New Roman" w:hAnsi="Arial" w:cs="Arial"/>
                <w:color w:val="000000"/>
                <w:sz w:val="20"/>
                <w:szCs w:val="20"/>
                <w:lang w:eastAsia="ca-ES"/>
              </w:rPr>
              <w:t>Confirmit</w:t>
            </w:r>
            <w:proofErr w:type="spellEnd"/>
            <w:r w:rsidRPr="0072149F">
              <w:rPr>
                <w:rFonts w:ascii="Arial" w:eastAsia="Times New Roman" w:hAnsi="Arial" w:cs="Arial"/>
                <w:color w:val="000000"/>
                <w:sz w:val="20"/>
                <w:szCs w:val="20"/>
                <w:lang w:eastAsia="ca-ES"/>
              </w:rPr>
              <w:t xml:space="preserve">, Complet System, </w:t>
            </w:r>
            <w:proofErr w:type="spellStart"/>
            <w:r w:rsidRPr="0072149F">
              <w:rPr>
                <w:rFonts w:ascii="Arial" w:eastAsia="Times New Roman" w:hAnsi="Arial" w:cs="Arial"/>
                <w:color w:val="000000"/>
                <w:sz w:val="20"/>
                <w:szCs w:val="20"/>
                <w:lang w:eastAsia="ca-ES"/>
              </w:rPr>
              <w:t>Qualtrics</w:t>
            </w:r>
            <w:proofErr w:type="spellEnd"/>
            <w:r w:rsidRPr="0072149F">
              <w:rPr>
                <w:rFonts w:ascii="Arial" w:eastAsia="Times New Roman" w:hAnsi="Arial" w:cs="Arial"/>
                <w:color w:val="000000"/>
                <w:sz w:val="20"/>
                <w:szCs w:val="20"/>
                <w:lang w:eastAsia="ca-ES"/>
              </w:rPr>
              <w:t xml:space="preserve">, Dimensions </w:t>
            </w:r>
          </w:p>
        </w:tc>
      </w:tr>
      <w:tr w:rsidR="0072149F" w:rsidRPr="0072149F" w:rsidTr="00096BC8">
        <w:tblPrEx>
          <w:tblCellMar>
            <w:top w:w="0" w:type="dxa"/>
            <w:bottom w:w="0" w:type="dxa"/>
          </w:tblCellMar>
        </w:tblPrEx>
        <w:trPr>
          <w:trHeight w:val="416"/>
        </w:trPr>
        <w:tc>
          <w:tcPr>
            <w:tcW w:w="2837" w:type="dxa"/>
            <w:shd w:val="clear" w:color="auto" w:fill="FFE599"/>
            <w:vAlign w:val="center"/>
          </w:tcPr>
          <w:p w:rsidR="0072149F" w:rsidRPr="0072149F" w:rsidRDefault="0072149F" w:rsidP="0072149F">
            <w:pPr>
              <w:autoSpaceDE w:val="0"/>
              <w:autoSpaceDN w:val="0"/>
              <w:adjustRightInd w:val="0"/>
              <w:spacing w:before="0" w:after="0"/>
              <w:jc w:val="left"/>
              <w:rPr>
                <w:rFonts w:ascii="Arial" w:eastAsia="Times New Roman" w:hAnsi="Arial" w:cs="Arial"/>
                <w:color w:val="000000"/>
                <w:sz w:val="20"/>
                <w:szCs w:val="20"/>
                <w:lang w:eastAsia="ca-ES"/>
              </w:rPr>
            </w:pPr>
            <w:r w:rsidRPr="0072149F">
              <w:rPr>
                <w:rFonts w:ascii="Arial" w:eastAsia="Times New Roman" w:hAnsi="Arial" w:cs="Arial"/>
                <w:color w:val="000000"/>
                <w:sz w:val="20"/>
                <w:szCs w:val="20"/>
                <w:lang w:eastAsia="ca-ES"/>
              </w:rPr>
              <w:t xml:space="preserve">Parcials per explotació estadística </w:t>
            </w:r>
          </w:p>
        </w:tc>
        <w:tc>
          <w:tcPr>
            <w:tcW w:w="5034" w:type="dxa"/>
            <w:shd w:val="clear" w:color="auto" w:fill="FFE599"/>
            <w:vAlign w:val="center"/>
          </w:tcPr>
          <w:p w:rsidR="0072149F" w:rsidRPr="0072149F" w:rsidRDefault="0072149F" w:rsidP="0072149F">
            <w:pPr>
              <w:autoSpaceDE w:val="0"/>
              <w:autoSpaceDN w:val="0"/>
              <w:adjustRightInd w:val="0"/>
              <w:spacing w:before="0" w:after="0"/>
              <w:jc w:val="left"/>
              <w:rPr>
                <w:rFonts w:ascii="Arial" w:eastAsia="Times New Roman" w:hAnsi="Arial" w:cs="Arial"/>
                <w:color w:val="000000"/>
                <w:sz w:val="20"/>
                <w:szCs w:val="20"/>
                <w:lang w:eastAsia="ca-ES"/>
              </w:rPr>
            </w:pPr>
            <w:proofErr w:type="spellStart"/>
            <w:r w:rsidRPr="0072149F">
              <w:rPr>
                <w:rFonts w:ascii="Arial" w:eastAsia="Times New Roman" w:hAnsi="Arial" w:cs="Arial"/>
                <w:color w:val="000000"/>
                <w:sz w:val="20"/>
                <w:szCs w:val="20"/>
                <w:lang w:eastAsia="ca-ES"/>
              </w:rPr>
              <w:t>SPSS</w:t>
            </w:r>
            <w:proofErr w:type="spellEnd"/>
            <w:r w:rsidRPr="0072149F">
              <w:rPr>
                <w:rFonts w:ascii="Arial" w:eastAsia="Times New Roman" w:hAnsi="Arial" w:cs="Arial"/>
                <w:color w:val="000000"/>
                <w:sz w:val="20"/>
                <w:szCs w:val="20"/>
                <w:lang w:eastAsia="ca-ES"/>
              </w:rPr>
              <w:t xml:space="preserve">, </w:t>
            </w:r>
            <w:proofErr w:type="spellStart"/>
            <w:r w:rsidRPr="0072149F">
              <w:rPr>
                <w:rFonts w:ascii="Arial" w:eastAsia="Times New Roman" w:hAnsi="Arial" w:cs="Arial"/>
                <w:color w:val="000000"/>
                <w:sz w:val="20"/>
                <w:szCs w:val="20"/>
                <w:lang w:eastAsia="ca-ES"/>
              </w:rPr>
              <w:t>STATA</w:t>
            </w:r>
            <w:proofErr w:type="spellEnd"/>
            <w:r w:rsidRPr="0072149F">
              <w:rPr>
                <w:rFonts w:ascii="Arial" w:eastAsia="Times New Roman" w:hAnsi="Arial" w:cs="Arial"/>
                <w:color w:val="000000"/>
                <w:sz w:val="20"/>
                <w:szCs w:val="20"/>
                <w:lang w:eastAsia="ca-ES"/>
              </w:rPr>
              <w:t xml:space="preserve">, SAS, R </w:t>
            </w:r>
          </w:p>
          <w:p w:rsidR="0072149F" w:rsidRPr="0072149F" w:rsidRDefault="0072149F" w:rsidP="0072149F">
            <w:pPr>
              <w:autoSpaceDE w:val="0"/>
              <w:autoSpaceDN w:val="0"/>
              <w:adjustRightInd w:val="0"/>
              <w:spacing w:before="0" w:after="0"/>
              <w:jc w:val="left"/>
              <w:rPr>
                <w:rFonts w:ascii="Arial" w:eastAsia="Times New Roman" w:hAnsi="Arial" w:cs="Arial"/>
                <w:color w:val="000000"/>
                <w:sz w:val="20"/>
                <w:szCs w:val="20"/>
                <w:lang w:eastAsia="ca-ES"/>
              </w:rPr>
            </w:pPr>
            <w:r w:rsidRPr="0072149F">
              <w:rPr>
                <w:rFonts w:ascii="Arial" w:eastAsia="Times New Roman" w:hAnsi="Arial" w:cs="Arial"/>
                <w:color w:val="000000"/>
                <w:sz w:val="20"/>
                <w:szCs w:val="20"/>
                <w:lang w:eastAsia="ca-ES"/>
              </w:rPr>
              <w:t xml:space="preserve">Gandia, </w:t>
            </w:r>
            <w:proofErr w:type="spellStart"/>
            <w:r w:rsidRPr="0072149F">
              <w:rPr>
                <w:rFonts w:ascii="Arial" w:eastAsia="Times New Roman" w:hAnsi="Arial" w:cs="Arial"/>
                <w:color w:val="000000"/>
                <w:sz w:val="20"/>
                <w:szCs w:val="20"/>
                <w:lang w:eastAsia="ca-ES"/>
              </w:rPr>
              <w:t>Confirmit</w:t>
            </w:r>
            <w:proofErr w:type="spellEnd"/>
            <w:r w:rsidRPr="0072149F">
              <w:rPr>
                <w:rFonts w:ascii="Arial" w:eastAsia="Times New Roman" w:hAnsi="Arial" w:cs="Arial"/>
                <w:color w:val="000000"/>
                <w:sz w:val="20"/>
                <w:szCs w:val="20"/>
                <w:lang w:eastAsia="ca-ES"/>
              </w:rPr>
              <w:t xml:space="preserve">, Complet System, </w:t>
            </w:r>
            <w:proofErr w:type="spellStart"/>
            <w:r w:rsidRPr="0072149F">
              <w:rPr>
                <w:rFonts w:ascii="Arial" w:eastAsia="Times New Roman" w:hAnsi="Arial" w:cs="Arial"/>
                <w:color w:val="000000"/>
                <w:sz w:val="20"/>
                <w:szCs w:val="20"/>
                <w:lang w:eastAsia="ca-ES"/>
              </w:rPr>
              <w:t>Qualtrics</w:t>
            </w:r>
            <w:proofErr w:type="spellEnd"/>
            <w:r w:rsidRPr="0072149F">
              <w:rPr>
                <w:rFonts w:ascii="Arial" w:eastAsia="Times New Roman" w:hAnsi="Arial" w:cs="Arial"/>
                <w:color w:val="000000"/>
                <w:sz w:val="20"/>
                <w:szCs w:val="20"/>
                <w:lang w:eastAsia="ca-ES"/>
              </w:rPr>
              <w:t xml:space="preserve">, Dimensions </w:t>
            </w:r>
          </w:p>
        </w:tc>
      </w:tr>
    </w:tbl>
    <w:p w:rsidR="0072149F" w:rsidRPr="0072149F" w:rsidRDefault="0072149F" w:rsidP="0072149F">
      <w:pPr>
        <w:autoSpaceDE w:val="0"/>
        <w:autoSpaceDN w:val="0"/>
        <w:adjustRightInd w:val="0"/>
        <w:spacing w:before="0" w:after="0"/>
        <w:ind w:firstLine="708"/>
        <w:jc w:val="left"/>
        <w:rPr>
          <w:rFonts w:ascii="Arial" w:eastAsia="Times New Roman" w:hAnsi="Arial" w:cs="Arial"/>
          <w:color w:val="000000"/>
          <w:sz w:val="20"/>
          <w:szCs w:val="20"/>
          <w:highlight w:val="yellow"/>
          <w:lang w:eastAsia="ca-ES"/>
        </w:rPr>
      </w:pPr>
    </w:p>
    <w:p w:rsidR="0072149F" w:rsidRPr="0072149F" w:rsidRDefault="0072149F" w:rsidP="0072149F">
      <w:pPr>
        <w:spacing w:before="0" w:after="0"/>
        <w:rPr>
          <w:rFonts w:ascii="Arial" w:eastAsia="MS Mincho" w:hAnsi="Arial" w:cs="Times New Roman"/>
          <w:sz w:val="20"/>
          <w:szCs w:val="20"/>
        </w:rPr>
      </w:pPr>
    </w:p>
    <w:p w:rsidR="0072149F" w:rsidRPr="0072149F" w:rsidRDefault="0072149F" w:rsidP="0072149F">
      <w:pPr>
        <w:spacing w:before="0" w:after="0"/>
        <w:rPr>
          <w:rFonts w:ascii="Arial" w:eastAsia="MS Mincho" w:hAnsi="Arial" w:cs="Times New Roman"/>
          <w:sz w:val="20"/>
          <w:szCs w:val="20"/>
        </w:rPr>
      </w:pPr>
      <w:r w:rsidRPr="0072149F">
        <w:rPr>
          <w:rFonts w:ascii="Arial" w:eastAsia="MS Mincho" w:hAnsi="Arial" w:cs="Times New Roman"/>
          <w:sz w:val="20"/>
          <w:szCs w:val="20"/>
        </w:rPr>
        <w:t xml:space="preserve">Disposaré d’un mínim de 15 posicions </w:t>
      </w:r>
      <w:proofErr w:type="spellStart"/>
      <w:r w:rsidRPr="0072149F">
        <w:rPr>
          <w:rFonts w:ascii="Arial" w:eastAsia="MS Mincho" w:hAnsi="Arial" w:cs="Times New Roman"/>
          <w:sz w:val="20"/>
          <w:szCs w:val="20"/>
        </w:rPr>
        <w:t>CATI</w:t>
      </w:r>
      <w:proofErr w:type="spellEnd"/>
      <w:r w:rsidRPr="0072149F">
        <w:rPr>
          <w:rFonts w:ascii="Arial" w:eastAsia="MS Mincho" w:hAnsi="Arial" w:cs="Times New Roman"/>
          <w:sz w:val="20"/>
          <w:szCs w:val="20"/>
        </w:rPr>
        <w:t xml:space="preserve"> (ordinadors o dispositius electrònics per a la realització de les entrevistes telefòniques assistides per ordinador) permanents.</w:t>
      </w:r>
    </w:p>
    <w:p w:rsidR="0072149F" w:rsidRPr="0072149F" w:rsidRDefault="0072149F" w:rsidP="0072149F">
      <w:pPr>
        <w:spacing w:before="0" w:after="0"/>
        <w:rPr>
          <w:rFonts w:ascii="Arial" w:eastAsia="MS Mincho" w:hAnsi="Arial" w:cs="Times New Roman"/>
          <w:sz w:val="20"/>
          <w:szCs w:val="20"/>
        </w:rPr>
      </w:pPr>
    </w:p>
    <w:p w:rsidR="0072149F" w:rsidRPr="0072149F" w:rsidRDefault="0072149F" w:rsidP="0072149F">
      <w:pPr>
        <w:numPr>
          <w:ilvl w:val="0"/>
          <w:numId w:val="5"/>
        </w:numPr>
        <w:spacing w:before="0" w:after="0"/>
        <w:rPr>
          <w:rFonts w:ascii="Arial" w:eastAsia="Times New Roman" w:hAnsi="Arial" w:cs="Times New Roman"/>
          <w:sz w:val="20"/>
          <w:szCs w:val="20"/>
          <w:lang w:eastAsia="ca-ES"/>
        </w:rPr>
      </w:pPr>
      <w:r w:rsidRPr="0072149F">
        <w:rPr>
          <w:rFonts w:ascii="Arial" w:eastAsia="Times New Roman" w:hAnsi="Arial" w:cs="Times New Roman"/>
          <w:sz w:val="20"/>
          <w:szCs w:val="20"/>
          <w:lang w:eastAsia="ca-ES"/>
        </w:rPr>
        <w:t xml:space="preserve">Em comprometo a aportar la documentació acreditativa dels extrems declarats anteriorment en el moment en que em sigui requerida per l’Ajuntament de Sant Cugat del Vallès, mitjançant còpies de les titulacions, informes de vida laboral i certificats de bona execució. </w:t>
      </w:r>
    </w:p>
    <w:p w:rsidR="0072149F" w:rsidRPr="0072149F" w:rsidRDefault="0072149F" w:rsidP="0072149F">
      <w:pPr>
        <w:spacing w:before="0" w:after="0"/>
        <w:ind w:firstLine="708"/>
        <w:rPr>
          <w:rFonts w:ascii="Arial" w:eastAsia="Arial" w:hAnsi="Arial" w:cs="Times New Roman"/>
          <w:sz w:val="20"/>
          <w:szCs w:val="20"/>
          <w:lang w:eastAsia="ca-ES"/>
        </w:rPr>
      </w:pPr>
    </w:p>
    <w:p w:rsidR="0072149F" w:rsidRPr="0072149F" w:rsidRDefault="0072149F" w:rsidP="0072149F">
      <w:pPr>
        <w:spacing w:before="120"/>
        <w:rPr>
          <w:rFonts w:ascii="Arial" w:eastAsia="MS Mincho" w:hAnsi="Arial" w:cs="Arial"/>
          <w:sz w:val="20"/>
          <w:szCs w:val="20"/>
        </w:rPr>
      </w:pPr>
      <w:r w:rsidRPr="0072149F">
        <w:rPr>
          <w:rFonts w:ascii="Arial" w:eastAsia="MS Gothic" w:hAnsi="Arial" w:cs="Arial"/>
          <w:i/>
          <w:sz w:val="20"/>
          <w:szCs w:val="20"/>
        </w:rPr>
        <w:t>(Lloc, data i signatura de la licitadora)</w:t>
      </w:r>
    </w:p>
    <w:p w:rsidR="0072149F" w:rsidRDefault="0072149F" w:rsidP="0072149F">
      <w:pPr>
        <w:rPr>
          <w:rFonts w:ascii="Arial" w:eastAsia="Arial" w:hAnsi="Arial" w:cs="Times New Roman"/>
          <w:sz w:val="20"/>
          <w:szCs w:val="20"/>
          <w:lang w:eastAsia="ca-ES"/>
        </w:rPr>
      </w:pPr>
    </w:p>
    <w:p w:rsidR="0072149F" w:rsidRPr="0072149F" w:rsidRDefault="0072149F" w:rsidP="0072149F">
      <w:pPr>
        <w:rPr>
          <w:rFonts w:ascii="Arial" w:eastAsia="Arial" w:hAnsi="Arial" w:cs="Times New Roman"/>
          <w:sz w:val="20"/>
          <w:szCs w:val="20"/>
          <w:lang w:eastAsia="ca-ES"/>
        </w:rPr>
      </w:pPr>
    </w:p>
    <w:p w:rsidR="0072149F" w:rsidRPr="0072149F" w:rsidRDefault="0072149F" w:rsidP="0072149F">
      <w:pPr>
        <w:rPr>
          <w:rFonts w:ascii="Arial" w:eastAsia="Arial" w:hAnsi="Arial" w:cs="Times New Roman"/>
          <w:sz w:val="20"/>
          <w:szCs w:val="20"/>
          <w:lang w:eastAsia="ca-ES"/>
        </w:rPr>
      </w:pPr>
    </w:p>
    <w:p w:rsidR="0072149F" w:rsidRPr="0072149F" w:rsidRDefault="0072149F" w:rsidP="0072149F">
      <w:pPr>
        <w:rPr>
          <w:rFonts w:ascii="Arial" w:eastAsia="Arial" w:hAnsi="Arial" w:cs="Times New Roman"/>
          <w:sz w:val="20"/>
          <w:szCs w:val="20"/>
          <w:lang w:eastAsia="ca-ES"/>
        </w:rPr>
      </w:pPr>
    </w:p>
    <w:p w:rsidR="0072149F" w:rsidRPr="0072149F" w:rsidRDefault="0072149F" w:rsidP="0072149F">
      <w:pPr>
        <w:rPr>
          <w:rFonts w:ascii="Arial" w:eastAsia="Arial" w:hAnsi="Arial" w:cs="Times New Roman"/>
          <w:sz w:val="20"/>
          <w:szCs w:val="20"/>
          <w:lang w:eastAsia="ca-ES"/>
        </w:rPr>
      </w:pPr>
    </w:p>
    <w:p w:rsidR="0072149F" w:rsidRPr="0072149F" w:rsidRDefault="0072149F" w:rsidP="0072149F">
      <w:pPr>
        <w:rPr>
          <w:rFonts w:ascii="Arial" w:eastAsia="Arial" w:hAnsi="Arial" w:cs="Times New Roman"/>
          <w:sz w:val="20"/>
          <w:szCs w:val="20"/>
          <w:lang w:eastAsia="ca-ES"/>
        </w:rPr>
      </w:pPr>
    </w:p>
    <w:p w:rsidR="0072149F" w:rsidRPr="0072149F" w:rsidRDefault="0072149F" w:rsidP="0072149F">
      <w:pPr>
        <w:rPr>
          <w:rFonts w:ascii="Arial" w:eastAsia="Arial" w:hAnsi="Arial" w:cs="Times New Roman"/>
          <w:sz w:val="20"/>
          <w:szCs w:val="20"/>
          <w:lang w:eastAsia="ca-ES"/>
        </w:rPr>
      </w:pPr>
    </w:p>
    <w:p w:rsidR="0072149F" w:rsidRPr="0072149F" w:rsidRDefault="0072149F" w:rsidP="0072149F">
      <w:pPr>
        <w:rPr>
          <w:rFonts w:ascii="Arial" w:eastAsia="Arial" w:hAnsi="Arial" w:cs="Times New Roman"/>
          <w:sz w:val="20"/>
          <w:szCs w:val="20"/>
          <w:lang w:eastAsia="ca-ES"/>
        </w:rPr>
      </w:pPr>
    </w:p>
    <w:p w:rsidR="0072149F" w:rsidRPr="0072149F" w:rsidRDefault="0072149F" w:rsidP="0072149F">
      <w:pPr>
        <w:rPr>
          <w:rFonts w:ascii="Arial" w:eastAsia="Arial" w:hAnsi="Arial" w:cs="Times New Roman"/>
          <w:sz w:val="20"/>
          <w:szCs w:val="20"/>
          <w:lang w:eastAsia="ca-ES"/>
        </w:rPr>
      </w:pPr>
    </w:p>
    <w:p w:rsidR="0072149F" w:rsidRPr="0072149F" w:rsidRDefault="0072149F" w:rsidP="0072149F">
      <w:pPr>
        <w:rPr>
          <w:rFonts w:ascii="Arial" w:eastAsia="Arial" w:hAnsi="Arial" w:cs="Times New Roman"/>
          <w:sz w:val="20"/>
          <w:szCs w:val="20"/>
          <w:lang w:eastAsia="ca-ES"/>
        </w:rPr>
      </w:pPr>
    </w:p>
    <w:p w:rsidR="0072149F" w:rsidRDefault="0072149F" w:rsidP="0072149F">
      <w:pPr>
        <w:rPr>
          <w:rFonts w:ascii="Arial" w:eastAsia="Arial" w:hAnsi="Arial" w:cs="Times New Roman"/>
          <w:sz w:val="20"/>
          <w:szCs w:val="20"/>
          <w:lang w:eastAsia="ca-ES"/>
        </w:rPr>
      </w:pPr>
    </w:p>
    <w:p w:rsidR="006A1E34" w:rsidRPr="0072149F" w:rsidRDefault="006A1E34" w:rsidP="0072149F">
      <w:bookmarkStart w:id="1" w:name="_GoBack"/>
      <w:bookmarkEnd w:id="1"/>
    </w:p>
    <w:sectPr w:rsidR="006A1E34" w:rsidRPr="0072149F"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21FC6A31"/>
    <w:multiLevelType w:val="multilevel"/>
    <w:tmpl w:val="3A507D3C"/>
    <w:lvl w:ilvl="0">
      <w:start w:val="1"/>
      <w:numFmt w:val="decimal"/>
      <w:lvlText w:val="%1."/>
      <w:lvlJc w:val="left"/>
      <w:pPr>
        <w:tabs>
          <w:tab w:val="num" w:pos="-705"/>
        </w:tabs>
        <w:ind w:left="360" w:hanging="360"/>
      </w:pPr>
      <w:rPr>
        <w:rFonts w:hint="default"/>
        <w:b/>
      </w:rPr>
    </w:lvl>
    <w:lvl w:ilvl="1">
      <w:start w:val="1"/>
      <w:numFmt w:val="lowerLetter"/>
      <w:lvlText w:val="%2."/>
      <w:lvlJc w:val="left"/>
      <w:pPr>
        <w:tabs>
          <w:tab w:val="num" w:pos="-705"/>
        </w:tabs>
        <w:ind w:left="1080" w:hanging="360"/>
      </w:pPr>
    </w:lvl>
    <w:lvl w:ilvl="2">
      <w:start w:val="1"/>
      <w:numFmt w:val="lowerRoman"/>
      <w:lvlText w:val="%3."/>
      <w:lvlJc w:val="right"/>
      <w:pPr>
        <w:tabs>
          <w:tab w:val="num" w:pos="-705"/>
        </w:tabs>
        <w:ind w:left="1800" w:hanging="180"/>
      </w:pPr>
    </w:lvl>
    <w:lvl w:ilvl="3">
      <w:start w:val="1"/>
      <w:numFmt w:val="decimal"/>
      <w:lvlText w:val="%4."/>
      <w:lvlJc w:val="left"/>
      <w:pPr>
        <w:tabs>
          <w:tab w:val="num" w:pos="-705"/>
        </w:tabs>
        <w:ind w:left="2520" w:hanging="360"/>
      </w:pPr>
    </w:lvl>
    <w:lvl w:ilvl="4">
      <w:start w:val="1"/>
      <w:numFmt w:val="lowerLetter"/>
      <w:lvlText w:val="%5."/>
      <w:lvlJc w:val="left"/>
      <w:pPr>
        <w:tabs>
          <w:tab w:val="num" w:pos="-705"/>
        </w:tabs>
        <w:ind w:left="3240" w:hanging="360"/>
      </w:pPr>
    </w:lvl>
    <w:lvl w:ilvl="5">
      <w:start w:val="1"/>
      <w:numFmt w:val="lowerRoman"/>
      <w:lvlText w:val="%6."/>
      <w:lvlJc w:val="right"/>
      <w:pPr>
        <w:tabs>
          <w:tab w:val="num" w:pos="-705"/>
        </w:tabs>
        <w:ind w:left="3960" w:hanging="180"/>
      </w:pPr>
    </w:lvl>
    <w:lvl w:ilvl="6">
      <w:start w:val="1"/>
      <w:numFmt w:val="decimal"/>
      <w:lvlText w:val="%7."/>
      <w:lvlJc w:val="left"/>
      <w:pPr>
        <w:tabs>
          <w:tab w:val="num" w:pos="-705"/>
        </w:tabs>
        <w:ind w:left="4680" w:hanging="360"/>
      </w:pPr>
    </w:lvl>
    <w:lvl w:ilvl="7">
      <w:start w:val="1"/>
      <w:numFmt w:val="lowerLetter"/>
      <w:lvlText w:val="%8."/>
      <w:lvlJc w:val="left"/>
      <w:pPr>
        <w:tabs>
          <w:tab w:val="num" w:pos="-705"/>
        </w:tabs>
        <w:ind w:left="5400" w:hanging="360"/>
      </w:pPr>
    </w:lvl>
    <w:lvl w:ilvl="8">
      <w:start w:val="1"/>
      <w:numFmt w:val="lowerRoman"/>
      <w:lvlText w:val="%9."/>
      <w:lvlJc w:val="right"/>
      <w:pPr>
        <w:tabs>
          <w:tab w:val="num" w:pos="-705"/>
        </w:tabs>
        <w:ind w:left="612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149F"/>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D5703"/>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F084F-E492-4508-B7A2-4F58F089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3D5800C0</Template>
  <TotalTime>1</TotalTime>
  <Pages>2</Pages>
  <Words>501</Words>
  <Characters>2857</Characters>
  <Application>Microsoft Office Word</Application>
  <DocSecurity>0</DocSecurity>
  <Lines>23</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2025-02-10T09:32:00Z</dcterms:created>
  <dcterms:modified xsi:type="dcterms:W3CDTF">2025-02-10T09:32:00Z</dcterms:modified>
</cp:coreProperties>
</file>