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680" w14:textId="77777777" w:rsidR="00341034" w:rsidRDefault="00341034" w:rsidP="00341034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9E089E">
        <w:rPr>
          <w:rFonts w:ascii="Arial" w:eastAsiaTheme="minorHAnsi" w:hAnsi="Arial" w:cs="Arial"/>
          <w:b/>
          <w:bCs/>
          <w:kern w:val="0"/>
          <w:lang w:eastAsia="en-US" w:bidi="ar-SA"/>
        </w:rPr>
        <w:t>ANNEX III</w:t>
      </w:r>
      <w:r>
        <w:rPr>
          <w:rFonts w:ascii="Arial" w:eastAsiaTheme="minorHAnsi" w:hAnsi="Arial" w:cs="Arial"/>
          <w:b/>
          <w:bCs/>
          <w:kern w:val="0"/>
          <w:lang w:eastAsia="en-US" w:bidi="ar-SA"/>
        </w:rPr>
        <w:t>-</w:t>
      </w:r>
      <w:r w:rsidRPr="00F86F6D">
        <w:rPr>
          <w:rFonts w:ascii="Arial" w:eastAsiaTheme="minorHAnsi" w:hAnsi="Arial" w:cs="Arial"/>
          <w:b/>
          <w:bCs/>
          <w:kern w:val="0"/>
          <w:lang w:eastAsia="en-US" w:bidi="ar-SA"/>
        </w:rPr>
        <w:t>A</w:t>
      </w:r>
      <w:r>
        <w:rPr>
          <w:rFonts w:ascii="Arial" w:eastAsiaTheme="minorHAnsi" w:hAnsi="Arial" w:cs="Arial"/>
          <w:b/>
          <w:bCs/>
          <w:kern w:val="0"/>
          <w:lang w:eastAsia="en-US" w:bidi="ar-SA"/>
        </w:rPr>
        <w:t>.</w:t>
      </w:r>
      <w:r w:rsidRPr="009E089E">
        <w:rPr>
          <w:rFonts w:ascii="Arial" w:eastAsiaTheme="minorHAnsi" w:hAnsi="Arial" w:cs="Arial"/>
          <w:b/>
          <w:bCs/>
          <w:kern w:val="0"/>
          <w:lang w:eastAsia="en-US" w:bidi="ar-SA"/>
        </w:rPr>
        <w:t xml:space="preserve"> MODEL DE PROJECCIÓ ECONÒMICA DEL SERVEI A </w:t>
      </w:r>
      <w:r>
        <w:rPr>
          <w:rFonts w:ascii="Arial" w:eastAsiaTheme="minorHAnsi" w:hAnsi="Arial" w:cs="Arial"/>
          <w:b/>
          <w:bCs/>
          <w:kern w:val="0"/>
          <w:lang w:eastAsia="en-US" w:bidi="ar-SA"/>
        </w:rPr>
        <w:t>25</w:t>
      </w:r>
      <w:r w:rsidRPr="009E089E">
        <w:rPr>
          <w:rFonts w:ascii="Arial" w:eastAsiaTheme="minorHAnsi" w:hAnsi="Arial" w:cs="Arial"/>
          <w:b/>
          <w:bCs/>
          <w:kern w:val="0"/>
          <w:lang w:eastAsia="en-US" w:bidi="ar-SA"/>
        </w:rPr>
        <w:t xml:space="preserve"> ANYS</w:t>
      </w:r>
    </w:p>
    <w:p w14:paraId="68295398" w14:textId="77777777" w:rsidR="00341034" w:rsidRPr="00093D9E" w:rsidRDefault="00341034" w:rsidP="00341034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________________________, major d’edat, amb domicili a ______________________ (carrer, número, localitat i província), amb DNI núm. ______________, en nom propi o bé, en nom de _______________________________ (si actua per representació expressant la personalitat i el domicili del representat, l’escriptura de poder que el faculta per actuar i el codi d’identificació fiscal de l’empresa), assabentat del Plec de clàusules administratives particulars reguladores del procediment obert, de tramitació ordinària, per a l’adjudicació del contracte administratiu de concessió de servei INTEGRAL D’ABASTAMENT D’AIGUA POTABLE, CLAVEGUERAM I MANTENIMENT DE FONTS DEL MUNICIPI DE PREMIÀ DE DALT, accepta íntegrament les condicions i obligacions que demanen els esmentats documents, es compromet a complir-les estrictament i ofereix realitzar l’objecte contractual de referencia amb les condicions econòmiques durant els 25 anys de concessió que es resumeixen a continuació, en justificació de les quals s’adjunta el corresponent estudi econòmic del servei en full de càlcul (Annex III-B).</w:t>
      </w:r>
    </w:p>
    <w:p w14:paraId="1478DB3E" w14:textId="77777777" w:rsidR="00341034" w:rsidRPr="00093D9E" w:rsidRDefault="00341034" w:rsidP="00341034">
      <w:pPr>
        <w:jc w:val="both"/>
        <w:rPr>
          <w:rFonts w:ascii="Arial" w:hAnsi="Arial" w:cs="Arial"/>
          <w:sz w:val="20"/>
          <w:szCs w:val="20"/>
        </w:rPr>
      </w:pPr>
    </w:p>
    <w:p w14:paraId="7B7F9803" w14:textId="77777777" w:rsidR="00341034" w:rsidRPr="00093D9E" w:rsidRDefault="00341034" w:rsidP="00341034">
      <w:pPr>
        <w:rPr>
          <w:rFonts w:ascii="Arial" w:hAnsi="Arial" w:cs="Arial"/>
          <w:sz w:val="20"/>
          <w:szCs w:val="20"/>
          <w:u w:val="single"/>
        </w:rPr>
      </w:pPr>
      <w:r w:rsidRPr="00093D9E">
        <w:rPr>
          <w:rFonts w:ascii="Arial" w:hAnsi="Arial" w:cs="Arial"/>
          <w:sz w:val="20"/>
          <w:szCs w:val="20"/>
          <w:u w:val="single"/>
        </w:rPr>
        <w:t>B2. Projecció econòmica del servei a 25 anys</w:t>
      </w:r>
    </w:p>
    <w:p w14:paraId="68F797A9" w14:textId="77777777" w:rsidR="00341034" w:rsidRPr="00093D9E" w:rsidRDefault="00341034" w:rsidP="00341034">
      <w:pPr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Els licitadors hauran de presentar una projecció econòmica del servei a 25 anys, tenint en compte els següents criteris obligatoris.</w:t>
      </w:r>
    </w:p>
    <w:p w14:paraId="7D820FDF" w14:textId="77777777" w:rsidR="00341034" w:rsidRPr="00093D9E" w:rsidRDefault="00341034" w:rsidP="00341034">
      <w:pPr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731"/>
        <w:gridCol w:w="1640"/>
      </w:tblGrid>
      <w:tr w:rsidR="00341034" w:rsidRPr="00093D9E" w14:paraId="4A023974" w14:textId="77777777" w:rsidTr="001B4224">
        <w:trPr>
          <w:trHeight w:val="320"/>
          <w:jc w:val="center"/>
        </w:trPr>
        <w:tc>
          <w:tcPr>
            <w:tcW w:w="4731" w:type="dxa"/>
            <w:vAlign w:val="center"/>
          </w:tcPr>
          <w:p w14:paraId="01A7EA48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Increment volum venda aigua per abonat</w:t>
            </w:r>
          </w:p>
        </w:tc>
        <w:tc>
          <w:tcPr>
            <w:tcW w:w="1640" w:type="dxa"/>
            <w:vAlign w:val="center"/>
          </w:tcPr>
          <w:p w14:paraId="21D380D5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341034" w:rsidRPr="00093D9E" w14:paraId="54E11403" w14:textId="77777777" w:rsidTr="001B4224">
        <w:trPr>
          <w:trHeight w:val="298"/>
          <w:jc w:val="center"/>
        </w:trPr>
        <w:tc>
          <w:tcPr>
            <w:tcW w:w="4731" w:type="dxa"/>
            <w:vAlign w:val="center"/>
          </w:tcPr>
          <w:p w14:paraId="526306D2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Increment població</w:t>
            </w:r>
          </w:p>
        </w:tc>
        <w:tc>
          <w:tcPr>
            <w:tcW w:w="1640" w:type="dxa"/>
            <w:vAlign w:val="center"/>
          </w:tcPr>
          <w:p w14:paraId="3C098932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0,50%</w:t>
            </w:r>
          </w:p>
        </w:tc>
      </w:tr>
      <w:tr w:rsidR="00341034" w:rsidRPr="00093D9E" w14:paraId="4548FC4A" w14:textId="77777777" w:rsidTr="001B4224">
        <w:trPr>
          <w:trHeight w:val="320"/>
          <w:jc w:val="center"/>
        </w:trPr>
        <w:tc>
          <w:tcPr>
            <w:tcW w:w="4731" w:type="dxa"/>
            <w:vAlign w:val="center"/>
          </w:tcPr>
          <w:p w14:paraId="59C9908E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Increment cost personal</w:t>
            </w:r>
          </w:p>
        </w:tc>
        <w:tc>
          <w:tcPr>
            <w:tcW w:w="1640" w:type="dxa"/>
            <w:vAlign w:val="center"/>
          </w:tcPr>
          <w:p w14:paraId="24BB6CC8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2,00%</w:t>
            </w:r>
          </w:p>
        </w:tc>
      </w:tr>
      <w:tr w:rsidR="00341034" w:rsidRPr="00093D9E" w14:paraId="092A9AD0" w14:textId="77777777" w:rsidTr="001B4224">
        <w:trPr>
          <w:trHeight w:val="320"/>
          <w:jc w:val="center"/>
        </w:trPr>
        <w:tc>
          <w:tcPr>
            <w:tcW w:w="4731" w:type="dxa"/>
            <w:vAlign w:val="center"/>
          </w:tcPr>
          <w:p w14:paraId="1C036F3D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Increment volum subministrat</w:t>
            </w:r>
          </w:p>
        </w:tc>
        <w:tc>
          <w:tcPr>
            <w:tcW w:w="1640" w:type="dxa"/>
            <w:vAlign w:val="center"/>
          </w:tcPr>
          <w:p w14:paraId="4ACF2E28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1D74">
              <w:rPr>
                <w:rFonts w:ascii="Arial" w:hAnsi="Arial" w:cs="Arial"/>
                <w:color w:val="4472C4" w:themeColor="accent1"/>
                <w:sz w:val="20"/>
                <w:szCs w:val="20"/>
              </w:rPr>
              <w:t>-0,2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0</w:t>
            </w:r>
            <w:r w:rsidRPr="00BC1D74">
              <w:rPr>
                <w:rFonts w:ascii="Arial" w:hAnsi="Arial" w:cs="Arial"/>
                <w:color w:val="4472C4" w:themeColor="accent1"/>
                <w:sz w:val="20"/>
                <w:szCs w:val="20"/>
              </w:rPr>
              <w:t>%</w:t>
            </w:r>
          </w:p>
        </w:tc>
      </w:tr>
      <w:tr w:rsidR="00341034" w:rsidRPr="00093D9E" w14:paraId="33053D1E" w14:textId="77777777" w:rsidTr="001B4224">
        <w:trPr>
          <w:trHeight w:val="320"/>
          <w:jc w:val="center"/>
        </w:trPr>
        <w:tc>
          <w:tcPr>
            <w:tcW w:w="4731" w:type="dxa"/>
            <w:vAlign w:val="center"/>
          </w:tcPr>
          <w:p w14:paraId="4281CEB7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Increment energia elèctrica</w:t>
            </w:r>
          </w:p>
        </w:tc>
        <w:tc>
          <w:tcPr>
            <w:tcW w:w="1640" w:type="dxa"/>
            <w:vAlign w:val="center"/>
          </w:tcPr>
          <w:p w14:paraId="08E42251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2,20%</w:t>
            </w:r>
          </w:p>
        </w:tc>
      </w:tr>
      <w:tr w:rsidR="00341034" w:rsidRPr="00093D9E" w14:paraId="1F77B92A" w14:textId="77777777" w:rsidTr="001B4224">
        <w:trPr>
          <w:trHeight w:val="298"/>
          <w:jc w:val="center"/>
        </w:trPr>
        <w:tc>
          <w:tcPr>
            <w:tcW w:w="4731" w:type="dxa"/>
            <w:vAlign w:val="center"/>
          </w:tcPr>
          <w:p w14:paraId="6B066A82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Increment resta de costos</w:t>
            </w:r>
          </w:p>
        </w:tc>
        <w:tc>
          <w:tcPr>
            <w:tcW w:w="1640" w:type="dxa"/>
            <w:vAlign w:val="center"/>
          </w:tcPr>
          <w:p w14:paraId="7030E96C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2,00%</w:t>
            </w:r>
          </w:p>
        </w:tc>
      </w:tr>
      <w:tr w:rsidR="00341034" w:rsidRPr="00093D9E" w14:paraId="279041E0" w14:textId="77777777" w:rsidTr="001B4224">
        <w:trPr>
          <w:trHeight w:val="320"/>
          <w:jc w:val="center"/>
        </w:trPr>
        <w:tc>
          <w:tcPr>
            <w:tcW w:w="4731" w:type="dxa"/>
            <w:vAlign w:val="center"/>
          </w:tcPr>
          <w:p w14:paraId="4F074D82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Retribució de la Inversió</w:t>
            </w:r>
          </w:p>
        </w:tc>
        <w:tc>
          <w:tcPr>
            <w:tcW w:w="1640" w:type="dxa"/>
            <w:vAlign w:val="center"/>
          </w:tcPr>
          <w:p w14:paraId="6635587B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1D74">
              <w:rPr>
                <w:rFonts w:ascii="Arial" w:hAnsi="Arial" w:cs="Arial"/>
                <w:color w:val="4472C4" w:themeColor="accent1"/>
                <w:sz w:val="20"/>
                <w:szCs w:val="20"/>
              </w:rPr>
              <w:t>3,00%</w:t>
            </w:r>
          </w:p>
        </w:tc>
      </w:tr>
      <w:tr w:rsidR="00341034" w:rsidRPr="00093D9E" w14:paraId="0036D1DF" w14:textId="77777777" w:rsidTr="001B4224">
        <w:trPr>
          <w:trHeight w:val="320"/>
          <w:jc w:val="center"/>
        </w:trPr>
        <w:tc>
          <w:tcPr>
            <w:tcW w:w="4731" w:type="dxa"/>
            <w:vAlign w:val="center"/>
          </w:tcPr>
          <w:p w14:paraId="643BE406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Increment preu compra aigua</w:t>
            </w:r>
          </w:p>
        </w:tc>
        <w:tc>
          <w:tcPr>
            <w:tcW w:w="1640" w:type="dxa"/>
            <w:vAlign w:val="center"/>
          </w:tcPr>
          <w:p w14:paraId="68A7961D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2,00%</w:t>
            </w:r>
          </w:p>
        </w:tc>
      </w:tr>
      <w:tr w:rsidR="00341034" w:rsidRPr="00093D9E" w14:paraId="3269C680" w14:textId="77777777" w:rsidTr="001B4224">
        <w:trPr>
          <w:trHeight w:val="298"/>
          <w:jc w:val="center"/>
        </w:trPr>
        <w:tc>
          <w:tcPr>
            <w:tcW w:w="4731" w:type="dxa"/>
            <w:vAlign w:val="center"/>
          </w:tcPr>
          <w:p w14:paraId="521E0ABD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Increment ingressos no tarifaris</w:t>
            </w:r>
          </w:p>
        </w:tc>
        <w:tc>
          <w:tcPr>
            <w:tcW w:w="1640" w:type="dxa"/>
            <w:vAlign w:val="center"/>
          </w:tcPr>
          <w:p w14:paraId="658ECD60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1,00%</w:t>
            </w:r>
          </w:p>
        </w:tc>
      </w:tr>
      <w:tr w:rsidR="00341034" w:rsidRPr="00093D9E" w14:paraId="24CFED99" w14:textId="77777777" w:rsidTr="001B4224">
        <w:trPr>
          <w:trHeight w:val="320"/>
          <w:jc w:val="center"/>
        </w:trPr>
        <w:tc>
          <w:tcPr>
            <w:tcW w:w="4731" w:type="dxa"/>
            <w:vAlign w:val="center"/>
          </w:tcPr>
          <w:p w14:paraId="1EF0E230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Inversió</w:t>
            </w:r>
          </w:p>
        </w:tc>
        <w:tc>
          <w:tcPr>
            <w:tcW w:w="1640" w:type="dxa"/>
            <w:vAlign w:val="center"/>
          </w:tcPr>
          <w:p w14:paraId="1A21FC12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9.442.0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Pr="00093D9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341034" w:rsidRPr="00093D9E" w14:paraId="6A0599B6" w14:textId="77777777" w:rsidTr="001B4224">
        <w:trPr>
          <w:trHeight w:val="320"/>
          <w:jc w:val="center"/>
        </w:trPr>
        <w:tc>
          <w:tcPr>
            <w:tcW w:w="4731" w:type="dxa"/>
            <w:vAlign w:val="center"/>
          </w:tcPr>
          <w:p w14:paraId="57DABCC1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Cànon d’entrada</w:t>
            </w:r>
          </w:p>
        </w:tc>
        <w:tc>
          <w:tcPr>
            <w:tcW w:w="1640" w:type="dxa"/>
            <w:vAlign w:val="center"/>
          </w:tcPr>
          <w:p w14:paraId="7D881E76" w14:textId="77777777" w:rsidR="00341034" w:rsidRPr="00093D9E" w:rsidRDefault="00341034" w:rsidP="001B4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64.050€</w:t>
            </w:r>
          </w:p>
        </w:tc>
      </w:tr>
      <w:tr w:rsidR="00341034" w:rsidRPr="00093D9E" w14:paraId="7AC36718" w14:textId="77777777" w:rsidTr="001B4224">
        <w:trPr>
          <w:trHeight w:val="320"/>
          <w:jc w:val="center"/>
        </w:trPr>
        <w:tc>
          <w:tcPr>
            <w:tcW w:w="6371" w:type="dxa"/>
            <w:gridSpan w:val="2"/>
            <w:vAlign w:val="center"/>
          </w:tcPr>
          <w:p w14:paraId="73E6DD44" w14:textId="77777777" w:rsidR="00341034" w:rsidRPr="00093D9E" w:rsidRDefault="00341034" w:rsidP="001B4224">
            <w:pPr>
              <w:rPr>
                <w:rFonts w:ascii="Arial" w:hAnsi="Arial" w:cs="Arial"/>
                <w:sz w:val="20"/>
                <w:szCs w:val="20"/>
              </w:rPr>
            </w:pPr>
            <w:r w:rsidRPr="00093D9E">
              <w:rPr>
                <w:rFonts w:ascii="Arial" w:hAnsi="Arial" w:cs="Arial"/>
                <w:sz w:val="20"/>
                <w:szCs w:val="20"/>
              </w:rPr>
              <w:t>Amortitzacions en el període restant de la concessió, a partir de 2023</w:t>
            </w:r>
          </w:p>
        </w:tc>
      </w:tr>
    </w:tbl>
    <w:p w14:paraId="35570B6A" w14:textId="77777777" w:rsidR="00341034" w:rsidRPr="00093D9E" w:rsidRDefault="00341034" w:rsidP="00341034">
      <w:pPr>
        <w:rPr>
          <w:rFonts w:ascii="Arial" w:hAnsi="Arial" w:cs="Arial"/>
          <w:sz w:val="20"/>
          <w:szCs w:val="20"/>
        </w:rPr>
      </w:pPr>
    </w:p>
    <w:p w14:paraId="675DB98C" w14:textId="77777777" w:rsidR="00341034" w:rsidRPr="00093D9E" w:rsidRDefault="00341034" w:rsidP="00341034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El licitador ha de realitzar, les actuacions de millora de les instal·lacions, que s’adjunten a continuació, i es compromet a realitzar a càrrec seu durant els 25 anys de contracte, per un import acotat de 9.442.0</w:t>
      </w:r>
      <w:r>
        <w:rPr>
          <w:rFonts w:ascii="Arial" w:hAnsi="Arial" w:cs="Arial"/>
          <w:sz w:val="20"/>
          <w:szCs w:val="20"/>
        </w:rPr>
        <w:t>51</w:t>
      </w:r>
      <w:r w:rsidRPr="00093D9E">
        <w:rPr>
          <w:rFonts w:ascii="Arial" w:hAnsi="Arial" w:cs="Arial"/>
          <w:sz w:val="20"/>
          <w:szCs w:val="20"/>
        </w:rPr>
        <w:t xml:space="preserve"> € Iva no inclòs en base a l’estudi econòmic fet de l’any base inicial 2023. Les inversions previstes en el pla d’inversions annex al contracte de subministrament d’aigua potable adjudicat s’hauran d’actualitzar en base a preus ITEC en el moment d’executar-les materialment, mitjançant el corresponent text refós actualitzat incorporant els preus unitaris de mercats vigents.</w:t>
      </w:r>
    </w:p>
    <w:p w14:paraId="11A41A1C" w14:textId="77777777" w:rsidR="00341034" w:rsidRPr="00093D9E" w:rsidRDefault="00341034" w:rsidP="00341034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F8A6D60" w14:textId="77777777" w:rsidR="00341034" w:rsidRDefault="00341034" w:rsidP="00341034">
      <w:pPr>
        <w:jc w:val="both"/>
        <w:rPr>
          <w:rFonts w:ascii="Arial" w:hAnsi="Arial" w:cs="Arial"/>
          <w:sz w:val="20"/>
          <w:szCs w:val="20"/>
        </w:rPr>
      </w:pPr>
      <w:r w:rsidRPr="00093D9E">
        <w:rPr>
          <w:rFonts w:ascii="Arial" w:hAnsi="Arial" w:cs="Arial"/>
          <w:sz w:val="20"/>
          <w:szCs w:val="20"/>
        </w:rPr>
        <w:t>El licitador farà servir el full de càlcul del model de l’Annex III-B, omplint les dades assenyalades en color blau. La resta de dades són fixes o automàtiques. En base a això es valorarà a la Tarifa Mitjana Global, què és la suma de les dues Tarifes, la d’explotació i la d’inversions.</w:t>
      </w:r>
    </w:p>
    <w:p w14:paraId="780A74E0" w14:textId="77777777" w:rsidR="00341034" w:rsidRPr="00093D9E" w:rsidRDefault="00341034" w:rsidP="00341034">
      <w:pPr>
        <w:jc w:val="both"/>
        <w:rPr>
          <w:rFonts w:ascii="Arial" w:hAnsi="Arial" w:cs="Arial"/>
          <w:sz w:val="20"/>
          <w:szCs w:val="20"/>
        </w:rPr>
      </w:pPr>
    </w:p>
    <w:p w14:paraId="7039D6A1" w14:textId="77777777" w:rsidR="009478D0" w:rsidRDefault="009478D0"/>
    <w:p w14:paraId="2578CC8E" w14:textId="77777777" w:rsidR="00341034" w:rsidRDefault="00341034"/>
    <w:p w14:paraId="1D2DAA8D" w14:textId="77777777" w:rsidR="00F945A9" w:rsidRDefault="00F945A9"/>
    <w:p w14:paraId="74260197" w14:textId="77777777" w:rsidR="00F945A9" w:rsidRDefault="00F945A9"/>
    <w:p w14:paraId="3D8EF8D2" w14:textId="0FA4E590" w:rsidR="00F945A9" w:rsidRDefault="00F945A9">
      <w:pPr>
        <w:widowControl/>
        <w:suppressAutoHyphens w:val="0"/>
        <w:spacing w:after="160" w:line="259" w:lineRule="auto"/>
      </w:pPr>
      <w:r>
        <w:br w:type="page"/>
      </w:r>
    </w:p>
    <w:p w14:paraId="4407817B" w14:textId="6EFF200D" w:rsidR="00F945A9" w:rsidRDefault="00F945A9"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C7D80CB" wp14:editId="3E41CB7F">
            <wp:extent cx="5695950" cy="9039225"/>
            <wp:effectExtent l="0" t="0" r="0" b="9525"/>
            <wp:docPr id="2110125882" name="Imatge 2110125882" descr="Imatge que conté text, captura de pantalla, programari, Paral·lel&#10;&#10;Pot ser que el contingut generat amb IA no sigui correc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25882" name="Imatge 2110125882" descr="Imatge que conté text, captura de pantalla, programari, Paral·lel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88" cy="903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5BEEF" w14:textId="77777777" w:rsidR="00F945A9" w:rsidRDefault="00F945A9"/>
    <w:p w14:paraId="2E6860DD" w14:textId="77777777" w:rsidR="00F945A9" w:rsidRDefault="00F945A9"/>
    <w:p w14:paraId="6CA47294" w14:textId="77777777" w:rsidR="00F945A9" w:rsidRDefault="00F945A9"/>
    <w:p w14:paraId="7167E86D" w14:textId="77777777" w:rsidR="00F945A9" w:rsidRDefault="00F945A9"/>
    <w:p w14:paraId="270CA1B5" w14:textId="77777777" w:rsidR="00F945A9" w:rsidRDefault="00F945A9"/>
    <w:p w14:paraId="7DCECBC8" w14:textId="77777777" w:rsidR="00F945A9" w:rsidRDefault="00F945A9"/>
    <w:p w14:paraId="426629A3" w14:textId="77777777" w:rsidR="00F945A9" w:rsidRDefault="00F945A9"/>
    <w:p w14:paraId="26A48674" w14:textId="77777777" w:rsidR="00F945A9" w:rsidRDefault="00F945A9"/>
    <w:p w14:paraId="3A10D399" w14:textId="77777777" w:rsidR="00F945A9" w:rsidRDefault="00F945A9"/>
    <w:p w14:paraId="355585E9" w14:textId="77777777" w:rsidR="00F945A9" w:rsidRDefault="00F945A9"/>
    <w:p w14:paraId="4DBD6C30" w14:textId="77777777" w:rsidR="00F945A9" w:rsidRDefault="00F945A9"/>
    <w:p w14:paraId="63152DD7" w14:textId="77777777" w:rsidR="00F945A9" w:rsidRDefault="00F945A9"/>
    <w:p w14:paraId="2EF1F4EE" w14:textId="77777777" w:rsidR="00F945A9" w:rsidRDefault="00F945A9"/>
    <w:p w14:paraId="33D258AB" w14:textId="77777777" w:rsidR="00F945A9" w:rsidRDefault="00F945A9"/>
    <w:p w14:paraId="516EB9F8" w14:textId="77777777" w:rsidR="00F945A9" w:rsidRDefault="00F945A9"/>
    <w:p w14:paraId="1FDEA8A7" w14:textId="77777777" w:rsidR="00F945A9" w:rsidRDefault="00F945A9"/>
    <w:p w14:paraId="522E4C40" w14:textId="77777777" w:rsidR="00F945A9" w:rsidRDefault="00F945A9"/>
    <w:p w14:paraId="3CE2B478" w14:textId="60323CE1" w:rsidR="00341034" w:rsidRDefault="00341034"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56630D" wp14:editId="4B4CFB11">
            <wp:extent cx="8963025" cy="14214160"/>
            <wp:effectExtent l="0" t="0" r="0" b="0"/>
            <wp:docPr id="9" name="Imatge 9" descr="Imatge que conté text, captura de pantalla, programari, Paral·lel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tge 9" descr="Imatge que conté text, captura de pantalla, programari, Paral·lel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951" cy="14310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1034" w:rsidSect="00A0681F">
      <w:type w:val="continuous"/>
      <w:pgSz w:w="11900" w:h="16820" w:code="9"/>
      <w:pgMar w:top="618" w:right="1418" w:bottom="1281" w:left="1542" w:header="720" w:footer="720" w:gutter="0"/>
      <w:cols w:num="2" w:space="639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8D"/>
    <w:rsid w:val="002E0201"/>
    <w:rsid w:val="00341034"/>
    <w:rsid w:val="009478D0"/>
    <w:rsid w:val="00A0681F"/>
    <w:rsid w:val="00B937BA"/>
    <w:rsid w:val="00CE60F0"/>
    <w:rsid w:val="00EA758D"/>
    <w:rsid w:val="00F71179"/>
    <w:rsid w:val="00F9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7CA6"/>
  <w15:chartTrackingRefBased/>
  <w15:docId w15:val="{7CCA455E-FCFE-4A5E-B191-BF638491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A758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A758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A758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A758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A758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A758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A758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A758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A758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A7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A7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A7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A758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A758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A758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A758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A758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A758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A758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A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A758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A7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758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A758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A758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A758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A75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A758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A758D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3410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4</cp:revision>
  <dcterms:created xsi:type="dcterms:W3CDTF">2025-02-24T07:06:00Z</dcterms:created>
  <dcterms:modified xsi:type="dcterms:W3CDTF">2025-02-24T07:20:00Z</dcterms:modified>
</cp:coreProperties>
</file>