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9A72F9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9A72F9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9A72F9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5163D629" w:rsidR="005278D7" w:rsidRPr="009A72F9" w:rsidRDefault="005278D7" w:rsidP="005278D7">
      <w:pPr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  <w:r w:rsidRPr="009A72F9">
        <w:rPr>
          <w:rFonts w:ascii="Arial" w:hAnsi="Arial" w:cs="Arial"/>
          <w:b/>
          <w:color w:val="000000"/>
          <w:sz w:val="20"/>
          <w:szCs w:val="20"/>
          <w:lang w:val="ca-ES"/>
        </w:rPr>
        <w:t xml:space="preserve">Execució </w:t>
      </w:r>
      <w:r w:rsidR="009A72F9" w:rsidRPr="009A72F9">
        <w:rPr>
          <w:rFonts w:ascii="Arial" w:hAnsi="Arial" w:cs="Arial"/>
          <w:b/>
          <w:color w:val="000000"/>
          <w:sz w:val="20"/>
          <w:szCs w:val="20"/>
          <w:lang w:val="ca-ES"/>
        </w:rPr>
        <w:t>de les obres de nova construcció del Centre d'atenció a la Infància i Adolescència, Manresa. Clau: BSE-22290</w:t>
      </w:r>
    </w:p>
    <w:p w14:paraId="75C40931" w14:textId="77777777" w:rsidR="00711130" w:rsidRPr="009A72F9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6D948520" w:rsidR="005278D7" w:rsidRPr="009A72F9" w:rsidRDefault="005278D7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9A72F9">
        <w:rPr>
          <w:rFonts w:ascii="Arial" w:hAnsi="Arial" w:cs="Arial"/>
          <w:color w:val="000000"/>
          <w:sz w:val="20"/>
          <w:szCs w:val="20"/>
          <w:lang w:val="ca-ES"/>
        </w:rPr>
        <w:t>Accés al projecte:</w:t>
      </w:r>
    </w:p>
    <w:p w14:paraId="093B7B64" w14:textId="77777777" w:rsidR="009A72F9" w:rsidRPr="009A72F9" w:rsidRDefault="009A72F9" w:rsidP="009A72F9">
      <w:pPr>
        <w:jc w:val="both"/>
        <w:rPr>
          <w:rFonts w:ascii="Arial" w:hAnsi="Arial" w:cs="Arial"/>
          <w:color w:val="000000"/>
          <w:lang w:val="ca-ES"/>
        </w:rPr>
      </w:pPr>
      <w:hyperlink r:id="rId6" w:history="1">
        <w:r w:rsidRPr="009A72F9">
          <w:rPr>
            <w:rStyle w:val="Enlla"/>
            <w:rFonts w:ascii="Arial" w:hAnsi="Arial" w:cs="Arial"/>
            <w:lang w:val="ca-ES"/>
          </w:rPr>
          <w:t>https://ftp.infraestructures.cat/?u=fYPYZ2xc&amp;p=8TmPRPBK&amp;path=/BSE-22290%20-%20Nova%20construcci%C3%B3%20d%E2%80%99una%20unitat%20integrada%20d%E2%80%99atenci%C3%B3%20a%20infants%20i%20adolescents%2C%20Barnahus%2C%20a%20Manresa.pdf</w:t>
        </w:r>
      </w:hyperlink>
    </w:p>
    <w:p w14:paraId="0ACA2A98" w14:textId="77777777" w:rsidR="009A72F9" w:rsidRPr="009A72F9" w:rsidRDefault="009A72F9" w:rsidP="00693836">
      <w:pPr>
        <w:jc w:val="both"/>
        <w:rPr>
          <w:rFonts w:ascii="Arial" w:hAnsi="Arial" w:cs="Arial"/>
          <w:color w:val="000000"/>
          <w:lang w:val="ca-ES"/>
        </w:rPr>
      </w:pPr>
    </w:p>
    <w:p w14:paraId="4C7BF7F9" w14:textId="0A9F663E" w:rsidR="009A72F9" w:rsidRPr="009A72F9" w:rsidRDefault="009A72F9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9A72F9">
        <w:rPr>
          <w:rFonts w:ascii="Arial" w:hAnsi="Arial" w:cs="Arial"/>
          <w:color w:val="000000"/>
          <w:sz w:val="20"/>
          <w:szCs w:val="20"/>
          <w:lang w:val="ca-ES"/>
        </w:rPr>
        <w:t>Accés al projecte en BIM:</w:t>
      </w:r>
    </w:p>
    <w:p w14:paraId="2BF62C86" w14:textId="77777777" w:rsidR="009A72F9" w:rsidRPr="009A72F9" w:rsidRDefault="009A72F9" w:rsidP="009A72F9">
      <w:pPr>
        <w:jc w:val="both"/>
        <w:rPr>
          <w:rFonts w:ascii="Arial" w:hAnsi="Arial" w:cs="Arial"/>
          <w:color w:val="000000"/>
          <w:lang w:val="ca-ES"/>
        </w:rPr>
      </w:pPr>
      <w:hyperlink r:id="rId7" w:history="1">
        <w:r w:rsidRPr="009A72F9">
          <w:rPr>
            <w:rStyle w:val="Enlla"/>
            <w:rFonts w:ascii="Arial" w:hAnsi="Arial" w:cs="Arial"/>
            <w:lang w:val="ca-ES"/>
          </w:rPr>
          <w:t>https://ftp.infraestructures.cat/?u=UQBxMxx6&amp;p=2QMTkqBk&amp;path=/BIM%20BSE-22290.rar</w:t>
        </w:r>
      </w:hyperlink>
    </w:p>
    <w:p w14:paraId="6081AD06" w14:textId="77777777" w:rsidR="009A72F9" w:rsidRDefault="009A72F9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</w:p>
    <w:p w14:paraId="56482150" w14:textId="5674F902" w:rsidR="007503BB" w:rsidRPr="009A72F9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9A72F9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9A72F9">
        <w:rPr>
          <w:rFonts w:ascii="Arial" w:hAnsi="Arial" w:cs="Arial"/>
          <w:sz w:val="20"/>
          <w:szCs w:val="20"/>
          <w:lang w:val="ca-ES"/>
        </w:rPr>
        <w:t xml:space="preserve">Obrir l’enllaç amb </w:t>
      </w:r>
      <w:proofErr w:type="spellStart"/>
      <w:r w:rsidRPr="009A72F9">
        <w:rPr>
          <w:rFonts w:ascii="Arial" w:hAnsi="Arial" w:cs="Arial"/>
          <w:sz w:val="20"/>
          <w:szCs w:val="20"/>
          <w:lang w:val="ca-ES"/>
        </w:rPr>
        <w:t>CTRL+Clic</w:t>
      </w:r>
      <w:proofErr w:type="spellEnd"/>
      <w:r w:rsidRPr="009A72F9">
        <w:rPr>
          <w:rFonts w:ascii="Arial" w:hAnsi="Arial" w:cs="Arial"/>
          <w:sz w:val="20"/>
          <w:szCs w:val="20"/>
          <w:lang w:val="ca-ES"/>
        </w:rPr>
        <w:t>, o bé copieu l’enllaç a la barra del navegador.</w:t>
      </w:r>
    </w:p>
    <w:p w14:paraId="2832CBF6" w14:textId="77777777" w:rsidR="007503BB" w:rsidRPr="009A72F9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9A72F9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9A72F9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9A72F9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9A72F9">
        <w:rPr>
          <w:rFonts w:ascii="Arial" w:hAnsi="Arial" w:cs="Arial"/>
          <w:sz w:val="20"/>
          <w:szCs w:val="20"/>
          <w:lang w:val="ca-ES"/>
        </w:rPr>
        <w:t xml:space="preserve">: </w:t>
      </w:r>
      <w:r w:rsidRPr="009A72F9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9A72F9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9A72F9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9A72F9">
        <w:rPr>
          <w:noProof/>
          <w:u w:val="single"/>
          <w:lang w:val="ca-ES"/>
        </w:rPr>
        <w:t xml:space="preserve"> </w:t>
      </w:r>
    </w:p>
    <w:p w14:paraId="5F5F9FD5" w14:textId="77777777" w:rsidR="007503BB" w:rsidRPr="009A72F9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9A72F9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9A72F9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9A72F9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Pr="009A72F9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9A72F9" w:rsidRDefault="0B19D6E6" w:rsidP="0B19D6E6">
      <w:pPr>
        <w:jc w:val="both"/>
        <w:rPr>
          <w:rFonts w:ascii="Arial" w:hAnsi="Arial" w:cs="Arial"/>
          <w:lang w:val="ca-ES"/>
        </w:rPr>
      </w:pPr>
    </w:p>
    <w:sectPr w:rsidR="0B19D6E6" w:rsidRPr="009A72F9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4453B" w14:textId="77777777" w:rsidR="00374B18" w:rsidRDefault="00374B18" w:rsidP="00750E66">
      <w:pPr>
        <w:spacing w:after="0" w:line="240" w:lineRule="auto"/>
      </w:pPr>
      <w:r>
        <w:separator/>
      </w:r>
    </w:p>
  </w:endnote>
  <w:endnote w:type="continuationSeparator" w:id="0">
    <w:p w14:paraId="4A2C1C0A" w14:textId="77777777" w:rsidR="00374B18" w:rsidRDefault="00374B18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1000CCA5" w:rsidR="00750E66" w:rsidRDefault="009A72F9">
    <w:pPr>
      <w:pStyle w:val="Peu"/>
    </w:pPr>
    <w:r w:rsidRPr="00085F71">
      <w:rPr>
        <w:noProof/>
      </w:rPr>
      <w:drawing>
        <wp:inline distT="0" distB="0" distL="0" distR="0" wp14:anchorId="07ECA90F" wp14:editId="74113750">
          <wp:extent cx="5400040" cy="333375"/>
          <wp:effectExtent l="0" t="0" r="0" b="9525"/>
          <wp:docPr id="1369889780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81263" w14:textId="77777777" w:rsidR="00374B18" w:rsidRDefault="00374B18" w:rsidP="00750E66">
      <w:pPr>
        <w:spacing w:after="0" w:line="240" w:lineRule="auto"/>
      </w:pPr>
      <w:r>
        <w:separator/>
      </w:r>
    </w:p>
  </w:footnote>
  <w:footnote w:type="continuationSeparator" w:id="0">
    <w:p w14:paraId="09CD7D40" w14:textId="77777777" w:rsidR="00374B18" w:rsidRDefault="00374B18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523EE686" w:rsidR="00750E66" w:rsidRDefault="009A72F9">
    <w:pPr>
      <w:pStyle w:val="Capalera"/>
    </w:pPr>
    <w:bookmarkStart w:id="0" w:name="_Hlk164057474"/>
    <w:r>
      <w:rPr>
        <w:noProof/>
      </w:rPr>
      <w:drawing>
        <wp:anchor distT="0" distB="0" distL="114300" distR="114300" simplePos="0" relativeHeight="251658240" behindDoc="0" locked="0" layoutInCell="1" allowOverlap="1" wp14:anchorId="51908A5F" wp14:editId="7B484D7D">
          <wp:simplePos x="0" y="0"/>
          <wp:positionH relativeFrom="column">
            <wp:posOffset>4620260</wp:posOffset>
          </wp:positionH>
          <wp:positionV relativeFrom="paragraph">
            <wp:posOffset>-99060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1796114721" name="Imatge 1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4307"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4B18"/>
    <w:rsid w:val="003755BC"/>
    <w:rsid w:val="003868C8"/>
    <w:rsid w:val="003E0FE7"/>
    <w:rsid w:val="004271DC"/>
    <w:rsid w:val="00451F06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634307"/>
    <w:rsid w:val="00650282"/>
    <w:rsid w:val="00693836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D5378"/>
    <w:rsid w:val="00904651"/>
    <w:rsid w:val="0098462B"/>
    <w:rsid w:val="009A72F9"/>
    <w:rsid w:val="009F2B4A"/>
    <w:rsid w:val="009F3435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8419E"/>
    <w:rsid w:val="00CA1802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0FF60A8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UQBxMxx6&amp;p=2QMTkqBk&amp;path=/BIM%20BSE-22290.ra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fYPYZ2xc&amp;p=8TmPRPBK&amp;path=/BSE-22290%20-%20Nova%20construcci%C3%B3%20d%E2%80%99una%20unitat%20integrada%20d%E2%80%99atenci%C3%B3%20a%20infants%20i%20adolescents%2C%20Barnahus%2C%20a%20Manresa.pd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2025-01-31T11:28:00Z</dcterms:created>
  <dcterms:modified xsi:type="dcterms:W3CDTF">2025-01-31T11:28:00Z</dcterms:modified>
</cp:coreProperties>
</file>