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DE30B" w14:textId="43206737" w:rsidR="00D64146" w:rsidRDefault="00A069FD" w:rsidP="0071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 w:rsidRPr="007143BD">
        <w:rPr>
          <w:b/>
        </w:rPr>
        <w:t xml:space="preserve">ANNEX </w:t>
      </w:r>
      <w:r w:rsidR="007143BD" w:rsidRPr="007143BD">
        <w:rPr>
          <w:b/>
        </w:rPr>
        <w:t>4</w:t>
      </w:r>
      <w:r w:rsidR="00D83B8C" w:rsidRPr="007143BD">
        <w:rPr>
          <w:b/>
        </w:rPr>
        <w:t>: A</w:t>
      </w:r>
      <w:r w:rsidR="007143BD">
        <w:rPr>
          <w:b/>
        </w:rPr>
        <w:t xml:space="preserve">DSCRIPCIÓ DE MITJANS </w:t>
      </w:r>
    </w:p>
    <w:p w14:paraId="77DC0A63" w14:textId="10300C04" w:rsidR="000C4503" w:rsidRPr="00A34165" w:rsidRDefault="00A069FD" w:rsidP="00F252D0">
      <w:pPr>
        <w:jc w:val="both"/>
        <w:rPr>
          <w:b/>
        </w:rPr>
      </w:pPr>
      <w:bookmarkStart w:id="0" w:name="_Hlk536783460"/>
      <w:r>
        <w:t xml:space="preserve">El senyor/a ............................................, amb DNI núm. ................., en nom propi / en nom i representació de ........ de la qual actua en qualitat de ... </w:t>
      </w:r>
      <w:r>
        <w:rPr>
          <w:i/>
        </w:rPr>
        <w:t>(administrador únic, solidari o mancomunat o apoderat solidari o mancomunat),</w:t>
      </w:r>
      <w:r>
        <w:t xml:space="preserve"> segons escriptura pública atorgada davant el Notari de </w:t>
      </w:r>
      <w:r>
        <w:rPr>
          <w:i/>
        </w:rPr>
        <w:t>(lloc)</w:t>
      </w:r>
      <w:r>
        <w:t>, senyor .</w:t>
      </w:r>
      <w:r w:rsidR="009A7F7D">
        <w:t>....................</w:t>
      </w:r>
      <w:r>
        <w:t xml:space="preserve">.., en data ... i número de protocol </w:t>
      </w:r>
      <w:r w:rsidR="009A7F7D">
        <w:t>..</w:t>
      </w:r>
      <w:r>
        <w:t xml:space="preserve">..., amb domicili a  </w:t>
      </w:r>
      <w:r w:rsidRPr="000B63AF">
        <w:rPr>
          <w:color w:val="auto"/>
        </w:rPr>
        <w:t xml:space="preserve">................................., </w:t>
      </w:r>
      <w:r w:rsidR="00AE1644" w:rsidRPr="000B63AF">
        <w:rPr>
          <w:color w:val="auto"/>
        </w:rPr>
        <w:t xml:space="preserve">entitat que </w:t>
      </w:r>
      <w:r w:rsidR="00AE1644" w:rsidRPr="000B63AF">
        <w:rPr>
          <w:i/>
          <w:color w:val="auto"/>
        </w:rPr>
        <w:t>SI/NO</w:t>
      </w:r>
      <w:r w:rsidR="00AE1644" w:rsidRPr="000B63AF">
        <w:rPr>
          <w:color w:val="auto"/>
        </w:rPr>
        <w:t xml:space="preserve"> reuneix les condicions de PYME,</w:t>
      </w:r>
      <w:r w:rsidR="00AE1644" w:rsidRPr="000B63AF">
        <w:rPr>
          <w:b/>
          <w:color w:val="auto"/>
        </w:rPr>
        <w:t xml:space="preserve"> </w:t>
      </w:r>
      <w:r w:rsidRPr="000B63AF">
        <w:rPr>
          <w:b/>
          <w:color w:val="auto"/>
        </w:rPr>
        <w:t xml:space="preserve">DECLARA </w:t>
      </w:r>
      <w:r>
        <w:rPr>
          <w:b/>
        </w:rPr>
        <w:t>sota la seva responsabilitat</w:t>
      </w:r>
      <w:r w:rsidR="00A85025">
        <w:rPr>
          <w:b/>
        </w:rPr>
        <w:t xml:space="preserve"> </w:t>
      </w:r>
      <w:r w:rsidR="00A85025" w:rsidRPr="00A85025">
        <w:rPr>
          <w:vertAlign w:val="subscript"/>
        </w:rPr>
        <w:t>(1)</w:t>
      </w:r>
      <w:r w:rsidRPr="00A85025">
        <w:rPr>
          <w:vertAlign w:val="subscript"/>
        </w:rPr>
        <w:t>,</w:t>
      </w:r>
      <w:r>
        <w:t xml:space="preserve"> com a empresa licitadora del contracte de </w:t>
      </w:r>
      <w:bookmarkStart w:id="1" w:name="_Hlk21939832"/>
      <w:r w:rsidR="00571004">
        <w:rPr>
          <w:b/>
        </w:rPr>
        <w:t>CONCESSIÓ DEL SE</w:t>
      </w:r>
      <w:r w:rsidR="00F252D0" w:rsidRPr="00F252D0">
        <w:rPr>
          <w:b/>
        </w:rPr>
        <w:t xml:space="preserve">RVEI DE </w:t>
      </w:r>
      <w:r w:rsidR="007143BD">
        <w:rPr>
          <w:b/>
        </w:rPr>
        <w:t xml:space="preserve">BAR DE LA </w:t>
      </w:r>
      <w:r w:rsidR="00F252D0" w:rsidRPr="00F252D0">
        <w:rPr>
          <w:b/>
        </w:rPr>
        <w:t>PISCINA MUNICIPAL</w:t>
      </w:r>
      <w:bookmarkEnd w:id="1"/>
      <w:r w:rsidRPr="001229FC">
        <w:t xml:space="preserve"> publicat</w:t>
      </w:r>
      <w:r>
        <w:t xml:space="preserve"> en el Perfil del Contractant </w:t>
      </w:r>
      <w:r w:rsidR="009A7F7D">
        <w:t>de</w:t>
      </w:r>
      <w:r w:rsidR="00571004">
        <w:t xml:space="preserve"> </w:t>
      </w:r>
      <w:r w:rsidR="009A7F7D">
        <w:t>l</w:t>
      </w:r>
      <w:r w:rsidR="00571004">
        <w:t>’Ajuntament de Castellví de la Marca</w:t>
      </w:r>
      <w:r>
        <w:t>:</w:t>
      </w:r>
    </w:p>
    <w:bookmarkEnd w:id="0"/>
    <w:p w14:paraId="4F877FA9" w14:textId="77777777" w:rsidR="00D64146" w:rsidRDefault="00D64146">
      <w:pPr>
        <w:pStyle w:val="Prrafodelista"/>
        <w:ind w:left="360"/>
        <w:jc w:val="both"/>
      </w:pPr>
    </w:p>
    <w:p w14:paraId="1C394E70" w14:textId="4A9B7708" w:rsidR="00D64146" w:rsidRDefault="00A069FD" w:rsidP="00D83B8C">
      <w:pPr>
        <w:pStyle w:val="Prrafodelista"/>
        <w:numPr>
          <w:ilvl w:val="0"/>
          <w:numId w:val="9"/>
        </w:numPr>
        <w:jc w:val="both"/>
      </w:pPr>
      <w:r>
        <w:t xml:space="preserve">Que està al corrent en el compliment de les seves obligacions tributàries, laborals i amb la Seguretat Social, de conformitat amb el que estableixen els articles 13 i 14 del Reglament general de la Llei de contractes de les Administracions Públiques, aprovat pel Reial decret </w:t>
      </w:r>
      <w:r w:rsidRPr="004E76CD">
        <w:t>1098/200</w:t>
      </w:r>
      <w:r w:rsidR="004E76CD" w:rsidRPr="004E76CD">
        <w:t>1</w:t>
      </w:r>
      <w:r w:rsidRPr="004E76CD">
        <w:t>, de</w:t>
      </w:r>
      <w:r>
        <w:t xml:space="preserve"> 12 d’octubre i que l’empresa a la que representa </w:t>
      </w:r>
      <w:r w:rsidRPr="00A85025">
        <w:rPr>
          <w:b/>
        </w:rPr>
        <w:t>autoritza</w:t>
      </w:r>
      <w:r>
        <w:t xml:space="preserve"> </w:t>
      </w:r>
      <w:r w:rsidR="00A85025">
        <w:t>a</w:t>
      </w:r>
      <w:r w:rsidR="00C8280E">
        <w:t xml:space="preserve"> </w:t>
      </w:r>
      <w:r w:rsidR="00A85025">
        <w:t>l</w:t>
      </w:r>
      <w:r w:rsidR="00C8280E">
        <w:t>’ajuntament de Castellví de la Marca</w:t>
      </w:r>
      <w:r w:rsidR="00A85025">
        <w:t>, en la seva condició d</w:t>
      </w:r>
      <w:r>
        <w:t>’</w:t>
      </w:r>
      <w:r w:rsidR="00A85025">
        <w:t>A</w:t>
      </w:r>
      <w:r>
        <w:t>dministració contractant per que accedeixi a la informació que acredita que es troba al corrent del compliment de dites obligacions tributàries.</w:t>
      </w:r>
    </w:p>
    <w:p w14:paraId="5D82E292" w14:textId="77777777" w:rsidR="00D64146" w:rsidRDefault="00D64146">
      <w:pPr>
        <w:pStyle w:val="Prrafodelista"/>
        <w:ind w:left="360"/>
        <w:jc w:val="both"/>
      </w:pPr>
    </w:p>
    <w:p w14:paraId="013AEA9D" w14:textId="77777777" w:rsidR="00D64146" w:rsidRDefault="00A069FD" w:rsidP="00D83B8C">
      <w:pPr>
        <w:pStyle w:val="Prrafodelista"/>
        <w:numPr>
          <w:ilvl w:val="0"/>
          <w:numId w:val="9"/>
        </w:numPr>
        <w:jc w:val="both"/>
      </w:pPr>
      <w:r>
        <w:t>(</w:t>
      </w:r>
      <w:r>
        <w:rPr>
          <w:i/>
        </w:rPr>
        <w:t xml:space="preserve">- si s’escau -) </w:t>
      </w:r>
      <w: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4C4727E8" w14:textId="77777777" w:rsidR="00A34165" w:rsidRDefault="00A34165" w:rsidP="00A34165">
      <w:pPr>
        <w:pStyle w:val="Prrafodelista"/>
        <w:ind w:left="360"/>
        <w:jc w:val="both"/>
      </w:pPr>
    </w:p>
    <w:p w14:paraId="60D2C2D3" w14:textId="77777777" w:rsidR="00A34165" w:rsidRPr="006677ED" w:rsidRDefault="00A34165" w:rsidP="00D83B8C">
      <w:pPr>
        <w:pStyle w:val="Prrafodelista"/>
        <w:numPr>
          <w:ilvl w:val="0"/>
          <w:numId w:val="9"/>
        </w:numPr>
        <w:jc w:val="both"/>
        <w:rPr>
          <w:i/>
        </w:rPr>
      </w:pPr>
      <w:r>
        <w:t xml:space="preserve">(- </w:t>
      </w:r>
      <w:r>
        <w:rPr>
          <w:i/>
        </w:rPr>
        <w:t xml:space="preserve">si s’escau) </w:t>
      </w:r>
      <w:r>
        <w:t>Que, essent una empresa estrangera d’Estats no membres de la Unió europea,</w:t>
      </w:r>
      <w:r w:rsidR="006677ED">
        <w:t xml:space="preserve"> té </w:t>
      </w:r>
      <w:r w:rsidRPr="006677ED">
        <w:t xml:space="preserve">oberta una sucursal a Espanya i que han designat persones apoderades o representants per a les seves operacions i consten inscrites en el Registre Mercantil, quan així es requereixi, d’acord amb </w:t>
      </w:r>
      <w:r w:rsidR="00A85025">
        <w:t>allò establert a la clàusula 9.2 del PCAP</w:t>
      </w:r>
      <w:r w:rsidRPr="006677ED">
        <w:t>.</w:t>
      </w:r>
    </w:p>
    <w:p w14:paraId="10891244" w14:textId="77777777" w:rsidR="00D64146" w:rsidRDefault="00D64146">
      <w:pPr>
        <w:pStyle w:val="Prrafodelista"/>
      </w:pPr>
    </w:p>
    <w:p w14:paraId="628B3E1B" w14:textId="6B184D8E" w:rsidR="00D83B8C" w:rsidRDefault="00A069FD" w:rsidP="00D83B8C">
      <w:pPr>
        <w:pStyle w:val="Prrafodelista"/>
        <w:numPr>
          <w:ilvl w:val="0"/>
          <w:numId w:val="9"/>
        </w:numPr>
        <w:jc w:val="both"/>
      </w:pPr>
      <w:r>
        <w:t xml:space="preserve">Que es compromet a l’adscripció a l’execució del contracte de mitjans personals i/o materials indicats </w:t>
      </w:r>
      <w:r w:rsidR="007143BD">
        <w:t>a la clàusula 12 de</w:t>
      </w:r>
      <w:r>
        <w:t>l PCAP</w:t>
      </w:r>
      <w:r w:rsidR="0080147D">
        <w:t>.</w:t>
      </w:r>
    </w:p>
    <w:p w14:paraId="3DA01222" w14:textId="77777777" w:rsidR="00D64146" w:rsidRDefault="00D64146">
      <w:pPr>
        <w:pStyle w:val="Prrafodelista"/>
      </w:pPr>
    </w:p>
    <w:p w14:paraId="6E2383DC" w14:textId="77777777" w:rsidR="0089427D" w:rsidRDefault="0089427D" w:rsidP="0089427D">
      <w:pPr>
        <w:pStyle w:val="Prrafodelista"/>
        <w:ind w:left="2484"/>
        <w:jc w:val="both"/>
      </w:pPr>
    </w:p>
    <w:p w14:paraId="3808E02B" w14:textId="77777777" w:rsidR="00566AE1" w:rsidRDefault="00566AE1">
      <w:pPr>
        <w:jc w:val="both"/>
      </w:pPr>
    </w:p>
    <w:p w14:paraId="478CAB16" w14:textId="77777777" w:rsidR="00A34165" w:rsidRDefault="00A34165"/>
    <w:p w14:paraId="7A8C402F" w14:textId="77777777" w:rsidR="00D64146" w:rsidRDefault="00A069FD">
      <w:r>
        <w:t>(Data i signatura del licitador)</w:t>
      </w:r>
      <w:bookmarkStart w:id="2" w:name="_GoBack"/>
      <w:bookmarkEnd w:id="2"/>
    </w:p>
    <w:sectPr w:rsidR="00D64146" w:rsidSect="007143BD">
      <w:footerReference w:type="default" r:id="rId7"/>
      <w:headerReference w:type="first" r:id="rId8"/>
      <w:pgSz w:w="11906" w:h="16838"/>
      <w:pgMar w:top="3119" w:right="1418" w:bottom="851" w:left="1418" w:header="0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FFC30" w14:textId="77777777" w:rsidR="0039373D" w:rsidRDefault="0039373D">
      <w:pPr>
        <w:spacing w:after="0" w:line="240" w:lineRule="auto"/>
      </w:pPr>
      <w:r>
        <w:separator/>
      </w:r>
    </w:p>
  </w:endnote>
  <w:endnote w:type="continuationSeparator" w:id="0">
    <w:p w14:paraId="303FE072" w14:textId="77777777" w:rsidR="0039373D" w:rsidRDefault="0039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986AB" w14:textId="77777777" w:rsidR="00D64146" w:rsidRDefault="00A069FD">
    <w:pPr>
      <w:jc w:val="both"/>
      <w:rPr>
        <w:i/>
        <w:sz w:val="18"/>
        <w:szCs w:val="18"/>
      </w:rPr>
    </w:pPr>
    <w:r>
      <w:rPr>
        <w:i/>
        <w:sz w:val="18"/>
        <w:szCs w:val="18"/>
      </w:rPr>
      <w:t xml:space="preserve">(1) Es recorda que en cas que siguin varis empresaris els qui concorrin de forma agrupada a través de UTE, caldrà presentar una única declaració responsable i oferta de criteris avaluables de forma automàtica subscrita per totes les entitats que conformin la UTE. </w:t>
    </w:r>
  </w:p>
  <w:p w14:paraId="3BF042A3" w14:textId="77777777" w:rsidR="00D64146" w:rsidRDefault="00D641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98D6D" w14:textId="77777777" w:rsidR="0039373D" w:rsidRDefault="0039373D">
      <w:pPr>
        <w:spacing w:after="0" w:line="240" w:lineRule="auto"/>
      </w:pPr>
      <w:r>
        <w:separator/>
      </w:r>
    </w:p>
  </w:footnote>
  <w:footnote w:type="continuationSeparator" w:id="0">
    <w:p w14:paraId="1DA6010D" w14:textId="77777777" w:rsidR="0039373D" w:rsidRDefault="0039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816C5" w14:textId="3B301467" w:rsidR="007143BD" w:rsidRDefault="007143BD">
    <w:pPr>
      <w:pStyle w:val="Encabezado"/>
    </w:pPr>
  </w:p>
  <w:p w14:paraId="15303115" w14:textId="3E8B77AE" w:rsidR="007143BD" w:rsidRDefault="007143B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2B8B425" wp14:editId="65512CD5">
          <wp:simplePos x="0" y="0"/>
          <wp:positionH relativeFrom="margin">
            <wp:align>left</wp:align>
          </wp:positionH>
          <wp:positionV relativeFrom="paragraph">
            <wp:posOffset>353060</wp:posOffset>
          </wp:positionV>
          <wp:extent cx="2520000" cy="796045"/>
          <wp:effectExtent l="0" t="0" r="0" b="4445"/>
          <wp:wrapSquare wrapText="bothSides"/>
          <wp:docPr id="1" name="0 Imagen" descr="logo ajuntament sense f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juntament sense fo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79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4C04"/>
    <w:multiLevelType w:val="hybridMultilevel"/>
    <w:tmpl w:val="033A2716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664AA"/>
    <w:multiLevelType w:val="hybridMultilevel"/>
    <w:tmpl w:val="5972EAA2"/>
    <w:lvl w:ilvl="0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9C2A6C"/>
    <w:multiLevelType w:val="hybridMultilevel"/>
    <w:tmpl w:val="33FE1208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26A4D"/>
    <w:multiLevelType w:val="hybridMultilevel"/>
    <w:tmpl w:val="03D43DE2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5865D2E"/>
    <w:multiLevelType w:val="hybridMultilevel"/>
    <w:tmpl w:val="6450E77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8605CA"/>
    <w:multiLevelType w:val="hybridMultilevel"/>
    <w:tmpl w:val="B0229CA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B270B5"/>
    <w:multiLevelType w:val="hybridMultilevel"/>
    <w:tmpl w:val="7562D66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5572796C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D395F"/>
    <w:multiLevelType w:val="multilevel"/>
    <w:tmpl w:val="7CA0696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0C58FD"/>
    <w:multiLevelType w:val="multilevel"/>
    <w:tmpl w:val="3B662FC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D5445"/>
    <w:multiLevelType w:val="hybridMultilevel"/>
    <w:tmpl w:val="41248D72"/>
    <w:lvl w:ilvl="0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16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46"/>
    <w:rsid w:val="000B63AF"/>
    <w:rsid w:val="000C4503"/>
    <w:rsid w:val="00107CA5"/>
    <w:rsid w:val="001229FC"/>
    <w:rsid w:val="001256FB"/>
    <w:rsid w:val="001312CE"/>
    <w:rsid w:val="0013537F"/>
    <w:rsid w:val="001B03DA"/>
    <w:rsid w:val="001C4EE6"/>
    <w:rsid w:val="001F2CDC"/>
    <w:rsid w:val="001F3CC0"/>
    <w:rsid w:val="00212EE1"/>
    <w:rsid w:val="0024282C"/>
    <w:rsid w:val="00265BA6"/>
    <w:rsid w:val="0039373D"/>
    <w:rsid w:val="003D5749"/>
    <w:rsid w:val="00432D92"/>
    <w:rsid w:val="0047474C"/>
    <w:rsid w:val="00481615"/>
    <w:rsid w:val="0049268A"/>
    <w:rsid w:val="004E76CD"/>
    <w:rsid w:val="00566AE1"/>
    <w:rsid w:val="00571004"/>
    <w:rsid w:val="00572419"/>
    <w:rsid w:val="00584D30"/>
    <w:rsid w:val="005A3DF7"/>
    <w:rsid w:val="006677ED"/>
    <w:rsid w:val="006810E6"/>
    <w:rsid w:val="006D2775"/>
    <w:rsid w:val="007143BD"/>
    <w:rsid w:val="007C65D3"/>
    <w:rsid w:val="0080147D"/>
    <w:rsid w:val="00827220"/>
    <w:rsid w:val="0089427D"/>
    <w:rsid w:val="009917A8"/>
    <w:rsid w:val="009A7F7D"/>
    <w:rsid w:val="00A069FD"/>
    <w:rsid w:val="00A3308E"/>
    <w:rsid w:val="00A34165"/>
    <w:rsid w:val="00A62FD3"/>
    <w:rsid w:val="00A71E40"/>
    <w:rsid w:val="00A85025"/>
    <w:rsid w:val="00AE1644"/>
    <w:rsid w:val="00AF394C"/>
    <w:rsid w:val="00B2383C"/>
    <w:rsid w:val="00B34699"/>
    <w:rsid w:val="00B86A78"/>
    <w:rsid w:val="00B94C93"/>
    <w:rsid w:val="00C110E1"/>
    <w:rsid w:val="00C64DBB"/>
    <w:rsid w:val="00C8280E"/>
    <w:rsid w:val="00CE387E"/>
    <w:rsid w:val="00D64146"/>
    <w:rsid w:val="00D83B8C"/>
    <w:rsid w:val="00E04E53"/>
    <w:rsid w:val="00F252D0"/>
    <w:rsid w:val="00F456A7"/>
    <w:rsid w:val="00F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467E5"/>
  <w15:docId w15:val="{39BC87F0-08D5-4615-A768-81B5816B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655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6552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00000A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Esther Grases</cp:lastModifiedBy>
  <cp:revision>3</cp:revision>
  <cp:lastPrinted>2019-10-15T07:48:00Z</cp:lastPrinted>
  <dcterms:created xsi:type="dcterms:W3CDTF">2024-05-14T11:35:00Z</dcterms:created>
  <dcterms:modified xsi:type="dcterms:W3CDTF">2024-05-14T11:41:00Z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