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F5D4D" w14:textId="74F03522" w:rsidR="00BC5D06" w:rsidRPr="00D22181" w:rsidRDefault="00BC5D06" w:rsidP="000362F2">
      <w:pPr>
        <w:pStyle w:val="NTtolAnnex"/>
        <w:spacing w:before="480" w:after="240"/>
        <w:rPr>
          <w:rStyle w:val="ECNormal"/>
        </w:rPr>
      </w:pPr>
      <w:bookmarkStart w:id="0" w:name="_Toc413056453"/>
      <w:bookmarkStart w:id="1" w:name="_Toc418617607"/>
      <w:bookmarkStart w:id="2" w:name="_Toc445901651"/>
      <w:r>
        <w:rPr>
          <w:rStyle w:val="ECNormal"/>
        </w:rPr>
        <w:t xml:space="preserve">Anexo 5.2. Oferta económica y otros criterios cuantificables automáticamente 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430"/>
        <w:gridCol w:w="6244"/>
      </w:tblGrid>
      <w:tr w:rsidR="00EE1C47" w:rsidRPr="00A05D3E" w14:paraId="686351E4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6E7A6436" w14:textId="77777777" w:rsidR="00EE1C47" w:rsidRPr="00D22181" w:rsidRDefault="00EE1C47" w:rsidP="00EC2827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>
              <w:rPr>
                <w:rStyle w:val="ECNegreta"/>
                <w:b w:val="0"/>
              </w:rPr>
              <w:t>Información sobre el expediente</w:t>
            </w:r>
          </w:p>
        </w:tc>
      </w:tr>
      <w:tr w:rsidR="0074275E" w:rsidRPr="00A05D3E" w14:paraId="3B926A70" w14:textId="77777777" w:rsidTr="00B142D4">
        <w:trPr>
          <w:tblHeader w:val="0"/>
        </w:trPr>
        <w:tc>
          <w:tcPr>
            <w:tcW w:w="2430" w:type="dxa"/>
          </w:tcPr>
          <w:p w14:paraId="454995C8" w14:textId="77777777" w:rsidR="0074275E" w:rsidRPr="00A05D3E" w:rsidRDefault="0074275E" w:rsidP="0074275E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Contratación: </w:t>
            </w:r>
          </w:p>
        </w:tc>
        <w:tc>
          <w:tcPr>
            <w:tcW w:w="6244" w:type="dxa"/>
            <w:vAlign w:val="top"/>
          </w:tcPr>
          <w:p w14:paraId="33040075" w14:textId="5ED7A394" w:rsidR="0074275E" w:rsidRPr="00A05D3E" w:rsidRDefault="0074275E" w:rsidP="0074275E">
            <w:pPr>
              <w:pStyle w:val="NNormaltaula"/>
              <w:spacing w:before="60" w:after="60"/>
            </w:pPr>
            <w:r>
              <w:t>Servicios de traducción e interpretación</w:t>
            </w:r>
          </w:p>
        </w:tc>
      </w:tr>
      <w:tr w:rsidR="0074275E" w:rsidRPr="00A05D3E" w14:paraId="2B45BC44" w14:textId="77777777" w:rsidTr="00B142D4">
        <w:trPr>
          <w:tblHeader w:val="0"/>
        </w:trPr>
        <w:tc>
          <w:tcPr>
            <w:tcW w:w="2430" w:type="dxa"/>
          </w:tcPr>
          <w:p w14:paraId="7B0A0DAC" w14:textId="77777777" w:rsidR="0074275E" w:rsidRPr="00D22181" w:rsidRDefault="0074275E" w:rsidP="0074275E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Número de expediente:</w:t>
            </w:r>
          </w:p>
        </w:tc>
        <w:tc>
          <w:tcPr>
            <w:tcW w:w="6244" w:type="dxa"/>
            <w:vAlign w:val="top"/>
          </w:tcPr>
          <w:p w14:paraId="6F97BD4A" w14:textId="62C15810" w:rsidR="0074275E" w:rsidRPr="00A05D3E" w:rsidRDefault="00CF5AA5" w:rsidP="0074275E">
            <w:pPr>
              <w:pStyle w:val="NNormaltaula"/>
              <w:spacing w:before="60" w:after="60"/>
              <w:rPr>
                <w:rStyle w:val="ECNormal"/>
              </w:rPr>
            </w:pPr>
            <w:r>
              <w:t>PARLC-2025-16 (GEEC)</w:t>
            </w:r>
          </w:p>
        </w:tc>
      </w:tr>
      <w:tr w:rsidR="00EE1C47" w:rsidRPr="00A05D3E" w14:paraId="5E8931B0" w14:textId="77777777" w:rsidTr="00EC2827">
        <w:trPr>
          <w:tblHeader w:val="0"/>
        </w:trPr>
        <w:tc>
          <w:tcPr>
            <w:tcW w:w="2430" w:type="dxa"/>
          </w:tcPr>
          <w:p w14:paraId="2D544443" w14:textId="3D56A520" w:rsidR="00EE1C47" w:rsidRPr="00D22181" w:rsidRDefault="00EE1C47" w:rsidP="00BB1BBD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Lote 2:</w:t>
            </w:r>
          </w:p>
        </w:tc>
        <w:tc>
          <w:tcPr>
            <w:tcW w:w="6244" w:type="dxa"/>
          </w:tcPr>
          <w:p w14:paraId="14CB83BA" w14:textId="232C083D" w:rsidR="00EE1C47" w:rsidRPr="00A05D3E" w:rsidRDefault="0074275E" w:rsidP="00EC2827">
            <w:pPr>
              <w:pStyle w:val="NNormaltaula"/>
              <w:spacing w:before="60" w:after="60"/>
              <w:rPr>
                <w:rStyle w:val="ECNormal"/>
              </w:rPr>
            </w:pPr>
            <w:r>
              <w:t>Servicios de interpretación en sesiones y actos del Parlamento</w:t>
            </w:r>
          </w:p>
        </w:tc>
      </w:tr>
      <w:tr w:rsidR="00EE1C47" w:rsidRPr="00A05D3E" w14:paraId="5E939D24" w14:textId="77777777" w:rsidTr="00EC2827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504412D7" w14:textId="77777777" w:rsidR="00EE1C47" w:rsidRPr="00D22181" w:rsidRDefault="00EE1C47" w:rsidP="00EC2827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>
              <w:rPr>
                <w:rStyle w:val="ECNegreta"/>
                <w:b w:val="0"/>
              </w:rPr>
              <w:t>Información sobre el licitador</w:t>
            </w:r>
          </w:p>
        </w:tc>
      </w:tr>
      <w:tr w:rsidR="00EE1C47" w:rsidRPr="00A05D3E" w14:paraId="161F5A93" w14:textId="77777777" w:rsidTr="00EC2827">
        <w:trPr>
          <w:tblHeader w:val="0"/>
        </w:trPr>
        <w:tc>
          <w:tcPr>
            <w:tcW w:w="2430" w:type="dxa"/>
          </w:tcPr>
          <w:p w14:paraId="60006284" w14:textId="77777777" w:rsidR="00EE1C47" w:rsidRPr="00A05D3E" w:rsidRDefault="00EE1C47" w:rsidP="00EC2827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Nombre y apellidos: </w:t>
            </w:r>
          </w:p>
        </w:tc>
        <w:tc>
          <w:tcPr>
            <w:tcW w:w="6244" w:type="dxa"/>
          </w:tcPr>
          <w:p w14:paraId="09D04623" w14:textId="77777777" w:rsidR="00EE1C47" w:rsidRPr="00A05D3E" w:rsidRDefault="00EE1C47" w:rsidP="00EC2827">
            <w:pPr>
              <w:pStyle w:val="NNormaltaula"/>
              <w:spacing w:before="60" w:after="60"/>
            </w:pPr>
          </w:p>
        </w:tc>
      </w:tr>
      <w:tr w:rsidR="00EE1C47" w:rsidRPr="00A05D3E" w14:paraId="64F7E559" w14:textId="77777777" w:rsidTr="00EC2827">
        <w:trPr>
          <w:trHeight w:val="88"/>
          <w:tblHeader w:val="0"/>
        </w:trPr>
        <w:tc>
          <w:tcPr>
            <w:tcW w:w="2430" w:type="dxa"/>
          </w:tcPr>
          <w:p w14:paraId="4BE2732C" w14:textId="77777777" w:rsidR="00EE1C47" w:rsidRPr="00A05D3E" w:rsidRDefault="00EE1C47" w:rsidP="00EC2827">
            <w:pPr>
              <w:pStyle w:val="NNormaltaula"/>
              <w:spacing w:before="60" w:after="60"/>
            </w:pPr>
            <w:r>
              <w:rPr>
                <w:rStyle w:val="ECNormal"/>
              </w:rPr>
              <w:t>NIF:</w:t>
            </w:r>
          </w:p>
        </w:tc>
        <w:tc>
          <w:tcPr>
            <w:tcW w:w="6244" w:type="dxa"/>
          </w:tcPr>
          <w:p w14:paraId="49693A8C" w14:textId="77777777" w:rsidR="00EE1C47" w:rsidRPr="00A05D3E" w:rsidRDefault="00EE1C47" w:rsidP="00EC2827">
            <w:pPr>
              <w:pStyle w:val="NNormaltaula"/>
              <w:spacing w:before="60" w:after="60"/>
            </w:pPr>
          </w:p>
        </w:tc>
      </w:tr>
      <w:tr w:rsidR="00EE1C47" w:rsidRPr="00A05D3E" w14:paraId="496BF172" w14:textId="77777777" w:rsidTr="00EC2827">
        <w:trPr>
          <w:tblHeader w:val="0"/>
        </w:trPr>
        <w:tc>
          <w:tcPr>
            <w:tcW w:w="2430" w:type="dxa"/>
          </w:tcPr>
          <w:p w14:paraId="15267508" w14:textId="77777777" w:rsidR="00EE1C47" w:rsidRPr="00A05D3E" w:rsidRDefault="00EE1C47" w:rsidP="00EC2827">
            <w:pPr>
              <w:pStyle w:val="NNormaltaula"/>
              <w:spacing w:before="60" w:after="60"/>
            </w:pPr>
            <w:r>
              <w:rPr>
                <w:rStyle w:val="ECNormal"/>
              </w:rPr>
              <w:t>En nombre propio o en representación de la empresa:</w:t>
            </w:r>
          </w:p>
        </w:tc>
        <w:tc>
          <w:tcPr>
            <w:tcW w:w="6244" w:type="dxa"/>
          </w:tcPr>
          <w:p w14:paraId="7F646462" w14:textId="77777777" w:rsidR="00EE1C47" w:rsidRPr="00A05D3E" w:rsidRDefault="00EE1C47" w:rsidP="00EC2827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4D1A8758" w14:textId="77777777" w:rsidR="00EE1C47" w:rsidRPr="00D22181" w:rsidRDefault="00EE1C47" w:rsidP="00EE1C47">
      <w:pPr>
        <w:pStyle w:val="NNormal"/>
        <w:rPr>
          <w:rStyle w:val="ECNormal"/>
        </w:rPr>
      </w:pPr>
      <w:r>
        <w:rPr>
          <w:rStyle w:val="ECNormal"/>
        </w:rPr>
        <w:t>Al efecto de participar en la licitación de la contratación indicada en el encabezamiento, de conformidad con lo establecido por el artículo 73.1 de la Ley del Estado 9/2017, de 8 de noviembre, de contratos del sector público, por la que se transponen al ordenamiento jurídico español las directivas del Parlamento Europeo y del Consejo 2014/23/UE y 2014/24/UE, de 26 de febrero de 2014 (LCSP), y bajo mi responsabilidad,</w:t>
      </w:r>
    </w:p>
    <w:p w14:paraId="0DC70826" w14:textId="77777777" w:rsidR="00EE1C47" w:rsidRPr="00A05D3E" w:rsidRDefault="00EE1C47" w:rsidP="00EE1C47">
      <w:pPr>
        <w:pStyle w:val="NTtolsegon"/>
        <w:spacing w:after="240"/>
      </w:pPr>
      <w:r>
        <w:rPr>
          <w:bCs/>
        </w:rPr>
        <w:t>MANIFIESTO:</w:t>
      </w:r>
    </w:p>
    <w:p w14:paraId="279050BB" w14:textId="77777777" w:rsidR="00EE1C47" w:rsidRPr="00D22181" w:rsidRDefault="00EE1C47" w:rsidP="00EE1C47">
      <w:pPr>
        <w:pStyle w:val="NNormal"/>
        <w:rPr>
          <w:rStyle w:val="ECNormal"/>
        </w:rPr>
      </w:pPr>
      <w:r>
        <w:rPr>
          <w:rStyle w:val="ECNormal"/>
        </w:rPr>
        <w:t>1. Que soy conocedor del procedimiento que se tramita para adjudicar la contratación indicada en el encabezamiento y que deseo tomar parte en él.</w:t>
      </w:r>
    </w:p>
    <w:p w14:paraId="6675CEE1" w14:textId="77777777" w:rsidR="00EE1C47" w:rsidRPr="00A05D3E" w:rsidRDefault="00EE1C47" w:rsidP="00EE1C47">
      <w:pPr>
        <w:pStyle w:val="NNormal"/>
        <w:rPr>
          <w:rStyle w:val="ECNormal"/>
        </w:rPr>
      </w:pPr>
      <w:r>
        <w:rPr>
          <w:rStyle w:val="ECNormal"/>
        </w:rPr>
        <w:t>2. Que me comprometo a prestar el servicio de conformidad con el pliego de cláusulas administrativas y el pliego de prescripciones técnicas, los cuales declaro conocer y acepto de forma incondicional, de acuerdo con la oferta que hago constar en esta propuesta.</w:t>
      </w:r>
    </w:p>
    <w:p w14:paraId="0DE1A94E" w14:textId="1020E8BE" w:rsidR="0062284F" w:rsidRDefault="00EE1C47" w:rsidP="00EE1C47">
      <w:pPr>
        <w:pStyle w:val="NNormal"/>
        <w:rPr>
          <w:rStyle w:val="ECNormal"/>
        </w:rPr>
      </w:pPr>
      <w:r>
        <w:rPr>
          <w:rStyle w:val="ECNormal"/>
        </w:rPr>
        <w:t>3. Que los precios unitarios que ofrezco y a los que me comprometo, para toda la duración del contrato, son los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9"/>
        <w:gridCol w:w="2552"/>
        <w:gridCol w:w="2265"/>
      </w:tblGrid>
      <w:tr w:rsidR="0062284F" w:rsidRPr="00A05D3E" w14:paraId="3A098C1E" w14:textId="77777777" w:rsidTr="00BD1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9" w:type="dxa"/>
            <w:vAlign w:val="top"/>
          </w:tcPr>
          <w:p w14:paraId="5F99563D" w14:textId="0F717F1F" w:rsidR="0062284F" w:rsidRPr="00A05D3E" w:rsidRDefault="0062284F" w:rsidP="00BA0999">
            <w:pPr>
              <w:spacing w:before="60" w:after="60" w:line="260" w:lineRule="atLeast"/>
              <w:rPr>
                <w:rFonts w:eastAsia="Calibri"/>
              </w:rPr>
            </w:pPr>
            <w:r>
              <w:lastRenderedPageBreak/>
              <w:t>I. Oferta económica (precios unitarios)</w:t>
            </w:r>
          </w:p>
        </w:tc>
        <w:tc>
          <w:tcPr>
            <w:tcW w:w="2552" w:type="dxa"/>
            <w:vAlign w:val="top"/>
          </w:tcPr>
          <w:p w14:paraId="2C833E9E" w14:textId="77777777" w:rsidR="00F81161" w:rsidRDefault="0062284F" w:rsidP="00BA0999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A05D3E">
              <w:rPr>
                <w:rFonts w:eastAsia="Calibri"/>
              </w:rPr>
              <w:t xml:space="preserve">Preu </w:t>
            </w:r>
            <w:r>
              <w:rPr>
                <w:rFonts w:eastAsia="Calibri"/>
              </w:rPr>
              <w:t>unitario por intérprete</w:t>
            </w:r>
          </w:p>
          <w:p w14:paraId="188E4F69" w14:textId="114F5BD9" w:rsidR="0062284F" w:rsidRPr="00A05D3E" w:rsidRDefault="00F81161" w:rsidP="00BA0999">
            <w:pPr>
              <w:spacing w:before="60" w:after="60" w:line="26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(IVA no incluido</w:t>
            </w:r>
            <w:r w:rsidR="0062284F">
              <w:rPr>
                <w:rFonts w:eastAsia="Calibri"/>
              </w:rPr>
              <w:t>)</w:t>
            </w:r>
          </w:p>
        </w:tc>
        <w:tc>
          <w:tcPr>
            <w:tcW w:w="2265" w:type="dxa"/>
            <w:vAlign w:val="top"/>
          </w:tcPr>
          <w:p w14:paraId="55A86AD7" w14:textId="77777777" w:rsidR="00F81161" w:rsidRDefault="00F81161" w:rsidP="00F81161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A05D3E">
              <w:rPr>
                <w:rFonts w:eastAsia="Calibri"/>
              </w:rPr>
              <w:t xml:space="preserve">Preu </w:t>
            </w:r>
            <w:r>
              <w:rPr>
                <w:rFonts w:eastAsia="Calibri"/>
              </w:rPr>
              <w:t>unitario por intérprete</w:t>
            </w:r>
          </w:p>
          <w:p w14:paraId="750ACA8D" w14:textId="3C9C5BC7" w:rsidR="0062284F" w:rsidRPr="00A05D3E" w:rsidRDefault="00F81161" w:rsidP="00F81161">
            <w:pPr>
              <w:spacing w:before="60" w:after="60" w:line="260" w:lineRule="atLeas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(IVA incluido)</w:t>
            </w:r>
          </w:p>
        </w:tc>
      </w:tr>
      <w:tr w:rsidR="0062284F" w:rsidRPr="00A05D3E" w14:paraId="42F7C2B7" w14:textId="77777777" w:rsidTr="00BD1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9" w:type="dxa"/>
            <w:shd w:val="clear" w:color="auto" w:fill="auto"/>
          </w:tcPr>
          <w:p w14:paraId="1B512F58" w14:textId="7D64D394" w:rsidR="0062284F" w:rsidRPr="00A05D3E" w:rsidRDefault="00F81161" w:rsidP="00F81161">
            <w:pPr>
              <w:pStyle w:val="NNormaltaula"/>
              <w:spacing w:before="60" w:after="60"/>
            </w:pPr>
            <w:r>
              <w:t>1/4 parte de la jornada (hasta 2 horas)</w:t>
            </w:r>
          </w:p>
        </w:tc>
        <w:tc>
          <w:tcPr>
            <w:tcW w:w="2552" w:type="dxa"/>
            <w:shd w:val="clear" w:color="auto" w:fill="auto"/>
          </w:tcPr>
          <w:p w14:paraId="149211A5" w14:textId="77777777" w:rsidR="0062284F" w:rsidRPr="00877E93" w:rsidRDefault="0062284F" w:rsidP="00BA0999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877E93">
              <w:rPr>
                <w:rFonts w:eastAsia="Calibri"/>
              </w:rPr>
              <w:t>€</w:t>
            </w:r>
          </w:p>
          <w:p w14:paraId="42BBB624" w14:textId="599A3DE3" w:rsidR="0062284F" w:rsidRPr="00A05D3E" w:rsidRDefault="00F81161" w:rsidP="00BA0999">
            <w:pPr>
              <w:spacing w:before="60" w:after="60" w:line="260" w:lineRule="atLeast"/>
              <w:jc w:val="right"/>
              <w:rPr>
                <w:rFonts w:eastAsia="Calibri"/>
              </w:rPr>
            </w:pPr>
            <w:r>
              <w:rPr>
                <w:rStyle w:val="ECNormal"/>
                <w:sz w:val="17"/>
                <w:szCs w:val="17"/>
              </w:rPr>
              <w:t>(Precio</w:t>
            </w:r>
            <w:r w:rsidR="0062284F" w:rsidRPr="00F518C0">
              <w:rPr>
                <w:rStyle w:val="ECNormal"/>
                <w:sz w:val="17"/>
                <w:szCs w:val="17"/>
              </w:rPr>
              <w:t xml:space="preserve"> </w:t>
            </w:r>
            <w:r>
              <w:rPr>
                <w:rStyle w:val="ECNormal"/>
                <w:b/>
                <w:sz w:val="17"/>
                <w:szCs w:val="17"/>
              </w:rPr>
              <w:t>máximo</w:t>
            </w:r>
            <w:r w:rsidR="0062284F" w:rsidRPr="00F518C0">
              <w:rPr>
                <w:rStyle w:val="ECNormal"/>
                <w:sz w:val="17"/>
                <w:szCs w:val="17"/>
              </w:rPr>
              <w:t xml:space="preserve"> </w:t>
            </w:r>
            <w:r w:rsidR="0062284F">
              <w:rPr>
                <w:b/>
              </w:rPr>
              <w:t>400,00</w:t>
            </w:r>
            <w:r w:rsidR="0062284F" w:rsidRPr="00F518C0">
              <w:rPr>
                <w:sz w:val="17"/>
                <w:szCs w:val="17"/>
              </w:rPr>
              <w:t xml:space="preserve"> </w:t>
            </w:r>
            <w:r w:rsidR="0062284F" w:rsidRPr="00F518C0">
              <w:rPr>
                <w:rStyle w:val="ECNormal"/>
                <w:sz w:val="17"/>
                <w:szCs w:val="17"/>
              </w:rPr>
              <w:t>€)</w:t>
            </w:r>
          </w:p>
        </w:tc>
        <w:tc>
          <w:tcPr>
            <w:tcW w:w="2265" w:type="dxa"/>
            <w:shd w:val="clear" w:color="auto" w:fill="auto"/>
          </w:tcPr>
          <w:p w14:paraId="36475CB1" w14:textId="77777777" w:rsidR="0062284F" w:rsidRDefault="0062284F" w:rsidP="00BA0999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A05D3E">
              <w:rPr>
                <w:rFonts w:eastAsia="Calibri"/>
              </w:rPr>
              <w:t>€</w:t>
            </w:r>
          </w:p>
          <w:p w14:paraId="6ABBD56E" w14:textId="77777777" w:rsidR="0062284F" w:rsidRPr="00A05D3E" w:rsidRDefault="0062284F" w:rsidP="00BA0999">
            <w:pPr>
              <w:spacing w:before="60" w:after="60" w:line="260" w:lineRule="atLeast"/>
              <w:jc w:val="right"/>
              <w:rPr>
                <w:rFonts w:eastAsia="Calibri"/>
              </w:rPr>
            </w:pPr>
          </w:p>
        </w:tc>
      </w:tr>
      <w:tr w:rsidR="0062284F" w:rsidRPr="00A05D3E" w14:paraId="40F48A91" w14:textId="77777777" w:rsidTr="00BD1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9" w:type="dxa"/>
            <w:shd w:val="clear" w:color="auto" w:fill="auto"/>
          </w:tcPr>
          <w:p w14:paraId="35F5B395" w14:textId="33B3A673" w:rsidR="0062284F" w:rsidRPr="00A05D3E" w:rsidRDefault="00F81161" w:rsidP="00F81161">
            <w:pPr>
              <w:pStyle w:val="NNormaltaula"/>
              <w:spacing w:before="60" w:after="60"/>
            </w:pPr>
            <w:r>
              <w:t>1/2 parte de la jornada (de 2 a 4 horas)</w:t>
            </w:r>
          </w:p>
        </w:tc>
        <w:tc>
          <w:tcPr>
            <w:tcW w:w="2552" w:type="dxa"/>
            <w:shd w:val="clear" w:color="auto" w:fill="auto"/>
          </w:tcPr>
          <w:p w14:paraId="2DF73173" w14:textId="77777777" w:rsidR="0062284F" w:rsidRPr="00877E93" w:rsidRDefault="0062284F" w:rsidP="00BA0999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877E93">
              <w:rPr>
                <w:rFonts w:eastAsia="Calibri"/>
              </w:rPr>
              <w:t>€</w:t>
            </w:r>
          </w:p>
          <w:p w14:paraId="7F30C5D7" w14:textId="78FB2AAC" w:rsidR="0062284F" w:rsidRPr="00A05D3E" w:rsidRDefault="00BD18ED" w:rsidP="00BA0999">
            <w:pPr>
              <w:spacing w:before="60" w:after="60" w:line="260" w:lineRule="atLeast"/>
              <w:jc w:val="right"/>
              <w:rPr>
                <w:rFonts w:eastAsia="Calibri"/>
              </w:rPr>
            </w:pPr>
            <w:r>
              <w:rPr>
                <w:rStyle w:val="ECNormal"/>
                <w:sz w:val="17"/>
                <w:szCs w:val="17"/>
              </w:rPr>
              <w:t>(Precio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>
              <w:rPr>
                <w:rStyle w:val="ECNormal"/>
                <w:b/>
                <w:sz w:val="17"/>
                <w:szCs w:val="17"/>
              </w:rPr>
              <w:t>máximo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 w:rsidR="0062284F">
              <w:rPr>
                <w:b/>
              </w:rPr>
              <w:t>600,00</w:t>
            </w:r>
            <w:r w:rsidR="0062284F" w:rsidRPr="00F518C0">
              <w:rPr>
                <w:sz w:val="17"/>
                <w:szCs w:val="17"/>
              </w:rPr>
              <w:t xml:space="preserve"> </w:t>
            </w:r>
            <w:r w:rsidR="0062284F" w:rsidRPr="00F518C0">
              <w:rPr>
                <w:rStyle w:val="ECNormal"/>
                <w:sz w:val="17"/>
                <w:szCs w:val="17"/>
              </w:rPr>
              <w:t>€)</w:t>
            </w:r>
          </w:p>
        </w:tc>
        <w:tc>
          <w:tcPr>
            <w:tcW w:w="2265" w:type="dxa"/>
            <w:shd w:val="clear" w:color="auto" w:fill="auto"/>
          </w:tcPr>
          <w:p w14:paraId="0D22CABC" w14:textId="77777777" w:rsidR="0062284F" w:rsidRDefault="0062284F" w:rsidP="00BA0999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A05D3E">
              <w:rPr>
                <w:rFonts w:eastAsia="Calibri"/>
              </w:rPr>
              <w:t>€</w:t>
            </w:r>
          </w:p>
          <w:p w14:paraId="0AC84B11" w14:textId="77777777" w:rsidR="0062284F" w:rsidRPr="00A05D3E" w:rsidRDefault="0062284F" w:rsidP="00BA0999">
            <w:pPr>
              <w:spacing w:before="60" w:after="60" w:line="260" w:lineRule="atLeast"/>
              <w:jc w:val="right"/>
              <w:rPr>
                <w:rFonts w:eastAsia="Calibri"/>
              </w:rPr>
            </w:pPr>
          </w:p>
        </w:tc>
      </w:tr>
      <w:tr w:rsidR="0062284F" w:rsidRPr="00A05D3E" w14:paraId="1C787D66" w14:textId="77777777" w:rsidTr="00BD1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9" w:type="dxa"/>
            <w:shd w:val="clear" w:color="auto" w:fill="auto"/>
          </w:tcPr>
          <w:p w14:paraId="0074A9C8" w14:textId="7700FA90" w:rsidR="0062284F" w:rsidRPr="00A05D3E" w:rsidRDefault="00F81161" w:rsidP="00F81161">
            <w:pPr>
              <w:pStyle w:val="NNormaltaula"/>
              <w:spacing w:before="60" w:after="60"/>
            </w:pPr>
            <w:r>
              <w:t>Jornada completa (de 4 a 8 horas)</w:t>
            </w:r>
          </w:p>
        </w:tc>
        <w:tc>
          <w:tcPr>
            <w:tcW w:w="2552" w:type="dxa"/>
            <w:shd w:val="clear" w:color="auto" w:fill="auto"/>
          </w:tcPr>
          <w:p w14:paraId="16A20D9D" w14:textId="77777777" w:rsidR="0062284F" w:rsidRPr="00877E93" w:rsidRDefault="0062284F" w:rsidP="00BA0999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877E93">
              <w:rPr>
                <w:rFonts w:eastAsia="Calibri"/>
              </w:rPr>
              <w:t>€</w:t>
            </w:r>
          </w:p>
          <w:p w14:paraId="61F0FD1A" w14:textId="03060396" w:rsidR="0062284F" w:rsidRPr="00A05D3E" w:rsidRDefault="00BD18ED" w:rsidP="00BA0999">
            <w:pPr>
              <w:spacing w:before="60" w:after="60" w:line="260" w:lineRule="atLeast"/>
              <w:jc w:val="right"/>
              <w:rPr>
                <w:rFonts w:eastAsia="Calibri"/>
              </w:rPr>
            </w:pPr>
            <w:r>
              <w:rPr>
                <w:rStyle w:val="ECNormal"/>
                <w:sz w:val="17"/>
                <w:szCs w:val="17"/>
              </w:rPr>
              <w:t>(Precio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>
              <w:rPr>
                <w:rStyle w:val="ECNormal"/>
                <w:b/>
                <w:sz w:val="17"/>
                <w:szCs w:val="17"/>
              </w:rPr>
              <w:t>máximo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 w:rsidR="0062284F">
              <w:rPr>
                <w:b/>
              </w:rPr>
              <w:t>800,00</w:t>
            </w:r>
            <w:r w:rsidR="0062284F" w:rsidRPr="00F518C0">
              <w:rPr>
                <w:sz w:val="17"/>
                <w:szCs w:val="17"/>
              </w:rPr>
              <w:t xml:space="preserve"> </w:t>
            </w:r>
            <w:r w:rsidR="0062284F" w:rsidRPr="00F518C0">
              <w:rPr>
                <w:rStyle w:val="ECNormal"/>
                <w:sz w:val="17"/>
                <w:szCs w:val="17"/>
              </w:rPr>
              <w:t>€)</w:t>
            </w:r>
          </w:p>
        </w:tc>
        <w:tc>
          <w:tcPr>
            <w:tcW w:w="2265" w:type="dxa"/>
            <w:shd w:val="clear" w:color="auto" w:fill="auto"/>
          </w:tcPr>
          <w:p w14:paraId="752AB535" w14:textId="77777777" w:rsidR="0062284F" w:rsidRDefault="0062284F" w:rsidP="00BA0999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A05D3E">
              <w:rPr>
                <w:rFonts w:eastAsia="Calibri"/>
              </w:rPr>
              <w:t>€</w:t>
            </w:r>
          </w:p>
          <w:p w14:paraId="0276A3D9" w14:textId="77777777" w:rsidR="0062284F" w:rsidRPr="00A05D3E" w:rsidRDefault="0062284F" w:rsidP="00BA0999">
            <w:pPr>
              <w:spacing w:before="60" w:after="60" w:line="260" w:lineRule="atLeast"/>
              <w:jc w:val="right"/>
              <w:rPr>
                <w:rFonts w:eastAsia="Calibri"/>
              </w:rPr>
            </w:pPr>
          </w:p>
        </w:tc>
      </w:tr>
      <w:tr w:rsidR="0062284F" w:rsidRPr="00A05D3E" w14:paraId="6C307A47" w14:textId="77777777" w:rsidTr="00BD1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9" w:type="dxa"/>
            <w:shd w:val="clear" w:color="auto" w:fill="auto"/>
          </w:tcPr>
          <w:p w14:paraId="556F630F" w14:textId="6FE36FC5" w:rsidR="0062284F" w:rsidRPr="00A05D3E" w:rsidRDefault="00F81161" w:rsidP="00F81161">
            <w:pPr>
              <w:spacing w:before="60" w:after="60" w:line="260" w:lineRule="atLeast"/>
              <w:rPr>
                <w:rFonts w:eastAsia="Calibri"/>
              </w:rPr>
            </w:pPr>
            <w:r>
              <w:t>Horas extras</w:t>
            </w:r>
          </w:p>
        </w:tc>
        <w:tc>
          <w:tcPr>
            <w:tcW w:w="2552" w:type="dxa"/>
            <w:shd w:val="clear" w:color="auto" w:fill="auto"/>
          </w:tcPr>
          <w:p w14:paraId="2D381F5A" w14:textId="77777777" w:rsidR="0062284F" w:rsidRPr="00877E93" w:rsidRDefault="0062284F" w:rsidP="00BA0999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877E93">
              <w:rPr>
                <w:rFonts w:eastAsia="Calibri"/>
              </w:rPr>
              <w:t>€</w:t>
            </w:r>
          </w:p>
          <w:p w14:paraId="5D177E8F" w14:textId="61DE7893" w:rsidR="0062284F" w:rsidRPr="00A05D3E" w:rsidRDefault="00BD18ED" w:rsidP="00BA0999">
            <w:pPr>
              <w:spacing w:before="60" w:after="60" w:line="260" w:lineRule="atLeast"/>
              <w:jc w:val="right"/>
              <w:rPr>
                <w:rFonts w:eastAsia="Calibri"/>
              </w:rPr>
            </w:pPr>
            <w:r>
              <w:rPr>
                <w:rStyle w:val="ECNormal"/>
                <w:sz w:val="17"/>
                <w:szCs w:val="17"/>
              </w:rPr>
              <w:t>(Precio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>
              <w:rPr>
                <w:rStyle w:val="ECNormal"/>
                <w:b/>
                <w:sz w:val="17"/>
                <w:szCs w:val="17"/>
              </w:rPr>
              <w:t>máximo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 w:rsidR="0062284F">
              <w:rPr>
                <w:b/>
              </w:rPr>
              <w:t>90,00</w:t>
            </w:r>
            <w:r w:rsidR="0062284F" w:rsidRPr="00F518C0">
              <w:rPr>
                <w:sz w:val="17"/>
                <w:szCs w:val="17"/>
              </w:rPr>
              <w:t xml:space="preserve"> </w:t>
            </w:r>
            <w:r w:rsidR="0062284F" w:rsidRPr="00F518C0">
              <w:rPr>
                <w:rStyle w:val="ECNormal"/>
                <w:sz w:val="17"/>
                <w:szCs w:val="17"/>
              </w:rPr>
              <w:t>€)</w:t>
            </w:r>
          </w:p>
        </w:tc>
        <w:tc>
          <w:tcPr>
            <w:tcW w:w="2265" w:type="dxa"/>
            <w:shd w:val="clear" w:color="auto" w:fill="auto"/>
          </w:tcPr>
          <w:p w14:paraId="695F1CFF" w14:textId="77777777" w:rsidR="0062284F" w:rsidRDefault="0062284F" w:rsidP="00BA0999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A05D3E">
              <w:rPr>
                <w:rFonts w:eastAsia="Calibri"/>
              </w:rPr>
              <w:t>€</w:t>
            </w:r>
          </w:p>
          <w:p w14:paraId="00E855CE" w14:textId="77777777" w:rsidR="0062284F" w:rsidRPr="00A05D3E" w:rsidRDefault="0062284F" w:rsidP="00BA0999">
            <w:pPr>
              <w:spacing w:before="60" w:after="60" w:line="260" w:lineRule="atLeast"/>
              <w:jc w:val="right"/>
              <w:rPr>
                <w:rFonts w:eastAsia="Calibri"/>
              </w:rPr>
            </w:pPr>
          </w:p>
        </w:tc>
      </w:tr>
      <w:tr w:rsidR="0062284F" w:rsidRPr="00A05D3E" w14:paraId="7CBB7F9D" w14:textId="77777777" w:rsidTr="00BD1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9" w:type="dxa"/>
            <w:shd w:val="clear" w:color="auto" w:fill="auto"/>
          </w:tcPr>
          <w:p w14:paraId="1ACFE9B6" w14:textId="702DB6CF" w:rsidR="0062284F" w:rsidRPr="00A05D3E" w:rsidRDefault="00F81161" w:rsidP="00F81161">
            <w:pPr>
              <w:spacing w:before="60" w:after="60" w:line="260" w:lineRule="atLeast"/>
              <w:rPr>
                <w:rFonts w:eastAsia="Calibri"/>
              </w:rPr>
            </w:pPr>
            <w:r>
              <w:t>Precio/hora del servicio técnico</w:t>
            </w:r>
          </w:p>
        </w:tc>
        <w:tc>
          <w:tcPr>
            <w:tcW w:w="2552" w:type="dxa"/>
            <w:shd w:val="clear" w:color="auto" w:fill="auto"/>
          </w:tcPr>
          <w:p w14:paraId="3545AA22" w14:textId="77777777" w:rsidR="0062284F" w:rsidRPr="00877E93" w:rsidRDefault="0062284F" w:rsidP="00BA0999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877E93">
              <w:rPr>
                <w:rFonts w:eastAsia="Calibri"/>
              </w:rPr>
              <w:t>€</w:t>
            </w:r>
          </w:p>
          <w:p w14:paraId="4C9CAAF9" w14:textId="433AE7E0" w:rsidR="0062284F" w:rsidRPr="00A05D3E" w:rsidRDefault="00BD18ED" w:rsidP="00BA0999">
            <w:pPr>
              <w:spacing w:before="60" w:after="60" w:line="260" w:lineRule="atLeast"/>
              <w:jc w:val="right"/>
              <w:rPr>
                <w:rFonts w:eastAsia="Calibri"/>
              </w:rPr>
            </w:pPr>
            <w:r>
              <w:rPr>
                <w:rStyle w:val="ECNormal"/>
                <w:sz w:val="17"/>
                <w:szCs w:val="17"/>
              </w:rPr>
              <w:t>(Precio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>
              <w:rPr>
                <w:rStyle w:val="ECNormal"/>
                <w:b/>
                <w:sz w:val="17"/>
                <w:szCs w:val="17"/>
              </w:rPr>
              <w:t>máximo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 w:rsidR="0062284F">
              <w:rPr>
                <w:b/>
              </w:rPr>
              <w:t>100,00</w:t>
            </w:r>
            <w:r w:rsidR="0062284F" w:rsidRPr="00F518C0">
              <w:rPr>
                <w:sz w:val="17"/>
                <w:szCs w:val="17"/>
              </w:rPr>
              <w:t xml:space="preserve"> </w:t>
            </w:r>
            <w:r w:rsidR="0062284F" w:rsidRPr="00F518C0">
              <w:rPr>
                <w:rStyle w:val="ECNormal"/>
                <w:sz w:val="17"/>
                <w:szCs w:val="17"/>
              </w:rPr>
              <w:t>€)</w:t>
            </w:r>
          </w:p>
        </w:tc>
        <w:tc>
          <w:tcPr>
            <w:tcW w:w="2265" w:type="dxa"/>
            <w:shd w:val="clear" w:color="auto" w:fill="auto"/>
          </w:tcPr>
          <w:p w14:paraId="3157FD62" w14:textId="77777777" w:rsidR="0062284F" w:rsidRDefault="0062284F" w:rsidP="00BA0999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A05D3E">
              <w:rPr>
                <w:rFonts w:eastAsia="Calibri"/>
              </w:rPr>
              <w:t>€</w:t>
            </w:r>
          </w:p>
          <w:p w14:paraId="17A053CC" w14:textId="77777777" w:rsidR="0062284F" w:rsidRPr="00A05D3E" w:rsidRDefault="0062284F" w:rsidP="00BA0999">
            <w:pPr>
              <w:spacing w:before="60" w:after="60" w:line="260" w:lineRule="atLeast"/>
              <w:jc w:val="right"/>
              <w:rPr>
                <w:rFonts w:eastAsia="Calibri"/>
              </w:rPr>
            </w:pPr>
          </w:p>
        </w:tc>
      </w:tr>
      <w:tr w:rsidR="0062284F" w:rsidRPr="00A05D3E" w14:paraId="0F6C0BC6" w14:textId="77777777" w:rsidTr="00BD1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9" w:type="dxa"/>
            <w:shd w:val="clear" w:color="auto" w:fill="auto"/>
          </w:tcPr>
          <w:p w14:paraId="401BA751" w14:textId="2CD6A290" w:rsidR="0062284F" w:rsidRPr="00A05D3E" w:rsidRDefault="00F81161" w:rsidP="00F81161">
            <w:pPr>
              <w:pStyle w:val="NNormaltaula"/>
              <w:spacing w:before="60" w:after="60"/>
            </w:pPr>
            <w:r>
              <w:t>Alquiler de una cabina (norma ISO 4043)</w:t>
            </w:r>
          </w:p>
        </w:tc>
        <w:tc>
          <w:tcPr>
            <w:tcW w:w="2552" w:type="dxa"/>
            <w:shd w:val="clear" w:color="auto" w:fill="auto"/>
          </w:tcPr>
          <w:p w14:paraId="7FEE9CDF" w14:textId="77777777" w:rsidR="0062284F" w:rsidRPr="00877E93" w:rsidRDefault="0062284F" w:rsidP="00BA0999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877E93">
              <w:rPr>
                <w:rFonts w:eastAsia="Calibri"/>
              </w:rPr>
              <w:t>€</w:t>
            </w:r>
          </w:p>
          <w:p w14:paraId="00051E09" w14:textId="5D778249" w:rsidR="0062284F" w:rsidRPr="00A05D3E" w:rsidRDefault="00BD18ED" w:rsidP="00BA0999">
            <w:pPr>
              <w:spacing w:before="60" w:after="60" w:line="260" w:lineRule="atLeast"/>
              <w:jc w:val="right"/>
              <w:rPr>
                <w:rFonts w:eastAsia="Calibri"/>
              </w:rPr>
            </w:pPr>
            <w:r>
              <w:rPr>
                <w:rStyle w:val="ECNormal"/>
                <w:sz w:val="17"/>
                <w:szCs w:val="17"/>
              </w:rPr>
              <w:t>(Precio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>
              <w:rPr>
                <w:rStyle w:val="ECNormal"/>
                <w:b/>
                <w:sz w:val="17"/>
                <w:szCs w:val="17"/>
              </w:rPr>
              <w:t>máximo</w:t>
            </w:r>
            <w:r w:rsidRPr="00F518C0">
              <w:rPr>
                <w:rStyle w:val="ECNormal"/>
                <w:sz w:val="17"/>
                <w:szCs w:val="17"/>
              </w:rPr>
              <w:t xml:space="preserve"> </w:t>
            </w:r>
            <w:r w:rsidR="0062284F">
              <w:rPr>
                <w:b/>
              </w:rPr>
              <w:t>900,00</w:t>
            </w:r>
            <w:r w:rsidR="0062284F" w:rsidRPr="00F518C0">
              <w:rPr>
                <w:sz w:val="17"/>
                <w:szCs w:val="17"/>
              </w:rPr>
              <w:t xml:space="preserve"> </w:t>
            </w:r>
            <w:r w:rsidR="0062284F" w:rsidRPr="00F518C0">
              <w:rPr>
                <w:rStyle w:val="ECNormal"/>
                <w:sz w:val="17"/>
                <w:szCs w:val="17"/>
              </w:rPr>
              <w:t>€)</w:t>
            </w:r>
          </w:p>
        </w:tc>
        <w:tc>
          <w:tcPr>
            <w:tcW w:w="2265" w:type="dxa"/>
            <w:shd w:val="clear" w:color="auto" w:fill="auto"/>
          </w:tcPr>
          <w:p w14:paraId="5F5DFF08" w14:textId="77777777" w:rsidR="0062284F" w:rsidRDefault="0062284F" w:rsidP="00BA0999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A05D3E">
              <w:rPr>
                <w:rFonts w:eastAsia="Calibri"/>
              </w:rPr>
              <w:t>€</w:t>
            </w:r>
          </w:p>
          <w:p w14:paraId="340DC5DA" w14:textId="77777777" w:rsidR="0062284F" w:rsidRPr="00A05D3E" w:rsidRDefault="0062284F" w:rsidP="00BA0999">
            <w:pPr>
              <w:spacing w:before="60" w:after="60" w:line="260" w:lineRule="atLeast"/>
              <w:jc w:val="right"/>
              <w:rPr>
                <w:rFonts w:eastAsia="Calibri"/>
              </w:rPr>
            </w:pPr>
          </w:p>
        </w:tc>
      </w:tr>
    </w:tbl>
    <w:p w14:paraId="5A0C7FD5" w14:textId="028B3A97" w:rsidR="00EE1C47" w:rsidRDefault="00EE1C47" w:rsidP="00EE1C47">
      <w:pPr>
        <w:pStyle w:val="NNormal"/>
      </w:pPr>
      <w:r>
        <w:t xml:space="preserve">4. Que, respecto a los demás criterios de adjudicación automáticos, me comprometo con la siguiente oferta: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5"/>
        <w:gridCol w:w="1131"/>
      </w:tblGrid>
      <w:tr w:rsidR="00B32002" w:rsidRPr="00487ACF" w14:paraId="2EA05C3F" w14:textId="77777777" w:rsidTr="00073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69103A7A" w14:textId="09400A8B" w:rsidR="00B32002" w:rsidRPr="00487ACF" w:rsidRDefault="00B32002">
            <w:pPr>
              <w:pStyle w:val="NNormaltaula"/>
              <w:spacing w:before="60" w:after="60"/>
            </w:pPr>
            <w:r>
              <w:t>II. Reducción de plazos (reducción respecto a los plazos de la prescripción 2.6.4 del pliego de prescripciones técnicas)</w:t>
            </w:r>
          </w:p>
        </w:tc>
      </w:tr>
      <w:tr w:rsidR="00E76404" w:rsidRPr="00487ACF" w14:paraId="3654E4E2" w14:textId="77777777" w:rsidTr="00D22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5" w:type="dxa"/>
            <w:shd w:val="clear" w:color="auto" w:fill="auto"/>
          </w:tcPr>
          <w:p w14:paraId="58FFB560" w14:textId="77777777" w:rsidR="00E76404" w:rsidRPr="00487ACF" w:rsidRDefault="00E76404" w:rsidP="00E76404">
            <w:pPr>
              <w:pStyle w:val="NNormaltaula"/>
              <w:spacing w:before="60" w:after="60"/>
            </w:pPr>
            <w:r>
              <w:t>Sin reducción</w:t>
            </w:r>
          </w:p>
        </w:tc>
        <w:tc>
          <w:tcPr>
            <w:tcW w:w="1131" w:type="dxa"/>
            <w:shd w:val="clear" w:color="auto" w:fill="auto"/>
            <w:vAlign w:val="top"/>
          </w:tcPr>
          <w:p w14:paraId="64DE1191" w14:textId="3F39FBB6" w:rsidR="00E76404" w:rsidRPr="00487ACF" w:rsidRDefault="00E76404" w:rsidP="00E76404">
            <w:pPr>
              <w:pStyle w:val="NNormaltaula"/>
              <w:spacing w:before="60" w:after="60"/>
              <w:jc w:val="center"/>
            </w:pPr>
            <w:r>
              <w:rPr>
                <w:rFonts w:ascii="Segoe UI Symbol" w:hAnsi="Segoe UI Symbol"/>
              </w:rPr>
              <w:t>☐</w:t>
            </w:r>
          </w:p>
        </w:tc>
      </w:tr>
      <w:tr w:rsidR="00E76404" w:rsidRPr="00487ACF" w14:paraId="618402F5" w14:textId="77777777" w:rsidTr="00D22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5" w:type="dxa"/>
            <w:shd w:val="clear" w:color="auto" w:fill="auto"/>
          </w:tcPr>
          <w:p w14:paraId="71DD7995" w14:textId="3BEF38F3" w:rsidR="00E76404" w:rsidRPr="00487ACF" w:rsidRDefault="00E76404" w:rsidP="00E76404">
            <w:pPr>
              <w:pStyle w:val="NNormaltaula"/>
              <w:spacing w:before="60" w:after="60"/>
            </w:pPr>
            <w:r>
              <w:rPr>
                <w:color w:val="000000"/>
              </w:rPr>
              <w:t>Reducción a 24 h del plazo mínimo de preaviso de modificación del encargo de servicio de la prescripción 2.6.4.1</w:t>
            </w:r>
          </w:p>
        </w:tc>
        <w:tc>
          <w:tcPr>
            <w:tcW w:w="1131" w:type="dxa"/>
            <w:shd w:val="clear" w:color="auto" w:fill="auto"/>
            <w:vAlign w:val="top"/>
          </w:tcPr>
          <w:p w14:paraId="588E2DE8" w14:textId="2E7A3961" w:rsidR="00E76404" w:rsidRPr="00487ACF" w:rsidRDefault="00E76404" w:rsidP="00E76404">
            <w:pPr>
              <w:pStyle w:val="NNormaltaula"/>
              <w:spacing w:before="60" w:after="60"/>
              <w:jc w:val="center"/>
            </w:pPr>
            <w:r>
              <w:rPr>
                <w:rFonts w:ascii="Segoe UI Symbol" w:hAnsi="Segoe UI Symbol"/>
              </w:rPr>
              <w:t>☐</w:t>
            </w:r>
          </w:p>
        </w:tc>
      </w:tr>
      <w:tr w:rsidR="00E76404" w:rsidRPr="00487ACF" w14:paraId="0277C73F" w14:textId="77777777" w:rsidTr="00D22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5" w:type="dxa"/>
            <w:shd w:val="clear" w:color="auto" w:fill="auto"/>
            <w:vAlign w:val="top"/>
          </w:tcPr>
          <w:p w14:paraId="20725D81" w14:textId="77777777" w:rsidR="00E76404" w:rsidRPr="00487ACF" w:rsidRDefault="00E76404" w:rsidP="00E76404">
            <w:pPr>
              <w:pStyle w:val="NNormaltaula"/>
              <w:spacing w:before="60" w:after="60"/>
            </w:pPr>
            <w:r>
              <w:t>Reducción a 24 h del plazo mínimo de preaviso de aplazamiento o cancelación de un encargo de servicio de la prescripción 2.6.4.2</w:t>
            </w:r>
          </w:p>
        </w:tc>
        <w:tc>
          <w:tcPr>
            <w:tcW w:w="1131" w:type="dxa"/>
            <w:shd w:val="clear" w:color="auto" w:fill="auto"/>
            <w:vAlign w:val="top"/>
          </w:tcPr>
          <w:p w14:paraId="5E79D1F0" w14:textId="21F803EC" w:rsidR="00E76404" w:rsidRPr="00487ACF" w:rsidRDefault="00E76404" w:rsidP="00E76404">
            <w:pPr>
              <w:pStyle w:val="NNormaltaula"/>
              <w:spacing w:before="60" w:after="60"/>
              <w:jc w:val="center"/>
            </w:pPr>
            <w:r>
              <w:rPr>
                <w:rFonts w:ascii="Segoe UI Symbol" w:hAnsi="Segoe UI Symbol"/>
              </w:rPr>
              <w:t>☐</w:t>
            </w:r>
          </w:p>
        </w:tc>
      </w:tr>
      <w:tr w:rsidR="00E76404" w:rsidRPr="00487ACF" w14:paraId="786909AD" w14:textId="77777777" w:rsidTr="00D22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5" w:type="dxa"/>
            <w:shd w:val="clear" w:color="auto" w:fill="auto"/>
            <w:vAlign w:val="top"/>
          </w:tcPr>
          <w:p w14:paraId="4823744F" w14:textId="36100188" w:rsidR="00E76404" w:rsidRPr="00487ACF" w:rsidRDefault="00E76404" w:rsidP="00E76404">
            <w:pPr>
              <w:pStyle w:val="NNormaltaula"/>
              <w:spacing w:before="60" w:after="60"/>
            </w:pPr>
            <w:r>
              <w:t>Reducción a 24 h del plazo mínimo de preaviso de cancelación de un encargo de servicio de la prescripción 2.6.4.3 sin compensación</w:t>
            </w:r>
          </w:p>
        </w:tc>
        <w:tc>
          <w:tcPr>
            <w:tcW w:w="1131" w:type="dxa"/>
            <w:shd w:val="clear" w:color="auto" w:fill="auto"/>
            <w:vAlign w:val="top"/>
          </w:tcPr>
          <w:p w14:paraId="1331CBED" w14:textId="42BB4BBA" w:rsidR="00E76404" w:rsidRPr="00487ACF" w:rsidRDefault="00E76404" w:rsidP="00E76404">
            <w:pPr>
              <w:pStyle w:val="NNormaltaula"/>
              <w:spacing w:before="60" w:after="60"/>
              <w:jc w:val="center"/>
            </w:pPr>
            <w:r>
              <w:rPr>
                <w:rFonts w:ascii="Segoe UI Symbol" w:hAnsi="Segoe UI Symbol"/>
              </w:rPr>
              <w:t>☐</w:t>
            </w:r>
          </w:p>
        </w:tc>
      </w:tr>
      <w:tr w:rsidR="00B32002" w:rsidRPr="00487ACF" w14:paraId="190CA820" w14:textId="77777777" w:rsidTr="00073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0D19277D" w14:textId="24805376" w:rsidR="00B32002" w:rsidRPr="00487ACF" w:rsidRDefault="00B32002">
            <w:pPr>
              <w:pStyle w:val="NNormaltaula"/>
              <w:spacing w:before="60" w:after="60"/>
            </w:pPr>
            <w:r>
              <w:t>III. Prestación del servicio fuera de la sede del Parlamento (en el caso de servicios no incluidos en el lote 3)</w:t>
            </w:r>
          </w:p>
        </w:tc>
      </w:tr>
      <w:tr w:rsidR="00E76404" w:rsidRPr="00487ACF" w14:paraId="18621B90" w14:textId="77777777" w:rsidTr="00D22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5" w:type="dxa"/>
            <w:shd w:val="clear" w:color="auto" w:fill="auto"/>
          </w:tcPr>
          <w:p w14:paraId="159A9291" w14:textId="5BE2816E" w:rsidR="00E76404" w:rsidRPr="00487ACF" w:rsidRDefault="00E76404">
            <w:pPr>
              <w:pStyle w:val="NNormaltaula"/>
              <w:spacing w:before="60" w:after="60"/>
            </w:pPr>
            <w:r>
              <w:t>Sin ofrecimiento de prestación del servicio fuera del Parlamento sin cargo adicional (en el caso de servicios no incluidos en el lote 3)</w:t>
            </w:r>
          </w:p>
        </w:tc>
        <w:tc>
          <w:tcPr>
            <w:tcW w:w="1131" w:type="dxa"/>
            <w:shd w:val="clear" w:color="auto" w:fill="auto"/>
            <w:vAlign w:val="top"/>
          </w:tcPr>
          <w:p w14:paraId="65F58E54" w14:textId="7D779369" w:rsidR="00E76404" w:rsidRPr="00487ACF" w:rsidRDefault="00E76404" w:rsidP="009B1FFC">
            <w:pPr>
              <w:pStyle w:val="NNormaltaula"/>
              <w:spacing w:before="60" w:after="60"/>
              <w:jc w:val="center"/>
            </w:pPr>
            <w:r>
              <w:rPr>
                <w:rFonts w:ascii="Segoe UI Symbol" w:hAnsi="Segoe UI Symbol"/>
              </w:rPr>
              <w:t>☐</w:t>
            </w:r>
          </w:p>
        </w:tc>
      </w:tr>
      <w:tr w:rsidR="00E76404" w:rsidRPr="00487ACF" w14:paraId="0B6C1CC4" w14:textId="77777777" w:rsidTr="00D22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5" w:type="dxa"/>
            <w:shd w:val="clear" w:color="auto" w:fill="auto"/>
          </w:tcPr>
          <w:p w14:paraId="06C81E23" w14:textId="24B8B91D" w:rsidR="00E76404" w:rsidRPr="00487ACF" w:rsidRDefault="00E76404" w:rsidP="00E76404">
            <w:pPr>
              <w:pStyle w:val="NNormaltaula"/>
              <w:spacing w:before="60" w:after="60"/>
            </w:pPr>
            <w:r>
              <w:t>Ofrecimiento de prestación del servicio fuera del Parlamento sin cargo adicional (en el caso de servicios no incluidos en el lote 3)</w:t>
            </w:r>
          </w:p>
        </w:tc>
        <w:tc>
          <w:tcPr>
            <w:tcW w:w="1131" w:type="dxa"/>
            <w:shd w:val="clear" w:color="auto" w:fill="auto"/>
            <w:vAlign w:val="top"/>
          </w:tcPr>
          <w:p w14:paraId="4638C861" w14:textId="6F5F248B" w:rsidR="00E76404" w:rsidRPr="00487ACF" w:rsidRDefault="00E76404" w:rsidP="009B1FFC">
            <w:pPr>
              <w:pStyle w:val="NNormaltaula"/>
              <w:spacing w:before="60" w:after="60"/>
              <w:jc w:val="center"/>
            </w:pPr>
            <w:r>
              <w:rPr>
                <w:rFonts w:ascii="Segoe UI Symbol" w:hAnsi="Segoe UI Symbol"/>
              </w:rPr>
              <w:t>☐</w:t>
            </w:r>
          </w:p>
        </w:tc>
      </w:tr>
    </w:tbl>
    <w:p w14:paraId="4D26C9A8" w14:textId="77777777" w:rsidR="00EE1C47" w:rsidRPr="00A05D3E" w:rsidRDefault="00EE1C47" w:rsidP="00EE1C47">
      <w:pPr>
        <w:pStyle w:val="NNormal"/>
        <w:rPr>
          <w:rStyle w:val="ECNormal"/>
          <w:sz w:val="22"/>
        </w:rPr>
      </w:pPr>
      <w:r>
        <w:rPr>
          <w:rStyle w:val="ECNormal"/>
        </w:rPr>
        <w:t>5. Que me comprometo a mantener la oferta durante un período de tres meses a contar desde la fecha de apertura del sobre único.</w:t>
      </w:r>
    </w:p>
    <w:p w14:paraId="6412FEAE" w14:textId="77777777" w:rsidR="00EE1C47" w:rsidRPr="00A05D3E" w:rsidRDefault="00EE1C47" w:rsidP="00EE1C47">
      <w:pPr>
        <w:pStyle w:val="NNormal"/>
        <w:rPr>
          <w:rStyle w:val="ECNormal"/>
        </w:rPr>
      </w:pPr>
      <w:r>
        <w:rPr>
          <w:rStyle w:val="ECNormal"/>
        </w:rPr>
        <w:t>Y, para que conste a los efectos oportunos, firmo la presente propuesta.</w:t>
      </w:r>
    </w:p>
    <w:p w14:paraId="56369CC2" w14:textId="401B5E46" w:rsidR="00AF532D" w:rsidRPr="00A05D3E" w:rsidRDefault="00EE1C47" w:rsidP="000362F2">
      <w:pPr>
        <w:pStyle w:val="NNormal"/>
        <w:rPr>
          <w:rStyle w:val="ECNormal"/>
        </w:rPr>
      </w:pPr>
      <w:r>
        <w:rPr>
          <w:rStyle w:val="ECNormal"/>
        </w:rPr>
        <w:t>Firma del licitador:</w:t>
      </w:r>
      <w:bookmarkStart w:id="3" w:name="_GoBack"/>
      <w:bookmarkEnd w:id="3"/>
    </w:p>
    <w:bookmarkEnd w:id="0"/>
    <w:bookmarkEnd w:id="1"/>
    <w:bookmarkEnd w:id="2"/>
    <w:sectPr w:rsidR="00AF532D" w:rsidRPr="00A05D3E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78D82" w14:textId="77777777" w:rsidR="00617AD0" w:rsidRDefault="00617AD0" w:rsidP="00D0658C">
      <w:r>
        <w:separator/>
      </w:r>
    </w:p>
  </w:endnote>
  <w:endnote w:type="continuationSeparator" w:id="0">
    <w:p w14:paraId="7E479578" w14:textId="77777777" w:rsidR="00617AD0" w:rsidRDefault="00617AD0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4748D688" w:rsidR="00BA0999" w:rsidRPr="009D23CE" w:rsidRDefault="00BA0999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7B51FB">
      <w:rPr>
        <w:noProof/>
      </w:rPr>
      <w:t>1</w:t>
    </w:r>
    <w:r>
      <w:fldChar w:fldCharType="end"/>
    </w:r>
    <w:r>
      <w:t xml:space="preserve"> | </w:t>
    </w:r>
    <w:r w:rsidR="007B51FB">
      <w:fldChar w:fldCharType="begin"/>
    </w:r>
    <w:r w:rsidR="007B51FB">
      <w:instrText xml:space="preserve"> NUMPAGES   \* MERGEFORMAT </w:instrText>
    </w:r>
    <w:r w:rsidR="007B51FB">
      <w:fldChar w:fldCharType="separate"/>
    </w:r>
    <w:r w:rsidR="007B51FB">
      <w:rPr>
        <w:noProof/>
      </w:rPr>
      <w:t>2</w:t>
    </w:r>
    <w:r w:rsidR="007B51F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6E5AF" w14:textId="77777777" w:rsidR="00617AD0" w:rsidRDefault="00617AD0" w:rsidP="00D0658C">
      <w:r>
        <w:separator/>
      </w:r>
    </w:p>
  </w:footnote>
  <w:footnote w:type="continuationSeparator" w:id="0">
    <w:p w14:paraId="6F8220AD" w14:textId="77777777" w:rsidR="00617AD0" w:rsidRDefault="00617AD0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BA0999" w:rsidRDefault="00BA0999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BA0999" w:rsidRPr="00C854AD" w:rsidRDefault="00BA0999" w:rsidP="00C24841">
    <w:pPr>
      <w:pStyle w:val="Capalera1"/>
    </w:pPr>
    <w:r>
      <w:rPr>
        <w:noProof/>
        <w:lang w:eastAsia="es-ES"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BA0999" w:rsidRDefault="00BA0999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GrammaticalErrors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083D"/>
    <w:rsid w:val="000020EC"/>
    <w:rsid w:val="00012BC0"/>
    <w:rsid w:val="00012C99"/>
    <w:rsid w:val="00013F0A"/>
    <w:rsid w:val="00022076"/>
    <w:rsid w:val="0002207E"/>
    <w:rsid w:val="00024F5F"/>
    <w:rsid w:val="00025569"/>
    <w:rsid w:val="00026D49"/>
    <w:rsid w:val="0002702E"/>
    <w:rsid w:val="0003008A"/>
    <w:rsid w:val="00030B61"/>
    <w:rsid w:val="00035AC3"/>
    <w:rsid w:val="000362F2"/>
    <w:rsid w:val="0003727C"/>
    <w:rsid w:val="00042139"/>
    <w:rsid w:val="00043297"/>
    <w:rsid w:val="00043938"/>
    <w:rsid w:val="00044218"/>
    <w:rsid w:val="00044CF6"/>
    <w:rsid w:val="0004555D"/>
    <w:rsid w:val="0004642C"/>
    <w:rsid w:val="00047C5B"/>
    <w:rsid w:val="00050AC0"/>
    <w:rsid w:val="00053F1C"/>
    <w:rsid w:val="00054302"/>
    <w:rsid w:val="00056DE4"/>
    <w:rsid w:val="000632FF"/>
    <w:rsid w:val="0006443A"/>
    <w:rsid w:val="00066156"/>
    <w:rsid w:val="00066E8F"/>
    <w:rsid w:val="00066ED8"/>
    <w:rsid w:val="000704C7"/>
    <w:rsid w:val="00070B9F"/>
    <w:rsid w:val="00071624"/>
    <w:rsid w:val="00071A25"/>
    <w:rsid w:val="00072BDD"/>
    <w:rsid w:val="00073934"/>
    <w:rsid w:val="00081681"/>
    <w:rsid w:val="000832BE"/>
    <w:rsid w:val="000865A5"/>
    <w:rsid w:val="00090080"/>
    <w:rsid w:val="0009021F"/>
    <w:rsid w:val="0009138A"/>
    <w:rsid w:val="00094472"/>
    <w:rsid w:val="00094718"/>
    <w:rsid w:val="00097121"/>
    <w:rsid w:val="000A0490"/>
    <w:rsid w:val="000A16E5"/>
    <w:rsid w:val="000A25B5"/>
    <w:rsid w:val="000A43A1"/>
    <w:rsid w:val="000B2E13"/>
    <w:rsid w:val="000B300F"/>
    <w:rsid w:val="000B4818"/>
    <w:rsid w:val="000C49C2"/>
    <w:rsid w:val="000D4F42"/>
    <w:rsid w:val="000D5EEE"/>
    <w:rsid w:val="000E2A0B"/>
    <w:rsid w:val="000E59EC"/>
    <w:rsid w:val="000E5C56"/>
    <w:rsid w:val="000F63ED"/>
    <w:rsid w:val="000F6648"/>
    <w:rsid w:val="001068A2"/>
    <w:rsid w:val="001101E8"/>
    <w:rsid w:val="0011286C"/>
    <w:rsid w:val="00114D0C"/>
    <w:rsid w:val="0011557D"/>
    <w:rsid w:val="00117496"/>
    <w:rsid w:val="00122AEA"/>
    <w:rsid w:val="00125BC4"/>
    <w:rsid w:val="0013065A"/>
    <w:rsid w:val="001308A8"/>
    <w:rsid w:val="0013190B"/>
    <w:rsid w:val="00131B62"/>
    <w:rsid w:val="00132D1C"/>
    <w:rsid w:val="00134112"/>
    <w:rsid w:val="00134DA9"/>
    <w:rsid w:val="00135747"/>
    <w:rsid w:val="00136910"/>
    <w:rsid w:val="00137759"/>
    <w:rsid w:val="001377AF"/>
    <w:rsid w:val="00137C76"/>
    <w:rsid w:val="00145155"/>
    <w:rsid w:val="00147B9B"/>
    <w:rsid w:val="00150C40"/>
    <w:rsid w:val="00150CAE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7058C"/>
    <w:rsid w:val="00171E9D"/>
    <w:rsid w:val="00173875"/>
    <w:rsid w:val="001749BD"/>
    <w:rsid w:val="00174E77"/>
    <w:rsid w:val="001758E2"/>
    <w:rsid w:val="00184ADD"/>
    <w:rsid w:val="00185C5A"/>
    <w:rsid w:val="00185C7A"/>
    <w:rsid w:val="001941C6"/>
    <w:rsid w:val="00194C73"/>
    <w:rsid w:val="00194FB7"/>
    <w:rsid w:val="00195693"/>
    <w:rsid w:val="00196C8E"/>
    <w:rsid w:val="001A51E5"/>
    <w:rsid w:val="001A7F29"/>
    <w:rsid w:val="001B06C1"/>
    <w:rsid w:val="001B0A0B"/>
    <w:rsid w:val="001B3F41"/>
    <w:rsid w:val="001C28D2"/>
    <w:rsid w:val="001C69FA"/>
    <w:rsid w:val="001C6A2D"/>
    <w:rsid w:val="001C73A7"/>
    <w:rsid w:val="001D08AC"/>
    <w:rsid w:val="001D0D31"/>
    <w:rsid w:val="001D11AB"/>
    <w:rsid w:val="001D135B"/>
    <w:rsid w:val="001E13E0"/>
    <w:rsid w:val="001E64A5"/>
    <w:rsid w:val="001E7736"/>
    <w:rsid w:val="001F08ED"/>
    <w:rsid w:val="001F1FC4"/>
    <w:rsid w:val="001F3261"/>
    <w:rsid w:val="001F4CD7"/>
    <w:rsid w:val="00202480"/>
    <w:rsid w:val="00203882"/>
    <w:rsid w:val="00203A83"/>
    <w:rsid w:val="00203E93"/>
    <w:rsid w:val="002067C7"/>
    <w:rsid w:val="00206937"/>
    <w:rsid w:val="00215CEC"/>
    <w:rsid w:val="00222A53"/>
    <w:rsid w:val="0023042F"/>
    <w:rsid w:val="0023220B"/>
    <w:rsid w:val="00232D58"/>
    <w:rsid w:val="002331CA"/>
    <w:rsid w:val="002339AF"/>
    <w:rsid w:val="002354A1"/>
    <w:rsid w:val="002447AA"/>
    <w:rsid w:val="002447D4"/>
    <w:rsid w:val="002456CA"/>
    <w:rsid w:val="0024582A"/>
    <w:rsid w:val="00246AA7"/>
    <w:rsid w:val="00247BD4"/>
    <w:rsid w:val="00247D52"/>
    <w:rsid w:val="002525E5"/>
    <w:rsid w:val="0025465C"/>
    <w:rsid w:val="00255349"/>
    <w:rsid w:val="00261F7F"/>
    <w:rsid w:val="002653B3"/>
    <w:rsid w:val="00265B00"/>
    <w:rsid w:val="0027301B"/>
    <w:rsid w:val="0027782D"/>
    <w:rsid w:val="002835D0"/>
    <w:rsid w:val="00287FEF"/>
    <w:rsid w:val="002957CC"/>
    <w:rsid w:val="002964DC"/>
    <w:rsid w:val="00296ADB"/>
    <w:rsid w:val="002A0B4F"/>
    <w:rsid w:val="002B1185"/>
    <w:rsid w:val="002B12FB"/>
    <w:rsid w:val="002B53B5"/>
    <w:rsid w:val="002B787F"/>
    <w:rsid w:val="002C0599"/>
    <w:rsid w:val="002C45E5"/>
    <w:rsid w:val="002C572D"/>
    <w:rsid w:val="002C7DD6"/>
    <w:rsid w:val="002D0D7B"/>
    <w:rsid w:val="002D4CB3"/>
    <w:rsid w:val="002D68B9"/>
    <w:rsid w:val="002E05C9"/>
    <w:rsid w:val="002E4346"/>
    <w:rsid w:val="002E6F60"/>
    <w:rsid w:val="002F0C06"/>
    <w:rsid w:val="002F3D96"/>
    <w:rsid w:val="002F59C5"/>
    <w:rsid w:val="00302CB4"/>
    <w:rsid w:val="00306740"/>
    <w:rsid w:val="00316E03"/>
    <w:rsid w:val="0031744F"/>
    <w:rsid w:val="0032550E"/>
    <w:rsid w:val="00325F7C"/>
    <w:rsid w:val="003264F4"/>
    <w:rsid w:val="003279B3"/>
    <w:rsid w:val="003314C9"/>
    <w:rsid w:val="003518A3"/>
    <w:rsid w:val="0035498A"/>
    <w:rsid w:val="00355349"/>
    <w:rsid w:val="0035547F"/>
    <w:rsid w:val="00356746"/>
    <w:rsid w:val="00361F80"/>
    <w:rsid w:val="003628E7"/>
    <w:rsid w:val="00362CD8"/>
    <w:rsid w:val="003633CC"/>
    <w:rsid w:val="00370167"/>
    <w:rsid w:val="00370766"/>
    <w:rsid w:val="00375B20"/>
    <w:rsid w:val="00376396"/>
    <w:rsid w:val="00383CDB"/>
    <w:rsid w:val="00386414"/>
    <w:rsid w:val="00392292"/>
    <w:rsid w:val="00395FD8"/>
    <w:rsid w:val="0039674A"/>
    <w:rsid w:val="003A1001"/>
    <w:rsid w:val="003A176F"/>
    <w:rsid w:val="003A1EC8"/>
    <w:rsid w:val="003A427D"/>
    <w:rsid w:val="003A5865"/>
    <w:rsid w:val="003B39CE"/>
    <w:rsid w:val="003B5E2B"/>
    <w:rsid w:val="003C49C3"/>
    <w:rsid w:val="003C5684"/>
    <w:rsid w:val="003D469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17AE"/>
    <w:rsid w:val="003F4018"/>
    <w:rsid w:val="003F546D"/>
    <w:rsid w:val="003F7171"/>
    <w:rsid w:val="003F7C3F"/>
    <w:rsid w:val="00400F6A"/>
    <w:rsid w:val="0040295C"/>
    <w:rsid w:val="00406499"/>
    <w:rsid w:val="004069C6"/>
    <w:rsid w:val="00407580"/>
    <w:rsid w:val="00410E3B"/>
    <w:rsid w:val="004111D0"/>
    <w:rsid w:val="00412313"/>
    <w:rsid w:val="00412B6F"/>
    <w:rsid w:val="00413390"/>
    <w:rsid w:val="00416580"/>
    <w:rsid w:val="00425788"/>
    <w:rsid w:val="0043015E"/>
    <w:rsid w:val="00440A3E"/>
    <w:rsid w:val="00441E74"/>
    <w:rsid w:val="004444F8"/>
    <w:rsid w:val="00455D79"/>
    <w:rsid w:val="00455F01"/>
    <w:rsid w:val="0045608C"/>
    <w:rsid w:val="0046075A"/>
    <w:rsid w:val="00460E8E"/>
    <w:rsid w:val="0046534B"/>
    <w:rsid w:val="004659C1"/>
    <w:rsid w:val="00471B46"/>
    <w:rsid w:val="00482942"/>
    <w:rsid w:val="00483F7D"/>
    <w:rsid w:val="00487198"/>
    <w:rsid w:val="004906A9"/>
    <w:rsid w:val="00491F76"/>
    <w:rsid w:val="00493071"/>
    <w:rsid w:val="00495D84"/>
    <w:rsid w:val="004A48E9"/>
    <w:rsid w:val="004A4F61"/>
    <w:rsid w:val="004A55B2"/>
    <w:rsid w:val="004B0CDB"/>
    <w:rsid w:val="004B1829"/>
    <w:rsid w:val="004B4682"/>
    <w:rsid w:val="004C33CF"/>
    <w:rsid w:val="004C3E13"/>
    <w:rsid w:val="004C5CA3"/>
    <w:rsid w:val="004C5D83"/>
    <w:rsid w:val="004D0E59"/>
    <w:rsid w:val="004D3DE0"/>
    <w:rsid w:val="004D6FB3"/>
    <w:rsid w:val="004E0737"/>
    <w:rsid w:val="004E0F27"/>
    <w:rsid w:val="004E1713"/>
    <w:rsid w:val="004E2077"/>
    <w:rsid w:val="004E3B75"/>
    <w:rsid w:val="004E4A37"/>
    <w:rsid w:val="004E72B6"/>
    <w:rsid w:val="004F4C2C"/>
    <w:rsid w:val="004F61D6"/>
    <w:rsid w:val="004F6C28"/>
    <w:rsid w:val="00500E9B"/>
    <w:rsid w:val="005011B7"/>
    <w:rsid w:val="005016B6"/>
    <w:rsid w:val="00501995"/>
    <w:rsid w:val="005026ED"/>
    <w:rsid w:val="00503132"/>
    <w:rsid w:val="00503EFA"/>
    <w:rsid w:val="00506D7E"/>
    <w:rsid w:val="00510714"/>
    <w:rsid w:val="0051295B"/>
    <w:rsid w:val="00514BFD"/>
    <w:rsid w:val="005154AE"/>
    <w:rsid w:val="005156F9"/>
    <w:rsid w:val="00516AB4"/>
    <w:rsid w:val="00521AC3"/>
    <w:rsid w:val="00522E8A"/>
    <w:rsid w:val="005238C8"/>
    <w:rsid w:val="00523C28"/>
    <w:rsid w:val="00525052"/>
    <w:rsid w:val="00527573"/>
    <w:rsid w:val="005326EC"/>
    <w:rsid w:val="0053283C"/>
    <w:rsid w:val="005338D5"/>
    <w:rsid w:val="00534F58"/>
    <w:rsid w:val="0053572B"/>
    <w:rsid w:val="005357A7"/>
    <w:rsid w:val="00536552"/>
    <w:rsid w:val="00537711"/>
    <w:rsid w:val="00537D30"/>
    <w:rsid w:val="0054085C"/>
    <w:rsid w:val="00540DC6"/>
    <w:rsid w:val="00540E4F"/>
    <w:rsid w:val="00544036"/>
    <w:rsid w:val="005450BF"/>
    <w:rsid w:val="00550A19"/>
    <w:rsid w:val="00552714"/>
    <w:rsid w:val="00553F46"/>
    <w:rsid w:val="00554DA3"/>
    <w:rsid w:val="005657B5"/>
    <w:rsid w:val="00565DF1"/>
    <w:rsid w:val="00567B61"/>
    <w:rsid w:val="00571956"/>
    <w:rsid w:val="005758EC"/>
    <w:rsid w:val="00575A30"/>
    <w:rsid w:val="005769A1"/>
    <w:rsid w:val="00576FD2"/>
    <w:rsid w:val="00582831"/>
    <w:rsid w:val="00582DB2"/>
    <w:rsid w:val="00583EFE"/>
    <w:rsid w:val="0058452B"/>
    <w:rsid w:val="00594DA1"/>
    <w:rsid w:val="0059578C"/>
    <w:rsid w:val="00595848"/>
    <w:rsid w:val="00597314"/>
    <w:rsid w:val="00597370"/>
    <w:rsid w:val="005A556D"/>
    <w:rsid w:val="005A75DE"/>
    <w:rsid w:val="005B145F"/>
    <w:rsid w:val="005B2DCD"/>
    <w:rsid w:val="005B78BF"/>
    <w:rsid w:val="005C1172"/>
    <w:rsid w:val="005C19A3"/>
    <w:rsid w:val="005C2103"/>
    <w:rsid w:val="005C2283"/>
    <w:rsid w:val="005C51F0"/>
    <w:rsid w:val="005D5EE0"/>
    <w:rsid w:val="005E0B14"/>
    <w:rsid w:val="005E19AF"/>
    <w:rsid w:val="005E1D8B"/>
    <w:rsid w:val="005E24AB"/>
    <w:rsid w:val="005E3CE3"/>
    <w:rsid w:val="005E5BB7"/>
    <w:rsid w:val="005E744D"/>
    <w:rsid w:val="005E7ED7"/>
    <w:rsid w:val="005F04D4"/>
    <w:rsid w:val="005F1718"/>
    <w:rsid w:val="005F31A6"/>
    <w:rsid w:val="005F38F5"/>
    <w:rsid w:val="005F3D96"/>
    <w:rsid w:val="005F4728"/>
    <w:rsid w:val="005F4884"/>
    <w:rsid w:val="005F5C77"/>
    <w:rsid w:val="00602738"/>
    <w:rsid w:val="00605E9B"/>
    <w:rsid w:val="00610D17"/>
    <w:rsid w:val="00612B5B"/>
    <w:rsid w:val="00617AD0"/>
    <w:rsid w:val="0062284F"/>
    <w:rsid w:val="00622CFE"/>
    <w:rsid w:val="0062458A"/>
    <w:rsid w:val="00625AC5"/>
    <w:rsid w:val="00633531"/>
    <w:rsid w:val="00634477"/>
    <w:rsid w:val="00634AA7"/>
    <w:rsid w:val="00642FD0"/>
    <w:rsid w:val="00643174"/>
    <w:rsid w:val="00645B8F"/>
    <w:rsid w:val="00650CBE"/>
    <w:rsid w:val="0065548F"/>
    <w:rsid w:val="006576DB"/>
    <w:rsid w:val="00661F2C"/>
    <w:rsid w:val="0066534B"/>
    <w:rsid w:val="00665386"/>
    <w:rsid w:val="00667C2D"/>
    <w:rsid w:val="006719B4"/>
    <w:rsid w:val="006719D0"/>
    <w:rsid w:val="00674E13"/>
    <w:rsid w:val="0068086D"/>
    <w:rsid w:val="00681607"/>
    <w:rsid w:val="00685BF6"/>
    <w:rsid w:val="006900C7"/>
    <w:rsid w:val="0069040F"/>
    <w:rsid w:val="00694BD1"/>
    <w:rsid w:val="0069603E"/>
    <w:rsid w:val="00697CB3"/>
    <w:rsid w:val="006A7440"/>
    <w:rsid w:val="006B1844"/>
    <w:rsid w:val="006B1BD3"/>
    <w:rsid w:val="006B29C1"/>
    <w:rsid w:val="006B365B"/>
    <w:rsid w:val="006B396A"/>
    <w:rsid w:val="006B544D"/>
    <w:rsid w:val="006C02CC"/>
    <w:rsid w:val="006C10F4"/>
    <w:rsid w:val="006C3AB6"/>
    <w:rsid w:val="006C451C"/>
    <w:rsid w:val="006C61B7"/>
    <w:rsid w:val="006C690C"/>
    <w:rsid w:val="006C7089"/>
    <w:rsid w:val="006C7E05"/>
    <w:rsid w:val="006D136E"/>
    <w:rsid w:val="006D2177"/>
    <w:rsid w:val="006D39C3"/>
    <w:rsid w:val="006D455E"/>
    <w:rsid w:val="006D569C"/>
    <w:rsid w:val="006D631D"/>
    <w:rsid w:val="006E0006"/>
    <w:rsid w:val="006E0386"/>
    <w:rsid w:val="006E06CB"/>
    <w:rsid w:val="006E36E7"/>
    <w:rsid w:val="006E4CAF"/>
    <w:rsid w:val="006E5BFB"/>
    <w:rsid w:val="006E675E"/>
    <w:rsid w:val="006F06A8"/>
    <w:rsid w:val="006F24D0"/>
    <w:rsid w:val="006F3BAA"/>
    <w:rsid w:val="006F6172"/>
    <w:rsid w:val="006F657C"/>
    <w:rsid w:val="00700B1E"/>
    <w:rsid w:val="0070327C"/>
    <w:rsid w:val="00705A68"/>
    <w:rsid w:val="00710690"/>
    <w:rsid w:val="00713B5D"/>
    <w:rsid w:val="00713DCD"/>
    <w:rsid w:val="007142A8"/>
    <w:rsid w:val="00714479"/>
    <w:rsid w:val="0071684F"/>
    <w:rsid w:val="0071705F"/>
    <w:rsid w:val="007224ED"/>
    <w:rsid w:val="00724A94"/>
    <w:rsid w:val="0072650D"/>
    <w:rsid w:val="00726EF2"/>
    <w:rsid w:val="0073095E"/>
    <w:rsid w:val="007320E2"/>
    <w:rsid w:val="00733E4B"/>
    <w:rsid w:val="007342D8"/>
    <w:rsid w:val="007345C6"/>
    <w:rsid w:val="00734DE3"/>
    <w:rsid w:val="00736834"/>
    <w:rsid w:val="00741F43"/>
    <w:rsid w:val="0074275E"/>
    <w:rsid w:val="0074343E"/>
    <w:rsid w:val="007457E0"/>
    <w:rsid w:val="00750020"/>
    <w:rsid w:val="00750A35"/>
    <w:rsid w:val="00751B53"/>
    <w:rsid w:val="007525AB"/>
    <w:rsid w:val="007606CA"/>
    <w:rsid w:val="00760B4A"/>
    <w:rsid w:val="00763763"/>
    <w:rsid w:val="007722A4"/>
    <w:rsid w:val="00773B44"/>
    <w:rsid w:val="00776766"/>
    <w:rsid w:val="00777CEC"/>
    <w:rsid w:val="007817D5"/>
    <w:rsid w:val="00781DF3"/>
    <w:rsid w:val="00781E03"/>
    <w:rsid w:val="007821F2"/>
    <w:rsid w:val="00783018"/>
    <w:rsid w:val="007848E9"/>
    <w:rsid w:val="007869FF"/>
    <w:rsid w:val="00790D8D"/>
    <w:rsid w:val="00790EFE"/>
    <w:rsid w:val="00791F3E"/>
    <w:rsid w:val="007921BE"/>
    <w:rsid w:val="007921CA"/>
    <w:rsid w:val="00793CF2"/>
    <w:rsid w:val="007957AD"/>
    <w:rsid w:val="00797E32"/>
    <w:rsid w:val="007A01BE"/>
    <w:rsid w:val="007A1D2F"/>
    <w:rsid w:val="007A5363"/>
    <w:rsid w:val="007A6F0C"/>
    <w:rsid w:val="007B505F"/>
    <w:rsid w:val="007B51FB"/>
    <w:rsid w:val="007B6FAF"/>
    <w:rsid w:val="007B71C4"/>
    <w:rsid w:val="007C189E"/>
    <w:rsid w:val="007C397C"/>
    <w:rsid w:val="007C3F98"/>
    <w:rsid w:val="007C4183"/>
    <w:rsid w:val="007C48C7"/>
    <w:rsid w:val="007C7F05"/>
    <w:rsid w:val="007D17C0"/>
    <w:rsid w:val="007D1CDB"/>
    <w:rsid w:val="007D54B9"/>
    <w:rsid w:val="007D6153"/>
    <w:rsid w:val="007D722B"/>
    <w:rsid w:val="007D7412"/>
    <w:rsid w:val="007E15D8"/>
    <w:rsid w:val="007E1EE1"/>
    <w:rsid w:val="007E5CFD"/>
    <w:rsid w:val="007F0309"/>
    <w:rsid w:val="007F11A8"/>
    <w:rsid w:val="007F6250"/>
    <w:rsid w:val="007F7F44"/>
    <w:rsid w:val="0080121C"/>
    <w:rsid w:val="00806F8B"/>
    <w:rsid w:val="00806FA8"/>
    <w:rsid w:val="00815A8E"/>
    <w:rsid w:val="00824123"/>
    <w:rsid w:val="00824155"/>
    <w:rsid w:val="00826443"/>
    <w:rsid w:val="00827FD0"/>
    <w:rsid w:val="008313A2"/>
    <w:rsid w:val="008336C7"/>
    <w:rsid w:val="0083478C"/>
    <w:rsid w:val="00834C87"/>
    <w:rsid w:val="00836FD0"/>
    <w:rsid w:val="00841512"/>
    <w:rsid w:val="00843763"/>
    <w:rsid w:val="008457AE"/>
    <w:rsid w:val="00845EEE"/>
    <w:rsid w:val="008464BB"/>
    <w:rsid w:val="00846C3A"/>
    <w:rsid w:val="00852B70"/>
    <w:rsid w:val="00860B20"/>
    <w:rsid w:val="00861C1C"/>
    <w:rsid w:val="0086361B"/>
    <w:rsid w:val="00863C84"/>
    <w:rsid w:val="00864400"/>
    <w:rsid w:val="00870016"/>
    <w:rsid w:val="00870287"/>
    <w:rsid w:val="0087383D"/>
    <w:rsid w:val="00873A07"/>
    <w:rsid w:val="00873ACB"/>
    <w:rsid w:val="00875912"/>
    <w:rsid w:val="00876B38"/>
    <w:rsid w:val="00877B84"/>
    <w:rsid w:val="008854DC"/>
    <w:rsid w:val="00886787"/>
    <w:rsid w:val="00892D1C"/>
    <w:rsid w:val="0089403D"/>
    <w:rsid w:val="0089457E"/>
    <w:rsid w:val="00894964"/>
    <w:rsid w:val="008977D3"/>
    <w:rsid w:val="00897B17"/>
    <w:rsid w:val="008A04DD"/>
    <w:rsid w:val="008A2DD5"/>
    <w:rsid w:val="008A4C28"/>
    <w:rsid w:val="008A4D7C"/>
    <w:rsid w:val="008B042B"/>
    <w:rsid w:val="008B2A50"/>
    <w:rsid w:val="008C1158"/>
    <w:rsid w:val="008C2026"/>
    <w:rsid w:val="008C6B51"/>
    <w:rsid w:val="008C7F59"/>
    <w:rsid w:val="008D1627"/>
    <w:rsid w:val="008D2314"/>
    <w:rsid w:val="008D5102"/>
    <w:rsid w:val="008D7434"/>
    <w:rsid w:val="008E1632"/>
    <w:rsid w:val="008E1B79"/>
    <w:rsid w:val="008E5558"/>
    <w:rsid w:val="008E6C02"/>
    <w:rsid w:val="008F56BE"/>
    <w:rsid w:val="0090176B"/>
    <w:rsid w:val="009027AE"/>
    <w:rsid w:val="00904605"/>
    <w:rsid w:val="0090568E"/>
    <w:rsid w:val="009070D0"/>
    <w:rsid w:val="009074DE"/>
    <w:rsid w:val="0091275F"/>
    <w:rsid w:val="00912E1E"/>
    <w:rsid w:val="009166AC"/>
    <w:rsid w:val="00917D5D"/>
    <w:rsid w:val="00920370"/>
    <w:rsid w:val="00922808"/>
    <w:rsid w:val="00922F68"/>
    <w:rsid w:val="009272CD"/>
    <w:rsid w:val="009276BD"/>
    <w:rsid w:val="00933D1C"/>
    <w:rsid w:val="00934144"/>
    <w:rsid w:val="0093524B"/>
    <w:rsid w:val="0093767B"/>
    <w:rsid w:val="0094059D"/>
    <w:rsid w:val="0094465E"/>
    <w:rsid w:val="00951098"/>
    <w:rsid w:val="009524E5"/>
    <w:rsid w:val="00952796"/>
    <w:rsid w:val="00954E9F"/>
    <w:rsid w:val="009613AC"/>
    <w:rsid w:val="009618BA"/>
    <w:rsid w:val="00962F65"/>
    <w:rsid w:val="00963AE6"/>
    <w:rsid w:val="00965C3A"/>
    <w:rsid w:val="00967758"/>
    <w:rsid w:val="00973100"/>
    <w:rsid w:val="009732CE"/>
    <w:rsid w:val="00973797"/>
    <w:rsid w:val="0097609D"/>
    <w:rsid w:val="00976792"/>
    <w:rsid w:val="00980886"/>
    <w:rsid w:val="00980C2E"/>
    <w:rsid w:val="0098215D"/>
    <w:rsid w:val="009923B7"/>
    <w:rsid w:val="009955ED"/>
    <w:rsid w:val="009975A2"/>
    <w:rsid w:val="009A087B"/>
    <w:rsid w:val="009A304A"/>
    <w:rsid w:val="009B0579"/>
    <w:rsid w:val="009B1FFC"/>
    <w:rsid w:val="009B3CA4"/>
    <w:rsid w:val="009B4349"/>
    <w:rsid w:val="009C0352"/>
    <w:rsid w:val="009C076B"/>
    <w:rsid w:val="009C3B9D"/>
    <w:rsid w:val="009C412D"/>
    <w:rsid w:val="009C5D7D"/>
    <w:rsid w:val="009C7771"/>
    <w:rsid w:val="009D107C"/>
    <w:rsid w:val="009D23CE"/>
    <w:rsid w:val="009D2D7F"/>
    <w:rsid w:val="009D5732"/>
    <w:rsid w:val="009E31C7"/>
    <w:rsid w:val="009E6C51"/>
    <w:rsid w:val="009E7EDE"/>
    <w:rsid w:val="009F010D"/>
    <w:rsid w:val="009F62C1"/>
    <w:rsid w:val="009F6612"/>
    <w:rsid w:val="009F6DB1"/>
    <w:rsid w:val="00A0281B"/>
    <w:rsid w:val="00A042A2"/>
    <w:rsid w:val="00A059B6"/>
    <w:rsid w:val="00A05D3E"/>
    <w:rsid w:val="00A07EA1"/>
    <w:rsid w:val="00A12D6C"/>
    <w:rsid w:val="00A20077"/>
    <w:rsid w:val="00A33B1E"/>
    <w:rsid w:val="00A36012"/>
    <w:rsid w:val="00A36953"/>
    <w:rsid w:val="00A40AE1"/>
    <w:rsid w:val="00A41AC4"/>
    <w:rsid w:val="00A41B89"/>
    <w:rsid w:val="00A43774"/>
    <w:rsid w:val="00A53C45"/>
    <w:rsid w:val="00A62205"/>
    <w:rsid w:val="00A62F96"/>
    <w:rsid w:val="00A66435"/>
    <w:rsid w:val="00A66BAE"/>
    <w:rsid w:val="00A67465"/>
    <w:rsid w:val="00A72F01"/>
    <w:rsid w:val="00A737F0"/>
    <w:rsid w:val="00A74629"/>
    <w:rsid w:val="00A8092A"/>
    <w:rsid w:val="00A817A6"/>
    <w:rsid w:val="00A86692"/>
    <w:rsid w:val="00A86EF2"/>
    <w:rsid w:val="00A9005D"/>
    <w:rsid w:val="00A91A6E"/>
    <w:rsid w:val="00A94D58"/>
    <w:rsid w:val="00A9740E"/>
    <w:rsid w:val="00A97AB8"/>
    <w:rsid w:val="00AA26DF"/>
    <w:rsid w:val="00AA283A"/>
    <w:rsid w:val="00AA63AC"/>
    <w:rsid w:val="00AB0885"/>
    <w:rsid w:val="00AB3E85"/>
    <w:rsid w:val="00AB6770"/>
    <w:rsid w:val="00AC0A9E"/>
    <w:rsid w:val="00AC48B6"/>
    <w:rsid w:val="00AC6E70"/>
    <w:rsid w:val="00AD0735"/>
    <w:rsid w:val="00AD1228"/>
    <w:rsid w:val="00AD2C47"/>
    <w:rsid w:val="00AD2CDD"/>
    <w:rsid w:val="00AD39A6"/>
    <w:rsid w:val="00AD3CE8"/>
    <w:rsid w:val="00AD76BC"/>
    <w:rsid w:val="00AE1507"/>
    <w:rsid w:val="00AE198E"/>
    <w:rsid w:val="00AE6A36"/>
    <w:rsid w:val="00AF060B"/>
    <w:rsid w:val="00AF494C"/>
    <w:rsid w:val="00AF532D"/>
    <w:rsid w:val="00AF6D26"/>
    <w:rsid w:val="00B036B1"/>
    <w:rsid w:val="00B062B8"/>
    <w:rsid w:val="00B10601"/>
    <w:rsid w:val="00B142D4"/>
    <w:rsid w:val="00B15E54"/>
    <w:rsid w:val="00B168AC"/>
    <w:rsid w:val="00B16BEE"/>
    <w:rsid w:val="00B24425"/>
    <w:rsid w:val="00B25CB0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CD6"/>
    <w:rsid w:val="00B47E0F"/>
    <w:rsid w:val="00B5113D"/>
    <w:rsid w:val="00B522B9"/>
    <w:rsid w:val="00B549DA"/>
    <w:rsid w:val="00B56194"/>
    <w:rsid w:val="00B60199"/>
    <w:rsid w:val="00B60431"/>
    <w:rsid w:val="00B634BC"/>
    <w:rsid w:val="00B64464"/>
    <w:rsid w:val="00B64B9D"/>
    <w:rsid w:val="00B66206"/>
    <w:rsid w:val="00B6621B"/>
    <w:rsid w:val="00B671AC"/>
    <w:rsid w:val="00B67475"/>
    <w:rsid w:val="00B7110E"/>
    <w:rsid w:val="00B72B0B"/>
    <w:rsid w:val="00B761EF"/>
    <w:rsid w:val="00B80C9B"/>
    <w:rsid w:val="00B817F6"/>
    <w:rsid w:val="00B84F50"/>
    <w:rsid w:val="00B85482"/>
    <w:rsid w:val="00B945F3"/>
    <w:rsid w:val="00B94E03"/>
    <w:rsid w:val="00B95CD0"/>
    <w:rsid w:val="00B95E49"/>
    <w:rsid w:val="00B97092"/>
    <w:rsid w:val="00BA0999"/>
    <w:rsid w:val="00BA1298"/>
    <w:rsid w:val="00BA3374"/>
    <w:rsid w:val="00BA68A0"/>
    <w:rsid w:val="00BB130A"/>
    <w:rsid w:val="00BB1BBD"/>
    <w:rsid w:val="00BB232E"/>
    <w:rsid w:val="00BB2B5B"/>
    <w:rsid w:val="00BB3411"/>
    <w:rsid w:val="00BB3ECA"/>
    <w:rsid w:val="00BB402A"/>
    <w:rsid w:val="00BB467B"/>
    <w:rsid w:val="00BB56D4"/>
    <w:rsid w:val="00BC4907"/>
    <w:rsid w:val="00BC5D06"/>
    <w:rsid w:val="00BC6281"/>
    <w:rsid w:val="00BC6716"/>
    <w:rsid w:val="00BD18ED"/>
    <w:rsid w:val="00BD3631"/>
    <w:rsid w:val="00BD3BA6"/>
    <w:rsid w:val="00BD42D0"/>
    <w:rsid w:val="00BD43F3"/>
    <w:rsid w:val="00BE07D9"/>
    <w:rsid w:val="00BE11C9"/>
    <w:rsid w:val="00BE2555"/>
    <w:rsid w:val="00BE2F46"/>
    <w:rsid w:val="00BE4AA0"/>
    <w:rsid w:val="00BE4FE9"/>
    <w:rsid w:val="00BE528C"/>
    <w:rsid w:val="00BE7332"/>
    <w:rsid w:val="00BF0C7B"/>
    <w:rsid w:val="00BF1798"/>
    <w:rsid w:val="00C07B6D"/>
    <w:rsid w:val="00C07BF1"/>
    <w:rsid w:val="00C15242"/>
    <w:rsid w:val="00C15A26"/>
    <w:rsid w:val="00C170EB"/>
    <w:rsid w:val="00C20FE9"/>
    <w:rsid w:val="00C21F67"/>
    <w:rsid w:val="00C22A81"/>
    <w:rsid w:val="00C22BB0"/>
    <w:rsid w:val="00C24841"/>
    <w:rsid w:val="00C24EDF"/>
    <w:rsid w:val="00C259F0"/>
    <w:rsid w:val="00C2700D"/>
    <w:rsid w:val="00C309E1"/>
    <w:rsid w:val="00C338D9"/>
    <w:rsid w:val="00C35F0C"/>
    <w:rsid w:val="00C374E6"/>
    <w:rsid w:val="00C44BE9"/>
    <w:rsid w:val="00C51147"/>
    <w:rsid w:val="00C53E0E"/>
    <w:rsid w:val="00C54AB0"/>
    <w:rsid w:val="00C602B2"/>
    <w:rsid w:val="00C61379"/>
    <w:rsid w:val="00C67DE9"/>
    <w:rsid w:val="00C7196A"/>
    <w:rsid w:val="00C7239F"/>
    <w:rsid w:val="00C72402"/>
    <w:rsid w:val="00C74C1C"/>
    <w:rsid w:val="00C81EF7"/>
    <w:rsid w:val="00C829CF"/>
    <w:rsid w:val="00C831DF"/>
    <w:rsid w:val="00C854AD"/>
    <w:rsid w:val="00C85583"/>
    <w:rsid w:val="00C85629"/>
    <w:rsid w:val="00C906FC"/>
    <w:rsid w:val="00C91F44"/>
    <w:rsid w:val="00C93E6B"/>
    <w:rsid w:val="00C948C1"/>
    <w:rsid w:val="00C95C3B"/>
    <w:rsid w:val="00C964E8"/>
    <w:rsid w:val="00CA0511"/>
    <w:rsid w:val="00CB0618"/>
    <w:rsid w:val="00CC1F8F"/>
    <w:rsid w:val="00CC2163"/>
    <w:rsid w:val="00CD1845"/>
    <w:rsid w:val="00CD28BF"/>
    <w:rsid w:val="00CD36FC"/>
    <w:rsid w:val="00CD4814"/>
    <w:rsid w:val="00CD50AC"/>
    <w:rsid w:val="00CD715A"/>
    <w:rsid w:val="00CE1B88"/>
    <w:rsid w:val="00CE35DA"/>
    <w:rsid w:val="00CE3E6A"/>
    <w:rsid w:val="00CE6ABD"/>
    <w:rsid w:val="00CF38D3"/>
    <w:rsid w:val="00CF5AA5"/>
    <w:rsid w:val="00CF690E"/>
    <w:rsid w:val="00CF7390"/>
    <w:rsid w:val="00D0658C"/>
    <w:rsid w:val="00D10CAB"/>
    <w:rsid w:val="00D22181"/>
    <w:rsid w:val="00D259B5"/>
    <w:rsid w:val="00D27456"/>
    <w:rsid w:val="00D31469"/>
    <w:rsid w:val="00D31999"/>
    <w:rsid w:val="00D35603"/>
    <w:rsid w:val="00D37E9A"/>
    <w:rsid w:val="00D4184D"/>
    <w:rsid w:val="00D51186"/>
    <w:rsid w:val="00D630B5"/>
    <w:rsid w:val="00D634BE"/>
    <w:rsid w:val="00D71EC3"/>
    <w:rsid w:val="00D72CCC"/>
    <w:rsid w:val="00D74882"/>
    <w:rsid w:val="00D8553A"/>
    <w:rsid w:val="00D856E8"/>
    <w:rsid w:val="00D926DA"/>
    <w:rsid w:val="00D951E3"/>
    <w:rsid w:val="00D962C8"/>
    <w:rsid w:val="00DA0BC6"/>
    <w:rsid w:val="00DA1587"/>
    <w:rsid w:val="00DA4325"/>
    <w:rsid w:val="00DA6194"/>
    <w:rsid w:val="00DB16D9"/>
    <w:rsid w:val="00DB18B1"/>
    <w:rsid w:val="00DB1FA9"/>
    <w:rsid w:val="00DB2B27"/>
    <w:rsid w:val="00DB3422"/>
    <w:rsid w:val="00DB4107"/>
    <w:rsid w:val="00DB4FD8"/>
    <w:rsid w:val="00DB5537"/>
    <w:rsid w:val="00DB757B"/>
    <w:rsid w:val="00DC29C3"/>
    <w:rsid w:val="00DC3353"/>
    <w:rsid w:val="00DC4699"/>
    <w:rsid w:val="00DC4721"/>
    <w:rsid w:val="00DC5A74"/>
    <w:rsid w:val="00DC630E"/>
    <w:rsid w:val="00DC72C6"/>
    <w:rsid w:val="00DD2492"/>
    <w:rsid w:val="00DE1F8E"/>
    <w:rsid w:val="00DE3A90"/>
    <w:rsid w:val="00DE3D85"/>
    <w:rsid w:val="00DE4DC9"/>
    <w:rsid w:val="00DE6B0A"/>
    <w:rsid w:val="00DF32A1"/>
    <w:rsid w:val="00DF32E0"/>
    <w:rsid w:val="00E02C5D"/>
    <w:rsid w:val="00E12A05"/>
    <w:rsid w:val="00E12AAC"/>
    <w:rsid w:val="00E132D4"/>
    <w:rsid w:val="00E162C2"/>
    <w:rsid w:val="00E21F87"/>
    <w:rsid w:val="00E243B8"/>
    <w:rsid w:val="00E252EC"/>
    <w:rsid w:val="00E253A9"/>
    <w:rsid w:val="00E2559B"/>
    <w:rsid w:val="00E27368"/>
    <w:rsid w:val="00E2752B"/>
    <w:rsid w:val="00E31645"/>
    <w:rsid w:val="00E375CD"/>
    <w:rsid w:val="00E42487"/>
    <w:rsid w:val="00E44BEA"/>
    <w:rsid w:val="00E455A5"/>
    <w:rsid w:val="00E45FF1"/>
    <w:rsid w:val="00E46F3B"/>
    <w:rsid w:val="00E512AA"/>
    <w:rsid w:val="00E52178"/>
    <w:rsid w:val="00E544AB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67EC4"/>
    <w:rsid w:val="00E72F13"/>
    <w:rsid w:val="00E753E7"/>
    <w:rsid w:val="00E76404"/>
    <w:rsid w:val="00E8012A"/>
    <w:rsid w:val="00E808CF"/>
    <w:rsid w:val="00E81E3B"/>
    <w:rsid w:val="00E82658"/>
    <w:rsid w:val="00E8623C"/>
    <w:rsid w:val="00E86FB6"/>
    <w:rsid w:val="00E90B30"/>
    <w:rsid w:val="00E9701C"/>
    <w:rsid w:val="00EA268C"/>
    <w:rsid w:val="00EA423B"/>
    <w:rsid w:val="00EA4CD4"/>
    <w:rsid w:val="00EA5CB3"/>
    <w:rsid w:val="00EA601D"/>
    <w:rsid w:val="00EA714C"/>
    <w:rsid w:val="00EB2EFA"/>
    <w:rsid w:val="00EB313D"/>
    <w:rsid w:val="00EB433B"/>
    <w:rsid w:val="00EB5123"/>
    <w:rsid w:val="00EB5769"/>
    <w:rsid w:val="00EC1008"/>
    <w:rsid w:val="00EC2827"/>
    <w:rsid w:val="00EC5FA4"/>
    <w:rsid w:val="00ED02A3"/>
    <w:rsid w:val="00ED28FC"/>
    <w:rsid w:val="00ED33C3"/>
    <w:rsid w:val="00EE1C47"/>
    <w:rsid w:val="00EE5693"/>
    <w:rsid w:val="00EF1660"/>
    <w:rsid w:val="00EF326B"/>
    <w:rsid w:val="00EF3590"/>
    <w:rsid w:val="00F0023C"/>
    <w:rsid w:val="00F00DAD"/>
    <w:rsid w:val="00F00F6F"/>
    <w:rsid w:val="00F01260"/>
    <w:rsid w:val="00F02489"/>
    <w:rsid w:val="00F02F55"/>
    <w:rsid w:val="00F06391"/>
    <w:rsid w:val="00F07448"/>
    <w:rsid w:val="00F077A9"/>
    <w:rsid w:val="00F104C0"/>
    <w:rsid w:val="00F123C1"/>
    <w:rsid w:val="00F171C8"/>
    <w:rsid w:val="00F2256B"/>
    <w:rsid w:val="00F22851"/>
    <w:rsid w:val="00F30505"/>
    <w:rsid w:val="00F31D87"/>
    <w:rsid w:val="00F322AD"/>
    <w:rsid w:val="00F3456A"/>
    <w:rsid w:val="00F40D26"/>
    <w:rsid w:val="00F413BD"/>
    <w:rsid w:val="00F43D1A"/>
    <w:rsid w:val="00F464E4"/>
    <w:rsid w:val="00F5346F"/>
    <w:rsid w:val="00F55F46"/>
    <w:rsid w:val="00F5604D"/>
    <w:rsid w:val="00F561BA"/>
    <w:rsid w:val="00F5690F"/>
    <w:rsid w:val="00F605BF"/>
    <w:rsid w:val="00F640AA"/>
    <w:rsid w:val="00F64AF3"/>
    <w:rsid w:val="00F6725E"/>
    <w:rsid w:val="00F7129A"/>
    <w:rsid w:val="00F7304E"/>
    <w:rsid w:val="00F7395B"/>
    <w:rsid w:val="00F75B7C"/>
    <w:rsid w:val="00F7731B"/>
    <w:rsid w:val="00F77AE9"/>
    <w:rsid w:val="00F81161"/>
    <w:rsid w:val="00F844B5"/>
    <w:rsid w:val="00F84DE6"/>
    <w:rsid w:val="00F86D80"/>
    <w:rsid w:val="00F878A9"/>
    <w:rsid w:val="00F90C85"/>
    <w:rsid w:val="00F91455"/>
    <w:rsid w:val="00F91FBD"/>
    <w:rsid w:val="00F946CB"/>
    <w:rsid w:val="00F94982"/>
    <w:rsid w:val="00F9607D"/>
    <w:rsid w:val="00FA0085"/>
    <w:rsid w:val="00FA59C4"/>
    <w:rsid w:val="00FB1FA5"/>
    <w:rsid w:val="00FB2BFD"/>
    <w:rsid w:val="00FB3749"/>
    <w:rsid w:val="00FC0D9B"/>
    <w:rsid w:val="00FC0F92"/>
    <w:rsid w:val="00FC6ACD"/>
    <w:rsid w:val="00FD2DFE"/>
    <w:rsid w:val="00FD3D8D"/>
    <w:rsid w:val="00FD4259"/>
    <w:rsid w:val="00FD4D8A"/>
    <w:rsid w:val="00FD5DA1"/>
    <w:rsid w:val="00FD731F"/>
    <w:rsid w:val="00FD7462"/>
    <w:rsid w:val="00FE523E"/>
    <w:rsid w:val="00FE5379"/>
    <w:rsid w:val="00FF361D"/>
    <w:rsid w:val="00FF4EE7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19BFE1"/>
  <w15:docId w15:val="{C1D71ED4-54DE-43C0-83C1-A7605555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es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81161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Fuentedeprrafopredeter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eastAsia="es-ES"/>
    </w:rPr>
  </w:style>
  <w:style w:type="paragraph" w:customStyle="1" w:styleId="Textonotapie1">
    <w:name w:val="Texto nota pie1"/>
    <w:basedOn w:val="Normal"/>
    <w:next w:val="Textonotapie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C5D06"/>
    <w:pPr>
      <w:spacing w:before="0" w:after="0"/>
      <w:jc w:val="left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BC5D06"/>
    <w:pPr>
      <w:spacing w:before="0" w:after="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</w:rPr>
  </w:style>
  <w:style w:type="table" w:customStyle="1" w:styleId="Tablaconcuadrcula4">
    <w:name w:val="Tabla con cuadrícula4"/>
    <w:basedOn w:val="Tablanormal"/>
    <w:next w:val="Tablaconcuadrcula"/>
    <w:rsid w:val="00BC5D06"/>
    <w:pPr>
      <w:spacing w:before="0" w:after="0"/>
      <w:jc w:val="left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BC5D0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BC5D06"/>
    <w:rPr>
      <w:sz w:val="16"/>
    </w:rPr>
  </w:style>
  <w:style w:type="character" w:customStyle="1" w:styleId="TtuloCar1">
    <w:name w:val="Título Car1"/>
    <w:basedOn w:val="Fuentedeprrafopredeter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BC5D06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C5D06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BC5D06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BC5D06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BC5D06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BC5D0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D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BC5D0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C5D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C5D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5D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560BC-B2D9-4605-91D0-19B774D8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</Template>
  <TotalTime>0</TotalTime>
  <Pages>2</Pages>
  <Words>512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Pardo Casademont, Salvi</cp:lastModifiedBy>
  <cp:revision>2</cp:revision>
  <cp:lastPrinted>2025-01-10T13:28:00Z</cp:lastPrinted>
  <dcterms:created xsi:type="dcterms:W3CDTF">2025-02-06T10:11:00Z</dcterms:created>
  <dcterms:modified xsi:type="dcterms:W3CDTF">2025-02-06T10:11:00Z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