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7E" w:rsidRPr="000A767E" w:rsidRDefault="000A767E" w:rsidP="000A767E">
      <w:pPr>
        <w:tabs>
          <w:tab w:val="left" w:pos="5760"/>
        </w:tabs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 w:rsidRPr="000A767E">
        <w:rPr>
          <w:rFonts w:ascii="Arial Narrow" w:hAnsi="Arial Narrow"/>
          <w:b/>
          <w:i/>
          <w:sz w:val="22"/>
          <w:szCs w:val="22"/>
          <w:u w:val="single"/>
        </w:rPr>
        <w:t xml:space="preserve">ANNEX 2 </w:t>
      </w:r>
    </w:p>
    <w:p w:rsidR="000A767E" w:rsidRDefault="000A767E" w:rsidP="000A767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</w:p>
    <w:p w:rsidR="000A767E" w:rsidRPr="000A767E" w:rsidRDefault="000A767E" w:rsidP="000A767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</w:rPr>
      </w:pPr>
    </w:p>
    <w:p w:rsidR="000A767E" w:rsidRPr="000A767E" w:rsidRDefault="000A767E" w:rsidP="000A767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</w:rPr>
      </w:pPr>
      <w:r w:rsidRPr="000A767E">
        <w:rPr>
          <w:rFonts w:ascii="Arial Narrow" w:hAnsi="Arial Narrow"/>
          <w:i/>
          <w:sz w:val="22"/>
          <w:szCs w:val="22"/>
        </w:rPr>
        <w:t>“En/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Na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_______________ 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amb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DNI/NIF núm. _______,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major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d’edat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i en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nom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propi (o en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representació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l’empresa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___________</w:t>
      </w:r>
      <w:r w:rsidR="00474D39">
        <w:rPr>
          <w:rFonts w:ascii="Arial Narrow" w:hAnsi="Arial Narrow"/>
          <w:i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0A767E">
        <w:rPr>
          <w:rFonts w:ascii="Arial Narrow" w:hAnsi="Arial Narrow"/>
          <w:i/>
          <w:sz w:val="22"/>
          <w:szCs w:val="22"/>
        </w:rPr>
        <w:t>amb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CIF_______ i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amb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domicili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a __________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carrer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._______núm. _________),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assabentat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/da de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l’expedient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contractació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per a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l’adjudicació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dels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serveis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sz w:val="22"/>
          <w:szCs w:val="22"/>
        </w:rPr>
        <w:t>gestió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/>
          <w:sz w:val="22"/>
          <w:szCs w:val="22"/>
        </w:rPr>
        <w:t>planificació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i </w:t>
      </w:r>
      <w:proofErr w:type="spellStart"/>
      <w:r w:rsidRPr="000A767E">
        <w:rPr>
          <w:rFonts w:ascii="Arial Narrow" w:hAnsi="Arial Narrow"/>
          <w:sz w:val="22"/>
          <w:szCs w:val="22"/>
        </w:rPr>
        <w:t>contractació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d’espais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publicitaris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per a la </w:t>
      </w:r>
      <w:proofErr w:type="spellStart"/>
      <w:r w:rsidRPr="000A767E">
        <w:rPr>
          <w:rFonts w:ascii="Arial Narrow" w:hAnsi="Arial Narrow"/>
          <w:sz w:val="22"/>
          <w:szCs w:val="22"/>
        </w:rPr>
        <w:t>difusió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 les </w:t>
      </w:r>
      <w:proofErr w:type="spellStart"/>
      <w:r w:rsidRPr="000A767E">
        <w:rPr>
          <w:rFonts w:ascii="Arial Narrow" w:hAnsi="Arial Narrow"/>
          <w:sz w:val="22"/>
          <w:szCs w:val="22"/>
        </w:rPr>
        <w:t>campanyes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sz w:val="22"/>
          <w:szCs w:val="22"/>
        </w:rPr>
        <w:t>promoció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primavera i </w:t>
      </w:r>
      <w:proofErr w:type="spellStart"/>
      <w:r w:rsidRPr="000A767E">
        <w:rPr>
          <w:rFonts w:ascii="Arial Narrow" w:hAnsi="Arial Narrow"/>
          <w:sz w:val="22"/>
          <w:szCs w:val="22"/>
        </w:rPr>
        <w:t>estiu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del </w:t>
      </w:r>
      <w:proofErr w:type="spellStart"/>
      <w:r w:rsidRPr="000A767E">
        <w:rPr>
          <w:rFonts w:ascii="Arial Narrow" w:hAnsi="Arial Narrow"/>
          <w:sz w:val="22"/>
          <w:szCs w:val="22"/>
        </w:rPr>
        <w:t>Consorci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sz w:val="22"/>
          <w:szCs w:val="22"/>
        </w:rPr>
        <w:t>turisme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del Baix Llobregat</w:t>
      </w:r>
      <w:r w:rsidRPr="000A767E">
        <w:rPr>
          <w:rFonts w:ascii="Arial Narrow" w:hAnsi="Arial Narrow"/>
          <w:i/>
          <w:sz w:val="22"/>
          <w:szCs w:val="22"/>
        </w:rPr>
        <w:t xml:space="preserve">, </w:t>
      </w:r>
      <w:r w:rsidRPr="000A767E">
        <w:rPr>
          <w:rFonts w:ascii="Arial Narrow" w:hAnsi="Arial Narrow"/>
          <w:sz w:val="22"/>
          <w:szCs w:val="22"/>
        </w:rPr>
        <w:t xml:space="preserve">es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compromet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a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realitzar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-lo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amb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subjecció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amb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el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clàusules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administratives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particulars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i al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Plec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prescripcions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tècniques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, que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accepta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íntegrament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/>
          <w:bCs/>
          <w:i/>
          <w:sz w:val="22"/>
          <w:szCs w:val="22"/>
        </w:rPr>
        <w:t>pels</w:t>
      </w:r>
      <w:proofErr w:type="spellEnd"/>
      <w:r w:rsidRPr="000A767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bCs/>
          <w:i/>
          <w:sz w:val="22"/>
          <w:szCs w:val="22"/>
        </w:rPr>
        <w:t>imports</w:t>
      </w:r>
      <w:proofErr w:type="spellEnd"/>
      <w:r w:rsidRPr="000A767E">
        <w:rPr>
          <w:rFonts w:ascii="Arial Narrow" w:hAnsi="Arial Narrow"/>
          <w:bCs/>
          <w:i/>
          <w:sz w:val="22"/>
          <w:szCs w:val="22"/>
        </w:rPr>
        <w:t xml:space="preserve"> en € </w:t>
      </w:r>
      <w:proofErr w:type="spellStart"/>
      <w:r w:rsidRPr="000A767E">
        <w:rPr>
          <w:rFonts w:ascii="Arial Narrow" w:hAnsi="Arial Narrow"/>
          <w:bCs/>
          <w:i/>
          <w:sz w:val="22"/>
          <w:szCs w:val="22"/>
        </w:rPr>
        <w:t>d’acord</w:t>
      </w:r>
      <w:proofErr w:type="spellEnd"/>
      <w:r w:rsidRPr="000A767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bCs/>
          <w:i/>
          <w:sz w:val="22"/>
          <w:szCs w:val="22"/>
        </w:rPr>
        <w:t>amb</w:t>
      </w:r>
      <w:proofErr w:type="spellEnd"/>
      <w:r w:rsidRPr="000A767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bCs/>
          <w:i/>
          <w:sz w:val="22"/>
          <w:szCs w:val="22"/>
        </w:rPr>
        <w:t>els</w:t>
      </w:r>
      <w:proofErr w:type="spellEnd"/>
      <w:r w:rsidRPr="000A767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bCs/>
          <w:i/>
          <w:sz w:val="22"/>
          <w:szCs w:val="22"/>
        </w:rPr>
        <w:t>preus</w:t>
      </w:r>
      <w:proofErr w:type="spellEnd"/>
      <w:r w:rsidRPr="000A767E">
        <w:rPr>
          <w:rFonts w:ascii="Arial Narrow" w:hAnsi="Arial Narrow"/>
          <w:bCs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bCs/>
          <w:i/>
          <w:sz w:val="22"/>
          <w:szCs w:val="22"/>
        </w:rPr>
        <w:t>següents</w:t>
      </w:r>
      <w:proofErr w:type="spellEnd"/>
      <w:r w:rsidRPr="000A767E">
        <w:rPr>
          <w:rFonts w:ascii="Arial Narrow" w:hAnsi="Arial Narrow"/>
          <w:bCs/>
          <w:i/>
          <w:sz w:val="22"/>
          <w:szCs w:val="22"/>
        </w:rPr>
        <w:t>:</w:t>
      </w:r>
    </w:p>
    <w:p w:rsidR="000A767E" w:rsidRPr="000A767E" w:rsidRDefault="000A767E" w:rsidP="000A767E">
      <w:pPr>
        <w:jc w:val="both"/>
        <w:rPr>
          <w:rFonts w:ascii="Arial Narrow" w:hAnsi="Arial Narrow"/>
          <w:sz w:val="22"/>
          <w:szCs w:val="22"/>
        </w:rPr>
      </w:pPr>
      <w:r w:rsidRPr="000A767E">
        <w:rPr>
          <w:rFonts w:ascii="Arial Narrow" w:hAnsi="Arial Narrow"/>
          <w:sz w:val="22"/>
          <w:szCs w:val="22"/>
        </w:rPr>
        <w:tab/>
        <w:t xml:space="preserve"> </w:t>
      </w:r>
    </w:p>
    <w:p w:rsidR="000A767E" w:rsidRPr="000A767E" w:rsidRDefault="000A767E" w:rsidP="000A767E">
      <w:pPr>
        <w:jc w:val="both"/>
        <w:rPr>
          <w:rFonts w:ascii="Arial Narrow" w:hAnsi="Arial Narrow"/>
          <w:sz w:val="22"/>
          <w:szCs w:val="22"/>
        </w:rPr>
      </w:pPr>
      <w:r w:rsidRPr="000A767E">
        <w:rPr>
          <w:rFonts w:ascii="Arial Narrow" w:hAnsi="Arial Narrow"/>
          <w:sz w:val="22"/>
          <w:szCs w:val="22"/>
        </w:rPr>
        <w:t xml:space="preserve">El </w:t>
      </w:r>
      <w:proofErr w:type="spellStart"/>
      <w:r w:rsidRPr="000A767E">
        <w:rPr>
          <w:rFonts w:ascii="Arial Narrow" w:hAnsi="Arial Narrow"/>
          <w:sz w:val="22"/>
          <w:szCs w:val="22"/>
        </w:rPr>
        <w:t>pressupost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base de </w:t>
      </w:r>
      <w:proofErr w:type="spellStart"/>
      <w:r w:rsidRPr="000A767E">
        <w:rPr>
          <w:rFonts w:ascii="Arial Narrow" w:hAnsi="Arial Narrow"/>
          <w:sz w:val="22"/>
          <w:szCs w:val="22"/>
        </w:rPr>
        <w:t>licitació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és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 36.300 €, </w:t>
      </w:r>
      <w:proofErr w:type="spellStart"/>
      <w:r w:rsidRPr="000A767E">
        <w:rPr>
          <w:rFonts w:ascii="Arial Narrow" w:hAnsi="Arial Narrow"/>
          <w:sz w:val="22"/>
          <w:szCs w:val="22"/>
        </w:rPr>
        <w:t>més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7.623€ </w:t>
      </w:r>
      <w:proofErr w:type="spellStart"/>
      <w:r w:rsidRPr="000A767E">
        <w:rPr>
          <w:rFonts w:ascii="Arial Narrow" w:hAnsi="Arial Narrow"/>
          <w:sz w:val="22"/>
          <w:szCs w:val="22"/>
        </w:rPr>
        <w:t>d’iva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/>
          <w:sz w:val="22"/>
          <w:szCs w:val="22"/>
        </w:rPr>
        <w:t>essent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l’import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total de 43.923€ IVA </w:t>
      </w:r>
      <w:proofErr w:type="spellStart"/>
      <w:r w:rsidRPr="000A767E">
        <w:rPr>
          <w:rFonts w:ascii="Arial Narrow" w:hAnsi="Arial Narrow"/>
          <w:sz w:val="22"/>
          <w:szCs w:val="22"/>
        </w:rPr>
        <w:t>inclòs</w:t>
      </w:r>
      <w:proofErr w:type="spellEnd"/>
      <w:r w:rsidRPr="000A767E">
        <w:rPr>
          <w:rFonts w:ascii="Arial Narrow" w:hAnsi="Arial Narrow"/>
          <w:sz w:val="22"/>
          <w:szCs w:val="22"/>
        </w:rPr>
        <w:t>.</w:t>
      </w:r>
      <w:r w:rsidRPr="000A767E">
        <w:rPr>
          <w:rFonts w:ascii="Arial Narrow" w:hAnsi="Arial Narrow"/>
          <w:sz w:val="22"/>
          <w:szCs w:val="22"/>
        </w:rPr>
        <w:tab/>
        <w:t xml:space="preserve"> </w:t>
      </w:r>
    </w:p>
    <w:p w:rsidR="000A767E" w:rsidRPr="000A767E" w:rsidRDefault="000A767E" w:rsidP="000A767E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0A767E">
        <w:rPr>
          <w:rFonts w:ascii="Arial Narrow" w:hAnsi="Arial Narrow"/>
          <w:sz w:val="22"/>
          <w:szCs w:val="22"/>
        </w:rPr>
        <w:t>D’aquest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import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, 31.000,00 € </w:t>
      </w:r>
      <w:proofErr w:type="spellStart"/>
      <w:r w:rsidRPr="000A767E">
        <w:rPr>
          <w:rFonts w:ascii="Arial Narrow" w:hAnsi="Arial Narrow"/>
          <w:sz w:val="22"/>
          <w:szCs w:val="22"/>
        </w:rPr>
        <w:t>més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IVA, </w:t>
      </w:r>
      <w:proofErr w:type="spellStart"/>
      <w:r w:rsidRPr="000A767E">
        <w:rPr>
          <w:rFonts w:ascii="Arial Narrow" w:hAnsi="Arial Narrow"/>
          <w:sz w:val="22"/>
          <w:szCs w:val="22"/>
        </w:rPr>
        <w:t>s’han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 destinar a la </w:t>
      </w:r>
      <w:proofErr w:type="spellStart"/>
      <w:r w:rsidRPr="000A767E">
        <w:rPr>
          <w:rFonts w:ascii="Arial Narrow" w:hAnsi="Arial Narrow"/>
          <w:sz w:val="22"/>
          <w:szCs w:val="22"/>
        </w:rPr>
        <w:t>contractació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dels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espais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publicitaris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d’acord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a la </w:t>
      </w:r>
      <w:proofErr w:type="spellStart"/>
      <w:r w:rsidRPr="000A767E">
        <w:rPr>
          <w:rFonts w:ascii="Arial Narrow" w:hAnsi="Arial Narrow"/>
          <w:sz w:val="22"/>
          <w:szCs w:val="22"/>
        </w:rPr>
        <w:t>proposta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indicada en </w:t>
      </w:r>
      <w:proofErr w:type="spellStart"/>
      <w:r w:rsidRPr="000A767E">
        <w:rPr>
          <w:rFonts w:ascii="Arial Narrow" w:hAnsi="Arial Narrow"/>
          <w:sz w:val="22"/>
          <w:szCs w:val="22"/>
        </w:rPr>
        <w:t>els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plecs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/>
          <w:sz w:val="22"/>
          <w:szCs w:val="22"/>
        </w:rPr>
        <w:t>prescripcions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tècniques</w:t>
      </w:r>
      <w:proofErr w:type="spellEnd"/>
      <w:r w:rsidRPr="000A767E">
        <w:rPr>
          <w:rFonts w:ascii="Arial Narrow" w:hAnsi="Arial Narrow"/>
          <w:sz w:val="22"/>
          <w:szCs w:val="22"/>
        </w:rPr>
        <w:t>.</w:t>
      </w:r>
    </w:p>
    <w:p w:rsidR="000A767E" w:rsidRPr="000A767E" w:rsidRDefault="000A767E" w:rsidP="000A767E">
      <w:pPr>
        <w:jc w:val="both"/>
        <w:rPr>
          <w:rFonts w:ascii="Arial Narrow" w:hAnsi="Arial Narrow"/>
          <w:sz w:val="22"/>
          <w:szCs w:val="22"/>
        </w:rPr>
      </w:pPr>
    </w:p>
    <w:p w:rsidR="000A767E" w:rsidRPr="000A767E" w:rsidRDefault="000A767E" w:rsidP="000A767E">
      <w:pPr>
        <w:jc w:val="both"/>
        <w:rPr>
          <w:rFonts w:ascii="Arial Narrow" w:eastAsia="Calibri" w:hAnsi="Arial Narrow" w:cs="Arial Narrow"/>
          <w:sz w:val="22"/>
          <w:szCs w:val="22"/>
        </w:rPr>
      </w:pPr>
      <w:proofErr w:type="spellStart"/>
      <w:r w:rsidRPr="000A767E">
        <w:rPr>
          <w:rFonts w:ascii="Arial Narrow" w:hAnsi="Arial Narrow"/>
          <w:sz w:val="22"/>
          <w:szCs w:val="22"/>
        </w:rPr>
        <w:t>L’empresa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sz w:val="22"/>
          <w:szCs w:val="22"/>
        </w:rPr>
        <w:t>haurà</w:t>
      </w:r>
      <w:proofErr w:type="spellEnd"/>
      <w:r w:rsidRPr="000A767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d’igualar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o disminuir en la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seva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oferta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els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preus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màxims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de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licitació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,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indicant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l’IVA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a aplicar </w:t>
      </w:r>
    </w:p>
    <w:p w:rsidR="000A767E" w:rsidRPr="000A767E" w:rsidRDefault="000A767E" w:rsidP="000A767E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mitjançant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partida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independent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. El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percentatge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d’IVA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a aplicar </w:t>
      </w:r>
      <w:proofErr w:type="spellStart"/>
      <w:r w:rsidRPr="000A767E">
        <w:rPr>
          <w:rFonts w:ascii="Arial Narrow" w:eastAsia="Calibri" w:hAnsi="Arial Narrow" w:cs="Arial Narrow"/>
          <w:sz w:val="22"/>
          <w:szCs w:val="22"/>
        </w:rPr>
        <w:t>és</w:t>
      </w:r>
      <w:proofErr w:type="spellEnd"/>
      <w:r w:rsidRPr="000A767E">
        <w:rPr>
          <w:rFonts w:ascii="Arial Narrow" w:eastAsia="Calibri" w:hAnsi="Arial Narrow" w:cs="Arial Narrow"/>
          <w:sz w:val="22"/>
          <w:szCs w:val="22"/>
        </w:rPr>
        <w:t xml:space="preserve"> del 21%.</w:t>
      </w:r>
    </w:p>
    <w:p w:rsidR="000A767E" w:rsidRPr="000A767E" w:rsidRDefault="000A767E" w:rsidP="000A767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</w:rPr>
      </w:pPr>
    </w:p>
    <w:tbl>
      <w:tblPr>
        <w:tblStyle w:val="Taulaambq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4962"/>
        <w:gridCol w:w="1417"/>
        <w:gridCol w:w="1134"/>
        <w:gridCol w:w="1418"/>
      </w:tblGrid>
      <w:tr w:rsidR="000A767E" w:rsidRPr="000A767E" w:rsidTr="000A767E">
        <w:tc>
          <w:tcPr>
            <w:tcW w:w="4962" w:type="dxa"/>
          </w:tcPr>
          <w:p w:rsidR="000A767E" w:rsidRPr="000A767E" w:rsidRDefault="000A767E" w:rsidP="00392CE3">
            <w:pPr>
              <w:tabs>
                <w:tab w:val="left" w:pos="576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0A767E" w:rsidRPr="000A767E" w:rsidRDefault="000A767E" w:rsidP="00392CE3">
            <w:pPr>
              <w:tabs>
                <w:tab w:val="left" w:pos="57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Preu </w:t>
            </w: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ofert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en </w:t>
            </w: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xifres</w:t>
            </w:r>
            <w:proofErr w:type="spellEnd"/>
          </w:p>
        </w:tc>
        <w:tc>
          <w:tcPr>
            <w:tcW w:w="1134" w:type="dxa"/>
          </w:tcPr>
          <w:p w:rsidR="000A767E" w:rsidRPr="000A767E" w:rsidRDefault="000A767E" w:rsidP="00392CE3">
            <w:pPr>
              <w:tabs>
                <w:tab w:val="left" w:pos="57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Import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  <w:tc>
          <w:tcPr>
            <w:tcW w:w="1418" w:type="dxa"/>
          </w:tcPr>
          <w:p w:rsidR="000A767E" w:rsidRPr="000A767E" w:rsidRDefault="000A767E" w:rsidP="00392CE3">
            <w:pPr>
              <w:tabs>
                <w:tab w:val="left" w:pos="57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gram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Total</w:t>
            </w:r>
            <w:proofErr w:type="gram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Preu</w:t>
            </w:r>
          </w:p>
          <w:p w:rsidR="000A767E" w:rsidRPr="000A767E" w:rsidRDefault="000A767E" w:rsidP="00392CE3">
            <w:pPr>
              <w:tabs>
                <w:tab w:val="left" w:pos="576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ofert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amb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IVA</w:t>
            </w:r>
          </w:p>
        </w:tc>
      </w:tr>
      <w:tr w:rsidR="000A767E" w:rsidRPr="000A767E" w:rsidTr="000A767E">
        <w:tc>
          <w:tcPr>
            <w:tcW w:w="4962" w:type="dxa"/>
            <w:tcBorders>
              <w:bottom w:val="single" w:sz="4" w:space="0" w:color="auto"/>
            </w:tcBorders>
          </w:tcPr>
          <w:p w:rsidR="000A767E" w:rsidRPr="000A767E" w:rsidRDefault="000A767E" w:rsidP="00392CE3">
            <w:pPr>
              <w:tabs>
                <w:tab w:val="left" w:pos="5760"/>
              </w:tabs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Servei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gestió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contractació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d’espais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>publicitaris</w:t>
            </w:r>
            <w:proofErr w:type="spellEnd"/>
            <w:r w:rsidRPr="000A767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0A767E">
              <w:rPr>
                <w:rFonts w:ascii="Arial Narrow" w:hAnsi="Arial Narrow"/>
                <w:b/>
                <w:sz w:val="22"/>
                <w:szCs w:val="22"/>
              </w:rPr>
              <w:t xml:space="preserve">per a la </w:t>
            </w:r>
            <w:proofErr w:type="spellStart"/>
            <w:r w:rsidRPr="000A767E">
              <w:rPr>
                <w:rFonts w:ascii="Arial Narrow" w:hAnsi="Arial Narrow"/>
                <w:b/>
                <w:sz w:val="22"/>
                <w:szCs w:val="22"/>
              </w:rPr>
              <w:t>difusió</w:t>
            </w:r>
            <w:proofErr w:type="spellEnd"/>
            <w:r w:rsidRPr="000A767E">
              <w:rPr>
                <w:rFonts w:ascii="Arial Narrow" w:hAnsi="Arial Narrow"/>
                <w:b/>
                <w:sz w:val="22"/>
                <w:szCs w:val="22"/>
              </w:rPr>
              <w:t xml:space="preserve"> de les </w:t>
            </w:r>
            <w:proofErr w:type="spellStart"/>
            <w:r w:rsidRPr="000A767E">
              <w:rPr>
                <w:rFonts w:ascii="Arial Narrow" w:hAnsi="Arial Narrow"/>
                <w:b/>
                <w:sz w:val="22"/>
                <w:szCs w:val="22"/>
              </w:rPr>
              <w:t>campanyes</w:t>
            </w:r>
            <w:proofErr w:type="spellEnd"/>
            <w:r w:rsidRPr="000A767E">
              <w:rPr>
                <w:rFonts w:ascii="Arial Narrow" w:hAnsi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0A767E">
              <w:rPr>
                <w:rFonts w:ascii="Arial Narrow" w:hAnsi="Arial Narrow"/>
                <w:b/>
                <w:sz w:val="22"/>
                <w:szCs w:val="22"/>
              </w:rPr>
              <w:t>promoció</w:t>
            </w:r>
            <w:proofErr w:type="spellEnd"/>
            <w:r w:rsidRPr="000A767E">
              <w:rPr>
                <w:rFonts w:ascii="Arial Narrow" w:hAnsi="Arial Narrow"/>
                <w:b/>
                <w:sz w:val="22"/>
                <w:szCs w:val="22"/>
              </w:rPr>
              <w:t xml:space="preserve"> primavera i </w:t>
            </w:r>
            <w:proofErr w:type="spellStart"/>
            <w:r w:rsidRPr="000A767E">
              <w:rPr>
                <w:rFonts w:ascii="Arial Narrow" w:hAnsi="Arial Narrow"/>
                <w:b/>
                <w:sz w:val="22"/>
                <w:szCs w:val="22"/>
              </w:rPr>
              <w:t>estiu</w:t>
            </w:r>
            <w:proofErr w:type="spellEnd"/>
            <w:r w:rsidRPr="000A767E">
              <w:rPr>
                <w:rFonts w:ascii="Arial Narrow" w:hAnsi="Arial Narrow"/>
                <w:b/>
                <w:sz w:val="22"/>
                <w:szCs w:val="22"/>
              </w:rPr>
              <w:t xml:space="preserve"> del </w:t>
            </w:r>
            <w:proofErr w:type="spellStart"/>
            <w:r w:rsidRPr="000A767E">
              <w:rPr>
                <w:rFonts w:ascii="Arial Narrow" w:hAnsi="Arial Narrow"/>
                <w:b/>
                <w:sz w:val="22"/>
                <w:szCs w:val="22"/>
              </w:rPr>
              <w:t>Consorci</w:t>
            </w:r>
            <w:proofErr w:type="spellEnd"/>
            <w:r w:rsidRPr="000A767E">
              <w:rPr>
                <w:rFonts w:ascii="Arial Narrow" w:hAnsi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0A767E">
              <w:rPr>
                <w:rFonts w:ascii="Arial Narrow" w:hAnsi="Arial Narrow"/>
                <w:b/>
                <w:sz w:val="22"/>
                <w:szCs w:val="22"/>
              </w:rPr>
              <w:t>turisme</w:t>
            </w:r>
            <w:proofErr w:type="spellEnd"/>
            <w:r w:rsidRPr="000A767E">
              <w:rPr>
                <w:rFonts w:ascii="Arial Narrow" w:hAnsi="Arial Narrow"/>
                <w:b/>
                <w:sz w:val="22"/>
                <w:szCs w:val="22"/>
              </w:rPr>
              <w:t xml:space="preserve"> del Baix Llobregat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767E" w:rsidRPr="000A767E" w:rsidRDefault="000A767E" w:rsidP="00392CE3">
            <w:pPr>
              <w:tabs>
                <w:tab w:val="left" w:pos="5760"/>
              </w:tabs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67E" w:rsidRPr="000A767E" w:rsidRDefault="000A767E" w:rsidP="00392CE3">
            <w:pPr>
              <w:tabs>
                <w:tab w:val="left" w:pos="5760"/>
              </w:tabs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A767E" w:rsidRPr="000A767E" w:rsidRDefault="000A767E" w:rsidP="00392CE3">
            <w:pPr>
              <w:tabs>
                <w:tab w:val="left" w:pos="5760"/>
              </w:tabs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:rsidR="000A767E" w:rsidRDefault="000A767E" w:rsidP="000A767E">
      <w:pPr>
        <w:jc w:val="both"/>
        <w:rPr>
          <w:rFonts w:ascii="Arial Narrow" w:hAnsi="Arial Narrow"/>
          <w:i/>
          <w:sz w:val="22"/>
          <w:szCs w:val="22"/>
        </w:rPr>
      </w:pPr>
    </w:p>
    <w:p w:rsidR="000A767E" w:rsidRPr="000A767E" w:rsidRDefault="000A767E" w:rsidP="000A767E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0A767E">
        <w:rPr>
          <w:rFonts w:ascii="Arial Narrow" w:hAnsi="Arial Narrow"/>
          <w:i/>
          <w:sz w:val="22"/>
          <w:szCs w:val="22"/>
        </w:rPr>
        <w:t>Igualment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, declara sota la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seva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responsabilitat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que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reuneix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totes i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cadascuna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de les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condicions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exigides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per contractar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amb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l’Administració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i no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està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incorregut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en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cap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prohibició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de contractar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legalment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/>
          <w:i/>
          <w:sz w:val="22"/>
          <w:szCs w:val="22"/>
        </w:rPr>
        <w:t>establerta</w:t>
      </w:r>
      <w:proofErr w:type="spellEnd"/>
      <w:r w:rsidRPr="000A767E">
        <w:rPr>
          <w:rFonts w:ascii="Arial Narrow" w:hAnsi="Arial Narrow"/>
          <w:i/>
          <w:sz w:val="22"/>
          <w:szCs w:val="22"/>
        </w:rPr>
        <w:t>.</w:t>
      </w:r>
    </w:p>
    <w:p w:rsidR="000A767E" w:rsidRPr="000A767E" w:rsidRDefault="000A767E" w:rsidP="000A767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0A767E" w:rsidRPr="000A767E" w:rsidRDefault="000A767E" w:rsidP="000A767E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PROTECCIÓ DE DADES – </w:t>
      </w:r>
    </w:p>
    <w:p w:rsidR="000A767E" w:rsidRPr="000A767E" w:rsidRDefault="000A767E" w:rsidP="000A767E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Responsable: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Consorci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Turisme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del Baix Llobregat.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Finalitat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. gestionar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tràmits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i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obligacions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vers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la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contractació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Legitimació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. El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d’una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legal al ser el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contractat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una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Conservació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es conservaran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mentre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siguin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necessàries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terminis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establerts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en la normativa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d’arxius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aplicable.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Destinataris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podran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ser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comunicades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a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terceres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entitats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l’àmbit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públic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privat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l’exercici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dels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poders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públics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conferits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al </w:t>
      </w:r>
      <w:proofErr w:type="gramStart"/>
      <w:r w:rsidRPr="000A767E">
        <w:rPr>
          <w:rFonts w:ascii="Arial Narrow" w:hAnsi="Arial Narrow" w:cs="Verdana"/>
          <w:color w:val="000000"/>
          <w:sz w:val="22"/>
          <w:szCs w:val="22"/>
        </w:rPr>
        <w:t>Responsable</w:t>
      </w:r>
      <w:proofErr w:type="gram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sempre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que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existeixi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legal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la normativa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transparència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Pot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exercir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d’accés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rectificació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supressió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oposició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limitació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portabilitat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mitjançant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escrit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acompanyat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còpia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document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oficial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identificatiu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adreçat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hyperlink r:id="rId4" w:history="1">
        <w:r w:rsidRPr="000A767E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turisme@elbaixllobregat.cat</w:t>
        </w:r>
      </w:hyperlink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 o posar-se en contacte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delegat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d’aquesta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hyperlink r:id="rId5" w:history="1">
        <w:r w:rsidRPr="000A767E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dpd.turisme@elbaixllobregat.cat</w:t>
        </w:r>
      </w:hyperlink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 En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cas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disconformitat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, també té el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dret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presentar una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reclamació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davant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l’Autoritat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Catalana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0A767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0A767E">
        <w:rPr>
          <w:rFonts w:ascii="Arial Narrow" w:hAnsi="Arial Narrow" w:cs="Verdana"/>
          <w:color w:val="000000"/>
          <w:sz w:val="22"/>
          <w:szCs w:val="22"/>
        </w:rPr>
        <w:t xml:space="preserve"> a apdcat.gencat.cat.</w:t>
      </w:r>
    </w:p>
    <w:p w:rsidR="000A767E" w:rsidRPr="000A767E" w:rsidRDefault="000A767E" w:rsidP="000A767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0A767E" w:rsidRPr="000A767E" w:rsidRDefault="000A767E" w:rsidP="000A767E">
      <w:pPr>
        <w:jc w:val="both"/>
        <w:rPr>
          <w:rFonts w:ascii="Arial Narrow" w:hAnsi="Arial Narrow"/>
          <w:i/>
          <w:sz w:val="22"/>
          <w:szCs w:val="22"/>
        </w:rPr>
      </w:pPr>
    </w:p>
    <w:p w:rsidR="000A767E" w:rsidRPr="000A767E" w:rsidRDefault="000A767E" w:rsidP="000A767E">
      <w:pPr>
        <w:rPr>
          <w:rFonts w:ascii="Arial Narrow" w:hAnsi="Arial Narrow" w:cs="Arial Narrow"/>
          <w:sz w:val="22"/>
          <w:szCs w:val="22"/>
        </w:rPr>
      </w:pPr>
    </w:p>
    <w:p w:rsidR="000A767E" w:rsidRPr="000A767E" w:rsidRDefault="000A767E" w:rsidP="000A767E">
      <w:pPr>
        <w:rPr>
          <w:rFonts w:ascii="Arial Narrow" w:hAnsi="Arial Narrow" w:cs="Arial Narrow"/>
          <w:bCs/>
          <w:sz w:val="22"/>
          <w:szCs w:val="22"/>
          <w:lang w:val="es-ES"/>
        </w:rPr>
      </w:pPr>
      <w:proofErr w:type="spellStart"/>
      <w:r w:rsidRPr="000A767E">
        <w:rPr>
          <w:rFonts w:ascii="Arial Narrow" w:hAnsi="Arial Narrow" w:cs="Arial Narrow"/>
          <w:bCs/>
          <w:sz w:val="22"/>
          <w:szCs w:val="22"/>
          <w:lang w:val="es-ES"/>
        </w:rPr>
        <w:t>Signat</w:t>
      </w:r>
      <w:proofErr w:type="spellEnd"/>
      <w:r w:rsidRPr="000A767E">
        <w:rPr>
          <w:rFonts w:ascii="Arial Narrow" w:hAnsi="Arial Narrow" w:cs="Arial Narrow"/>
          <w:bCs/>
          <w:sz w:val="22"/>
          <w:szCs w:val="22"/>
          <w:lang w:val="es-ES"/>
        </w:rPr>
        <w:t xml:space="preserve"> </w:t>
      </w:r>
      <w:proofErr w:type="spellStart"/>
      <w:r w:rsidRPr="000A767E">
        <w:rPr>
          <w:rFonts w:ascii="Arial Narrow" w:hAnsi="Arial Narrow" w:cs="Arial Narrow"/>
          <w:bCs/>
          <w:sz w:val="22"/>
          <w:szCs w:val="22"/>
          <w:lang w:val="es-ES"/>
        </w:rPr>
        <w:t>electrònicament</w:t>
      </w:r>
      <w:proofErr w:type="spellEnd"/>
      <w:r w:rsidRPr="000A767E">
        <w:rPr>
          <w:rFonts w:ascii="Arial Narrow" w:hAnsi="Arial Narrow" w:cs="Arial Narrow"/>
          <w:bCs/>
          <w:sz w:val="22"/>
          <w:szCs w:val="22"/>
          <w:lang w:val="es-ES"/>
        </w:rPr>
        <w:t xml:space="preserve"> per qui </w:t>
      </w:r>
      <w:proofErr w:type="spellStart"/>
      <w:r w:rsidRPr="000A767E">
        <w:rPr>
          <w:rFonts w:ascii="Arial Narrow" w:hAnsi="Arial Narrow" w:cs="Arial Narrow"/>
          <w:bCs/>
          <w:sz w:val="22"/>
          <w:szCs w:val="22"/>
          <w:lang w:val="es-ES"/>
        </w:rPr>
        <w:t>s’indica</w:t>
      </w:r>
      <w:proofErr w:type="spellEnd"/>
      <w:r w:rsidRPr="000A767E">
        <w:rPr>
          <w:rFonts w:ascii="Arial Narrow" w:hAnsi="Arial Narrow" w:cs="Arial Narrow"/>
          <w:bCs/>
          <w:sz w:val="22"/>
          <w:szCs w:val="22"/>
          <w:lang w:val="es-ES"/>
        </w:rPr>
        <w:t>.</w:t>
      </w:r>
    </w:p>
    <w:p w:rsidR="005C0B6A" w:rsidRDefault="005C0B6A"/>
    <w:sectPr w:rsidR="005C0B6A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7E"/>
    <w:rsid w:val="000A767E"/>
    <w:rsid w:val="0015490B"/>
    <w:rsid w:val="00474D39"/>
    <w:rsid w:val="005C0B6A"/>
    <w:rsid w:val="006B25F9"/>
    <w:rsid w:val="00E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42F0"/>
  <w15:chartTrackingRefBased/>
  <w15:docId w15:val="{2889134D-3678-426F-BEB1-91911616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0A767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autoSpaceDE/>
      <w:autoSpaceDN/>
      <w:adjustRightInd/>
      <w:outlineLvl w:val="0"/>
    </w:pPr>
    <w:rPr>
      <w:rFonts w:ascii="Verdana" w:eastAsia="Times New Roman" w:hAnsi="Verdana"/>
      <w:b/>
      <w:bCs/>
      <w:sz w:val="24"/>
      <w:szCs w:val="24"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autoSpaceDE/>
      <w:autoSpaceDN/>
      <w:adjustRightInd/>
      <w:ind w:left="-540"/>
      <w:jc w:val="right"/>
      <w:outlineLvl w:val="1"/>
    </w:pPr>
    <w:rPr>
      <w:rFonts w:ascii="Verdana" w:eastAsia="Times New Roman" w:hAnsi="Verdana"/>
      <w:b/>
      <w:bCs/>
      <w:sz w:val="24"/>
      <w:szCs w:val="24"/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autoSpaceDE/>
      <w:autoSpaceDN/>
      <w:adjustRightInd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ca-ES" w:eastAsia="ca-ES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ca-ES" w:eastAsia="ca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autoSpaceDE/>
      <w:autoSpaceDN/>
      <w:adjustRightInd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ca-ES" w:eastAsia="ca-ES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autoSpaceDE/>
      <w:autoSpaceDN/>
      <w:adjustRightInd/>
      <w:spacing w:before="240" w:after="60"/>
      <w:outlineLvl w:val="7"/>
    </w:pPr>
    <w:rPr>
      <w:rFonts w:eastAsia="Times New Roman"/>
      <w:i/>
      <w:iCs/>
      <w:sz w:val="24"/>
      <w:szCs w:val="24"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autoSpaceDE/>
      <w:autoSpaceDN/>
      <w:adjustRightInd/>
      <w:spacing w:before="120" w:after="120"/>
    </w:pPr>
    <w:rPr>
      <w:rFonts w:eastAsia="Times New Roman"/>
      <w:b/>
      <w:bCs/>
      <w:lang w:val="ca-ES" w:eastAsia="ca-ES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autoSpaceDE/>
      <w:autoSpaceDN/>
      <w:adjustRightInd/>
      <w:ind w:left="720"/>
      <w:contextualSpacing/>
    </w:pPr>
    <w:rPr>
      <w:rFonts w:eastAsia="Times New Roman"/>
      <w:sz w:val="24"/>
      <w:szCs w:val="24"/>
      <w:lang w:val="ca-ES" w:eastAsia="ca-ES"/>
    </w:rPr>
  </w:style>
  <w:style w:type="character" w:styleId="Enlla">
    <w:name w:val="Hyperlink"/>
    <w:uiPriority w:val="99"/>
    <w:rsid w:val="000A767E"/>
    <w:rPr>
      <w:color w:val="0000FF"/>
      <w:u w:val="single"/>
    </w:rPr>
  </w:style>
  <w:style w:type="table" w:styleId="Taulaambquadrcula">
    <w:name w:val="Table Grid"/>
    <w:basedOn w:val="Taulanormal"/>
    <w:rsid w:val="000A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d.turisme@elbaixllobregat.cat" TargetMode="External"/><Relationship Id="rId4" Type="http://schemas.openxmlformats.org/officeDocument/2006/relationships/hyperlink" Target="mailto:turisme@elbaixllobregat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2025-02-17T11:24:00Z</dcterms:created>
  <dcterms:modified xsi:type="dcterms:W3CDTF">2025-02-17T11:56:00Z</dcterms:modified>
</cp:coreProperties>
</file>