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1F50" w14:textId="4F675D2F" w:rsidR="008E6736" w:rsidRPr="00AB06DF" w:rsidRDefault="008E6736" w:rsidP="008E6736">
      <w:pPr>
        <w:pStyle w:val="Default"/>
        <w:spacing w:line="256" w:lineRule="auto"/>
        <w:rPr>
          <w:sz w:val="22"/>
          <w:szCs w:val="22"/>
        </w:rPr>
      </w:pPr>
      <w:r w:rsidRPr="00AB06DF">
        <w:rPr>
          <w:rFonts w:cs="Arial"/>
          <w:b/>
          <w:sz w:val="22"/>
          <w:szCs w:val="22"/>
        </w:rPr>
        <w:t xml:space="preserve">ANNEX. </w:t>
      </w:r>
      <w:r w:rsidR="005D2FDA">
        <w:rPr>
          <w:rFonts w:cs="Arial"/>
          <w:b/>
          <w:sz w:val="22"/>
          <w:szCs w:val="22"/>
        </w:rPr>
        <w:t>4</w:t>
      </w:r>
      <w:r w:rsidRPr="00AB06DF">
        <w:rPr>
          <w:rFonts w:cs="Arial"/>
          <w:b/>
          <w:sz w:val="22"/>
          <w:szCs w:val="22"/>
        </w:rPr>
        <w:t xml:space="preserve">. AMPLIACIÓ TERMINI DE GARANTIA  </w:t>
      </w:r>
    </w:p>
    <w:p w14:paraId="71A51900" w14:textId="77777777" w:rsidR="008E6736" w:rsidRPr="00AB06DF" w:rsidRDefault="008E6736" w:rsidP="008E6736">
      <w:pPr>
        <w:pStyle w:val="Default"/>
        <w:spacing w:line="256" w:lineRule="auto"/>
        <w:rPr>
          <w:rFonts w:cs="Arial"/>
          <w:sz w:val="22"/>
          <w:szCs w:val="22"/>
        </w:rPr>
      </w:pPr>
    </w:p>
    <w:p w14:paraId="65BD0624" w14:textId="77777777" w:rsidR="008E6736" w:rsidRPr="00AB06DF" w:rsidRDefault="008E6736" w:rsidP="008E6736">
      <w:pPr>
        <w:rPr>
          <w:rFonts w:ascii="Arial" w:hAnsi="Arial" w:cs="Arial"/>
        </w:rPr>
      </w:pPr>
    </w:p>
    <w:p w14:paraId="223CD4F2" w14:textId="77777777" w:rsidR="0082246D" w:rsidRPr="00AB06DF" w:rsidRDefault="008E6736" w:rsidP="008E6736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2"/>
        </w:rPr>
      </w:pPr>
      <w:r w:rsidRPr="00AB06DF">
        <w:rPr>
          <w:rFonts w:cs="Arial"/>
          <w:color w:val="000000"/>
          <w:sz w:val="22"/>
          <w:szCs w:val="22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 les </w:t>
      </w:r>
      <w:r w:rsidRPr="00AB06DF">
        <w:rPr>
          <w:rFonts w:cs="Arial"/>
          <w:bCs/>
          <w:color w:val="000000"/>
          <w:sz w:val="22"/>
          <w:szCs w:val="22"/>
          <w:lang w:val="ca-ES"/>
        </w:rPr>
        <w:t>obres</w:t>
      </w:r>
      <w:r w:rsidRPr="00AB06DF">
        <w:rPr>
          <w:rFonts w:cs="Arial"/>
          <w:b/>
          <w:color w:val="000000"/>
          <w:sz w:val="22"/>
          <w:szCs w:val="22"/>
          <w:lang w:val="ca-ES"/>
        </w:rPr>
        <w:t xml:space="preserve"> </w:t>
      </w:r>
      <w:r w:rsidR="00A7441A" w:rsidRPr="00AB06DF">
        <w:rPr>
          <w:rFonts w:cs="Arial"/>
          <w:b/>
          <w:color w:val="000000"/>
          <w:sz w:val="22"/>
          <w:szCs w:val="22"/>
          <w:lang w:val="ca-ES"/>
        </w:rPr>
        <w:t>de “</w:t>
      </w:r>
      <w:r w:rsidR="00A7441A" w:rsidRPr="00AB06DF">
        <w:rPr>
          <w:rFonts w:cs="Arial"/>
          <w:b/>
          <w:bCs/>
          <w:color w:val="000000"/>
          <w:sz w:val="22"/>
          <w:szCs w:val="22"/>
          <w:lang w:val="ca-ES"/>
        </w:rPr>
        <w:t>Millora de la xarxa d’abastament d’aigua en baixa, al muncipi de Sudanell”</w:t>
      </w:r>
      <w:r w:rsidRPr="00AB06DF">
        <w:rPr>
          <w:rFonts w:cs="Arial"/>
          <w:color w:val="000000"/>
          <w:sz w:val="22"/>
          <w:szCs w:val="22"/>
        </w:rPr>
        <w:t xml:space="preserve">, per procediment obert simplificat, anunciat en el Perfil de contractant, faig constar que conec el Plec que serveix de base al contracte i ho accepto íntegrament, prenent part de la licitació i comprometent-me a incrementar el termini de garantia previst en el plec de clàusules en </w:t>
      </w:r>
      <w:r w:rsidR="0082246D" w:rsidRPr="00AB06DF">
        <w:rPr>
          <w:rFonts w:cs="Arial"/>
          <w:color w:val="000000"/>
          <w:sz w:val="22"/>
          <w:szCs w:val="22"/>
        </w:rPr>
        <w:t>:</w:t>
      </w:r>
    </w:p>
    <w:p w14:paraId="397C5E7B" w14:textId="2C111DF5" w:rsidR="0082246D" w:rsidRPr="00AB06DF" w:rsidRDefault="0082246D" w:rsidP="008E6736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2"/>
        </w:rPr>
      </w:pPr>
    </w:p>
    <w:p w14:paraId="73416095" w14:textId="0F2E1A72" w:rsidR="0082246D" w:rsidRPr="00AB06DF" w:rsidRDefault="0082246D" w:rsidP="0082246D">
      <w:pPr>
        <w:pStyle w:val="Textoindependiente"/>
        <w:jc w:val="both"/>
        <w:rPr>
          <w:sz w:val="22"/>
          <w:szCs w:val="22"/>
          <w:lang w:val="ca-ES"/>
        </w:rPr>
      </w:pPr>
      <w:r w:rsidRPr="00AB06DF">
        <w:rPr>
          <w:rFonts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4CA9B0" wp14:editId="0F9657BB">
                <wp:simplePos x="0" y="0"/>
                <wp:positionH relativeFrom="margin">
                  <wp:posOffset>9525</wp:posOffset>
                </wp:positionH>
                <wp:positionV relativeFrom="paragraph">
                  <wp:posOffset>240030</wp:posOffset>
                </wp:positionV>
                <wp:extent cx="161925" cy="142875"/>
                <wp:effectExtent l="0" t="0" r="28575" b="28575"/>
                <wp:wrapSquare wrapText="bothSides"/>
                <wp:docPr id="8009919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B879" w14:textId="77777777" w:rsidR="0082246D" w:rsidRDefault="0082246D" w:rsidP="008224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CA9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75pt;margin-top:18.9pt;width:12.75pt;height: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">
                <v:textbox>
                  <w:txbxContent>
                    <w:p w14:paraId="183BB879" w14:textId="77777777" w:rsidR="0082246D" w:rsidRDefault="0082246D" w:rsidP="0082246D"/>
                  </w:txbxContent>
                </v:textbox>
                <w10:wrap type="square" anchorx="margin"/>
              </v:shape>
            </w:pict>
          </mc:Fallback>
        </mc:AlternateContent>
      </w:r>
      <w:r w:rsidRPr="00AB06DF">
        <w:rPr>
          <w:rFonts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D2B433" wp14:editId="60AC83D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61925" cy="142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FB81B" w14:textId="77777777" w:rsidR="0082246D" w:rsidRDefault="0082246D" w:rsidP="008224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2B433" id="_x0000_s1027" type="#_x0000_t202" style="position:absolute;left:0;text-align:left;margin-left:0;margin-top:.45pt;width:12.75pt;height:1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">
                <v:textbox>
                  <w:txbxContent>
                    <w:p w14:paraId="623FB81B" w14:textId="77777777" w:rsidR="0082246D" w:rsidRDefault="0082246D" w:rsidP="0082246D"/>
                  </w:txbxContent>
                </v:textbox>
                <w10:wrap type="square" anchorx="margin"/>
              </v:shape>
            </w:pict>
          </mc:Fallback>
        </mc:AlternateContent>
      </w:r>
      <w:r w:rsidRPr="00AB06DF">
        <w:rPr>
          <w:sz w:val="22"/>
          <w:szCs w:val="22"/>
        </w:rPr>
        <w:t xml:space="preserve"> </w:t>
      </w:r>
      <w:r w:rsidRPr="00AB06DF">
        <w:rPr>
          <w:rFonts w:cs="Arial"/>
          <w:noProof/>
          <w:color w:val="000000"/>
          <w:sz w:val="22"/>
          <w:szCs w:val="22"/>
        </w:rPr>
        <w:t xml:space="preserve">Ampliació en 1 any més, per tant la garantia total seria de 2 anys (1+1):  4 punts </w:t>
      </w:r>
      <w:r w:rsidRPr="00AB06DF">
        <w:rPr>
          <w:sz w:val="22"/>
          <w:szCs w:val="22"/>
          <w:lang w:val="ca-ES"/>
        </w:rPr>
        <w:t xml:space="preserve"> </w:t>
      </w:r>
    </w:p>
    <w:p w14:paraId="311667AF" w14:textId="5F1DA41F" w:rsidR="0082246D" w:rsidRPr="00AB06DF" w:rsidRDefault="0082246D" w:rsidP="0082246D">
      <w:pPr>
        <w:pStyle w:val="Textoindependiente"/>
        <w:jc w:val="both"/>
        <w:rPr>
          <w:sz w:val="22"/>
          <w:szCs w:val="22"/>
          <w:lang w:val="ca-ES"/>
        </w:rPr>
      </w:pPr>
      <w:r w:rsidRPr="00AB06DF">
        <w:rPr>
          <w:sz w:val="22"/>
          <w:szCs w:val="22"/>
          <w:lang w:val="ca-ES"/>
        </w:rPr>
        <w:t>Ampliació en 2 anys més, per tant la garantia total seria de 3 anys (1+2):  8 punts</w:t>
      </w:r>
    </w:p>
    <w:p w14:paraId="179E526D" w14:textId="32E39025" w:rsidR="0082246D" w:rsidRPr="00AB06DF" w:rsidRDefault="0082246D" w:rsidP="0082246D">
      <w:pPr>
        <w:pStyle w:val="Textoindependiente"/>
        <w:jc w:val="both"/>
        <w:rPr>
          <w:sz w:val="22"/>
          <w:szCs w:val="22"/>
          <w:lang w:val="ca-ES"/>
        </w:rPr>
      </w:pPr>
      <w:r w:rsidRPr="00AB06DF">
        <w:rPr>
          <w:rFonts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19D4CE" wp14:editId="70796F7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61925" cy="142875"/>
                <wp:effectExtent l="0" t="0" r="28575" b="28575"/>
                <wp:wrapSquare wrapText="bothSides"/>
                <wp:docPr id="6108782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4670" w14:textId="77777777" w:rsidR="0082246D" w:rsidRDefault="0082246D" w:rsidP="008224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9D4CE" id="_x0000_s1028" type="#_x0000_t202" style="position:absolute;left:0;text-align:left;margin-left:0;margin-top:.9pt;width:12.75pt;height:11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">
                <v:textbox>
                  <w:txbxContent>
                    <w:p w14:paraId="2AD24670" w14:textId="77777777" w:rsidR="0082246D" w:rsidRDefault="0082246D" w:rsidP="0082246D"/>
                  </w:txbxContent>
                </v:textbox>
                <w10:wrap type="square" anchorx="margin"/>
              </v:shape>
            </w:pict>
          </mc:Fallback>
        </mc:AlternateContent>
      </w:r>
      <w:r w:rsidRPr="00AB06DF">
        <w:rPr>
          <w:sz w:val="22"/>
          <w:szCs w:val="22"/>
        </w:rPr>
        <w:t xml:space="preserve"> </w:t>
      </w:r>
      <w:r w:rsidRPr="00AB06DF">
        <w:rPr>
          <w:sz w:val="22"/>
          <w:szCs w:val="22"/>
          <w:lang w:val="ca-ES"/>
        </w:rPr>
        <w:t>Ampliació en 3 anys més, per tant la garantia total seria de 4 anys (1+3):  12 punts</w:t>
      </w:r>
    </w:p>
    <w:p w14:paraId="2FCCCE81" w14:textId="5AA49F0D" w:rsidR="0082246D" w:rsidRPr="00AB06DF" w:rsidRDefault="0082246D" w:rsidP="0082246D">
      <w:pPr>
        <w:pStyle w:val="Textoindependiente"/>
        <w:jc w:val="both"/>
        <w:rPr>
          <w:sz w:val="22"/>
          <w:szCs w:val="22"/>
          <w:lang w:val="ca-ES"/>
        </w:rPr>
      </w:pPr>
      <w:r w:rsidRPr="00AB06DF">
        <w:rPr>
          <w:rFonts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4B3329" wp14:editId="18B17C64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161925" cy="142875"/>
                <wp:effectExtent l="0" t="0" r="28575" b="28575"/>
                <wp:wrapSquare wrapText="bothSides"/>
                <wp:docPr id="6254184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4F62" w14:textId="77777777" w:rsidR="0082246D" w:rsidRDefault="0082246D" w:rsidP="008224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3329" id="_x0000_s1029" type="#_x0000_t202" style="position:absolute;left:0;text-align:left;margin-left:0;margin-top:2.1pt;width:12.75pt;height:11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">
                <v:textbox>
                  <w:txbxContent>
                    <w:p w14:paraId="68384F62" w14:textId="77777777" w:rsidR="0082246D" w:rsidRDefault="0082246D" w:rsidP="0082246D"/>
                  </w:txbxContent>
                </v:textbox>
                <w10:wrap type="square" anchorx="margin"/>
              </v:shape>
            </w:pict>
          </mc:Fallback>
        </mc:AlternateContent>
      </w:r>
      <w:r w:rsidRPr="00AB06DF">
        <w:rPr>
          <w:sz w:val="22"/>
          <w:szCs w:val="22"/>
          <w:lang w:val="ca-ES"/>
        </w:rPr>
        <w:t xml:space="preserve">Ampliació de 4 anys més, per tant la garantia total seria de 5 anys (1+4):  16 punts </w:t>
      </w:r>
    </w:p>
    <w:p w14:paraId="67357E9B" w14:textId="2E6C3CA2" w:rsidR="0082246D" w:rsidRPr="00AB06DF" w:rsidRDefault="0082246D" w:rsidP="0082246D">
      <w:pPr>
        <w:pStyle w:val="Textoindependiente"/>
        <w:jc w:val="both"/>
        <w:rPr>
          <w:sz w:val="22"/>
          <w:szCs w:val="22"/>
          <w:lang w:val="ca-ES"/>
        </w:rPr>
      </w:pPr>
      <w:r w:rsidRPr="00AB06DF">
        <w:rPr>
          <w:rFonts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C02A4C" wp14:editId="34C2DEA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61925" cy="142875"/>
                <wp:effectExtent l="0" t="0" r="28575" b="28575"/>
                <wp:wrapSquare wrapText="bothSides"/>
                <wp:docPr id="18540465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BBE22" w14:textId="77777777" w:rsidR="0082246D" w:rsidRDefault="0082246D" w:rsidP="008224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02A4C" id="_x0000_s1030" type="#_x0000_t202" style="position:absolute;left:0;text-align:left;margin-left:0;margin-top:.3pt;width:12.75pt;height:11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">
                <v:textbox>
                  <w:txbxContent>
                    <w:p w14:paraId="359BBE22" w14:textId="77777777" w:rsidR="0082246D" w:rsidRDefault="0082246D" w:rsidP="0082246D"/>
                  </w:txbxContent>
                </v:textbox>
                <w10:wrap type="square" anchorx="margin"/>
              </v:shape>
            </w:pict>
          </mc:Fallback>
        </mc:AlternateContent>
      </w:r>
      <w:r w:rsidRPr="00AB06DF">
        <w:rPr>
          <w:sz w:val="22"/>
          <w:szCs w:val="22"/>
          <w:lang w:val="ca-ES"/>
        </w:rPr>
        <w:t xml:space="preserve">Ampliació de 5 anys més, per tant la garantia total seria de 6 anys (1+5): 20 punts </w:t>
      </w:r>
    </w:p>
    <w:p w14:paraId="3D2C0F81" w14:textId="77777777" w:rsidR="0082246D" w:rsidRPr="00AB06DF" w:rsidRDefault="0082246D" w:rsidP="0082246D">
      <w:pPr>
        <w:pStyle w:val="Textoindependiente"/>
        <w:jc w:val="both"/>
        <w:rPr>
          <w:sz w:val="22"/>
          <w:szCs w:val="22"/>
          <w:lang w:val="ca-ES"/>
        </w:rPr>
      </w:pPr>
    </w:p>
    <w:p w14:paraId="107A326C" w14:textId="77777777" w:rsidR="008E6736" w:rsidRPr="00AB06DF" w:rsidRDefault="008E6736" w:rsidP="008E6736">
      <w:pPr>
        <w:pStyle w:val="Textoindependiente"/>
        <w:rPr>
          <w:rFonts w:cs="Arial"/>
          <w:sz w:val="22"/>
          <w:szCs w:val="22"/>
        </w:rPr>
      </w:pPr>
    </w:p>
    <w:p w14:paraId="3AED20A4" w14:textId="0C167CE8" w:rsidR="008E6736" w:rsidRPr="00AB06DF" w:rsidRDefault="008E6736" w:rsidP="008E6736">
      <w:pPr>
        <w:pStyle w:val="Textoindependiente"/>
        <w:spacing w:before="40" w:after="60" w:line="288" w:lineRule="auto"/>
        <w:ind w:hanging="24"/>
        <w:jc w:val="both"/>
        <w:rPr>
          <w:sz w:val="22"/>
          <w:szCs w:val="22"/>
        </w:rPr>
      </w:pPr>
      <w:r w:rsidRPr="00AB06DF">
        <w:rPr>
          <w:rFonts w:cs="Arial"/>
          <w:color w:val="000000"/>
          <w:sz w:val="22"/>
          <w:szCs w:val="22"/>
        </w:rPr>
        <w:t>A ____________, a ___ de ________ de 202</w:t>
      </w:r>
      <w:r w:rsidR="00A7441A" w:rsidRPr="00AB06DF">
        <w:rPr>
          <w:rFonts w:cs="Arial"/>
          <w:color w:val="000000"/>
          <w:sz w:val="22"/>
          <w:szCs w:val="22"/>
        </w:rPr>
        <w:t>5</w:t>
      </w:r>
      <w:r w:rsidRPr="00AB06DF">
        <w:rPr>
          <w:rFonts w:cs="Arial"/>
          <w:color w:val="000000"/>
          <w:sz w:val="22"/>
          <w:szCs w:val="22"/>
        </w:rPr>
        <w:t>.</w:t>
      </w:r>
    </w:p>
    <w:p w14:paraId="360A1164" w14:textId="77777777" w:rsidR="008E6736" w:rsidRPr="00AB06DF" w:rsidRDefault="008E6736" w:rsidP="008E6736">
      <w:pPr>
        <w:pStyle w:val="Textoindependiente"/>
        <w:rPr>
          <w:rFonts w:cs="Arial"/>
          <w:sz w:val="22"/>
          <w:szCs w:val="22"/>
        </w:rPr>
      </w:pPr>
    </w:p>
    <w:p w14:paraId="3B49ECB0" w14:textId="77777777" w:rsidR="008E6736" w:rsidRPr="00AB06DF" w:rsidRDefault="008E6736" w:rsidP="008E6736">
      <w:pPr>
        <w:pStyle w:val="Textoindependiente"/>
        <w:spacing w:before="40" w:after="60" w:line="288" w:lineRule="auto"/>
        <w:ind w:hanging="24"/>
        <w:jc w:val="both"/>
        <w:rPr>
          <w:sz w:val="22"/>
          <w:szCs w:val="22"/>
        </w:rPr>
      </w:pPr>
      <w:r w:rsidRPr="00AB06DF">
        <w:rPr>
          <w:rFonts w:cs="Arial"/>
          <w:color w:val="000000"/>
          <w:sz w:val="22"/>
          <w:szCs w:val="22"/>
        </w:rPr>
        <w:t>Signatura del candidat,</w:t>
      </w:r>
    </w:p>
    <w:p w14:paraId="1E0A0118" w14:textId="77777777" w:rsidR="008E6736" w:rsidRPr="00AB06DF" w:rsidRDefault="008E6736" w:rsidP="008E6736">
      <w:pPr>
        <w:pStyle w:val="Textoindependiente"/>
        <w:rPr>
          <w:rFonts w:cs="Arial"/>
          <w:sz w:val="22"/>
          <w:szCs w:val="22"/>
        </w:rPr>
      </w:pPr>
    </w:p>
    <w:p w14:paraId="00D8B171" w14:textId="77777777" w:rsidR="008E6736" w:rsidRPr="00AB06DF" w:rsidRDefault="008E6736" w:rsidP="008E6736">
      <w:pPr>
        <w:pStyle w:val="Textoindependiente"/>
        <w:spacing w:before="40" w:after="60" w:line="288" w:lineRule="auto"/>
        <w:ind w:hanging="24"/>
        <w:jc w:val="both"/>
        <w:rPr>
          <w:sz w:val="22"/>
          <w:szCs w:val="22"/>
        </w:rPr>
      </w:pPr>
      <w:r w:rsidRPr="00AB06DF">
        <w:rPr>
          <w:rFonts w:cs="Arial"/>
          <w:color w:val="000000"/>
          <w:sz w:val="22"/>
          <w:szCs w:val="22"/>
        </w:rPr>
        <w:t>Signat: _________________</w:t>
      </w:r>
    </w:p>
    <w:p w14:paraId="2B5CEADC" w14:textId="77777777" w:rsidR="006E43BB" w:rsidRPr="00AB06DF" w:rsidRDefault="006E43BB" w:rsidP="008E6736"/>
    <w:sectPr w:rsidR="006E43BB" w:rsidRPr="00AB06DF" w:rsidSect="003C4852">
      <w:headerReference w:type="default" r:id="rId6"/>
      <w:footerReference w:type="default" r:id="rId7"/>
      <w:pgSz w:w="11906" w:h="16838"/>
      <w:pgMar w:top="2591" w:right="1418" w:bottom="1135" w:left="1418" w:header="567" w:footer="14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6F96" w14:textId="77777777" w:rsidR="000823D0" w:rsidRDefault="000823D0">
      <w:r>
        <w:separator/>
      </w:r>
    </w:p>
  </w:endnote>
  <w:endnote w:type="continuationSeparator" w:id="0">
    <w:p w14:paraId="268AC180" w14:textId="77777777" w:rsidR="000823D0" w:rsidRDefault="0008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801" w14:textId="77777777" w:rsidR="00BE71A4" w:rsidRDefault="00000000">
    <w:pPr>
      <w:pStyle w:val="Textoindependiente"/>
      <w:pBdr>
        <w:top w:val="single" w:sz="4" w:space="5" w:color="000000"/>
      </w:pBdr>
      <w:tabs>
        <w:tab w:val="right" w:pos="8482"/>
      </w:tabs>
    </w:pPr>
    <w:r>
      <w:rPr>
        <w:sz w:val="16"/>
      </w:rPr>
      <w:t>Ajuntament de Sudanell</w:t>
    </w:r>
    <w:r>
      <w:rPr>
        <w:sz w:val="16"/>
      </w:rPr>
      <w:tab/>
      <w:t>Pág.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</w:p>
  <w:p w14:paraId="6DAD6A42" w14:textId="77777777" w:rsidR="00BE71A4" w:rsidRDefault="00BE71A4"/>
  <w:p w14:paraId="30D25565" w14:textId="77777777" w:rsidR="00BE71A4" w:rsidRDefault="00BE71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8630" w14:textId="77777777" w:rsidR="000823D0" w:rsidRDefault="000823D0">
      <w:r>
        <w:separator/>
      </w:r>
    </w:p>
  </w:footnote>
  <w:footnote w:type="continuationSeparator" w:id="0">
    <w:p w14:paraId="13206910" w14:textId="77777777" w:rsidR="000823D0" w:rsidRDefault="00082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3BD5" w14:textId="77777777" w:rsidR="00BE71A4" w:rsidRDefault="00000000">
    <w:pPr>
      <w:pStyle w:val="Encabezado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52EF55B" wp14:editId="158766F9">
          <wp:extent cx="532130" cy="695960"/>
          <wp:effectExtent l="0" t="0" r="0" b="0"/>
          <wp:docPr id="3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3369D" w14:textId="77777777" w:rsidR="00BE71A4" w:rsidRDefault="00000000">
    <w:pPr>
      <w:pStyle w:val="Encabezado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Ajuntament de Sudanell</w:t>
    </w:r>
  </w:p>
  <w:p w14:paraId="5AE315E0" w14:textId="77777777" w:rsidR="00BE71A4" w:rsidRDefault="00BE71A4"/>
  <w:p w14:paraId="54CB217E" w14:textId="77777777" w:rsidR="00BE71A4" w:rsidRDefault="00BE71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BB"/>
    <w:rsid w:val="000823D0"/>
    <w:rsid w:val="000F2AD5"/>
    <w:rsid w:val="003C4852"/>
    <w:rsid w:val="0052524D"/>
    <w:rsid w:val="00530981"/>
    <w:rsid w:val="005D2FDA"/>
    <w:rsid w:val="005E6C04"/>
    <w:rsid w:val="006E43BB"/>
    <w:rsid w:val="0082246D"/>
    <w:rsid w:val="008E6736"/>
    <w:rsid w:val="00A7441A"/>
    <w:rsid w:val="00AB06DF"/>
    <w:rsid w:val="00BE71A4"/>
    <w:rsid w:val="00C21E5B"/>
    <w:rsid w:val="00C409C5"/>
    <w:rsid w:val="00E1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88F"/>
  <w15:chartTrackingRefBased/>
  <w15:docId w15:val="{127F2C79-B412-43C0-8D1C-297DDBF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BB"/>
    <w:pPr>
      <w:suppressAutoHyphens/>
      <w:spacing w:after="0" w:line="240" w:lineRule="auto"/>
    </w:pPr>
    <w:rPr>
      <w:rFonts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43B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3B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3BB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3BB"/>
    <w:pPr>
      <w:suppressAutoHyphens w:val="0"/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4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3BB"/>
    <w:pPr>
      <w:suppressAutoHyphens w:val="0"/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4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3BB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E43BB"/>
  </w:style>
  <w:style w:type="character" w:customStyle="1" w:styleId="TextoindependienteCar">
    <w:name w:val="Texto independiente Car"/>
    <w:basedOn w:val="Fuentedeprrafopredeter"/>
    <w:link w:val="Textoindependiente"/>
    <w:qFormat/>
    <w:rsid w:val="006E43BB"/>
    <w:rPr>
      <w:rFonts w:ascii="Arial" w:eastAsia="DejaVu Sans" w:hAnsi="Arial" w:cs="DejaVu Sans"/>
      <w:lang w:eastAsia="zh-CN" w:bidi="hi-IN"/>
    </w:rPr>
  </w:style>
  <w:style w:type="paragraph" w:styleId="Textoindependiente">
    <w:name w:val="Body Text"/>
    <w:basedOn w:val="Normal"/>
    <w:link w:val="TextoindependienteCar"/>
    <w:qFormat/>
    <w:rsid w:val="006E43BB"/>
    <w:pPr>
      <w:widowControl w:val="0"/>
      <w:spacing w:after="120"/>
    </w:pPr>
    <w:rPr>
      <w:rFonts w:ascii="Arial" w:eastAsia="DejaVu Sans" w:hAnsi="Arial" w:cs="DejaVu Sans"/>
      <w:kern w:val="2"/>
      <w:sz w:val="24"/>
      <w:szCs w:val="24"/>
      <w:lang w:eastAsia="zh-CN" w:bidi="hi-IN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E43BB"/>
    <w:pPr>
      <w:tabs>
        <w:tab w:val="center" w:pos="4252"/>
        <w:tab w:val="right" w:pos="8504"/>
      </w:tabs>
    </w:pPr>
    <w:rPr>
      <w:rFonts w:cstheme="minorBidi"/>
      <w:kern w:val="2"/>
      <w:sz w:val="24"/>
      <w:szCs w:val="24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customStyle="1" w:styleId="Default">
    <w:name w:val="Default"/>
    <w:qFormat/>
    <w:rsid w:val="006E43BB"/>
    <w:pPr>
      <w:widowControl w:val="0"/>
      <w:suppressAutoHyphens/>
      <w:spacing w:line="259" w:lineRule="auto"/>
    </w:pPr>
    <w:rPr>
      <w:rFonts w:ascii="Arial" w:eastAsia="NSimSun" w:hAnsi="Arial" w:cs="Lucida Sans"/>
      <w:color w:val="000000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Masana Caston</dc:creator>
  <cp:keywords/>
  <dc:description/>
  <cp:lastModifiedBy>Yasmina Masana Caston</cp:lastModifiedBy>
  <cp:revision>8</cp:revision>
  <dcterms:created xsi:type="dcterms:W3CDTF">2024-01-25T07:01:00Z</dcterms:created>
  <dcterms:modified xsi:type="dcterms:W3CDTF">2025-02-07T08:03:00Z</dcterms:modified>
</cp:coreProperties>
</file>