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C2713" w14:textId="77777777" w:rsidR="005A4382" w:rsidRDefault="005A4382" w:rsidP="005A4382">
      <w:pPr>
        <w:pStyle w:val="Ttol1"/>
        <w:jc w:val="center"/>
        <w:rPr>
          <w:rFonts w:asciiTheme="majorHAnsi" w:hAnsiTheme="majorHAnsi" w:cstheme="majorHAnsi"/>
        </w:rPr>
      </w:pPr>
      <w:bookmarkStart w:id="0" w:name="_Toc187307402"/>
    </w:p>
    <w:p w14:paraId="7AFBF3B0" w14:textId="35B3D341" w:rsidR="005A4382" w:rsidRPr="001146A2" w:rsidRDefault="005A4382" w:rsidP="005A4382">
      <w:pPr>
        <w:pStyle w:val="Ttol1"/>
        <w:jc w:val="center"/>
        <w:rPr>
          <w:rFonts w:asciiTheme="majorHAnsi" w:hAnsiTheme="majorHAnsi" w:cstheme="majorHAnsi"/>
        </w:rPr>
      </w:pPr>
      <w:r w:rsidRPr="001146A2">
        <w:rPr>
          <w:rFonts w:asciiTheme="majorHAnsi" w:hAnsiTheme="majorHAnsi" w:cstheme="majorHAnsi"/>
        </w:rPr>
        <w:t>ANNEX II.: MODEL DE PROPOSICIÓ ECONÒMICA I RESTA DE CRITERIS QUANTIFICABLES AUTOMÀTICAMENT</w:t>
      </w:r>
      <w:bookmarkEnd w:id="0"/>
    </w:p>
    <w:p w14:paraId="2EA54F97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16EB19D7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szCs w:val="22"/>
          <w:lang w:val="ca-ES" w:eastAsia="ca-ES"/>
        </w:rPr>
        <w:t xml:space="preserve">« _________________________, amb domicili a l'efecte de notificacions a _____________, ____________________, núm. ___, amb NIF núm. _________, en representació de l'Entitat ___________________, amb NIF núm. ___________, assabentat de l'expedient per a la contractació del servei de __________________________________________ per procediment obert simplificat, oferta econòmicament més avantatjosa, anunciat en el Perfil de contractant, faig constar que conec el Plec que serveix de base al contracte i ho accepto íntegrament, prenent part de la licitació i comprometent-me a dur a terme l'objecte del contracte per l'import de ____________ euros i ___________ euros corresponents a l'Impost sobre el Valor Afegit. </w:t>
      </w:r>
    </w:p>
    <w:p w14:paraId="544B199B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60223A9B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  <w:r w:rsidRPr="001146A2">
        <w:rPr>
          <w:rFonts w:asciiTheme="majorHAnsi" w:eastAsia="Times New Roman" w:hAnsiTheme="majorHAnsi" w:cstheme="majorHAnsi"/>
          <w:szCs w:val="22"/>
          <w:lang w:val="ca-ES" w:eastAsia="ca-ES"/>
        </w:rPr>
        <w:t>Ofereix els següents criteris, segons la referència que consta a la clàusula 9 del Plec de clàusules administratives particulars reguladores d’aquesta licitació:</w:t>
      </w:r>
    </w:p>
    <w:p w14:paraId="1C2F2A59" w14:textId="77777777" w:rsidR="005A4382" w:rsidRPr="001146A2" w:rsidRDefault="005A4382" w:rsidP="005A4382">
      <w:pPr>
        <w:autoSpaceDN w:val="0"/>
        <w:ind w:left="709"/>
        <w:jc w:val="both"/>
        <w:textAlignment w:val="baseline"/>
        <w:rPr>
          <w:rFonts w:ascii="Calibri" w:eastAsia="Times New Roman" w:hAnsi="Calibri" w:cs="Arial"/>
          <w:i/>
          <w:kern w:val="0"/>
          <w:sz w:val="24"/>
          <w:lang w:val="ca-ES" w:eastAsia="es-ES"/>
        </w:rPr>
      </w:pPr>
    </w:p>
    <w:tbl>
      <w:tblPr>
        <w:tblW w:w="82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1813"/>
      </w:tblGrid>
      <w:tr w:rsidR="005A4382" w:rsidRPr="001146A2" w14:paraId="761ADA62" w14:textId="77777777" w:rsidTr="00124711">
        <w:trPr>
          <w:trHeight w:val="881"/>
        </w:trPr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4A3C" w14:textId="77777777" w:rsidR="005A4382" w:rsidRPr="001146A2" w:rsidRDefault="005A4382" w:rsidP="00124711">
            <w:pPr>
              <w:autoSpaceDN w:val="0"/>
              <w:ind w:left="-107"/>
              <w:textAlignment w:val="baseline"/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</w:pPr>
            <w:r w:rsidRPr="001146A2"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  <w:t xml:space="preserve">  Criteri b)  Oferiment millora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B897" w14:textId="77777777" w:rsidR="005A4382" w:rsidRPr="001146A2" w:rsidRDefault="005A4382" w:rsidP="00124711">
            <w:pPr>
              <w:autoSpaceDN w:val="0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</w:pPr>
            <w:r w:rsidRPr="001146A2"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  <w:t>L’ofereix</w:t>
            </w:r>
          </w:p>
          <w:p w14:paraId="2AEA35B3" w14:textId="77777777" w:rsidR="005A4382" w:rsidRPr="001146A2" w:rsidRDefault="005A4382" w:rsidP="00124711">
            <w:pPr>
              <w:autoSpaceDN w:val="0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</w:pPr>
            <w:r w:rsidRPr="001146A2">
              <w:rPr>
                <w:rFonts w:asciiTheme="majorHAnsi" w:eastAsia="Times New Roman" w:hAnsiTheme="majorHAnsi" w:cstheme="majorHAnsi"/>
                <w:b/>
                <w:bCs/>
                <w:iCs/>
                <w:szCs w:val="22"/>
                <w:lang w:val="ca-ES" w:eastAsia="es-ES"/>
              </w:rPr>
              <w:t>SÍ/NO</w:t>
            </w:r>
          </w:p>
        </w:tc>
      </w:tr>
      <w:tr w:rsidR="005A4382" w:rsidRPr="001146A2" w14:paraId="218979C9" w14:textId="77777777" w:rsidTr="00124711">
        <w:trPr>
          <w:trHeight w:val="554"/>
        </w:trPr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D0F1" w14:textId="77777777" w:rsidR="005A4382" w:rsidRPr="001146A2" w:rsidRDefault="005A4382" w:rsidP="00124711">
            <w:pPr>
              <w:autoSpaceDN w:val="0"/>
              <w:jc w:val="both"/>
              <w:textAlignment w:val="baseline"/>
              <w:rPr>
                <w:rFonts w:asciiTheme="majorHAnsi" w:eastAsia="Times New Roman" w:hAnsiTheme="majorHAnsi" w:cstheme="majorHAnsi"/>
                <w:szCs w:val="22"/>
                <w:lang w:val="ca-ES" w:eastAsia="es-ES"/>
              </w:rPr>
            </w:pPr>
            <w:r w:rsidRPr="001146A2">
              <w:rPr>
                <w:rFonts w:asciiTheme="majorHAnsi" w:eastAsia="Times New Roman" w:hAnsiTheme="majorHAnsi" w:cstheme="majorHAnsi"/>
                <w:szCs w:val="22"/>
                <w:lang w:val="ca-ES" w:eastAsia="es-ES"/>
              </w:rPr>
              <w:t>Descripció:</w:t>
            </w:r>
          </w:p>
          <w:p w14:paraId="41B4AAC2" w14:textId="77777777" w:rsidR="005A4382" w:rsidRPr="001146A2" w:rsidRDefault="005A4382" w:rsidP="00124711">
            <w:pPr>
              <w:autoSpaceDN w:val="0"/>
              <w:jc w:val="both"/>
              <w:textAlignment w:val="baseline"/>
              <w:rPr>
                <w:rFonts w:asciiTheme="majorHAnsi" w:eastAsia="Times New Roman" w:hAnsiTheme="majorHAnsi" w:cstheme="majorHAnsi"/>
                <w:iCs/>
                <w:szCs w:val="22"/>
                <w:lang w:val="ca-ES" w:eastAsia="es-ES"/>
              </w:rPr>
            </w:pPr>
            <w:r w:rsidRPr="001146A2">
              <w:rPr>
                <w:rFonts w:asciiTheme="majorHAnsi" w:eastAsia="Times New Roman" w:hAnsiTheme="majorHAnsi" w:cstheme="majorHAnsi"/>
                <w:szCs w:val="22"/>
                <w:lang w:val="ca-ES" w:eastAsia="es-ES"/>
              </w:rPr>
              <w:t>Recollida i gestió de la totalitat dels residus que trobin a la superfície de treball.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9C08" w14:textId="77777777" w:rsidR="005A4382" w:rsidRPr="001146A2" w:rsidRDefault="005A4382" w:rsidP="00124711">
            <w:pPr>
              <w:autoSpaceDN w:val="0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szCs w:val="22"/>
                <w:lang w:val="ca-ES" w:eastAsia="es-ES"/>
              </w:rPr>
            </w:pPr>
          </w:p>
          <w:p w14:paraId="72E04A26" w14:textId="77777777" w:rsidR="005A4382" w:rsidRPr="001146A2" w:rsidRDefault="005A4382" w:rsidP="005A4382">
            <w:pPr>
              <w:autoSpaceDN w:val="0"/>
              <w:jc w:val="center"/>
              <w:textAlignment w:val="baseline"/>
              <w:rPr>
                <w:rFonts w:asciiTheme="majorHAnsi" w:eastAsia="Times New Roman" w:hAnsiTheme="majorHAnsi" w:cstheme="majorHAnsi"/>
                <w:i/>
                <w:szCs w:val="22"/>
                <w:lang w:val="ca-ES" w:eastAsia="es-ES"/>
              </w:rPr>
            </w:pPr>
          </w:p>
        </w:tc>
      </w:tr>
    </w:tbl>
    <w:p w14:paraId="3211CFBD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705B5695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7B15728F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szCs w:val="22"/>
          <w:lang w:val="ca-ES" w:eastAsia="ca-ES"/>
        </w:rPr>
        <w:t xml:space="preserve">A ____________, a ___ de ________ de 20__. </w:t>
      </w:r>
    </w:p>
    <w:p w14:paraId="00D8CF77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189BB0EB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szCs w:val="22"/>
          <w:lang w:val="ca-ES" w:eastAsia="ca-ES"/>
        </w:rPr>
        <w:t xml:space="preserve">Signatura del candidat, </w:t>
      </w:r>
    </w:p>
    <w:p w14:paraId="27DEF30D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2F1F0A3C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szCs w:val="22"/>
          <w:lang w:val="ca-ES" w:eastAsia="ca-ES"/>
        </w:rPr>
        <w:t xml:space="preserve">Signat: _________________.».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0"/>
        <w:gridCol w:w="2490"/>
      </w:tblGrid>
      <w:tr w:rsidR="005A4382" w:rsidRPr="001146A2" w14:paraId="0E241C36" w14:textId="77777777" w:rsidTr="00124711">
        <w:tc>
          <w:tcPr>
            <w:tcW w:w="2490" w:type="dxa"/>
            <w:shd w:val="clear" w:color="auto" w:fill="auto"/>
          </w:tcPr>
          <w:p w14:paraId="54D86D16" w14:textId="77777777" w:rsidR="005A4382" w:rsidRPr="001146A2" w:rsidRDefault="005A4382" w:rsidP="00124711">
            <w:pPr>
              <w:widowControl/>
              <w:suppressAutoHyphens w:val="0"/>
              <w:snapToGrid w:val="0"/>
              <w:spacing w:before="100" w:after="142" w:line="276" w:lineRule="auto"/>
              <w:jc w:val="both"/>
              <w:rPr>
                <w:rFonts w:asciiTheme="majorHAnsi" w:eastAsia="Times New Roman" w:hAnsiTheme="majorHAnsi" w:cstheme="majorHAnsi"/>
                <w:szCs w:val="22"/>
                <w:lang w:val="ca-ES" w:eastAsia="ca-ES"/>
              </w:rPr>
            </w:pPr>
          </w:p>
        </w:tc>
        <w:tc>
          <w:tcPr>
            <w:tcW w:w="2490" w:type="dxa"/>
            <w:shd w:val="clear" w:color="auto" w:fill="auto"/>
          </w:tcPr>
          <w:p w14:paraId="0DDDB98D" w14:textId="77777777" w:rsidR="005A4382" w:rsidRPr="001146A2" w:rsidRDefault="005A4382" w:rsidP="00124711">
            <w:pPr>
              <w:widowControl/>
              <w:suppressAutoHyphens w:val="0"/>
              <w:snapToGrid w:val="0"/>
              <w:spacing w:before="100" w:after="142" w:line="276" w:lineRule="auto"/>
              <w:jc w:val="both"/>
              <w:rPr>
                <w:rFonts w:asciiTheme="majorHAnsi" w:eastAsia="Times New Roman" w:hAnsiTheme="majorHAnsi" w:cstheme="majorHAnsi"/>
                <w:szCs w:val="22"/>
                <w:lang w:val="ca-ES" w:eastAsia="ca-ES"/>
              </w:rPr>
            </w:pPr>
          </w:p>
        </w:tc>
      </w:tr>
    </w:tbl>
    <w:p w14:paraId="1A5AE9C2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2CC67C69" w14:textId="77777777" w:rsidR="005A4382" w:rsidRPr="001146A2" w:rsidRDefault="005A4382" w:rsidP="005A4382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559FA62E" w14:textId="77777777" w:rsidR="005A4382" w:rsidRPr="001146A2" w:rsidRDefault="005A4382" w:rsidP="005A4382">
      <w:pPr>
        <w:jc w:val="both"/>
        <w:rPr>
          <w:rFonts w:asciiTheme="majorHAnsi" w:hAnsiTheme="majorHAnsi" w:cstheme="majorHAnsi"/>
          <w:szCs w:val="22"/>
          <w:lang w:val="ca-ES"/>
        </w:rPr>
      </w:pPr>
    </w:p>
    <w:p w14:paraId="68B70AF9" w14:textId="77777777" w:rsidR="005A4382" w:rsidRPr="001146A2" w:rsidRDefault="005A4382" w:rsidP="005A4382">
      <w:pPr>
        <w:jc w:val="both"/>
        <w:rPr>
          <w:rFonts w:asciiTheme="majorHAnsi" w:hAnsiTheme="majorHAnsi" w:cstheme="majorHAnsi"/>
          <w:szCs w:val="22"/>
          <w:lang w:val="ca-ES"/>
        </w:rPr>
      </w:pPr>
    </w:p>
    <w:p w14:paraId="512CF19C" w14:textId="77777777" w:rsidR="005A4382" w:rsidRPr="001146A2" w:rsidRDefault="005A4382" w:rsidP="005A4382">
      <w:pPr>
        <w:jc w:val="both"/>
        <w:rPr>
          <w:rFonts w:asciiTheme="majorHAnsi" w:hAnsiTheme="majorHAnsi" w:cstheme="majorHAnsi"/>
          <w:szCs w:val="22"/>
          <w:lang w:val="ca-ES"/>
        </w:rPr>
      </w:pPr>
    </w:p>
    <w:p w14:paraId="443DD0E1" w14:textId="77777777" w:rsidR="005A4382" w:rsidRPr="001146A2" w:rsidRDefault="005A4382" w:rsidP="005A4382">
      <w:pPr>
        <w:jc w:val="both"/>
        <w:rPr>
          <w:rFonts w:asciiTheme="majorHAnsi" w:hAnsiTheme="majorHAnsi" w:cstheme="majorHAnsi"/>
          <w:szCs w:val="22"/>
          <w:lang w:val="ca-ES"/>
        </w:rPr>
      </w:pPr>
    </w:p>
    <w:p w14:paraId="12830E19" w14:textId="77777777" w:rsidR="005A4382" w:rsidRPr="001146A2" w:rsidRDefault="005A4382" w:rsidP="005A4382">
      <w:pPr>
        <w:jc w:val="both"/>
        <w:rPr>
          <w:rFonts w:asciiTheme="majorHAnsi" w:hAnsiTheme="majorHAnsi" w:cstheme="majorHAnsi"/>
          <w:szCs w:val="22"/>
          <w:lang w:val="ca-ES"/>
        </w:rPr>
      </w:pPr>
    </w:p>
    <w:p w14:paraId="1A1490BA" w14:textId="77777777" w:rsidR="00DB1FD5" w:rsidRPr="00C44875" w:rsidRDefault="00DB1FD5">
      <w:pPr>
        <w:rPr>
          <w:lang w:val="ca-ES"/>
        </w:rPr>
      </w:pPr>
    </w:p>
    <w:sectPr w:rsidR="00DB1FD5" w:rsidRPr="00C4487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4683A" w14:textId="77777777" w:rsidR="009134C8" w:rsidRDefault="009134C8" w:rsidP="00C44875">
      <w:r>
        <w:separator/>
      </w:r>
    </w:p>
  </w:endnote>
  <w:endnote w:type="continuationSeparator" w:id="0">
    <w:p w14:paraId="3036B1C5" w14:textId="77777777" w:rsidR="009134C8" w:rsidRDefault="009134C8" w:rsidP="00C4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BDA73" w14:textId="639853F6" w:rsidR="00C44875" w:rsidRDefault="00C44875">
    <w:pPr>
      <w:pStyle w:val="Peu"/>
    </w:pPr>
    <w:r>
      <w:rPr>
        <w:noProof/>
      </w:rPr>
      <w:drawing>
        <wp:inline distT="0" distB="0" distL="0" distR="0" wp14:anchorId="65D9E7CC" wp14:editId="739E585F">
          <wp:extent cx="5391150" cy="266700"/>
          <wp:effectExtent l="0" t="0" r="0" b="0"/>
          <wp:docPr id="20" name="Imat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1" r="-6" b="-111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11F66" w14:textId="77777777" w:rsidR="009134C8" w:rsidRDefault="009134C8" w:rsidP="00C44875">
      <w:r>
        <w:separator/>
      </w:r>
    </w:p>
  </w:footnote>
  <w:footnote w:type="continuationSeparator" w:id="0">
    <w:p w14:paraId="1CD6A0F2" w14:textId="77777777" w:rsidR="009134C8" w:rsidRDefault="009134C8" w:rsidP="00C4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C240" w14:textId="77777777" w:rsidR="00C44875" w:rsidRDefault="00C44875" w:rsidP="00C44875">
    <w:r w:rsidRPr="003A1CE9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A439163" wp14:editId="66BF52F6">
          <wp:simplePos x="0" y="0"/>
          <wp:positionH relativeFrom="column">
            <wp:posOffset>-245745</wp:posOffset>
          </wp:positionH>
          <wp:positionV relativeFrom="paragraph">
            <wp:posOffset>-247015</wp:posOffset>
          </wp:positionV>
          <wp:extent cx="695325" cy="695325"/>
          <wp:effectExtent l="0" t="0" r="9525" b="9525"/>
          <wp:wrapSquare wrapText="bothSides"/>
          <wp:docPr id="19" name="Imat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23" r="-23" b="-23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5877E2C5" w14:textId="77777777" w:rsidR="00C44875" w:rsidRPr="003A1CE9" w:rsidRDefault="00C44875" w:rsidP="00C44875">
    <w:pPr>
      <w:pStyle w:val="Capalera"/>
      <w:rPr>
        <w:b/>
        <w:bCs/>
      </w:rPr>
    </w:pPr>
    <w:r w:rsidRPr="003A1CE9">
      <w:rPr>
        <w:b/>
        <w:bCs/>
      </w:rPr>
      <w:t xml:space="preserve"> Ajuntament de Castellnou de Bages</w:t>
    </w:r>
  </w:p>
  <w:p w14:paraId="49086144" w14:textId="77777777" w:rsidR="00C44875" w:rsidRDefault="00C4487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2"/>
        <w:lang w:val="ca-ES" w:eastAsia="ca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75"/>
    <w:rsid w:val="005A4382"/>
    <w:rsid w:val="009134C8"/>
    <w:rsid w:val="00C44875"/>
    <w:rsid w:val="00DB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EFA"/>
  <w15:chartTrackingRefBased/>
  <w15:docId w15:val="{56AD8AFA-8E04-4D09-8724-CED44075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Cs w:val="24"/>
      <w:lang w:val="es-ES"/>
    </w:rPr>
  </w:style>
  <w:style w:type="paragraph" w:styleId="Ttol1">
    <w:name w:val="heading 1"/>
    <w:basedOn w:val="Normal"/>
    <w:next w:val="Normal"/>
    <w:link w:val="Ttol1Car"/>
    <w:qFormat/>
    <w:rsid w:val="00C44875"/>
    <w:pPr>
      <w:keepNext/>
      <w:widowControl/>
      <w:suppressAutoHyphens w:val="0"/>
      <w:jc w:val="both"/>
      <w:outlineLvl w:val="0"/>
    </w:pPr>
    <w:rPr>
      <w:rFonts w:ascii="Swis721 Lt BT" w:eastAsia="Times New Roman" w:hAnsi="Swis721 Lt BT"/>
      <w:b/>
      <w:bCs/>
      <w:kern w:val="32"/>
      <w:szCs w:val="32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C44875"/>
    <w:rPr>
      <w:rFonts w:ascii="Swis721 Lt BT" w:eastAsia="Times New Roman" w:hAnsi="Swis721 Lt BT" w:cs="Times New Roman"/>
      <w:b/>
      <w:bCs/>
      <w:kern w:val="32"/>
      <w:szCs w:val="32"/>
      <w:lang w:eastAsia="es-ES"/>
    </w:rPr>
  </w:style>
  <w:style w:type="table" w:styleId="Taulaambquadrcula">
    <w:name w:val="Table Grid"/>
    <w:basedOn w:val="Taulanormal"/>
    <w:rsid w:val="00C44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nhideWhenUsed/>
    <w:rsid w:val="00C4487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C44875"/>
    <w:rPr>
      <w:rFonts w:ascii="Arial" w:eastAsia="Lucida Sans Unicode" w:hAnsi="Arial" w:cs="Times New Roman"/>
      <w:kern w:val="1"/>
      <w:szCs w:val="24"/>
      <w:lang w:val="es-ES"/>
    </w:rPr>
  </w:style>
  <w:style w:type="paragraph" w:styleId="Peu">
    <w:name w:val="footer"/>
    <w:basedOn w:val="Normal"/>
    <w:link w:val="PeuCar"/>
    <w:uiPriority w:val="99"/>
    <w:unhideWhenUsed/>
    <w:rsid w:val="00C4487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44875"/>
    <w:rPr>
      <w:rFonts w:ascii="Arial" w:eastAsia="Lucida Sans Unicode" w:hAnsi="Arial" w:cs="Times New Roman"/>
      <w:kern w:val="1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lamicagenda@gmail.com</dc:creator>
  <cp:keywords/>
  <dc:description/>
  <cp:lastModifiedBy>lamicagenda@gmail.com</cp:lastModifiedBy>
  <cp:revision>2</cp:revision>
  <dcterms:created xsi:type="dcterms:W3CDTF">2025-02-07T09:51:00Z</dcterms:created>
  <dcterms:modified xsi:type="dcterms:W3CDTF">2025-02-07T09:51:00Z</dcterms:modified>
</cp:coreProperties>
</file>